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35AC" w14:textId="77777777" w:rsidR="0062268B" w:rsidRDefault="0062268B" w:rsidP="0062268B">
      <w:pPr>
        <w:tabs>
          <w:tab w:val="left" w:pos="9360"/>
        </w:tabs>
        <w:spacing w:after="0" w:line="240" w:lineRule="auto"/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SUPPLEMENTAL </w:t>
      </w:r>
      <w:bookmarkStart w:id="0" w:name="_Hlk140588369"/>
      <w:r w:rsidRPr="00BF586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ABLE</w:t>
      </w:r>
      <w:r w:rsidRPr="00BF5867">
        <w:rPr>
          <w:rFonts w:ascii="Times New Roman" w:hAnsi="Times New Roman" w:cs="Times New Roman"/>
          <w:b/>
        </w:rPr>
        <w:t xml:space="preserve"> 1</w:t>
      </w:r>
      <w:r w:rsidRPr="00BF58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Chi-square goodness-of-fit tests for</w:t>
      </w:r>
      <w:r w:rsidRPr="00BF5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representativeness of </w:t>
      </w:r>
      <w:r w:rsidRPr="00BF5867">
        <w:rPr>
          <w:rFonts w:ascii="Times New Roman" w:hAnsi="Times New Roman" w:cs="Times New Roman"/>
        </w:rPr>
        <w:t>child and maternal</w:t>
      </w:r>
      <w:r>
        <w:rPr>
          <w:rFonts w:ascii="Times New Roman" w:hAnsi="Times New Roman" w:cs="Times New Roman"/>
        </w:rPr>
        <w:t xml:space="preserve"> </w:t>
      </w:r>
      <w:r w:rsidRPr="006A2A63">
        <w:rPr>
          <w:rFonts w:ascii="Times New Roman" w:hAnsi="Times New Roman" w:cs="Times New Roman"/>
          <w:bCs/>
        </w:rPr>
        <w:t>c</w:t>
      </w:r>
      <w:r w:rsidRPr="00BF5867">
        <w:rPr>
          <w:rFonts w:ascii="Times New Roman" w:hAnsi="Times New Roman" w:cs="Times New Roman"/>
        </w:rPr>
        <w:t>haracteristics</w:t>
      </w:r>
      <w:r>
        <w:rPr>
          <w:rFonts w:ascii="Times New Roman" w:hAnsi="Times New Roman" w:cs="Times New Roman"/>
        </w:rPr>
        <w:t xml:space="preserve"> </w:t>
      </w:r>
    </w:p>
    <w:p w14:paraId="1F4BEB4B" w14:textId="77777777" w:rsidR="0062268B" w:rsidRDefault="0062268B" w:rsidP="0062268B">
      <w:pPr>
        <w:tabs>
          <w:tab w:val="left" w:pos="9360"/>
        </w:tabs>
        <w:spacing w:after="0" w:line="240" w:lineRule="auto"/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maternal exposures for participants included in the analytical sample</w:t>
      </w:r>
      <w:r w:rsidRPr="00BF5867">
        <w:rPr>
          <w:rFonts w:ascii="Times New Roman" w:hAnsi="Times New Roman" w:cs="Times New Roman"/>
        </w:rPr>
        <w:t>, National Birth Defects Prevention Study</w:t>
      </w:r>
      <w:r>
        <w:rPr>
          <w:rFonts w:ascii="Times New Roman" w:hAnsi="Times New Roman" w:cs="Times New Roman"/>
        </w:rPr>
        <w:t xml:space="preserve">, </w:t>
      </w:r>
    </w:p>
    <w:p w14:paraId="3E8E4DA0" w14:textId="2CDE6E16" w:rsidR="0062268B" w:rsidRPr="00BF5867" w:rsidRDefault="0062268B" w:rsidP="0062268B">
      <w:pPr>
        <w:tabs>
          <w:tab w:val="left" w:pos="9360"/>
        </w:tabs>
        <w:spacing w:after="0" w:line="240" w:lineRule="auto"/>
        <w:ind w:left="-1080"/>
        <w:rPr>
          <w:rFonts w:ascii="Times New Roman" w:hAnsi="Times New Roman" w:cs="Times New Roman"/>
        </w:rPr>
      </w:pPr>
      <w:r w:rsidRPr="00BF5867">
        <w:rPr>
          <w:rFonts w:ascii="Times New Roman" w:hAnsi="Times New Roman" w:cs="Times New Roman"/>
        </w:rPr>
        <w:t>2000-2005</w:t>
      </w:r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"/>
        <w:gridCol w:w="810"/>
        <w:gridCol w:w="666"/>
        <w:gridCol w:w="810"/>
        <w:gridCol w:w="774"/>
        <w:gridCol w:w="720"/>
        <w:gridCol w:w="720"/>
        <w:gridCol w:w="810"/>
        <w:gridCol w:w="1080"/>
        <w:gridCol w:w="1260"/>
      </w:tblGrid>
      <w:tr w:rsidR="0062268B" w:rsidRPr="00386D73" w14:paraId="1562E015" w14:textId="77777777" w:rsidTr="00BA6112">
        <w:trPr>
          <w:trHeight w:val="242"/>
          <w:tblHeader/>
        </w:trPr>
        <w:tc>
          <w:tcPr>
            <w:tcW w:w="3060" w:type="dxa"/>
            <w:vMerge w:val="restart"/>
            <w:shd w:val="clear" w:color="auto" w:fill="auto"/>
            <w:noWrap/>
          </w:tcPr>
          <w:p w14:paraId="7444C17F" w14:textId="77777777" w:rsidR="0062268B" w:rsidRPr="007F385B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CC02531" w14:textId="182417C2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ontrol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hildren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14:paraId="425F8C9C" w14:textId="69BBF4C1" w:rsidR="0062268B" w:rsidRPr="00CE740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Control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hildren in the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nalytical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ample</w:t>
            </w:r>
          </w:p>
        </w:tc>
        <w:tc>
          <w:tcPr>
            <w:tcW w:w="1494" w:type="dxa"/>
            <w:gridSpan w:val="2"/>
            <w:shd w:val="clear" w:color="auto" w:fill="auto"/>
            <w:noWrap/>
          </w:tcPr>
          <w:p w14:paraId="66A22545" w14:textId="0CAB6541" w:rsidR="0062268B" w:rsidRPr="00CE740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Case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hildren,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ll NTDs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ombined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757CB7C8" w14:textId="0C648D1D" w:rsidR="0062268B" w:rsidRPr="00CE740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Case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hildren in the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nalytical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ample,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ll NTDs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ombined</w:t>
            </w:r>
          </w:p>
        </w:tc>
        <w:tc>
          <w:tcPr>
            <w:tcW w:w="1080" w:type="dxa"/>
            <w:shd w:val="clear" w:color="auto" w:fill="auto"/>
            <w:noWrap/>
          </w:tcPr>
          <w:p w14:paraId="4CA36D31" w14:textId="3AB9872E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Control </w:t>
            </w:r>
            <w:r w:rsidR="00FF07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hildren</w:t>
            </w:r>
          </w:p>
        </w:tc>
        <w:tc>
          <w:tcPr>
            <w:tcW w:w="1260" w:type="dxa"/>
            <w:shd w:val="clear" w:color="auto" w:fill="auto"/>
            <w:noWrap/>
          </w:tcPr>
          <w:p w14:paraId="34A0BC41" w14:textId="5E38E603" w:rsidR="0062268B" w:rsidRPr="00F65F1C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Case </w:t>
            </w:r>
            <w:r w:rsidR="0049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hildren, </w:t>
            </w:r>
            <w:r w:rsidR="0049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ll NTDs </w:t>
            </w:r>
            <w:r w:rsidR="0049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ombined</w:t>
            </w:r>
          </w:p>
        </w:tc>
      </w:tr>
      <w:tr w:rsidR="0062268B" w:rsidRPr="00386D73" w14:paraId="793FA2DF" w14:textId="77777777" w:rsidTr="00BA6112">
        <w:trPr>
          <w:trHeight w:val="242"/>
          <w:tblHeader/>
        </w:trPr>
        <w:tc>
          <w:tcPr>
            <w:tcW w:w="3060" w:type="dxa"/>
            <w:vMerge/>
            <w:shd w:val="clear" w:color="auto" w:fill="auto"/>
            <w:noWrap/>
            <w:hideMark/>
          </w:tcPr>
          <w:p w14:paraId="0D3B50A3" w14:textId="77777777" w:rsidR="0062268B" w:rsidRPr="00C13CF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14:paraId="379129DF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70033BD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3DCDD0CC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BCFF49C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3E7B7A0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B7C3C62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8254B7A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</w:t>
            </w: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9CD52EC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4F30C24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B2583D7" w14:textId="77777777" w:rsidR="0062268B" w:rsidRPr="00977FC6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7F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</w:p>
        </w:tc>
      </w:tr>
      <w:tr w:rsidR="0062268B" w:rsidRPr="00386D73" w14:paraId="7E11F41D" w14:textId="77777777" w:rsidTr="00BA6112">
        <w:trPr>
          <w:trHeight w:val="161"/>
        </w:trPr>
        <w:tc>
          <w:tcPr>
            <w:tcW w:w="3060" w:type="dxa"/>
            <w:shd w:val="clear" w:color="auto" w:fill="auto"/>
            <w:noWrap/>
            <w:hideMark/>
          </w:tcPr>
          <w:p w14:paraId="19584810" w14:textId="7A25232E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  <w:r w:rsidR="00601F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20" w:type="dxa"/>
            <w:shd w:val="clear" w:color="auto" w:fill="auto"/>
            <w:hideMark/>
          </w:tcPr>
          <w:p w14:paraId="6AD15BD0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3974</w:t>
            </w:r>
          </w:p>
        </w:tc>
        <w:tc>
          <w:tcPr>
            <w:tcW w:w="810" w:type="dxa"/>
            <w:shd w:val="clear" w:color="auto" w:fill="auto"/>
            <w:hideMark/>
          </w:tcPr>
          <w:p w14:paraId="7CBC17C5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6E8DF45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649</w:t>
            </w:r>
          </w:p>
        </w:tc>
        <w:tc>
          <w:tcPr>
            <w:tcW w:w="810" w:type="dxa"/>
            <w:shd w:val="clear" w:color="auto" w:fill="auto"/>
            <w:hideMark/>
          </w:tcPr>
          <w:p w14:paraId="3ECA39E6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14:paraId="6F1C129B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</w:t>
            </w:r>
          </w:p>
        </w:tc>
        <w:tc>
          <w:tcPr>
            <w:tcW w:w="720" w:type="dxa"/>
            <w:shd w:val="clear" w:color="auto" w:fill="auto"/>
            <w:hideMark/>
          </w:tcPr>
          <w:p w14:paraId="2302AD49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8BE8F6E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shd w:val="clear" w:color="auto" w:fill="auto"/>
            <w:hideMark/>
          </w:tcPr>
          <w:p w14:paraId="01913480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A97B531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690EF676" w14:textId="77777777" w:rsidR="0062268B" w:rsidRPr="00BF5867" w:rsidRDefault="0062268B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51AA1" w:rsidRPr="00386D73" w14:paraId="036BE162" w14:textId="77777777" w:rsidTr="00BA6112">
        <w:trPr>
          <w:trHeight w:val="20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19343898" w14:textId="5BEA5D5E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r w:rsidR="00D47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BF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haracteristics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1AA1" w:rsidRPr="00386D73" w14:paraId="71BDA860" w14:textId="77777777" w:rsidTr="00BA6112">
        <w:trPr>
          <w:trHeight w:val="170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46EF9F43" w14:textId="2582B9A5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Pregnancy </w:t>
            </w:r>
            <w:r w:rsidR="00D47E4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utcome</w:t>
            </w:r>
          </w:p>
        </w:tc>
      </w:tr>
      <w:tr w:rsidR="00BA6112" w:rsidRPr="00386D73" w14:paraId="7F596CA4" w14:textId="77777777" w:rsidTr="00BA6112">
        <w:trPr>
          <w:trHeight w:val="224"/>
        </w:trPr>
        <w:tc>
          <w:tcPr>
            <w:tcW w:w="3060" w:type="dxa"/>
            <w:shd w:val="clear" w:color="auto" w:fill="auto"/>
            <w:noWrap/>
            <w:hideMark/>
          </w:tcPr>
          <w:p w14:paraId="13F15F51" w14:textId="05B42A45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Livebirth</w:t>
            </w:r>
          </w:p>
        </w:tc>
        <w:tc>
          <w:tcPr>
            <w:tcW w:w="720" w:type="dxa"/>
            <w:shd w:val="clear" w:color="auto" w:fill="auto"/>
            <w:hideMark/>
          </w:tcPr>
          <w:p w14:paraId="2DE2646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3973</w:t>
            </w:r>
          </w:p>
        </w:tc>
        <w:tc>
          <w:tcPr>
            <w:tcW w:w="810" w:type="dxa"/>
            <w:shd w:val="clear" w:color="auto" w:fill="auto"/>
            <w:hideMark/>
          </w:tcPr>
          <w:p w14:paraId="6132327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666" w:type="dxa"/>
            <w:shd w:val="clear" w:color="auto" w:fill="auto"/>
            <w:hideMark/>
          </w:tcPr>
          <w:p w14:paraId="5DC796F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810" w:type="dxa"/>
            <w:shd w:val="clear" w:color="auto" w:fill="auto"/>
            <w:hideMark/>
          </w:tcPr>
          <w:p w14:paraId="4CF6518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774" w:type="dxa"/>
            <w:shd w:val="clear" w:color="auto" w:fill="auto"/>
            <w:hideMark/>
          </w:tcPr>
          <w:p w14:paraId="20A16CF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20" w:type="dxa"/>
            <w:shd w:val="clear" w:color="auto" w:fill="auto"/>
            <w:hideMark/>
          </w:tcPr>
          <w:p w14:paraId="6BDD6AC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68.0</w:t>
            </w:r>
          </w:p>
        </w:tc>
        <w:tc>
          <w:tcPr>
            <w:tcW w:w="720" w:type="dxa"/>
            <w:shd w:val="clear" w:color="auto" w:fill="auto"/>
            <w:hideMark/>
          </w:tcPr>
          <w:p w14:paraId="2855956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0" w:type="dxa"/>
            <w:shd w:val="clear" w:color="auto" w:fill="auto"/>
            <w:hideMark/>
          </w:tcPr>
          <w:p w14:paraId="765267A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62.2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25FC244" w14:textId="12D6CADE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3EAC9EEB" w14:textId="5531728D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&lt;.01</w:t>
            </w:r>
          </w:p>
        </w:tc>
      </w:tr>
      <w:tr w:rsidR="00BA6112" w:rsidRPr="00386D73" w14:paraId="4308D1DD" w14:textId="77777777" w:rsidTr="00BA6112">
        <w:trPr>
          <w:trHeight w:val="134"/>
        </w:trPr>
        <w:tc>
          <w:tcPr>
            <w:tcW w:w="3060" w:type="dxa"/>
            <w:shd w:val="clear" w:color="auto" w:fill="auto"/>
            <w:noWrap/>
            <w:hideMark/>
          </w:tcPr>
          <w:p w14:paraId="24A9D687" w14:textId="750EBDC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Fetal death (≥20 weeks gestation)</w:t>
            </w:r>
          </w:p>
        </w:tc>
        <w:tc>
          <w:tcPr>
            <w:tcW w:w="720" w:type="dxa"/>
            <w:shd w:val="clear" w:color="auto" w:fill="auto"/>
            <w:hideMark/>
          </w:tcPr>
          <w:p w14:paraId="2297B1C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308B72F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66" w:type="dxa"/>
            <w:shd w:val="clear" w:color="auto" w:fill="auto"/>
            <w:hideMark/>
          </w:tcPr>
          <w:p w14:paraId="70C526A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5668706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4" w:type="dxa"/>
            <w:shd w:val="clear" w:color="auto" w:fill="auto"/>
            <w:hideMark/>
          </w:tcPr>
          <w:p w14:paraId="7FAC8E4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auto" w:fill="auto"/>
            <w:hideMark/>
          </w:tcPr>
          <w:p w14:paraId="19DA635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20" w:type="dxa"/>
            <w:shd w:val="clear" w:color="auto" w:fill="auto"/>
            <w:hideMark/>
          </w:tcPr>
          <w:p w14:paraId="6A214FF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hideMark/>
          </w:tcPr>
          <w:p w14:paraId="1B06081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5170D46F" w14:textId="1E7B4B04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092991D" w14:textId="339922D2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4B5DE482" w14:textId="77777777" w:rsidTr="00BA6112">
        <w:trPr>
          <w:trHeight w:val="215"/>
        </w:trPr>
        <w:tc>
          <w:tcPr>
            <w:tcW w:w="3060" w:type="dxa"/>
            <w:shd w:val="clear" w:color="auto" w:fill="auto"/>
            <w:noWrap/>
            <w:hideMark/>
          </w:tcPr>
          <w:p w14:paraId="4467ED84" w14:textId="12356C2E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Induced abortion</w:t>
            </w:r>
          </w:p>
        </w:tc>
        <w:tc>
          <w:tcPr>
            <w:tcW w:w="720" w:type="dxa"/>
            <w:shd w:val="clear" w:color="auto" w:fill="auto"/>
            <w:hideMark/>
          </w:tcPr>
          <w:p w14:paraId="620FBFD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113E66C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66" w:type="dxa"/>
            <w:shd w:val="clear" w:color="auto" w:fill="auto"/>
            <w:hideMark/>
          </w:tcPr>
          <w:p w14:paraId="21F8CBF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60B4772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4" w:type="dxa"/>
            <w:shd w:val="clear" w:color="auto" w:fill="auto"/>
            <w:hideMark/>
          </w:tcPr>
          <w:p w14:paraId="064BD92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20" w:type="dxa"/>
            <w:shd w:val="clear" w:color="auto" w:fill="auto"/>
            <w:hideMark/>
          </w:tcPr>
          <w:p w14:paraId="26D679A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720" w:type="dxa"/>
            <w:shd w:val="clear" w:color="auto" w:fill="auto"/>
            <w:hideMark/>
          </w:tcPr>
          <w:p w14:paraId="0D06806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0" w:type="dxa"/>
            <w:shd w:val="clear" w:color="auto" w:fill="auto"/>
            <w:hideMark/>
          </w:tcPr>
          <w:p w14:paraId="4D7966E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456DAA8C" w14:textId="37F60AAA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1B3495A7" w14:textId="037BA34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60849AB5" w14:textId="77777777" w:rsidTr="00BA6112">
        <w:trPr>
          <w:trHeight w:val="152"/>
        </w:trPr>
        <w:tc>
          <w:tcPr>
            <w:tcW w:w="3060" w:type="dxa"/>
            <w:shd w:val="clear" w:color="auto" w:fill="auto"/>
            <w:noWrap/>
            <w:hideMark/>
          </w:tcPr>
          <w:p w14:paraId="6C143BF2" w14:textId="2504419A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F4CA24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19F994D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16CF03C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1ED0815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3FFEF29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14:paraId="32ACB09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5FE893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30E3A57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28501BA1" w14:textId="3C1843C3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2440AEF4" w14:textId="444D358C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0FDA5468" w14:textId="77777777" w:rsidTr="00BA6112">
        <w:trPr>
          <w:trHeight w:val="197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2A295CD0" w14:textId="42383371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</w:tc>
      </w:tr>
      <w:tr w:rsidR="00BA6112" w:rsidRPr="00386D73" w14:paraId="4E5035A3" w14:textId="77777777" w:rsidTr="00BA6112">
        <w:trPr>
          <w:trHeight w:val="224"/>
        </w:trPr>
        <w:tc>
          <w:tcPr>
            <w:tcW w:w="3060" w:type="dxa"/>
            <w:shd w:val="clear" w:color="auto" w:fill="auto"/>
            <w:noWrap/>
            <w:hideMark/>
          </w:tcPr>
          <w:p w14:paraId="45E4E024" w14:textId="69014D6A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720" w:type="dxa"/>
            <w:shd w:val="clear" w:color="auto" w:fill="auto"/>
            <w:hideMark/>
          </w:tcPr>
          <w:p w14:paraId="78778E0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10" w:type="dxa"/>
            <w:shd w:val="clear" w:color="auto" w:fill="auto"/>
            <w:hideMark/>
          </w:tcPr>
          <w:p w14:paraId="1D91AC2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666" w:type="dxa"/>
            <w:shd w:val="clear" w:color="auto" w:fill="auto"/>
            <w:hideMark/>
          </w:tcPr>
          <w:p w14:paraId="7885C10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10" w:type="dxa"/>
            <w:shd w:val="clear" w:color="auto" w:fill="auto"/>
            <w:hideMark/>
          </w:tcPr>
          <w:p w14:paraId="3E4C507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774" w:type="dxa"/>
            <w:shd w:val="clear" w:color="auto" w:fill="auto"/>
            <w:hideMark/>
          </w:tcPr>
          <w:p w14:paraId="10B6B96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720" w:type="dxa"/>
            <w:shd w:val="clear" w:color="auto" w:fill="auto"/>
            <w:hideMark/>
          </w:tcPr>
          <w:p w14:paraId="4CF42AD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720" w:type="dxa"/>
            <w:shd w:val="clear" w:color="auto" w:fill="auto"/>
            <w:hideMark/>
          </w:tcPr>
          <w:p w14:paraId="4E1B71C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  <w:shd w:val="clear" w:color="auto" w:fill="auto"/>
            <w:hideMark/>
          </w:tcPr>
          <w:p w14:paraId="0DEA02E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657DC5DC" w14:textId="011A3E49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251C6B61" w14:textId="66D42DE4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6112" w:rsidRPr="00386D73" w14:paraId="4426C755" w14:textId="77777777" w:rsidTr="00BA6112">
        <w:trPr>
          <w:trHeight w:val="161"/>
        </w:trPr>
        <w:tc>
          <w:tcPr>
            <w:tcW w:w="3060" w:type="dxa"/>
            <w:shd w:val="clear" w:color="auto" w:fill="auto"/>
            <w:noWrap/>
            <w:hideMark/>
          </w:tcPr>
          <w:p w14:paraId="7626A067" w14:textId="20F9A523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720" w:type="dxa"/>
            <w:shd w:val="clear" w:color="auto" w:fill="auto"/>
            <w:hideMark/>
          </w:tcPr>
          <w:p w14:paraId="42E488B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810" w:type="dxa"/>
            <w:shd w:val="clear" w:color="auto" w:fill="auto"/>
            <w:hideMark/>
          </w:tcPr>
          <w:p w14:paraId="545E246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666" w:type="dxa"/>
            <w:shd w:val="clear" w:color="auto" w:fill="auto"/>
            <w:hideMark/>
          </w:tcPr>
          <w:p w14:paraId="3AA785A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10" w:type="dxa"/>
            <w:shd w:val="clear" w:color="auto" w:fill="auto"/>
            <w:hideMark/>
          </w:tcPr>
          <w:p w14:paraId="47BED8F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774" w:type="dxa"/>
            <w:shd w:val="clear" w:color="auto" w:fill="auto"/>
            <w:hideMark/>
          </w:tcPr>
          <w:p w14:paraId="7F9572C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20" w:type="dxa"/>
            <w:shd w:val="clear" w:color="auto" w:fill="auto"/>
            <w:hideMark/>
          </w:tcPr>
          <w:p w14:paraId="23607B2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720" w:type="dxa"/>
            <w:shd w:val="clear" w:color="auto" w:fill="auto"/>
            <w:hideMark/>
          </w:tcPr>
          <w:p w14:paraId="4762738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0" w:type="dxa"/>
            <w:shd w:val="clear" w:color="auto" w:fill="auto"/>
            <w:hideMark/>
          </w:tcPr>
          <w:p w14:paraId="26F7818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0031C0D7" w14:textId="446EEE54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0FBF9794" w14:textId="2BFD3049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38B1850E" w14:textId="77777777" w:rsidTr="00BA6112">
        <w:trPr>
          <w:trHeight w:val="98"/>
        </w:trPr>
        <w:tc>
          <w:tcPr>
            <w:tcW w:w="3060" w:type="dxa"/>
            <w:shd w:val="clear" w:color="auto" w:fill="auto"/>
            <w:noWrap/>
            <w:hideMark/>
          </w:tcPr>
          <w:p w14:paraId="1EB9E36D" w14:textId="453A0CC0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C56869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hideMark/>
          </w:tcPr>
          <w:p w14:paraId="7E763F5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19681F4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4A84D59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6503B44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shd w:val="clear" w:color="auto" w:fill="auto"/>
            <w:hideMark/>
          </w:tcPr>
          <w:p w14:paraId="5A29377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7A41478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hideMark/>
          </w:tcPr>
          <w:p w14:paraId="3562504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17AE70DD" w14:textId="5B2CF44F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1A2C8330" w14:textId="791B7B5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403D2CE8" w14:textId="77777777" w:rsidTr="00BA6112">
        <w:trPr>
          <w:trHeight w:val="125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03B7E0F1" w14:textId="57865C7D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Gestational age (weeks)</w:t>
            </w:r>
          </w:p>
        </w:tc>
      </w:tr>
      <w:tr w:rsidR="00BA6112" w:rsidRPr="00386D73" w14:paraId="60A560B4" w14:textId="77777777" w:rsidTr="00BA6112">
        <w:trPr>
          <w:trHeight w:val="152"/>
        </w:trPr>
        <w:tc>
          <w:tcPr>
            <w:tcW w:w="3060" w:type="dxa"/>
            <w:shd w:val="clear" w:color="auto" w:fill="auto"/>
            <w:noWrap/>
            <w:hideMark/>
          </w:tcPr>
          <w:p w14:paraId="05F09255" w14:textId="3F78D526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Preterm (&lt;37)</w:t>
            </w:r>
          </w:p>
        </w:tc>
        <w:tc>
          <w:tcPr>
            <w:tcW w:w="720" w:type="dxa"/>
            <w:shd w:val="clear" w:color="auto" w:fill="auto"/>
            <w:hideMark/>
          </w:tcPr>
          <w:p w14:paraId="792A766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810" w:type="dxa"/>
            <w:shd w:val="clear" w:color="auto" w:fill="auto"/>
            <w:hideMark/>
          </w:tcPr>
          <w:p w14:paraId="6D0C6D9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666" w:type="dxa"/>
            <w:shd w:val="clear" w:color="auto" w:fill="auto"/>
            <w:hideMark/>
          </w:tcPr>
          <w:p w14:paraId="10D4E13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hideMark/>
          </w:tcPr>
          <w:p w14:paraId="51CFFC9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774" w:type="dxa"/>
            <w:shd w:val="clear" w:color="auto" w:fill="auto"/>
            <w:hideMark/>
          </w:tcPr>
          <w:p w14:paraId="3319833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720" w:type="dxa"/>
            <w:shd w:val="clear" w:color="auto" w:fill="auto"/>
            <w:hideMark/>
          </w:tcPr>
          <w:p w14:paraId="74CAEF4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720" w:type="dxa"/>
            <w:shd w:val="clear" w:color="auto" w:fill="auto"/>
            <w:hideMark/>
          </w:tcPr>
          <w:p w14:paraId="284B4A8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0" w:type="dxa"/>
            <w:shd w:val="clear" w:color="auto" w:fill="auto"/>
            <w:hideMark/>
          </w:tcPr>
          <w:p w14:paraId="6B76995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51.4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FE6AF2C" w14:textId="5896F928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0FDB06ED" w14:textId="32E153E4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.52</w:t>
            </w:r>
          </w:p>
        </w:tc>
      </w:tr>
      <w:tr w:rsidR="00BA6112" w:rsidRPr="00386D73" w14:paraId="4C30A481" w14:textId="77777777" w:rsidTr="00BA6112">
        <w:trPr>
          <w:trHeight w:val="107"/>
        </w:trPr>
        <w:tc>
          <w:tcPr>
            <w:tcW w:w="3060" w:type="dxa"/>
            <w:shd w:val="clear" w:color="auto" w:fill="auto"/>
            <w:noWrap/>
            <w:hideMark/>
          </w:tcPr>
          <w:p w14:paraId="437BB27B" w14:textId="1D02E105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Term (≥37)</w:t>
            </w:r>
          </w:p>
        </w:tc>
        <w:tc>
          <w:tcPr>
            <w:tcW w:w="720" w:type="dxa"/>
            <w:shd w:val="clear" w:color="auto" w:fill="auto"/>
            <w:hideMark/>
          </w:tcPr>
          <w:p w14:paraId="7B7AF16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810" w:type="dxa"/>
            <w:shd w:val="clear" w:color="auto" w:fill="auto"/>
            <w:hideMark/>
          </w:tcPr>
          <w:p w14:paraId="368BB24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90.2</w:t>
            </w:r>
          </w:p>
        </w:tc>
        <w:tc>
          <w:tcPr>
            <w:tcW w:w="666" w:type="dxa"/>
            <w:shd w:val="clear" w:color="auto" w:fill="auto"/>
            <w:hideMark/>
          </w:tcPr>
          <w:p w14:paraId="2843B1C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810" w:type="dxa"/>
            <w:shd w:val="clear" w:color="auto" w:fill="auto"/>
            <w:hideMark/>
          </w:tcPr>
          <w:p w14:paraId="4808D50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89.2</w:t>
            </w:r>
          </w:p>
        </w:tc>
        <w:tc>
          <w:tcPr>
            <w:tcW w:w="774" w:type="dxa"/>
            <w:shd w:val="clear" w:color="auto" w:fill="auto"/>
            <w:hideMark/>
          </w:tcPr>
          <w:p w14:paraId="15E2037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720" w:type="dxa"/>
            <w:shd w:val="clear" w:color="auto" w:fill="auto"/>
            <w:hideMark/>
          </w:tcPr>
          <w:p w14:paraId="1AAB47A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720" w:type="dxa"/>
            <w:shd w:val="clear" w:color="auto" w:fill="auto"/>
            <w:hideMark/>
          </w:tcPr>
          <w:p w14:paraId="37E92C6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0" w:type="dxa"/>
            <w:shd w:val="clear" w:color="auto" w:fill="auto"/>
            <w:hideMark/>
          </w:tcPr>
          <w:p w14:paraId="07588D7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6B37A3E2" w14:textId="234FBDEE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509701E6" w14:textId="01D41E25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43D3660E" w14:textId="77777777" w:rsidTr="00BA6112">
        <w:trPr>
          <w:trHeight w:val="134"/>
        </w:trPr>
        <w:tc>
          <w:tcPr>
            <w:tcW w:w="3060" w:type="dxa"/>
            <w:shd w:val="clear" w:color="auto" w:fill="auto"/>
            <w:noWrap/>
            <w:hideMark/>
          </w:tcPr>
          <w:p w14:paraId="0123BB70" w14:textId="4D4FA407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2DA719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214530D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766E50E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0122E11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3221551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43C94BB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1C6B597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5D548E5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0FE4699C" w14:textId="713A438C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48B43148" w14:textId="55EAC3D9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1B58112" w14:textId="77777777" w:rsidTr="00BA6112">
        <w:trPr>
          <w:trHeight w:val="5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7C4E44E2" w14:textId="761F9B81" w:rsidR="00051AA1" w:rsidRPr="00C33D0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Family history of NTDs</w:t>
            </w:r>
          </w:p>
        </w:tc>
      </w:tr>
      <w:tr w:rsidR="00BA6112" w:rsidRPr="00386D73" w14:paraId="24C29947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0B2569D5" w14:textId="5C80631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First-degree relative</w:t>
            </w:r>
          </w:p>
        </w:tc>
        <w:tc>
          <w:tcPr>
            <w:tcW w:w="720" w:type="dxa"/>
            <w:shd w:val="clear" w:color="auto" w:fill="auto"/>
            <w:hideMark/>
          </w:tcPr>
          <w:p w14:paraId="3559BF2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hideMark/>
          </w:tcPr>
          <w:p w14:paraId="4F06626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66" w:type="dxa"/>
            <w:shd w:val="clear" w:color="auto" w:fill="auto"/>
            <w:hideMark/>
          </w:tcPr>
          <w:p w14:paraId="42F8F3B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63AA6A1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774" w:type="dxa"/>
            <w:shd w:val="clear" w:color="auto" w:fill="auto"/>
            <w:hideMark/>
          </w:tcPr>
          <w:p w14:paraId="1BB5513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hideMark/>
          </w:tcPr>
          <w:p w14:paraId="15FAA3A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20" w:type="dxa"/>
            <w:shd w:val="clear" w:color="auto" w:fill="auto"/>
            <w:hideMark/>
          </w:tcPr>
          <w:p w14:paraId="4B64CEE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7562453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6062BE4" w14:textId="359DADA8" w:rsidR="00BA6112" w:rsidRPr="00C13CF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  <w:r w:rsidRPr="007F38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45CEACA9" w14:textId="7D1BE15E" w:rsidR="00BA6112" w:rsidRPr="00C13CF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7F38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BA6112" w:rsidRPr="00386D73" w14:paraId="2FD82A43" w14:textId="77777777" w:rsidTr="00BA6112">
        <w:trPr>
          <w:trHeight w:val="125"/>
        </w:trPr>
        <w:tc>
          <w:tcPr>
            <w:tcW w:w="3060" w:type="dxa"/>
            <w:shd w:val="clear" w:color="auto" w:fill="auto"/>
            <w:noWrap/>
            <w:hideMark/>
          </w:tcPr>
          <w:p w14:paraId="587EF004" w14:textId="082BA988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20" w:type="dxa"/>
            <w:shd w:val="clear" w:color="auto" w:fill="auto"/>
            <w:hideMark/>
          </w:tcPr>
          <w:p w14:paraId="18CA9E4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3968</w:t>
            </w:r>
          </w:p>
        </w:tc>
        <w:tc>
          <w:tcPr>
            <w:tcW w:w="810" w:type="dxa"/>
            <w:shd w:val="clear" w:color="auto" w:fill="auto"/>
            <w:hideMark/>
          </w:tcPr>
          <w:p w14:paraId="3026AE9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666" w:type="dxa"/>
            <w:shd w:val="clear" w:color="auto" w:fill="auto"/>
            <w:hideMark/>
          </w:tcPr>
          <w:p w14:paraId="57046B1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810" w:type="dxa"/>
            <w:shd w:val="clear" w:color="auto" w:fill="auto"/>
            <w:hideMark/>
          </w:tcPr>
          <w:p w14:paraId="5F8D067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774" w:type="dxa"/>
            <w:shd w:val="clear" w:color="auto" w:fill="auto"/>
            <w:hideMark/>
          </w:tcPr>
          <w:p w14:paraId="403E6E3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720" w:type="dxa"/>
            <w:shd w:val="clear" w:color="auto" w:fill="auto"/>
            <w:hideMark/>
          </w:tcPr>
          <w:p w14:paraId="3616B2B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99.1</w:t>
            </w:r>
          </w:p>
        </w:tc>
        <w:tc>
          <w:tcPr>
            <w:tcW w:w="720" w:type="dxa"/>
            <w:shd w:val="clear" w:color="auto" w:fill="auto"/>
            <w:hideMark/>
          </w:tcPr>
          <w:p w14:paraId="1FD2A03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10" w:type="dxa"/>
            <w:shd w:val="clear" w:color="auto" w:fill="auto"/>
            <w:hideMark/>
          </w:tcPr>
          <w:p w14:paraId="6E5975B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79059A22" w14:textId="18475E20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6F71471" w14:textId="0ACC3938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222CB857" w14:textId="77777777" w:rsidTr="00BA6112">
        <w:trPr>
          <w:trHeight w:val="170"/>
        </w:trPr>
        <w:tc>
          <w:tcPr>
            <w:tcW w:w="3060" w:type="dxa"/>
            <w:shd w:val="clear" w:color="auto" w:fill="auto"/>
            <w:noWrap/>
            <w:hideMark/>
          </w:tcPr>
          <w:p w14:paraId="12DA25CF" w14:textId="30AD010C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5E9250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6C3E6B8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31B0597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5565C77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3CA2A6E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46EACBD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89B70C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3E41F1B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02E38DAC" w14:textId="6159CCC2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EBEA0D3" w14:textId="5C300B3F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33D7E991" w14:textId="77777777" w:rsidTr="00BA6112">
        <w:trPr>
          <w:trHeight w:val="5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06EFAD4C" w14:textId="372CC6DA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Plurality</w:t>
            </w:r>
          </w:p>
        </w:tc>
      </w:tr>
      <w:tr w:rsidR="00BA6112" w:rsidRPr="00386D73" w14:paraId="058ABDD8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7D2838E9" w14:textId="4C26ECA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Single birth</w:t>
            </w:r>
          </w:p>
        </w:tc>
        <w:tc>
          <w:tcPr>
            <w:tcW w:w="720" w:type="dxa"/>
            <w:shd w:val="clear" w:color="auto" w:fill="auto"/>
            <w:hideMark/>
          </w:tcPr>
          <w:p w14:paraId="0B1C4FA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3854</w:t>
            </w:r>
          </w:p>
        </w:tc>
        <w:tc>
          <w:tcPr>
            <w:tcW w:w="810" w:type="dxa"/>
            <w:shd w:val="clear" w:color="auto" w:fill="auto"/>
            <w:hideMark/>
          </w:tcPr>
          <w:p w14:paraId="5828DA8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97.0</w:t>
            </w:r>
          </w:p>
        </w:tc>
        <w:tc>
          <w:tcPr>
            <w:tcW w:w="666" w:type="dxa"/>
            <w:shd w:val="clear" w:color="auto" w:fill="auto"/>
            <w:hideMark/>
          </w:tcPr>
          <w:p w14:paraId="3254B94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810" w:type="dxa"/>
            <w:shd w:val="clear" w:color="auto" w:fill="auto"/>
            <w:hideMark/>
          </w:tcPr>
          <w:p w14:paraId="7755784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95.8</w:t>
            </w:r>
          </w:p>
        </w:tc>
        <w:tc>
          <w:tcPr>
            <w:tcW w:w="774" w:type="dxa"/>
            <w:shd w:val="clear" w:color="auto" w:fill="auto"/>
            <w:hideMark/>
          </w:tcPr>
          <w:p w14:paraId="24F4AD5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720" w:type="dxa"/>
            <w:shd w:val="clear" w:color="auto" w:fill="auto"/>
            <w:hideMark/>
          </w:tcPr>
          <w:p w14:paraId="59AB93A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95.5</w:t>
            </w:r>
          </w:p>
        </w:tc>
        <w:tc>
          <w:tcPr>
            <w:tcW w:w="720" w:type="dxa"/>
            <w:shd w:val="clear" w:color="auto" w:fill="auto"/>
            <w:hideMark/>
          </w:tcPr>
          <w:p w14:paraId="264BBFA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10" w:type="dxa"/>
            <w:shd w:val="clear" w:color="auto" w:fill="auto"/>
            <w:hideMark/>
          </w:tcPr>
          <w:p w14:paraId="4304A25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93.7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3D5C02D" w14:textId="4BD563F9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5A3A3186" w14:textId="54692BEF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BA6112" w:rsidRPr="00386D73" w14:paraId="620D8E54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6A1CAFB" w14:textId="4EE28DE8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Multiple birth</w:t>
            </w:r>
          </w:p>
        </w:tc>
        <w:tc>
          <w:tcPr>
            <w:tcW w:w="720" w:type="dxa"/>
            <w:shd w:val="clear" w:color="auto" w:fill="auto"/>
            <w:hideMark/>
          </w:tcPr>
          <w:p w14:paraId="77F4CBE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0" w:type="dxa"/>
            <w:shd w:val="clear" w:color="auto" w:fill="auto"/>
            <w:hideMark/>
          </w:tcPr>
          <w:p w14:paraId="053F837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66" w:type="dxa"/>
            <w:shd w:val="clear" w:color="auto" w:fill="auto"/>
            <w:hideMark/>
          </w:tcPr>
          <w:p w14:paraId="70A3FDC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0" w:type="dxa"/>
            <w:shd w:val="clear" w:color="auto" w:fill="auto"/>
            <w:hideMark/>
          </w:tcPr>
          <w:p w14:paraId="5E4C351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74" w:type="dxa"/>
            <w:shd w:val="clear" w:color="auto" w:fill="auto"/>
            <w:hideMark/>
          </w:tcPr>
          <w:p w14:paraId="2C9E171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hideMark/>
          </w:tcPr>
          <w:p w14:paraId="47E79AE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20" w:type="dxa"/>
            <w:shd w:val="clear" w:color="auto" w:fill="auto"/>
            <w:hideMark/>
          </w:tcPr>
          <w:p w14:paraId="1B2D69F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hideMark/>
          </w:tcPr>
          <w:p w14:paraId="384682A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040FA979" w14:textId="18E4016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7E54824" w14:textId="6E6F567A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1DDBBE46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D1A1305" w14:textId="5EC9FBD5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2C586CE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5755A0D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0B0865A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5C30495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437AD67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5A81713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2E1EFE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20BC3F7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70DC7373" w14:textId="1FCD3479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54460933" w14:textId="0AD0C8EB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F86CAE0" w14:textId="77777777" w:rsidTr="00BA6112">
        <w:trPr>
          <w:trHeight w:val="5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7252DA1F" w14:textId="61C75FEA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r w:rsidR="00D47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BF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haracteristics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1AA1" w:rsidRPr="00386D73" w14:paraId="23307565" w14:textId="77777777" w:rsidTr="00BA6112">
        <w:trPr>
          <w:trHeight w:val="80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4D8284E0" w14:textId="73458824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Age at delivery (years)</w:t>
            </w:r>
          </w:p>
        </w:tc>
      </w:tr>
      <w:tr w:rsidR="00BA6112" w:rsidRPr="00386D73" w14:paraId="2F46925B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15146C60" w14:textId="22A5BB41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&lt;20</w:t>
            </w:r>
          </w:p>
        </w:tc>
        <w:tc>
          <w:tcPr>
            <w:tcW w:w="720" w:type="dxa"/>
            <w:shd w:val="clear" w:color="auto" w:fill="auto"/>
            <w:hideMark/>
          </w:tcPr>
          <w:p w14:paraId="4B8E59B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10" w:type="dxa"/>
            <w:shd w:val="clear" w:color="auto" w:fill="auto"/>
            <w:hideMark/>
          </w:tcPr>
          <w:p w14:paraId="2F13CBB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66" w:type="dxa"/>
            <w:shd w:val="clear" w:color="auto" w:fill="auto"/>
            <w:hideMark/>
          </w:tcPr>
          <w:p w14:paraId="257A30D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0" w:type="dxa"/>
            <w:shd w:val="clear" w:color="auto" w:fill="auto"/>
            <w:hideMark/>
          </w:tcPr>
          <w:p w14:paraId="5BAFDB3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774" w:type="dxa"/>
            <w:shd w:val="clear" w:color="auto" w:fill="auto"/>
            <w:hideMark/>
          </w:tcPr>
          <w:p w14:paraId="047A325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shd w:val="clear" w:color="auto" w:fill="auto"/>
            <w:hideMark/>
          </w:tcPr>
          <w:p w14:paraId="5EE9E72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20" w:type="dxa"/>
            <w:shd w:val="clear" w:color="auto" w:fill="auto"/>
            <w:hideMark/>
          </w:tcPr>
          <w:p w14:paraId="4E55C22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hideMark/>
          </w:tcPr>
          <w:p w14:paraId="4B06E74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62E27736" w14:textId="4D84B527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25044137" w14:textId="77267E8B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6112" w:rsidRPr="00386D73" w14:paraId="563F3BDB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41696973" w14:textId="12159BF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20-34</w:t>
            </w:r>
          </w:p>
        </w:tc>
        <w:tc>
          <w:tcPr>
            <w:tcW w:w="720" w:type="dxa"/>
            <w:shd w:val="clear" w:color="auto" w:fill="auto"/>
            <w:hideMark/>
          </w:tcPr>
          <w:p w14:paraId="03FF4A0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810" w:type="dxa"/>
            <w:shd w:val="clear" w:color="auto" w:fill="auto"/>
            <w:hideMark/>
          </w:tcPr>
          <w:p w14:paraId="73C8B66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666" w:type="dxa"/>
            <w:shd w:val="clear" w:color="auto" w:fill="auto"/>
            <w:hideMark/>
          </w:tcPr>
          <w:p w14:paraId="760B6E6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10" w:type="dxa"/>
            <w:shd w:val="clear" w:color="auto" w:fill="auto"/>
            <w:hideMark/>
          </w:tcPr>
          <w:p w14:paraId="2F975A8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  <w:tc>
          <w:tcPr>
            <w:tcW w:w="774" w:type="dxa"/>
            <w:shd w:val="clear" w:color="auto" w:fill="auto"/>
            <w:hideMark/>
          </w:tcPr>
          <w:p w14:paraId="5C78E9A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shd w:val="clear" w:color="auto" w:fill="auto"/>
            <w:hideMark/>
          </w:tcPr>
          <w:p w14:paraId="25A861C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75.0</w:t>
            </w:r>
          </w:p>
        </w:tc>
        <w:tc>
          <w:tcPr>
            <w:tcW w:w="720" w:type="dxa"/>
            <w:shd w:val="clear" w:color="auto" w:fill="auto"/>
            <w:hideMark/>
          </w:tcPr>
          <w:p w14:paraId="47BB7B9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0" w:type="dxa"/>
            <w:shd w:val="clear" w:color="auto" w:fill="auto"/>
            <w:hideMark/>
          </w:tcPr>
          <w:p w14:paraId="7E810C1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37B9F66C" w14:textId="686E633B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42F50E4" w14:textId="7A9B9C4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4EDC2B4B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52E8124E" w14:textId="6F536F92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≥35</w:t>
            </w:r>
          </w:p>
        </w:tc>
        <w:tc>
          <w:tcPr>
            <w:tcW w:w="720" w:type="dxa"/>
            <w:shd w:val="clear" w:color="auto" w:fill="auto"/>
            <w:hideMark/>
          </w:tcPr>
          <w:p w14:paraId="2C131AB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810" w:type="dxa"/>
            <w:shd w:val="clear" w:color="auto" w:fill="auto"/>
            <w:hideMark/>
          </w:tcPr>
          <w:p w14:paraId="73F3E8C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66" w:type="dxa"/>
            <w:shd w:val="clear" w:color="auto" w:fill="auto"/>
            <w:hideMark/>
          </w:tcPr>
          <w:p w14:paraId="6F3599B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10" w:type="dxa"/>
            <w:shd w:val="clear" w:color="auto" w:fill="auto"/>
            <w:hideMark/>
          </w:tcPr>
          <w:p w14:paraId="76560A1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774" w:type="dxa"/>
            <w:shd w:val="clear" w:color="auto" w:fill="auto"/>
            <w:hideMark/>
          </w:tcPr>
          <w:p w14:paraId="5DCF139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shd w:val="clear" w:color="auto" w:fill="auto"/>
            <w:hideMark/>
          </w:tcPr>
          <w:p w14:paraId="6C304B7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720" w:type="dxa"/>
            <w:shd w:val="clear" w:color="auto" w:fill="auto"/>
            <w:hideMark/>
          </w:tcPr>
          <w:p w14:paraId="13CC27D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shd w:val="clear" w:color="auto" w:fill="auto"/>
            <w:hideMark/>
          </w:tcPr>
          <w:p w14:paraId="1A2136A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073A6C74" w14:textId="719C5468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75F5210" w14:textId="7EA18AEF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029087BB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6F75C345" w14:textId="474087F4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13D124E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59818F0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5A59DD7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4491B56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24E84F5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7F377A5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0E5C4F7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0662552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0568FAAF" w14:textId="651EB74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2765AC52" w14:textId="46CE45B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456F05E" w14:textId="77777777" w:rsidTr="00BA6112">
        <w:trPr>
          <w:trHeight w:val="5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16EEDB12" w14:textId="74C7069A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attainment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delivery (years)</w:t>
            </w:r>
          </w:p>
        </w:tc>
      </w:tr>
      <w:tr w:rsidR="00BA6112" w:rsidRPr="00386D73" w14:paraId="5BAA1104" w14:textId="77777777" w:rsidTr="00BA6112">
        <w:trPr>
          <w:trHeight w:val="80"/>
        </w:trPr>
        <w:tc>
          <w:tcPr>
            <w:tcW w:w="3060" w:type="dxa"/>
            <w:shd w:val="clear" w:color="auto" w:fill="auto"/>
            <w:noWrap/>
            <w:hideMark/>
          </w:tcPr>
          <w:p w14:paraId="76503FA4" w14:textId="5E7D45D6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&lt;12</w:t>
            </w:r>
          </w:p>
        </w:tc>
        <w:tc>
          <w:tcPr>
            <w:tcW w:w="720" w:type="dxa"/>
            <w:shd w:val="clear" w:color="auto" w:fill="auto"/>
            <w:hideMark/>
          </w:tcPr>
          <w:p w14:paraId="7FA677E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810" w:type="dxa"/>
            <w:shd w:val="clear" w:color="auto" w:fill="auto"/>
            <w:hideMark/>
          </w:tcPr>
          <w:p w14:paraId="3052C68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666" w:type="dxa"/>
            <w:shd w:val="clear" w:color="auto" w:fill="auto"/>
            <w:hideMark/>
          </w:tcPr>
          <w:p w14:paraId="72976C1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0" w:type="dxa"/>
            <w:shd w:val="clear" w:color="auto" w:fill="auto"/>
            <w:hideMark/>
          </w:tcPr>
          <w:p w14:paraId="361A343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74" w:type="dxa"/>
            <w:shd w:val="clear" w:color="auto" w:fill="auto"/>
            <w:hideMark/>
          </w:tcPr>
          <w:p w14:paraId="265168F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0" w:type="dxa"/>
            <w:shd w:val="clear" w:color="auto" w:fill="auto"/>
            <w:hideMark/>
          </w:tcPr>
          <w:p w14:paraId="1C34767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720" w:type="dxa"/>
            <w:shd w:val="clear" w:color="auto" w:fill="auto"/>
            <w:hideMark/>
          </w:tcPr>
          <w:p w14:paraId="23B0950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hideMark/>
          </w:tcPr>
          <w:p w14:paraId="4853294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96377EA" w14:textId="125549DE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&lt;.01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37FC0DCC" w14:textId="6CFF904E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&lt;.01</w:t>
            </w:r>
          </w:p>
        </w:tc>
      </w:tr>
      <w:tr w:rsidR="00BA6112" w:rsidRPr="00386D73" w14:paraId="2B655994" w14:textId="77777777" w:rsidTr="00BA6112">
        <w:trPr>
          <w:trHeight w:val="107"/>
        </w:trPr>
        <w:tc>
          <w:tcPr>
            <w:tcW w:w="3060" w:type="dxa"/>
            <w:shd w:val="clear" w:color="auto" w:fill="auto"/>
            <w:noWrap/>
            <w:hideMark/>
          </w:tcPr>
          <w:p w14:paraId="265BB25A" w14:textId="1A818BE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hideMark/>
          </w:tcPr>
          <w:p w14:paraId="26D5EFC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10" w:type="dxa"/>
            <w:shd w:val="clear" w:color="auto" w:fill="auto"/>
            <w:hideMark/>
          </w:tcPr>
          <w:p w14:paraId="785B766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666" w:type="dxa"/>
            <w:shd w:val="clear" w:color="auto" w:fill="auto"/>
            <w:hideMark/>
          </w:tcPr>
          <w:p w14:paraId="67DA75E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shd w:val="clear" w:color="auto" w:fill="auto"/>
            <w:hideMark/>
          </w:tcPr>
          <w:p w14:paraId="42EB18E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774" w:type="dxa"/>
            <w:shd w:val="clear" w:color="auto" w:fill="auto"/>
            <w:hideMark/>
          </w:tcPr>
          <w:p w14:paraId="50284AC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0" w:type="dxa"/>
            <w:shd w:val="clear" w:color="auto" w:fill="auto"/>
            <w:hideMark/>
          </w:tcPr>
          <w:p w14:paraId="34C8EEB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720" w:type="dxa"/>
            <w:shd w:val="clear" w:color="auto" w:fill="auto"/>
            <w:hideMark/>
          </w:tcPr>
          <w:p w14:paraId="1B79933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hideMark/>
          </w:tcPr>
          <w:p w14:paraId="2212083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28D2E2C7" w14:textId="16894573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D52C53C" w14:textId="3D6AE8E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5C99C508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6A2A40E1" w14:textId="70A9DD84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&gt;12</w:t>
            </w:r>
          </w:p>
        </w:tc>
        <w:tc>
          <w:tcPr>
            <w:tcW w:w="720" w:type="dxa"/>
            <w:shd w:val="clear" w:color="auto" w:fill="auto"/>
            <w:hideMark/>
          </w:tcPr>
          <w:p w14:paraId="7207E7D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810" w:type="dxa"/>
            <w:shd w:val="clear" w:color="auto" w:fill="auto"/>
            <w:hideMark/>
          </w:tcPr>
          <w:p w14:paraId="3455A60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60.7</w:t>
            </w:r>
          </w:p>
        </w:tc>
        <w:tc>
          <w:tcPr>
            <w:tcW w:w="666" w:type="dxa"/>
            <w:shd w:val="clear" w:color="auto" w:fill="auto"/>
            <w:hideMark/>
          </w:tcPr>
          <w:p w14:paraId="54CF37A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10" w:type="dxa"/>
            <w:shd w:val="clear" w:color="auto" w:fill="auto"/>
            <w:hideMark/>
          </w:tcPr>
          <w:p w14:paraId="2C97DF9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774" w:type="dxa"/>
            <w:shd w:val="clear" w:color="auto" w:fill="auto"/>
            <w:hideMark/>
          </w:tcPr>
          <w:p w14:paraId="59693B0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720" w:type="dxa"/>
            <w:shd w:val="clear" w:color="auto" w:fill="auto"/>
            <w:hideMark/>
          </w:tcPr>
          <w:p w14:paraId="35099A7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54.6</w:t>
            </w:r>
          </w:p>
        </w:tc>
        <w:tc>
          <w:tcPr>
            <w:tcW w:w="720" w:type="dxa"/>
            <w:shd w:val="clear" w:color="auto" w:fill="auto"/>
            <w:hideMark/>
          </w:tcPr>
          <w:p w14:paraId="4C7684F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shd w:val="clear" w:color="auto" w:fill="auto"/>
            <w:hideMark/>
          </w:tcPr>
          <w:p w14:paraId="79D6EB9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74.8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4519CC9D" w14:textId="65223A71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09CB7024" w14:textId="743D67B2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50C98591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1228A757" w14:textId="03BDD69F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3CA8698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hideMark/>
          </w:tcPr>
          <w:p w14:paraId="23E45CD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0ACAA24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1AC09FD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6AC1B6D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14:paraId="2490B3A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5E49853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458907A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34F7FFCB" w14:textId="3EF9E0CF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291CCBF7" w14:textId="22B3968A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9241279" w14:textId="77777777" w:rsidTr="00BA6112">
        <w:trPr>
          <w:trHeight w:val="5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388F3654" w14:textId="7EA1A0DF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Race/Ethnicity</w:t>
            </w:r>
          </w:p>
        </w:tc>
      </w:tr>
      <w:tr w:rsidR="00BA6112" w:rsidRPr="00386D73" w14:paraId="2B211A84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27E5A39F" w14:textId="20726339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720" w:type="dxa"/>
            <w:shd w:val="clear" w:color="auto" w:fill="auto"/>
            <w:hideMark/>
          </w:tcPr>
          <w:p w14:paraId="2FC2C15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810" w:type="dxa"/>
            <w:shd w:val="clear" w:color="auto" w:fill="auto"/>
            <w:hideMark/>
          </w:tcPr>
          <w:p w14:paraId="5D7ED68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666" w:type="dxa"/>
            <w:shd w:val="clear" w:color="auto" w:fill="auto"/>
            <w:hideMark/>
          </w:tcPr>
          <w:p w14:paraId="65F8E94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10" w:type="dxa"/>
            <w:shd w:val="clear" w:color="auto" w:fill="auto"/>
            <w:hideMark/>
          </w:tcPr>
          <w:p w14:paraId="191A731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69.5</w:t>
            </w:r>
          </w:p>
        </w:tc>
        <w:tc>
          <w:tcPr>
            <w:tcW w:w="774" w:type="dxa"/>
            <w:shd w:val="clear" w:color="auto" w:fill="auto"/>
            <w:hideMark/>
          </w:tcPr>
          <w:p w14:paraId="26BEA7A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720" w:type="dxa"/>
            <w:shd w:val="clear" w:color="auto" w:fill="auto"/>
            <w:hideMark/>
          </w:tcPr>
          <w:p w14:paraId="7B3196A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56.7</w:t>
            </w:r>
          </w:p>
        </w:tc>
        <w:tc>
          <w:tcPr>
            <w:tcW w:w="720" w:type="dxa"/>
            <w:shd w:val="clear" w:color="auto" w:fill="auto"/>
            <w:hideMark/>
          </w:tcPr>
          <w:p w14:paraId="386CF28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shd w:val="clear" w:color="auto" w:fill="auto"/>
            <w:hideMark/>
          </w:tcPr>
          <w:p w14:paraId="46A14D6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5236E3E" w14:textId="19A58812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2B4903BC" w14:textId="7E61D428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&lt;.01</w:t>
            </w:r>
          </w:p>
        </w:tc>
      </w:tr>
      <w:tr w:rsidR="00BA6112" w:rsidRPr="00386D73" w14:paraId="5732E495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002FDEA" w14:textId="14290299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720" w:type="dxa"/>
            <w:shd w:val="clear" w:color="auto" w:fill="auto"/>
            <w:hideMark/>
          </w:tcPr>
          <w:p w14:paraId="7DD3CA2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810" w:type="dxa"/>
            <w:shd w:val="clear" w:color="auto" w:fill="auto"/>
            <w:hideMark/>
          </w:tcPr>
          <w:p w14:paraId="41002E3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666" w:type="dxa"/>
            <w:shd w:val="clear" w:color="auto" w:fill="auto"/>
            <w:hideMark/>
          </w:tcPr>
          <w:p w14:paraId="3EF8BB6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0" w:type="dxa"/>
            <w:shd w:val="clear" w:color="auto" w:fill="auto"/>
            <w:hideMark/>
          </w:tcPr>
          <w:p w14:paraId="673B5C8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774" w:type="dxa"/>
            <w:shd w:val="clear" w:color="auto" w:fill="auto"/>
            <w:hideMark/>
          </w:tcPr>
          <w:p w14:paraId="6B5A752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shd w:val="clear" w:color="auto" w:fill="auto"/>
            <w:hideMark/>
          </w:tcPr>
          <w:p w14:paraId="084D0A2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720" w:type="dxa"/>
            <w:shd w:val="clear" w:color="auto" w:fill="auto"/>
            <w:hideMark/>
          </w:tcPr>
          <w:p w14:paraId="0E8C0C0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hideMark/>
          </w:tcPr>
          <w:p w14:paraId="2DB664C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4944DFEA" w14:textId="74930844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24EE1A1" w14:textId="6E489BEC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72DA556A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56781526" w14:textId="7BAD292A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720" w:type="dxa"/>
            <w:shd w:val="clear" w:color="auto" w:fill="auto"/>
            <w:hideMark/>
          </w:tcPr>
          <w:p w14:paraId="57D037A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10" w:type="dxa"/>
            <w:shd w:val="clear" w:color="auto" w:fill="auto"/>
            <w:hideMark/>
          </w:tcPr>
          <w:p w14:paraId="69F4149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66" w:type="dxa"/>
            <w:shd w:val="clear" w:color="auto" w:fill="auto"/>
            <w:hideMark/>
          </w:tcPr>
          <w:p w14:paraId="53C7395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hideMark/>
          </w:tcPr>
          <w:p w14:paraId="1CF010A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774" w:type="dxa"/>
            <w:shd w:val="clear" w:color="auto" w:fill="auto"/>
            <w:hideMark/>
          </w:tcPr>
          <w:p w14:paraId="40BACFA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20" w:type="dxa"/>
            <w:shd w:val="clear" w:color="auto" w:fill="auto"/>
            <w:hideMark/>
          </w:tcPr>
          <w:p w14:paraId="59BCE10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720" w:type="dxa"/>
            <w:shd w:val="clear" w:color="auto" w:fill="auto"/>
            <w:hideMark/>
          </w:tcPr>
          <w:p w14:paraId="3E10CB1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hideMark/>
          </w:tcPr>
          <w:p w14:paraId="254B0DA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4B570479" w14:textId="3457FFA5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4538320" w14:textId="3C69026C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57DA52D8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D0BA7D6" w14:textId="428BA814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720" w:type="dxa"/>
            <w:shd w:val="clear" w:color="auto" w:fill="auto"/>
            <w:hideMark/>
          </w:tcPr>
          <w:p w14:paraId="03329EF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10" w:type="dxa"/>
            <w:shd w:val="clear" w:color="auto" w:fill="auto"/>
            <w:hideMark/>
          </w:tcPr>
          <w:p w14:paraId="4809955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66" w:type="dxa"/>
            <w:shd w:val="clear" w:color="auto" w:fill="auto"/>
            <w:hideMark/>
          </w:tcPr>
          <w:p w14:paraId="32B21C9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0" w:type="dxa"/>
            <w:shd w:val="clear" w:color="auto" w:fill="auto"/>
            <w:hideMark/>
          </w:tcPr>
          <w:p w14:paraId="7600C23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74" w:type="dxa"/>
            <w:shd w:val="clear" w:color="auto" w:fill="auto"/>
            <w:hideMark/>
          </w:tcPr>
          <w:p w14:paraId="1627E2F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shd w:val="clear" w:color="auto" w:fill="auto"/>
            <w:hideMark/>
          </w:tcPr>
          <w:p w14:paraId="133B0B0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20" w:type="dxa"/>
            <w:shd w:val="clear" w:color="auto" w:fill="auto"/>
            <w:hideMark/>
          </w:tcPr>
          <w:p w14:paraId="5B23CC1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hideMark/>
          </w:tcPr>
          <w:p w14:paraId="0759441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0695962D" w14:textId="6F0CD250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3AEE6D5" w14:textId="0D22CEF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6B33E419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6DA8FDA9" w14:textId="0D2183D4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07182A6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451F0AA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52E9929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65A8D15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1872E7F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0B38E86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137DDA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773F38A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4F6CD7C6" w14:textId="6C28EEE6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1D9EABDC" w14:textId="1229DC78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3DF6CB10" w14:textId="77777777" w:rsidTr="00BA6112">
        <w:trPr>
          <w:trHeight w:val="56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08FBC665" w14:textId="42C7124E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Gravidity</w:t>
            </w:r>
          </w:p>
        </w:tc>
      </w:tr>
      <w:tr w:rsidR="00BA6112" w:rsidRPr="00386D73" w14:paraId="248593D2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FD8EB65" w14:textId="03C656F4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First pregnancy</w:t>
            </w:r>
          </w:p>
        </w:tc>
        <w:tc>
          <w:tcPr>
            <w:tcW w:w="720" w:type="dxa"/>
            <w:shd w:val="clear" w:color="auto" w:fill="auto"/>
            <w:hideMark/>
          </w:tcPr>
          <w:p w14:paraId="7FCB5F9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810" w:type="dxa"/>
            <w:shd w:val="clear" w:color="auto" w:fill="auto"/>
            <w:hideMark/>
          </w:tcPr>
          <w:p w14:paraId="381E7B1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666" w:type="dxa"/>
            <w:shd w:val="clear" w:color="auto" w:fill="auto"/>
            <w:hideMark/>
          </w:tcPr>
          <w:p w14:paraId="046528C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10" w:type="dxa"/>
            <w:shd w:val="clear" w:color="auto" w:fill="auto"/>
            <w:hideMark/>
          </w:tcPr>
          <w:p w14:paraId="37D9303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774" w:type="dxa"/>
            <w:shd w:val="clear" w:color="auto" w:fill="auto"/>
            <w:hideMark/>
          </w:tcPr>
          <w:p w14:paraId="221B2EA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20" w:type="dxa"/>
            <w:shd w:val="clear" w:color="auto" w:fill="auto"/>
            <w:hideMark/>
          </w:tcPr>
          <w:p w14:paraId="07D9AED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720" w:type="dxa"/>
            <w:shd w:val="clear" w:color="auto" w:fill="auto"/>
            <w:hideMark/>
          </w:tcPr>
          <w:p w14:paraId="451600D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0" w:type="dxa"/>
            <w:shd w:val="clear" w:color="auto" w:fill="auto"/>
            <w:hideMark/>
          </w:tcPr>
          <w:p w14:paraId="782C216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00A8E0A" w14:textId="6A161838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3FF7E7D4" w14:textId="6CAC0D09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6112" w:rsidRPr="00386D73" w14:paraId="368B2A3E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384B708" w14:textId="0AC6FE1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Second pregnancy</w:t>
            </w:r>
          </w:p>
        </w:tc>
        <w:tc>
          <w:tcPr>
            <w:tcW w:w="720" w:type="dxa"/>
            <w:shd w:val="clear" w:color="auto" w:fill="auto"/>
            <w:hideMark/>
          </w:tcPr>
          <w:p w14:paraId="056E7C4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0" w:type="dxa"/>
            <w:shd w:val="clear" w:color="auto" w:fill="auto"/>
            <w:hideMark/>
          </w:tcPr>
          <w:p w14:paraId="7AA2AFD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666" w:type="dxa"/>
            <w:shd w:val="clear" w:color="auto" w:fill="auto"/>
            <w:hideMark/>
          </w:tcPr>
          <w:p w14:paraId="4E40DB9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10" w:type="dxa"/>
            <w:shd w:val="clear" w:color="auto" w:fill="auto"/>
            <w:hideMark/>
          </w:tcPr>
          <w:p w14:paraId="29342B4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774" w:type="dxa"/>
            <w:shd w:val="clear" w:color="auto" w:fill="auto"/>
            <w:hideMark/>
          </w:tcPr>
          <w:p w14:paraId="516E432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20" w:type="dxa"/>
            <w:shd w:val="clear" w:color="auto" w:fill="auto"/>
            <w:hideMark/>
          </w:tcPr>
          <w:p w14:paraId="0E13E82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720" w:type="dxa"/>
            <w:shd w:val="clear" w:color="auto" w:fill="auto"/>
            <w:hideMark/>
          </w:tcPr>
          <w:p w14:paraId="2CBDA24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shd w:val="clear" w:color="auto" w:fill="auto"/>
            <w:hideMark/>
          </w:tcPr>
          <w:p w14:paraId="0206E7D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5DF8F47A" w14:textId="030A8FBB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2C7D034" w14:textId="6938373D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6206F469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13E04DB7" w14:textId="1C2A49FF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Third or later pregnancy</w:t>
            </w:r>
          </w:p>
        </w:tc>
        <w:tc>
          <w:tcPr>
            <w:tcW w:w="720" w:type="dxa"/>
            <w:shd w:val="clear" w:color="auto" w:fill="auto"/>
            <w:hideMark/>
          </w:tcPr>
          <w:p w14:paraId="1F121A0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810" w:type="dxa"/>
            <w:shd w:val="clear" w:color="auto" w:fill="auto"/>
            <w:hideMark/>
          </w:tcPr>
          <w:p w14:paraId="147C7ED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40.9</w:t>
            </w:r>
          </w:p>
        </w:tc>
        <w:tc>
          <w:tcPr>
            <w:tcW w:w="666" w:type="dxa"/>
            <w:shd w:val="clear" w:color="auto" w:fill="auto"/>
            <w:hideMark/>
          </w:tcPr>
          <w:p w14:paraId="071BD0B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10" w:type="dxa"/>
            <w:shd w:val="clear" w:color="auto" w:fill="auto"/>
            <w:hideMark/>
          </w:tcPr>
          <w:p w14:paraId="5122833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774" w:type="dxa"/>
            <w:shd w:val="clear" w:color="auto" w:fill="auto"/>
            <w:hideMark/>
          </w:tcPr>
          <w:p w14:paraId="341108E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20" w:type="dxa"/>
            <w:shd w:val="clear" w:color="auto" w:fill="auto"/>
            <w:hideMark/>
          </w:tcPr>
          <w:p w14:paraId="0C8EA48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720" w:type="dxa"/>
            <w:shd w:val="clear" w:color="auto" w:fill="auto"/>
            <w:hideMark/>
          </w:tcPr>
          <w:p w14:paraId="574A0A5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0" w:type="dxa"/>
            <w:shd w:val="clear" w:color="auto" w:fill="auto"/>
            <w:hideMark/>
          </w:tcPr>
          <w:p w14:paraId="4E7B496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6ABCBFAC" w14:textId="13016A8E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6122AF5" w14:textId="4B457444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5792F2E7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3FDB4034" w14:textId="62B4B150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93ADF7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429C74A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07343E5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7A48DD0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5855648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5EFEBEC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6DE8A39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10D7C70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40FAE076" w14:textId="765268BF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381D9F1" w14:textId="151BF22D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481160CC" w14:textId="77777777" w:rsidTr="00BA6112">
        <w:trPr>
          <w:trHeight w:val="71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751BD6EE" w14:textId="220C3581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Pre-pregnancy BMI (kg/m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112" w:rsidRPr="00386D73" w14:paraId="3A21CE95" w14:textId="77777777" w:rsidTr="00BA6112">
        <w:trPr>
          <w:trHeight w:val="56"/>
        </w:trPr>
        <w:tc>
          <w:tcPr>
            <w:tcW w:w="3060" w:type="dxa"/>
            <w:shd w:val="clear" w:color="auto" w:fill="auto"/>
            <w:noWrap/>
            <w:hideMark/>
          </w:tcPr>
          <w:p w14:paraId="5DBB4128" w14:textId="024DF04A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Underweight (&lt;18.5)</w:t>
            </w:r>
          </w:p>
        </w:tc>
        <w:tc>
          <w:tcPr>
            <w:tcW w:w="720" w:type="dxa"/>
            <w:shd w:val="clear" w:color="auto" w:fill="auto"/>
            <w:hideMark/>
          </w:tcPr>
          <w:p w14:paraId="73BF8D9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0" w:type="dxa"/>
            <w:shd w:val="clear" w:color="auto" w:fill="auto"/>
            <w:hideMark/>
          </w:tcPr>
          <w:p w14:paraId="16A7056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66" w:type="dxa"/>
            <w:shd w:val="clear" w:color="auto" w:fill="auto"/>
            <w:hideMark/>
          </w:tcPr>
          <w:p w14:paraId="2087723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shd w:val="clear" w:color="auto" w:fill="auto"/>
            <w:hideMark/>
          </w:tcPr>
          <w:p w14:paraId="0735CFD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74" w:type="dxa"/>
            <w:shd w:val="clear" w:color="auto" w:fill="auto"/>
            <w:hideMark/>
          </w:tcPr>
          <w:p w14:paraId="3672805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hideMark/>
          </w:tcPr>
          <w:p w14:paraId="61B21CE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20" w:type="dxa"/>
            <w:shd w:val="clear" w:color="auto" w:fill="auto"/>
            <w:hideMark/>
          </w:tcPr>
          <w:p w14:paraId="090CF7C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hideMark/>
          </w:tcPr>
          <w:p w14:paraId="518A904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BCD6E06" w14:textId="496D692F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2302B68C" w14:textId="05690951" w:rsidR="00BA6112" w:rsidRPr="00BF586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BA6112" w:rsidRPr="00386D73" w14:paraId="1A45C92F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3DFF0D09" w14:textId="2A947D3B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Normal (18.5-&lt;25.0)</w:t>
            </w:r>
          </w:p>
        </w:tc>
        <w:tc>
          <w:tcPr>
            <w:tcW w:w="720" w:type="dxa"/>
            <w:shd w:val="clear" w:color="auto" w:fill="auto"/>
            <w:hideMark/>
          </w:tcPr>
          <w:p w14:paraId="7CA3E31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810" w:type="dxa"/>
            <w:shd w:val="clear" w:color="auto" w:fill="auto"/>
            <w:hideMark/>
          </w:tcPr>
          <w:p w14:paraId="364CCF5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54.7</w:t>
            </w:r>
          </w:p>
        </w:tc>
        <w:tc>
          <w:tcPr>
            <w:tcW w:w="666" w:type="dxa"/>
            <w:shd w:val="clear" w:color="auto" w:fill="auto"/>
            <w:hideMark/>
          </w:tcPr>
          <w:p w14:paraId="3BBBF82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10" w:type="dxa"/>
            <w:shd w:val="clear" w:color="auto" w:fill="auto"/>
            <w:hideMark/>
          </w:tcPr>
          <w:p w14:paraId="352ADF8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774" w:type="dxa"/>
            <w:shd w:val="clear" w:color="auto" w:fill="auto"/>
            <w:hideMark/>
          </w:tcPr>
          <w:p w14:paraId="48CF350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20" w:type="dxa"/>
            <w:shd w:val="clear" w:color="auto" w:fill="auto"/>
            <w:hideMark/>
          </w:tcPr>
          <w:p w14:paraId="50335E8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720" w:type="dxa"/>
            <w:shd w:val="clear" w:color="auto" w:fill="auto"/>
            <w:hideMark/>
          </w:tcPr>
          <w:p w14:paraId="5DBF732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shd w:val="clear" w:color="auto" w:fill="auto"/>
            <w:hideMark/>
          </w:tcPr>
          <w:p w14:paraId="14B2A6B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24B3AA9B" w14:textId="1DF3D2FC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1BA4BF26" w14:textId="67E115F2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34B83E11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0243C248" w14:textId="31311078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Overweight (25.0-&lt;30.0) </w:t>
            </w:r>
          </w:p>
        </w:tc>
        <w:tc>
          <w:tcPr>
            <w:tcW w:w="720" w:type="dxa"/>
            <w:shd w:val="clear" w:color="auto" w:fill="auto"/>
            <w:hideMark/>
          </w:tcPr>
          <w:p w14:paraId="7C80EC1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810" w:type="dxa"/>
            <w:shd w:val="clear" w:color="auto" w:fill="auto"/>
            <w:hideMark/>
          </w:tcPr>
          <w:p w14:paraId="78EE277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666" w:type="dxa"/>
            <w:shd w:val="clear" w:color="auto" w:fill="auto"/>
            <w:hideMark/>
          </w:tcPr>
          <w:p w14:paraId="636BF8F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10" w:type="dxa"/>
            <w:shd w:val="clear" w:color="auto" w:fill="auto"/>
            <w:hideMark/>
          </w:tcPr>
          <w:p w14:paraId="403BBAC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774" w:type="dxa"/>
            <w:shd w:val="clear" w:color="auto" w:fill="auto"/>
            <w:hideMark/>
          </w:tcPr>
          <w:p w14:paraId="4E795F5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20" w:type="dxa"/>
            <w:shd w:val="clear" w:color="auto" w:fill="auto"/>
            <w:hideMark/>
          </w:tcPr>
          <w:p w14:paraId="214AD6B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720" w:type="dxa"/>
            <w:shd w:val="clear" w:color="auto" w:fill="auto"/>
            <w:hideMark/>
          </w:tcPr>
          <w:p w14:paraId="4F1CAD2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shd w:val="clear" w:color="auto" w:fill="auto"/>
            <w:hideMark/>
          </w:tcPr>
          <w:p w14:paraId="1A2ACC1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76E466EB" w14:textId="2C44E0B9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34D3A09" w14:textId="55E0F412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2B69CD33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1B31E101" w14:textId="11556B26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Obese (≥30.0)</w:t>
            </w:r>
          </w:p>
        </w:tc>
        <w:tc>
          <w:tcPr>
            <w:tcW w:w="720" w:type="dxa"/>
            <w:shd w:val="clear" w:color="auto" w:fill="auto"/>
            <w:hideMark/>
          </w:tcPr>
          <w:p w14:paraId="63919A2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10" w:type="dxa"/>
            <w:shd w:val="clear" w:color="auto" w:fill="auto"/>
            <w:hideMark/>
          </w:tcPr>
          <w:p w14:paraId="63D3021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666" w:type="dxa"/>
            <w:shd w:val="clear" w:color="auto" w:fill="auto"/>
            <w:hideMark/>
          </w:tcPr>
          <w:p w14:paraId="3103E9D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shd w:val="clear" w:color="auto" w:fill="auto"/>
            <w:hideMark/>
          </w:tcPr>
          <w:p w14:paraId="7E2FEEB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774" w:type="dxa"/>
            <w:shd w:val="clear" w:color="auto" w:fill="auto"/>
            <w:hideMark/>
          </w:tcPr>
          <w:p w14:paraId="0FE5F97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20" w:type="dxa"/>
            <w:shd w:val="clear" w:color="auto" w:fill="auto"/>
            <w:hideMark/>
          </w:tcPr>
          <w:p w14:paraId="049FFE0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720" w:type="dxa"/>
            <w:shd w:val="clear" w:color="auto" w:fill="auto"/>
            <w:hideMark/>
          </w:tcPr>
          <w:p w14:paraId="08E059E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shd w:val="clear" w:color="auto" w:fill="auto"/>
            <w:hideMark/>
          </w:tcPr>
          <w:p w14:paraId="21E6088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10E2D8F3" w14:textId="58ED890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9A99FF1" w14:textId="0D19D283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6F8FEB32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14F1DF8B" w14:textId="1E95F4CF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1E198BF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10" w:type="dxa"/>
            <w:shd w:val="clear" w:color="auto" w:fill="auto"/>
            <w:hideMark/>
          </w:tcPr>
          <w:p w14:paraId="551AA27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79D6DFF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hideMark/>
          </w:tcPr>
          <w:p w14:paraId="435A8D1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03E3E2D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shd w:val="clear" w:color="auto" w:fill="auto"/>
            <w:hideMark/>
          </w:tcPr>
          <w:p w14:paraId="5882BF2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AED167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hideMark/>
          </w:tcPr>
          <w:p w14:paraId="6483830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2446C5C4" w14:textId="04BF1376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4A1DAD58" w14:textId="5FEE1F8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751D62A3" w14:textId="77777777" w:rsidTr="00BA6112">
        <w:trPr>
          <w:trHeight w:val="64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51278B72" w14:textId="0A74BB8D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</w:p>
        </w:tc>
      </w:tr>
      <w:tr w:rsidR="00BA6112" w:rsidRPr="00386D73" w14:paraId="321C73FA" w14:textId="77777777" w:rsidTr="00BA6112">
        <w:trPr>
          <w:trHeight w:val="80"/>
        </w:trPr>
        <w:tc>
          <w:tcPr>
            <w:tcW w:w="3060" w:type="dxa"/>
            <w:shd w:val="clear" w:color="auto" w:fill="auto"/>
            <w:noWrap/>
            <w:hideMark/>
          </w:tcPr>
          <w:p w14:paraId="035DF956" w14:textId="5A925A91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Arkansas</w:t>
            </w:r>
          </w:p>
        </w:tc>
        <w:tc>
          <w:tcPr>
            <w:tcW w:w="720" w:type="dxa"/>
            <w:shd w:val="clear" w:color="auto" w:fill="auto"/>
            <w:hideMark/>
          </w:tcPr>
          <w:p w14:paraId="4732FDE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810" w:type="dxa"/>
            <w:shd w:val="clear" w:color="auto" w:fill="auto"/>
            <w:hideMark/>
          </w:tcPr>
          <w:p w14:paraId="0A447B5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666" w:type="dxa"/>
            <w:shd w:val="clear" w:color="auto" w:fill="auto"/>
            <w:hideMark/>
          </w:tcPr>
          <w:p w14:paraId="003B7C7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10" w:type="dxa"/>
            <w:shd w:val="clear" w:color="auto" w:fill="auto"/>
            <w:hideMark/>
          </w:tcPr>
          <w:p w14:paraId="052290E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774" w:type="dxa"/>
            <w:shd w:val="clear" w:color="auto" w:fill="auto"/>
            <w:hideMark/>
          </w:tcPr>
          <w:p w14:paraId="1A1D1C0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20" w:type="dxa"/>
            <w:shd w:val="clear" w:color="auto" w:fill="auto"/>
            <w:hideMark/>
          </w:tcPr>
          <w:p w14:paraId="69C8E5E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720" w:type="dxa"/>
            <w:shd w:val="clear" w:color="auto" w:fill="auto"/>
            <w:hideMark/>
          </w:tcPr>
          <w:p w14:paraId="5B29EDF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shd w:val="clear" w:color="auto" w:fill="auto"/>
            <w:hideMark/>
          </w:tcPr>
          <w:p w14:paraId="729BAAC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8F339AE" w14:textId="3B4BD1C9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&lt;.01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05F8BAA1" w14:textId="66BBE362" w:rsidR="00BA6112" w:rsidRPr="00877037" w:rsidRDefault="00BA6112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BA6112" w:rsidRPr="00386D73" w14:paraId="207BB3CE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089A0E39" w14:textId="035FA6A1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Georgia</w:t>
            </w:r>
          </w:p>
        </w:tc>
        <w:tc>
          <w:tcPr>
            <w:tcW w:w="720" w:type="dxa"/>
            <w:shd w:val="clear" w:color="auto" w:fill="auto"/>
            <w:hideMark/>
          </w:tcPr>
          <w:p w14:paraId="1920505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10" w:type="dxa"/>
            <w:shd w:val="clear" w:color="auto" w:fill="auto"/>
            <w:hideMark/>
          </w:tcPr>
          <w:p w14:paraId="07B7C75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666" w:type="dxa"/>
            <w:shd w:val="clear" w:color="auto" w:fill="auto"/>
            <w:hideMark/>
          </w:tcPr>
          <w:p w14:paraId="3067405B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10" w:type="dxa"/>
            <w:shd w:val="clear" w:color="auto" w:fill="auto"/>
            <w:hideMark/>
          </w:tcPr>
          <w:p w14:paraId="041C9E2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774" w:type="dxa"/>
            <w:shd w:val="clear" w:color="auto" w:fill="auto"/>
            <w:hideMark/>
          </w:tcPr>
          <w:p w14:paraId="58ED0A4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0" w:type="dxa"/>
            <w:shd w:val="clear" w:color="auto" w:fill="auto"/>
            <w:hideMark/>
          </w:tcPr>
          <w:p w14:paraId="18AF144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720" w:type="dxa"/>
            <w:shd w:val="clear" w:color="auto" w:fill="auto"/>
            <w:hideMark/>
          </w:tcPr>
          <w:p w14:paraId="0FAA28F6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hideMark/>
          </w:tcPr>
          <w:p w14:paraId="0DF2233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1D3C964C" w14:textId="172A3BFF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85E9B61" w14:textId="270C8216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6769B433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44AD97F7" w14:textId="33FF7010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Iowa</w:t>
            </w:r>
          </w:p>
        </w:tc>
        <w:tc>
          <w:tcPr>
            <w:tcW w:w="720" w:type="dxa"/>
            <w:shd w:val="clear" w:color="auto" w:fill="auto"/>
            <w:hideMark/>
          </w:tcPr>
          <w:p w14:paraId="52ABA61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810" w:type="dxa"/>
            <w:shd w:val="clear" w:color="auto" w:fill="auto"/>
            <w:hideMark/>
          </w:tcPr>
          <w:p w14:paraId="1E0E8AA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666" w:type="dxa"/>
            <w:shd w:val="clear" w:color="auto" w:fill="auto"/>
            <w:hideMark/>
          </w:tcPr>
          <w:p w14:paraId="2EEA168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10" w:type="dxa"/>
            <w:shd w:val="clear" w:color="auto" w:fill="auto"/>
            <w:hideMark/>
          </w:tcPr>
          <w:p w14:paraId="656E845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774" w:type="dxa"/>
            <w:shd w:val="clear" w:color="auto" w:fill="auto"/>
            <w:hideMark/>
          </w:tcPr>
          <w:p w14:paraId="5BD8EFC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20" w:type="dxa"/>
            <w:shd w:val="clear" w:color="auto" w:fill="auto"/>
            <w:hideMark/>
          </w:tcPr>
          <w:p w14:paraId="2C727E4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720" w:type="dxa"/>
            <w:shd w:val="clear" w:color="auto" w:fill="auto"/>
            <w:hideMark/>
          </w:tcPr>
          <w:p w14:paraId="3F63485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shd w:val="clear" w:color="auto" w:fill="auto"/>
            <w:hideMark/>
          </w:tcPr>
          <w:p w14:paraId="5EDB876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26E5502F" w14:textId="256C54F4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4641DA8A" w14:textId="6B661CBB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3AD2BADD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5D330116" w14:textId="7076031D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Massachusetts</w:t>
            </w:r>
          </w:p>
        </w:tc>
        <w:tc>
          <w:tcPr>
            <w:tcW w:w="720" w:type="dxa"/>
            <w:shd w:val="clear" w:color="auto" w:fill="auto"/>
            <w:hideMark/>
          </w:tcPr>
          <w:p w14:paraId="08BD8CC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810" w:type="dxa"/>
            <w:shd w:val="clear" w:color="auto" w:fill="auto"/>
            <w:hideMark/>
          </w:tcPr>
          <w:p w14:paraId="6ACF45D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66" w:type="dxa"/>
            <w:shd w:val="clear" w:color="auto" w:fill="auto"/>
            <w:hideMark/>
          </w:tcPr>
          <w:p w14:paraId="2CB78A9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shd w:val="clear" w:color="auto" w:fill="auto"/>
            <w:hideMark/>
          </w:tcPr>
          <w:p w14:paraId="184BDCE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774" w:type="dxa"/>
            <w:shd w:val="clear" w:color="auto" w:fill="auto"/>
            <w:hideMark/>
          </w:tcPr>
          <w:p w14:paraId="3165756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auto" w:fill="auto"/>
            <w:hideMark/>
          </w:tcPr>
          <w:p w14:paraId="1C56168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20" w:type="dxa"/>
            <w:shd w:val="clear" w:color="auto" w:fill="auto"/>
            <w:hideMark/>
          </w:tcPr>
          <w:p w14:paraId="2DAB53F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hideMark/>
          </w:tcPr>
          <w:p w14:paraId="20C2296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53BAAD4E" w14:textId="1932A553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B976A38" w14:textId="5DE4C783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5FD1A9F8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415785EE" w14:textId="67BA4AB3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New York</w:t>
            </w:r>
          </w:p>
        </w:tc>
        <w:tc>
          <w:tcPr>
            <w:tcW w:w="720" w:type="dxa"/>
            <w:shd w:val="clear" w:color="auto" w:fill="auto"/>
            <w:hideMark/>
          </w:tcPr>
          <w:p w14:paraId="55B9C68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10" w:type="dxa"/>
            <w:shd w:val="clear" w:color="auto" w:fill="auto"/>
            <w:hideMark/>
          </w:tcPr>
          <w:p w14:paraId="5302761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66" w:type="dxa"/>
            <w:shd w:val="clear" w:color="auto" w:fill="auto"/>
            <w:hideMark/>
          </w:tcPr>
          <w:p w14:paraId="207A62D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hideMark/>
          </w:tcPr>
          <w:p w14:paraId="122FD62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774" w:type="dxa"/>
            <w:shd w:val="clear" w:color="auto" w:fill="auto"/>
            <w:hideMark/>
          </w:tcPr>
          <w:p w14:paraId="5037B1D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shd w:val="clear" w:color="auto" w:fill="auto"/>
            <w:hideMark/>
          </w:tcPr>
          <w:p w14:paraId="03AF7CB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20" w:type="dxa"/>
            <w:shd w:val="clear" w:color="auto" w:fill="auto"/>
            <w:hideMark/>
          </w:tcPr>
          <w:p w14:paraId="7E508E55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hideMark/>
          </w:tcPr>
          <w:p w14:paraId="73715DD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5F2B0BC0" w14:textId="47A43D68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116EB991" w14:textId="6ADBA11B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4562F182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09727513" w14:textId="55329423" w:rsidR="00BA6112" w:rsidRPr="00C33D0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North </w:t>
            </w:r>
            <w:proofErr w:type="spellStart"/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Carolina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14:paraId="0702158D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10" w:type="dxa"/>
            <w:shd w:val="clear" w:color="auto" w:fill="auto"/>
            <w:hideMark/>
          </w:tcPr>
          <w:p w14:paraId="760165D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666" w:type="dxa"/>
            <w:shd w:val="clear" w:color="auto" w:fill="auto"/>
            <w:hideMark/>
          </w:tcPr>
          <w:p w14:paraId="2EABC11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0" w:type="dxa"/>
            <w:shd w:val="clear" w:color="auto" w:fill="auto"/>
            <w:hideMark/>
          </w:tcPr>
          <w:p w14:paraId="0E1C6CC0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774" w:type="dxa"/>
            <w:shd w:val="clear" w:color="auto" w:fill="auto"/>
            <w:hideMark/>
          </w:tcPr>
          <w:p w14:paraId="7384B4D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shd w:val="clear" w:color="auto" w:fill="auto"/>
            <w:hideMark/>
          </w:tcPr>
          <w:p w14:paraId="451AE46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720" w:type="dxa"/>
            <w:shd w:val="clear" w:color="auto" w:fill="auto"/>
            <w:hideMark/>
          </w:tcPr>
          <w:p w14:paraId="33B8980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shd w:val="clear" w:color="auto" w:fill="auto"/>
            <w:hideMark/>
          </w:tcPr>
          <w:p w14:paraId="4BAD649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55F8CE18" w14:textId="12B07CF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4507555F" w14:textId="367A396F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5E3CCE6A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7FD7D373" w14:textId="1E2AFC70" w:rsidR="00BA6112" w:rsidRPr="0075250C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Texas</w:t>
            </w:r>
          </w:p>
        </w:tc>
        <w:tc>
          <w:tcPr>
            <w:tcW w:w="720" w:type="dxa"/>
            <w:shd w:val="clear" w:color="auto" w:fill="auto"/>
            <w:hideMark/>
          </w:tcPr>
          <w:p w14:paraId="15D7F11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10" w:type="dxa"/>
            <w:shd w:val="clear" w:color="auto" w:fill="auto"/>
            <w:hideMark/>
          </w:tcPr>
          <w:p w14:paraId="1847F09F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66" w:type="dxa"/>
            <w:shd w:val="clear" w:color="auto" w:fill="auto"/>
            <w:hideMark/>
          </w:tcPr>
          <w:p w14:paraId="1AE6B64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0" w:type="dxa"/>
            <w:shd w:val="clear" w:color="auto" w:fill="auto"/>
            <w:hideMark/>
          </w:tcPr>
          <w:p w14:paraId="1FEB128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1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74" w:type="dxa"/>
            <w:shd w:val="clear" w:color="auto" w:fill="auto"/>
            <w:hideMark/>
          </w:tcPr>
          <w:p w14:paraId="1832143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20" w:type="dxa"/>
            <w:shd w:val="clear" w:color="auto" w:fill="auto"/>
            <w:hideMark/>
          </w:tcPr>
          <w:p w14:paraId="543D6528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720" w:type="dxa"/>
            <w:shd w:val="clear" w:color="auto" w:fill="auto"/>
            <w:hideMark/>
          </w:tcPr>
          <w:p w14:paraId="525E82B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hideMark/>
          </w:tcPr>
          <w:p w14:paraId="0EC8FEB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4FDFBB32" w14:textId="5EF3DAE5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551D4069" w14:textId="3D20C17C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17864EFF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5DC7A347" w14:textId="7D02683E" w:rsidR="00BA6112" w:rsidRPr="00C33D0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5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Utah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14:paraId="4ECFD4C7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810" w:type="dxa"/>
            <w:shd w:val="clear" w:color="auto" w:fill="auto"/>
            <w:hideMark/>
          </w:tcPr>
          <w:p w14:paraId="1622A50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666" w:type="dxa"/>
            <w:shd w:val="clear" w:color="auto" w:fill="auto"/>
            <w:hideMark/>
          </w:tcPr>
          <w:p w14:paraId="4A226D2A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0" w:type="dxa"/>
            <w:shd w:val="clear" w:color="auto" w:fill="auto"/>
            <w:hideMark/>
          </w:tcPr>
          <w:p w14:paraId="25C2B9C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74" w:type="dxa"/>
            <w:shd w:val="clear" w:color="auto" w:fill="auto"/>
            <w:hideMark/>
          </w:tcPr>
          <w:p w14:paraId="3A5CDE4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shd w:val="clear" w:color="auto" w:fill="auto"/>
            <w:hideMark/>
          </w:tcPr>
          <w:p w14:paraId="17C745D9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720" w:type="dxa"/>
            <w:shd w:val="clear" w:color="auto" w:fill="auto"/>
            <w:hideMark/>
          </w:tcPr>
          <w:p w14:paraId="52CF4E5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hideMark/>
          </w:tcPr>
          <w:p w14:paraId="75FCC4B4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7D132592" w14:textId="26D96559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2955FBA" w14:textId="49095DE8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112" w:rsidRPr="00386D73" w14:paraId="461E7EC7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169139BF" w14:textId="3A85CDB3" w:rsidR="00BA6112" w:rsidRPr="005A784A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C61153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137723F1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5CAA82E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146DCF03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53AB64CE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71470DF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4DEEF852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63B941EC" w14:textId="77777777" w:rsidR="00BA6112" w:rsidRPr="00BF586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5522D64C" w14:textId="7DE6AA35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483FA1A" w14:textId="7F788B27" w:rsidR="00BA6112" w:rsidRPr="00877037" w:rsidRDefault="00BA6112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1F4213EF" w14:textId="77777777" w:rsidTr="00BA6112">
        <w:trPr>
          <w:trHeight w:val="80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35412556" w14:textId="510F1EDC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r w:rsidR="00D47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BF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xposures</w:t>
            </w: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1AA1" w:rsidRPr="00386D73" w14:paraId="663C22D8" w14:textId="77777777" w:rsidTr="00BA6112">
        <w:trPr>
          <w:trHeight w:val="64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0C02E5F2" w14:textId="3C943560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Periconceptional c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igarette </w:t>
            </w:r>
            <w:proofErr w:type="spellStart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smoking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</w:tc>
      </w:tr>
      <w:tr w:rsidR="00051AA1" w:rsidRPr="00386D73" w14:paraId="7CDB5EEC" w14:textId="77777777" w:rsidTr="00BA6112">
        <w:trPr>
          <w:trHeight w:val="143"/>
        </w:trPr>
        <w:tc>
          <w:tcPr>
            <w:tcW w:w="3060" w:type="dxa"/>
            <w:shd w:val="clear" w:color="auto" w:fill="auto"/>
            <w:noWrap/>
            <w:hideMark/>
          </w:tcPr>
          <w:p w14:paraId="2C119F92" w14:textId="6A4E3756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active or passive smoking</w:t>
            </w:r>
          </w:p>
        </w:tc>
        <w:tc>
          <w:tcPr>
            <w:tcW w:w="720" w:type="dxa"/>
            <w:shd w:val="clear" w:color="auto" w:fill="auto"/>
            <w:hideMark/>
          </w:tcPr>
          <w:p w14:paraId="3B237B7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810" w:type="dxa"/>
            <w:shd w:val="clear" w:color="auto" w:fill="auto"/>
            <w:hideMark/>
          </w:tcPr>
          <w:p w14:paraId="5B44F68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69.0</w:t>
            </w:r>
          </w:p>
        </w:tc>
        <w:tc>
          <w:tcPr>
            <w:tcW w:w="666" w:type="dxa"/>
            <w:shd w:val="clear" w:color="auto" w:fill="auto"/>
            <w:hideMark/>
          </w:tcPr>
          <w:p w14:paraId="7FB3430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810" w:type="dxa"/>
            <w:shd w:val="clear" w:color="auto" w:fill="auto"/>
            <w:hideMark/>
          </w:tcPr>
          <w:p w14:paraId="1B1F728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73.6</w:t>
            </w:r>
          </w:p>
        </w:tc>
        <w:tc>
          <w:tcPr>
            <w:tcW w:w="774" w:type="dxa"/>
            <w:shd w:val="clear" w:color="auto" w:fill="auto"/>
            <w:hideMark/>
          </w:tcPr>
          <w:p w14:paraId="2078AE9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20" w:type="dxa"/>
            <w:shd w:val="clear" w:color="auto" w:fill="auto"/>
            <w:hideMark/>
          </w:tcPr>
          <w:p w14:paraId="50CE5D4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63.7</w:t>
            </w:r>
          </w:p>
        </w:tc>
        <w:tc>
          <w:tcPr>
            <w:tcW w:w="720" w:type="dxa"/>
            <w:shd w:val="clear" w:color="auto" w:fill="auto"/>
            <w:hideMark/>
          </w:tcPr>
          <w:p w14:paraId="17DE1E4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shd w:val="clear" w:color="auto" w:fill="auto"/>
            <w:hideMark/>
          </w:tcPr>
          <w:p w14:paraId="3F3C525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65.8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082F0D67" w14:textId="1CD075C6" w:rsidR="00051AA1" w:rsidRPr="0087703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1021D454" w14:textId="0442F4DD" w:rsidR="00051AA1" w:rsidRPr="0087703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51AA1" w:rsidRPr="00386D73" w14:paraId="0652DA9D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06D57DB9" w14:textId="2EB3AACE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Active smoking only</w:t>
            </w:r>
          </w:p>
        </w:tc>
        <w:tc>
          <w:tcPr>
            <w:tcW w:w="720" w:type="dxa"/>
            <w:shd w:val="clear" w:color="auto" w:fill="auto"/>
            <w:hideMark/>
          </w:tcPr>
          <w:p w14:paraId="4744CA9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10" w:type="dxa"/>
            <w:shd w:val="clear" w:color="auto" w:fill="auto"/>
            <w:hideMark/>
          </w:tcPr>
          <w:p w14:paraId="351CFF6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66" w:type="dxa"/>
            <w:shd w:val="clear" w:color="auto" w:fill="auto"/>
            <w:hideMark/>
          </w:tcPr>
          <w:p w14:paraId="347E4E7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" w:type="dxa"/>
            <w:shd w:val="clear" w:color="auto" w:fill="auto"/>
            <w:hideMark/>
          </w:tcPr>
          <w:p w14:paraId="6C94C20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774" w:type="dxa"/>
            <w:shd w:val="clear" w:color="auto" w:fill="auto"/>
            <w:hideMark/>
          </w:tcPr>
          <w:p w14:paraId="21E3A8F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  <w:hideMark/>
          </w:tcPr>
          <w:p w14:paraId="35D59DF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20" w:type="dxa"/>
            <w:shd w:val="clear" w:color="auto" w:fill="auto"/>
            <w:hideMark/>
          </w:tcPr>
          <w:p w14:paraId="5F18DF5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hideMark/>
          </w:tcPr>
          <w:p w14:paraId="583D270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3D0F459C" w14:textId="4C66E543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0DEE3423" w14:textId="554E7808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7D4F7F23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33997FD8" w14:textId="4F213358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Passive smoking only</w:t>
            </w:r>
          </w:p>
        </w:tc>
        <w:tc>
          <w:tcPr>
            <w:tcW w:w="720" w:type="dxa"/>
            <w:shd w:val="clear" w:color="auto" w:fill="auto"/>
            <w:hideMark/>
          </w:tcPr>
          <w:p w14:paraId="22CA4DE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10" w:type="dxa"/>
            <w:shd w:val="clear" w:color="auto" w:fill="auto"/>
            <w:hideMark/>
          </w:tcPr>
          <w:p w14:paraId="461B2E8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666" w:type="dxa"/>
            <w:shd w:val="clear" w:color="auto" w:fill="auto"/>
            <w:hideMark/>
          </w:tcPr>
          <w:p w14:paraId="1BD4867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shd w:val="clear" w:color="auto" w:fill="auto"/>
            <w:hideMark/>
          </w:tcPr>
          <w:p w14:paraId="4337A7D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774" w:type="dxa"/>
            <w:shd w:val="clear" w:color="auto" w:fill="auto"/>
            <w:hideMark/>
          </w:tcPr>
          <w:p w14:paraId="492F0C2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20" w:type="dxa"/>
            <w:shd w:val="clear" w:color="auto" w:fill="auto"/>
            <w:hideMark/>
          </w:tcPr>
          <w:p w14:paraId="2CF1B8E4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20" w:type="dxa"/>
            <w:shd w:val="clear" w:color="auto" w:fill="auto"/>
            <w:hideMark/>
          </w:tcPr>
          <w:p w14:paraId="504EC75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0" w:type="dxa"/>
            <w:shd w:val="clear" w:color="auto" w:fill="auto"/>
            <w:hideMark/>
          </w:tcPr>
          <w:p w14:paraId="794122A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52DB2B4C" w14:textId="20C5A6F3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D18D927" w14:textId="277D93A8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3C72F358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6DCD56FA" w14:textId="00158D65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Active and passive smoking</w:t>
            </w:r>
          </w:p>
        </w:tc>
        <w:tc>
          <w:tcPr>
            <w:tcW w:w="720" w:type="dxa"/>
            <w:shd w:val="clear" w:color="auto" w:fill="auto"/>
            <w:hideMark/>
          </w:tcPr>
          <w:p w14:paraId="798E98F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10" w:type="dxa"/>
            <w:shd w:val="clear" w:color="auto" w:fill="auto"/>
            <w:hideMark/>
          </w:tcPr>
          <w:p w14:paraId="6E90694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666" w:type="dxa"/>
            <w:shd w:val="clear" w:color="auto" w:fill="auto"/>
            <w:hideMark/>
          </w:tcPr>
          <w:p w14:paraId="3524496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" w:type="dxa"/>
            <w:shd w:val="clear" w:color="auto" w:fill="auto"/>
            <w:hideMark/>
          </w:tcPr>
          <w:p w14:paraId="4C2192B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774" w:type="dxa"/>
            <w:shd w:val="clear" w:color="auto" w:fill="auto"/>
            <w:hideMark/>
          </w:tcPr>
          <w:p w14:paraId="3F06788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shd w:val="clear" w:color="auto" w:fill="auto"/>
            <w:hideMark/>
          </w:tcPr>
          <w:p w14:paraId="764BC60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720" w:type="dxa"/>
            <w:shd w:val="clear" w:color="auto" w:fill="auto"/>
            <w:hideMark/>
          </w:tcPr>
          <w:p w14:paraId="53F8468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hideMark/>
          </w:tcPr>
          <w:p w14:paraId="76B71A3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69766488" w14:textId="10C42917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DFBB59B" w14:textId="2CD04CE4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5D6B5B02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20EE5083" w14:textId="7457BBEC" w:rsidR="00051AA1" w:rsidRPr="005A784A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7193676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hideMark/>
          </w:tcPr>
          <w:p w14:paraId="3EF22AD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6B6246E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3447131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25B426E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hideMark/>
          </w:tcPr>
          <w:p w14:paraId="0B456C0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014ED31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4803EA5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59414001" w14:textId="6FBC62C3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3741411A" w14:textId="0116F8E4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5066A376" w14:textId="77777777" w:rsidTr="00BA6112">
        <w:trPr>
          <w:trHeight w:val="64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49B2189A" w14:textId="15BD0758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Periconceptional a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lcohol </w:t>
            </w:r>
            <w:proofErr w:type="spellStart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consumption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</w:tc>
      </w:tr>
      <w:tr w:rsidR="00051AA1" w:rsidRPr="00386D73" w14:paraId="11D6704A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0C99C5B4" w14:textId="35CA7BFF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 drinking</w:t>
            </w:r>
          </w:p>
        </w:tc>
        <w:tc>
          <w:tcPr>
            <w:tcW w:w="720" w:type="dxa"/>
            <w:shd w:val="clear" w:color="auto" w:fill="auto"/>
            <w:hideMark/>
          </w:tcPr>
          <w:p w14:paraId="02424A1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810" w:type="dxa"/>
            <w:shd w:val="clear" w:color="auto" w:fill="auto"/>
            <w:hideMark/>
          </w:tcPr>
          <w:p w14:paraId="4420CA3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67.0</w:t>
            </w:r>
          </w:p>
        </w:tc>
        <w:tc>
          <w:tcPr>
            <w:tcW w:w="666" w:type="dxa"/>
            <w:shd w:val="clear" w:color="auto" w:fill="auto"/>
            <w:hideMark/>
          </w:tcPr>
          <w:p w14:paraId="38FB725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10" w:type="dxa"/>
            <w:shd w:val="clear" w:color="auto" w:fill="auto"/>
            <w:hideMark/>
          </w:tcPr>
          <w:p w14:paraId="215F08F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62.3</w:t>
            </w:r>
          </w:p>
        </w:tc>
        <w:tc>
          <w:tcPr>
            <w:tcW w:w="774" w:type="dxa"/>
            <w:shd w:val="clear" w:color="auto" w:fill="auto"/>
            <w:hideMark/>
          </w:tcPr>
          <w:p w14:paraId="55E8BC6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720" w:type="dxa"/>
            <w:shd w:val="clear" w:color="auto" w:fill="auto"/>
            <w:hideMark/>
          </w:tcPr>
          <w:p w14:paraId="5C8FD9B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720" w:type="dxa"/>
            <w:shd w:val="clear" w:color="auto" w:fill="auto"/>
            <w:hideMark/>
          </w:tcPr>
          <w:p w14:paraId="159FFA5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hideMark/>
          </w:tcPr>
          <w:p w14:paraId="3554235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64.8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77DD8A5D" w14:textId="0FCF6EBF" w:rsidR="00051AA1" w:rsidRPr="0087703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0911FAFD" w14:textId="23D85C92" w:rsidR="00051AA1" w:rsidRPr="0087703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51AA1" w:rsidRPr="00386D73" w14:paraId="319FC430" w14:textId="77777777" w:rsidTr="00BA6112">
        <w:trPr>
          <w:trHeight w:val="315"/>
        </w:trPr>
        <w:tc>
          <w:tcPr>
            <w:tcW w:w="3060" w:type="dxa"/>
            <w:shd w:val="clear" w:color="auto" w:fill="auto"/>
            <w:noWrap/>
            <w:hideMark/>
          </w:tcPr>
          <w:p w14:paraId="6A9E7915" w14:textId="5B9C70D2" w:rsidR="00051AA1" w:rsidRPr="00BF5867" w:rsidRDefault="00051AA1" w:rsidP="00BA6112">
            <w:pPr>
              <w:spacing w:after="0" w:line="240" w:lineRule="auto"/>
              <w:ind w:left="71" w:hanging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Binge drinking (≥4 drinks/occasion)</w:t>
            </w:r>
          </w:p>
        </w:tc>
        <w:tc>
          <w:tcPr>
            <w:tcW w:w="720" w:type="dxa"/>
            <w:shd w:val="clear" w:color="auto" w:fill="auto"/>
            <w:hideMark/>
          </w:tcPr>
          <w:p w14:paraId="5C980F4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10" w:type="dxa"/>
            <w:shd w:val="clear" w:color="auto" w:fill="auto"/>
            <w:hideMark/>
          </w:tcPr>
          <w:p w14:paraId="508F82F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666" w:type="dxa"/>
            <w:shd w:val="clear" w:color="auto" w:fill="auto"/>
            <w:hideMark/>
          </w:tcPr>
          <w:p w14:paraId="2CA02BF4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0" w:type="dxa"/>
            <w:shd w:val="clear" w:color="auto" w:fill="auto"/>
            <w:hideMark/>
          </w:tcPr>
          <w:p w14:paraId="17C2EA8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774" w:type="dxa"/>
            <w:shd w:val="clear" w:color="auto" w:fill="auto"/>
            <w:hideMark/>
          </w:tcPr>
          <w:p w14:paraId="2BAC5AC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shd w:val="clear" w:color="auto" w:fill="auto"/>
            <w:hideMark/>
          </w:tcPr>
          <w:p w14:paraId="0E22F89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720" w:type="dxa"/>
            <w:shd w:val="clear" w:color="auto" w:fill="auto"/>
            <w:hideMark/>
          </w:tcPr>
          <w:p w14:paraId="6EA81F4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hideMark/>
          </w:tcPr>
          <w:p w14:paraId="42C415B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77821FAA" w14:textId="68903116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5605A535" w14:textId="514FC12E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00CF2447" w14:textId="77777777" w:rsidTr="00BA6112">
        <w:trPr>
          <w:trHeight w:val="206"/>
        </w:trPr>
        <w:tc>
          <w:tcPr>
            <w:tcW w:w="3060" w:type="dxa"/>
            <w:shd w:val="clear" w:color="auto" w:fill="auto"/>
            <w:noWrap/>
            <w:hideMark/>
          </w:tcPr>
          <w:p w14:paraId="5936286C" w14:textId="60BF78A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Drinking but no binge drinking</w:t>
            </w:r>
          </w:p>
        </w:tc>
        <w:tc>
          <w:tcPr>
            <w:tcW w:w="720" w:type="dxa"/>
            <w:shd w:val="clear" w:color="auto" w:fill="auto"/>
            <w:hideMark/>
          </w:tcPr>
          <w:p w14:paraId="0DB99FE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810" w:type="dxa"/>
            <w:shd w:val="clear" w:color="auto" w:fill="auto"/>
            <w:hideMark/>
          </w:tcPr>
          <w:p w14:paraId="25387DF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666" w:type="dxa"/>
            <w:shd w:val="clear" w:color="auto" w:fill="auto"/>
            <w:hideMark/>
          </w:tcPr>
          <w:p w14:paraId="0345622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10" w:type="dxa"/>
            <w:shd w:val="clear" w:color="auto" w:fill="auto"/>
            <w:hideMark/>
          </w:tcPr>
          <w:p w14:paraId="17D2F11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774" w:type="dxa"/>
            <w:shd w:val="clear" w:color="auto" w:fill="auto"/>
            <w:hideMark/>
          </w:tcPr>
          <w:p w14:paraId="1278F74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shd w:val="clear" w:color="auto" w:fill="auto"/>
            <w:hideMark/>
          </w:tcPr>
          <w:p w14:paraId="45B30E1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720" w:type="dxa"/>
            <w:shd w:val="clear" w:color="auto" w:fill="auto"/>
            <w:hideMark/>
          </w:tcPr>
          <w:p w14:paraId="012FB9F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shd w:val="clear" w:color="auto" w:fill="auto"/>
            <w:hideMark/>
          </w:tcPr>
          <w:p w14:paraId="1EFEAC2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2B1FF398" w14:textId="09983FA9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03D0EADF" w14:textId="4EFC4E78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0F730D0F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25AF568E" w14:textId="4AD8438A" w:rsidR="00051AA1" w:rsidRPr="005A784A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2983B7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0" w:type="dxa"/>
            <w:shd w:val="clear" w:color="auto" w:fill="auto"/>
            <w:hideMark/>
          </w:tcPr>
          <w:p w14:paraId="352F63C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7613D80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hideMark/>
          </w:tcPr>
          <w:p w14:paraId="725385B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093DC36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hideMark/>
          </w:tcPr>
          <w:p w14:paraId="217D2A7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59D3FDD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hideMark/>
          </w:tcPr>
          <w:p w14:paraId="34BDE15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7379D3D0" w14:textId="188F1A58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23BFC847" w14:textId="317480B5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1F4DD79" w14:textId="77777777" w:rsidTr="00BA6112">
        <w:trPr>
          <w:trHeight w:val="315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4A66B9DB" w14:textId="7A95F82B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Prepregnancy</w:t>
            </w:r>
            <w:proofErr w:type="spellEnd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dietary folate intake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/day)</w:t>
            </w:r>
          </w:p>
        </w:tc>
      </w:tr>
      <w:tr w:rsidR="00051AA1" w:rsidRPr="00386D73" w14:paraId="41594335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09E15FC6" w14:textId="2AE6CC90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&lt;600 </w:t>
            </w:r>
          </w:p>
        </w:tc>
        <w:tc>
          <w:tcPr>
            <w:tcW w:w="720" w:type="dxa"/>
            <w:shd w:val="clear" w:color="auto" w:fill="auto"/>
            <w:hideMark/>
          </w:tcPr>
          <w:p w14:paraId="2623E93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2852</w:t>
            </w:r>
          </w:p>
        </w:tc>
        <w:tc>
          <w:tcPr>
            <w:tcW w:w="810" w:type="dxa"/>
            <w:shd w:val="clear" w:color="auto" w:fill="auto"/>
            <w:hideMark/>
          </w:tcPr>
          <w:p w14:paraId="4AB715A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71.8</w:t>
            </w:r>
          </w:p>
        </w:tc>
        <w:tc>
          <w:tcPr>
            <w:tcW w:w="666" w:type="dxa"/>
            <w:shd w:val="clear" w:color="auto" w:fill="auto"/>
            <w:hideMark/>
          </w:tcPr>
          <w:p w14:paraId="6CC7BC94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10" w:type="dxa"/>
            <w:shd w:val="clear" w:color="auto" w:fill="auto"/>
            <w:hideMark/>
          </w:tcPr>
          <w:p w14:paraId="459A6A1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75.3</w:t>
            </w:r>
          </w:p>
        </w:tc>
        <w:tc>
          <w:tcPr>
            <w:tcW w:w="774" w:type="dxa"/>
            <w:shd w:val="clear" w:color="auto" w:fill="auto"/>
            <w:hideMark/>
          </w:tcPr>
          <w:p w14:paraId="4FE48C4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20" w:type="dxa"/>
            <w:shd w:val="clear" w:color="auto" w:fill="auto"/>
            <w:hideMark/>
          </w:tcPr>
          <w:p w14:paraId="0DE597A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74.8</w:t>
            </w:r>
          </w:p>
        </w:tc>
        <w:tc>
          <w:tcPr>
            <w:tcW w:w="720" w:type="dxa"/>
            <w:shd w:val="clear" w:color="auto" w:fill="auto"/>
            <w:hideMark/>
          </w:tcPr>
          <w:p w14:paraId="3BF75C5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0" w:type="dxa"/>
            <w:shd w:val="clear" w:color="auto" w:fill="auto"/>
            <w:hideMark/>
          </w:tcPr>
          <w:p w14:paraId="1B9EA02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77.5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F726ECE" w14:textId="665E71FF" w:rsidR="00051AA1" w:rsidRPr="0087703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541193A0" w14:textId="50481E86" w:rsidR="00051AA1" w:rsidRPr="0087703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1AA1" w:rsidRPr="00386D73" w14:paraId="5003C964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1874192E" w14:textId="6F949DC4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≥600</w:t>
            </w:r>
          </w:p>
        </w:tc>
        <w:tc>
          <w:tcPr>
            <w:tcW w:w="720" w:type="dxa"/>
            <w:shd w:val="clear" w:color="auto" w:fill="auto"/>
            <w:hideMark/>
          </w:tcPr>
          <w:p w14:paraId="38F6B3C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810" w:type="dxa"/>
            <w:shd w:val="clear" w:color="auto" w:fill="auto"/>
            <w:hideMark/>
          </w:tcPr>
          <w:p w14:paraId="6B5BD0B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666" w:type="dxa"/>
            <w:shd w:val="clear" w:color="auto" w:fill="auto"/>
            <w:hideMark/>
          </w:tcPr>
          <w:p w14:paraId="3C635DF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10" w:type="dxa"/>
            <w:shd w:val="clear" w:color="auto" w:fill="auto"/>
            <w:hideMark/>
          </w:tcPr>
          <w:p w14:paraId="4B17AF7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774" w:type="dxa"/>
            <w:shd w:val="clear" w:color="auto" w:fill="auto"/>
            <w:hideMark/>
          </w:tcPr>
          <w:p w14:paraId="66B2EB3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20" w:type="dxa"/>
            <w:shd w:val="clear" w:color="auto" w:fill="auto"/>
            <w:hideMark/>
          </w:tcPr>
          <w:p w14:paraId="78F6F41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720" w:type="dxa"/>
            <w:shd w:val="clear" w:color="auto" w:fill="auto"/>
            <w:hideMark/>
          </w:tcPr>
          <w:p w14:paraId="34FF4FB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shd w:val="clear" w:color="auto" w:fill="auto"/>
            <w:hideMark/>
          </w:tcPr>
          <w:p w14:paraId="41A27B1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11593079" w14:textId="75C8268F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25A542E3" w14:textId="17F24767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354A0926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3C51F3BF" w14:textId="5CAD49AA" w:rsidR="00051AA1" w:rsidRPr="005A784A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2F00A7E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14:paraId="47350CC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5937DDF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4F4A7AD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7757291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14:paraId="65D1921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3DEFBC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hideMark/>
          </w:tcPr>
          <w:p w14:paraId="0C6E300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7A35467E" w14:textId="18D2D69F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68DE5AB0" w14:textId="4DD9E289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30EB774" w14:textId="77777777" w:rsidTr="00BA6112">
        <w:trPr>
          <w:trHeight w:val="233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1A3AF67C" w14:textId="61A79B44" w:rsidR="00051AA1" w:rsidRPr="0087703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255C5">
              <w:rPr>
                <w:rFonts w:ascii="Times New Roman" w:eastAsia="Times New Roman" w:hAnsi="Times New Roman" w:cs="Times New Roman"/>
                <w:sz w:val="20"/>
                <w:szCs w:val="20"/>
              </w:rPr>
              <w:t>Periconceptional folic acid containing supplement use</w:t>
            </w:r>
          </w:p>
        </w:tc>
      </w:tr>
      <w:tr w:rsidR="00051AA1" w:rsidRPr="00386D73" w14:paraId="41AB9F0C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46A0D720" w14:textId="298481EC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14:paraId="2369B56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810" w:type="dxa"/>
            <w:shd w:val="clear" w:color="auto" w:fill="auto"/>
            <w:hideMark/>
          </w:tcPr>
          <w:p w14:paraId="295FFA0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54.7</w:t>
            </w:r>
          </w:p>
        </w:tc>
        <w:tc>
          <w:tcPr>
            <w:tcW w:w="666" w:type="dxa"/>
            <w:shd w:val="clear" w:color="auto" w:fill="auto"/>
            <w:hideMark/>
          </w:tcPr>
          <w:p w14:paraId="62084D7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10" w:type="dxa"/>
            <w:shd w:val="clear" w:color="auto" w:fill="auto"/>
            <w:hideMark/>
          </w:tcPr>
          <w:p w14:paraId="739197E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774" w:type="dxa"/>
            <w:shd w:val="clear" w:color="auto" w:fill="auto"/>
            <w:hideMark/>
          </w:tcPr>
          <w:p w14:paraId="337DCE3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20" w:type="dxa"/>
            <w:shd w:val="clear" w:color="auto" w:fill="auto"/>
            <w:hideMark/>
          </w:tcPr>
          <w:p w14:paraId="7C5DD91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720" w:type="dxa"/>
            <w:shd w:val="clear" w:color="auto" w:fill="auto"/>
            <w:hideMark/>
          </w:tcPr>
          <w:p w14:paraId="375E4CE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  <w:shd w:val="clear" w:color="auto" w:fill="auto"/>
            <w:hideMark/>
          </w:tcPr>
          <w:p w14:paraId="37B8219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71.0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DED6D22" w14:textId="75FC5E7C" w:rsidR="00051AA1" w:rsidRPr="00BF586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08806B93" w14:textId="6DC1B2A1" w:rsidR="00051AA1" w:rsidRPr="00BF586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7703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1AA1" w:rsidRPr="00386D73" w14:paraId="46863564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7001757C" w14:textId="7DA5EDC0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20" w:type="dxa"/>
            <w:shd w:val="clear" w:color="auto" w:fill="auto"/>
            <w:hideMark/>
          </w:tcPr>
          <w:p w14:paraId="030505F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810" w:type="dxa"/>
            <w:shd w:val="clear" w:color="auto" w:fill="auto"/>
            <w:hideMark/>
          </w:tcPr>
          <w:p w14:paraId="72C3A32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666" w:type="dxa"/>
            <w:shd w:val="clear" w:color="auto" w:fill="auto"/>
            <w:hideMark/>
          </w:tcPr>
          <w:p w14:paraId="5656429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10" w:type="dxa"/>
            <w:shd w:val="clear" w:color="auto" w:fill="auto"/>
            <w:hideMark/>
          </w:tcPr>
          <w:p w14:paraId="464599B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774" w:type="dxa"/>
            <w:shd w:val="clear" w:color="auto" w:fill="auto"/>
            <w:hideMark/>
          </w:tcPr>
          <w:p w14:paraId="7726A27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720" w:type="dxa"/>
            <w:shd w:val="clear" w:color="auto" w:fill="auto"/>
            <w:hideMark/>
          </w:tcPr>
          <w:p w14:paraId="2032EC9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720" w:type="dxa"/>
            <w:shd w:val="clear" w:color="auto" w:fill="auto"/>
            <w:hideMark/>
          </w:tcPr>
          <w:p w14:paraId="5CAC575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0" w:type="dxa"/>
            <w:shd w:val="clear" w:color="auto" w:fill="auto"/>
            <w:hideMark/>
          </w:tcPr>
          <w:p w14:paraId="5A9EAA2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13F33B78" w14:textId="7DB5D4D4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53D2A21" w14:textId="6FE24099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58E8F7D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25BB0B7B" w14:textId="18924D69" w:rsidR="00051AA1" w:rsidRPr="005A784A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13B4327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0" w:type="dxa"/>
            <w:shd w:val="clear" w:color="auto" w:fill="auto"/>
            <w:hideMark/>
          </w:tcPr>
          <w:p w14:paraId="0300F5B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56DE67C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hideMark/>
          </w:tcPr>
          <w:p w14:paraId="2D41483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3C7D4D6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  <w:hideMark/>
          </w:tcPr>
          <w:p w14:paraId="2E0F9BA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7D2F55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hideMark/>
          </w:tcPr>
          <w:p w14:paraId="631BC44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3B44D8CA" w14:textId="3DE920CA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5B3D9BCB" w14:textId="6A6D8559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4CBEF4A0" w14:textId="77777777" w:rsidTr="00BA6112">
        <w:trPr>
          <w:trHeight w:val="71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4C329D07" w14:textId="337E6238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Periconceptional </w:t>
            </w:r>
            <w:proofErr w:type="spellStart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fever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1AA1" w:rsidRPr="00386D73" w14:paraId="027441DF" w14:textId="77777777" w:rsidTr="00BA6112">
        <w:trPr>
          <w:trHeight w:val="107"/>
        </w:trPr>
        <w:tc>
          <w:tcPr>
            <w:tcW w:w="3060" w:type="dxa"/>
            <w:shd w:val="clear" w:color="auto" w:fill="auto"/>
            <w:noWrap/>
            <w:hideMark/>
          </w:tcPr>
          <w:p w14:paraId="54BB8B38" w14:textId="3D516CD4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14:paraId="39D8CF2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10" w:type="dxa"/>
            <w:shd w:val="clear" w:color="auto" w:fill="auto"/>
            <w:hideMark/>
          </w:tcPr>
          <w:p w14:paraId="4D9066B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66" w:type="dxa"/>
            <w:shd w:val="clear" w:color="auto" w:fill="auto"/>
            <w:hideMark/>
          </w:tcPr>
          <w:p w14:paraId="37C10F8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0" w:type="dxa"/>
            <w:shd w:val="clear" w:color="auto" w:fill="auto"/>
            <w:hideMark/>
          </w:tcPr>
          <w:p w14:paraId="047DD63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74" w:type="dxa"/>
            <w:shd w:val="clear" w:color="auto" w:fill="auto"/>
            <w:hideMark/>
          </w:tcPr>
          <w:p w14:paraId="6A8E93A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  <w:hideMark/>
          </w:tcPr>
          <w:p w14:paraId="7AC2570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720" w:type="dxa"/>
            <w:shd w:val="clear" w:color="auto" w:fill="auto"/>
            <w:hideMark/>
          </w:tcPr>
          <w:p w14:paraId="0C92D6E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hideMark/>
          </w:tcPr>
          <w:p w14:paraId="784B50E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7C6AB654" w14:textId="3AEEC6CC" w:rsidR="00051AA1" w:rsidRPr="00BF586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24E1B89E" w14:textId="754D40C5" w:rsidR="00051AA1" w:rsidRPr="00BF586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1AA1" w:rsidRPr="00386D73" w14:paraId="7D19B0DD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410FAB87" w14:textId="7B78F5CD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20" w:type="dxa"/>
            <w:shd w:val="clear" w:color="auto" w:fill="auto"/>
            <w:hideMark/>
          </w:tcPr>
          <w:p w14:paraId="113437A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810" w:type="dxa"/>
            <w:shd w:val="clear" w:color="auto" w:fill="auto"/>
            <w:hideMark/>
          </w:tcPr>
          <w:p w14:paraId="1B47075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95.1</w:t>
            </w:r>
          </w:p>
        </w:tc>
        <w:tc>
          <w:tcPr>
            <w:tcW w:w="666" w:type="dxa"/>
            <w:shd w:val="clear" w:color="auto" w:fill="auto"/>
            <w:hideMark/>
          </w:tcPr>
          <w:p w14:paraId="0EF04A2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10" w:type="dxa"/>
            <w:shd w:val="clear" w:color="auto" w:fill="auto"/>
            <w:hideMark/>
          </w:tcPr>
          <w:p w14:paraId="33597596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95.2</w:t>
            </w:r>
          </w:p>
        </w:tc>
        <w:tc>
          <w:tcPr>
            <w:tcW w:w="774" w:type="dxa"/>
            <w:shd w:val="clear" w:color="auto" w:fill="auto"/>
            <w:hideMark/>
          </w:tcPr>
          <w:p w14:paraId="0A00D6E9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720" w:type="dxa"/>
            <w:shd w:val="clear" w:color="auto" w:fill="auto"/>
            <w:hideMark/>
          </w:tcPr>
          <w:p w14:paraId="5D414CD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92.2</w:t>
            </w:r>
          </w:p>
        </w:tc>
        <w:tc>
          <w:tcPr>
            <w:tcW w:w="720" w:type="dxa"/>
            <w:shd w:val="clear" w:color="auto" w:fill="auto"/>
            <w:hideMark/>
          </w:tcPr>
          <w:p w14:paraId="2D2D7D5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shd w:val="clear" w:color="auto" w:fill="auto"/>
            <w:hideMark/>
          </w:tcPr>
          <w:p w14:paraId="452D628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792956D7" w14:textId="70E684B0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41F55DBB" w14:textId="6CB29101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7C8DF2A9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5DA2F7A2" w14:textId="0244B947" w:rsidR="00051AA1" w:rsidRPr="005A784A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5002EAA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10" w:type="dxa"/>
            <w:shd w:val="clear" w:color="auto" w:fill="auto"/>
            <w:hideMark/>
          </w:tcPr>
          <w:p w14:paraId="1AF1CD1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495671FB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0" w:type="dxa"/>
            <w:shd w:val="clear" w:color="auto" w:fill="auto"/>
            <w:hideMark/>
          </w:tcPr>
          <w:p w14:paraId="145F769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2D56230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  <w:hideMark/>
          </w:tcPr>
          <w:p w14:paraId="5C899928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5C56B6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  <w:shd w:val="clear" w:color="auto" w:fill="auto"/>
            <w:hideMark/>
          </w:tcPr>
          <w:p w14:paraId="21B6EA8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0150CE50" w14:textId="77C16106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14077130" w14:textId="2DB42CC4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69CB653C" w14:textId="77777777" w:rsidTr="00BA6112">
        <w:trPr>
          <w:trHeight w:val="64"/>
        </w:trPr>
        <w:tc>
          <w:tcPr>
            <w:tcW w:w="11430" w:type="dxa"/>
            <w:gridSpan w:val="11"/>
            <w:shd w:val="clear" w:color="auto" w:fill="auto"/>
            <w:noWrap/>
            <w:hideMark/>
          </w:tcPr>
          <w:p w14:paraId="26C4DFD3" w14:textId="2CFDAAE3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Average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uration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</w:t>
            </w:r>
            <w:proofErr w:type="spellEnd"/>
          </w:p>
        </w:tc>
      </w:tr>
      <w:tr w:rsidR="00051AA1" w:rsidRPr="00386D73" w14:paraId="5B5B9255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3AF7A8DB" w14:textId="31ECB13A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&lt;15 min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utes</w:t>
            </w:r>
          </w:p>
        </w:tc>
        <w:tc>
          <w:tcPr>
            <w:tcW w:w="720" w:type="dxa"/>
            <w:shd w:val="clear" w:color="auto" w:fill="auto"/>
            <w:hideMark/>
          </w:tcPr>
          <w:p w14:paraId="4A15AF4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10" w:type="dxa"/>
            <w:shd w:val="clear" w:color="auto" w:fill="auto"/>
            <w:hideMark/>
          </w:tcPr>
          <w:p w14:paraId="3CF208D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666" w:type="dxa"/>
            <w:shd w:val="clear" w:color="auto" w:fill="auto"/>
            <w:hideMark/>
          </w:tcPr>
          <w:p w14:paraId="2C49F5F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10" w:type="dxa"/>
            <w:shd w:val="clear" w:color="auto" w:fill="auto"/>
            <w:hideMark/>
          </w:tcPr>
          <w:p w14:paraId="2C6E317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774" w:type="dxa"/>
            <w:shd w:val="clear" w:color="auto" w:fill="auto"/>
            <w:hideMark/>
          </w:tcPr>
          <w:p w14:paraId="1A6B89A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20" w:type="dxa"/>
            <w:shd w:val="clear" w:color="auto" w:fill="auto"/>
            <w:hideMark/>
          </w:tcPr>
          <w:p w14:paraId="2A8D929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720" w:type="dxa"/>
            <w:shd w:val="clear" w:color="auto" w:fill="auto"/>
            <w:hideMark/>
          </w:tcPr>
          <w:p w14:paraId="143D24B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0" w:type="dxa"/>
            <w:shd w:val="clear" w:color="auto" w:fill="auto"/>
            <w:hideMark/>
          </w:tcPr>
          <w:p w14:paraId="08B6380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51.0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18F48B1" w14:textId="1A917ED0" w:rsidR="00051AA1" w:rsidRPr="00BF586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14:paraId="00E48F56" w14:textId="5ABABBD1" w:rsidR="00051AA1" w:rsidRPr="00BF5867" w:rsidRDefault="00051AA1" w:rsidP="0097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51AA1" w:rsidRPr="00386D73" w14:paraId="363E1291" w14:textId="77777777" w:rsidTr="00BA6112">
        <w:trPr>
          <w:trHeight w:val="64"/>
        </w:trPr>
        <w:tc>
          <w:tcPr>
            <w:tcW w:w="3060" w:type="dxa"/>
            <w:shd w:val="clear" w:color="auto" w:fill="auto"/>
            <w:noWrap/>
            <w:hideMark/>
          </w:tcPr>
          <w:p w14:paraId="6309BAA4" w14:textId="5AEA2D0E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≥15 min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utes</w:t>
            </w:r>
          </w:p>
        </w:tc>
        <w:tc>
          <w:tcPr>
            <w:tcW w:w="720" w:type="dxa"/>
            <w:shd w:val="clear" w:color="auto" w:fill="auto"/>
            <w:hideMark/>
          </w:tcPr>
          <w:p w14:paraId="074A233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810" w:type="dxa"/>
            <w:shd w:val="clear" w:color="auto" w:fill="auto"/>
            <w:hideMark/>
          </w:tcPr>
          <w:p w14:paraId="42367FB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666" w:type="dxa"/>
            <w:shd w:val="clear" w:color="auto" w:fill="auto"/>
            <w:hideMark/>
          </w:tcPr>
          <w:p w14:paraId="3FCECE9F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10" w:type="dxa"/>
            <w:shd w:val="clear" w:color="auto" w:fill="auto"/>
            <w:hideMark/>
          </w:tcPr>
          <w:p w14:paraId="7BD9919C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774" w:type="dxa"/>
            <w:shd w:val="clear" w:color="auto" w:fill="auto"/>
            <w:hideMark/>
          </w:tcPr>
          <w:p w14:paraId="64B4046E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720" w:type="dxa"/>
            <w:shd w:val="clear" w:color="auto" w:fill="auto"/>
            <w:hideMark/>
          </w:tcPr>
          <w:p w14:paraId="691AEC6A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720" w:type="dxa"/>
            <w:shd w:val="clear" w:color="auto" w:fill="auto"/>
            <w:hideMark/>
          </w:tcPr>
          <w:p w14:paraId="48EC9365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0" w:type="dxa"/>
            <w:shd w:val="clear" w:color="auto" w:fill="auto"/>
            <w:hideMark/>
          </w:tcPr>
          <w:p w14:paraId="36DF715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14:paraId="350B1248" w14:textId="70CAC5D5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04C9368B" w14:textId="0965688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AA1" w:rsidRPr="00386D73" w14:paraId="53F6AF17" w14:textId="77777777" w:rsidTr="00BA6112">
        <w:trPr>
          <w:trHeight w:val="98"/>
        </w:trPr>
        <w:tc>
          <w:tcPr>
            <w:tcW w:w="3060" w:type="dxa"/>
            <w:shd w:val="clear" w:color="auto" w:fill="auto"/>
            <w:noWrap/>
            <w:hideMark/>
          </w:tcPr>
          <w:p w14:paraId="065B14A1" w14:textId="5195A2E6" w:rsidR="00051AA1" w:rsidRPr="005A784A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A78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Missing</w:t>
            </w:r>
          </w:p>
        </w:tc>
        <w:tc>
          <w:tcPr>
            <w:tcW w:w="720" w:type="dxa"/>
            <w:shd w:val="clear" w:color="auto" w:fill="auto"/>
            <w:hideMark/>
          </w:tcPr>
          <w:p w14:paraId="6F3310B2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10" w:type="dxa"/>
            <w:shd w:val="clear" w:color="auto" w:fill="auto"/>
            <w:hideMark/>
          </w:tcPr>
          <w:p w14:paraId="15145CF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14:paraId="493E997D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D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hideMark/>
          </w:tcPr>
          <w:p w14:paraId="019327A1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05640F74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86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  <w:hideMark/>
          </w:tcPr>
          <w:p w14:paraId="6AB17EF3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6602340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hideMark/>
          </w:tcPr>
          <w:p w14:paraId="21352937" w14:textId="77777777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14:paraId="0F7AEA17" w14:textId="79297671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7973364A" w14:textId="57AB5E34" w:rsidR="00051AA1" w:rsidRPr="00BF5867" w:rsidRDefault="00051AA1" w:rsidP="00B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A5C1C3" w14:textId="4186C76E" w:rsidR="0062268B" w:rsidRDefault="0086372C" w:rsidP="0062268B">
      <w:pPr>
        <w:spacing w:after="0" w:line="240" w:lineRule="auto"/>
        <w:ind w:left="-1080"/>
        <w:rPr>
          <w:rFonts w:ascii="Times New Roman" w:hAnsi="Times New Roman" w:cs="Times New Roman"/>
          <w:sz w:val="19"/>
          <w:szCs w:val="19"/>
        </w:rPr>
      </w:pPr>
      <w:r w:rsidRPr="00977FC6">
        <w:rPr>
          <w:rFonts w:ascii="Times New Roman" w:hAnsi="Times New Roman" w:cs="Times New Roman"/>
          <w:i/>
          <w:iCs/>
          <w:sz w:val="19"/>
          <w:szCs w:val="19"/>
        </w:rPr>
        <w:t>Note: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62268B" w:rsidRPr="00331C8A">
        <w:rPr>
          <w:rFonts w:ascii="Times New Roman" w:hAnsi="Times New Roman" w:cs="Times New Roman"/>
          <w:sz w:val="19"/>
          <w:szCs w:val="19"/>
        </w:rPr>
        <w:t xml:space="preserve">Because of rounding, percentages might not total 100. </w:t>
      </w:r>
    </w:p>
    <w:p w14:paraId="01CA5D64" w14:textId="64485469" w:rsidR="0086372C" w:rsidRPr="00331C8A" w:rsidRDefault="0086372C" w:rsidP="006848A1">
      <w:pPr>
        <w:spacing w:after="0" w:line="240" w:lineRule="auto"/>
        <w:ind w:left="-1080"/>
        <w:rPr>
          <w:rFonts w:ascii="Times New Roman" w:hAnsi="Times New Roman" w:cs="Times New Roman"/>
          <w:sz w:val="19"/>
          <w:szCs w:val="19"/>
        </w:rPr>
      </w:pPr>
      <w:r w:rsidRPr="00977FC6">
        <w:rPr>
          <w:rFonts w:ascii="Times New Roman" w:hAnsi="Times New Roman" w:cs="Times New Roman"/>
          <w:sz w:val="19"/>
          <w:szCs w:val="19"/>
        </w:rPr>
        <w:t>Abbreviations: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31C8A">
        <w:rPr>
          <w:rFonts w:ascii="Times New Roman" w:hAnsi="Times New Roman" w:cs="Times New Roman"/>
          <w:sz w:val="19"/>
          <w:szCs w:val="19"/>
        </w:rPr>
        <w:t>BMI</w:t>
      </w:r>
      <w:r>
        <w:rPr>
          <w:rFonts w:ascii="Times New Roman" w:hAnsi="Times New Roman" w:cs="Times New Roman"/>
          <w:sz w:val="19"/>
          <w:szCs w:val="19"/>
        </w:rPr>
        <w:t>, b</w:t>
      </w:r>
      <w:r w:rsidRPr="00331C8A">
        <w:rPr>
          <w:rFonts w:ascii="Times New Roman" w:hAnsi="Times New Roman" w:cs="Times New Roman"/>
          <w:sz w:val="19"/>
          <w:szCs w:val="19"/>
        </w:rPr>
        <w:t xml:space="preserve">ody </w:t>
      </w:r>
      <w:r>
        <w:rPr>
          <w:rFonts w:ascii="Times New Roman" w:hAnsi="Times New Roman" w:cs="Times New Roman"/>
          <w:sz w:val="19"/>
          <w:szCs w:val="19"/>
        </w:rPr>
        <w:t>m</w:t>
      </w:r>
      <w:r w:rsidRPr="00331C8A">
        <w:rPr>
          <w:rFonts w:ascii="Times New Roman" w:hAnsi="Times New Roman" w:cs="Times New Roman"/>
          <w:sz w:val="19"/>
          <w:szCs w:val="19"/>
        </w:rPr>
        <w:t xml:space="preserve">ass </w:t>
      </w:r>
      <w:r>
        <w:rPr>
          <w:rFonts w:ascii="Times New Roman" w:hAnsi="Times New Roman" w:cs="Times New Roman"/>
          <w:sz w:val="19"/>
          <w:szCs w:val="19"/>
        </w:rPr>
        <w:t>i</w:t>
      </w:r>
      <w:r w:rsidRPr="00331C8A">
        <w:rPr>
          <w:rFonts w:ascii="Times New Roman" w:hAnsi="Times New Roman" w:cs="Times New Roman"/>
          <w:sz w:val="19"/>
          <w:szCs w:val="19"/>
        </w:rPr>
        <w:t xml:space="preserve">ndex; </w:t>
      </w:r>
      <w:r>
        <w:rPr>
          <w:rFonts w:ascii="Times New Roman" w:hAnsi="Times New Roman" w:cs="Times New Roman"/>
          <w:sz w:val="19"/>
          <w:szCs w:val="19"/>
        </w:rPr>
        <w:t xml:space="preserve">NC, not calculated; </w:t>
      </w:r>
      <w:r w:rsidRPr="00331C8A">
        <w:rPr>
          <w:rFonts w:ascii="Times New Roman" w:hAnsi="Times New Roman" w:cs="Times New Roman"/>
          <w:sz w:val="19"/>
          <w:szCs w:val="19"/>
        </w:rPr>
        <w:t>NTD</w:t>
      </w:r>
      <w:r>
        <w:rPr>
          <w:rFonts w:ascii="Times New Roman" w:hAnsi="Times New Roman" w:cs="Times New Roman"/>
          <w:sz w:val="19"/>
          <w:szCs w:val="19"/>
        </w:rPr>
        <w:t>, n</w:t>
      </w:r>
      <w:r w:rsidRPr="00331C8A">
        <w:rPr>
          <w:rFonts w:ascii="Times New Roman" w:hAnsi="Times New Roman" w:cs="Times New Roman"/>
          <w:sz w:val="19"/>
          <w:szCs w:val="19"/>
        </w:rPr>
        <w:t xml:space="preserve">eural </w:t>
      </w:r>
      <w:r>
        <w:rPr>
          <w:rFonts w:ascii="Times New Roman" w:hAnsi="Times New Roman" w:cs="Times New Roman"/>
          <w:sz w:val="19"/>
          <w:szCs w:val="19"/>
        </w:rPr>
        <w:t>t</w:t>
      </w:r>
      <w:r w:rsidRPr="00331C8A">
        <w:rPr>
          <w:rFonts w:ascii="Times New Roman" w:hAnsi="Times New Roman" w:cs="Times New Roman"/>
          <w:sz w:val="19"/>
          <w:szCs w:val="19"/>
        </w:rPr>
        <w:t xml:space="preserve">ube </w:t>
      </w:r>
      <w:r>
        <w:rPr>
          <w:rFonts w:ascii="Times New Roman" w:hAnsi="Times New Roman" w:cs="Times New Roman"/>
          <w:sz w:val="19"/>
          <w:szCs w:val="19"/>
        </w:rPr>
        <w:t>d</w:t>
      </w:r>
      <w:r w:rsidRPr="00331C8A">
        <w:rPr>
          <w:rFonts w:ascii="Times New Roman" w:hAnsi="Times New Roman" w:cs="Times New Roman"/>
          <w:sz w:val="19"/>
          <w:szCs w:val="19"/>
        </w:rPr>
        <w:t>efect.</w:t>
      </w:r>
    </w:p>
    <w:p w14:paraId="67074EB2" w14:textId="77777777" w:rsidR="0062268B" w:rsidRPr="00331C8A" w:rsidRDefault="0062268B" w:rsidP="0062268B">
      <w:pPr>
        <w:spacing w:after="0" w:line="240" w:lineRule="auto"/>
        <w:ind w:left="-108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vertAlign w:val="superscript"/>
        </w:rPr>
        <w:t>a</w:t>
      </w:r>
      <w:r w:rsidRPr="00331C8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proofErr w:type="gramStart"/>
      <w:r w:rsidRPr="00331C8A">
        <w:rPr>
          <w:rFonts w:ascii="Times New Roman" w:hAnsi="Times New Roman" w:cs="Times New Roman"/>
          <w:sz w:val="19"/>
          <w:szCs w:val="19"/>
        </w:rPr>
        <w:t>Missing values</w:t>
      </w:r>
      <w:proofErr w:type="gramEnd"/>
      <w:r w:rsidRPr="00331C8A">
        <w:rPr>
          <w:rFonts w:ascii="Times New Roman" w:hAnsi="Times New Roman" w:cs="Times New Roman"/>
          <w:sz w:val="19"/>
          <w:szCs w:val="19"/>
        </w:rPr>
        <w:t xml:space="preserve"> not include</w:t>
      </w:r>
      <w:r>
        <w:rPr>
          <w:rFonts w:ascii="Times New Roman" w:hAnsi="Times New Roman" w:cs="Times New Roman"/>
          <w:sz w:val="19"/>
          <w:szCs w:val="19"/>
        </w:rPr>
        <w:t>d</w:t>
      </w:r>
      <w:r w:rsidRPr="00331C8A">
        <w:rPr>
          <w:rFonts w:ascii="Times New Roman" w:hAnsi="Times New Roman" w:cs="Times New Roman"/>
          <w:sz w:val="19"/>
          <w:szCs w:val="19"/>
        </w:rPr>
        <w:t xml:space="preserve"> in chi-square tests. </w:t>
      </w:r>
    </w:p>
    <w:p w14:paraId="1E63026B" w14:textId="634213DA" w:rsidR="0062268B" w:rsidRPr="00331C8A" w:rsidRDefault="0062268B" w:rsidP="0062268B">
      <w:pPr>
        <w:spacing w:after="0" w:line="240" w:lineRule="auto"/>
        <w:ind w:left="-1080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b</w:t>
      </w:r>
      <w:r w:rsidRPr="00331C8A"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 xml:space="preserve"> </w:t>
      </w:r>
      <w:r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Exact </w:t>
      </w:r>
      <w:r w:rsidRPr="00331C8A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p</w:t>
      </w:r>
      <w:r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>-value.</w:t>
      </w:r>
    </w:p>
    <w:p w14:paraId="57609118" w14:textId="3A295EEC" w:rsidR="0062268B" w:rsidRDefault="0062268B" w:rsidP="0062268B">
      <w:pPr>
        <w:spacing w:after="0" w:line="240" w:lineRule="auto"/>
        <w:ind w:left="-1080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c</w:t>
      </w:r>
      <w:r w:rsidRPr="00331C8A"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 xml:space="preserve"> </w:t>
      </w:r>
      <w:r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Includes </w:t>
      </w:r>
      <w:r w:rsidR="00C56F48">
        <w:rPr>
          <w:rFonts w:ascii="Times New Roman" w:hAnsi="Times New Roman" w:cs="Times New Roman"/>
          <w:color w:val="000000" w:themeColor="text1"/>
          <w:sz w:val="19"/>
          <w:szCs w:val="19"/>
        </w:rPr>
        <w:t>estimated dates of delivery</w:t>
      </w:r>
      <w:r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during 2003-2005.</w:t>
      </w:r>
    </w:p>
    <w:p w14:paraId="2EAB37D6" w14:textId="277B3BFF" w:rsidR="0062268B" w:rsidRDefault="0062268B" w:rsidP="0062268B">
      <w:pPr>
        <w:spacing w:after="0" w:line="240" w:lineRule="auto"/>
        <w:ind w:left="-1080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d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Periconceptional period defined as </w:t>
      </w:r>
      <w:r w:rsidR="00637BD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month before conception and </w:t>
      </w:r>
      <w:r w:rsidR="00637BD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month after conception.</w:t>
      </w:r>
    </w:p>
    <w:p w14:paraId="7989D8B7" w14:textId="77777777" w:rsidR="0062268B" w:rsidRPr="009D1699" w:rsidRDefault="0062268B" w:rsidP="0062268B">
      <w:pPr>
        <w:spacing w:after="0" w:line="240" w:lineRule="auto"/>
        <w:ind w:left="-1080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e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Assessed around the time the participant became pregnant.</w:t>
      </w:r>
      <w:bookmarkEnd w:id="0"/>
    </w:p>
    <w:p w14:paraId="384BEBBA" w14:textId="77777777" w:rsidR="0062268B" w:rsidRDefault="0062268B" w:rsidP="006226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9F132A" w14:textId="77777777" w:rsidR="0062268B" w:rsidRDefault="0062268B" w:rsidP="0062268B">
      <w:pPr>
        <w:spacing w:after="0" w:line="240" w:lineRule="auto"/>
        <w:ind w:left="-994"/>
        <w:rPr>
          <w:rFonts w:ascii="Times New Roman" w:hAnsi="Times New Roman" w:cs="Times New Roman"/>
          <w:b/>
        </w:rPr>
        <w:sectPr w:rsidR="0062268B" w:rsidSect="0062268B">
          <w:headerReference w:type="default" r:id="rId7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63D47D6E" w14:textId="77777777" w:rsidR="00C56F48" w:rsidRDefault="0062268B" w:rsidP="0062268B">
      <w:pPr>
        <w:spacing w:after="0" w:line="240" w:lineRule="auto"/>
        <w:ind w:left="-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471AB4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ABLE</w:t>
      </w:r>
      <w:r w:rsidRPr="00471A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6D67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Correlations of residential </w:t>
      </w:r>
      <w:r w:rsidR="001C6187" w:rsidRPr="001C6187">
        <w:rPr>
          <w:rFonts w:ascii="Times New Roman" w:hAnsi="Times New Roman" w:cs="Times New Roman"/>
        </w:rPr>
        <w:t xml:space="preserve">trihalomethane </w:t>
      </w:r>
      <w:r w:rsidR="001C61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THM</w:t>
      </w:r>
      <w:r w:rsidR="001C61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proofErr w:type="spellStart"/>
      <w:r w:rsidR="001C6187" w:rsidRPr="001C6187">
        <w:rPr>
          <w:rFonts w:ascii="Times New Roman" w:hAnsi="Times New Roman" w:cs="Times New Roman"/>
        </w:rPr>
        <w:t>haloacetic</w:t>
      </w:r>
      <w:proofErr w:type="spellEnd"/>
      <w:r w:rsidR="001C6187" w:rsidRPr="001C6187">
        <w:rPr>
          <w:rFonts w:ascii="Times New Roman" w:hAnsi="Times New Roman" w:cs="Times New Roman"/>
        </w:rPr>
        <w:t xml:space="preserve"> acid</w:t>
      </w:r>
      <w:r w:rsidR="001C618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HAA</w:t>
      </w:r>
      <w:r w:rsidR="001C61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concentrations in public tap water among participants </w:t>
      </w:r>
    </w:p>
    <w:p w14:paraId="0EDA47F9" w14:textId="2D9DF8C0" w:rsidR="0062268B" w:rsidRPr="006D67A9" w:rsidRDefault="0062268B" w:rsidP="0062268B">
      <w:pPr>
        <w:spacing w:after="0" w:line="240" w:lineRule="auto"/>
        <w:ind w:left="-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included in the analytical sample</w:t>
      </w:r>
      <w:r w:rsidRPr="006D67A9">
        <w:rPr>
          <w:rFonts w:ascii="Times New Roman" w:hAnsi="Times New Roman" w:cs="Times New Roman"/>
        </w:rPr>
        <w:t>, National Birth Defects Prevention Study</w:t>
      </w:r>
      <w:r>
        <w:rPr>
          <w:rFonts w:ascii="Times New Roman" w:hAnsi="Times New Roman" w:cs="Times New Roman"/>
        </w:rPr>
        <w:t xml:space="preserve">, 2000-2005 </w:t>
      </w:r>
    </w:p>
    <w:tbl>
      <w:tblPr>
        <w:tblStyle w:val="TableGrid"/>
        <w:tblW w:w="14909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340"/>
        <w:gridCol w:w="1123"/>
        <w:gridCol w:w="1123"/>
        <w:gridCol w:w="1123"/>
        <w:gridCol w:w="1123"/>
        <w:gridCol w:w="1123"/>
        <w:gridCol w:w="1123"/>
        <w:gridCol w:w="1339"/>
        <w:gridCol w:w="1123"/>
        <w:gridCol w:w="1123"/>
        <w:gridCol w:w="1123"/>
        <w:gridCol w:w="1123"/>
      </w:tblGrid>
      <w:tr w:rsidR="0062268B" w:rsidRPr="003B6D14" w14:paraId="410E7505" w14:textId="77777777" w:rsidTr="00947EF4">
        <w:tc>
          <w:tcPr>
            <w:tcW w:w="2340" w:type="dxa"/>
          </w:tcPr>
          <w:p w14:paraId="6707CF75" w14:textId="77777777" w:rsidR="0062268B" w:rsidRPr="00463B63" w:rsidRDefault="0062268B" w:rsidP="00947E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Exposure (</w:t>
            </w:r>
            <w:proofErr w:type="spellStart"/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μg</w:t>
            </w:r>
            <w:proofErr w:type="spellEnd"/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B1-P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123" w:type="dxa"/>
          </w:tcPr>
          <w:p w14:paraId="31AE9798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TTHM</w:t>
            </w:r>
          </w:p>
        </w:tc>
        <w:tc>
          <w:tcPr>
            <w:tcW w:w="1123" w:type="dxa"/>
          </w:tcPr>
          <w:p w14:paraId="11FA5EC4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1123" w:type="dxa"/>
          </w:tcPr>
          <w:p w14:paraId="4D122FB0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1123" w:type="dxa"/>
          </w:tcPr>
          <w:p w14:paraId="4DBC4C67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methane</w:t>
            </w:r>
          </w:p>
        </w:tc>
        <w:tc>
          <w:tcPr>
            <w:tcW w:w="1123" w:type="dxa"/>
          </w:tcPr>
          <w:p w14:paraId="4BCBE09C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methane</w:t>
            </w:r>
          </w:p>
        </w:tc>
        <w:tc>
          <w:tcPr>
            <w:tcW w:w="1123" w:type="dxa"/>
          </w:tcPr>
          <w:p w14:paraId="6774AEAA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HAA5</w:t>
            </w:r>
          </w:p>
        </w:tc>
        <w:tc>
          <w:tcPr>
            <w:tcW w:w="1339" w:type="dxa"/>
          </w:tcPr>
          <w:p w14:paraId="025DA27A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5D2ED951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6953DEB4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Trichloro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51938DE9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24B7FA6A" w14:textId="77777777" w:rsidR="0062268B" w:rsidRPr="00940A9F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</w:tr>
      <w:tr w:rsidR="0062268B" w:rsidRPr="003B6D14" w14:paraId="4309E85C" w14:textId="77777777" w:rsidTr="00947EF4">
        <w:tc>
          <w:tcPr>
            <w:tcW w:w="2340" w:type="dxa"/>
          </w:tcPr>
          <w:p w14:paraId="62AC29B7" w14:textId="77777777" w:rsidR="0062268B" w:rsidRPr="00463B63" w:rsidRDefault="0062268B" w:rsidP="00947E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TTHM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01C936B6" w14:textId="77777777" w:rsidR="0062268B" w:rsidRPr="002D0928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1F44A6CE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23" w:type="dxa"/>
          </w:tcPr>
          <w:p w14:paraId="27BFF9A4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23" w:type="dxa"/>
          </w:tcPr>
          <w:p w14:paraId="0AD8DA07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23" w:type="dxa"/>
          </w:tcPr>
          <w:p w14:paraId="3C310307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23" w:type="dxa"/>
          </w:tcPr>
          <w:p w14:paraId="3F4DFE22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339" w:type="dxa"/>
          </w:tcPr>
          <w:p w14:paraId="2E1B28FB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62FFFBB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23" w:type="dxa"/>
          </w:tcPr>
          <w:p w14:paraId="1168E08C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23" w:type="dxa"/>
          </w:tcPr>
          <w:p w14:paraId="7F7B0364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3" w:type="dxa"/>
          </w:tcPr>
          <w:p w14:paraId="2D3E1DCC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62268B" w:rsidRPr="003B6D14" w14:paraId="62562871" w14:textId="77777777" w:rsidTr="00947EF4">
        <w:tc>
          <w:tcPr>
            <w:tcW w:w="2340" w:type="dxa"/>
          </w:tcPr>
          <w:p w14:paraId="6E23F5AC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Bromoform</w:t>
            </w:r>
          </w:p>
        </w:tc>
        <w:tc>
          <w:tcPr>
            <w:tcW w:w="1123" w:type="dxa"/>
          </w:tcPr>
          <w:p w14:paraId="7494C908" w14:textId="77777777" w:rsidR="0062268B" w:rsidRPr="000E5505" w:rsidRDefault="0062268B" w:rsidP="00947E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0AF13A5C" w14:textId="77777777" w:rsidR="0062268B" w:rsidRPr="000E5505" w:rsidRDefault="0062268B" w:rsidP="00947E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63589809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123" w:type="dxa"/>
          </w:tcPr>
          <w:p w14:paraId="58CD8F73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23" w:type="dxa"/>
          </w:tcPr>
          <w:p w14:paraId="6105041E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123" w:type="dxa"/>
          </w:tcPr>
          <w:p w14:paraId="187BEED5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39" w:type="dxa"/>
          </w:tcPr>
          <w:p w14:paraId="6586257D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23" w:type="dxa"/>
          </w:tcPr>
          <w:p w14:paraId="66590A85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3" w:type="dxa"/>
          </w:tcPr>
          <w:p w14:paraId="00F56F8E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123" w:type="dxa"/>
          </w:tcPr>
          <w:p w14:paraId="62C548E4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123" w:type="dxa"/>
          </w:tcPr>
          <w:p w14:paraId="458A366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62268B" w:rsidRPr="003B6D14" w14:paraId="35924E2A" w14:textId="77777777" w:rsidTr="00947EF4">
        <w:tc>
          <w:tcPr>
            <w:tcW w:w="2340" w:type="dxa"/>
          </w:tcPr>
          <w:p w14:paraId="1E5A7023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Chloroform</w:t>
            </w:r>
          </w:p>
        </w:tc>
        <w:tc>
          <w:tcPr>
            <w:tcW w:w="1123" w:type="dxa"/>
          </w:tcPr>
          <w:p w14:paraId="0E8CB693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23" w:type="dxa"/>
          </w:tcPr>
          <w:p w14:paraId="4744E04C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385D949C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91AE5B5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17EB4412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23" w:type="dxa"/>
          </w:tcPr>
          <w:p w14:paraId="379F2EF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339" w:type="dxa"/>
          </w:tcPr>
          <w:p w14:paraId="70DAB8E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11F4BF67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123" w:type="dxa"/>
          </w:tcPr>
          <w:p w14:paraId="755F9686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23" w:type="dxa"/>
          </w:tcPr>
          <w:p w14:paraId="6F1E9726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23" w:type="dxa"/>
          </w:tcPr>
          <w:p w14:paraId="03999268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62268B" w:rsidRPr="003B6D14" w14:paraId="3B1242F8" w14:textId="77777777" w:rsidTr="00947EF4">
        <w:tc>
          <w:tcPr>
            <w:tcW w:w="2340" w:type="dxa"/>
          </w:tcPr>
          <w:p w14:paraId="48CD6571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Bromodichloromethane</w:t>
            </w:r>
          </w:p>
        </w:tc>
        <w:tc>
          <w:tcPr>
            <w:tcW w:w="1123" w:type="dxa"/>
          </w:tcPr>
          <w:p w14:paraId="0AB98522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23" w:type="dxa"/>
          </w:tcPr>
          <w:p w14:paraId="0A351E1B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23" w:type="dxa"/>
          </w:tcPr>
          <w:p w14:paraId="32D0A07D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08A9BB79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289BF2F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123" w:type="dxa"/>
          </w:tcPr>
          <w:p w14:paraId="2978710D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39" w:type="dxa"/>
          </w:tcPr>
          <w:p w14:paraId="0C95C6A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23" w:type="dxa"/>
          </w:tcPr>
          <w:p w14:paraId="68F3DB93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123" w:type="dxa"/>
          </w:tcPr>
          <w:p w14:paraId="6E3B727D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79A40850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24DFDC47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62268B" w:rsidRPr="003B6D14" w14:paraId="796C20F1" w14:textId="77777777" w:rsidTr="00947EF4">
        <w:tc>
          <w:tcPr>
            <w:tcW w:w="2340" w:type="dxa"/>
          </w:tcPr>
          <w:p w14:paraId="46A00041" w14:textId="77777777" w:rsidR="0062268B" w:rsidRPr="00FF726B" w:rsidRDefault="0062268B" w:rsidP="00947EF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Dibromochloromethane</w:t>
            </w:r>
          </w:p>
        </w:tc>
        <w:tc>
          <w:tcPr>
            <w:tcW w:w="1123" w:type="dxa"/>
          </w:tcPr>
          <w:p w14:paraId="0336A77E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23" w:type="dxa"/>
          </w:tcPr>
          <w:p w14:paraId="62C43323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123" w:type="dxa"/>
          </w:tcPr>
          <w:p w14:paraId="1BEA9F8F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23" w:type="dxa"/>
          </w:tcPr>
          <w:p w14:paraId="12F7F344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4D3C21AA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16E445C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339" w:type="dxa"/>
          </w:tcPr>
          <w:p w14:paraId="4E56E1E0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23" w:type="dxa"/>
          </w:tcPr>
          <w:p w14:paraId="762439B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23" w:type="dxa"/>
          </w:tcPr>
          <w:p w14:paraId="66C83963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123" w:type="dxa"/>
          </w:tcPr>
          <w:p w14:paraId="2A4E857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23" w:type="dxa"/>
          </w:tcPr>
          <w:p w14:paraId="21634C20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62268B" w:rsidRPr="003B6D14" w14:paraId="2D2FC783" w14:textId="77777777" w:rsidTr="00947EF4">
        <w:tc>
          <w:tcPr>
            <w:tcW w:w="2340" w:type="dxa"/>
          </w:tcPr>
          <w:p w14:paraId="4438BC08" w14:textId="77777777" w:rsidR="0062268B" w:rsidRPr="00463B63" w:rsidRDefault="0062268B" w:rsidP="00947E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HAA5</w:t>
            </w:r>
          </w:p>
        </w:tc>
        <w:tc>
          <w:tcPr>
            <w:tcW w:w="1123" w:type="dxa"/>
          </w:tcPr>
          <w:p w14:paraId="4F9249C2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23" w:type="dxa"/>
          </w:tcPr>
          <w:p w14:paraId="3A2482ED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23" w:type="dxa"/>
          </w:tcPr>
          <w:p w14:paraId="25BF83B5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23" w:type="dxa"/>
          </w:tcPr>
          <w:p w14:paraId="3F2C86C7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123" w:type="dxa"/>
          </w:tcPr>
          <w:p w14:paraId="2A3B59D5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41F21C8A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39" w:type="dxa"/>
          </w:tcPr>
          <w:p w14:paraId="003DC403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123" w:type="dxa"/>
          </w:tcPr>
          <w:p w14:paraId="5C954D74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3" w:type="dxa"/>
          </w:tcPr>
          <w:p w14:paraId="66C934FB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23" w:type="dxa"/>
          </w:tcPr>
          <w:p w14:paraId="5002613E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3" w:type="dxa"/>
          </w:tcPr>
          <w:p w14:paraId="06595C1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62268B" w:rsidRPr="003B6D14" w14:paraId="301B1676" w14:textId="77777777" w:rsidTr="00947EF4">
        <w:tc>
          <w:tcPr>
            <w:tcW w:w="2340" w:type="dxa"/>
          </w:tcPr>
          <w:p w14:paraId="1D05B38D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hloroacetic acid</w:t>
            </w:r>
          </w:p>
        </w:tc>
        <w:tc>
          <w:tcPr>
            <w:tcW w:w="1123" w:type="dxa"/>
          </w:tcPr>
          <w:p w14:paraId="7EC5DC38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079E52CC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23" w:type="dxa"/>
          </w:tcPr>
          <w:p w14:paraId="5FDB18BA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73506F62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23" w:type="dxa"/>
          </w:tcPr>
          <w:p w14:paraId="6FCDFE4E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23" w:type="dxa"/>
          </w:tcPr>
          <w:p w14:paraId="4CA1F258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7BDAE51E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1794B73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23" w:type="dxa"/>
          </w:tcPr>
          <w:p w14:paraId="3F45BAFB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71230EA4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3" w:type="dxa"/>
          </w:tcPr>
          <w:p w14:paraId="68F59326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62268B" w:rsidRPr="003B6D14" w14:paraId="4F665B18" w14:textId="77777777" w:rsidTr="00947EF4">
        <w:tc>
          <w:tcPr>
            <w:tcW w:w="2340" w:type="dxa"/>
          </w:tcPr>
          <w:p w14:paraId="1A3977CC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Dichloroacetic acid</w:t>
            </w:r>
          </w:p>
        </w:tc>
        <w:tc>
          <w:tcPr>
            <w:tcW w:w="1123" w:type="dxa"/>
          </w:tcPr>
          <w:p w14:paraId="29B5992A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23" w:type="dxa"/>
          </w:tcPr>
          <w:p w14:paraId="36C1A1BF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3" w:type="dxa"/>
          </w:tcPr>
          <w:p w14:paraId="3D66ECC9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123" w:type="dxa"/>
          </w:tcPr>
          <w:p w14:paraId="3096B10A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123" w:type="dxa"/>
          </w:tcPr>
          <w:p w14:paraId="20129431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23" w:type="dxa"/>
          </w:tcPr>
          <w:p w14:paraId="03CBE130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39" w:type="dxa"/>
          </w:tcPr>
          <w:p w14:paraId="3F8AA98E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4597927D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62DBA072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23" w:type="dxa"/>
          </w:tcPr>
          <w:p w14:paraId="1EA729DB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23" w:type="dxa"/>
          </w:tcPr>
          <w:p w14:paraId="0DFD7461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62268B" w:rsidRPr="003B6D14" w14:paraId="02A2CDF4" w14:textId="77777777" w:rsidTr="00947EF4">
        <w:tc>
          <w:tcPr>
            <w:tcW w:w="2340" w:type="dxa"/>
          </w:tcPr>
          <w:p w14:paraId="24C187DB" w14:textId="77777777" w:rsidR="0062268B" w:rsidRPr="00FF726B" w:rsidRDefault="0062268B" w:rsidP="00947EF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074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Trichloroacetic acid</w:t>
            </w:r>
          </w:p>
        </w:tc>
        <w:tc>
          <w:tcPr>
            <w:tcW w:w="1123" w:type="dxa"/>
          </w:tcPr>
          <w:p w14:paraId="2F8591C2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23" w:type="dxa"/>
          </w:tcPr>
          <w:p w14:paraId="323597F8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123" w:type="dxa"/>
          </w:tcPr>
          <w:p w14:paraId="4D13CC6D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23" w:type="dxa"/>
          </w:tcPr>
          <w:p w14:paraId="0B964871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1F65DE89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123" w:type="dxa"/>
          </w:tcPr>
          <w:p w14:paraId="2216EC30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339" w:type="dxa"/>
          </w:tcPr>
          <w:p w14:paraId="646FACAD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2B404E61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5D0B976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20BD6002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23" w:type="dxa"/>
          </w:tcPr>
          <w:p w14:paraId="1C18E8AC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62268B" w:rsidRPr="003B6D14" w14:paraId="69F6211B" w14:textId="77777777" w:rsidTr="00947EF4">
        <w:tc>
          <w:tcPr>
            <w:tcW w:w="2340" w:type="dxa"/>
          </w:tcPr>
          <w:p w14:paraId="3AC3B759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Bromoacetic acid</w:t>
            </w:r>
          </w:p>
        </w:tc>
        <w:tc>
          <w:tcPr>
            <w:tcW w:w="1123" w:type="dxa"/>
          </w:tcPr>
          <w:p w14:paraId="015DA389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3" w:type="dxa"/>
          </w:tcPr>
          <w:p w14:paraId="00576CDB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123" w:type="dxa"/>
          </w:tcPr>
          <w:p w14:paraId="34F7B5DF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23" w:type="dxa"/>
          </w:tcPr>
          <w:p w14:paraId="1E0906B6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5B534843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23" w:type="dxa"/>
          </w:tcPr>
          <w:p w14:paraId="25080B82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339" w:type="dxa"/>
          </w:tcPr>
          <w:p w14:paraId="40AE338C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3" w:type="dxa"/>
          </w:tcPr>
          <w:p w14:paraId="75FC59F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23" w:type="dxa"/>
          </w:tcPr>
          <w:p w14:paraId="6D1496AC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49E53002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86F8960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62268B" w:rsidRPr="003B6D14" w14:paraId="453E6A98" w14:textId="77777777" w:rsidTr="00947EF4">
        <w:tc>
          <w:tcPr>
            <w:tcW w:w="2340" w:type="dxa"/>
          </w:tcPr>
          <w:p w14:paraId="2261051E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Dibromoacetic</w:t>
            </w:r>
            <w:proofErr w:type="spellEnd"/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123" w:type="dxa"/>
          </w:tcPr>
          <w:p w14:paraId="7F0E107C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123" w:type="dxa"/>
          </w:tcPr>
          <w:p w14:paraId="599B54EA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23" w:type="dxa"/>
          </w:tcPr>
          <w:p w14:paraId="37157631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23" w:type="dxa"/>
          </w:tcPr>
          <w:p w14:paraId="4D63FFD4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23" w:type="dxa"/>
          </w:tcPr>
          <w:p w14:paraId="105A538A" w14:textId="77777777" w:rsidR="0062268B" w:rsidRPr="000E5505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23" w:type="dxa"/>
          </w:tcPr>
          <w:p w14:paraId="7443A1B5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339" w:type="dxa"/>
          </w:tcPr>
          <w:p w14:paraId="619F8F05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23" w:type="dxa"/>
          </w:tcPr>
          <w:p w14:paraId="413E8CCE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23" w:type="dxa"/>
          </w:tcPr>
          <w:p w14:paraId="17AC9A72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123" w:type="dxa"/>
          </w:tcPr>
          <w:p w14:paraId="53ADD88F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4F59DB49" w14:textId="77777777" w:rsidR="0062268B" w:rsidRPr="000E5505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</w:tbl>
    <w:p w14:paraId="46A8C4F6" w14:textId="30A344E4" w:rsidR="0062268B" w:rsidRPr="00E64AC9" w:rsidRDefault="00E64AC9" w:rsidP="00E64AC9">
      <w:pPr>
        <w:spacing w:after="0" w:line="240" w:lineRule="auto"/>
        <w:ind w:left="-994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Abbreviations: 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>B1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one month before conception; 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>HAA5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group of five most common </w:t>
      </w:r>
      <w:proofErr w:type="spellStart"/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>haloacetic</w:t>
      </w:r>
      <w:proofErr w:type="spellEnd"/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acids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>; P1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one month after conception; TTHM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total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>trihalomethanes.</w:t>
      </w:r>
      <w:r w:rsidR="0062268B" w:rsidRPr="009C5BA8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398E908" w14:textId="4124A46C" w:rsidR="0062268B" w:rsidRDefault="0062268B" w:rsidP="0062268B">
      <w:pPr>
        <w:spacing w:after="0" w:line="240" w:lineRule="auto"/>
        <w:ind w:left="-994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vertAlign w:val="superscript"/>
        </w:rPr>
        <w:t>a</w:t>
      </w:r>
      <w:r w:rsidRPr="002D14A4">
        <w:rPr>
          <w:rFonts w:ascii="Times New Roman" w:hAnsi="Times New Roman" w:cs="Times New Roman"/>
          <w:sz w:val="19"/>
          <w:szCs w:val="19"/>
        </w:rPr>
        <w:t xml:space="preserve"> Massachusetts and Utah did not report individual THM and HAA concentrations</w:t>
      </w:r>
      <w:r>
        <w:rPr>
          <w:rFonts w:ascii="Times New Roman" w:hAnsi="Times New Roman" w:cs="Times New Roman"/>
          <w:sz w:val="19"/>
          <w:szCs w:val="19"/>
        </w:rPr>
        <w:t xml:space="preserve"> and were not included in the analysis of individual </w:t>
      </w:r>
      <w:r w:rsidR="00E64AC9">
        <w:rPr>
          <w:rFonts w:ascii="Times New Roman" w:hAnsi="Times New Roman" w:cs="Times New Roman"/>
          <w:sz w:val="19"/>
          <w:szCs w:val="19"/>
        </w:rPr>
        <w:t>disinfection by-products</w:t>
      </w:r>
      <w:r w:rsidRPr="002D14A4">
        <w:rPr>
          <w:rFonts w:ascii="Times New Roman" w:hAnsi="Times New Roman" w:cs="Times New Roman"/>
          <w:sz w:val="19"/>
          <w:szCs w:val="19"/>
        </w:rPr>
        <w:t>.</w:t>
      </w:r>
    </w:p>
    <w:p w14:paraId="2C30C5AD" w14:textId="77777777" w:rsidR="0062268B" w:rsidRDefault="0062268B" w:rsidP="006226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30D0FC" w14:textId="77777777" w:rsidR="00C56F48" w:rsidRDefault="0062268B" w:rsidP="0062268B">
      <w:pPr>
        <w:spacing w:after="0" w:line="240" w:lineRule="auto"/>
        <w:ind w:left="-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471AB4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ABLE</w:t>
      </w:r>
      <w:r w:rsidRPr="00471A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6D67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Correlations of average daily maternal ingestion of</w:t>
      </w:r>
      <w:r w:rsidRPr="00FB5093">
        <w:rPr>
          <w:rFonts w:ascii="Times New Roman" w:hAnsi="Times New Roman" w:cs="Times New Roman"/>
        </w:rPr>
        <w:t xml:space="preserve"> </w:t>
      </w:r>
      <w:r w:rsidR="001C6187" w:rsidRPr="001C6187">
        <w:rPr>
          <w:rFonts w:ascii="Times New Roman" w:hAnsi="Times New Roman" w:cs="Times New Roman"/>
        </w:rPr>
        <w:t xml:space="preserve">trihalomethanes </w:t>
      </w:r>
      <w:r w:rsidR="001C6187">
        <w:rPr>
          <w:rFonts w:ascii="Times New Roman" w:hAnsi="Times New Roman" w:cs="Times New Roman"/>
        </w:rPr>
        <w:t>(</w:t>
      </w:r>
      <w:r w:rsidRPr="00FB5093">
        <w:rPr>
          <w:rFonts w:ascii="Times New Roman" w:hAnsi="Times New Roman" w:cs="Times New Roman"/>
        </w:rPr>
        <w:t>THMs</w:t>
      </w:r>
      <w:r w:rsidR="001C6187">
        <w:rPr>
          <w:rFonts w:ascii="Times New Roman" w:hAnsi="Times New Roman" w:cs="Times New Roman"/>
        </w:rPr>
        <w:t>)</w:t>
      </w:r>
      <w:r w:rsidRPr="00FB5093">
        <w:rPr>
          <w:rFonts w:ascii="Times New Roman" w:hAnsi="Times New Roman" w:cs="Times New Roman"/>
        </w:rPr>
        <w:t xml:space="preserve"> and </w:t>
      </w:r>
      <w:proofErr w:type="spellStart"/>
      <w:r w:rsidR="001C6187" w:rsidRPr="001C6187">
        <w:rPr>
          <w:rFonts w:ascii="Times New Roman" w:hAnsi="Times New Roman" w:cs="Times New Roman"/>
        </w:rPr>
        <w:t>haloacetic</w:t>
      </w:r>
      <w:proofErr w:type="spellEnd"/>
      <w:r w:rsidR="001C6187" w:rsidRPr="001C6187">
        <w:rPr>
          <w:rFonts w:ascii="Times New Roman" w:hAnsi="Times New Roman" w:cs="Times New Roman"/>
        </w:rPr>
        <w:t xml:space="preserve"> acids </w:t>
      </w:r>
      <w:r w:rsidR="001C6187">
        <w:rPr>
          <w:rFonts w:ascii="Times New Roman" w:hAnsi="Times New Roman" w:cs="Times New Roman"/>
        </w:rPr>
        <w:t>(</w:t>
      </w:r>
      <w:r w:rsidRPr="00FB5093">
        <w:rPr>
          <w:rFonts w:ascii="Times New Roman" w:hAnsi="Times New Roman" w:cs="Times New Roman"/>
        </w:rPr>
        <w:t>HAAs</w:t>
      </w:r>
      <w:r w:rsidR="001C61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among participants included </w:t>
      </w:r>
    </w:p>
    <w:p w14:paraId="68F525C1" w14:textId="692B890F" w:rsidR="0062268B" w:rsidRPr="006D67A9" w:rsidRDefault="0062268B" w:rsidP="0062268B">
      <w:pPr>
        <w:spacing w:after="0" w:line="240" w:lineRule="auto"/>
        <w:ind w:left="-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analytical sample</w:t>
      </w:r>
      <w:r w:rsidRPr="006D67A9">
        <w:rPr>
          <w:rFonts w:ascii="Times New Roman" w:hAnsi="Times New Roman" w:cs="Times New Roman"/>
        </w:rPr>
        <w:t>, National Birth Defects Prevention Study</w:t>
      </w:r>
      <w:r>
        <w:rPr>
          <w:rFonts w:ascii="Times New Roman" w:hAnsi="Times New Roman" w:cs="Times New Roman"/>
        </w:rPr>
        <w:t>, 2000-2005</w:t>
      </w:r>
    </w:p>
    <w:tbl>
      <w:tblPr>
        <w:tblStyle w:val="TableGrid"/>
        <w:tblW w:w="1478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430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62268B" w:rsidRPr="003B6D14" w14:paraId="77378735" w14:textId="77777777" w:rsidTr="00947EF4">
        <w:tc>
          <w:tcPr>
            <w:tcW w:w="2430" w:type="dxa"/>
          </w:tcPr>
          <w:p w14:paraId="1FB64245" w14:textId="77777777" w:rsidR="0062268B" w:rsidRPr="00463B63" w:rsidRDefault="0062268B" w:rsidP="00947E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Exposure (</w:t>
            </w:r>
            <w:proofErr w:type="spellStart"/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μg</w:t>
            </w:r>
            <w:proofErr w:type="spellEnd"/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B1-P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123" w:type="dxa"/>
          </w:tcPr>
          <w:p w14:paraId="2E190CC9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TTHM</w:t>
            </w:r>
          </w:p>
        </w:tc>
        <w:tc>
          <w:tcPr>
            <w:tcW w:w="1123" w:type="dxa"/>
          </w:tcPr>
          <w:p w14:paraId="120C4BF2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1123" w:type="dxa"/>
          </w:tcPr>
          <w:p w14:paraId="7CCA3CFB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1123" w:type="dxa"/>
          </w:tcPr>
          <w:p w14:paraId="7592609E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methane</w:t>
            </w:r>
          </w:p>
        </w:tc>
        <w:tc>
          <w:tcPr>
            <w:tcW w:w="1123" w:type="dxa"/>
          </w:tcPr>
          <w:p w14:paraId="0B917BEC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methane</w:t>
            </w:r>
          </w:p>
        </w:tc>
        <w:tc>
          <w:tcPr>
            <w:tcW w:w="1123" w:type="dxa"/>
          </w:tcPr>
          <w:p w14:paraId="674BBD36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HAA5</w:t>
            </w:r>
          </w:p>
        </w:tc>
        <w:tc>
          <w:tcPr>
            <w:tcW w:w="1123" w:type="dxa"/>
          </w:tcPr>
          <w:p w14:paraId="5FA6AE76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187FC9A6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7967A48A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Trichloro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18204E07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  <w:tc>
          <w:tcPr>
            <w:tcW w:w="1123" w:type="dxa"/>
          </w:tcPr>
          <w:p w14:paraId="2A5E1AD1" w14:textId="77777777" w:rsidR="0062268B" w:rsidRPr="00C013E7" w:rsidRDefault="0062268B" w:rsidP="00947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Dibromo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940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acetic acid</w:t>
            </w:r>
          </w:p>
        </w:tc>
      </w:tr>
      <w:tr w:rsidR="0062268B" w:rsidRPr="003B6D14" w14:paraId="28CCB970" w14:textId="77777777" w:rsidTr="00947EF4">
        <w:tc>
          <w:tcPr>
            <w:tcW w:w="2430" w:type="dxa"/>
          </w:tcPr>
          <w:p w14:paraId="284B00CE" w14:textId="77777777" w:rsidR="0062268B" w:rsidRPr="00463B63" w:rsidRDefault="0062268B" w:rsidP="00947E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TTHM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606A9EC0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5590343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23" w:type="dxa"/>
          </w:tcPr>
          <w:p w14:paraId="72DF2789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23" w:type="dxa"/>
          </w:tcPr>
          <w:p w14:paraId="75FC98E5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23" w:type="dxa"/>
          </w:tcPr>
          <w:p w14:paraId="76827935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23" w:type="dxa"/>
          </w:tcPr>
          <w:p w14:paraId="0670D560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23" w:type="dxa"/>
          </w:tcPr>
          <w:p w14:paraId="31B685BD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23" w:type="dxa"/>
          </w:tcPr>
          <w:p w14:paraId="4235708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23" w:type="dxa"/>
          </w:tcPr>
          <w:p w14:paraId="172B1F8C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23" w:type="dxa"/>
          </w:tcPr>
          <w:p w14:paraId="6C66074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21327C06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62268B" w:rsidRPr="003B6D14" w14:paraId="28F2AE14" w14:textId="77777777" w:rsidTr="00947EF4">
        <w:tc>
          <w:tcPr>
            <w:tcW w:w="2430" w:type="dxa"/>
          </w:tcPr>
          <w:p w14:paraId="50F2CD8F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Bromoform</w:t>
            </w:r>
          </w:p>
        </w:tc>
        <w:tc>
          <w:tcPr>
            <w:tcW w:w="1123" w:type="dxa"/>
          </w:tcPr>
          <w:p w14:paraId="0DC4D8EB" w14:textId="77777777" w:rsidR="0062268B" w:rsidRPr="00E737E0" w:rsidRDefault="0062268B" w:rsidP="00947E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53C26D69" w14:textId="77777777" w:rsidR="0062268B" w:rsidRPr="00E737E0" w:rsidRDefault="0062268B" w:rsidP="00947E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64EC3E44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23" w:type="dxa"/>
          </w:tcPr>
          <w:p w14:paraId="561DB0D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23" w:type="dxa"/>
          </w:tcPr>
          <w:p w14:paraId="4C15DE6E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23" w:type="dxa"/>
          </w:tcPr>
          <w:p w14:paraId="7E02EFE2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23" w:type="dxa"/>
          </w:tcPr>
          <w:p w14:paraId="51B9ADB5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23" w:type="dxa"/>
          </w:tcPr>
          <w:p w14:paraId="5B49D54A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23" w:type="dxa"/>
          </w:tcPr>
          <w:p w14:paraId="3A885E3C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23" w:type="dxa"/>
          </w:tcPr>
          <w:p w14:paraId="1C94024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23" w:type="dxa"/>
          </w:tcPr>
          <w:p w14:paraId="75285FDE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62268B" w:rsidRPr="003B6D14" w14:paraId="5FEEC6F4" w14:textId="77777777" w:rsidTr="00947EF4">
        <w:tc>
          <w:tcPr>
            <w:tcW w:w="2430" w:type="dxa"/>
          </w:tcPr>
          <w:p w14:paraId="010CF46F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Chloroform</w:t>
            </w:r>
          </w:p>
        </w:tc>
        <w:tc>
          <w:tcPr>
            <w:tcW w:w="1123" w:type="dxa"/>
          </w:tcPr>
          <w:p w14:paraId="6909FE85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23" w:type="dxa"/>
          </w:tcPr>
          <w:p w14:paraId="3F761700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305D2268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FFDCD97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23" w:type="dxa"/>
          </w:tcPr>
          <w:p w14:paraId="46C50394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23" w:type="dxa"/>
          </w:tcPr>
          <w:p w14:paraId="0F2729FF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23" w:type="dxa"/>
          </w:tcPr>
          <w:p w14:paraId="6C82DE52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23" w:type="dxa"/>
          </w:tcPr>
          <w:p w14:paraId="7397E2F3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23" w:type="dxa"/>
          </w:tcPr>
          <w:p w14:paraId="24EA8B86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23" w:type="dxa"/>
          </w:tcPr>
          <w:p w14:paraId="54F76846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23" w:type="dxa"/>
          </w:tcPr>
          <w:p w14:paraId="3268220B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62268B" w:rsidRPr="003B6D14" w14:paraId="7D76D1D4" w14:textId="77777777" w:rsidTr="00947EF4">
        <w:tc>
          <w:tcPr>
            <w:tcW w:w="2430" w:type="dxa"/>
          </w:tcPr>
          <w:p w14:paraId="66535901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Bromodichloromethane</w:t>
            </w:r>
          </w:p>
        </w:tc>
        <w:tc>
          <w:tcPr>
            <w:tcW w:w="1123" w:type="dxa"/>
          </w:tcPr>
          <w:p w14:paraId="268A5774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23" w:type="dxa"/>
          </w:tcPr>
          <w:p w14:paraId="2449B9AF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23" w:type="dxa"/>
          </w:tcPr>
          <w:p w14:paraId="3B653F6C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363EEBB3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26E50739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23" w:type="dxa"/>
          </w:tcPr>
          <w:p w14:paraId="3B52DD57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23" w:type="dxa"/>
          </w:tcPr>
          <w:p w14:paraId="75021EF4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23" w:type="dxa"/>
          </w:tcPr>
          <w:p w14:paraId="6D6A7A5D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23" w:type="dxa"/>
          </w:tcPr>
          <w:p w14:paraId="28E52837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7A448524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31B4BB01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62268B" w:rsidRPr="003B6D14" w14:paraId="37FF25F2" w14:textId="77777777" w:rsidTr="00947EF4">
        <w:tc>
          <w:tcPr>
            <w:tcW w:w="2430" w:type="dxa"/>
          </w:tcPr>
          <w:p w14:paraId="525CA242" w14:textId="77777777" w:rsidR="0062268B" w:rsidRPr="00FF726B" w:rsidRDefault="0062268B" w:rsidP="00947EF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Dibromochloromethane</w:t>
            </w:r>
          </w:p>
        </w:tc>
        <w:tc>
          <w:tcPr>
            <w:tcW w:w="1123" w:type="dxa"/>
          </w:tcPr>
          <w:p w14:paraId="46C99BB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23" w:type="dxa"/>
          </w:tcPr>
          <w:p w14:paraId="3F6777DF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23" w:type="dxa"/>
          </w:tcPr>
          <w:p w14:paraId="7F6E8F48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23" w:type="dxa"/>
          </w:tcPr>
          <w:p w14:paraId="4F7BC53A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5A4A1683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674E94A0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4CA8B3B0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7F02408C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23" w:type="dxa"/>
          </w:tcPr>
          <w:p w14:paraId="1473445B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23" w:type="dxa"/>
          </w:tcPr>
          <w:p w14:paraId="25121686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23" w:type="dxa"/>
          </w:tcPr>
          <w:p w14:paraId="41F6E6C0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62268B" w:rsidRPr="003B6D14" w14:paraId="24394EA6" w14:textId="77777777" w:rsidTr="00947EF4">
        <w:tc>
          <w:tcPr>
            <w:tcW w:w="2430" w:type="dxa"/>
          </w:tcPr>
          <w:p w14:paraId="525F98B8" w14:textId="77777777" w:rsidR="0062268B" w:rsidRPr="00463B63" w:rsidRDefault="0062268B" w:rsidP="00947E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463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HAA5</w:t>
            </w:r>
          </w:p>
        </w:tc>
        <w:tc>
          <w:tcPr>
            <w:tcW w:w="1123" w:type="dxa"/>
          </w:tcPr>
          <w:p w14:paraId="3872A29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23" w:type="dxa"/>
          </w:tcPr>
          <w:p w14:paraId="20D422DF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23" w:type="dxa"/>
          </w:tcPr>
          <w:p w14:paraId="054A7857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23" w:type="dxa"/>
          </w:tcPr>
          <w:p w14:paraId="14F76558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23" w:type="dxa"/>
          </w:tcPr>
          <w:p w14:paraId="71F79C3C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43319DA3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6179492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23" w:type="dxa"/>
          </w:tcPr>
          <w:p w14:paraId="04F886A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23" w:type="dxa"/>
          </w:tcPr>
          <w:p w14:paraId="4D52AFED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123" w:type="dxa"/>
          </w:tcPr>
          <w:p w14:paraId="7833E937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7A86E62D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62268B" w:rsidRPr="003B6D14" w14:paraId="264643DF" w14:textId="77777777" w:rsidTr="00947EF4">
        <w:tc>
          <w:tcPr>
            <w:tcW w:w="2430" w:type="dxa"/>
          </w:tcPr>
          <w:p w14:paraId="458B0B59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hloroacetic acid</w:t>
            </w:r>
          </w:p>
        </w:tc>
        <w:tc>
          <w:tcPr>
            <w:tcW w:w="1123" w:type="dxa"/>
          </w:tcPr>
          <w:p w14:paraId="023F3565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23" w:type="dxa"/>
          </w:tcPr>
          <w:p w14:paraId="4DF011EC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23" w:type="dxa"/>
          </w:tcPr>
          <w:p w14:paraId="0DEC675A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23" w:type="dxa"/>
          </w:tcPr>
          <w:p w14:paraId="41459F4B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23" w:type="dxa"/>
          </w:tcPr>
          <w:p w14:paraId="26FCD18C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23" w:type="dxa"/>
          </w:tcPr>
          <w:p w14:paraId="4BFF9E68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286CDE9D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3A4F6E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23" w:type="dxa"/>
          </w:tcPr>
          <w:p w14:paraId="1AA14C9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23" w:type="dxa"/>
          </w:tcPr>
          <w:p w14:paraId="3904381D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71E982A7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62268B" w:rsidRPr="003B6D14" w14:paraId="3E9EF914" w14:textId="77777777" w:rsidTr="00947EF4">
        <w:tc>
          <w:tcPr>
            <w:tcW w:w="2430" w:type="dxa"/>
          </w:tcPr>
          <w:p w14:paraId="70A67795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Dichloroacetic acid</w:t>
            </w:r>
          </w:p>
        </w:tc>
        <w:tc>
          <w:tcPr>
            <w:tcW w:w="1123" w:type="dxa"/>
          </w:tcPr>
          <w:p w14:paraId="3D468A7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23" w:type="dxa"/>
          </w:tcPr>
          <w:p w14:paraId="563AAA1B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23" w:type="dxa"/>
          </w:tcPr>
          <w:p w14:paraId="239CB47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23" w:type="dxa"/>
          </w:tcPr>
          <w:p w14:paraId="4DC3E6DC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23" w:type="dxa"/>
          </w:tcPr>
          <w:p w14:paraId="6F7C7783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23" w:type="dxa"/>
          </w:tcPr>
          <w:p w14:paraId="1501C485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23" w:type="dxa"/>
          </w:tcPr>
          <w:p w14:paraId="7FDCD364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55A6A28E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74B70BE8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23" w:type="dxa"/>
          </w:tcPr>
          <w:p w14:paraId="2D50B9D2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23" w:type="dxa"/>
          </w:tcPr>
          <w:p w14:paraId="0CF56E8E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62268B" w:rsidRPr="003B6D14" w14:paraId="1641098D" w14:textId="77777777" w:rsidTr="00947EF4">
        <w:tc>
          <w:tcPr>
            <w:tcW w:w="2430" w:type="dxa"/>
          </w:tcPr>
          <w:p w14:paraId="73C656A5" w14:textId="77777777" w:rsidR="0062268B" w:rsidRPr="00FF726B" w:rsidRDefault="0062268B" w:rsidP="00947EF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074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Trichloroacetic acid</w:t>
            </w:r>
          </w:p>
        </w:tc>
        <w:tc>
          <w:tcPr>
            <w:tcW w:w="1123" w:type="dxa"/>
          </w:tcPr>
          <w:p w14:paraId="1AF6E4BD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23" w:type="dxa"/>
          </w:tcPr>
          <w:p w14:paraId="0CB1F69D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23" w:type="dxa"/>
          </w:tcPr>
          <w:p w14:paraId="224E913F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23" w:type="dxa"/>
          </w:tcPr>
          <w:p w14:paraId="3B26D7CF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5C31E355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23" w:type="dxa"/>
          </w:tcPr>
          <w:p w14:paraId="00EB2A7F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123" w:type="dxa"/>
          </w:tcPr>
          <w:p w14:paraId="58C9EBDA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23" w:type="dxa"/>
          </w:tcPr>
          <w:p w14:paraId="556A005B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5E9C9985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38BA63D3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23" w:type="dxa"/>
          </w:tcPr>
          <w:p w14:paraId="61946DB1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62268B" w:rsidRPr="003B6D14" w14:paraId="45AB45E1" w14:textId="77777777" w:rsidTr="00947EF4">
        <w:tc>
          <w:tcPr>
            <w:tcW w:w="2430" w:type="dxa"/>
          </w:tcPr>
          <w:p w14:paraId="58182F6D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Bromoacetic acid</w:t>
            </w:r>
          </w:p>
        </w:tc>
        <w:tc>
          <w:tcPr>
            <w:tcW w:w="1123" w:type="dxa"/>
          </w:tcPr>
          <w:p w14:paraId="32E05432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630AD5B5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23" w:type="dxa"/>
          </w:tcPr>
          <w:p w14:paraId="31B56EE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23" w:type="dxa"/>
          </w:tcPr>
          <w:p w14:paraId="186C47D9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23" w:type="dxa"/>
          </w:tcPr>
          <w:p w14:paraId="0D0CFE97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23" w:type="dxa"/>
          </w:tcPr>
          <w:p w14:paraId="468FA785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101A69CB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23" w:type="dxa"/>
          </w:tcPr>
          <w:p w14:paraId="6059475E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23" w:type="dxa"/>
          </w:tcPr>
          <w:p w14:paraId="5C13CAF2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7E5D9208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23" w:type="dxa"/>
          </w:tcPr>
          <w:p w14:paraId="66B8413A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62268B" w:rsidRPr="003B6D14" w14:paraId="5C71D0F7" w14:textId="77777777" w:rsidTr="00947EF4">
        <w:tc>
          <w:tcPr>
            <w:tcW w:w="2430" w:type="dxa"/>
          </w:tcPr>
          <w:p w14:paraId="56A4B396" w14:textId="77777777" w:rsidR="0062268B" w:rsidRPr="00FF726B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Dibromoacetic</w:t>
            </w:r>
            <w:proofErr w:type="spellEnd"/>
            <w:r w:rsidRPr="00FF7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123" w:type="dxa"/>
          </w:tcPr>
          <w:p w14:paraId="078A5C1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23" w:type="dxa"/>
          </w:tcPr>
          <w:p w14:paraId="61FB5C41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23" w:type="dxa"/>
          </w:tcPr>
          <w:p w14:paraId="030F2686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23" w:type="dxa"/>
          </w:tcPr>
          <w:p w14:paraId="77458E49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23" w:type="dxa"/>
          </w:tcPr>
          <w:p w14:paraId="42707BC9" w14:textId="77777777" w:rsidR="0062268B" w:rsidRPr="00E737E0" w:rsidRDefault="0062268B" w:rsidP="00947E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23" w:type="dxa"/>
          </w:tcPr>
          <w:p w14:paraId="7049A2C3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23" w:type="dxa"/>
          </w:tcPr>
          <w:p w14:paraId="53F5FD63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23" w:type="dxa"/>
          </w:tcPr>
          <w:p w14:paraId="1F06A432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23" w:type="dxa"/>
          </w:tcPr>
          <w:p w14:paraId="5CD5D4D9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23" w:type="dxa"/>
          </w:tcPr>
          <w:p w14:paraId="12537C00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23" w:type="dxa"/>
            <w:shd w:val="clear" w:color="auto" w:fill="D0CECE" w:themeFill="background2" w:themeFillShade="E6"/>
          </w:tcPr>
          <w:p w14:paraId="27C8C672" w14:textId="77777777" w:rsidR="0062268B" w:rsidRPr="00E737E0" w:rsidRDefault="0062268B" w:rsidP="009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9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</w:tbl>
    <w:p w14:paraId="2EF76BD7" w14:textId="148ADC38" w:rsidR="0062268B" w:rsidRPr="00E64AC9" w:rsidRDefault="00E64AC9" w:rsidP="00E64AC9">
      <w:pPr>
        <w:spacing w:after="0" w:line="240" w:lineRule="auto"/>
        <w:ind w:left="-994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Abbreviations: 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>B1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one month before conception; 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>HAA5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group of five most common </w:t>
      </w:r>
      <w:proofErr w:type="spellStart"/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>haloacetic</w:t>
      </w:r>
      <w:proofErr w:type="spellEnd"/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acids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>; P1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one month after conception; TTHM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2268B" w:rsidRPr="00331C8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total trihalomethanes.</w:t>
      </w:r>
      <w:r w:rsidR="0062268B" w:rsidRPr="009C5BA8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4F0F49D" w14:textId="03ECC127" w:rsidR="0062268B" w:rsidRDefault="0062268B" w:rsidP="0062268B">
      <w:pPr>
        <w:spacing w:after="0" w:line="240" w:lineRule="auto"/>
        <w:ind w:left="-994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vertAlign w:val="superscript"/>
        </w:rPr>
        <w:t>a</w:t>
      </w:r>
      <w:r w:rsidRPr="002D14A4">
        <w:rPr>
          <w:rFonts w:ascii="Times New Roman" w:hAnsi="Times New Roman" w:cs="Times New Roman"/>
          <w:sz w:val="19"/>
          <w:szCs w:val="19"/>
        </w:rPr>
        <w:t xml:space="preserve"> Massachusetts and Utah did not report individual THM and HAA concentrations</w:t>
      </w:r>
      <w:r>
        <w:rPr>
          <w:rFonts w:ascii="Times New Roman" w:hAnsi="Times New Roman" w:cs="Times New Roman"/>
          <w:sz w:val="19"/>
          <w:szCs w:val="19"/>
        </w:rPr>
        <w:t xml:space="preserve"> and were not included in the analysis of individual </w:t>
      </w:r>
      <w:r w:rsidR="00E64AC9">
        <w:rPr>
          <w:rFonts w:ascii="Times New Roman" w:hAnsi="Times New Roman" w:cs="Times New Roman"/>
          <w:sz w:val="19"/>
          <w:szCs w:val="19"/>
        </w:rPr>
        <w:t>disinfection by-products</w:t>
      </w:r>
      <w:r w:rsidRPr="002D14A4">
        <w:rPr>
          <w:rFonts w:ascii="Times New Roman" w:hAnsi="Times New Roman" w:cs="Times New Roman"/>
          <w:sz w:val="19"/>
          <w:szCs w:val="19"/>
        </w:rPr>
        <w:t>.</w:t>
      </w:r>
    </w:p>
    <w:p w14:paraId="0AE51F41" w14:textId="77777777" w:rsidR="0062268B" w:rsidRDefault="0062268B" w:rsidP="0062268B">
      <w:pPr>
        <w:rPr>
          <w:rFonts w:ascii="Times New Roman" w:hAnsi="Times New Roman" w:cs="Times New Roman"/>
          <w:b/>
        </w:rPr>
      </w:pPr>
    </w:p>
    <w:p w14:paraId="12ECA987" w14:textId="77777777" w:rsidR="0062268B" w:rsidRDefault="0062268B" w:rsidP="006226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2268B" w:rsidSect="0062268B">
          <w:pgSz w:w="15840" w:h="12240" w:orient="landscape" w:code="1"/>
          <w:pgMar w:top="1440" w:right="540" w:bottom="1440" w:left="1440" w:header="720" w:footer="720" w:gutter="0"/>
          <w:cols w:space="720"/>
          <w:docGrid w:linePitch="360"/>
        </w:sectPr>
      </w:pPr>
    </w:p>
    <w:p w14:paraId="1C305A44" w14:textId="6F962ECD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</w:t>
      </w:r>
      <w:r w:rsidRPr="003A334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B67300">
        <w:rPr>
          <w:rFonts w:ascii="Times New Roman" w:hAnsi="Times New Roman" w:cs="Times New Roman"/>
          <w:bCs/>
          <w:sz w:val="24"/>
          <w:szCs w:val="24"/>
        </w:rPr>
        <w:t xml:space="preserve">. Directed Acyclic Graph for </w:t>
      </w:r>
      <w:r>
        <w:rPr>
          <w:rFonts w:ascii="Times New Roman" w:hAnsi="Times New Roman" w:cs="Times New Roman"/>
          <w:bCs/>
          <w:sz w:val="24"/>
          <w:szCs w:val="24"/>
        </w:rPr>
        <w:t>adjustment variable</w:t>
      </w:r>
      <w:r w:rsidRPr="00B67300">
        <w:rPr>
          <w:rFonts w:ascii="Times New Roman" w:hAnsi="Times New Roman" w:cs="Times New Roman"/>
          <w:bCs/>
          <w:sz w:val="24"/>
          <w:szCs w:val="24"/>
        </w:rPr>
        <w:t xml:space="preserve"> selection </w:t>
      </w:r>
    </w:p>
    <w:p w14:paraId="06039B5A" w14:textId="3ED412E4" w:rsidR="0062268B" w:rsidRDefault="0062268B" w:rsidP="006226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00">
        <w:rPr>
          <w:rFonts w:ascii="Times New Roman" w:hAnsi="Times New Roman" w:cs="Times New Roman"/>
          <w:bCs/>
          <w:sz w:val="24"/>
          <w:szCs w:val="24"/>
        </w:rPr>
        <w:t>between drinking water disinfection by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67300">
        <w:rPr>
          <w:rFonts w:ascii="Times New Roman" w:hAnsi="Times New Roman" w:cs="Times New Roman"/>
          <w:bCs/>
          <w:sz w:val="24"/>
          <w:szCs w:val="24"/>
        </w:rPr>
        <w:t>products and neural tube defects</w:t>
      </w:r>
      <w:r w:rsidR="00716291">
        <w:rPr>
          <w:rFonts w:ascii="Times New Roman" w:hAnsi="Times New Roman" w:cs="Times New Roman"/>
          <w:bCs/>
          <w:sz w:val="24"/>
          <w:szCs w:val="24"/>
        </w:rPr>
        <w:t xml:space="preserve"> (NTDs)</w:t>
      </w:r>
    </w:p>
    <w:p w14:paraId="536B8B75" w14:textId="77777777" w:rsidR="0062268B" w:rsidRPr="00A84624" w:rsidRDefault="0062268B" w:rsidP="006226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2EDF2E" wp14:editId="1F34A142">
            <wp:extent cx="5943600" cy="3703320"/>
            <wp:effectExtent l="0" t="0" r="0" b="0"/>
            <wp:docPr id="9" name="Picture 9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iagram of a networ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1F772" w14:textId="2E2F1E58" w:rsidR="0062268B" w:rsidRDefault="0062268B" w:rsidP="00622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BMI=Body Mass Index; DBP=Disinfect</w:t>
      </w:r>
      <w:r w:rsidR="00733D40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by-product; U=Unknown</w:t>
      </w:r>
    </w:p>
    <w:p w14:paraId="150EB87E" w14:textId="77777777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300">
        <w:rPr>
          <w:rFonts w:ascii="Times New Roman" w:hAnsi="Times New Roman" w:cs="Times New Roman"/>
        </w:rPr>
        <w:t xml:space="preserve">Minimal sufficient adjustment set for estimating the total effect of drinking water disinfection </w:t>
      </w:r>
    </w:p>
    <w:p w14:paraId="70C878B6" w14:textId="77777777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6730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-</w:t>
      </w:r>
      <w:r w:rsidRPr="00B67300">
        <w:rPr>
          <w:rFonts w:ascii="Times New Roman" w:hAnsi="Times New Roman" w:cs="Times New Roman"/>
        </w:rPr>
        <w:t xml:space="preserve">products and neural tube defects: </w:t>
      </w:r>
      <w:r>
        <w:rPr>
          <w:rFonts w:ascii="Times New Roman" w:hAnsi="Times New Roman" w:cs="Times New Roman"/>
        </w:rPr>
        <w:t xml:space="preserve">Maternal </w:t>
      </w:r>
      <w:r w:rsidRPr="00B67300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>al attainment at delivery</w:t>
      </w:r>
      <w:r w:rsidRPr="00B673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maternal </w:t>
      </w:r>
    </w:p>
    <w:p w14:paraId="55CBCE22" w14:textId="77777777" w:rsidR="0062268B" w:rsidRDefault="0062268B" w:rsidP="0062268B">
      <w:pPr>
        <w:jc w:val="both"/>
        <w:rPr>
          <w:rFonts w:ascii="Times New Roman" w:hAnsi="Times New Roman" w:cs="Times New Roman"/>
        </w:rPr>
      </w:pPr>
      <w:r w:rsidRPr="00B67300">
        <w:rPr>
          <w:rFonts w:ascii="Times New Roman" w:hAnsi="Times New Roman" w:cs="Times New Roman"/>
        </w:rPr>
        <w:t>race/ethnicity, and study site.</w:t>
      </w:r>
    </w:p>
    <w:p w14:paraId="66962568" w14:textId="1BF28493" w:rsidR="00733D40" w:rsidRPr="00B67300" w:rsidRDefault="00733D40" w:rsidP="00622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Directed Acyclic Graph was generated using the R package “</w:t>
      </w:r>
      <w:proofErr w:type="spellStart"/>
      <w:r>
        <w:rPr>
          <w:rFonts w:ascii="Times New Roman" w:hAnsi="Times New Roman" w:cs="Times New Roman"/>
        </w:rPr>
        <w:t>DAGitty</w:t>
      </w:r>
      <w:proofErr w:type="spellEnd"/>
      <w:r>
        <w:rPr>
          <w:rFonts w:ascii="Times New Roman" w:hAnsi="Times New Roman" w:cs="Times New Roman"/>
        </w:rPr>
        <w:t xml:space="preserve">” (Textor et al., 2016). </w:t>
      </w:r>
    </w:p>
    <w:p w14:paraId="06AFDD79" w14:textId="77777777" w:rsidR="0062268B" w:rsidRPr="002144AD" w:rsidRDefault="0062268B" w:rsidP="0062268B">
      <w:pPr>
        <w:jc w:val="both"/>
        <w:rPr>
          <w:rFonts w:ascii="Times New Roman" w:hAnsi="Times New Roman" w:cs="Times New Roman"/>
        </w:rPr>
      </w:pPr>
      <w:proofErr w:type="spellStart"/>
      <w:r w:rsidRPr="002144A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AG</w:t>
      </w:r>
      <w:r w:rsidRPr="002144AD">
        <w:rPr>
          <w:rFonts w:ascii="Times New Roman" w:hAnsi="Times New Roman" w:cs="Times New Roman"/>
        </w:rPr>
        <w:t>git</w:t>
      </w:r>
      <w:r>
        <w:rPr>
          <w:rFonts w:ascii="Times New Roman" w:hAnsi="Times New Roman" w:cs="Times New Roman"/>
        </w:rPr>
        <w:t>t</w:t>
      </w:r>
      <w:r w:rsidRPr="002144AD">
        <w:rPr>
          <w:rFonts w:ascii="Times New Roman" w:hAnsi="Times New Roman" w:cs="Times New Roman"/>
        </w:rPr>
        <w:t>y</w:t>
      </w:r>
      <w:proofErr w:type="spellEnd"/>
      <w:r w:rsidRPr="002144AD">
        <w:rPr>
          <w:rFonts w:ascii="Times New Roman" w:hAnsi="Times New Roman" w:cs="Times New Roman"/>
        </w:rPr>
        <w:t xml:space="preserve"> color legend:</w:t>
      </w:r>
    </w:p>
    <w:p w14:paraId="23D02CBF" w14:textId="77777777" w:rsidR="0062268B" w:rsidRPr="002144AD" w:rsidRDefault="0062268B" w:rsidP="0062268B">
      <w:pPr>
        <w:jc w:val="both"/>
      </w:pPr>
      <w:r>
        <w:rPr>
          <w:noProof/>
        </w:rPr>
        <w:drawing>
          <wp:inline distT="0" distB="0" distL="0" distR="0" wp14:anchorId="411B27A2" wp14:editId="49CC56B4">
            <wp:extent cx="1560769" cy="2122098"/>
            <wp:effectExtent l="0" t="0" r="1905" b="0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6025" cy="212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614C" w14:textId="77777777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  <w:b/>
          <w:lang w:val="da-DK"/>
        </w:rPr>
      </w:pPr>
    </w:p>
    <w:p w14:paraId="410E6625" w14:textId="77777777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  <w:b/>
          <w:lang w:val="da-DK"/>
        </w:rPr>
      </w:pPr>
    </w:p>
    <w:p w14:paraId="6071627F" w14:textId="77777777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  <w:b/>
          <w:lang w:val="da-DK"/>
        </w:rPr>
      </w:pPr>
    </w:p>
    <w:p w14:paraId="78DC7FCB" w14:textId="77777777" w:rsidR="0062268B" w:rsidRDefault="0062268B" w:rsidP="0062268B">
      <w:pPr>
        <w:spacing w:after="0" w:line="240" w:lineRule="auto"/>
        <w:jc w:val="both"/>
        <w:rPr>
          <w:rFonts w:ascii="Times New Roman" w:hAnsi="Times New Roman" w:cs="Times New Roman"/>
          <w:b/>
          <w:lang w:val="da-DK"/>
        </w:rPr>
      </w:pPr>
    </w:p>
    <w:p w14:paraId="3E1F90E6" w14:textId="77777777" w:rsidR="0062268B" w:rsidRPr="007251FE" w:rsidRDefault="0062268B" w:rsidP="0062268B">
      <w:pPr>
        <w:spacing w:after="0" w:line="240" w:lineRule="auto"/>
        <w:jc w:val="both"/>
        <w:rPr>
          <w:rFonts w:ascii="Times New Roman" w:hAnsi="Times New Roman" w:cs="Times New Roman"/>
          <w:b/>
          <w:lang w:val="da-DK"/>
        </w:rPr>
      </w:pPr>
      <w:r w:rsidRPr="007251FE">
        <w:rPr>
          <w:rFonts w:ascii="Times New Roman" w:hAnsi="Times New Roman" w:cs="Times New Roman"/>
          <w:b/>
          <w:lang w:val="da-DK"/>
        </w:rPr>
        <w:t>DAG</w:t>
      </w:r>
      <w:r>
        <w:rPr>
          <w:rFonts w:ascii="Times New Roman" w:hAnsi="Times New Roman" w:cs="Times New Roman"/>
          <w:b/>
          <w:lang w:val="da-DK"/>
        </w:rPr>
        <w:t>itty</w:t>
      </w:r>
      <w:r w:rsidRPr="007251FE">
        <w:rPr>
          <w:rFonts w:ascii="Times New Roman" w:hAnsi="Times New Roman" w:cs="Times New Roman"/>
          <w:b/>
          <w:lang w:val="da-DK"/>
        </w:rPr>
        <w:t xml:space="preserve"> MODEL CODE:</w:t>
      </w:r>
    </w:p>
    <w:p w14:paraId="5C068EA9" w14:textId="77777777" w:rsidR="0062268B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029BD1B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5C1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Pr="005825C1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2EC86D8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bb="-6.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767,-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12.319,7.753,7.543"</w:t>
      </w:r>
    </w:p>
    <w:p w14:paraId="5A1DF7E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"Anticonvulsant use"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latent,pos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="2.800,6.434"]</w:t>
      </w:r>
    </w:p>
    <w:p w14:paraId="4ABB79E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"DBP (drinking water)"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exposure,pos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="-0.030,-3.180"]</w:t>
      </w:r>
    </w:p>
    <w:p w14:paraId="1540AD3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"DBP (not drinking water)"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latent,pos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="-4.870,-9.716"]</w:t>
      </w:r>
    </w:p>
    <w:p w14:paraId="6D4130E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"Dietary Folate" [pos="6.676,4.919"]</w:t>
      </w:r>
    </w:p>
    <w:p w14:paraId="78FEE52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"Family History NTD" [pos="6.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716,-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9.704"]</w:t>
      </w:r>
    </w:p>
    <w:p w14:paraId="65AA59D7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"Folic acid use" [pos="6.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866,-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2.422"]</w:t>
      </w:r>
    </w:p>
    <w:p w14:paraId="5345885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"Infant sex" [pos="6.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678,-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6.750"]</w:t>
      </w:r>
    </w:p>
    <w:p w14:paraId="2D8D29E8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"Pregnancy Outcome" [pos="-0.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269,-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8.171"]</w:t>
      </w:r>
    </w:p>
    <w:p w14:paraId="1B8D861F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adjusted,pos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="-3.718,2.110"]</w:t>
      </w:r>
    </w:p>
    <w:p w14:paraId="1F5F08C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"Study Site"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adjusted,pos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="-2.319,-9.771"]</w:t>
      </w:r>
    </w:p>
    <w:p w14:paraId="1BDFEED8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latent,pos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="4.454,-9.749"]</w:t>
      </w:r>
    </w:p>
    <w:p w14:paraId="78DA8B50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[pos="-5.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542,-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0.460"]</w:t>
      </w:r>
    </w:p>
    <w:p w14:paraId="731F7AC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Alcohol [pos="-1.055,4.578"]</w:t>
      </w:r>
    </w:p>
    <w:p w14:paraId="19B5910A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BMI [pos="1.068,6.371"]</w:t>
      </w:r>
    </w:p>
    <w:p w14:paraId="6589EC6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Diabetes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latent,pos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="4.592,6.213"]</w:t>
      </w:r>
    </w:p>
    <w:p w14:paraId="773ECEA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adjusted,pos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="-1.189,-0.201"]</w:t>
      </w:r>
    </w:p>
    <w:p w14:paraId="3F8A04E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Fever [pos="-5.311,4.791"]</w:t>
      </w:r>
    </w:p>
    <w:p w14:paraId="2CEBDD7A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Gestation [pos="1.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580,-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7.742"]</w:t>
      </w:r>
    </w:p>
    <w:p w14:paraId="6F9C61F1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Gravidity [pos="-5.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492,-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3.684"]</w:t>
      </w:r>
    </w:p>
    <w:p w14:paraId="5D66457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NTD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outcome,pos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="3.767,-3.121"]</w:t>
      </w:r>
    </w:p>
    <w:p w14:paraId="37841497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Plurality [pos="1.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955,-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9.749"]</w:t>
      </w:r>
    </w:p>
    <w:p w14:paraId="6116B25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Shower [pos="-4.</w:t>
      </w:r>
      <w:proofErr w:type="gramStart"/>
      <w:r w:rsidRPr="005825C1">
        <w:rPr>
          <w:rFonts w:ascii="Times New Roman" w:hAnsi="Times New Roman" w:cs="Times New Roman"/>
          <w:sz w:val="24"/>
          <w:szCs w:val="24"/>
        </w:rPr>
        <w:t>093,-</w:t>
      </w:r>
      <w:proofErr w:type="gramEnd"/>
      <w:r w:rsidRPr="005825C1">
        <w:rPr>
          <w:rFonts w:ascii="Times New Roman" w:hAnsi="Times New Roman" w:cs="Times New Roman"/>
          <w:sz w:val="24"/>
          <w:szCs w:val="24"/>
        </w:rPr>
        <w:t>3.752"]</w:t>
      </w:r>
    </w:p>
    <w:p w14:paraId="3EC439A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Smoking [pos="-3.116,4.706"]</w:t>
      </w:r>
    </w:p>
    <w:p w14:paraId="08E570A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U1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latent,pos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="7.303,1.185"]</w:t>
      </w:r>
    </w:p>
    <w:p w14:paraId="6520539E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Unknown [</w:t>
      </w:r>
      <w:proofErr w:type="spellStart"/>
      <w:proofErr w:type="gramStart"/>
      <w:r w:rsidRPr="005825C1">
        <w:rPr>
          <w:rFonts w:ascii="Times New Roman" w:hAnsi="Times New Roman" w:cs="Times New Roman"/>
          <w:sz w:val="24"/>
          <w:szCs w:val="24"/>
        </w:rPr>
        <w:t>latent,pos</w:t>
      </w:r>
      <w:proofErr w:type="spellEnd"/>
      <w:proofErr w:type="gramEnd"/>
      <w:r w:rsidRPr="005825C1">
        <w:rPr>
          <w:rFonts w:ascii="Times New Roman" w:hAnsi="Times New Roman" w:cs="Times New Roman"/>
          <w:sz w:val="24"/>
          <w:szCs w:val="24"/>
        </w:rPr>
        <w:t>="-0.207,-9.726"]</w:t>
      </w:r>
    </w:p>
    <w:p w14:paraId="2434CC2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"Anticonvulsant use" -&gt; "Folic acid use"</w:t>
      </w:r>
    </w:p>
    <w:p w14:paraId="1888183C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"Anticonvulsant use" -&gt; NTD</w:t>
      </w:r>
    </w:p>
    <w:p w14:paraId="38166E2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"DBP (drinking water)" -&gt; Gestation</w:t>
      </w:r>
    </w:p>
    <w:p w14:paraId="4F8C4BB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"DBP (drinking water)" -&gt; NTD</w:t>
      </w:r>
    </w:p>
    <w:p w14:paraId="5440C5BA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"DBP (not drinking water)" -&gt; NTD</w:t>
      </w:r>
    </w:p>
    <w:p w14:paraId="53EE572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"Dietary Folate" -&gt; NTD</w:t>
      </w:r>
    </w:p>
    <w:p w14:paraId="799219D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"Family History NTD" -&gt; NTD</w:t>
      </w:r>
    </w:p>
    <w:p w14:paraId="74F5CFBA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"Folic acid use" -&gt; NTD</w:t>
      </w:r>
    </w:p>
    <w:p w14:paraId="152EFA3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"Infant sex" -&gt; NTD</w:t>
      </w:r>
    </w:p>
    <w:p w14:paraId="46413218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"Pregnancy Outcome" -&gt; Gestation</w:t>
      </w:r>
    </w:p>
    <w:p w14:paraId="4E2BAC11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"Pregnancy Outcome" &lt;-&gt; NTD</w:t>
      </w:r>
    </w:p>
    <w:p w14:paraId="7C74F0D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"DBP (drinking water)"</w:t>
      </w:r>
    </w:p>
    <w:p w14:paraId="2D48AB8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"Dietary Folate"</w:t>
      </w:r>
    </w:p>
    <w:p w14:paraId="57E8DC5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"Folic acid use"</w:t>
      </w:r>
    </w:p>
    <w:p w14:paraId="1B5ACDD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Alcohol</w:t>
      </w:r>
    </w:p>
    <w:p w14:paraId="05970307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lastRenderedPageBreak/>
        <w:t>"Race/Ethnicity" -&gt; Diabetes</w:t>
      </w:r>
    </w:p>
    <w:p w14:paraId="0D5BE230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Gestation</w:t>
      </w:r>
    </w:p>
    <w:p w14:paraId="1900F93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NTD</w:t>
      </w:r>
    </w:p>
    <w:p w14:paraId="5565B28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Shower</w:t>
      </w:r>
    </w:p>
    <w:p w14:paraId="397E04E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-&gt; Smoking</w:t>
      </w:r>
    </w:p>
    <w:p w14:paraId="328F36C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"Race/Ethnicity" &lt;-&gt; Education</w:t>
      </w:r>
    </w:p>
    <w:p w14:paraId="3B34A1B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"Study Site" -&gt; "DBP (drinking water)"</w:t>
      </w:r>
    </w:p>
    <w:p w14:paraId="6D2BEEBF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"Study Site" -&gt; "Race/Ethnicity"</w:t>
      </w:r>
    </w:p>
    <w:p w14:paraId="4973015C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"Study Site" -&gt; Education</w:t>
      </w:r>
    </w:p>
    <w:p w14:paraId="5C07F68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"Study Site" -&gt; NTD</w:t>
      </w:r>
    </w:p>
    <w:p w14:paraId="38892CD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"Study Site" -&gt; Unknown</w:t>
      </w:r>
    </w:p>
    <w:p w14:paraId="018972B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"Family History NTD"</w:t>
      </w:r>
    </w:p>
    <w:p w14:paraId="1101DA8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Alcohol</w:t>
      </w:r>
    </w:p>
    <w:p w14:paraId="0F2A1C6F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BMI</w:t>
      </w:r>
    </w:p>
    <w:p w14:paraId="5D9178B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Diabetes</w:t>
      </w:r>
    </w:p>
    <w:p w14:paraId="30D026DC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Gestation</w:t>
      </w:r>
    </w:p>
    <w:p w14:paraId="3C6F8E27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NTD</w:t>
      </w:r>
    </w:p>
    <w:p w14:paraId="1EAD4BE8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Plurality</w:t>
      </w:r>
    </w:p>
    <w:p w14:paraId="7945BFAC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"U2 (Genetics)" -&gt; Smoking</w:t>
      </w:r>
    </w:p>
    <w:p w14:paraId="03D712C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"Dietary Folate"</w:t>
      </w:r>
    </w:p>
    <w:p w14:paraId="6CF77E41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"Folic acid use"</w:t>
      </w:r>
    </w:p>
    <w:p w14:paraId="6DB3856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"U2 (Genetics)"</w:t>
      </w:r>
    </w:p>
    <w:p w14:paraId="1B1117E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Education</w:t>
      </w:r>
    </w:p>
    <w:p w14:paraId="79CE08BF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Gestation</w:t>
      </w:r>
    </w:p>
    <w:p w14:paraId="70328ACF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Gravidity</w:t>
      </w:r>
    </w:p>
    <w:p w14:paraId="5E04181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NTD</w:t>
      </w:r>
    </w:p>
    <w:p w14:paraId="5E1E068C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Shower</w:t>
      </w:r>
    </w:p>
    <w:p w14:paraId="40EE05EC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Age -&gt; Smoking</w:t>
      </w:r>
    </w:p>
    <w:p w14:paraId="0665F92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Alcohol -&gt; "Dietary Folate"</w:t>
      </w:r>
    </w:p>
    <w:p w14:paraId="11139BB8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Alcohol -&gt; BMI</w:t>
      </w:r>
    </w:p>
    <w:p w14:paraId="384999D1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Alcohol -&gt; NTD</w:t>
      </w:r>
    </w:p>
    <w:p w14:paraId="7A9EB4B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Alcohol &lt;-&gt; Education</w:t>
      </w:r>
    </w:p>
    <w:p w14:paraId="358725B3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Alcohol &lt;-&gt; Smoking</w:t>
      </w:r>
    </w:p>
    <w:p w14:paraId="1CBE027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BMI -&gt; NTD</w:t>
      </w:r>
    </w:p>
    <w:p w14:paraId="40708EA7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Diabetes -&gt; "Dietary Folate"</w:t>
      </w:r>
    </w:p>
    <w:p w14:paraId="391D823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Diabetes -&gt; "Folic acid use"</w:t>
      </w:r>
    </w:p>
    <w:p w14:paraId="3C1896B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Diabetes -&gt; NTD</w:t>
      </w:r>
    </w:p>
    <w:p w14:paraId="165B19E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-&gt; "DBP (drinking water)"</w:t>
      </w:r>
    </w:p>
    <w:p w14:paraId="3FFCFBC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-&gt; "Dietary Folate"</w:t>
      </w:r>
    </w:p>
    <w:p w14:paraId="67539A6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-&gt; "Folic acid use"</w:t>
      </w:r>
    </w:p>
    <w:p w14:paraId="0D56E8C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-&gt; BMI</w:t>
      </w:r>
    </w:p>
    <w:p w14:paraId="5A2C530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-&gt; Diabetes</w:t>
      </w:r>
    </w:p>
    <w:p w14:paraId="717A6412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Education -&gt; NTD</w:t>
      </w:r>
    </w:p>
    <w:p w14:paraId="7F5E04A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Fever -&gt; NTD</w:t>
      </w:r>
    </w:p>
    <w:p w14:paraId="54E4FC6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NTD -&gt; Gestation</w:t>
      </w:r>
    </w:p>
    <w:p w14:paraId="6FB3690F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Plurality -&gt; Gestation</w:t>
      </w:r>
    </w:p>
    <w:p w14:paraId="50D25165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lastRenderedPageBreak/>
        <w:t>Plurality -&gt; NTD</w:t>
      </w:r>
    </w:p>
    <w:p w14:paraId="2F896DBA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Shower -&gt; "DBP (not drinking water)"</w:t>
      </w:r>
    </w:p>
    <w:p w14:paraId="464350D6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Smoking -&gt; Education</w:t>
      </w:r>
    </w:p>
    <w:p w14:paraId="1F80FA89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U1 -&gt; "Dietary Folate"</w:t>
      </w:r>
    </w:p>
    <w:p w14:paraId="3218169D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U1 -&gt; "Folic acid use"</w:t>
      </w:r>
    </w:p>
    <w:p w14:paraId="61284B64" w14:textId="77777777" w:rsidR="0062268B" w:rsidRPr="005825C1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Unknown -&gt; NTD</w:t>
      </w:r>
    </w:p>
    <w:p w14:paraId="61E12AAB" w14:textId="77777777" w:rsidR="0062268B" w:rsidRDefault="0062268B" w:rsidP="0062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5C1">
        <w:rPr>
          <w:rFonts w:ascii="Times New Roman" w:hAnsi="Times New Roman" w:cs="Times New Roman"/>
          <w:sz w:val="24"/>
          <w:szCs w:val="24"/>
        </w:rPr>
        <w:t>}</w:t>
      </w:r>
    </w:p>
    <w:p w14:paraId="358CB47A" w14:textId="77777777" w:rsidR="006C7CCF" w:rsidRDefault="006C7CCF"/>
    <w:sectPr w:rsidR="006C7CCF" w:rsidSect="0062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F797" w14:textId="77777777" w:rsidR="00051AA1" w:rsidRDefault="00051AA1">
      <w:pPr>
        <w:spacing w:after="0" w:line="240" w:lineRule="auto"/>
      </w:pPr>
      <w:r>
        <w:separator/>
      </w:r>
    </w:p>
  </w:endnote>
  <w:endnote w:type="continuationSeparator" w:id="0">
    <w:p w14:paraId="55502512" w14:textId="77777777" w:rsidR="00051AA1" w:rsidRDefault="0005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876F" w14:textId="77777777" w:rsidR="00051AA1" w:rsidRDefault="00051AA1">
      <w:pPr>
        <w:spacing w:after="0" w:line="240" w:lineRule="auto"/>
      </w:pPr>
      <w:r>
        <w:separator/>
      </w:r>
    </w:p>
  </w:footnote>
  <w:footnote w:type="continuationSeparator" w:id="0">
    <w:p w14:paraId="6FBD64F3" w14:textId="77777777" w:rsidR="00051AA1" w:rsidRDefault="0005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23F6" w14:textId="77777777" w:rsidR="0062268B" w:rsidRDefault="00622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7FA"/>
    <w:multiLevelType w:val="hybridMultilevel"/>
    <w:tmpl w:val="97C6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44E7"/>
    <w:multiLevelType w:val="hybridMultilevel"/>
    <w:tmpl w:val="2CCCE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7609B1"/>
    <w:multiLevelType w:val="hybridMultilevel"/>
    <w:tmpl w:val="7F04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2C32"/>
    <w:multiLevelType w:val="hybridMultilevel"/>
    <w:tmpl w:val="5C5C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377E"/>
    <w:multiLevelType w:val="hybridMultilevel"/>
    <w:tmpl w:val="5AD281D8"/>
    <w:lvl w:ilvl="0" w:tplc="D3E0D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E1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3A6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E06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90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340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727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00E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242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7FE40AA"/>
    <w:multiLevelType w:val="hybridMultilevel"/>
    <w:tmpl w:val="05E6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E0DDF"/>
    <w:multiLevelType w:val="hybridMultilevel"/>
    <w:tmpl w:val="9FB6885E"/>
    <w:lvl w:ilvl="0" w:tplc="20AE27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192D4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DE7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0BE8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08C6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3628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4284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8623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81A8D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622152296">
    <w:abstractNumId w:val="3"/>
  </w:num>
  <w:num w:numId="2" w16cid:durableId="1115096854">
    <w:abstractNumId w:val="5"/>
  </w:num>
  <w:num w:numId="3" w16cid:durableId="422842375">
    <w:abstractNumId w:val="2"/>
  </w:num>
  <w:num w:numId="4" w16cid:durableId="1190222006">
    <w:abstractNumId w:val="1"/>
  </w:num>
  <w:num w:numId="5" w16cid:durableId="1826623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273348">
    <w:abstractNumId w:val="0"/>
  </w:num>
  <w:num w:numId="7" w16cid:durableId="339042588">
    <w:abstractNumId w:val="6"/>
  </w:num>
  <w:num w:numId="8" w16cid:durableId="1826584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8B"/>
    <w:rsid w:val="00051AA1"/>
    <w:rsid w:val="001C6187"/>
    <w:rsid w:val="001F00D9"/>
    <w:rsid w:val="00303FF7"/>
    <w:rsid w:val="0038631B"/>
    <w:rsid w:val="00492C46"/>
    <w:rsid w:val="00590D0C"/>
    <w:rsid w:val="00601FD6"/>
    <w:rsid w:val="0062268B"/>
    <w:rsid w:val="00637BD0"/>
    <w:rsid w:val="006848A1"/>
    <w:rsid w:val="006C7CCF"/>
    <w:rsid w:val="00716291"/>
    <w:rsid w:val="00733D40"/>
    <w:rsid w:val="0086372C"/>
    <w:rsid w:val="00897E3E"/>
    <w:rsid w:val="00942B12"/>
    <w:rsid w:val="00977FC6"/>
    <w:rsid w:val="009A6087"/>
    <w:rsid w:val="00BA6112"/>
    <w:rsid w:val="00BE1FA8"/>
    <w:rsid w:val="00C56F48"/>
    <w:rsid w:val="00CD62AA"/>
    <w:rsid w:val="00D47E46"/>
    <w:rsid w:val="00E64AC9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D0DF"/>
  <w15:chartTrackingRefBased/>
  <w15:docId w15:val="{9569DCB3-B21A-4E07-8B11-758BA19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68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68B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268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2268B"/>
    <w:rPr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62268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62268B"/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68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68B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2268B"/>
    <w:pPr>
      <w:spacing w:after="0" w:line="240" w:lineRule="auto"/>
    </w:pPr>
  </w:style>
  <w:style w:type="table" w:styleId="TableGrid">
    <w:name w:val="Table Grid"/>
    <w:basedOn w:val="TableNormal"/>
    <w:uiPriority w:val="39"/>
    <w:rsid w:val="006226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26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8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8B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qFormat/>
    <w:rsid w:val="0062268B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22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62268B"/>
  </w:style>
  <w:style w:type="character" w:styleId="Hyperlink">
    <w:name w:val="Hyperlink"/>
    <w:rsid w:val="0062268B"/>
    <w:rPr>
      <w:color w:val="0000FF"/>
      <w:u w:val="single"/>
    </w:rPr>
  </w:style>
  <w:style w:type="character" w:customStyle="1" w:styleId="citationsource-journal">
    <w:name w:val="citation_source-journal"/>
    <w:basedOn w:val="DefaultParagraphFont"/>
    <w:rsid w:val="0062268B"/>
  </w:style>
  <w:style w:type="character" w:customStyle="1" w:styleId="nlmyear">
    <w:name w:val="nlm_year"/>
    <w:basedOn w:val="DefaultParagraphFont"/>
    <w:rsid w:val="0062268B"/>
  </w:style>
  <w:style w:type="character" w:customStyle="1" w:styleId="nlmfpage">
    <w:name w:val="nlm_fpage"/>
    <w:basedOn w:val="DefaultParagraphFont"/>
    <w:rsid w:val="0062268B"/>
  </w:style>
  <w:style w:type="character" w:customStyle="1" w:styleId="nlmlpage">
    <w:name w:val="nlm_lpage"/>
    <w:basedOn w:val="DefaultParagraphFont"/>
    <w:rsid w:val="0062268B"/>
  </w:style>
  <w:style w:type="character" w:styleId="UnresolvedMention">
    <w:name w:val="Unresolved Mention"/>
    <w:basedOn w:val="DefaultParagraphFont"/>
    <w:uiPriority w:val="99"/>
    <w:semiHidden/>
    <w:unhideWhenUsed/>
    <w:rsid w:val="006226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62268B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2268B"/>
    <w:rPr>
      <w:rFonts w:ascii="Times New Roman" w:hAnsi="Times New Roman" w:cs="Times New Roman"/>
      <w:noProof/>
      <w:sz w:val="24"/>
    </w:rPr>
  </w:style>
  <w:style w:type="character" w:customStyle="1" w:styleId="cf01">
    <w:name w:val="cf01"/>
    <w:basedOn w:val="DefaultParagraphFont"/>
    <w:rsid w:val="0062268B"/>
    <w:rPr>
      <w:rFonts w:ascii="Segoe UI" w:hAnsi="Segoe UI" w:cs="Segoe UI" w:hint="default"/>
      <w:i/>
      <w:iCs/>
      <w:sz w:val="18"/>
      <w:szCs w:val="18"/>
    </w:rPr>
  </w:style>
  <w:style w:type="table" w:styleId="TableGridLight">
    <w:name w:val="Grid Table Light"/>
    <w:basedOn w:val="TableNormal"/>
    <w:uiPriority w:val="40"/>
    <w:rsid w:val="006226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1625</Words>
  <Characters>9540</Characters>
  <Application>Microsoft Office Word</Application>
  <DocSecurity>0</DocSecurity>
  <Lines>176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Romitti, Paul A</dc:creator>
  <cp:keywords/>
  <dc:description/>
  <cp:lastModifiedBy>Kancherla, Vijaya</cp:lastModifiedBy>
  <cp:revision>2</cp:revision>
  <dcterms:created xsi:type="dcterms:W3CDTF">2024-06-11T19:23:00Z</dcterms:created>
  <dcterms:modified xsi:type="dcterms:W3CDTF">2024-06-11T19:23:00Z</dcterms:modified>
</cp:coreProperties>
</file>