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87CB" w14:textId="52053023" w:rsidR="00896F99" w:rsidRDefault="00896F99" w:rsidP="00896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Supplemental </w:t>
      </w:r>
      <w:r w:rsidR="00C12709">
        <w:rPr>
          <w:rFonts w:ascii="Arial" w:hAnsi="Arial" w:cs="Arial"/>
          <w:b/>
          <w:bCs/>
          <w:sz w:val="20"/>
          <w:szCs w:val="20"/>
        </w:rPr>
        <w:t>Digital Content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F13E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Underlying medical conditions and viral co-detections </w:t>
      </w:r>
      <w:r w:rsidRPr="00E0426C">
        <w:rPr>
          <w:rFonts w:ascii="Arial" w:hAnsi="Arial" w:cs="Arial"/>
          <w:sz w:val="20"/>
          <w:szCs w:val="20"/>
        </w:rPr>
        <w:t xml:space="preserve">among children aged 8 months </w:t>
      </w:r>
      <w:r w:rsidR="004F2269">
        <w:rPr>
          <w:rFonts w:ascii="Arial" w:hAnsi="Arial" w:cs="Arial"/>
          <w:sz w:val="20"/>
          <w:szCs w:val="20"/>
        </w:rPr>
        <w:t>to &lt;5</w:t>
      </w:r>
      <w:r w:rsidRPr="00E0426C">
        <w:rPr>
          <w:rFonts w:ascii="Arial" w:hAnsi="Arial" w:cs="Arial"/>
          <w:sz w:val="20"/>
          <w:szCs w:val="20"/>
        </w:rPr>
        <w:t xml:space="preserve"> years hospitalized </w:t>
      </w:r>
      <w:r>
        <w:rPr>
          <w:rFonts w:ascii="Arial" w:hAnsi="Arial" w:cs="Arial"/>
          <w:sz w:val="20"/>
          <w:szCs w:val="20"/>
        </w:rPr>
        <w:t xml:space="preserve">and requiring life support for </w:t>
      </w:r>
      <w:r w:rsidRPr="00E0426C">
        <w:rPr>
          <w:rFonts w:ascii="Arial" w:hAnsi="Arial" w:cs="Arial"/>
          <w:sz w:val="20"/>
          <w:szCs w:val="20"/>
        </w:rPr>
        <w:t>laboratory-confirmed COVID-19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5"/>
        <w:gridCol w:w="1647"/>
        <w:gridCol w:w="1538"/>
        <w:gridCol w:w="1195"/>
        <w:gridCol w:w="1140"/>
      </w:tblGrid>
      <w:tr w:rsidR="00896F99" w:rsidRPr="007A376F" w14:paraId="2DDE45D5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54795348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647" w:type="dxa"/>
            <w:noWrap/>
            <w:vAlign w:val="center"/>
            <w:hideMark/>
          </w:tcPr>
          <w:p w14:paraId="4D7CD782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Unvaccinated</w:t>
            </w:r>
          </w:p>
        </w:tc>
        <w:tc>
          <w:tcPr>
            <w:tcW w:w="3873" w:type="dxa"/>
            <w:gridSpan w:val="3"/>
            <w:vAlign w:val="center"/>
            <w:hideMark/>
          </w:tcPr>
          <w:p w14:paraId="496474B6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Completed primary series ≥14 days prior to hospitalization</w:t>
            </w:r>
          </w:p>
        </w:tc>
      </w:tr>
      <w:tr w:rsidR="00896F99" w:rsidRPr="007A376F" w14:paraId="402C3E95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4329BC71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noWrap/>
            <w:vAlign w:val="center"/>
            <w:hideMark/>
          </w:tcPr>
          <w:p w14:paraId="332F2081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14:paraId="31FECC75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95" w:type="dxa"/>
            <w:noWrap/>
            <w:vAlign w:val="center"/>
            <w:hideMark/>
          </w:tcPr>
          <w:p w14:paraId="16F664F2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Pfizer-BioNTech</w:t>
            </w:r>
          </w:p>
          <w:p w14:paraId="058B537C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  <w:hideMark/>
          </w:tcPr>
          <w:p w14:paraId="4D0E7F08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Moderna</w:t>
            </w:r>
          </w:p>
        </w:tc>
      </w:tr>
      <w:tr w:rsidR="00896F99" w:rsidRPr="007A376F" w14:paraId="7CCC1A71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7C69AA73" w14:textId="77777777" w:rsidR="00896F99" w:rsidRPr="000C43C9" w:rsidRDefault="00896F99" w:rsidP="00B140EE">
            <w:pPr>
              <w:rPr>
                <w:rFonts w:ascii="Arial" w:hAnsi="Arial"/>
                <w:b/>
                <w:sz w:val="20"/>
              </w:rPr>
            </w:pPr>
            <w:r w:rsidRPr="00DC0E47">
              <w:rPr>
                <w:rFonts w:ascii="Arial" w:hAnsi="Arial" w:cs="Arial"/>
                <w:b/>
                <w:bCs/>
                <w:sz w:val="20"/>
                <w:szCs w:val="20"/>
              </w:rPr>
              <w:t>All patients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7CBCF33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77CA6A8D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2B6695A4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877625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96F99" w:rsidRPr="007A376F" w14:paraId="264BDD78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3D1F5950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76F">
              <w:rPr>
                <w:rFonts w:ascii="Arial" w:hAnsi="Arial" w:cs="Arial"/>
                <w:b/>
                <w:bCs/>
                <w:sz w:val="20"/>
                <w:szCs w:val="20"/>
              </w:rPr>
              <w:t>Underlying medical conditions</w:t>
            </w:r>
          </w:p>
        </w:tc>
        <w:tc>
          <w:tcPr>
            <w:tcW w:w="1647" w:type="dxa"/>
            <w:noWrap/>
            <w:vAlign w:val="center"/>
            <w:hideMark/>
          </w:tcPr>
          <w:p w14:paraId="76B21A11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14:paraId="299EED5F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noWrap/>
            <w:vAlign w:val="center"/>
            <w:hideMark/>
          </w:tcPr>
          <w:p w14:paraId="51051E44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  <w:hideMark/>
          </w:tcPr>
          <w:p w14:paraId="4C66FED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99" w:rsidRPr="007A376F" w14:paraId="485BA60D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477C0A21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7C9D5D0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38 (57.6)</w:t>
            </w:r>
          </w:p>
        </w:tc>
        <w:tc>
          <w:tcPr>
            <w:tcW w:w="1538" w:type="dxa"/>
            <w:vAlign w:val="center"/>
            <w:hideMark/>
          </w:tcPr>
          <w:p w14:paraId="3C074CA8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  <w:hideMark/>
          </w:tcPr>
          <w:p w14:paraId="7F14A4F7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14:paraId="5609931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75E09748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7EFE275F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One or more underlying medical condition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773961DE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28 (42.4)</w:t>
            </w:r>
          </w:p>
        </w:tc>
        <w:tc>
          <w:tcPr>
            <w:tcW w:w="1538" w:type="dxa"/>
            <w:vAlign w:val="center"/>
            <w:hideMark/>
          </w:tcPr>
          <w:p w14:paraId="6F6C735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6 (100.0)</w:t>
            </w:r>
          </w:p>
        </w:tc>
        <w:tc>
          <w:tcPr>
            <w:tcW w:w="1195" w:type="dxa"/>
            <w:vAlign w:val="center"/>
            <w:hideMark/>
          </w:tcPr>
          <w:p w14:paraId="2E90B308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vAlign w:val="center"/>
            <w:hideMark/>
          </w:tcPr>
          <w:p w14:paraId="0031143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96F99" w:rsidRPr="007A376F" w14:paraId="17BEDC7C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44188C2F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More than one underlying medical condition</w:t>
            </w:r>
          </w:p>
        </w:tc>
        <w:tc>
          <w:tcPr>
            <w:tcW w:w="1647" w:type="dxa"/>
            <w:vAlign w:val="center"/>
            <w:hideMark/>
          </w:tcPr>
          <w:p w14:paraId="7CC6C601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 xml:space="preserve"> 12 (22.2)</w:t>
            </w:r>
          </w:p>
        </w:tc>
        <w:tc>
          <w:tcPr>
            <w:tcW w:w="1538" w:type="dxa"/>
            <w:noWrap/>
            <w:vAlign w:val="center"/>
            <w:hideMark/>
          </w:tcPr>
          <w:p w14:paraId="70A719E2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5 (83.3)</w:t>
            </w:r>
          </w:p>
        </w:tc>
        <w:tc>
          <w:tcPr>
            <w:tcW w:w="1195" w:type="dxa"/>
            <w:noWrap/>
            <w:vAlign w:val="center"/>
            <w:hideMark/>
          </w:tcPr>
          <w:p w14:paraId="5598E75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65EEDDC6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96F99" w:rsidRPr="007A376F" w14:paraId="69A3A5BF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101D359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Cardiorespiratory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4B9D088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22 (33.3)</w:t>
            </w:r>
          </w:p>
        </w:tc>
        <w:tc>
          <w:tcPr>
            <w:tcW w:w="1538" w:type="dxa"/>
            <w:vAlign w:val="center"/>
            <w:hideMark/>
          </w:tcPr>
          <w:p w14:paraId="625D828D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5 (83.3)</w:t>
            </w:r>
          </w:p>
        </w:tc>
        <w:tc>
          <w:tcPr>
            <w:tcW w:w="1195" w:type="dxa"/>
            <w:vAlign w:val="center"/>
            <w:hideMark/>
          </w:tcPr>
          <w:p w14:paraId="3866550F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48D9E14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96F99" w:rsidRPr="007A376F" w14:paraId="289AEF29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461A8B7E" w14:textId="54CABA1B" w:rsidR="00896F99" w:rsidRPr="007A376F" w:rsidRDefault="00896F99" w:rsidP="00B140EE">
            <w:pPr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Respiratory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03664B5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DC0E47">
              <w:rPr>
                <w:rFonts w:ascii="Arial" w:hAnsi="Arial" w:cs="Arial"/>
                <w:color w:val="000000"/>
                <w:sz w:val="20"/>
                <w:szCs w:val="20"/>
              </w:rPr>
              <w:t>19 (28.8)</w:t>
            </w:r>
          </w:p>
        </w:tc>
        <w:tc>
          <w:tcPr>
            <w:tcW w:w="1538" w:type="dxa"/>
            <w:vAlign w:val="center"/>
            <w:hideMark/>
          </w:tcPr>
          <w:p w14:paraId="06646DDF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5 (83.3)</w:t>
            </w:r>
          </w:p>
        </w:tc>
        <w:tc>
          <w:tcPr>
            <w:tcW w:w="1195" w:type="dxa"/>
            <w:vAlign w:val="center"/>
            <w:hideMark/>
          </w:tcPr>
          <w:p w14:paraId="55D7B8C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4FD7E5E2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D609E" w:rsidRPr="007A376F" w14:paraId="27862ABA" w14:textId="77777777">
        <w:trPr>
          <w:trHeight w:val="300"/>
        </w:trPr>
        <w:tc>
          <w:tcPr>
            <w:tcW w:w="3475" w:type="dxa"/>
            <w:noWrap/>
            <w:vAlign w:val="center"/>
          </w:tcPr>
          <w:p w14:paraId="1740A1D5" w14:textId="1D3BB3C2" w:rsidR="000D609E" w:rsidRPr="007A376F" w:rsidRDefault="000D609E" w:rsidP="00CD211E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58D3376" w14:textId="3781192C" w:rsidR="000D609E" w:rsidRPr="00172729" w:rsidRDefault="00FC0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(6.1)</w:t>
            </w:r>
          </w:p>
        </w:tc>
        <w:tc>
          <w:tcPr>
            <w:tcW w:w="1538" w:type="dxa"/>
            <w:vAlign w:val="center"/>
          </w:tcPr>
          <w:p w14:paraId="34FBE97E" w14:textId="684FB51E" w:rsidR="000D609E" w:rsidRPr="007A376F" w:rsidRDefault="00D14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14:paraId="3F396662" w14:textId="4C00015C" w:rsidR="000D609E" w:rsidRPr="007A376F" w:rsidRDefault="00D14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14:paraId="18198EC0" w14:textId="268AA322" w:rsidR="000D609E" w:rsidRPr="007A376F" w:rsidRDefault="00D14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7926E4AC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5AD5CC7D" w14:textId="77777777" w:rsidR="00896F99" w:rsidRPr="007A376F" w:rsidRDefault="00896F99" w:rsidP="00B140EE">
            <w:pPr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Cardiac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5712B405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9 (13.6)</w:t>
            </w:r>
          </w:p>
        </w:tc>
        <w:tc>
          <w:tcPr>
            <w:tcW w:w="1538" w:type="dxa"/>
            <w:vAlign w:val="center"/>
            <w:hideMark/>
          </w:tcPr>
          <w:p w14:paraId="03911124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2 (33.3)</w:t>
            </w:r>
          </w:p>
        </w:tc>
        <w:tc>
          <w:tcPr>
            <w:tcW w:w="1195" w:type="dxa"/>
            <w:vAlign w:val="center"/>
            <w:hideMark/>
          </w:tcPr>
          <w:p w14:paraId="6F4B461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14:paraId="35CC495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6F99" w:rsidRPr="007A376F" w14:paraId="75113B56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641F98A9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Non-cardiac/</w:t>
            </w:r>
            <w:proofErr w:type="gramStart"/>
            <w:r w:rsidRPr="007A376F">
              <w:rPr>
                <w:rFonts w:ascii="Arial" w:hAnsi="Arial" w:cs="Arial"/>
                <w:sz w:val="20"/>
                <w:szCs w:val="20"/>
              </w:rPr>
              <w:t>Non-respiratory</w:t>
            </w:r>
            <w:proofErr w:type="gramEnd"/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2B30871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6 (9.1)</w:t>
            </w:r>
          </w:p>
        </w:tc>
        <w:tc>
          <w:tcPr>
            <w:tcW w:w="1538" w:type="dxa"/>
            <w:vAlign w:val="center"/>
            <w:hideMark/>
          </w:tcPr>
          <w:p w14:paraId="7FBBC60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1 (16.7)</w:t>
            </w:r>
          </w:p>
        </w:tc>
        <w:tc>
          <w:tcPr>
            <w:tcW w:w="1195" w:type="dxa"/>
            <w:vAlign w:val="center"/>
            <w:hideMark/>
          </w:tcPr>
          <w:p w14:paraId="61A84B9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14:paraId="1067B18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681B434B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311E4928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Oncologic or immunosuppressed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71E94132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 (1.5)</w:t>
            </w:r>
          </w:p>
        </w:tc>
        <w:tc>
          <w:tcPr>
            <w:tcW w:w="1538" w:type="dxa"/>
            <w:vAlign w:val="center"/>
            <w:hideMark/>
          </w:tcPr>
          <w:p w14:paraId="1C7707D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  <w:hideMark/>
          </w:tcPr>
          <w:p w14:paraId="1D7378B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14:paraId="71EB39F4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55BA58E4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78F1859C" w14:textId="77777777" w:rsidR="00896F99" w:rsidRPr="007A376F" w:rsidRDefault="00896F99" w:rsidP="00B140EE">
            <w:pPr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Non-oncologic immunosuppressive disorder</w:t>
            </w:r>
          </w:p>
        </w:tc>
        <w:tc>
          <w:tcPr>
            <w:tcW w:w="1647" w:type="dxa"/>
            <w:vAlign w:val="center"/>
            <w:hideMark/>
          </w:tcPr>
          <w:p w14:paraId="649FAB0E" w14:textId="7F234385" w:rsidR="00896F99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CB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C721BD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  <w:hideMark/>
          </w:tcPr>
          <w:p w14:paraId="20A1F1B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  <w:hideMark/>
          </w:tcPr>
          <w:p w14:paraId="7FC23285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14:paraId="581917FE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54A280DA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68F11910" w14:textId="77777777" w:rsidR="00896F99" w:rsidRPr="007A376F" w:rsidRDefault="00896F99" w:rsidP="00B140EE">
            <w:pPr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Oncologic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045B6CC8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 (1.5)</w:t>
            </w:r>
          </w:p>
        </w:tc>
        <w:tc>
          <w:tcPr>
            <w:tcW w:w="1538" w:type="dxa"/>
            <w:vAlign w:val="center"/>
            <w:hideMark/>
          </w:tcPr>
          <w:p w14:paraId="4268F2B2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  <w:hideMark/>
          </w:tcPr>
          <w:p w14:paraId="4F337FC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14:paraId="05BA3C28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4D7DCC83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79361F7B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Neurologic/neuromuscular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2C62AE4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172729">
              <w:rPr>
                <w:rFonts w:ascii="Arial" w:hAnsi="Arial" w:cs="Arial"/>
                <w:color w:val="000000"/>
                <w:sz w:val="20"/>
                <w:szCs w:val="20"/>
              </w:rPr>
              <w:t>13 (19.7)</w:t>
            </w:r>
          </w:p>
        </w:tc>
        <w:tc>
          <w:tcPr>
            <w:tcW w:w="1538" w:type="dxa"/>
            <w:vAlign w:val="center"/>
            <w:hideMark/>
          </w:tcPr>
          <w:p w14:paraId="60C5296B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5 (83.3)</w:t>
            </w:r>
          </w:p>
        </w:tc>
        <w:tc>
          <w:tcPr>
            <w:tcW w:w="1195" w:type="dxa"/>
            <w:vAlign w:val="center"/>
            <w:hideMark/>
          </w:tcPr>
          <w:p w14:paraId="06D2D43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61246D31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 w:rsidRPr="007A37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96F99" w:rsidRPr="007A376F" w14:paraId="74947686" w14:textId="77777777" w:rsidTr="00B140EE">
        <w:trPr>
          <w:trHeight w:val="300"/>
        </w:trPr>
        <w:tc>
          <w:tcPr>
            <w:tcW w:w="3475" w:type="dxa"/>
            <w:noWrap/>
            <w:vAlign w:val="center"/>
          </w:tcPr>
          <w:p w14:paraId="6E1BA404" w14:textId="77777777" w:rsidR="00896F99" w:rsidRPr="007A376F" w:rsidDel="001D03E3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Underlying respiratory and neurologic disease</w:t>
            </w:r>
          </w:p>
        </w:tc>
        <w:tc>
          <w:tcPr>
            <w:tcW w:w="1647" w:type="dxa"/>
            <w:vAlign w:val="center"/>
          </w:tcPr>
          <w:p w14:paraId="357012E8" w14:textId="77777777" w:rsidR="00896F99" w:rsidRPr="007A376F" w:rsidDel="001D03E3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(12.1)</w:t>
            </w:r>
          </w:p>
        </w:tc>
        <w:tc>
          <w:tcPr>
            <w:tcW w:w="1538" w:type="dxa"/>
            <w:noWrap/>
            <w:vAlign w:val="center"/>
          </w:tcPr>
          <w:p w14:paraId="27922606" w14:textId="77777777" w:rsidR="00896F99" w:rsidRPr="007A376F" w:rsidDel="001D03E3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(66.7)</w:t>
            </w:r>
          </w:p>
        </w:tc>
        <w:tc>
          <w:tcPr>
            <w:tcW w:w="1195" w:type="dxa"/>
            <w:noWrap/>
            <w:vAlign w:val="center"/>
          </w:tcPr>
          <w:p w14:paraId="2CC9828E" w14:textId="77777777" w:rsidR="00896F99" w:rsidRPr="007A376F" w:rsidDel="001D03E3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14:paraId="49A25B46" w14:textId="77777777" w:rsidR="00896F99" w:rsidRPr="007A376F" w:rsidDel="001D03E3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96F99" w:rsidRPr="007A376F" w14:paraId="1DC61E26" w14:textId="77777777" w:rsidTr="00B140EE">
        <w:trPr>
          <w:trHeight w:val="300"/>
        </w:trPr>
        <w:tc>
          <w:tcPr>
            <w:tcW w:w="3475" w:type="dxa"/>
            <w:noWrap/>
            <w:vAlign w:val="center"/>
          </w:tcPr>
          <w:p w14:paraId="7E93FAAC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0E048C67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noWrap/>
            <w:vAlign w:val="center"/>
          </w:tcPr>
          <w:p w14:paraId="5F8AFEE4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noWrap/>
            <w:vAlign w:val="center"/>
          </w:tcPr>
          <w:p w14:paraId="726168DC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1E00BFAD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99" w:rsidRPr="007A376F" w14:paraId="740082A5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547F6A86" w14:textId="2C148EC6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57F">
              <w:rPr>
                <w:rFonts w:ascii="Arial" w:hAnsi="Arial" w:cs="Arial"/>
                <w:b/>
                <w:bCs/>
                <w:sz w:val="20"/>
                <w:szCs w:val="20"/>
              </w:rPr>
              <w:t>Viral co-detection</w:t>
            </w:r>
          </w:p>
        </w:tc>
        <w:tc>
          <w:tcPr>
            <w:tcW w:w="1647" w:type="dxa"/>
            <w:noWrap/>
            <w:vAlign w:val="center"/>
            <w:hideMark/>
          </w:tcPr>
          <w:p w14:paraId="372684E6" w14:textId="77777777" w:rsidR="00896F99" w:rsidRPr="007A376F" w:rsidRDefault="00896F99" w:rsidP="00B14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14:paraId="5BC54CCF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noWrap/>
            <w:vAlign w:val="center"/>
            <w:hideMark/>
          </w:tcPr>
          <w:p w14:paraId="3B209890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  <w:hideMark/>
          </w:tcPr>
          <w:p w14:paraId="6C898D59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99" w:rsidRPr="007A376F" w14:paraId="4439E62E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595C2BFC" w14:textId="295169B1" w:rsidR="00896F99" w:rsidRPr="007A376F" w:rsidRDefault="00896F99" w:rsidP="00B140E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viral co-detection [n=62]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401038DD" w14:textId="209E03CE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18/56 (32.1)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496259B7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 (16.7)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D189CBE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4420802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6F99" w:rsidRPr="007A376F" w14:paraId="009151A3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7C40480D" w14:textId="77777777" w:rsidR="00896F99" w:rsidRPr="007A376F" w:rsidRDefault="00896F99" w:rsidP="00B140E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A9457F">
              <w:rPr>
                <w:rFonts w:ascii="Arial" w:hAnsi="Arial" w:cs="Arial"/>
                <w:sz w:val="20"/>
                <w:szCs w:val="20"/>
              </w:rPr>
              <w:t>Multiple co-detections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[n=62]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491916A7" w14:textId="1517E982" w:rsidR="00896F99" w:rsidRPr="007A376F" w:rsidRDefault="00481207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6F99">
              <w:rPr>
                <w:rFonts w:ascii="Arial" w:hAnsi="Arial" w:cs="Arial"/>
                <w:sz w:val="20"/>
                <w:szCs w:val="20"/>
              </w:rPr>
              <w:t>/56 (</w:t>
            </w:r>
            <w:r>
              <w:rPr>
                <w:rFonts w:ascii="Arial" w:hAnsi="Arial" w:cs="Arial"/>
                <w:sz w:val="20"/>
                <w:szCs w:val="20"/>
              </w:rPr>
              <w:t>3.6</w:t>
            </w:r>
            <w:r w:rsidR="00896F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6286EF4A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0/6 (0)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D96D5ED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E99E274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152FC3D3" w14:textId="77777777" w:rsidTr="00B140EE">
        <w:trPr>
          <w:trHeight w:val="300"/>
        </w:trPr>
        <w:tc>
          <w:tcPr>
            <w:tcW w:w="3475" w:type="dxa"/>
            <w:noWrap/>
            <w:vAlign w:val="center"/>
          </w:tcPr>
          <w:p w14:paraId="61F5975B" w14:textId="5165E10A" w:rsidR="00896F99" w:rsidRPr="007A376F" w:rsidRDefault="00896F99" w:rsidP="00B140E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A9457F">
              <w:rPr>
                <w:rFonts w:ascii="Arial" w:hAnsi="Arial" w:cs="Arial"/>
                <w:sz w:val="20"/>
                <w:szCs w:val="20"/>
              </w:rPr>
              <w:t>Influenza</w:t>
            </w:r>
            <w:r>
              <w:rPr>
                <w:rFonts w:ascii="Arial" w:hAnsi="Arial" w:cs="Arial"/>
                <w:sz w:val="20"/>
                <w:szCs w:val="20"/>
              </w:rPr>
              <w:t xml:space="preserve"> [n=62]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5BC604B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0/56 (0)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46C6E135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0/6 (0)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6BA7E6D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B910313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3BFD397E" w14:textId="77777777" w:rsidTr="00B140EE">
        <w:trPr>
          <w:trHeight w:val="300"/>
        </w:trPr>
        <w:tc>
          <w:tcPr>
            <w:tcW w:w="3475" w:type="dxa"/>
            <w:noWrap/>
            <w:vAlign w:val="center"/>
            <w:hideMark/>
          </w:tcPr>
          <w:p w14:paraId="647839E9" w14:textId="007BD34C" w:rsidR="00896F99" w:rsidRPr="007A376F" w:rsidRDefault="00896F99" w:rsidP="00B140E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RSV [n= </w:t>
            </w:r>
            <w:r w:rsidR="003646C3">
              <w:rPr>
                <w:rFonts w:ascii="Arial" w:hAnsi="Arial" w:cs="Arial"/>
                <w:sz w:val="20"/>
                <w:szCs w:val="20"/>
              </w:rPr>
              <w:t>6</w:t>
            </w:r>
            <w:r w:rsidR="00E349A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3528BB0" w14:textId="70EF60F0" w:rsidR="00896F99" w:rsidRPr="007A376F" w:rsidRDefault="00726A5E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45D1">
              <w:rPr>
                <w:rFonts w:ascii="Arial" w:hAnsi="Arial" w:cs="Arial"/>
                <w:sz w:val="20"/>
                <w:szCs w:val="20"/>
              </w:rPr>
              <w:t>/</w:t>
            </w:r>
            <w:r w:rsidR="007143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E45D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8.9</w:t>
            </w:r>
            <w:r w:rsidR="004E45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40C5DC4B" w14:textId="7C5BBB0B" w:rsidR="00896F99" w:rsidRPr="007A376F" w:rsidRDefault="004E45D1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</w:t>
            </w:r>
            <w:r w:rsidR="00726A5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(0)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01A0FEBE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8597C2B" w14:textId="5CD39366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6F99" w:rsidRPr="007A376F" w14:paraId="6C82E770" w14:textId="77777777" w:rsidTr="00B140EE">
        <w:trPr>
          <w:trHeight w:val="300"/>
        </w:trPr>
        <w:tc>
          <w:tcPr>
            <w:tcW w:w="3475" w:type="dxa"/>
            <w:noWrap/>
            <w:vAlign w:val="center"/>
          </w:tcPr>
          <w:p w14:paraId="7C935AC4" w14:textId="005286B6" w:rsidR="00896F99" w:rsidRPr="007A376F" w:rsidRDefault="00896F99" w:rsidP="00B140E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viral co-detections [n= </w:t>
            </w:r>
            <w:r w:rsidR="00C8417E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C0E1E5E" w14:textId="4D803508" w:rsidR="00896F99" w:rsidRPr="007A376F" w:rsidRDefault="00D1040F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</w:t>
            </w:r>
            <w:r w:rsidR="00752313">
              <w:rPr>
                <w:rFonts w:ascii="Arial" w:hAnsi="Arial" w:cs="Arial"/>
                <w:sz w:val="20"/>
                <w:szCs w:val="20"/>
              </w:rPr>
              <w:t>4</w:t>
            </w:r>
            <w:r w:rsidR="00C8417E">
              <w:rPr>
                <w:rFonts w:ascii="Arial" w:hAnsi="Arial" w:cs="Arial"/>
                <w:sz w:val="20"/>
                <w:szCs w:val="20"/>
              </w:rPr>
              <w:t>2</w:t>
            </w:r>
            <w:r w:rsidR="002545D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2313">
              <w:rPr>
                <w:rFonts w:ascii="Arial" w:hAnsi="Arial" w:cs="Arial"/>
                <w:sz w:val="20"/>
                <w:szCs w:val="20"/>
              </w:rPr>
              <w:t>3</w:t>
            </w:r>
            <w:r w:rsidR="00C8417E">
              <w:rPr>
                <w:rFonts w:ascii="Arial" w:hAnsi="Arial" w:cs="Arial"/>
                <w:sz w:val="20"/>
                <w:szCs w:val="20"/>
              </w:rPr>
              <w:t>1</w:t>
            </w:r>
            <w:r w:rsidR="00752313">
              <w:rPr>
                <w:rFonts w:ascii="Arial" w:hAnsi="Arial" w:cs="Arial"/>
                <w:sz w:val="20"/>
                <w:szCs w:val="20"/>
              </w:rPr>
              <w:t>.</w:t>
            </w:r>
            <w:r w:rsidR="00C8417E">
              <w:rPr>
                <w:rFonts w:ascii="Arial" w:hAnsi="Arial" w:cs="Arial"/>
                <w:sz w:val="20"/>
                <w:szCs w:val="20"/>
              </w:rPr>
              <w:t>0</w:t>
            </w:r>
            <w:r w:rsidR="002545D9">
              <w:rPr>
                <w:rFonts w:ascii="Arial" w:hAnsi="Arial" w:cs="Arial"/>
                <w:sz w:val="20"/>
                <w:szCs w:val="20"/>
              </w:rPr>
              <w:t>)</w:t>
            </w:r>
            <w:r w:rsidR="00610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04AFDE15" w14:textId="24226AFC" w:rsidR="00896F99" w:rsidRPr="007A376F" w:rsidRDefault="002545D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75231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2313">
              <w:rPr>
                <w:rFonts w:ascii="Arial" w:hAnsi="Arial" w:cs="Arial"/>
                <w:sz w:val="20"/>
                <w:szCs w:val="20"/>
              </w:rPr>
              <w:t>16.7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9E78E9D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35705B5" w14:textId="77777777" w:rsidR="00896F99" w:rsidRPr="007A376F" w:rsidRDefault="00896F99" w:rsidP="00B14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2C9FB44" w14:textId="04D6C4D4" w:rsidR="00CC1B91" w:rsidRDefault="00CC1B91"/>
    <w:sectPr w:rsidR="00CC1B91" w:rsidSect="00B1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CEF9" w14:textId="77777777" w:rsidR="0002080F" w:rsidRDefault="0002080F" w:rsidP="00896F99">
      <w:pPr>
        <w:spacing w:after="0" w:line="240" w:lineRule="auto"/>
      </w:pPr>
      <w:r>
        <w:separator/>
      </w:r>
    </w:p>
  </w:endnote>
  <w:endnote w:type="continuationSeparator" w:id="0">
    <w:p w14:paraId="06DA76A3" w14:textId="77777777" w:rsidR="0002080F" w:rsidRDefault="0002080F" w:rsidP="00896F99">
      <w:pPr>
        <w:spacing w:after="0" w:line="240" w:lineRule="auto"/>
      </w:pPr>
      <w:r>
        <w:continuationSeparator/>
      </w:r>
    </w:p>
  </w:endnote>
  <w:endnote w:type="continuationNotice" w:id="1">
    <w:p w14:paraId="2C53DD24" w14:textId="77777777" w:rsidR="0002080F" w:rsidRDefault="00020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081A" w14:textId="77777777" w:rsidR="0002080F" w:rsidRDefault="0002080F" w:rsidP="00896F99">
      <w:pPr>
        <w:spacing w:after="0" w:line="240" w:lineRule="auto"/>
      </w:pPr>
      <w:r>
        <w:separator/>
      </w:r>
    </w:p>
  </w:footnote>
  <w:footnote w:type="continuationSeparator" w:id="0">
    <w:p w14:paraId="170E6F52" w14:textId="77777777" w:rsidR="0002080F" w:rsidRDefault="0002080F" w:rsidP="00896F99">
      <w:pPr>
        <w:spacing w:after="0" w:line="240" w:lineRule="auto"/>
      </w:pPr>
      <w:r>
        <w:continuationSeparator/>
      </w:r>
    </w:p>
  </w:footnote>
  <w:footnote w:type="continuationNotice" w:id="1">
    <w:p w14:paraId="3D00E6DE" w14:textId="77777777" w:rsidR="0002080F" w:rsidRDefault="000208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527"/>
    <w:multiLevelType w:val="hybridMultilevel"/>
    <w:tmpl w:val="7A709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0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9"/>
    <w:rsid w:val="00004C58"/>
    <w:rsid w:val="0002080F"/>
    <w:rsid w:val="00054F12"/>
    <w:rsid w:val="00070CF7"/>
    <w:rsid w:val="00076376"/>
    <w:rsid w:val="00076B8A"/>
    <w:rsid w:val="00096C5E"/>
    <w:rsid w:val="000D1B85"/>
    <w:rsid w:val="000D609E"/>
    <w:rsid w:val="001440D7"/>
    <w:rsid w:val="00146586"/>
    <w:rsid w:val="001866E5"/>
    <w:rsid w:val="00193279"/>
    <w:rsid w:val="001C3193"/>
    <w:rsid w:val="001C3673"/>
    <w:rsid w:val="001F39EE"/>
    <w:rsid w:val="001F76A7"/>
    <w:rsid w:val="002034F2"/>
    <w:rsid w:val="00211238"/>
    <w:rsid w:val="00211476"/>
    <w:rsid w:val="002420BE"/>
    <w:rsid w:val="002545D9"/>
    <w:rsid w:val="00285478"/>
    <w:rsid w:val="002E02E7"/>
    <w:rsid w:val="002E154B"/>
    <w:rsid w:val="00316072"/>
    <w:rsid w:val="003162B3"/>
    <w:rsid w:val="00340E9E"/>
    <w:rsid w:val="003646C3"/>
    <w:rsid w:val="003706B7"/>
    <w:rsid w:val="00380EA9"/>
    <w:rsid w:val="00382D4D"/>
    <w:rsid w:val="00391CB4"/>
    <w:rsid w:val="003A551B"/>
    <w:rsid w:val="003E6569"/>
    <w:rsid w:val="004036F4"/>
    <w:rsid w:val="004241A6"/>
    <w:rsid w:val="00441C8F"/>
    <w:rsid w:val="00481207"/>
    <w:rsid w:val="004A24AB"/>
    <w:rsid w:val="004A2FC2"/>
    <w:rsid w:val="004A7E8D"/>
    <w:rsid w:val="004E0DA4"/>
    <w:rsid w:val="004E45D1"/>
    <w:rsid w:val="004F2269"/>
    <w:rsid w:val="005C7506"/>
    <w:rsid w:val="005E0899"/>
    <w:rsid w:val="005E17B4"/>
    <w:rsid w:val="005E38B3"/>
    <w:rsid w:val="005F13EB"/>
    <w:rsid w:val="005F710D"/>
    <w:rsid w:val="00601CFF"/>
    <w:rsid w:val="006109A7"/>
    <w:rsid w:val="006155A2"/>
    <w:rsid w:val="00641ADE"/>
    <w:rsid w:val="0069096F"/>
    <w:rsid w:val="0069659F"/>
    <w:rsid w:val="007050B5"/>
    <w:rsid w:val="00714325"/>
    <w:rsid w:val="007163FD"/>
    <w:rsid w:val="00726A5E"/>
    <w:rsid w:val="00752313"/>
    <w:rsid w:val="007725AC"/>
    <w:rsid w:val="00786866"/>
    <w:rsid w:val="007B69DF"/>
    <w:rsid w:val="007D2F09"/>
    <w:rsid w:val="00835B86"/>
    <w:rsid w:val="00864B59"/>
    <w:rsid w:val="00896F99"/>
    <w:rsid w:val="008C12FF"/>
    <w:rsid w:val="008C6095"/>
    <w:rsid w:val="008C7962"/>
    <w:rsid w:val="0090360D"/>
    <w:rsid w:val="00942A0B"/>
    <w:rsid w:val="00953872"/>
    <w:rsid w:val="0096760A"/>
    <w:rsid w:val="00983D1B"/>
    <w:rsid w:val="009A27EE"/>
    <w:rsid w:val="009F2EF1"/>
    <w:rsid w:val="00A075D7"/>
    <w:rsid w:val="00A21FB2"/>
    <w:rsid w:val="00A32A42"/>
    <w:rsid w:val="00A56140"/>
    <w:rsid w:val="00A561D9"/>
    <w:rsid w:val="00A6444D"/>
    <w:rsid w:val="00A71975"/>
    <w:rsid w:val="00A819B4"/>
    <w:rsid w:val="00A828A9"/>
    <w:rsid w:val="00A87AD7"/>
    <w:rsid w:val="00A93D2E"/>
    <w:rsid w:val="00AE5D1A"/>
    <w:rsid w:val="00B01C4A"/>
    <w:rsid w:val="00B13474"/>
    <w:rsid w:val="00B140EE"/>
    <w:rsid w:val="00B25965"/>
    <w:rsid w:val="00B63B4D"/>
    <w:rsid w:val="00BA0BED"/>
    <w:rsid w:val="00BA6D0D"/>
    <w:rsid w:val="00BC1638"/>
    <w:rsid w:val="00BE0CA9"/>
    <w:rsid w:val="00C02EB8"/>
    <w:rsid w:val="00C12709"/>
    <w:rsid w:val="00C167A1"/>
    <w:rsid w:val="00C22063"/>
    <w:rsid w:val="00C6126A"/>
    <w:rsid w:val="00C74969"/>
    <w:rsid w:val="00C8417E"/>
    <w:rsid w:val="00C9791A"/>
    <w:rsid w:val="00CB3954"/>
    <w:rsid w:val="00CC1B91"/>
    <w:rsid w:val="00CC2FE8"/>
    <w:rsid w:val="00CD211E"/>
    <w:rsid w:val="00CF0610"/>
    <w:rsid w:val="00D1040F"/>
    <w:rsid w:val="00D149EE"/>
    <w:rsid w:val="00D44B24"/>
    <w:rsid w:val="00D54126"/>
    <w:rsid w:val="00D81F42"/>
    <w:rsid w:val="00D84AC8"/>
    <w:rsid w:val="00DB106A"/>
    <w:rsid w:val="00DB2349"/>
    <w:rsid w:val="00E349A9"/>
    <w:rsid w:val="00E4481D"/>
    <w:rsid w:val="00EA1552"/>
    <w:rsid w:val="00EA4E83"/>
    <w:rsid w:val="00EC3612"/>
    <w:rsid w:val="00EF1FBC"/>
    <w:rsid w:val="00F8064C"/>
    <w:rsid w:val="00F96F52"/>
    <w:rsid w:val="00FB292A"/>
    <w:rsid w:val="00FC0AF2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135D0"/>
  <w15:chartTrackingRefBased/>
  <w15:docId w15:val="{8F6146E9-AD33-4222-83E6-65FF09D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99"/>
    <w:pPr>
      <w:ind w:left="720"/>
      <w:contextualSpacing/>
    </w:pPr>
  </w:style>
  <w:style w:type="table" w:styleId="TableGrid">
    <w:name w:val="Table Grid"/>
    <w:basedOn w:val="TableNormal"/>
    <w:uiPriority w:val="39"/>
    <w:rsid w:val="0089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96F99"/>
    <w:pPr>
      <w:widowControl w:val="0"/>
      <w:autoSpaceDE w:val="0"/>
      <w:autoSpaceDN w:val="0"/>
      <w:spacing w:after="0" w:line="240" w:lineRule="auto"/>
      <w:ind w:left="84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96F99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6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26A"/>
  </w:style>
  <w:style w:type="paragraph" w:styleId="Footer">
    <w:name w:val="footer"/>
    <w:basedOn w:val="Normal"/>
    <w:link w:val="FooterChar"/>
    <w:uiPriority w:val="99"/>
    <w:semiHidden/>
    <w:unhideWhenUsed/>
    <w:rsid w:val="00C6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26A"/>
  </w:style>
  <w:style w:type="paragraph" w:styleId="Revision">
    <w:name w:val="Revision"/>
    <w:hidden/>
    <w:uiPriority w:val="99"/>
    <w:semiHidden/>
    <w:rsid w:val="00CC2F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2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06c88-ae6b-4cbe-81bd-158a47268078" xsi:nil="true"/>
    <lcf76f155ced4ddcb4097134ff3c332f xmlns="5385339b-cd81-4f55-993b-c50ec3153b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A6FCC7B2334E8DD55D0C4C1E5F03" ma:contentTypeVersion="13" ma:contentTypeDescription="Create a new document." ma:contentTypeScope="" ma:versionID="9ae2d5c840c1de29182cd7f4c2a1462c">
  <xsd:schema xmlns:xsd="http://www.w3.org/2001/XMLSchema" xmlns:xs="http://www.w3.org/2001/XMLSchema" xmlns:p="http://schemas.microsoft.com/office/2006/metadata/properties" xmlns:ns2="5385339b-cd81-4f55-993b-c50ec3153bf9" xmlns:ns3="86c06c88-ae6b-4cbe-81bd-158a47268078" targetNamespace="http://schemas.microsoft.com/office/2006/metadata/properties" ma:root="true" ma:fieldsID="eaeeca29cbf8160dbfd03be62bb01555" ns2:_="" ns3:_="">
    <xsd:import namespace="5385339b-cd81-4f55-993b-c50ec3153bf9"/>
    <xsd:import namespace="86c06c88-ae6b-4cbe-81bd-158a4726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339b-cd81-4f55-993b-c50ec315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c88-ae6b-4cbe-81bd-158a4726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8e7f3-8d5c-4d16-89a3-90027fb4d60d}" ma:internalName="TaxCatchAll" ma:showField="CatchAllData" ma:web="86c06c88-ae6b-4cbe-81bd-158a4726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3FCA0-1C86-4CC8-AA5C-4004F260C066}">
  <ds:schemaRefs>
    <ds:schemaRef ds:uri="http://schemas.microsoft.com/office/2006/metadata/properties"/>
    <ds:schemaRef ds:uri="http://schemas.microsoft.com/office/infopath/2007/PartnerControls"/>
    <ds:schemaRef ds:uri="86c06c88-ae6b-4cbe-81bd-158a47268078"/>
    <ds:schemaRef ds:uri="5385339b-cd81-4f55-993b-c50ec3153bf9"/>
  </ds:schemaRefs>
</ds:datastoreItem>
</file>

<file path=customXml/itemProps2.xml><?xml version="1.0" encoding="utf-8"?>
<ds:datastoreItem xmlns:ds="http://schemas.openxmlformats.org/officeDocument/2006/customXml" ds:itemID="{5C79A6E3-ED52-4F21-BC8B-DB2AA3860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339b-cd81-4f55-993b-c50ec3153bf9"/>
    <ds:schemaRef ds:uri="86c06c88-ae6b-4cbe-81bd-158a4726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41C74-4E8E-4F31-B308-B1FF3540A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Zambrano, Laura (CDC/DDID/NCIRD/CORVD)</dc:creator>
  <cp:keywords/>
  <dc:description/>
  <cp:lastModifiedBy>Amy Sue Manley</cp:lastModifiedBy>
  <cp:revision>2</cp:revision>
  <dcterms:created xsi:type="dcterms:W3CDTF">2023-11-06T16:13:00Z</dcterms:created>
  <dcterms:modified xsi:type="dcterms:W3CDTF">2023-11-06T16:13:00Z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0x01010057B5A6FCC7B2334E8DD55D0C4C1E5F03</vt:lpwstr>
  </property>
  <property fmtid="{D5CDD505-2E9C-101B-9397-08002B2CF9AE}" pid="3" name="MediaServiceImageTags">
    <vt:lpwstr/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2023-10-25T01:44:17Z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b335ae61-842a-41d9-aaaf-37392b375bcd</vt:lpwstr>
  </property>
  <property fmtid="{D5CDD505-2E9C-101B-9397-08002B2CF9AE}" pid="10" name="MSIP_Label_8af03ff0-41c5-4c41-b55e-fabb8fae94be_ContentBits">
    <vt:lpwstr>0</vt:lpwstr>
  </property>
</Properties>
</file>