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4241"/>
        <w:gridCol w:w="1636"/>
        <w:gridCol w:w="1195"/>
        <w:gridCol w:w="1177"/>
        <w:gridCol w:w="1091"/>
      </w:tblGrid>
      <w:tr w:rsidR="4B3FACC8" w14:paraId="0C9C758F" w14:textId="77777777" w:rsidTr="7AEF99FF">
        <w:trPr>
          <w:trHeight w:val="300"/>
        </w:trPr>
        <w:tc>
          <w:tcPr>
            <w:tcW w:w="94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07A1FE" w14:textId="0DD155AA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</w:rPr>
            </w:pPr>
            <w:r w:rsidRPr="7AEF99FF">
              <w:rPr>
                <w:rFonts w:ascii="Calibri" w:eastAsia="Calibri" w:hAnsi="Calibri" w:cs="Calibri"/>
                <w:b/>
                <w:bCs/>
              </w:rPr>
              <w:t xml:space="preserve">Supporting Information Table </w:t>
            </w:r>
            <w:r w:rsidR="2ADCE51C" w:rsidRPr="7AEF99FF">
              <w:rPr>
                <w:rFonts w:ascii="Calibri" w:eastAsia="Calibri" w:hAnsi="Calibri" w:cs="Calibri"/>
                <w:b/>
                <w:bCs/>
              </w:rPr>
              <w:t>1</w:t>
            </w:r>
            <w:r w:rsidRPr="7AEF99FF">
              <w:rPr>
                <w:rFonts w:ascii="Calibri" w:eastAsia="Calibri" w:hAnsi="Calibri" w:cs="Calibri"/>
              </w:rPr>
              <w:t xml:space="preserve">. Summary results of full logistic regression model with all covariates and of selected logistic regression model for </w:t>
            </w:r>
            <w:r w:rsidR="57D98E1A" w:rsidRPr="7AEF99FF">
              <w:rPr>
                <w:rFonts w:ascii="Calibri" w:eastAsia="Calibri" w:hAnsi="Calibri" w:cs="Calibri"/>
              </w:rPr>
              <w:t xml:space="preserve">respiratory problems </w:t>
            </w:r>
            <w:r w:rsidRPr="7AEF99FF">
              <w:rPr>
                <w:rFonts w:ascii="Calibri" w:eastAsia="Calibri" w:hAnsi="Calibri" w:cs="Calibri"/>
              </w:rPr>
              <w:t xml:space="preserve">in rhesus and Japanese macaques from ONPRC adjusted for exposure group, dam age, dam parity, species, </w:t>
            </w:r>
            <w:r w:rsidR="3DC97F48" w:rsidRPr="7AEF99FF">
              <w:rPr>
                <w:rFonts w:ascii="Calibri" w:eastAsia="Calibri" w:hAnsi="Calibri" w:cs="Calibri"/>
              </w:rPr>
              <w:t xml:space="preserve">sex </w:t>
            </w:r>
            <w:r w:rsidRPr="7AEF99FF">
              <w:rPr>
                <w:rFonts w:ascii="Calibri" w:eastAsia="Calibri" w:hAnsi="Calibri" w:cs="Calibri"/>
              </w:rPr>
              <w:t>of offspring,</w:t>
            </w:r>
            <w:r w:rsidR="0CC543F4" w:rsidRPr="7AEF99FF">
              <w:rPr>
                <w:rFonts w:ascii="Calibri" w:eastAsia="Calibri" w:hAnsi="Calibri" w:cs="Calibri"/>
              </w:rPr>
              <w:t xml:space="preserve"> </w:t>
            </w:r>
            <w:r w:rsidR="6444D9C0" w:rsidRPr="7AEF99FF">
              <w:rPr>
                <w:rFonts w:ascii="Calibri" w:eastAsia="Calibri" w:hAnsi="Calibri" w:cs="Calibri"/>
              </w:rPr>
              <w:t>and</w:t>
            </w:r>
            <w:r w:rsidR="0CC543F4" w:rsidRPr="7AEF99FF">
              <w:rPr>
                <w:rFonts w:ascii="Calibri" w:eastAsia="Calibri" w:hAnsi="Calibri" w:cs="Calibri"/>
              </w:rPr>
              <w:t xml:space="preserve"> all two-way interactions.</w:t>
            </w:r>
            <w:r w:rsidRPr="7AEF99FF">
              <w:rPr>
                <w:rFonts w:ascii="Calibri" w:eastAsia="Calibri" w:hAnsi="Calibri" w:cs="Calibri"/>
              </w:rPr>
              <w:t xml:space="preserve"> </w:t>
            </w:r>
            <w:r w:rsidR="74041BBB" w:rsidRPr="7AEF99FF">
              <w:rPr>
                <w:rFonts w:ascii="Calibri" w:eastAsia="Calibri" w:hAnsi="Calibri" w:cs="Calibri"/>
              </w:rPr>
              <w:t>M</w:t>
            </w:r>
            <w:r w:rsidRPr="7AEF99FF">
              <w:rPr>
                <w:rFonts w:ascii="Calibri" w:eastAsia="Calibri" w:hAnsi="Calibri" w:cs="Calibri"/>
              </w:rPr>
              <w:t xml:space="preserve">acaques are followed for one-year post-exposure, data collected years 2016-2021 from </w:t>
            </w:r>
            <w:proofErr w:type="spellStart"/>
            <w:r w:rsidRPr="7AEF99FF">
              <w:rPr>
                <w:rFonts w:ascii="Calibri" w:eastAsia="Calibri" w:hAnsi="Calibri" w:cs="Calibri"/>
              </w:rPr>
              <w:t>PRIMe</w:t>
            </w:r>
            <w:proofErr w:type="spellEnd"/>
            <w:r w:rsidR="349BE9B0" w:rsidRPr="7AEF99FF">
              <w:rPr>
                <w:rFonts w:ascii="Calibri" w:eastAsia="Calibri" w:hAnsi="Calibri" w:cs="Calibri"/>
              </w:rPr>
              <w:t>.</w:t>
            </w:r>
          </w:p>
        </w:tc>
      </w:tr>
      <w:tr w:rsidR="4B3FACC8" w14:paraId="0BCE7CCF" w14:textId="77777777" w:rsidTr="7AEF99FF">
        <w:trPr>
          <w:trHeight w:val="300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A5CBE0" w14:textId="3CA65D4A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</w:rPr>
            </w:pPr>
            <w:r w:rsidRPr="4B3FACC8">
              <w:rPr>
                <w:rFonts w:ascii="Calibri" w:eastAsia="Calibri" w:hAnsi="Calibri" w:cs="Calibri"/>
                <w:b/>
                <w:bCs/>
              </w:rPr>
              <w:t>Covariate</w:t>
            </w:r>
            <w:r w:rsidRPr="4B3FACC8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98666F" w14:textId="39691C94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rPr>
                <w:rFonts w:ascii="Calibri" w:eastAsia="Calibri" w:hAnsi="Calibri" w:cs="Calibri"/>
                <w:b/>
                <w:bCs/>
              </w:rPr>
              <w:t>Coefficient (β)</w:t>
            </w:r>
            <w:r w:rsidRPr="4B3FACC8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DE6B8B" w14:textId="667BAE04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b/>
                <w:bCs/>
              </w:rPr>
            </w:pPr>
            <w:r w:rsidRPr="4B3FACC8">
              <w:rPr>
                <w:rFonts w:ascii="Calibri" w:eastAsia="Calibri" w:hAnsi="Calibri" w:cs="Calibri"/>
                <w:b/>
                <w:bCs/>
              </w:rPr>
              <w:t>SE</w:t>
            </w:r>
          </w:p>
        </w:tc>
        <w:tc>
          <w:tcPr>
            <w:tcW w:w="1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A03C48" w14:textId="0F3F507B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b/>
                <w:bCs/>
              </w:rPr>
            </w:pPr>
            <w:r w:rsidRPr="4B3FACC8">
              <w:rPr>
                <w:rFonts w:ascii="Calibri" w:eastAsia="Calibri" w:hAnsi="Calibri" w:cs="Calibri"/>
                <w:b/>
                <w:bCs/>
              </w:rPr>
              <w:t>Z-statistic</w:t>
            </w: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C1090D" w14:textId="4812A84A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b/>
                <w:bCs/>
              </w:rPr>
            </w:pPr>
            <w:r w:rsidRPr="4B3FACC8">
              <w:rPr>
                <w:rFonts w:ascii="Calibri" w:eastAsia="Calibri" w:hAnsi="Calibri" w:cs="Calibri"/>
                <w:b/>
                <w:bCs/>
              </w:rPr>
              <w:t>P</w:t>
            </w:r>
            <w:r w:rsidRPr="4B3FACC8">
              <w:rPr>
                <w:rFonts w:ascii="Calibri" w:eastAsia="Calibri" w:hAnsi="Calibri" w:cs="Calibri"/>
                <w:color w:val="000000" w:themeColor="text1"/>
                <w:vertAlign w:val="superscript"/>
              </w:rPr>
              <w:t>†</w:t>
            </w:r>
            <w:r w:rsidRPr="4B3FACC8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</w:tr>
      <w:tr w:rsidR="4B3FACC8" w14:paraId="1EC27D90" w14:textId="77777777" w:rsidTr="7AEF99FF">
        <w:trPr>
          <w:trHeight w:val="300"/>
        </w:trPr>
        <w:tc>
          <w:tcPr>
            <w:tcW w:w="433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</w:tcPr>
          <w:p w14:paraId="1A998E92" w14:textId="4474143B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  <w:vertAlign w:val="superscript"/>
              </w:rPr>
            </w:pPr>
            <w:r w:rsidRPr="4B3FACC8">
              <w:rPr>
                <w:rFonts w:ascii="Calibri" w:eastAsia="Calibri" w:hAnsi="Calibri" w:cs="Calibri"/>
                <w:b/>
                <w:bCs/>
              </w:rPr>
              <w:t>Model 1</w:t>
            </w:r>
            <w:r w:rsidRPr="4B3FACC8">
              <w:rPr>
                <w:rFonts w:ascii="Calibri" w:eastAsia="Calibri" w:hAnsi="Calibri" w:cs="Calibri"/>
                <w:color w:val="000000" w:themeColor="text1"/>
                <w:vertAlign w:val="superscript"/>
              </w:rPr>
              <w:t>‡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</w:tcPr>
          <w:p w14:paraId="03E0BCC5" w14:textId="77777777" w:rsidR="4B3FACC8" w:rsidRDefault="4B3FACC8" w:rsidP="4B3FACC8">
            <w:pPr>
              <w:spacing w:after="0" w:line="240" w:lineRule="exact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</w:tcPr>
          <w:p w14:paraId="02330CC1" w14:textId="77777777" w:rsidR="4B3FACC8" w:rsidRDefault="4B3FACC8" w:rsidP="4B3FACC8">
            <w:pPr>
              <w:spacing w:after="0" w:line="240" w:lineRule="exact"/>
            </w:pP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</w:tcPr>
          <w:p w14:paraId="73A68293" w14:textId="77777777" w:rsidR="4B3FACC8" w:rsidRDefault="4B3FACC8" w:rsidP="4B3FACC8">
            <w:pPr>
              <w:spacing w:after="0" w:line="240" w:lineRule="exact"/>
            </w:pP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</w:tcPr>
          <w:p w14:paraId="630433E0" w14:textId="640B1053" w:rsidR="4B3FACC8" w:rsidRDefault="4B3FACC8" w:rsidP="4B3FACC8">
            <w:pPr>
              <w:spacing w:after="0" w:line="240" w:lineRule="exact"/>
            </w:pPr>
          </w:p>
        </w:tc>
      </w:tr>
      <w:tr w:rsidR="4B3FACC8" w14:paraId="23B0E3D1" w14:textId="77777777" w:rsidTr="7AEF99FF">
        <w:trPr>
          <w:trHeight w:val="300"/>
        </w:trPr>
        <w:tc>
          <w:tcPr>
            <w:tcW w:w="433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B27697" w14:textId="390C1792" w:rsidR="4B3FACC8" w:rsidRDefault="4B3FACC8" w:rsidP="4B3FACC8">
            <w:pPr>
              <w:spacing w:after="0" w:line="240" w:lineRule="exact"/>
              <w:ind w:left="-20" w:right="-20"/>
              <w:rPr>
                <w:rFonts w:ascii="Calibri" w:eastAsia="Calibri" w:hAnsi="Calibri" w:cs="Calibri"/>
              </w:rPr>
            </w:pPr>
            <w:r w:rsidRPr="4B3FACC8">
              <w:rPr>
                <w:rFonts w:ascii="Calibri" w:eastAsia="Calibri" w:hAnsi="Calibri" w:cs="Calibri"/>
              </w:rPr>
              <w:t xml:space="preserve">Intercept 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0F2B54" w14:textId="710C9496" w:rsidR="4B3FACC8" w:rsidRDefault="4B3FACC8" w:rsidP="4B3FACC8">
            <w:pPr>
              <w:spacing w:after="0" w:line="240" w:lineRule="exact"/>
              <w:ind w:left="-20" w:right="-20"/>
            </w:pPr>
            <w:r w:rsidRPr="4B3FACC8">
              <w:t>-</w:t>
            </w:r>
            <w:r w:rsidR="09D8EB2D" w:rsidRPr="4B3FACC8">
              <w:t>5</w:t>
            </w:r>
            <w:r w:rsidR="0A319E31" w:rsidRPr="4B3FACC8">
              <w:t>8.07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93A23E" w14:textId="4B385708" w:rsidR="0A319E31" w:rsidRDefault="0A319E31" w:rsidP="4B3FACC8">
            <w:pPr>
              <w:spacing w:after="0" w:line="240" w:lineRule="exact"/>
              <w:ind w:left="-20" w:right="-20"/>
              <w:rPr>
                <w:rFonts w:ascii="Calibri" w:eastAsia="Calibri" w:hAnsi="Calibri" w:cs="Calibri"/>
              </w:rPr>
            </w:pPr>
            <w:r w:rsidRPr="4B3FACC8">
              <w:rPr>
                <w:rFonts w:ascii="Calibri" w:eastAsia="Calibri" w:hAnsi="Calibri" w:cs="Calibri"/>
              </w:rPr>
              <w:t>6</w:t>
            </w:r>
            <w:r w:rsidR="70786023" w:rsidRPr="4B3FACC8">
              <w:rPr>
                <w:rFonts w:ascii="Calibri" w:eastAsia="Calibri" w:hAnsi="Calibri" w:cs="Calibri"/>
              </w:rPr>
              <w:t>730.32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5B6738" w14:textId="1B04E169" w:rsidR="0A319E31" w:rsidRDefault="0A319E31" w:rsidP="4B3FACC8">
            <w:pPr>
              <w:spacing w:after="0" w:line="240" w:lineRule="exact"/>
              <w:ind w:left="-20" w:right="-20"/>
              <w:rPr>
                <w:rFonts w:ascii="Calibri" w:eastAsia="Calibri" w:hAnsi="Calibri" w:cs="Calibri"/>
              </w:rPr>
            </w:pPr>
            <w:r w:rsidRPr="4B3FACC8">
              <w:rPr>
                <w:rFonts w:ascii="Calibri" w:eastAsia="Calibri" w:hAnsi="Calibri" w:cs="Calibri"/>
              </w:rPr>
              <w:t>-0.0</w:t>
            </w:r>
            <w:r w:rsidR="78970963" w:rsidRPr="4B3FACC8">
              <w:rPr>
                <w:rFonts w:ascii="Calibri" w:eastAsia="Calibri" w:hAnsi="Calibri" w:cs="Calibri"/>
              </w:rPr>
              <w:t>09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29C33E" w14:textId="2DD1E3AB" w:rsidR="0A319E31" w:rsidRDefault="0A319E31" w:rsidP="4B3FACC8">
            <w:pPr>
              <w:spacing w:after="0" w:line="240" w:lineRule="exact"/>
              <w:ind w:left="-20" w:right="-20"/>
            </w:pPr>
            <w:r w:rsidRPr="4B3FACC8">
              <w:rPr>
                <w:rFonts w:ascii="Calibri" w:eastAsia="Calibri" w:hAnsi="Calibri" w:cs="Calibri"/>
              </w:rPr>
              <w:t>0.99</w:t>
            </w:r>
            <w:r w:rsidR="455E9ECE" w:rsidRPr="4B3FACC8">
              <w:rPr>
                <w:rFonts w:ascii="Calibri" w:eastAsia="Calibri" w:hAnsi="Calibri" w:cs="Calibri"/>
              </w:rPr>
              <w:t>3</w:t>
            </w:r>
          </w:p>
        </w:tc>
      </w:tr>
      <w:tr w:rsidR="4B3FACC8" w14:paraId="3EC31457" w14:textId="77777777" w:rsidTr="7AEF99FF">
        <w:trPr>
          <w:trHeight w:val="300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806F21" w14:textId="218CE1B8" w:rsidR="4B3FACC8" w:rsidRDefault="4B3FACC8" w:rsidP="4B3FACC8">
            <w:pPr>
              <w:spacing w:line="240" w:lineRule="exact"/>
              <w:rPr>
                <w:b/>
                <w:bCs/>
              </w:rPr>
            </w:pPr>
            <w:r w:rsidRPr="4B3FACC8">
              <w:rPr>
                <w:b/>
                <w:bCs/>
              </w:rPr>
              <w:t>Exposure Group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FA25B9" w14:textId="73B8DD7C" w:rsidR="4B3FACC8" w:rsidRDefault="4B3FACC8" w:rsidP="4B3FACC8">
            <w:pPr>
              <w:spacing w:line="240" w:lineRule="exact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495F82" w14:textId="04E4B153" w:rsidR="4B3FACC8" w:rsidRDefault="4B3FACC8" w:rsidP="4B3FACC8">
            <w:pPr>
              <w:spacing w:line="240" w:lineRule="exact"/>
              <w:rPr>
                <w:rFonts w:ascii="Calibri" w:eastAsia="Calibri" w:hAnsi="Calibri" w:cs="Calibri"/>
              </w:rPr>
            </w:pP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3F8F43" w14:textId="4C746567" w:rsidR="4B3FACC8" w:rsidRDefault="4B3FACC8" w:rsidP="4B3FACC8">
            <w:pPr>
              <w:spacing w:line="240" w:lineRule="exact"/>
              <w:rPr>
                <w:rFonts w:ascii="Calibri" w:eastAsia="Calibri" w:hAnsi="Calibri" w:cs="Calibri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2C6B8C" w14:textId="5868838D" w:rsidR="4B3FACC8" w:rsidRDefault="4B3FACC8" w:rsidP="4B3FACC8">
            <w:pPr>
              <w:spacing w:line="240" w:lineRule="exact"/>
              <w:rPr>
                <w:rFonts w:ascii="Calibri" w:eastAsia="Calibri" w:hAnsi="Calibri" w:cs="Calibri"/>
              </w:rPr>
            </w:pPr>
          </w:p>
        </w:tc>
      </w:tr>
      <w:tr w:rsidR="4B3FACC8" w14:paraId="7F2CD312" w14:textId="77777777" w:rsidTr="7AEF99FF">
        <w:trPr>
          <w:trHeight w:val="300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F614B8" w14:textId="0899DB57" w:rsidR="4B3FACC8" w:rsidRDefault="4B3FACC8" w:rsidP="4B3FACC8">
            <w:pPr>
              <w:spacing w:after="0" w:line="240" w:lineRule="exact"/>
              <w:ind w:left="-20" w:right="-20"/>
            </w:pPr>
            <w:r w:rsidRPr="4B3FACC8">
              <w:t>In utero exposed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ADE055" w14:textId="65F3ECFE" w:rsidR="1F1A6314" w:rsidRDefault="1F1A6314" w:rsidP="4B3FACC8">
            <w:pPr>
              <w:spacing w:after="0" w:line="240" w:lineRule="exact"/>
              <w:ind w:left="-20" w:right="-20"/>
            </w:pPr>
            <w:r w:rsidRPr="4B3FACC8">
              <w:t>-37.82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241C75" w14:textId="5D3E0E8E" w:rsidR="1F1A6314" w:rsidRDefault="1F1A6314" w:rsidP="4B3FACC8">
            <w:pPr>
              <w:spacing w:after="0" w:line="240" w:lineRule="exact"/>
              <w:ind w:left="-20" w:right="-20"/>
              <w:rPr>
                <w:rFonts w:ascii="Calibri" w:eastAsia="Calibri" w:hAnsi="Calibri" w:cs="Calibri"/>
              </w:rPr>
            </w:pPr>
            <w:r w:rsidRPr="4B3FACC8">
              <w:rPr>
                <w:rFonts w:ascii="Calibri" w:eastAsia="Calibri" w:hAnsi="Calibri" w:cs="Calibri"/>
              </w:rPr>
              <w:t>4</w:t>
            </w:r>
            <w:r w:rsidR="16818A57" w:rsidRPr="4B3FACC8">
              <w:rPr>
                <w:rFonts w:ascii="Calibri" w:eastAsia="Calibri" w:hAnsi="Calibri" w:cs="Calibri"/>
              </w:rPr>
              <w:t>4798.54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E3B296" w14:textId="5C5AB9CF" w:rsidR="4B3FACC8" w:rsidRDefault="4B3FACC8" w:rsidP="4B3FACC8">
            <w:pPr>
              <w:spacing w:after="0" w:line="240" w:lineRule="exact"/>
              <w:ind w:left="-20" w:right="-20"/>
              <w:rPr>
                <w:rFonts w:ascii="Calibri" w:eastAsia="Calibri" w:hAnsi="Calibri" w:cs="Calibri"/>
              </w:rPr>
            </w:pPr>
            <w:r w:rsidRPr="4B3FACC8">
              <w:rPr>
                <w:rFonts w:ascii="Calibri" w:eastAsia="Calibri" w:hAnsi="Calibri" w:cs="Calibri"/>
              </w:rPr>
              <w:t>-0.0</w:t>
            </w:r>
            <w:r w:rsidR="546C98E8" w:rsidRPr="4B3FACC8">
              <w:rPr>
                <w:rFonts w:ascii="Calibri" w:eastAsia="Calibri" w:hAnsi="Calibri" w:cs="Calibri"/>
              </w:rPr>
              <w:t>01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6DC049" w14:textId="458B7C61" w:rsidR="525A5C92" w:rsidRDefault="525A5C92" w:rsidP="4B3FACC8">
            <w:pPr>
              <w:spacing w:after="0" w:line="240" w:lineRule="exact"/>
              <w:ind w:left="-20" w:right="-20"/>
              <w:rPr>
                <w:rFonts w:ascii="Calibri" w:eastAsia="Calibri" w:hAnsi="Calibri" w:cs="Calibri"/>
              </w:rPr>
            </w:pPr>
            <w:r w:rsidRPr="4B3FACC8">
              <w:rPr>
                <w:rFonts w:ascii="Calibri" w:eastAsia="Calibri" w:hAnsi="Calibri" w:cs="Calibri"/>
              </w:rPr>
              <w:t>0.999</w:t>
            </w:r>
          </w:p>
        </w:tc>
      </w:tr>
      <w:tr w:rsidR="4B3FACC8" w14:paraId="6A64B89E" w14:textId="77777777" w:rsidTr="7AEF99FF">
        <w:trPr>
          <w:trHeight w:val="300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7D3A6F" w14:textId="52242706" w:rsidR="4B3FACC8" w:rsidRDefault="4B3FACC8" w:rsidP="4B3FACC8">
            <w:pPr>
              <w:spacing w:after="0" w:line="240" w:lineRule="exact"/>
              <w:ind w:left="-20" w:right="-20"/>
            </w:pPr>
            <w:r w:rsidRPr="4B3FACC8">
              <w:t>Infant exposed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9EBE9F" w14:textId="6B77260C" w:rsidR="74509E88" w:rsidRDefault="74509E88" w:rsidP="4B3FACC8">
            <w:pPr>
              <w:spacing w:after="0" w:line="240" w:lineRule="exact"/>
            </w:pPr>
            <w:r w:rsidRPr="4B3FACC8">
              <w:t>2.61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EA60F3" w14:textId="4848D708" w:rsidR="74509E88" w:rsidRDefault="74509E88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3.46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FF03E3" w14:textId="33D3B067" w:rsidR="74509E88" w:rsidRDefault="74509E88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0.755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7129FB" w14:textId="7109EA9F" w:rsidR="74509E88" w:rsidRDefault="74509E88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0.450</w:t>
            </w:r>
          </w:p>
        </w:tc>
      </w:tr>
      <w:tr w:rsidR="4B3FACC8" w14:paraId="127355DE" w14:textId="77777777" w:rsidTr="7AEF99FF">
        <w:trPr>
          <w:trHeight w:val="300"/>
        </w:trPr>
        <w:tc>
          <w:tcPr>
            <w:tcW w:w="433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E11AA4F" w14:textId="42850667" w:rsidR="4B3FACC8" w:rsidRDefault="4B3FACC8" w:rsidP="4B3FACC8">
            <w:pPr>
              <w:spacing w:after="0" w:line="240" w:lineRule="exact"/>
            </w:pPr>
            <w:r w:rsidRPr="4B3FACC8">
              <w:t>Less exposed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</w:tcPr>
          <w:p w14:paraId="61A1B4CA" w14:textId="429AEC09" w:rsidR="4B3FACC8" w:rsidRDefault="4B3FACC8" w:rsidP="4B3FACC8">
            <w:pPr>
              <w:spacing w:after="0" w:line="240" w:lineRule="exact"/>
            </w:pPr>
            <w:r w:rsidRPr="4B3FACC8">
              <w:t xml:space="preserve">Ref 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</w:tcPr>
          <w:p w14:paraId="356E0186" w14:textId="3572816F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</w:rPr>
            </w:pPr>
            <w:r w:rsidRPr="4B3FACC8">
              <w:t>Ref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</w:tcPr>
          <w:p w14:paraId="085899A5" w14:textId="04DC4E14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</w:rPr>
            </w:pPr>
            <w:r w:rsidRPr="4B3FACC8">
              <w:t>Ref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</w:tcPr>
          <w:p w14:paraId="311A9950" w14:textId="12AC0513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</w:rPr>
            </w:pPr>
            <w:r w:rsidRPr="4B3FACC8">
              <w:t>Ref</w:t>
            </w:r>
          </w:p>
        </w:tc>
      </w:tr>
      <w:tr w:rsidR="4B3FACC8" w14:paraId="61130423" w14:textId="77777777" w:rsidTr="7AEF99FF">
        <w:trPr>
          <w:trHeight w:val="300"/>
        </w:trPr>
        <w:tc>
          <w:tcPr>
            <w:tcW w:w="433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7D88DB" w14:textId="7D158D79" w:rsidR="4B3FACC8" w:rsidRDefault="4B3FACC8" w:rsidP="4B3FACC8">
            <w:pPr>
              <w:spacing w:line="240" w:lineRule="exact"/>
            </w:pPr>
            <w:r w:rsidRPr="4B3FACC8">
              <w:rPr>
                <w:b/>
                <w:bCs/>
              </w:rPr>
              <w:t>Dam Age Category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AF16F4" w14:textId="051D4E5B" w:rsidR="4B3FACC8" w:rsidRDefault="4B3FACC8" w:rsidP="4B3FACC8">
            <w:pPr>
              <w:spacing w:line="240" w:lineRule="exact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CDD1A7" w14:textId="4FD1A8BE" w:rsidR="4B3FACC8" w:rsidRDefault="4B3FACC8" w:rsidP="4B3FACC8">
            <w:pPr>
              <w:spacing w:line="240" w:lineRule="exact"/>
              <w:rPr>
                <w:rFonts w:ascii="Calibri" w:eastAsia="Calibri" w:hAnsi="Calibri" w:cs="Calibri"/>
              </w:rPr>
            </w:pP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3FA181" w14:textId="4A8F3F66" w:rsidR="4B3FACC8" w:rsidRDefault="4B3FACC8" w:rsidP="4B3FACC8">
            <w:pPr>
              <w:spacing w:line="240" w:lineRule="exact"/>
              <w:rPr>
                <w:rFonts w:ascii="Calibri" w:eastAsia="Calibri" w:hAnsi="Calibri" w:cs="Calibri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E5DDDD" w14:textId="01A59096" w:rsidR="4B3FACC8" w:rsidRDefault="4B3FACC8" w:rsidP="4B3FACC8">
            <w:pPr>
              <w:spacing w:line="240" w:lineRule="exact"/>
              <w:rPr>
                <w:rFonts w:ascii="Calibri" w:eastAsia="Calibri" w:hAnsi="Calibri" w:cs="Calibri"/>
              </w:rPr>
            </w:pPr>
          </w:p>
        </w:tc>
      </w:tr>
      <w:tr w:rsidR="4B3FACC8" w14:paraId="51196823" w14:textId="77777777" w:rsidTr="7AEF99FF">
        <w:trPr>
          <w:trHeight w:val="300"/>
        </w:trPr>
        <w:tc>
          <w:tcPr>
            <w:tcW w:w="433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96781F" w14:textId="32854A87" w:rsidR="4B3FACC8" w:rsidRDefault="4B3FACC8" w:rsidP="4B3FACC8">
            <w:pPr>
              <w:spacing w:after="0" w:line="240" w:lineRule="exact"/>
              <w:ind w:left="-20" w:right="-20"/>
            </w:pPr>
            <w:r w:rsidRPr="4B3FACC8">
              <w:t>Dam 10 or more years old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2AC66F" w14:textId="7D6ECE46" w:rsidR="15B579F8" w:rsidRDefault="15B579F8" w:rsidP="4B3FACC8">
            <w:pPr>
              <w:spacing w:after="0" w:line="240" w:lineRule="exact"/>
              <w:ind w:left="-20" w:right="-20"/>
            </w:pPr>
            <w:r w:rsidRPr="4B3FACC8">
              <w:t>51.81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423B3A" w14:textId="6D2DED92" w:rsidR="15B579F8" w:rsidRDefault="15B579F8" w:rsidP="4B3FACC8">
            <w:pPr>
              <w:spacing w:after="0" w:line="240" w:lineRule="exact"/>
              <w:ind w:left="-20" w:right="-20"/>
            </w:pPr>
            <w:r w:rsidRPr="4B3FACC8">
              <w:rPr>
                <w:rFonts w:ascii="Calibri" w:eastAsia="Calibri" w:hAnsi="Calibri" w:cs="Calibri"/>
              </w:rPr>
              <w:t>6</w:t>
            </w:r>
            <w:r w:rsidR="708DF8A1" w:rsidRPr="4B3FACC8">
              <w:rPr>
                <w:rFonts w:ascii="Calibri" w:eastAsia="Calibri" w:hAnsi="Calibri" w:cs="Calibri"/>
              </w:rPr>
              <w:t>730.32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9C94E8" w14:textId="2AE2B50B" w:rsidR="15B579F8" w:rsidRDefault="15B579F8" w:rsidP="4B3FACC8">
            <w:pPr>
              <w:spacing w:after="0" w:line="240" w:lineRule="exact"/>
              <w:ind w:left="-20" w:right="-20"/>
            </w:pPr>
            <w:r w:rsidRPr="4B3FACC8">
              <w:rPr>
                <w:rFonts w:ascii="Calibri" w:eastAsia="Calibri" w:hAnsi="Calibri" w:cs="Calibri"/>
              </w:rPr>
              <w:t>0.008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50FC11" w14:textId="4FCB96C8" w:rsidR="15B579F8" w:rsidRDefault="15B579F8" w:rsidP="4B3FACC8">
            <w:pPr>
              <w:spacing w:after="0" w:line="240" w:lineRule="exact"/>
              <w:ind w:left="-20" w:right="-20"/>
            </w:pPr>
            <w:r w:rsidRPr="4B3FACC8">
              <w:rPr>
                <w:rFonts w:ascii="Calibri" w:eastAsia="Calibri" w:hAnsi="Calibri" w:cs="Calibri"/>
              </w:rPr>
              <w:t>0.994</w:t>
            </w:r>
          </w:p>
        </w:tc>
      </w:tr>
      <w:tr w:rsidR="4B3FACC8" w14:paraId="65CE61E0" w14:textId="77777777" w:rsidTr="7AEF99FF">
        <w:trPr>
          <w:trHeight w:val="300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F42511" w14:textId="64307B82" w:rsidR="4B3FACC8" w:rsidRDefault="4B3FACC8" w:rsidP="4B3FACC8">
            <w:pPr>
              <w:spacing w:after="0" w:line="240" w:lineRule="exact"/>
              <w:ind w:left="-20" w:right="-20"/>
            </w:pPr>
            <w:r w:rsidRPr="4B3FACC8">
              <w:t>Dam 7-10 years old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997781" w14:textId="60427EFB" w:rsidR="475A167B" w:rsidRDefault="475A167B" w:rsidP="4B3FACC8">
            <w:pPr>
              <w:spacing w:after="0" w:line="240" w:lineRule="exact"/>
            </w:pPr>
            <w:r w:rsidRPr="4B3FACC8">
              <w:t>37.75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892A24" w14:textId="4CA10648" w:rsidR="475A167B" w:rsidRDefault="475A167B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</w:rPr>
              <w:t>6</w:t>
            </w:r>
            <w:r w:rsidR="13E35386" w:rsidRPr="4B3FACC8">
              <w:rPr>
                <w:rFonts w:ascii="Calibri" w:eastAsia="Calibri" w:hAnsi="Calibri" w:cs="Calibri"/>
              </w:rPr>
              <w:t>123.27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B908E9" w14:textId="3E5E4708" w:rsidR="475A167B" w:rsidRDefault="475A167B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</w:rPr>
              <w:t>0.006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340B71" w14:textId="3914A9CA" w:rsidR="475A167B" w:rsidRDefault="475A167B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</w:rPr>
              <w:t>0.995</w:t>
            </w:r>
          </w:p>
        </w:tc>
      </w:tr>
      <w:tr w:rsidR="4B3FACC8" w14:paraId="00165407" w14:textId="77777777" w:rsidTr="7AEF99FF">
        <w:trPr>
          <w:trHeight w:val="300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D2813E" w14:textId="22D0F4D6" w:rsidR="4B3FACC8" w:rsidRDefault="4B3FACC8" w:rsidP="4B3FACC8">
            <w:pPr>
              <w:spacing w:after="0" w:line="240" w:lineRule="exact"/>
              <w:ind w:left="-20" w:right="-20"/>
            </w:pPr>
            <w:r w:rsidRPr="4B3FACC8">
              <w:t>Dam 5-7 years old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ED9AEA" w14:textId="6DA00AB3" w:rsidR="02A2C339" w:rsidRDefault="02A2C339" w:rsidP="4B3FACC8">
            <w:pPr>
              <w:spacing w:after="0" w:line="240" w:lineRule="exact"/>
            </w:pPr>
            <w:r w:rsidRPr="4B3FACC8">
              <w:t>21.80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E1CDC0" w14:textId="611FBFC5" w:rsidR="02A2C339" w:rsidRDefault="02A2C339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1</w:t>
            </w:r>
            <w:r w:rsidR="3C190082" w:rsidRPr="4B3FACC8">
              <w:rPr>
                <w:rFonts w:ascii="Calibri" w:eastAsia="Calibri" w:hAnsi="Calibri" w:cs="Calibri"/>
                <w:color w:val="000000" w:themeColor="text1"/>
              </w:rPr>
              <w:t>1427.88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36EC75" w14:textId="001929B6" w:rsidR="02A2C339" w:rsidRDefault="02A2C339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0.002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495CEE" w14:textId="655CDCBF" w:rsidR="02A2C339" w:rsidRDefault="02A2C339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0.998</w:t>
            </w:r>
          </w:p>
        </w:tc>
      </w:tr>
      <w:tr w:rsidR="4B3FACC8" w14:paraId="26AC4DF9" w14:textId="77777777" w:rsidTr="7AEF99FF">
        <w:trPr>
          <w:trHeight w:val="300"/>
        </w:trPr>
        <w:tc>
          <w:tcPr>
            <w:tcW w:w="433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C8A202C" w14:textId="1C0F77EC" w:rsidR="4B3FACC8" w:rsidRDefault="4B3FACC8" w:rsidP="4B3FACC8">
            <w:pPr>
              <w:spacing w:after="0" w:line="240" w:lineRule="exact"/>
            </w:pPr>
            <w:r w:rsidRPr="4B3FACC8">
              <w:t>Dam 3-5 years old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</w:tcPr>
          <w:p w14:paraId="258932EC" w14:textId="21A36B6A" w:rsidR="4B3FACC8" w:rsidRDefault="4B3FACC8" w:rsidP="4B3FACC8">
            <w:pPr>
              <w:spacing w:after="0" w:line="240" w:lineRule="exact"/>
            </w:pPr>
            <w:r w:rsidRPr="4B3FACC8">
              <w:t>Ref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</w:tcPr>
          <w:p w14:paraId="43CDC4F7" w14:textId="155C7D61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</w:rPr>
            </w:pPr>
            <w:r w:rsidRPr="4B3FACC8">
              <w:t>Ref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</w:tcPr>
          <w:p w14:paraId="68C39AEB" w14:textId="1842AABD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</w:rPr>
            </w:pPr>
            <w:r w:rsidRPr="4B3FACC8">
              <w:t>Ref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</w:tcPr>
          <w:p w14:paraId="5E5DB854" w14:textId="509CC67D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</w:rPr>
            </w:pPr>
            <w:r w:rsidRPr="4B3FACC8">
              <w:t>Ref</w:t>
            </w:r>
          </w:p>
        </w:tc>
      </w:tr>
      <w:tr w:rsidR="4B3FACC8" w14:paraId="0DFEEAFE" w14:textId="77777777" w:rsidTr="7AEF99FF">
        <w:trPr>
          <w:trHeight w:val="300"/>
        </w:trPr>
        <w:tc>
          <w:tcPr>
            <w:tcW w:w="433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3F9D2C" w14:textId="616DCFB4" w:rsidR="4B3FACC8" w:rsidRDefault="4B3FACC8" w:rsidP="4B3FACC8">
            <w:pPr>
              <w:spacing w:line="240" w:lineRule="exact"/>
            </w:pPr>
            <w:r w:rsidRPr="4B3FACC8">
              <w:rPr>
                <w:b/>
                <w:bCs/>
              </w:rPr>
              <w:t>Dam Parity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914EB3" w14:textId="5994931B" w:rsidR="4B3FACC8" w:rsidRDefault="4B3FACC8" w:rsidP="4B3FACC8">
            <w:pPr>
              <w:spacing w:line="240" w:lineRule="exact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214CAC" w14:textId="34A1AABD" w:rsidR="4B3FACC8" w:rsidRDefault="4B3FACC8" w:rsidP="4B3FACC8">
            <w:pPr>
              <w:spacing w:line="240" w:lineRule="exact"/>
              <w:rPr>
                <w:rFonts w:ascii="Calibri" w:eastAsia="Calibri" w:hAnsi="Calibri" w:cs="Calibri"/>
              </w:rPr>
            </w:pP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5D577B" w14:textId="6779D193" w:rsidR="4B3FACC8" w:rsidRDefault="4B3FACC8" w:rsidP="4B3FACC8">
            <w:pPr>
              <w:spacing w:line="240" w:lineRule="exact"/>
              <w:rPr>
                <w:rFonts w:ascii="Calibri" w:eastAsia="Calibri" w:hAnsi="Calibri" w:cs="Calibri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79111D" w14:textId="55BDEBC8" w:rsidR="4B3FACC8" w:rsidRDefault="4B3FACC8" w:rsidP="4B3FACC8">
            <w:pPr>
              <w:spacing w:line="240" w:lineRule="exact"/>
              <w:rPr>
                <w:rFonts w:ascii="Calibri" w:eastAsia="Calibri" w:hAnsi="Calibri" w:cs="Calibri"/>
              </w:rPr>
            </w:pPr>
          </w:p>
        </w:tc>
      </w:tr>
      <w:tr w:rsidR="4B3FACC8" w14:paraId="3B214E44" w14:textId="77777777" w:rsidTr="7AEF99FF">
        <w:trPr>
          <w:trHeight w:val="300"/>
        </w:trPr>
        <w:tc>
          <w:tcPr>
            <w:tcW w:w="433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7046D6" w14:textId="172FE076" w:rsidR="4B3FACC8" w:rsidRDefault="4B3FACC8" w:rsidP="4B3FACC8">
            <w:pPr>
              <w:spacing w:after="0" w:line="240" w:lineRule="exact"/>
              <w:ind w:left="-20" w:right="-20"/>
            </w:pPr>
            <w:r w:rsidRPr="4B3FACC8">
              <w:t>Dam Primiparous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37F0A7" w14:textId="0563C31A" w:rsidR="711636C9" w:rsidRDefault="711636C9" w:rsidP="4B3FACC8">
            <w:pPr>
              <w:spacing w:after="0" w:line="240" w:lineRule="exact"/>
              <w:ind w:left="-20" w:right="-20"/>
            </w:pPr>
            <w:r w:rsidRPr="4B3FACC8">
              <w:t>34.72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0D257C" w14:textId="63411719" w:rsidR="711636C9" w:rsidRDefault="711636C9" w:rsidP="4B3FACC8">
            <w:pPr>
              <w:spacing w:after="0" w:line="240" w:lineRule="exact"/>
              <w:ind w:left="-20" w:right="-20"/>
              <w:rPr>
                <w:rFonts w:ascii="Calibri" w:eastAsia="Calibri" w:hAnsi="Calibri" w:cs="Calibri"/>
              </w:rPr>
            </w:pPr>
            <w:r w:rsidRPr="4B3FACC8">
              <w:rPr>
                <w:rFonts w:ascii="Calibri" w:eastAsia="Calibri" w:hAnsi="Calibri" w:cs="Calibri"/>
              </w:rPr>
              <w:t>4</w:t>
            </w:r>
            <w:r w:rsidR="713319D2" w:rsidRPr="4B3FACC8">
              <w:rPr>
                <w:rFonts w:ascii="Calibri" w:eastAsia="Calibri" w:hAnsi="Calibri" w:cs="Calibri"/>
              </w:rPr>
              <w:t>034.97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6F7AB4" w14:textId="22974DE0" w:rsidR="711636C9" w:rsidRDefault="711636C9" w:rsidP="4B3FACC8">
            <w:pPr>
              <w:spacing w:after="0" w:line="240" w:lineRule="exact"/>
              <w:ind w:left="-20" w:right="-20"/>
            </w:pPr>
            <w:r w:rsidRPr="4B3FACC8">
              <w:rPr>
                <w:rFonts w:ascii="Calibri" w:eastAsia="Calibri" w:hAnsi="Calibri" w:cs="Calibri"/>
              </w:rPr>
              <w:t>0.009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02913A" w14:textId="6A598D42" w:rsidR="711636C9" w:rsidRDefault="711636C9" w:rsidP="4B3FACC8">
            <w:pPr>
              <w:spacing w:after="0" w:line="240" w:lineRule="exact"/>
              <w:ind w:left="-20" w:right="-20"/>
            </w:pPr>
            <w:r w:rsidRPr="4B3FACC8">
              <w:rPr>
                <w:rFonts w:ascii="Calibri" w:eastAsia="Calibri" w:hAnsi="Calibri" w:cs="Calibri"/>
              </w:rPr>
              <w:t>0.993</w:t>
            </w:r>
          </w:p>
        </w:tc>
      </w:tr>
      <w:tr w:rsidR="4B3FACC8" w14:paraId="4E9FBF67" w14:textId="77777777" w:rsidTr="7AEF99FF">
        <w:trPr>
          <w:trHeight w:val="300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A798BF" w14:textId="1CC2AB15" w:rsidR="4B3FACC8" w:rsidRDefault="4B3FACC8" w:rsidP="4B3FACC8">
            <w:pPr>
              <w:spacing w:after="0" w:line="240" w:lineRule="exact"/>
              <w:ind w:left="-20" w:right="-20"/>
            </w:pPr>
            <w:r w:rsidRPr="4B3FACC8">
              <w:t>Dam Multiparous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45759E" w14:textId="67BF6DC2" w:rsidR="4B3FACC8" w:rsidRDefault="4B3FACC8" w:rsidP="4B3FACC8">
            <w:pPr>
              <w:spacing w:after="0" w:line="240" w:lineRule="exact"/>
              <w:ind w:left="-20" w:right="-20"/>
            </w:pPr>
            <w:r w:rsidRPr="4B3FACC8">
              <w:t>Ref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6878D9" w14:textId="35E297D3" w:rsidR="4B3FACC8" w:rsidRDefault="4B3FACC8" w:rsidP="4B3FACC8">
            <w:pPr>
              <w:spacing w:after="0" w:line="240" w:lineRule="exact"/>
              <w:ind w:left="-20" w:right="-20"/>
              <w:rPr>
                <w:rFonts w:ascii="Calibri" w:eastAsia="Calibri" w:hAnsi="Calibri" w:cs="Calibri"/>
              </w:rPr>
            </w:pPr>
            <w:r w:rsidRPr="4B3FACC8">
              <w:t>Ref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6253E4" w14:textId="50E74627" w:rsidR="4B3FACC8" w:rsidRDefault="4B3FACC8" w:rsidP="4B3FACC8">
            <w:pPr>
              <w:spacing w:after="0" w:line="240" w:lineRule="exact"/>
              <w:ind w:left="-20" w:right="-20"/>
              <w:rPr>
                <w:rFonts w:ascii="Calibri" w:eastAsia="Calibri" w:hAnsi="Calibri" w:cs="Calibri"/>
              </w:rPr>
            </w:pPr>
            <w:r w:rsidRPr="4B3FACC8">
              <w:t>Ref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AD1BA2" w14:textId="537B3177" w:rsidR="4B3FACC8" w:rsidRDefault="4B3FACC8" w:rsidP="4B3FACC8">
            <w:pPr>
              <w:spacing w:after="0" w:line="240" w:lineRule="exact"/>
              <w:ind w:left="-20" w:right="-20"/>
              <w:rPr>
                <w:rFonts w:ascii="Calibri" w:eastAsia="Calibri" w:hAnsi="Calibri" w:cs="Calibri"/>
              </w:rPr>
            </w:pPr>
            <w:r w:rsidRPr="4B3FACC8">
              <w:t>Ref</w:t>
            </w:r>
          </w:p>
        </w:tc>
      </w:tr>
      <w:tr w:rsidR="4B3FACC8" w14:paraId="363E915B" w14:textId="77777777" w:rsidTr="7AEF99FF">
        <w:trPr>
          <w:trHeight w:val="300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830F41" w14:textId="2193DD31" w:rsidR="4B3FACC8" w:rsidRDefault="4B3FACC8" w:rsidP="4B3FACC8">
            <w:pPr>
              <w:spacing w:line="240" w:lineRule="exact"/>
            </w:pPr>
            <w:r w:rsidRPr="4B3FACC8">
              <w:rPr>
                <w:b/>
                <w:bCs/>
              </w:rPr>
              <w:t>Species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623FB9" w14:textId="35D265F1" w:rsidR="4B3FACC8" w:rsidRDefault="4B3FACC8" w:rsidP="4B3FACC8">
            <w:pPr>
              <w:spacing w:line="240" w:lineRule="exact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582B5B" w14:textId="533C9E45" w:rsidR="4B3FACC8" w:rsidRDefault="4B3FACC8" w:rsidP="4B3FACC8">
            <w:pPr>
              <w:spacing w:line="240" w:lineRule="exact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184EC7" w14:textId="2F196848" w:rsidR="4B3FACC8" w:rsidRDefault="4B3FACC8" w:rsidP="4B3FACC8">
            <w:pPr>
              <w:spacing w:line="240" w:lineRule="exact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B277FE" w14:textId="1B22C46D" w:rsidR="4B3FACC8" w:rsidRDefault="4B3FACC8" w:rsidP="4B3FACC8">
            <w:pPr>
              <w:spacing w:line="240" w:lineRule="exact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4B3FACC8" w14:paraId="2CD31BDD" w14:textId="77777777" w:rsidTr="7AEF99FF">
        <w:trPr>
          <w:trHeight w:val="300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FCB1D3" w14:textId="61653D02" w:rsidR="4B3FACC8" w:rsidRDefault="4B3FACC8" w:rsidP="4B3FACC8">
            <w:pPr>
              <w:spacing w:after="0" w:line="240" w:lineRule="exact"/>
              <w:ind w:left="-20" w:right="-20"/>
            </w:pPr>
            <w:r w:rsidRPr="4B3FACC8">
              <w:t>Rhesus macaque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7C44EF" w14:textId="0AD4312A" w:rsidR="2D131F78" w:rsidRDefault="2D131F78" w:rsidP="4B3FACC8">
            <w:pPr>
              <w:spacing w:after="0" w:line="240" w:lineRule="exact"/>
            </w:pPr>
            <w:r w:rsidRPr="4B3FACC8">
              <w:t>54.68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77B5BA" w14:textId="60131E32" w:rsidR="2D131F78" w:rsidRDefault="2D131F78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6</w:t>
            </w:r>
            <w:r w:rsidR="1A49E9EA" w:rsidRPr="4B3FACC8">
              <w:rPr>
                <w:rFonts w:ascii="Calibri" w:eastAsia="Calibri" w:hAnsi="Calibri" w:cs="Calibri"/>
                <w:color w:val="000000" w:themeColor="text1"/>
              </w:rPr>
              <w:t>730.32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7DD158" w14:textId="627B19B0" w:rsidR="2D131F78" w:rsidRDefault="2D131F78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0.008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021259" w14:textId="54690E9F" w:rsidR="2D131F78" w:rsidRDefault="2D131F78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0.994</w:t>
            </w:r>
          </w:p>
        </w:tc>
      </w:tr>
      <w:tr w:rsidR="4B3FACC8" w14:paraId="2FA61211" w14:textId="77777777" w:rsidTr="7AEF99FF">
        <w:trPr>
          <w:trHeight w:val="300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F3E07B" w14:textId="63EA7635" w:rsidR="4B3FACC8" w:rsidRDefault="4B3FACC8" w:rsidP="4B3FACC8">
            <w:pPr>
              <w:spacing w:after="0" w:line="240" w:lineRule="exact"/>
              <w:ind w:left="-20" w:right="-20"/>
            </w:pPr>
            <w:r w:rsidRPr="4B3FACC8">
              <w:t>Japanese macaque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433E6A" w14:textId="11B688F9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4557C6" w14:textId="22B16AE3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8B9034" w14:textId="0B5E434F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33118E" w14:textId="3A48F40F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</w:tr>
      <w:tr w:rsidR="4B3FACC8" w14:paraId="08C8AC3B" w14:textId="77777777" w:rsidTr="7AEF99FF">
        <w:trPr>
          <w:trHeight w:val="300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C12746" w14:textId="2BA00215" w:rsidR="4B3FACC8" w:rsidRDefault="4B3FACC8" w:rsidP="4B3FACC8">
            <w:pPr>
              <w:spacing w:line="240" w:lineRule="exact"/>
            </w:pPr>
            <w:r w:rsidRPr="4B3FACC8">
              <w:rPr>
                <w:b/>
                <w:bCs/>
              </w:rPr>
              <w:t>Offspring sex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598735" w14:textId="6E89DF90" w:rsidR="4B3FACC8" w:rsidRDefault="4B3FACC8" w:rsidP="4B3FACC8">
            <w:pPr>
              <w:spacing w:line="240" w:lineRule="exact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A79D2F" w14:textId="24C4BC1A" w:rsidR="4B3FACC8" w:rsidRDefault="4B3FACC8" w:rsidP="4B3FACC8">
            <w:pPr>
              <w:spacing w:line="240" w:lineRule="exact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633A01" w14:textId="1C99FEE0" w:rsidR="4B3FACC8" w:rsidRDefault="4B3FACC8" w:rsidP="4B3FACC8">
            <w:pPr>
              <w:spacing w:line="240" w:lineRule="exact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88FB66" w14:textId="65E68526" w:rsidR="4B3FACC8" w:rsidRDefault="4B3FACC8" w:rsidP="4B3FACC8">
            <w:pPr>
              <w:spacing w:line="240" w:lineRule="exact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4B3FACC8" w14:paraId="5BEB9D4C" w14:textId="77777777" w:rsidTr="7AEF99FF">
        <w:trPr>
          <w:trHeight w:val="300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98F24B" w14:textId="38260459" w:rsidR="4B3FACC8" w:rsidRDefault="4B3FACC8" w:rsidP="4B3FACC8">
            <w:pPr>
              <w:spacing w:after="0" w:line="240" w:lineRule="exact"/>
              <w:ind w:left="-20" w:right="-20"/>
            </w:pPr>
            <w:r w:rsidRPr="4B3FACC8">
              <w:t>Male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B923D4" w14:textId="11DC0BD8" w:rsidR="5CC5FE13" w:rsidRDefault="5CC5FE13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0.73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0CD8C9" w14:textId="5D6B6A37" w:rsidR="5CC5FE13" w:rsidRDefault="5CC5FE13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3.09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988D7E" w14:textId="1C46C49C" w:rsidR="5CC5FE13" w:rsidRDefault="5CC5FE13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0.235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3B9376" w14:textId="0F8BF8C8" w:rsidR="5CC5FE13" w:rsidRDefault="5CC5FE13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0.814</w:t>
            </w:r>
          </w:p>
        </w:tc>
      </w:tr>
      <w:tr w:rsidR="4B3FACC8" w14:paraId="5F46D9C9" w14:textId="77777777" w:rsidTr="7AEF99FF">
        <w:trPr>
          <w:trHeight w:val="300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3ACF3E" w14:textId="798F0AAA" w:rsidR="4B3FACC8" w:rsidRDefault="4B3FACC8" w:rsidP="4B3FACC8">
            <w:pPr>
              <w:spacing w:after="0" w:line="240" w:lineRule="exact"/>
              <w:ind w:left="-20" w:right="-20"/>
            </w:pPr>
            <w:r w:rsidRPr="4B3FACC8">
              <w:t>Female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98A406" w14:textId="562ECEA7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177F33" w14:textId="5CBABC93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BBD972" w14:textId="02E1406D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81003E" w14:textId="16715417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</w:tr>
      <w:tr w:rsidR="4B3FACC8" w14:paraId="53E361ED" w14:textId="77777777" w:rsidTr="7AEF99FF">
        <w:trPr>
          <w:trHeight w:val="300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BE3F86" w14:textId="51750B9A" w:rsidR="4B3FACC8" w:rsidRDefault="4B3FACC8" w:rsidP="4B3FACC8">
            <w:pPr>
              <w:spacing w:line="240" w:lineRule="exact"/>
              <w:rPr>
                <w:b/>
                <w:bCs/>
              </w:rPr>
            </w:pPr>
            <w:r w:rsidRPr="4B3FACC8">
              <w:rPr>
                <w:b/>
                <w:bCs/>
              </w:rPr>
              <w:t>Interaction: Exposure Group and Dam Parity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731217" w14:textId="3E1E914F" w:rsidR="4B3FACC8" w:rsidRDefault="4B3FACC8" w:rsidP="4B3FACC8">
            <w:pPr>
              <w:spacing w:line="240" w:lineRule="exact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A0E687" w14:textId="1D27A0B8" w:rsidR="4B3FACC8" w:rsidRDefault="4B3FACC8" w:rsidP="4B3FACC8">
            <w:pPr>
              <w:spacing w:line="240" w:lineRule="exact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8848AB" w14:textId="0C75A7C4" w:rsidR="4B3FACC8" w:rsidRDefault="4B3FACC8" w:rsidP="4B3FACC8">
            <w:pPr>
              <w:spacing w:line="240" w:lineRule="exact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2909B9" w14:textId="08288481" w:rsidR="4B3FACC8" w:rsidRDefault="4B3FACC8" w:rsidP="4B3FACC8">
            <w:pPr>
              <w:spacing w:line="240" w:lineRule="exact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4B3FACC8" w14:paraId="62D12746" w14:textId="77777777" w:rsidTr="7AEF99FF">
        <w:trPr>
          <w:trHeight w:val="300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BA7FBC" w14:textId="56601DC2" w:rsidR="4B3FACC8" w:rsidRDefault="4B3FACC8" w:rsidP="4B3FACC8">
            <w:pPr>
              <w:spacing w:after="0" w:line="240" w:lineRule="exact"/>
              <w:ind w:left="-20" w:right="-20"/>
            </w:pPr>
            <w:r w:rsidRPr="4B3FACC8">
              <w:t>In utero Exposed by Dam Primiparous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48B574" w14:textId="263881D3" w:rsidR="426AAD05" w:rsidRDefault="426AAD05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19.46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5B2F53" w14:textId="78873BB8" w:rsidR="426AAD05" w:rsidRDefault="426AAD05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3</w:t>
            </w:r>
            <w:r w:rsidR="6714DD84" w:rsidRPr="4B3FACC8">
              <w:rPr>
                <w:rFonts w:ascii="Calibri" w:eastAsia="Calibri" w:hAnsi="Calibri" w:cs="Calibri"/>
                <w:color w:val="000000" w:themeColor="text1"/>
              </w:rPr>
              <w:t>3946.63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30D526" w14:textId="2EFF172D" w:rsidR="426AAD05" w:rsidRDefault="426AAD05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0.001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8E0868" w14:textId="2C71695E" w:rsidR="426AAD05" w:rsidRDefault="426AAD05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1.000</w:t>
            </w:r>
          </w:p>
        </w:tc>
      </w:tr>
      <w:tr w:rsidR="4B3FACC8" w14:paraId="72D02BAF" w14:textId="77777777" w:rsidTr="7AEF99FF">
        <w:trPr>
          <w:trHeight w:val="300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735694" w14:textId="1D39CD57" w:rsidR="4B3FACC8" w:rsidRDefault="4B3FACC8" w:rsidP="4B3FACC8">
            <w:pPr>
              <w:spacing w:after="0" w:line="240" w:lineRule="exact"/>
              <w:ind w:left="-20" w:right="-20"/>
            </w:pPr>
            <w:r w:rsidRPr="4B3FACC8">
              <w:t>Infant Exposed by Dam Primiparous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CCD22F" w14:textId="121AE8D2" w:rsidR="24F61236" w:rsidRDefault="24F61236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-0.01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6376EB" w14:textId="4C17D77D" w:rsidR="24F61236" w:rsidRDefault="24F61236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2.18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2D028E" w14:textId="4838B9C4" w:rsidR="24F61236" w:rsidRDefault="24F61236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-0.005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39B483" w14:textId="20541B5D" w:rsidR="24F61236" w:rsidRDefault="24F61236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0.996</w:t>
            </w:r>
          </w:p>
        </w:tc>
      </w:tr>
      <w:tr w:rsidR="4B3FACC8" w14:paraId="001679F5" w14:textId="77777777" w:rsidTr="7AEF99FF">
        <w:trPr>
          <w:trHeight w:val="300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C4734A" w14:textId="5AB4E94F" w:rsidR="4B3FACC8" w:rsidRDefault="4B3FACC8" w:rsidP="4B3FACC8">
            <w:pPr>
              <w:spacing w:after="0" w:line="240" w:lineRule="exact"/>
              <w:ind w:left="-20" w:right="-20"/>
            </w:pPr>
            <w:r w:rsidRPr="4B3FACC8">
              <w:t>Less Exposed by Dam Parity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22ED2C" w14:textId="579D5442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 xml:space="preserve">Ref 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E9655D" w14:textId="6501058F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 xml:space="preserve">Ref 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6E685A" w14:textId="1D1F0299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 xml:space="preserve">Ref 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ECC972" w14:textId="03F00B11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 xml:space="preserve">Ref </w:t>
            </w:r>
          </w:p>
        </w:tc>
      </w:tr>
      <w:tr w:rsidR="4B3FACC8" w14:paraId="2847091A" w14:textId="77777777" w:rsidTr="7AEF99FF">
        <w:trPr>
          <w:trHeight w:val="300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2A0D0F" w14:textId="2058621F" w:rsidR="4B3FACC8" w:rsidRDefault="4B3FACC8" w:rsidP="4B3FACC8">
            <w:pPr>
              <w:spacing w:after="0" w:line="240" w:lineRule="exact"/>
              <w:ind w:left="-20" w:right="-20"/>
            </w:pPr>
            <w:r w:rsidRPr="4B3FACC8">
              <w:t>Exposure group by Dam Multiparous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0D4EAD" w14:textId="4E55D8B9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176B86" w14:textId="4E680713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327F41" w14:textId="07E443E4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68728D" w14:textId="5B0D2917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</w:tr>
      <w:tr w:rsidR="4B3FACC8" w14:paraId="39A8D506" w14:textId="77777777" w:rsidTr="7AEF99FF">
        <w:trPr>
          <w:trHeight w:val="300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96B6FD" w14:textId="5E15EEAE" w:rsidR="4B3FACC8" w:rsidRDefault="4B3FACC8" w:rsidP="4B3FACC8">
            <w:pPr>
              <w:spacing w:line="240" w:lineRule="exact"/>
            </w:pPr>
            <w:r w:rsidRPr="4B3FACC8">
              <w:rPr>
                <w:b/>
                <w:bCs/>
              </w:rPr>
              <w:t>Interaction: Exposure Group and Dam Age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C13835" w14:textId="73420ED1" w:rsidR="4B3FACC8" w:rsidRDefault="4B3FACC8" w:rsidP="4B3FACC8">
            <w:pPr>
              <w:spacing w:line="240" w:lineRule="exact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D54868" w14:textId="47C67FD6" w:rsidR="4B3FACC8" w:rsidRDefault="4B3FACC8" w:rsidP="4B3FACC8">
            <w:pPr>
              <w:spacing w:line="240" w:lineRule="exact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896175" w14:textId="0777EAC6" w:rsidR="4B3FACC8" w:rsidRDefault="4B3FACC8" w:rsidP="4B3FACC8">
            <w:pPr>
              <w:spacing w:line="240" w:lineRule="exact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8CE950" w14:textId="3CB19BE8" w:rsidR="4B3FACC8" w:rsidRDefault="4B3FACC8" w:rsidP="4B3FACC8">
            <w:pPr>
              <w:spacing w:line="240" w:lineRule="exact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4B3FACC8" w14:paraId="0CBC25A2" w14:textId="77777777" w:rsidTr="7AEF99FF">
        <w:trPr>
          <w:trHeight w:val="300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8C069A" w14:textId="07733429" w:rsidR="4B3FACC8" w:rsidRDefault="4B3FACC8" w:rsidP="4B3FACC8">
            <w:pPr>
              <w:spacing w:after="0" w:line="240" w:lineRule="exact"/>
              <w:ind w:left="-20" w:right="-20"/>
            </w:pPr>
            <w:r w:rsidRPr="4B3FACC8">
              <w:t xml:space="preserve">In utero Exposed by Dam </w:t>
            </w:r>
            <w:r w:rsidR="54190A29" w:rsidRPr="4B3FACC8">
              <w:t>10 or more years old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F7CE25" w14:textId="747859B5" w:rsidR="2722821C" w:rsidRDefault="2722821C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20.64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FB54A5" w14:textId="492DE646" w:rsidR="2722821C" w:rsidRDefault="2722821C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5</w:t>
            </w:r>
            <w:r w:rsidR="17DF82B9" w:rsidRPr="4B3FACC8">
              <w:rPr>
                <w:rFonts w:ascii="Calibri" w:eastAsia="Calibri" w:hAnsi="Calibri" w:cs="Calibri"/>
                <w:color w:val="000000" w:themeColor="text1"/>
              </w:rPr>
              <w:t>5126.71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316E59" w14:textId="0F10B67B" w:rsidR="2722821C" w:rsidRDefault="2722821C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0.000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205054" w14:textId="5AEA5D6A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1.00</w:t>
            </w:r>
            <w:r w:rsidR="721061F3" w:rsidRPr="4B3FACC8">
              <w:rPr>
                <w:rFonts w:ascii="Calibri" w:eastAsia="Calibri" w:hAnsi="Calibri" w:cs="Calibri"/>
                <w:color w:val="000000" w:themeColor="text1"/>
              </w:rPr>
              <w:t>0</w:t>
            </w:r>
          </w:p>
        </w:tc>
      </w:tr>
      <w:tr w:rsidR="4B3FACC8" w14:paraId="30B62733" w14:textId="77777777" w:rsidTr="7AEF99FF">
        <w:trPr>
          <w:trHeight w:val="300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B18C28" w14:textId="34345BD5" w:rsidR="4B3FACC8" w:rsidRDefault="4B3FACC8" w:rsidP="4B3FACC8">
            <w:pPr>
              <w:spacing w:after="0" w:line="240" w:lineRule="exact"/>
              <w:ind w:left="-20" w:right="-20"/>
            </w:pPr>
            <w:r w:rsidRPr="4B3FACC8">
              <w:t xml:space="preserve">Infant Exposed by Dam </w:t>
            </w:r>
            <w:r w:rsidR="16E91D66" w:rsidRPr="4B3FACC8">
              <w:t>10 or more years old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3A8ADC" w14:textId="36787197" w:rsidR="2D891880" w:rsidRDefault="2D891880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0.32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74E314" w14:textId="09D447EB" w:rsidR="2D891880" w:rsidRDefault="2D891880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2.39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CE0D4A" w14:textId="1A5CDD3F" w:rsidR="2D891880" w:rsidRDefault="2D891880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0.133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45F866" w14:textId="2DABE14D" w:rsidR="2D891880" w:rsidRDefault="2D891880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0.894</w:t>
            </w:r>
          </w:p>
        </w:tc>
      </w:tr>
      <w:tr w:rsidR="4B3FACC8" w14:paraId="250064F4" w14:textId="77777777" w:rsidTr="7AEF99FF">
        <w:trPr>
          <w:trHeight w:val="300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0120A5" w14:textId="1983F458" w:rsidR="4B3FACC8" w:rsidRDefault="4B3FACC8" w:rsidP="4B3FACC8">
            <w:pPr>
              <w:spacing w:after="0" w:line="240" w:lineRule="exact"/>
              <w:ind w:left="-20" w:right="-20"/>
            </w:pPr>
            <w:r w:rsidRPr="4B3FACC8">
              <w:t>In utero Exposed by Dam 7-10 years ol</w:t>
            </w:r>
            <w:r w:rsidR="2AD4AAE8" w:rsidRPr="4B3FACC8">
              <w:t>d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AE0384" w14:textId="3D593450" w:rsidR="2ED243A3" w:rsidRDefault="2ED243A3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18.64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EE2DDD" w14:textId="66D005F8" w:rsidR="2ED243A3" w:rsidRDefault="2ED243A3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3</w:t>
            </w:r>
            <w:r w:rsidR="799C5C82" w:rsidRPr="4B3FACC8">
              <w:rPr>
                <w:rFonts w:ascii="Calibri" w:eastAsia="Calibri" w:hAnsi="Calibri" w:cs="Calibri"/>
                <w:color w:val="000000" w:themeColor="text1"/>
              </w:rPr>
              <w:t>851.49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B52F71" w14:textId="1F0B1D71" w:rsidR="2ED243A3" w:rsidRDefault="2ED243A3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0.000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56B7BA" w14:textId="366A593F" w:rsidR="2ED243A3" w:rsidRDefault="2ED243A3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1.000</w:t>
            </w:r>
          </w:p>
        </w:tc>
      </w:tr>
      <w:tr w:rsidR="4B3FACC8" w14:paraId="077A3D4C" w14:textId="77777777" w:rsidTr="7AEF99FF">
        <w:trPr>
          <w:trHeight w:val="300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CB6277" w14:textId="0C14385C" w:rsidR="4B3FACC8" w:rsidRDefault="4B3FACC8" w:rsidP="4B3FACC8">
            <w:pPr>
              <w:spacing w:after="0" w:line="240" w:lineRule="exact"/>
              <w:ind w:left="-20" w:right="-20"/>
            </w:pPr>
            <w:r w:rsidRPr="4B3FACC8">
              <w:t>Infant Exposed by Dam 7-10 years old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3D3C87" w14:textId="1F0CA794" w:rsidR="5E71C04C" w:rsidRDefault="5E71C04C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-0.80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9868E4" w14:textId="716C67AE" w:rsidR="5E71C04C" w:rsidRDefault="5E71C04C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2.12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BD3F81" w14:textId="2F256CCA" w:rsidR="5E71C04C" w:rsidRDefault="5E71C04C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-0.379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214FC5" w14:textId="5BACD2E7" w:rsidR="5E71C04C" w:rsidRDefault="5E71C04C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0.705</w:t>
            </w:r>
          </w:p>
        </w:tc>
      </w:tr>
      <w:tr w:rsidR="4B3FACC8" w14:paraId="1DE2B41D" w14:textId="77777777" w:rsidTr="7AEF99FF">
        <w:trPr>
          <w:trHeight w:val="300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4EDC84" w14:textId="5C283011" w:rsidR="4B3FACC8" w:rsidRDefault="4B3FACC8" w:rsidP="4B3FACC8">
            <w:pPr>
              <w:spacing w:after="0" w:line="240" w:lineRule="exact"/>
              <w:ind w:left="-20" w:right="-20"/>
            </w:pPr>
            <w:r w:rsidRPr="4B3FACC8">
              <w:t xml:space="preserve">In utero Exposed by Dam </w:t>
            </w:r>
            <w:r w:rsidR="2A1B1C3B" w:rsidRPr="4B3FACC8">
              <w:t>5-7 years old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79C1DB" w14:textId="61571C46" w:rsidR="69F4C9D8" w:rsidRDefault="69F4C9D8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20.12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B944D2" w14:textId="3E4A9936" w:rsidR="69F4C9D8" w:rsidRDefault="69F4C9D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4</w:t>
            </w:r>
            <w:r w:rsidR="2997BE7C" w:rsidRPr="4B3FACC8">
              <w:rPr>
                <w:rFonts w:ascii="Calibri" w:eastAsia="Calibri" w:hAnsi="Calibri" w:cs="Calibri"/>
                <w:color w:val="000000" w:themeColor="text1"/>
              </w:rPr>
              <w:t>8625.09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B78B83" w14:textId="6063E7F0" w:rsidR="69F4C9D8" w:rsidRDefault="69F4C9D8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0.000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C21DD4" w14:textId="571F5BB3" w:rsidR="69F4C9D8" w:rsidRDefault="69F4C9D8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1.000</w:t>
            </w:r>
          </w:p>
        </w:tc>
      </w:tr>
      <w:tr w:rsidR="4B3FACC8" w14:paraId="405DC493" w14:textId="77777777" w:rsidTr="7AEF99FF">
        <w:trPr>
          <w:trHeight w:val="300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C87F87" w14:textId="17A80AF5" w:rsidR="4B3FACC8" w:rsidRDefault="4B3FACC8" w:rsidP="4B3FACC8">
            <w:pPr>
              <w:spacing w:after="0" w:line="240" w:lineRule="exact"/>
              <w:ind w:left="-20" w:right="-20"/>
            </w:pPr>
            <w:r w:rsidRPr="4B3FACC8">
              <w:t xml:space="preserve">Infant Exposed by Dam </w:t>
            </w:r>
            <w:r w:rsidR="1A71FAB7" w:rsidRPr="4B3FACC8">
              <w:t xml:space="preserve">5-7 </w:t>
            </w:r>
            <w:r w:rsidRPr="4B3FACC8">
              <w:t>years old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08C0A2" w14:textId="2FD9E18F" w:rsidR="09A1235A" w:rsidRDefault="09A1235A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-0.06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53ADC6" w14:textId="641CEBFB" w:rsidR="09A1235A" w:rsidRDefault="09A1235A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2.37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E3F6B8" w14:textId="2750E185" w:rsidR="09A1235A" w:rsidRDefault="09A1235A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-0.027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43E1D1" w14:textId="7C3BADD0" w:rsidR="09A1235A" w:rsidRDefault="09A1235A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0.979</w:t>
            </w:r>
          </w:p>
        </w:tc>
      </w:tr>
      <w:tr w:rsidR="4B3FACC8" w14:paraId="6CF4F0FB" w14:textId="77777777" w:rsidTr="7AEF99FF">
        <w:trPr>
          <w:trHeight w:val="300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C80F35" w14:textId="7821E310" w:rsidR="4B3FACC8" w:rsidRDefault="4B3FACC8" w:rsidP="4B3FACC8">
            <w:pPr>
              <w:spacing w:after="0" w:line="240" w:lineRule="exact"/>
              <w:ind w:left="-20" w:right="-20"/>
            </w:pPr>
            <w:r w:rsidRPr="4B3FACC8">
              <w:lastRenderedPageBreak/>
              <w:t>Exposure Group by Dam 3-5 years old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49D2FE" w14:textId="3D085B9E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25A8E9" w14:textId="04AF95A4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B5AAD8" w14:textId="5F0C74DD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E67B90" w14:textId="7BEC3CA4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</w:tr>
      <w:tr w:rsidR="4B3FACC8" w14:paraId="4084C94E" w14:textId="77777777" w:rsidTr="7AEF99FF">
        <w:trPr>
          <w:trHeight w:val="300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E8D4DA" w14:textId="45ABE69C" w:rsidR="4B3FACC8" w:rsidRDefault="4B3FACC8" w:rsidP="4B3FACC8">
            <w:pPr>
              <w:spacing w:after="0" w:line="240" w:lineRule="exact"/>
              <w:ind w:left="-20" w:right="-20"/>
            </w:pPr>
            <w:r w:rsidRPr="4B3FACC8">
              <w:t>Less Exposed by Dam age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CD9C16" w14:textId="27EA90F1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DB989F" w14:textId="6CC72512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D5E550" w14:textId="2EE6143C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3BAECC" w14:textId="4BA2FC77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</w:tr>
      <w:tr w:rsidR="4B3FACC8" w14:paraId="34F92E66" w14:textId="77777777" w:rsidTr="7AEF99FF">
        <w:trPr>
          <w:trHeight w:val="300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75BDFA" w14:textId="52A0AF97" w:rsidR="4B3FACC8" w:rsidRDefault="4B3FACC8" w:rsidP="4B3FACC8">
            <w:pPr>
              <w:spacing w:line="240" w:lineRule="exact"/>
            </w:pPr>
            <w:r w:rsidRPr="4B3FACC8">
              <w:rPr>
                <w:b/>
                <w:bCs/>
              </w:rPr>
              <w:t>Interaction: Exposure group and Species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1664A3" w14:textId="041FCB63" w:rsidR="4B3FACC8" w:rsidRDefault="4B3FACC8" w:rsidP="4B3FACC8">
            <w:pPr>
              <w:spacing w:line="240" w:lineRule="exact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35D07D" w14:textId="3A4AF8FE" w:rsidR="4B3FACC8" w:rsidRDefault="4B3FACC8" w:rsidP="4B3FACC8">
            <w:pPr>
              <w:spacing w:line="240" w:lineRule="exact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32FFF8" w14:textId="52924796" w:rsidR="4B3FACC8" w:rsidRDefault="4B3FACC8" w:rsidP="4B3FACC8">
            <w:pPr>
              <w:spacing w:line="240" w:lineRule="exact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EC142B" w14:textId="540A3E90" w:rsidR="4B3FACC8" w:rsidRDefault="4B3FACC8" w:rsidP="4B3FACC8">
            <w:pPr>
              <w:spacing w:line="240" w:lineRule="exact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4B3FACC8" w14:paraId="4B996E71" w14:textId="77777777" w:rsidTr="7AEF99FF">
        <w:trPr>
          <w:trHeight w:val="300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33B5AD" w14:textId="250FC12E" w:rsidR="4B3FACC8" w:rsidRDefault="4B3FACC8" w:rsidP="4B3FACC8">
            <w:pPr>
              <w:spacing w:after="0" w:line="240" w:lineRule="exact"/>
              <w:ind w:left="-20" w:right="-20"/>
            </w:pPr>
            <w:r w:rsidRPr="4B3FACC8">
              <w:t>In utero Exposed by Rhesus macaque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5F116A" w14:textId="79E0D9A9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NA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FF94DE" w14:textId="0CC2FEB8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NA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29C178" w14:textId="27812E51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NA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06BD95" w14:textId="23907150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NA</w:t>
            </w:r>
          </w:p>
        </w:tc>
      </w:tr>
      <w:tr w:rsidR="4B3FACC8" w14:paraId="6131BDDB" w14:textId="77777777" w:rsidTr="7AEF99FF">
        <w:trPr>
          <w:trHeight w:val="300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61C061" w14:textId="0EDA931E" w:rsidR="4B3FACC8" w:rsidRDefault="4B3FACC8" w:rsidP="4B3FACC8">
            <w:pPr>
              <w:spacing w:after="0" w:line="240" w:lineRule="exact"/>
              <w:ind w:left="-20" w:right="-20"/>
            </w:pPr>
            <w:r w:rsidRPr="4B3FACC8">
              <w:t>Infant Exposed by Rhesus macaque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427582" w14:textId="6E5A9C84" w:rsidR="7BA326FC" w:rsidRDefault="7BA326FC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-1.89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F2802A" w14:textId="77F6FE92" w:rsidR="7BA326FC" w:rsidRDefault="7BA326FC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2.01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FC1CF2" w14:textId="09FDBE33" w:rsidR="7BA326FC" w:rsidRDefault="7BA326FC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-0.943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CBCF22" w14:textId="371EBDE1" w:rsidR="7BA326FC" w:rsidRDefault="7BA326FC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0.346</w:t>
            </w:r>
          </w:p>
        </w:tc>
      </w:tr>
      <w:tr w:rsidR="4B3FACC8" w14:paraId="4D1939ED" w14:textId="77777777" w:rsidTr="7AEF99FF">
        <w:trPr>
          <w:trHeight w:val="300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CC6F5B" w14:textId="4B895F4F" w:rsidR="4B3FACC8" w:rsidRDefault="4B3FACC8" w:rsidP="4B3FACC8">
            <w:pPr>
              <w:spacing w:after="0" w:line="240" w:lineRule="exact"/>
              <w:ind w:left="-20" w:right="-20"/>
            </w:pPr>
            <w:r w:rsidRPr="4B3FACC8">
              <w:t>Less Exposed by Species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CBB0BF" w14:textId="67E369E1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 xml:space="preserve">Ref 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A93315" w14:textId="5825C521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 xml:space="preserve">Ref 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41BC82" w14:textId="743A3DC9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 xml:space="preserve">Ref 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239EC5" w14:textId="5D6C3332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 xml:space="preserve">Ref </w:t>
            </w:r>
          </w:p>
        </w:tc>
      </w:tr>
      <w:tr w:rsidR="4B3FACC8" w14:paraId="332B244C" w14:textId="77777777" w:rsidTr="7AEF99FF">
        <w:trPr>
          <w:trHeight w:val="300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0D2B11" w14:textId="040827AD" w:rsidR="4B3FACC8" w:rsidRDefault="4B3FACC8" w:rsidP="4B3FACC8">
            <w:pPr>
              <w:spacing w:after="0" w:line="240" w:lineRule="exact"/>
              <w:ind w:left="-20" w:right="-20"/>
            </w:pPr>
            <w:r w:rsidRPr="4B3FACC8">
              <w:t>Exposure Group by Japanese macaque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97E337" w14:textId="3F7D8457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3107A5" w14:textId="4D4AC96F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982C98" w14:textId="491E7A45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3A1E0D" w14:textId="314585D4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</w:tr>
      <w:tr w:rsidR="4B3FACC8" w14:paraId="3620B93C" w14:textId="77777777" w:rsidTr="7AEF99FF">
        <w:trPr>
          <w:trHeight w:val="300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9801E7" w14:textId="7BA8E7D8" w:rsidR="4B3FACC8" w:rsidRDefault="4B3FACC8" w:rsidP="4B3FACC8">
            <w:pPr>
              <w:spacing w:line="240" w:lineRule="exact"/>
              <w:rPr>
                <w:b/>
                <w:bCs/>
              </w:rPr>
            </w:pPr>
            <w:r w:rsidRPr="4B3FACC8">
              <w:rPr>
                <w:b/>
                <w:bCs/>
              </w:rPr>
              <w:t>Interaction: Exposure Group and Offspring Sex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B155E7" w14:textId="24B8CD8D" w:rsidR="4B3FACC8" w:rsidRDefault="4B3FACC8" w:rsidP="4B3FACC8">
            <w:pPr>
              <w:spacing w:line="240" w:lineRule="exact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0A4657" w14:textId="08BBFF49" w:rsidR="4B3FACC8" w:rsidRDefault="4B3FACC8" w:rsidP="4B3FACC8">
            <w:pPr>
              <w:spacing w:line="240" w:lineRule="exact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B19D70" w14:textId="15C93024" w:rsidR="4B3FACC8" w:rsidRDefault="4B3FACC8" w:rsidP="4B3FACC8">
            <w:pPr>
              <w:spacing w:line="240" w:lineRule="exact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C1F8CE" w14:textId="46D63814" w:rsidR="4B3FACC8" w:rsidRDefault="4B3FACC8" w:rsidP="4B3FACC8">
            <w:pPr>
              <w:spacing w:line="240" w:lineRule="exact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4B3FACC8" w14:paraId="0402CDBF" w14:textId="77777777" w:rsidTr="7AEF99FF">
        <w:trPr>
          <w:trHeight w:val="300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FE5DF9" w14:textId="7F316EF7" w:rsidR="4B3FACC8" w:rsidRDefault="4B3FACC8" w:rsidP="4B3FACC8">
            <w:pPr>
              <w:spacing w:after="0" w:line="240" w:lineRule="exact"/>
              <w:ind w:left="-20" w:right="-20"/>
            </w:pPr>
            <w:r w:rsidRPr="4B3FACC8">
              <w:t>In utero Exposed by Male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1E3D06" w14:textId="21958527" w:rsidR="75C0C2BA" w:rsidRDefault="75C0C2BA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-0.5</w:t>
            </w:r>
            <w:r w:rsidR="32D09175" w:rsidRPr="4B3FACC8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24B57D" w14:textId="13E1F725" w:rsidR="75C0C2BA" w:rsidRDefault="75C0C2BA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2</w:t>
            </w:r>
            <w:r w:rsidR="4A866242" w:rsidRPr="4B3FACC8">
              <w:rPr>
                <w:rFonts w:ascii="Calibri" w:eastAsia="Calibri" w:hAnsi="Calibri" w:cs="Calibri"/>
                <w:color w:val="000000" w:themeColor="text1"/>
              </w:rPr>
              <w:t>0973.73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05F87C" w14:textId="1A2A95CC" w:rsidR="75C0C2BA" w:rsidRDefault="75C0C2BA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0.000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5FFCDF" w14:textId="17C07007" w:rsidR="75C0C2BA" w:rsidRDefault="75C0C2BA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1.000</w:t>
            </w:r>
          </w:p>
        </w:tc>
      </w:tr>
      <w:tr w:rsidR="4B3FACC8" w14:paraId="41D8C86C" w14:textId="77777777" w:rsidTr="7AEF99FF">
        <w:trPr>
          <w:trHeight w:val="300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44546B" w14:textId="56750892" w:rsidR="4B3FACC8" w:rsidRDefault="4B3FACC8" w:rsidP="4B3FACC8">
            <w:pPr>
              <w:spacing w:after="0" w:line="240" w:lineRule="exact"/>
              <w:ind w:left="-20" w:right="-20"/>
            </w:pPr>
            <w:r w:rsidRPr="4B3FACC8">
              <w:t>Infant Exposed by Male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28E027" w14:textId="7F5E4D3B" w:rsidR="21B616E2" w:rsidRDefault="21B616E2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1.19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53755E" w14:textId="2F65E236" w:rsidR="21B616E2" w:rsidRDefault="21B616E2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1.30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27EEBE" w14:textId="25768A42" w:rsidR="21B616E2" w:rsidRDefault="21B616E2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0.917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6F2CE9" w14:textId="32571308" w:rsidR="21B616E2" w:rsidRDefault="21B616E2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0.359</w:t>
            </w:r>
          </w:p>
        </w:tc>
      </w:tr>
      <w:tr w:rsidR="4B3FACC8" w14:paraId="57AE9D84" w14:textId="77777777" w:rsidTr="7AEF99FF">
        <w:trPr>
          <w:trHeight w:val="300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01819D" w14:textId="2F8C03AC" w:rsidR="4B3FACC8" w:rsidRDefault="4B3FACC8" w:rsidP="4B3FACC8">
            <w:pPr>
              <w:spacing w:after="0" w:line="240" w:lineRule="exact"/>
              <w:ind w:left="-20" w:right="-20"/>
            </w:pPr>
            <w:r w:rsidRPr="4B3FACC8">
              <w:t>Less Exposed by Offspring Sex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3F861A" w14:textId="56E07348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31B895" w14:textId="4BC994DB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E4CD54" w14:textId="22F97C7B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D0F8DA" w14:textId="2CAFE70C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</w:tr>
      <w:tr w:rsidR="4B3FACC8" w14:paraId="46CD3471" w14:textId="77777777" w:rsidTr="7AEF99FF">
        <w:trPr>
          <w:trHeight w:val="300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D7A891" w14:textId="7970AAB3" w:rsidR="4B3FACC8" w:rsidRDefault="4B3FACC8" w:rsidP="4B3FACC8">
            <w:pPr>
              <w:spacing w:after="0" w:line="240" w:lineRule="exact"/>
              <w:ind w:left="-20" w:right="-20"/>
            </w:pPr>
            <w:r w:rsidRPr="4B3FACC8">
              <w:t>Exposure Group by Female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A29075" w14:textId="56DFBEC4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921F17" w14:textId="60A6420A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CDDA6E" w14:textId="6540557E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702AF5" w14:textId="701CB722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</w:tr>
      <w:tr w:rsidR="4B3FACC8" w14:paraId="59E1A1B6" w14:textId="77777777" w:rsidTr="7AEF99FF">
        <w:trPr>
          <w:trHeight w:val="300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19127E" w14:textId="07FF6FB8" w:rsidR="4B3FACC8" w:rsidRDefault="4B3FACC8" w:rsidP="4B3FACC8">
            <w:pPr>
              <w:spacing w:line="240" w:lineRule="exact"/>
              <w:rPr>
                <w:b/>
                <w:bCs/>
                <w:i/>
                <w:iCs/>
              </w:rPr>
            </w:pPr>
            <w:r w:rsidRPr="4B3FACC8">
              <w:rPr>
                <w:b/>
                <w:bCs/>
              </w:rPr>
              <w:t>Interaction: Dam Age and Dam Parity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BBA2A5" w14:textId="25C4B52D" w:rsidR="4B3FACC8" w:rsidRDefault="4B3FACC8" w:rsidP="4B3FACC8">
            <w:pPr>
              <w:spacing w:line="240" w:lineRule="exact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56D508" w14:textId="197B9027" w:rsidR="4B3FACC8" w:rsidRDefault="4B3FACC8" w:rsidP="4B3FACC8">
            <w:pPr>
              <w:spacing w:line="240" w:lineRule="exact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4B85D4" w14:textId="63D24E05" w:rsidR="4B3FACC8" w:rsidRDefault="4B3FACC8" w:rsidP="4B3FACC8">
            <w:pPr>
              <w:spacing w:line="240" w:lineRule="exact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9EDEEB" w14:textId="0AF1318D" w:rsidR="4B3FACC8" w:rsidRDefault="4B3FACC8" w:rsidP="4B3FACC8">
            <w:pPr>
              <w:spacing w:line="240" w:lineRule="exact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4B3FACC8" w14:paraId="411FEF89" w14:textId="77777777" w:rsidTr="7AEF99FF">
        <w:trPr>
          <w:trHeight w:val="300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261FFD" w14:textId="75C4B1FC" w:rsidR="4B3FACC8" w:rsidRDefault="4B3FACC8" w:rsidP="4B3FACC8">
            <w:pPr>
              <w:spacing w:after="0" w:line="240" w:lineRule="exact"/>
              <w:ind w:left="-20" w:right="-20"/>
            </w:pPr>
            <w:r w:rsidRPr="4B3FACC8">
              <w:t>Dam 10 or more years old by Dam Primiparous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CE9C9F" w14:textId="5F2112B7" w:rsidR="1A2527F1" w:rsidRDefault="1A2527F1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-5</w:t>
            </w:r>
            <w:r w:rsidR="4AD50567" w:rsidRPr="4B3FACC8">
              <w:rPr>
                <w:rFonts w:ascii="Calibri" w:eastAsia="Calibri" w:hAnsi="Calibri" w:cs="Calibri"/>
                <w:color w:val="000000" w:themeColor="text1"/>
              </w:rPr>
              <w:t>1.09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06F925" w14:textId="1AD25CFB" w:rsidR="1A2527F1" w:rsidRDefault="1A2527F1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5</w:t>
            </w:r>
            <w:r w:rsidR="10ADCC57" w:rsidRPr="4B3FACC8">
              <w:rPr>
                <w:rFonts w:ascii="Calibri" w:eastAsia="Calibri" w:hAnsi="Calibri" w:cs="Calibri"/>
                <w:color w:val="000000" w:themeColor="text1"/>
              </w:rPr>
              <w:t>492.59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5FA9CC" w14:textId="7FA2F2F9" w:rsidR="1A2527F1" w:rsidRDefault="1A2527F1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-0.009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666EC5" w14:textId="5363CF3A" w:rsidR="1A2527F1" w:rsidRDefault="1A2527F1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0.993</w:t>
            </w:r>
          </w:p>
        </w:tc>
      </w:tr>
      <w:tr w:rsidR="4B3FACC8" w14:paraId="4A329A67" w14:textId="77777777" w:rsidTr="7AEF99FF">
        <w:trPr>
          <w:trHeight w:val="300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729F45" w14:textId="5E267EA5" w:rsidR="4B3FACC8" w:rsidRDefault="4B3FACC8" w:rsidP="4B3FACC8">
            <w:pPr>
              <w:spacing w:after="0" w:line="240" w:lineRule="exact"/>
              <w:ind w:left="-20" w:right="-20"/>
            </w:pPr>
            <w:r w:rsidRPr="4B3FACC8">
              <w:t>Dam 7-10 years old by Dam Primiparous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91F90F" w14:textId="77FC8802" w:rsidR="41A81466" w:rsidRDefault="41A81466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-1</w:t>
            </w:r>
            <w:r w:rsidR="5B673E6A" w:rsidRPr="4B3FACC8">
              <w:rPr>
                <w:rFonts w:ascii="Calibri" w:eastAsia="Calibri" w:hAnsi="Calibri" w:cs="Calibri"/>
                <w:color w:val="000000" w:themeColor="text1"/>
              </w:rPr>
              <w:t>6.47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1D136E" w14:textId="371BE294" w:rsidR="41A81466" w:rsidRDefault="41A81466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2</w:t>
            </w:r>
            <w:r w:rsidR="4C9793D3" w:rsidRPr="4B3FACC8">
              <w:rPr>
                <w:rFonts w:ascii="Calibri" w:eastAsia="Calibri" w:hAnsi="Calibri" w:cs="Calibri"/>
                <w:color w:val="000000" w:themeColor="text1"/>
              </w:rPr>
              <w:t>911.75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B4D230" w14:textId="74746194" w:rsidR="41A81466" w:rsidRDefault="41A81466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-0.006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0205EA" w14:textId="3B17A3EF" w:rsidR="41A81466" w:rsidRDefault="41A81466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0.995</w:t>
            </w:r>
          </w:p>
        </w:tc>
      </w:tr>
      <w:tr w:rsidR="4B3FACC8" w14:paraId="7053D244" w14:textId="77777777" w:rsidTr="7AEF99FF">
        <w:trPr>
          <w:trHeight w:val="300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6537A9" w14:textId="5F89EDED" w:rsidR="4B3FACC8" w:rsidRDefault="4B3FACC8" w:rsidP="4B3FACC8">
            <w:pPr>
              <w:spacing w:after="0" w:line="240" w:lineRule="exact"/>
              <w:ind w:left="-20" w:right="-20"/>
            </w:pPr>
            <w:r w:rsidRPr="4B3FACC8">
              <w:t>Dam 5-7 years old by Dam Primiparous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55682D" w14:textId="422D5BE3" w:rsidR="79E66333" w:rsidRDefault="79E66333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-1</w:t>
            </w:r>
            <w:r w:rsidR="4C52A525" w:rsidRPr="4B3FACC8">
              <w:rPr>
                <w:rFonts w:ascii="Calibri" w:eastAsia="Calibri" w:hAnsi="Calibri" w:cs="Calibri"/>
                <w:color w:val="000000" w:themeColor="text1"/>
              </w:rPr>
              <w:t>9.56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E3211E" w14:textId="66E5A164" w:rsidR="62EB2A35" w:rsidRDefault="62EB2A35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9114.38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ACAEC7" w14:textId="117080C9" w:rsidR="79E66333" w:rsidRDefault="79E66333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-0.002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2D4123" w14:textId="0B815A95" w:rsidR="79E66333" w:rsidRDefault="79E66333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0.998</w:t>
            </w:r>
          </w:p>
        </w:tc>
      </w:tr>
      <w:tr w:rsidR="4B3FACC8" w14:paraId="0852869D" w14:textId="77777777" w:rsidTr="7AEF99FF">
        <w:trPr>
          <w:trHeight w:val="300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67DDBC" w14:textId="0E57081E" w:rsidR="4B3FACC8" w:rsidRDefault="4B3FACC8" w:rsidP="4B3FACC8">
            <w:pPr>
              <w:spacing w:after="0" w:line="240" w:lineRule="exact"/>
            </w:pPr>
            <w:r w:rsidRPr="4B3FACC8">
              <w:t>Dam 3-5 years old by Dam Parity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E530A8" w14:textId="4699C0B5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236967" w14:textId="36097F9A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02C3E7" w14:textId="191045CA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2BB989" w14:textId="2969304A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</w:tr>
      <w:tr w:rsidR="4B3FACC8" w14:paraId="73183C40" w14:textId="77777777" w:rsidTr="7AEF99FF">
        <w:trPr>
          <w:trHeight w:val="300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10C508" w14:textId="16CB1756" w:rsidR="4B3FACC8" w:rsidRDefault="4B3FACC8" w:rsidP="4B3FACC8">
            <w:pPr>
              <w:spacing w:after="0" w:line="240" w:lineRule="exact"/>
              <w:ind w:left="-20" w:right="-20"/>
            </w:pPr>
            <w:r w:rsidRPr="4B3FACC8">
              <w:t>Dam Age by Dam Multiparous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74F0B9" w14:textId="636CDA70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B2A9DD" w14:textId="6204DA72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95BD46" w14:textId="6F3D267F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A21397" w14:textId="17FAC33C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</w:tr>
      <w:tr w:rsidR="4B3FACC8" w14:paraId="119660A4" w14:textId="77777777" w:rsidTr="7AEF99FF">
        <w:trPr>
          <w:trHeight w:val="300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3393C3" w14:textId="28C6002B" w:rsidR="4B3FACC8" w:rsidRDefault="4B3FACC8" w:rsidP="4B3FACC8">
            <w:pPr>
              <w:spacing w:line="240" w:lineRule="exact"/>
            </w:pPr>
            <w:r w:rsidRPr="4B3FACC8">
              <w:rPr>
                <w:b/>
                <w:bCs/>
              </w:rPr>
              <w:t>Interaction: Dam Parity and Species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E4B6F1" w14:textId="427B99FF" w:rsidR="4B3FACC8" w:rsidRDefault="4B3FACC8" w:rsidP="4B3FACC8">
            <w:pPr>
              <w:spacing w:line="240" w:lineRule="exact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12B464" w14:textId="46212215" w:rsidR="4B3FACC8" w:rsidRDefault="4B3FACC8" w:rsidP="4B3FACC8">
            <w:pPr>
              <w:spacing w:line="240" w:lineRule="exact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A89528" w14:textId="341C1F06" w:rsidR="4B3FACC8" w:rsidRDefault="4B3FACC8" w:rsidP="4B3FACC8">
            <w:pPr>
              <w:spacing w:line="240" w:lineRule="exact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43B12C" w14:textId="02938BAA" w:rsidR="4B3FACC8" w:rsidRDefault="4B3FACC8" w:rsidP="4B3FACC8">
            <w:pPr>
              <w:spacing w:line="240" w:lineRule="exact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4B3FACC8" w14:paraId="10A2CE26" w14:textId="77777777" w:rsidTr="7AEF99FF">
        <w:trPr>
          <w:trHeight w:val="300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A78BDD" w14:textId="594B7A80" w:rsidR="4B3FACC8" w:rsidRDefault="4B3FACC8" w:rsidP="4B3FACC8">
            <w:pPr>
              <w:spacing w:after="0" w:line="240" w:lineRule="exact"/>
              <w:ind w:left="-20" w:right="-20"/>
            </w:pPr>
            <w:r w:rsidRPr="4B3FACC8">
              <w:t>Dam Primiparous by Rhesus macaque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DE440E" w14:textId="773C8BCD" w:rsidR="4CEFDB26" w:rsidRDefault="4CEFDB26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-3</w:t>
            </w:r>
            <w:r w:rsidR="3B180F10" w:rsidRPr="4B3FACC8">
              <w:rPr>
                <w:rFonts w:ascii="Calibri" w:eastAsia="Calibri" w:hAnsi="Calibri" w:cs="Calibri"/>
                <w:color w:val="000000" w:themeColor="text1"/>
              </w:rPr>
              <w:t>4.54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59676C" w14:textId="28901F09" w:rsidR="4CEFDB26" w:rsidRDefault="4CEFDB26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4</w:t>
            </w:r>
            <w:r w:rsidR="1977E122" w:rsidRPr="4B3FACC8">
              <w:rPr>
                <w:rFonts w:ascii="Calibri" w:eastAsia="Calibri" w:hAnsi="Calibri" w:cs="Calibri"/>
                <w:color w:val="000000" w:themeColor="text1"/>
              </w:rPr>
              <w:t>034.97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37CB8A" w14:textId="3E38B333" w:rsidR="4CEFDB26" w:rsidRDefault="4CEFDB26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-0.009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8CC950" w14:textId="086F8C43" w:rsidR="4CEFDB26" w:rsidRDefault="4CEFDB26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0.993</w:t>
            </w:r>
          </w:p>
        </w:tc>
      </w:tr>
      <w:tr w:rsidR="4B3FACC8" w14:paraId="5EC01085" w14:textId="77777777" w:rsidTr="7AEF99FF">
        <w:trPr>
          <w:trHeight w:val="300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1BB59B" w14:textId="5734E079" w:rsidR="4B3FACC8" w:rsidRDefault="4B3FACC8" w:rsidP="4B3FACC8">
            <w:pPr>
              <w:spacing w:after="0" w:line="240" w:lineRule="exact"/>
              <w:ind w:left="-20" w:right="-20"/>
            </w:pPr>
            <w:r w:rsidRPr="4B3FACC8">
              <w:t>Dam Multiparous by Species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A76F40" w14:textId="1FCA9811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A96EB3" w14:textId="3A387F98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64ACEF" w14:textId="2483C5A2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E0CEBB" w14:textId="6E41A267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</w:tr>
      <w:tr w:rsidR="4B3FACC8" w14:paraId="14CCE037" w14:textId="77777777" w:rsidTr="7AEF99FF">
        <w:trPr>
          <w:trHeight w:val="300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FC008D" w14:textId="5BADB891" w:rsidR="4B3FACC8" w:rsidRDefault="4B3FACC8" w:rsidP="4B3FACC8">
            <w:pPr>
              <w:spacing w:after="0" w:line="240" w:lineRule="exact"/>
              <w:ind w:left="-20" w:right="-20"/>
            </w:pPr>
            <w:r w:rsidRPr="4B3FACC8">
              <w:t>Dam Parity by Japanese macaque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F760D2" w14:textId="1FCA9811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E94E12" w14:textId="3A387F98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CD0EA8" w14:textId="2483C5A2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016B4B" w14:textId="6E41A267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</w:tr>
      <w:tr w:rsidR="4B3FACC8" w14:paraId="2F05F611" w14:textId="77777777" w:rsidTr="7AEF99FF">
        <w:trPr>
          <w:trHeight w:val="300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004DB1" w14:textId="79592E04" w:rsidR="4B3FACC8" w:rsidRDefault="4B3FACC8" w:rsidP="4B3FACC8">
            <w:pPr>
              <w:spacing w:line="240" w:lineRule="exact"/>
              <w:rPr>
                <w:b/>
                <w:bCs/>
              </w:rPr>
            </w:pPr>
            <w:r w:rsidRPr="4B3FACC8">
              <w:rPr>
                <w:b/>
                <w:bCs/>
              </w:rPr>
              <w:t>Interaction: Dam Parity and Offspring Sex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628AEC" w14:textId="4E43ED0A" w:rsidR="4B3FACC8" w:rsidRDefault="4B3FACC8" w:rsidP="4B3FACC8">
            <w:pPr>
              <w:spacing w:line="240" w:lineRule="exact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ED5F66" w14:textId="35E7A5EF" w:rsidR="4B3FACC8" w:rsidRDefault="4B3FACC8" w:rsidP="4B3FACC8">
            <w:pPr>
              <w:spacing w:line="240" w:lineRule="exact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0F35E8" w14:textId="4B50110F" w:rsidR="4B3FACC8" w:rsidRDefault="4B3FACC8" w:rsidP="4B3FACC8">
            <w:pPr>
              <w:spacing w:line="240" w:lineRule="exact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026303" w14:textId="52C8623E" w:rsidR="4B3FACC8" w:rsidRDefault="4B3FACC8" w:rsidP="4B3FACC8">
            <w:pPr>
              <w:spacing w:line="240" w:lineRule="exact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4B3FACC8" w14:paraId="2B8F8702" w14:textId="77777777" w:rsidTr="7AEF99FF">
        <w:trPr>
          <w:trHeight w:val="300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8630A2" w14:textId="7DA44E52" w:rsidR="4B3FACC8" w:rsidRDefault="4B3FACC8" w:rsidP="4B3FACC8">
            <w:pPr>
              <w:spacing w:after="0" w:line="240" w:lineRule="exact"/>
              <w:ind w:left="-20" w:right="-20"/>
            </w:pPr>
            <w:r w:rsidRPr="4B3FACC8">
              <w:t>Dam Primiparous by Male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16899B" w14:textId="4D87B6D7" w:rsidR="6BE866D6" w:rsidRDefault="6BE866D6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-8</w:t>
            </w:r>
            <w:r w:rsidR="1296B69A" w:rsidRPr="4B3FACC8">
              <w:rPr>
                <w:rFonts w:ascii="Calibri" w:eastAsia="Calibri" w:hAnsi="Calibri" w:cs="Calibri"/>
                <w:color w:val="000000" w:themeColor="text1"/>
              </w:rPr>
              <w:t>6.94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B33105" w14:textId="482E28C5" w:rsidR="6BE866D6" w:rsidRDefault="6BE866D6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1.90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80ED30" w14:textId="493FCE24" w:rsidR="6BE866D6" w:rsidRDefault="6BE866D6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-0.458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0CD253" w14:textId="09CFC66D" w:rsidR="6BE866D6" w:rsidRDefault="6BE866D6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0.647</w:t>
            </w:r>
          </w:p>
        </w:tc>
      </w:tr>
      <w:tr w:rsidR="4B3FACC8" w14:paraId="17FF2915" w14:textId="77777777" w:rsidTr="7AEF99FF">
        <w:trPr>
          <w:trHeight w:val="300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AF24D6" w14:textId="4A16ABE7" w:rsidR="4B3FACC8" w:rsidRDefault="4B3FACC8" w:rsidP="4B3FACC8">
            <w:pPr>
              <w:spacing w:after="0" w:line="240" w:lineRule="exact"/>
              <w:ind w:left="-20" w:right="-20"/>
            </w:pPr>
            <w:r w:rsidRPr="4B3FACC8">
              <w:t>Dam multiparous by Sex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21DABC" w14:textId="0F8B5C4E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9FBF69" w14:textId="7060D26E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941AD9" w14:textId="4D75CBB5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4805AF" w14:textId="3B14C16F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</w:tr>
      <w:tr w:rsidR="4B3FACC8" w14:paraId="2EF6CBD8" w14:textId="77777777" w:rsidTr="7AEF99FF">
        <w:trPr>
          <w:trHeight w:val="300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6FFC5D" w14:textId="03F54E72" w:rsidR="4B3FACC8" w:rsidRDefault="4B3FACC8" w:rsidP="4B3FACC8">
            <w:pPr>
              <w:spacing w:after="0" w:line="240" w:lineRule="exact"/>
              <w:ind w:left="-20" w:right="-20"/>
            </w:pPr>
            <w:r w:rsidRPr="4B3FACC8">
              <w:t>Dam Parity by Female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202AE6" w14:textId="0F8B5C4E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A64852" w14:textId="7060D26E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A3BF89" w14:textId="4D75CBB5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A937E3" w14:textId="3B14C16F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</w:tr>
      <w:tr w:rsidR="4B3FACC8" w14:paraId="2B3FCB52" w14:textId="77777777" w:rsidTr="7AEF99FF">
        <w:trPr>
          <w:trHeight w:val="300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4EB8CA" w14:textId="78A7B610" w:rsidR="4B3FACC8" w:rsidRDefault="4B3FACC8" w:rsidP="4B3FACC8">
            <w:pPr>
              <w:spacing w:line="240" w:lineRule="exact"/>
            </w:pPr>
            <w:r w:rsidRPr="4B3FACC8">
              <w:rPr>
                <w:b/>
                <w:bCs/>
              </w:rPr>
              <w:t>Interaction: Dam Age and Species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712505" w14:textId="39C30B42" w:rsidR="4B3FACC8" w:rsidRDefault="4B3FACC8" w:rsidP="4B3FACC8">
            <w:pPr>
              <w:spacing w:line="240" w:lineRule="exact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235766" w14:textId="37DFDDED" w:rsidR="4B3FACC8" w:rsidRDefault="4B3FACC8" w:rsidP="4B3FACC8">
            <w:pPr>
              <w:spacing w:line="240" w:lineRule="exact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A5B13E" w14:textId="751A740D" w:rsidR="4B3FACC8" w:rsidRDefault="4B3FACC8" w:rsidP="4B3FACC8">
            <w:pPr>
              <w:spacing w:line="240" w:lineRule="exact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0D0D49" w14:textId="08F39737" w:rsidR="4B3FACC8" w:rsidRDefault="4B3FACC8" w:rsidP="4B3FACC8">
            <w:pPr>
              <w:spacing w:line="240" w:lineRule="exact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4B3FACC8" w14:paraId="20E4071B" w14:textId="77777777" w:rsidTr="7AEF99FF">
        <w:trPr>
          <w:trHeight w:val="300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E7D29B" w14:textId="00B28733" w:rsidR="4B3FACC8" w:rsidRDefault="4B3FACC8" w:rsidP="4B3FACC8">
            <w:pPr>
              <w:spacing w:after="0" w:line="240" w:lineRule="exact"/>
              <w:ind w:left="-20" w:right="-20"/>
            </w:pPr>
            <w:r w:rsidRPr="4B3FACC8">
              <w:t>Dam 10 or more years old by Rhesus macaque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E346D4" w14:textId="4A4E83C3" w:rsidR="54CA1D68" w:rsidRDefault="54CA1D6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-5</w:t>
            </w:r>
            <w:r w:rsidR="015D5978" w:rsidRPr="4B3FACC8">
              <w:rPr>
                <w:rFonts w:ascii="Calibri" w:eastAsia="Calibri" w:hAnsi="Calibri" w:cs="Calibri"/>
                <w:color w:val="000000" w:themeColor="text1"/>
              </w:rPr>
              <w:t>2.65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D669A3" w14:textId="6201222A" w:rsidR="54CA1D68" w:rsidRDefault="54CA1D68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6</w:t>
            </w:r>
            <w:r w:rsidR="6E2EA842" w:rsidRPr="4B3FACC8">
              <w:rPr>
                <w:rFonts w:ascii="Calibri" w:eastAsia="Calibri" w:hAnsi="Calibri" w:cs="Calibri"/>
                <w:color w:val="000000" w:themeColor="text1"/>
              </w:rPr>
              <w:t>730.31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CF199C" w14:textId="323BB749" w:rsidR="54CA1D68" w:rsidRDefault="54CA1D68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-0.008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6475F7" w14:textId="46347497" w:rsidR="54CA1D68" w:rsidRDefault="54CA1D68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0.994</w:t>
            </w:r>
          </w:p>
        </w:tc>
      </w:tr>
      <w:tr w:rsidR="4B3FACC8" w14:paraId="79466AB6" w14:textId="77777777" w:rsidTr="7AEF99FF">
        <w:trPr>
          <w:trHeight w:val="300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95A680" w14:textId="0FB3410F" w:rsidR="4B3FACC8" w:rsidRDefault="4B3FACC8" w:rsidP="4B3FACC8">
            <w:pPr>
              <w:spacing w:after="0" w:line="240" w:lineRule="exact"/>
              <w:ind w:left="-20" w:right="-20"/>
            </w:pPr>
            <w:r w:rsidRPr="4B3FACC8">
              <w:t>Dam 7-10 years old by Rhesus macaque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E73E79" w14:textId="7A546110" w:rsidR="32A8E423" w:rsidRDefault="32A8E423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-3</w:t>
            </w:r>
            <w:r w:rsidR="710B97DE" w:rsidRPr="4B3FACC8">
              <w:rPr>
                <w:rFonts w:ascii="Calibri" w:eastAsia="Calibri" w:hAnsi="Calibri" w:cs="Calibri"/>
                <w:color w:val="000000" w:themeColor="text1"/>
              </w:rPr>
              <w:t>7.35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7205BA" w14:textId="75AF2449" w:rsidR="32A8E423" w:rsidRDefault="32A8E423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6</w:t>
            </w:r>
            <w:r w:rsidR="5431C974" w:rsidRPr="4B3FACC8">
              <w:rPr>
                <w:rFonts w:ascii="Calibri" w:eastAsia="Calibri" w:hAnsi="Calibri" w:cs="Calibri"/>
                <w:color w:val="000000" w:themeColor="text1"/>
              </w:rPr>
              <w:t>123.27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8587C0" w14:textId="1D981083" w:rsidR="32A8E423" w:rsidRDefault="32A8E423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-0.006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69BF29" w14:textId="2513F4AF" w:rsidR="32A8E423" w:rsidRDefault="32A8E423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0.995</w:t>
            </w:r>
          </w:p>
        </w:tc>
      </w:tr>
      <w:tr w:rsidR="4B3FACC8" w14:paraId="664A6824" w14:textId="77777777" w:rsidTr="7AEF99FF">
        <w:trPr>
          <w:trHeight w:val="300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8A46A6" w14:textId="631B93A6" w:rsidR="4B3FACC8" w:rsidRDefault="4B3FACC8" w:rsidP="4B3FACC8">
            <w:pPr>
              <w:spacing w:after="0" w:line="240" w:lineRule="exact"/>
              <w:ind w:left="-20" w:right="-20"/>
            </w:pPr>
            <w:r w:rsidRPr="4B3FACC8">
              <w:t>Dam 5-7 years old by Rhesus macaque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8B363D" w14:textId="0D7BD815" w:rsidR="6C21CEEC" w:rsidRDefault="6C21CEEC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-</w:t>
            </w:r>
            <w:r w:rsidR="5E60B998" w:rsidRPr="4B3FACC8">
              <w:rPr>
                <w:rFonts w:ascii="Calibri" w:eastAsia="Calibri" w:hAnsi="Calibri" w:cs="Calibri"/>
                <w:color w:val="000000" w:themeColor="text1"/>
              </w:rPr>
              <w:t>2</w:t>
            </w:r>
            <w:r w:rsidR="2ACA6B8A" w:rsidRPr="4B3FACC8">
              <w:rPr>
                <w:rFonts w:ascii="Calibri" w:eastAsia="Calibri" w:hAnsi="Calibri" w:cs="Calibri"/>
                <w:color w:val="000000" w:themeColor="text1"/>
              </w:rPr>
              <w:t>1.37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FC6974" w14:textId="2B0946B3" w:rsidR="5E60B998" w:rsidRDefault="5E60B99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1</w:t>
            </w:r>
            <w:r w:rsidR="731864C7" w:rsidRPr="4B3FACC8">
              <w:rPr>
                <w:rFonts w:ascii="Calibri" w:eastAsia="Calibri" w:hAnsi="Calibri" w:cs="Calibri"/>
                <w:color w:val="000000" w:themeColor="text1"/>
              </w:rPr>
              <w:t>1427.88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5CE6F7" w14:textId="04FF2644" w:rsidR="5E60B998" w:rsidRDefault="5E60B998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-0.002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66AC68" w14:textId="18EFFEC9" w:rsidR="5E60B998" w:rsidRDefault="5E60B998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0.999</w:t>
            </w:r>
          </w:p>
        </w:tc>
      </w:tr>
      <w:tr w:rsidR="4B3FACC8" w14:paraId="5AC0BF1E" w14:textId="77777777" w:rsidTr="7AEF99FF">
        <w:trPr>
          <w:trHeight w:val="300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5E9197" w14:textId="67057280" w:rsidR="4B3FACC8" w:rsidRDefault="4B3FACC8" w:rsidP="4B3FACC8">
            <w:pPr>
              <w:spacing w:after="0" w:line="240" w:lineRule="exact"/>
              <w:ind w:left="-20" w:right="-20"/>
            </w:pPr>
            <w:r w:rsidRPr="4B3FACC8">
              <w:t>Dam Age by Japanese macaque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422253" w14:textId="0B3E8352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FEF845" w14:textId="78408E7E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92AC8B" w14:textId="5FA77055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F20D42" w14:textId="358D50C2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</w:tr>
      <w:tr w:rsidR="4B3FACC8" w14:paraId="4EE33C5E" w14:textId="77777777" w:rsidTr="7AEF99FF">
        <w:trPr>
          <w:trHeight w:val="300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A50829" w14:textId="3C0218E6" w:rsidR="4B3FACC8" w:rsidRDefault="4B3FACC8" w:rsidP="4B3FACC8">
            <w:pPr>
              <w:spacing w:after="0" w:line="240" w:lineRule="exact"/>
              <w:ind w:left="-20" w:right="-20"/>
            </w:pPr>
            <w:r w:rsidRPr="4B3FACC8">
              <w:t>Dam 3-5 years old by Species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F4B86E" w14:textId="0B3E8352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B08C94" w14:textId="78408E7E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426E85" w14:textId="5FA77055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68FEFD" w14:textId="358D50C2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</w:tr>
      <w:tr w:rsidR="4B3FACC8" w14:paraId="2578F8CA" w14:textId="77777777" w:rsidTr="7AEF99FF">
        <w:trPr>
          <w:trHeight w:val="300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59448E" w14:textId="6C017D25" w:rsidR="4B3FACC8" w:rsidRDefault="4B3FACC8" w:rsidP="4B3FACC8">
            <w:pPr>
              <w:spacing w:line="240" w:lineRule="exact"/>
            </w:pPr>
            <w:r w:rsidRPr="4B3FACC8">
              <w:rPr>
                <w:b/>
                <w:bCs/>
              </w:rPr>
              <w:t>Interaction: Dam Age and Offspring Sex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44F7A5" w14:textId="5D6C0575" w:rsidR="4B3FACC8" w:rsidRDefault="4B3FACC8" w:rsidP="4B3FACC8">
            <w:pPr>
              <w:spacing w:line="240" w:lineRule="exact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9858CA" w14:textId="5BAB115A" w:rsidR="4B3FACC8" w:rsidRDefault="4B3FACC8" w:rsidP="4B3FACC8">
            <w:pPr>
              <w:spacing w:line="240" w:lineRule="exact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8F178D" w14:textId="51A06D4A" w:rsidR="4B3FACC8" w:rsidRDefault="4B3FACC8" w:rsidP="4B3FACC8">
            <w:pPr>
              <w:spacing w:line="240" w:lineRule="exact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86FA5A" w14:textId="3F5F4D83" w:rsidR="4B3FACC8" w:rsidRDefault="4B3FACC8" w:rsidP="4B3FACC8">
            <w:pPr>
              <w:spacing w:line="240" w:lineRule="exact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4B3FACC8" w14:paraId="61F99E01" w14:textId="77777777" w:rsidTr="7AEF99FF">
        <w:trPr>
          <w:trHeight w:val="300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AA80D8" w14:textId="6EAED8BA" w:rsidR="4B3FACC8" w:rsidRDefault="4B3FACC8" w:rsidP="4B3FACC8">
            <w:pPr>
              <w:spacing w:after="0" w:line="240" w:lineRule="exact"/>
              <w:ind w:left="-20" w:right="-20"/>
            </w:pPr>
            <w:r w:rsidRPr="4B3FACC8">
              <w:t>Dam 10 or more years old by Male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7C578B" w14:textId="7154C51F" w:rsidR="61CA10D8" w:rsidRDefault="61CA10D8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1.01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C24FA9" w14:textId="71798E53" w:rsidR="61CA10D8" w:rsidRDefault="61CA10D8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1.96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39769C" w14:textId="2191ABA3" w:rsidR="61CA10D8" w:rsidRDefault="61CA10D8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0.516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8195BC" w14:textId="02EC83ED" w:rsidR="61CA10D8" w:rsidRDefault="61CA10D8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0.606</w:t>
            </w:r>
          </w:p>
        </w:tc>
      </w:tr>
      <w:tr w:rsidR="4B3FACC8" w14:paraId="74568088" w14:textId="77777777" w:rsidTr="7AEF99FF">
        <w:trPr>
          <w:trHeight w:val="300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614FC7" w14:textId="3F58619B" w:rsidR="4B3FACC8" w:rsidRDefault="4B3FACC8" w:rsidP="4B3FACC8">
            <w:pPr>
              <w:spacing w:after="0" w:line="240" w:lineRule="exact"/>
              <w:ind w:left="-20" w:right="-20"/>
            </w:pPr>
            <w:r w:rsidRPr="4B3FACC8">
              <w:t>Dam 7-10 years old by Male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B3101" w14:textId="7DF2D0C5" w:rsidR="736687BD" w:rsidRDefault="736687BD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-1.03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EB01FA" w14:textId="0C02BF42" w:rsidR="736687BD" w:rsidRDefault="736687BD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1.83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83601D" w14:textId="04B3635C" w:rsidR="736687BD" w:rsidRDefault="736687BD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-0.564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5C12A6" w14:textId="5B4B28CA" w:rsidR="736687BD" w:rsidRDefault="736687BD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0.573</w:t>
            </w:r>
          </w:p>
        </w:tc>
      </w:tr>
      <w:tr w:rsidR="4B3FACC8" w14:paraId="443E0430" w14:textId="77777777" w:rsidTr="7AEF99FF">
        <w:trPr>
          <w:trHeight w:val="300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D48F5C" w14:textId="3F2D2E2C" w:rsidR="4B3FACC8" w:rsidRDefault="4B3FACC8" w:rsidP="4B3FACC8">
            <w:pPr>
              <w:spacing w:after="0" w:line="240" w:lineRule="exact"/>
              <w:ind w:left="-20" w:right="-20"/>
            </w:pPr>
            <w:r w:rsidRPr="4B3FACC8">
              <w:t>Dam 5-7 years old by Male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A52A73" w14:textId="6ACC00F5" w:rsidR="1A6533BA" w:rsidRDefault="1A6533BA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-1.63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93877B" w14:textId="11FCBFCE" w:rsidR="1A6533BA" w:rsidRDefault="1A6533BA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1.9</w:t>
            </w:r>
            <w:r w:rsidR="1F9EED23" w:rsidRPr="4B3FACC8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1BF2C6" w14:textId="757961C6" w:rsidR="1A6533BA" w:rsidRDefault="1A6533BA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-0.833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2ABAC3" w14:textId="6824E1CF" w:rsidR="1A6533BA" w:rsidRDefault="1A6533BA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0.405</w:t>
            </w:r>
          </w:p>
        </w:tc>
      </w:tr>
      <w:tr w:rsidR="4B3FACC8" w14:paraId="30DAF779" w14:textId="77777777" w:rsidTr="7AEF99FF">
        <w:trPr>
          <w:trHeight w:val="300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9222F5" w14:textId="333A15F1" w:rsidR="4B3FACC8" w:rsidRDefault="4B3FACC8" w:rsidP="4B3FACC8">
            <w:pPr>
              <w:spacing w:after="0" w:line="240" w:lineRule="exact"/>
              <w:ind w:left="-20" w:right="-20"/>
            </w:pPr>
            <w:r w:rsidRPr="4B3FACC8">
              <w:lastRenderedPageBreak/>
              <w:t>Dam Age by Female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E64B7E" w14:textId="431A58B1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D2178F" w14:textId="64C9585D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4A3A82" w14:textId="1B4FCE5D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004614" w14:textId="5FAC92CF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</w:tr>
      <w:tr w:rsidR="4B3FACC8" w14:paraId="6F142F56" w14:textId="77777777" w:rsidTr="7AEF99FF">
        <w:trPr>
          <w:trHeight w:val="300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B677DD" w14:textId="69F220E8" w:rsidR="4B3FACC8" w:rsidRDefault="4B3FACC8" w:rsidP="4B3FACC8">
            <w:pPr>
              <w:spacing w:after="0" w:line="240" w:lineRule="exact"/>
              <w:ind w:left="-20" w:right="-20"/>
            </w:pPr>
            <w:r w:rsidRPr="4B3FACC8">
              <w:t>Dam 3-5 years old by Sex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C13FCB" w14:textId="431A58B1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C70994" w14:textId="64C9585D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873652" w14:textId="1B4FCE5D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BA3F09" w14:textId="5FAC92CF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</w:tr>
      <w:tr w:rsidR="4B3FACC8" w14:paraId="1F960C40" w14:textId="77777777" w:rsidTr="7AEF99FF">
        <w:trPr>
          <w:trHeight w:val="300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DBE200" w14:textId="30934CD0" w:rsidR="4B3FACC8" w:rsidRDefault="4B3FACC8" w:rsidP="4B3FACC8">
            <w:pPr>
              <w:spacing w:line="240" w:lineRule="exact"/>
            </w:pPr>
            <w:r w:rsidRPr="4B3FACC8">
              <w:rPr>
                <w:b/>
                <w:bCs/>
              </w:rPr>
              <w:t>Interaction: Species and Offspring Sex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5FC24E" w14:textId="6BEC7083" w:rsidR="4B3FACC8" w:rsidRDefault="4B3FACC8" w:rsidP="4B3FACC8">
            <w:pPr>
              <w:spacing w:line="240" w:lineRule="exact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0745E2" w14:textId="6CF08C8F" w:rsidR="4B3FACC8" w:rsidRDefault="4B3FACC8" w:rsidP="4B3FACC8">
            <w:pPr>
              <w:spacing w:line="240" w:lineRule="exact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9601A0" w14:textId="2BD56EDC" w:rsidR="4B3FACC8" w:rsidRDefault="4B3FACC8" w:rsidP="4B3FACC8">
            <w:pPr>
              <w:spacing w:line="240" w:lineRule="exact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D87952" w14:textId="7C5E79A8" w:rsidR="4B3FACC8" w:rsidRDefault="4B3FACC8" w:rsidP="4B3FACC8">
            <w:pPr>
              <w:spacing w:line="240" w:lineRule="exact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4B3FACC8" w14:paraId="663387B6" w14:textId="77777777" w:rsidTr="7AEF99FF">
        <w:trPr>
          <w:trHeight w:val="300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383D43" w14:textId="5CD632F5" w:rsidR="4B3FACC8" w:rsidRDefault="4B3FACC8" w:rsidP="4B3FACC8">
            <w:pPr>
              <w:spacing w:after="0" w:line="240" w:lineRule="exact"/>
              <w:ind w:left="-20" w:right="-20"/>
            </w:pPr>
            <w:r w:rsidRPr="4B3FACC8">
              <w:t>Rhesus macaque by Male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7F123B" w14:textId="78111E52" w:rsidR="6830A73C" w:rsidRDefault="6830A73C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-</w:t>
            </w:r>
            <w:r w:rsidR="211E38DF" w:rsidRPr="4B3FACC8">
              <w:rPr>
                <w:rFonts w:ascii="Calibri" w:eastAsia="Calibri" w:hAnsi="Calibri" w:cs="Calibri"/>
                <w:color w:val="000000" w:themeColor="text1"/>
              </w:rPr>
              <w:t>0.47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589F6B" w14:textId="6739C9E8" w:rsidR="6830A73C" w:rsidRDefault="6830A73C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2.4</w:t>
            </w:r>
            <w:r w:rsidR="01218388" w:rsidRPr="4B3FACC8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7206A6" w14:textId="7A1993D2" w:rsidR="6830A73C" w:rsidRDefault="6830A73C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-0.196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C1FC43" w14:textId="56A5105B" w:rsidR="6830A73C" w:rsidRDefault="6830A73C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0.844</w:t>
            </w:r>
          </w:p>
        </w:tc>
      </w:tr>
      <w:tr w:rsidR="4B3FACC8" w14:paraId="134C0157" w14:textId="77777777" w:rsidTr="7AEF99FF">
        <w:trPr>
          <w:trHeight w:val="300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7B34E4" w14:textId="6FA94ECB" w:rsidR="4B3FACC8" w:rsidRDefault="4B3FACC8" w:rsidP="4B3FACC8">
            <w:pPr>
              <w:spacing w:after="0" w:line="240" w:lineRule="exact"/>
              <w:ind w:left="-20" w:right="-20"/>
            </w:pPr>
            <w:r w:rsidRPr="4B3FACC8">
              <w:t>Species by Female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F62D14" w14:textId="758E4631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C13BD2" w14:textId="6E27C733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EFA4DC" w14:textId="0711E40B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6AF288" w14:textId="54663EDB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</w:tr>
      <w:tr w:rsidR="4B3FACC8" w14:paraId="21459F07" w14:textId="77777777" w:rsidTr="7AEF99FF">
        <w:trPr>
          <w:trHeight w:val="300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788F2C" w14:textId="51BE0AFB" w:rsidR="4B3FACC8" w:rsidRDefault="4B3FACC8" w:rsidP="4B3FACC8">
            <w:pPr>
              <w:spacing w:after="0" w:line="240" w:lineRule="exact"/>
              <w:ind w:left="-20" w:right="-20"/>
            </w:pPr>
            <w:r w:rsidRPr="4B3FACC8">
              <w:t>Japanese macaque by Offspring Sex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83BAC6" w14:textId="758E4631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BE9A98" w14:textId="6E27C733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021B45" w14:textId="0711E40B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AD1C39" w14:textId="54663EDB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</w:tr>
      <w:tr w:rsidR="4B3FACC8" w14:paraId="2675469A" w14:textId="77777777" w:rsidTr="7AEF99FF">
        <w:trPr>
          <w:trHeight w:val="300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7A24BA" w14:textId="45BA97CF" w:rsidR="4B3FACC8" w:rsidRDefault="4B3FACC8" w:rsidP="4B3FACC8">
            <w:pPr>
              <w:spacing w:line="240" w:lineRule="exact"/>
              <w:rPr>
                <w:rFonts w:ascii="Calibri" w:eastAsia="Calibri" w:hAnsi="Calibri" w:cs="Calibri"/>
                <w:color w:val="000000" w:themeColor="text1"/>
                <w:vertAlign w:val="superscript"/>
              </w:rPr>
            </w:pPr>
            <w:r w:rsidRPr="4B3FACC8">
              <w:rPr>
                <w:b/>
                <w:bCs/>
              </w:rPr>
              <w:t>Model 2</w:t>
            </w:r>
            <w:r w:rsidRPr="4B3FACC8">
              <w:rPr>
                <w:rFonts w:ascii="Calibri" w:eastAsia="Calibri" w:hAnsi="Calibri" w:cs="Calibri"/>
                <w:color w:val="000000" w:themeColor="text1"/>
                <w:vertAlign w:val="superscript"/>
              </w:rPr>
              <w:t>‡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B6B5A1" w14:textId="1D232689" w:rsidR="4B3FACC8" w:rsidRDefault="4B3FACC8" w:rsidP="4B3FACC8">
            <w:pPr>
              <w:spacing w:line="240" w:lineRule="exact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93A408" w14:textId="0FDCCF94" w:rsidR="4B3FACC8" w:rsidRDefault="4B3FACC8" w:rsidP="4B3FACC8">
            <w:pPr>
              <w:spacing w:line="240" w:lineRule="exact"/>
            </w:pP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4B210E" w14:textId="24EC3502" w:rsidR="4B3FACC8" w:rsidRDefault="4B3FACC8" w:rsidP="4B3FACC8">
            <w:pPr>
              <w:spacing w:line="240" w:lineRule="exact"/>
            </w:pP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E63FE4" w14:textId="5BA5DD6F" w:rsidR="4B3FACC8" w:rsidRDefault="4B3FACC8" w:rsidP="4B3FACC8">
            <w:pPr>
              <w:spacing w:line="240" w:lineRule="exact"/>
            </w:pPr>
          </w:p>
        </w:tc>
      </w:tr>
      <w:tr w:rsidR="4B3FACC8" w14:paraId="7E6C151A" w14:textId="77777777" w:rsidTr="7AEF99FF">
        <w:trPr>
          <w:trHeight w:val="300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6E5F12" w14:textId="21BABD83" w:rsidR="4B3FACC8" w:rsidRDefault="4B3FACC8" w:rsidP="4B3FACC8">
            <w:pPr>
              <w:spacing w:line="240" w:lineRule="exact"/>
            </w:pPr>
            <w:r w:rsidRPr="4B3FACC8">
              <w:t>Intercept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43F5F6" w14:textId="2DFB85CD" w:rsidR="4B3FACC8" w:rsidRDefault="4B3FACC8" w:rsidP="4B3FACC8">
            <w:pPr>
              <w:spacing w:line="240" w:lineRule="exact"/>
            </w:pPr>
            <w:r w:rsidRPr="4B3FACC8">
              <w:t>-3.</w:t>
            </w:r>
            <w:r w:rsidR="33091D9C" w:rsidRPr="4B3FACC8">
              <w:t>77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5F5E81" w14:textId="170A51C2" w:rsidR="33091D9C" w:rsidRDefault="33091D9C" w:rsidP="4B3FACC8">
            <w:pPr>
              <w:spacing w:after="0" w:line="240" w:lineRule="exact"/>
            </w:pPr>
            <w:r w:rsidRPr="4B3FACC8">
              <w:t>0.3</w:t>
            </w:r>
            <w:r w:rsidR="3E795A4E" w:rsidRPr="4B3FACC8">
              <w:t>1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0F6A95" w14:textId="43ABC639" w:rsidR="33091D9C" w:rsidRDefault="33091D9C" w:rsidP="4B3FACC8">
            <w:pPr>
              <w:spacing w:after="0" w:line="240" w:lineRule="exact"/>
            </w:pPr>
            <w:r w:rsidRPr="4B3FACC8">
              <w:t>-12.368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CD82BE" w14:textId="3BE671F3" w:rsidR="33091D9C" w:rsidRDefault="33091D9C" w:rsidP="4B3FACC8">
            <w:pPr>
              <w:spacing w:after="0" w:line="240" w:lineRule="exact"/>
            </w:pPr>
            <w:r w:rsidRPr="4B3FACC8">
              <w:t>&lt;0.001</w:t>
            </w:r>
          </w:p>
        </w:tc>
      </w:tr>
      <w:tr w:rsidR="4B3FACC8" w14:paraId="40534EC9" w14:textId="77777777" w:rsidTr="7AEF99FF">
        <w:trPr>
          <w:trHeight w:val="300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A5C761" w14:textId="568553C1" w:rsidR="4B3FACC8" w:rsidRDefault="4B3FACC8" w:rsidP="4B3FACC8">
            <w:pPr>
              <w:spacing w:line="240" w:lineRule="exact"/>
            </w:pPr>
            <w:r w:rsidRPr="4B3FACC8">
              <w:rPr>
                <w:b/>
                <w:bCs/>
              </w:rPr>
              <w:t>Exposure Group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0497E3" w14:textId="6709E9E2" w:rsidR="4B3FACC8" w:rsidRDefault="4B3FACC8" w:rsidP="4B3FACC8">
            <w:pPr>
              <w:spacing w:line="240" w:lineRule="exact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30709C" w14:textId="1DD59933" w:rsidR="4B3FACC8" w:rsidRDefault="4B3FACC8" w:rsidP="4B3FACC8">
            <w:pPr>
              <w:spacing w:line="240" w:lineRule="exact"/>
              <w:rPr>
                <w:rFonts w:ascii="Calibri" w:eastAsia="Calibri" w:hAnsi="Calibri" w:cs="Calibri"/>
              </w:rPr>
            </w:pP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AD519C" w14:textId="61ACD380" w:rsidR="4B3FACC8" w:rsidRDefault="4B3FACC8" w:rsidP="4B3FACC8">
            <w:pPr>
              <w:spacing w:line="240" w:lineRule="exact"/>
              <w:rPr>
                <w:rFonts w:ascii="Calibri" w:eastAsia="Calibri" w:hAnsi="Calibri" w:cs="Calibri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857A2E" w14:textId="0D059912" w:rsidR="4B3FACC8" w:rsidRDefault="4B3FACC8" w:rsidP="4B3FACC8">
            <w:pPr>
              <w:spacing w:line="240" w:lineRule="exact"/>
              <w:rPr>
                <w:rFonts w:ascii="Calibri" w:eastAsia="Calibri" w:hAnsi="Calibri" w:cs="Calibri"/>
              </w:rPr>
            </w:pPr>
          </w:p>
        </w:tc>
      </w:tr>
      <w:tr w:rsidR="4B3FACC8" w14:paraId="62D9B14D" w14:textId="77777777" w:rsidTr="7AEF99FF">
        <w:trPr>
          <w:trHeight w:val="300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AA913F" w14:textId="0899DB57" w:rsidR="4B3FACC8" w:rsidRDefault="4B3FACC8" w:rsidP="4B3FACC8">
            <w:pPr>
              <w:spacing w:after="0" w:line="240" w:lineRule="exact"/>
              <w:ind w:left="-20" w:right="-20"/>
            </w:pPr>
            <w:r w:rsidRPr="4B3FACC8">
              <w:t>In utero exposed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0F0419" w14:textId="30F384E0" w:rsidR="26D58C6E" w:rsidRDefault="26D58C6E" w:rsidP="4B3FACC8">
            <w:pPr>
              <w:spacing w:after="0" w:line="240" w:lineRule="exact"/>
              <w:ind w:left="-20" w:right="-20"/>
            </w:pPr>
            <w:r w:rsidRPr="4B3FACC8">
              <w:t>-13.79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D5551D" w14:textId="03FD4835" w:rsidR="26D58C6E" w:rsidRDefault="26D58C6E" w:rsidP="4B3FACC8">
            <w:pPr>
              <w:spacing w:after="0" w:line="240" w:lineRule="exact"/>
              <w:ind w:left="-20" w:right="-20"/>
            </w:pPr>
            <w:r w:rsidRPr="4B3FACC8">
              <w:rPr>
                <w:rFonts w:ascii="Calibri" w:eastAsia="Calibri" w:hAnsi="Calibri" w:cs="Calibri"/>
              </w:rPr>
              <w:t>989.0</w:t>
            </w:r>
            <w:r w:rsidR="7FADB3AC" w:rsidRPr="4B3FACC8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1A9B82" w14:textId="2B18738E" w:rsidR="26D58C6E" w:rsidRDefault="26D58C6E" w:rsidP="4B3FACC8">
            <w:pPr>
              <w:spacing w:after="0" w:line="240" w:lineRule="exact"/>
              <w:ind w:left="-20" w:right="-20"/>
            </w:pPr>
            <w:r w:rsidRPr="4B3FACC8">
              <w:rPr>
                <w:rFonts w:ascii="Calibri" w:eastAsia="Calibri" w:hAnsi="Calibri" w:cs="Calibri"/>
              </w:rPr>
              <w:t>-0.014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21A55B" w14:textId="11D8F988" w:rsidR="26D58C6E" w:rsidRDefault="26D58C6E" w:rsidP="4B3FACC8">
            <w:pPr>
              <w:spacing w:after="0" w:line="240" w:lineRule="exact"/>
              <w:ind w:left="-20" w:right="-20"/>
            </w:pPr>
            <w:r w:rsidRPr="4B3FACC8">
              <w:rPr>
                <w:rFonts w:ascii="Calibri" w:eastAsia="Calibri" w:hAnsi="Calibri" w:cs="Calibri"/>
              </w:rPr>
              <w:t>0.989</w:t>
            </w:r>
          </w:p>
        </w:tc>
      </w:tr>
      <w:tr w:rsidR="4B3FACC8" w14:paraId="7EA98986" w14:textId="77777777" w:rsidTr="7AEF99FF">
        <w:trPr>
          <w:trHeight w:val="300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9761E8" w14:textId="52242706" w:rsidR="4B3FACC8" w:rsidRDefault="4B3FACC8" w:rsidP="4B3FACC8">
            <w:pPr>
              <w:spacing w:after="0" w:line="240" w:lineRule="exact"/>
              <w:ind w:left="-20" w:right="-20"/>
            </w:pPr>
            <w:r w:rsidRPr="4B3FACC8">
              <w:t>Infant exposed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464925" w14:textId="510C62B4" w:rsidR="6B5CD5E1" w:rsidRDefault="6B5CD5E1" w:rsidP="4B3FACC8">
            <w:pPr>
              <w:spacing w:after="0" w:line="240" w:lineRule="exact"/>
            </w:pPr>
            <w:r w:rsidRPr="4B3FACC8">
              <w:t>1.</w:t>
            </w:r>
            <w:r w:rsidR="60ED4388" w:rsidRPr="4B3FACC8">
              <w:t>50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A55193" w14:textId="1E328E2A" w:rsidR="6B5CD5E1" w:rsidRDefault="6B5CD5E1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0.50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3089C5" w14:textId="21CE3097" w:rsidR="6B5CD5E1" w:rsidRDefault="6B5CD5E1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2.993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D78B07" w14:textId="4A663473" w:rsidR="6B5CD5E1" w:rsidRDefault="6B5CD5E1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0.003</w:t>
            </w:r>
          </w:p>
        </w:tc>
      </w:tr>
      <w:tr w:rsidR="4B3FACC8" w14:paraId="2FDE45D9" w14:textId="77777777" w:rsidTr="7AEF99FF">
        <w:trPr>
          <w:trHeight w:val="300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980C53" w14:textId="42850667" w:rsidR="4B3FACC8" w:rsidRDefault="4B3FACC8" w:rsidP="4B3FACC8">
            <w:pPr>
              <w:spacing w:after="0" w:line="240" w:lineRule="exact"/>
            </w:pPr>
            <w:r w:rsidRPr="4B3FACC8">
              <w:t>Less exposed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C5ACFE" w14:textId="429AEC09" w:rsidR="4B3FACC8" w:rsidRDefault="4B3FACC8" w:rsidP="4B3FACC8">
            <w:pPr>
              <w:spacing w:after="0" w:line="240" w:lineRule="exact"/>
            </w:pPr>
            <w:r w:rsidRPr="4B3FACC8">
              <w:t xml:space="preserve">Ref 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3EC84E" w14:textId="3572816F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</w:rPr>
            </w:pPr>
            <w:r w:rsidRPr="4B3FACC8">
              <w:t>Ref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739DA5" w14:textId="04DC4E14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</w:rPr>
            </w:pPr>
            <w:r w:rsidRPr="4B3FACC8">
              <w:t>Ref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8E3584" w14:textId="12AC0513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</w:rPr>
            </w:pPr>
            <w:r w:rsidRPr="4B3FACC8">
              <w:t>Ref</w:t>
            </w:r>
          </w:p>
        </w:tc>
      </w:tr>
      <w:tr w:rsidR="4B3FACC8" w14:paraId="6828EAB2" w14:textId="77777777" w:rsidTr="7AEF99FF">
        <w:trPr>
          <w:trHeight w:val="300"/>
        </w:trPr>
        <w:tc>
          <w:tcPr>
            <w:tcW w:w="94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CEA682" w14:textId="77777777" w:rsidR="4B3FACC8" w:rsidRDefault="4B3FACC8" w:rsidP="4B3FACC8">
            <w:pPr>
              <w:spacing w:after="0" w:line="240" w:lineRule="exact"/>
              <w:ind w:left="-20" w:right="-20"/>
              <w:rPr>
                <w:rFonts w:ascii="Calibri" w:eastAsia="Calibri" w:hAnsi="Calibri" w:cs="Calibri"/>
              </w:rPr>
            </w:pPr>
            <w:r w:rsidRPr="4B3FACC8">
              <w:rPr>
                <w:rFonts w:ascii="Calibri" w:eastAsia="Calibri" w:hAnsi="Calibri" w:cs="Calibri"/>
              </w:rPr>
              <w:t xml:space="preserve">Abbreviations: ONPRC, Oregon National Primate Research Center; </w:t>
            </w:r>
            <w:proofErr w:type="spellStart"/>
            <w:r w:rsidRPr="4B3FACC8">
              <w:rPr>
                <w:rFonts w:ascii="Calibri" w:eastAsia="Calibri" w:hAnsi="Calibri" w:cs="Calibri"/>
              </w:rPr>
              <w:t>PRIMe</w:t>
            </w:r>
            <w:proofErr w:type="spellEnd"/>
            <w:r w:rsidRPr="4B3FACC8">
              <w:rPr>
                <w:rFonts w:ascii="Calibri" w:eastAsia="Calibri" w:hAnsi="Calibri" w:cs="Calibri"/>
              </w:rPr>
              <w:t>,</w:t>
            </w:r>
            <w:r w:rsidRPr="4B3FACC8">
              <w:rPr>
                <w:rFonts w:ascii="Calibri" w:eastAsia="Calibri" w:hAnsi="Calibri" w:cs="Calibri"/>
                <w:color w:val="000000" w:themeColor="text1"/>
              </w:rPr>
              <w:t xml:space="preserve"> Primate Records and Information Management; </w:t>
            </w:r>
            <w:bookmarkStart w:id="0" w:name="_Int_5maB1bP3"/>
            <w:r w:rsidRPr="4B3FACC8">
              <w:rPr>
                <w:rFonts w:ascii="Calibri" w:eastAsia="Calibri" w:hAnsi="Calibri" w:cs="Calibri"/>
              </w:rPr>
              <w:t>OR,</w:t>
            </w:r>
            <w:bookmarkEnd w:id="0"/>
            <w:r w:rsidRPr="4B3FACC8">
              <w:rPr>
                <w:rFonts w:ascii="Calibri" w:eastAsia="Calibri" w:hAnsi="Calibri" w:cs="Calibri"/>
              </w:rPr>
              <w:t xml:space="preserve"> odds ratio; CI, confidence interval; Ref, reference; NA, not applicable</w:t>
            </w:r>
          </w:p>
          <w:p w14:paraId="0B2978DE" w14:textId="55EB3885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</w:rPr>
            </w:pPr>
            <w:r w:rsidRPr="4B3FACC8">
              <w:rPr>
                <w:rFonts w:ascii="Calibri" w:eastAsia="Calibri" w:hAnsi="Calibri" w:cs="Calibri"/>
                <w:color w:val="000000" w:themeColor="text1"/>
                <w:vertAlign w:val="superscript"/>
              </w:rPr>
              <w:t>†</w:t>
            </w:r>
            <w:r w:rsidRPr="4B3FACC8">
              <w:rPr>
                <w:rFonts w:ascii="Calibri" w:eastAsia="Calibri" w:hAnsi="Calibri" w:cs="Calibri"/>
                <w:vertAlign w:val="superscript"/>
              </w:rPr>
              <w:t xml:space="preserve"> </w:t>
            </w:r>
            <w:r w:rsidRPr="4B3FACC8">
              <w:rPr>
                <w:rFonts w:ascii="Calibri" w:eastAsia="Calibri" w:hAnsi="Calibri" w:cs="Calibri"/>
              </w:rPr>
              <w:t>Degrees of freedom = 579</w:t>
            </w:r>
          </w:p>
          <w:p w14:paraId="5A036886" w14:textId="3EF7660D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rPr>
                <w:rFonts w:ascii="Calibri" w:eastAsia="Calibri" w:hAnsi="Calibri" w:cs="Calibri"/>
                <w:color w:val="000000" w:themeColor="text1"/>
                <w:vertAlign w:val="superscript"/>
              </w:rPr>
              <w:t xml:space="preserve">‡ </w:t>
            </w:r>
            <w:r w:rsidRPr="4B3FACC8">
              <w:rPr>
                <w:rFonts w:ascii="Calibri" w:eastAsia="Calibri" w:hAnsi="Calibri" w:cs="Calibri"/>
                <w:color w:val="000000" w:themeColor="text1"/>
              </w:rPr>
              <w:t xml:space="preserve">Model 1 is the full regression with all variable terms and two-way interaction terms, model 2 is the selected model that is adjusted for exposure group </w:t>
            </w:r>
          </w:p>
        </w:tc>
      </w:tr>
    </w:tbl>
    <w:p w14:paraId="070DA562" w14:textId="4370340C" w:rsidR="4B3FACC8" w:rsidRDefault="4B3FACC8" w:rsidP="4B3FACC8"/>
    <w:p w14:paraId="793070CF" w14:textId="5072E05C" w:rsidR="4B3FACC8" w:rsidRDefault="4B3FACC8" w:rsidP="4B3FACC8"/>
    <w:p w14:paraId="21A74D96" w14:textId="7DC435C0" w:rsidR="4B3FACC8" w:rsidRDefault="4B3FACC8" w:rsidP="4B3FACC8"/>
    <w:p w14:paraId="1607BC9A" w14:textId="4E514789" w:rsidR="4B3FACC8" w:rsidRDefault="4B3FACC8" w:rsidP="4B3FACC8"/>
    <w:p w14:paraId="13304C28" w14:textId="36A246F5" w:rsidR="1723F064" w:rsidRDefault="1723F064" w:rsidP="1723F064"/>
    <w:p w14:paraId="470B5062" w14:textId="2441B9CA" w:rsidR="1723F064" w:rsidRDefault="1723F064" w:rsidP="1723F064"/>
    <w:p w14:paraId="488F0964" w14:textId="380E1F4D" w:rsidR="1723F064" w:rsidRDefault="1723F064" w:rsidP="1723F064"/>
    <w:p w14:paraId="4EE542C7" w14:textId="71CB6B1A" w:rsidR="1723F064" w:rsidRDefault="1723F064" w:rsidP="1723F064"/>
    <w:p w14:paraId="785438C5" w14:textId="6EEC91EE" w:rsidR="1723F064" w:rsidRDefault="1723F064" w:rsidP="1723F064"/>
    <w:p w14:paraId="3685743C" w14:textId="60E34B02" w:rsidR="1723F064" w:rsidRDefault="1723F064" w:rsidP="1723F064"/>
    <w:p w14:paraId="7A2DE06C" w14:textId="38F30890" w:rsidR="1723F064" w:rsidRDefault="1723F064" w:rsidP="1723F064"/>
    <w:p w14:paraId="3ED6750A" w14:textId="48ECFC44" w:rsidR="1723F064" w:rsidRDefault="1723F064" w:rsidP="1723F064"/>
    <w:p w14:paraId="659E1685" w14:textId="0BEEA4D6" w:rsidR="1723F064" w:rsidRDefault="1723F064" w:rsidP="1723F064"/>
    <w:p w14:paraId="169DCAEE" w14:textId="040CBD30" w:rsidR="1723F064" w:rsidRDefault="1723F064" w:rsidP="1723F064"/>
    <w:p w14:paraId="0625E398" w14:textId="1B557F00" w:rsidR="1723F064" w:rsidRDefault="1723F064" w:rsidP="1723F064"/>
    <w:p w14:paraId="2A32BCF4" w14:textId="322C5A10" w:rsidR="1723F064" w:rsidRDefault="1723F064" w:rsidP="1723F064"/>
    <w:p w14:paraId="7AEC77F5" w14:textId="5755D48B" w:rsidR="1723F064" w:rsidRDefault="1723F064" w:rsidP="1723F064"/>
    <w:p w14:paraId="334893F2" w14:textId="71743432" w:rsidR="1723F064" w:rsidRDefault="1723F064" w:rsidP="1723F064"/>
    <w:p w14:paraId="3E375251" w14:textId="0385DCA7" w:rsidR="1723F064" w:rsidRDefault="1723F064" w:rsidP="1723F064"/>
    <w:p w14:paraId="506E7785" w14:textId="2560281A" w:rsidR="1723F064" w:rsidRDefault="1723F064" w:rsidP="1723F064"/>
    <w:p w14:paraId="4030A151" w14:textId="0B6E30AB" w:rsidR="4B3FACC8" w:rsidRDefault="4B3FACC8" w:rsidP="4B3FACC8"/>
    <w:p w14:paraId="5066EDC2" w14:textId="4D33BEE2" w:rsidR="4B3FACC8" w:rsidRDefault="4B3FACC8" w:rsidP="4B3FACC8"/>
    <w:tbl>
      <w:tblPr>
        <w:tblW w:w="946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1530"/>
        <w:gridCol w:w="1110"/>
        <w:gridCol w:w="1170"/>
        <w:gridCol w:w="1339"/>
      </w:tblGrid>
      <w:tr w:rsidR="008901CA" w14:paraId="33B064B3" w14:textId="427AE357" w:rsidTr="7AEF99FF">
        <w:trPr>
          <w:trHeight w:val="300"/>
        </w:trPr>
        <w:tc>
          <w:tcPr>
            <w:tcW w:w="94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7FCE72" w14:textId="7383730E" w:rsidR="008901CA" w:rsidRPr="008901CA" w:rsidRDefault="7DDE6109" w:rsidP="04D4321C">
            <w:pPr>
              <w:spacing w:after="0" w:line="240" w:lineRule="exact"/>
              <w:rPr>
                <w:rFonts w:ascii="Calibri" w:eastAsia="Calibri" w:hAnsi="Calibri" w:cs="Calibri"/>
              </w:rPr>
            </w:pPr>
            <w:r w:rsidRPr="7AEF99FF">
              <w:rPr>
                <w:rFonts w:ascii="Calibri" w:eastAsia="Calibri" w:hAnsi="Calibri" w:cs="Calibri"/>
                <w:b/>
                <w:bCs/>
              </w:rPr>
              <w:t>S</w:t>
            </w:r>
            <w:r w:rsidR="6CF456DB" w:rsidRPr="7AEF99FF">
              <w:rPr>
                <w:rFonts w:ascii="Calibri" w:eastAsia="Calibri" w:hAnsi="Calibri" w:cs="Calibri"/>
                <w:b/>
                <w:bCs/>
              </w:rPr>
              <w:t xml:space="preserve">upporting Information </w:t>
            </w:r>
            <w:r w:rsidRPr="7AEF99FF">
              <w:rPr>
                <w:rFonts w:ascii="Calibri" w:eastAsia="Calibri" w:hAnsi="Calibri" w:cs="Calibri"/>
                <w:b/>
                <w:bCs/>
              </w:rPr>
              <w:t xml:space="preserve">Table </w:t>
            </w:r>
            <w:r w:rsidR="080EC8BE" w:rsidRPr="7AEF99FF">
              <w:rPr>
                <w:rFonts w:ascii="Calibri" w:eastAsia="Calibri" w:hAnsi="Calibri" w:cs="Calibri"/>
                <w:b/>
                <w:bCs/>
              </w:rPr>
              <w:t>2</w:t>
            </w:r>
            <w:r w:rsidR="7D666279" w:rsidRPr="7AEF99FF">
              <w:rPr>
                <w:rFonts w:ascii="Calibri" w:eastAsia="Calibri" w:hAnsi="Calibri" w:cs="Calibri"/>
              </w:rPr>
              <w:t xml:space="preserve">. Summary results of full logistic regression model with all covariates and of selected logistic regression model for </w:t>
            </w:r>
            <w:r w:rsidR="73FE2B8C" w:rsidRPr="7AEF99FF">
              <w:rPr>
                <w:rFonts w:ascii="Calibri" w:eastAsia="Calibri" w:hAnsi="Calibri" w:cs="Calibri"/>
              </w:rPr>
              <w:t>mortality</w:t>
            </w:r>
            <w:r w:rsidR="7D666279" w:rsidRPr="7AEF99FF">
              <w:rPr>
                <w:rFonts w:ascii="Calibri" w:eastAsia="Calibri" w:hAnsi="Calibri" w:cs="Calibri"/>
              </w:rPr>
              <w:t xml:space="preserve"> in rhesus and Japanese macaques from </w:t>
            </w:r>
            <w:r w:rsidR="1FF7EECD" w:rsidRPr="7AEF99FF">
              <w:rPr>
                <w:rFonts w:ascii="Calibri" w:eastAsia="Calibri" w:hAnsi="Calibri" w:cs="Calibri"/>
              </w:rPr>
              <w:t xml:space="preserve">ONPRC adjusted for exposure group, dam age, dam parity, species, sex of offspring, and all two-way interactions. Macaques are followed for one-year post-exposure, data collected years 2016-2021 from </w:t>
            </w:r>
            <w:proofErr w:type="spellStart"/>
            <w:r w:rsidR="1FF7EECD" w:rsidRPr="7AEF99FF">
              <w:rPr>
                <w:rFonts w:ascii="Calibri" w:eastAsia="Calibri" w:hAnsi="Calibri" w:cs="Calibri"/>
              </w:rPr>
              <w:t>PRIMe</w:t>
            </w:r>
            <w:proofErr w:type="spellEnd"/>
            <w:r w:rsidR="1FF7EECD" w:rsidRPr="7AEF99FF">
              <w:rPr>
                <w:rFonts w:ascii="Calibri" w:eastAsia="Calibri" w:hAnsi="Calibri" w:cs="Calibri"/>
              </w:rPr>
              <w:t>.</w:t>
            </w:r>
          </w:p>
        </w:tc>
      </w:tr>
      <w:tr w:rsidR="008901CA" w14:paraId="45B01EDE" w14:textId="720D3ED4" w:rsidTr="7AEF99FF">
        <w:trPr>
          <w:trHeight w:val="300"/>
        </w:trPr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0796B5" w14:textId="3CA65D4A" w:rsidR="008901CA" w:rsidRPr="008901CA" w:rsidRDefault="008901CA" w:rsidP="487F12C3">
            <w:pPr>
              <w:spacing w:after="0" w:line="240" w:lineRule="exact"/>
              <w:rPr>
                <w:rFonts w:ascii="Calibri" w:eastAsia="Calibri" w:hAnsi="Calibri" w:cs="Calibri"/>
              </w:rPr>
            </w:pPr>
            <w:r w:rsidRPr="487F12C3">
              <w:rPr>
                <w:rFonts w:ascii="Calibri" w:eastAsia="Calibri" w:hAnsi="Calibri" w:cs="Calibri"/>
                <w:b/>
                <w:bCs/>
              </w:rPr>
              <w:t>Covariate</w:t>
            </w:r>
            <w:r w:rsidRPr="487F12C3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A5AA53" w14:textId="39691C94" w:rsidR="008901CA" w:rsidRPr="008901CA" w:rsidRDefault="008901CA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87F12C3">
              <w:rPr>
                <w:rFonts w:ascii="Calibri" w:eastAsia="Calibri" w:hAnsi="Calibri" w:cs="Calibri"/>
                <w:b/>
                <w:bCs/>
              </w:rPr>
              <w:t>Coefficient (β)</w:t>
            </w:r>
            <w:r w:rsidRPr="487F12C3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85BD3B" w14:textId="667BAE04" w:rsidR="008901CA" w:rsidRPr="008901CA" w:rsidRDefault="008901CA" w:rsidP="487F12C3">
            <w:pPr>
              <w:spacing w:after="0" w:line="240" w:lineRule="exact"/>
              <w:rPr>
                <w:rFonts w:ascii="Calibri" w:eastAsia="Calibri" w:hAnsi="Calibri" w:cs="Calibri"/>
                <w:b/>
                <w:bCs/>
              </w:rPr>
            </w:pPr>
            <w:r w:rsidRPr="487F12C3">
              <w:rPr>
                <w:rFonts w:ascii="Calibri" w:eastAsia="Calibri" w:hAnsi="Calibri" w:cs="Calibri"/>
                <w:b/>
                <w:bCs/>
              </w:rPr>
              <w:t>SE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B231C3" w14:textId="0F3F507B" w:rsidR="008901CA" w:rsidRPr="008901CA" w:rsidRDefault="008901CA" w:rsidP="487F12C3">
            <w:pPr>
              <w:spacing w:after="0" w:line="240" w:lineRule="exact"/>
              <w:rPr>
                <w:rFonts w:ascii="Calibri" w:eastAsia="Calibri" w:hAnsi="Calibri" w:cs="Calibri"/>
                <w:b/>
                <w:bCs/>
              </w:rPr>
            </w:pPr>
            <w:r w:rsidRPr="487F12C3">
              <w:rPr>
                <w:rFonts w:ascii="Calibri" w:eastAsia="Calibri" w:hAnsi="Calibri" w:cs="Calibri"/>
                <w:b/>
                <w:bCs/>
              </w:rPr>
              <w:t>Z-statistic</w:t>
            </w:r>
          </w:p>
        </w:tc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6131D6" w14:textId="4812A84A" w:rsidR="008901CA" w:rsidRPr="008901CA" w:rsidRDefault="008901CA" w:rsidP="487F12C3">
            <w:pPr>
              <w:spacing w:after="0" w:line="240" w:lineRule="exact"/>
              <w:rPr>
                <w:rFonts w:ascii="Calibri" w:eastAsia="Calibri" w:hAnsi="Calibri" w:cs="Calibri"/>
                <w:b/>
                <w:bCs/>
              </w:rPr>
            </w:pPr>
            <w:r w:rsidRPr="487F12C3">
              <w:rPr>
                <w:rFonts w:ascii="Calibri" w:eastAsia="Calibri" w:hAnsi="Calibri" w:cs="Calibri"/>
                <w:b/>
                <w:bCs/>
              </w:rPr>
              <w:t>P</w:t>
            </w:r>
            <w:r w:rsidRPr="487F12C3">
              <w:rPr>
                <w:rFonts w:ascii="Calibri" w:eastAsia="Calibri" w:hAnsi="Calibri" w:cs="Calibri"/>
                <w:color w:val="000000" w:themeColor="text1"/>
                <w:vertAlign w:val="superscript"/>
              </w:rPr>
              <w:t>†</w:t>
            </w:r>
            <w:r w:rsidRPr="487F12C3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</w:tr>
      <w:tr w:rsidR="008901CA" w14:paraId="4CFE6476" w14:textId="1C77D8DE" w:rsidTr="7AEF99FF">
        <w:trPr>
          <w:trHeight w:val="300"/>
        </w:trPr>
        <w:tc>
          <w:tcPr>
            <w:tcW w:w="4320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</w:tcPr>
          <w:p w14:paraId="177E2529" w14:textId="4474143B" w:rsidR="008901CA" w:rsidRPr="008901CA" w:rsidRDefault="008901CA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  <w:vertAlign w:val="superscript"/>
              </w:rPr>
            </w:pPr>
            <w:r w:rsidRPr="487F12C3">
              <w:rPr>
                <w:rFonts w:ascii="Calibri" w:eastAsia="Calibri" w:hAnsi="Calibri" w:cs="Calibri"/>
                <w:b/>
                <w:bCs/>
              </w:rPr>
              <w:t>Model 1</w:t>
            </w:r>
            <w:r w:rsidR="131D94D5" w:rsidRPr="487F12C3">
              <w:rPr>
                <w:rFonts w:ascii="Calibri" w:eastAsia="Calibri" w:hAnsi="Calibri" w:cs="Calibri"/>
                <w:color w:val="000000" w:themeColor="text1"/>
                <w:vertAlign w:val="superscript"/>
              </w:rPr>
              <w:t>‡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</w:tcPr>
          <w:p w14:paraId="5D6443AD" w14:textId="77777777" w:rsidR="008901CA" w:rsidRPr="008901CA" w:rsidRDefault="008901CA" w:rsidP="487F12C3">
            <w:pPr>
              <w:spacing w:after="0" w:line="240" w:lineRule="exact"/>
            </w:pP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</w:tcPr>
          <w:p w14:paraId="6A851D03" w14:textId="77777777" w:rsidR="008901CA" w:rsidRPr="008901CA" w:rsidRDefault="008901CA" w:rsidP="487F12C3">
            <w:pPr>
              <w:spacing w:after="0" w:line="240" w:lineRule="exact"/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</w:tcPr>
          <w:p w14:paraId="0FB6DBC7" w14:textId="77777777" w:rsidR="008901CA" w:rsidRPr="008901CA" w:rsidRDefault="008901CA" w:rsidP="487F12C3">
            <w:pPr>
              <w:spacing w:after="0" w:line="240" w:lineRule="exact"/>
            </w:pP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</w:tcPr>
          <w:p w14:paraId="0FB569DD" w14:textId="640B1053" w:rsidR="008901CA" w:rsidRPr="008901CA" w:rsidRDefault="008901CA" w:rsidP="487F12C3">
            <w:pPr>
              <w:spacing w:after="0" w:line="240" w:lineRule="exact"/>
            </w:pPr>
          </w:p>
        </w:tc>
      </w:tr>
      <w:tr w:rsidR="008901CA" w14:paraId="43A73A96" w14:textId="6DBDEA61" w:rsidTr="7AEF99FF">
        <w:trPr>
          <w:trHeight w:val="300"/>
        </w:trPr>
        <w:tc>
          <w:tcPr>
            <w:tcW w:w="432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D9BB7C" w14:textId="390C1792" w:rsidR="008901CA" w:rsidRPr="008901CA" w:rsidRDefault="008901CA" w:rsidP="487F12C3">
            <w:pPr>
              <w:spacing w:after="0" w:line="240" w:lineRule="exact"/>
              <w:ind w:left="-20" w:right="-20"/>
              <w:rPr>
                <w:rFonts w:ascii="Calibri" w:eastAsia="Calibri" w:hAnsi="Calibri" w:cs="Calibri"/>
              </w:rPr>
            </w:pPr>
            <w:r w:rsidRPr="487F12C3">
              <w:rPr>
                <w:rFonts w:ascii="Calibri" w:eastAsia="Calibri" w:hAnsi="Calibri" w:cs="Calibri"/>
              </w:rPr>
              <w:t xml:space="preserve">Intercept 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704524" w14:textId="1E8B044C" w:rsidR="008901CA" w:rsidRPr="008901CA" w:rsidRDefault="008901CA" w:rsidP="487F12C3">
            <w:pPr>
              <w:spacing w:after="0" w:line="240" w:lineRule="exact"/>
              <w:ind w:left="-20" w:right="-20"/>
            </w:pPr>
            <w:r w:rsidRPr="487F12C3">
              <w:t>-3.30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8CAC11" w14:textId="0E4E39BE" w:rsidR="008901CA" w:rsidRPr="008901CA" w:rsidRDefault="008901CA" w:rsidP="487F12C3">
            <w:pPr>
              <w:spacing w:after="0" w:line="240" w:lineRule="exact"/>
              <w:ind w:left="-20" w:right="-20"/>
              <w:rPr>
                <w:rFonts w:ascii="Calibri" w:eastAsia="Calibri" w:hAnsi="Calibri" w:cs="Calibri"/>
              </w:rPr>
            </w:pPr>
            <w:r w:rsidRPr="487F12C3">
              <w:rPr>
                <w:rFonts w:ascii="Calibri" w:eastAsia="Calibri" w:hAnsi="Calibri" w:cs="Calibri"/>
              </w:rPr>
              <w:t>1.55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0F974F" w14:textId="77159DB3" w:rsidR="008901CA" w:rsidRPr="008901CA" w:rsidRDefault="008901CA" w:rsidP="487F12C3">
            <w:pPr>
              <w:spacing w:after="0" w:line="240" w:lineRule="exact"/>
              <w:ind w:left="-20" w:right="-20"/>
              <w:rPr>
                <w:rFonts w:ascii="Calibri" w:eastAsia="Calibri" w:hAnsi="Calibri" w:cs="Calibri"/>
              </w:rPr>
            </w:pPr>
            <w:r w:rsidRPr="4B3FACC8">
              <w:rPr>
                <w:rFonts w:ascii="Calibri" w:eastAsia="Calibri" w:hAnsi="Calibri" w:cs="Calibri"/>
              </w:rPr>
              <w:t>-2.13</w:t>
            </w:r>
            <w:r w:rsidR="017C385A" w:rsidRPr="4B3FACC8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3AED54" w14:textId="45AC9E0A" w:rsidR="008901CA" w:rsidRPr="008901CA" w:rsidRDefault="017C385A" w:rsidP="4B3FACC8">
            <w:pPr>
              <w:spacing w:after="0" w:line="240" w:lineRule="exact"/>
              <w:ind w:left="-20" w:right="-20"/>
            </w:pPr>
            <w:r w:rsidRPr="4B3FACC8">
              <w:rPr>
                <w:rFonts w:ascii="Calibri" w:eastAsia="Calibri" w:hAnsi="Calibri" w:cs="Calibri"/>
              </w:rPr>
              <w:t>0.331</w:t>
            </w:r>
          </w:p>
        </w:tc>
      </w:tr>
      <w:tr w:rsidR="04D4321C" w14:paraId="298848D9" w14:textId="77777777" w:rsidTr="7AEF99FF">
        <w:trPr>
          <w:trHeight w:val="300"/>
        </w:trPr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689541" w14:textId="218CE1B8" w:rsidR="70383E8A" w:rsidRDefault="70383E8A" w:rsidP="04D4321C">
            <w:pPr>
              <w:spacing w:line="240" w:lineRule="exact"/>
              <w:rPr>
                <w:b/>
                <w:bCs/>
              </w:rPr>
            </w:pPr>
            <w:r w:rsidRPr="04D4321C">
              <w:rPr>
                <w:b/>
                <w:bCs/>
              </w:rPr>
              <w:t xml:space="preserve">Exposure </w:t>
            </w:r>
            <w:r w:rsidR="6205817D" w:rsidRPr="04D4321C">
              <w:rPr>
                <w:b/>
                <w:bCs/>
              </w:rPr>
              <w:t>G</w:t>
            </w:r>
            <w:r w:rsidRPr="04D4321C">
              <w:rPr>
                <w:b/>
                <w:bCs/>
              </w:rPr>
              <w:t>roup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3C3144" w14:textId="73B8DD7C" w:rsidR="04D4321C" w:rsidRDefault="04D4321C" w:rsidP="04D4321C">
            <w:pPr>
              <w:spacing w:line="240" w:lineRule="exact"/>
            </w:pP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B5A0BC" w14:textId="04E4B153" w:rsidR="04D4321C" w:rsidRDefault="04D4321C" w:rsidP="04D4321C">
            <w:pPr>
              <w:spacing w:line="240" w:lineRule="exact"/>
              <w:rPr>
                <w:rFonts w:ascii="Calibri" w:eastAsia="Calibri" w:hAnsi="Calibri" w:cs="Calibri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8821F7" w14:textId="4C746567" w:rsidR="04D4321C" w:rsidRDefault="04D4321C" w:rsidP="04D4321C">
            <w:pPr>
              <w:spacing w:line="240" w:lineRule="exact"/>
              <w:rPr>
                <w:rFonts w:ascii="Calibri" w:eastAsia="Calibri" w:hAnsi="Calibri" w:cs="Calibri"/>
              </w:rPr>
            </w:pP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F9DEA5" w14:textId="5868838D" w:rsidR="04D4321C" w:rsidRDefault="04D4321C" w:rsidP="04D4321C">
            <w:pPr>
              <w:spacing w:line="240" w:lineRule="exact"/>
              <w:rPr>
                <w:rFonts w:ascii="Calibri" w:eastAsia="Calibri" w:hAnsi="Calibri" w:cs="Calibri"/>
              </w:rPr>
            </w:pPr>
          </w:p>
        </w:tc>
      </w:tr>
      <w:tr w:rsidR="008901CA" w14:paraId="448C6898" w14:textId="3B2435A4" w:rsidTr="7AEF99FF">
        <w:trPr>
          <w:trHeight w:val="300"/>
        </w:trPr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15FE01" w14:textId="0899DB57" w:rsidR="008901CA" w:rsidRPr="008901CA" w:rsidRDefault="008901CA" w:rsidP="487F12C3">
            <w:pPr>
              <w:spacing w:after="0" w:line="240" w:lineRule="exact"/>
              <w:ind w:left="-20" w:right="-20"/>
            </w:pPr>
            <w:r w:rsidRPr="4B3FACC8">
              <w:t>In utero exposed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FABF33" w14:textId="26695CCB" w:rsidR="008901CA" w:rsidRPr="008901CA" w:rsidRDefault="008901CA" w:rsidP="487F12C3">
            <w:pPr>
              <w:spacing w:after="0" w:line="240" w:lineRule="exact"/>
              <w:ind w:left="-20" w:right="-20"/>
            </w:pPr>
            <w:r w:rsidRPr="487F12C3">
              <w:t>-15.30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8D683B" w14:textId="53729ED7" w:rsidR="008901CA" w:rsidRPr="008901CA" w:rsidRDefault="4B51B6F4" w:rsidP="4B3FACC8">
            <w:pPr>
              <w:spacing w:after="0" w:line="240" w:lineRule="exact"/>
              <w:ind w:left="-20" w:right="-20"/>
              <w:rPr>
                <w:rFonts w:ascii="Calibri" w:eastAsia="Calibri" w:hAnsi="Calibri" w:cs="Calibri"/>
              </w:rPr>
            </w:pPr>
            <w:r w:rsidRPr="4B3FACC8">
              <w:rPr>
                <w:rFonts w:ascii="Calibri" w:eastAsia="Calibri" w:hAnsi="Calibri" w:cs="Calibri"/>
              </w:rPr>
              <w:t>52</w:t>
            </w:r>
            <w:r w:rsidR="24C79869" w:rsidRPr="4B3FACC8">
              <w:rPr>
                <w:rFonts w:ascii="Calibri" w:eastAsia="Calibri" w:hAnsi="Calibri" w:cs="Calibri"/>
              </w:rPr>
              <w:t>44.06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1FEDBD" w14:textId="0C2A8C1C" w:rsidR="008901CA" w:rsidRPr="008901CA" w:rsidRDefault="4B51B6F4" w:rsidP="4B3FACC8">
            <w:pPr>
              <w:spacing w:after="0" w:line="240" w:lineRule="exact"/>
              <w:ind w:left="-20" w:right="-20"/>
            </w:pPr>
            <w:r w:rsidRPr="4B3FACC8">
              <w:rPr>
                <w:rFonts w:ascii="Calibri" w:eastAsia="Calibri" w:hAnsi="Calibri" w:cs="Calibri"/>
              </w:rPr>
              <w:t>-0.003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C9E145" w14:textId="03011DD2" w:rsidR="008901CA" w:rsidRPr="008901CA" w:rsidRDefault="4B51B6F4" w:rsidP="4B3FACC8">
            <w:pPr>
              <w:spacing w:after="0" w:line="240" w:lineRule="exact"/>
              <w:ind w:left="-20" w:right="-20"/>
            </w:pPr>
            <w:r w:rsidRPr="4B3FACC8">
              <w:rPr>
                <w:rFonts w:ascii="Calibri" w:eastAsia="Calibri" w:hAnsi="Calibri" w:cs="Calibri"/>
              </w:rPr>
              <w:t>0.998</w:t>
            </w:r>
          </w:p>
        </w:tc>
      </w:tr>
      <w:tr w:rsidR="008901CA" w14:paraId="339A8869" w14:textId="55365D20" w:rsidTr="7AEF99FF">
        <w:trPr>
          <w:trHeight w:val="300"/>
        </w:trPr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381C51" w14:textId="52242706" w:rsidR="008901CA" w:rsidRPr="008901CA" w:rsidRDefault="008901CA" w:rsidP="487F12C3">
            <w:pPr>
              <w:spacing w:after="0" w:line="240" w:lineRule="exact"/>
              <w:ind w:left="-20" w:right="-20"/>
            </w:pPr>
            <w:r w:rsidRPr="4B3FACC8">
              <w:t>Infant exposed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8F90B7" w14:textId="0CC95E60" w:rsidR="008901CA" w:rsidRPr="00B057CD" w:rsidRDefault="008901CA" w:rsidP="487F12C3">
            <w:pPr>
              <w:spacing w:after="0" w:line="240" w:lineRule="exact"/>
            </w:pPr>
            <w:r w:rsidRPr="487F12C3">
              <w:t>-0.38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10CB85" w14:textId="731A2AC2" w:rsidR="008901CA" w:rsidRPr="00B057CD" w:rsidRDefault="008901CA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87F12C3">
              <w:rPr>
                <w:rFonts w:ascii="Calibri" w:eastAsia="Calibri" w:hAnsi="Calibri" w:cs="Calibri"/>
                <w:color w:val="000000" w:themeColor="text1"/>
              </w:rPr>
              <w:t>1.93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E020CC" w14:textId="2BC88AC3" w:rsidR="008901CA" w:rsidRPr="00B057CD" w:rsidRDefault="7B99D417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-0.198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D7D1C2" w14:textId="6FF672C1" w:rsidR="008901CA" w:rsidRPr="00B057CD" w:rsidRDefault="7B99D417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0.843</w:t>
            </w:r>
          </w:p>
        </w:tc>
      </w:tr>
      <w:tr w:rsidR="008901CA" w14:paraId="7750FC00" w14:textId="482414C6" w:rsidTr="7AEF99FF">
        <w:trPr>
          <w:trHeight w:val="300"/>
        </w:trPr>
        <w:tc>
          <w:tcPr>
            <w:tcW w:w="4320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333E10B" w14:textId="42850667" w:rsidR="008901CA" w:rsidRPr="008901CA" w:rsidRDefault="008901CA" w:rsidP="487F12C3">
            <w:pPr>
              <w:spacing w:after="0" w:line="240" w:lineRule="exact"/>
            </w:pPr>
            <w:r w:rsidRPr="4B3FACC8">
              <w:t>Less exposed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</w:tcPr>
          <w:p w14:paraId="5CEC7CD8" w14:textId="429AEC09" w:rsidR="008901CA" w:rsidRPr="00B057CD" w:rsidRDefault="008901CA" w:rsidP="487F12C3">
            <w:pPr>
              <w:spacing w:after="0" w:line="240" w:lineRule="exact"/>
            </w:pPr>
            <w:r w:rsidRPr="487F12C3">
              <w:t xml:space="preserve">Ref 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</w:tcPr>
          <w:p w14:paraId="23861181" w14:textId="3572816F" w:rsidR="008901CA" w:rsidRPr="00B057CD" w:rsidRDefault="008901CA" w:rsidP="487F12C3">
            <w:pPr>
              <w:spacing w:after="0" w:line="240" w:lineRule="exact"/>
              <w:rPr>
                <w:rFonts w:ascii="Calibri" w:eastAsia="Calibri" w:hAnsi="Calibri" w:cs="Calibri"/>
              </w:rPr>
            </w:pPr>
            <w:r w:rsidRPr="487F12C3">
              <w:t>Ref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</w:tcPr>
          <w:p w14:paraId="1E5C1371" w14:textId="04DC4E14" w:rsidR="008901CA" w:rsidRPr="00B057CD" w:rsidRDefault="008901CA" w:rsidP="487F12C3">
            <w:pPr>
              <w:spacing w:after="0" w:line="240" w:lineRule="exact"/>
              <w:rPr>
                <w:rFonts w:ascii="Calibri" w:eastAsia="Calibri" w:hAnsi="Calibri" w:cs="Calibri"/>
              </w:rPr>
            </w:pPr>
            <w:r w:rsidRPr="487F12C3">
              <w:t>Ref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</w:tcPr>
          <w:p w14:paraId="0A46DB62" w14:textId="12AC0513" w:rsidR="008901CA" w:rsidRPr="00B057CD" w:rsidRDefault="008901CA" w:rsidP="487F12C3">
            <w:pPr>
              <w:spacing w:after="0" w:line="240" w:lineRule="exact"/>
              <w:rPr>
                <w:rFonts w:ascii="Calibri" w:eastAsia="Calibri" w:hAnsi="Calibri" w:cs="Calibri"/>
              </w:rPr>
            </w:pPr>
            <w:r w:rsidRPr="487F12C3">
              <w:t>Ref</w:t>
            </w:r>
          </w:p>
        </w:tc>
      </w:tr>
      <w:tr w:rsidR="04D4321C" w14:paraId="379E1805" w14:textId="77777777" w:rsidTr="7AEF99FF">
        <w:trPr>
          <w:trHeight w:val="300"/>
        </w:trPr>
        <w:tc>
          <w:tcPr>
            <w:tcW w:w="432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79210C" w14:textId="7D158D79" w:rsidR="5240E6C0" w:rsidRDefault="5240E6C0" w:rsidP="04D4321C">
            <w:pPr>
              <w:spacing w:line="240" w:lineRule="exact"/>
            </w:pPr>
            <w:r w:rsidRPr="04D4321C">
              <w:rPr>
                <w:b/>
                <w:bCs/>
              </w:rPr>
              <w:t xml:space="preserve">Dam </w:t>
            </w:r>
            <w:r w:rsidR="1039A5DC" w:rsidRPr="04D4321C">
              <w:rPr>
                <w:b/>
                <w:bCs/>
              </w:rPr>
              <w:t>A</w:t>
            </w:r>
            <w:r w:rsidRPr="04D4321C">
              <w:rPr>
                <w:b/>
                <w:bCs/>
              </w:rPr>
              <w:t xml:space="preserve">ge </w:t>
            </w:r>
            <w:r w:rsidR="5B9EEB19" w:rsidRPr="04D4321C">
              <w:rPr>
                <w:b/>
                <w:bCs/>
              </w:rPr>
              <w:t>C</w:t>
            </w:r>
            <w:r w:rsidRPr="04D4321C">
              <w:rPr>
                <w:b/>
                <w:bCs/>
              </w:rPr>
              <w:t>ategory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36D647" w14:textId="051D4E5B" w:rsidR="04D4321C" w:rsidRDefault="04D4321C" w:rsidP="04D4321C">
            <w:pPr>
              <w:spacing w:line="240" w:lineRule="exact"/>
            </w:pP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FFF52C" w14:textId="4FD1A8BE" w:rsidR="04D4321C" w:rsidRDefault="04D4321C" w:rsidP="04D4321C">
            <w:pPr>
              <w:spacing w:line="240" w:lineRule="exact"/>
              <w:rPr>
                <w:rFonts w:ascii="Calibri" w:eastAsia="Calibri" w:hAnsi="Calibri" w:cs="Calibri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805E6F" w14:textId="4A8F3F66" w:rsidR="04D4321C" w:rsidRDefault="04D4321C" w:rsidP="04D4321C">
            <w:pPr>
              <w:spacing w:line="240" w:lineRule="exact"/>
              <w:rPr>
                <w:rFonts w:ascii="Calibri" w:eastAsia="Calibri" w:hAnsi="Calibri" w:cs="Calibri"/>
              </w:rPr>
            </w:pP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0FC403" w14:textId="01A59096" w:rsidR="04D4321C" w:rsidRDefault="04D4321C" w:rsidP="04D4321C">
            <w:pPr>
              <w:spacing w:line="240" w:lineRule="exact"/>
              <w:rPr>
                <w:rFonts w:ascii="Calibri" w:eastAsia="Calibri" w:hAnsi="Calibri" w:cs="Calibri"/>
              </w:rPr>
            </w:pPr>
          </w:p>
        </w:tc>
      </w:tr>
      <w:tr w:rsidR="008901CA" w14:paraId="657CB343" w14:textId="3960F028" w:rsidTr="7AEF99FF">
        <w:trPr>
          <w:trHeight w:val="300"/>
        </w:trPr>
        <w:tc>
          <w:tcPr>
            <w:tcW w:w="432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6303DE" w14:textId="32854A87" w:rsidR="008901CA" w:rsidRPr="008901CA" w:rsidRDefault="50A90DEA" w:rsidP="4B3FACC8">
            <w:pPr>
              <w:spacing w:after="0" w:line="240" w:lineRule="exact"/>
              <w:ind w:left="-20" w:right="-20"/>
            </w:pPr>
            <w:r w:rsidRPr="4B3FACC8">
              <w:t xml:space="preserve">Dam </w:t>
            </w:r>
            <w:r w:rsidR="5BFF0DC4" w:rsidRPr="4B3FACC8">
              <w:t>10 or more years old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5BE809" w14:textId="6B1033E8" w:rsidR="008901CA" w:rsidRPr="00B057CD" w:rsidRDefault="008901CA" w:rsidP="487F12C3">
            <w:pPr>
              <w:spacing w:after="0" w:line="240" w:lineRule="exact"/>
              <w:ind w:left="-20" w:right="-20"/>
            </w:pPr>
            <w:r w:rsidRPr="487F12C3">
              <w:t>-0.26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E2DC4A" w14:textId="703C562A" w:rsidR="008901CA" w:rsidRPr="00B057CD" w:rsidRDefault="008901CA" w:rsidP="487F12C3">
            <w:pPr>
              <w:spacing w:after="0" w:line="240" w:lineRule="exact"/>
              <w:ind w:left="-20" w:right="-20"/>
              <w:rPr>
                <w:rFonts w:ascii="Calibri" w:eastAsia="Calibri" w:hAnsi="Calibri" w:cs="Calibri"/>
              </w:rPr>
            </w:pPr>
            <w:r w:rsidRPr="487F12C3">
              <w:rPr>
                <w:rFonts w:ascii="Calibri" w:eastAsia="Calibri" w:hAnsi="Calibri" w:cs="Calibri"/>
              </w:rPr>
              <w:t>1.67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71C552" w14:textId="02F3F69A" w:rsidR="008901CA" w:rsidRPr="00B057CD" w:rsidRDefault="590C7209" w:rsidP="4B3FACC8">
            <w:pPr>
              <w:spacing w:after="0" w:line="240" w:lineRule="exact"/>
              <w:ind w:left="-20" w:right="-20"/>
            </w:pPr>
            <w:r w:rsidRPr="4B3FACC8">
              <w:rPr>
                <w:rFonts w:ascii="Calibri" w:eastAsia="Calibri" w:hAnsi="Calibri" w:cs="Calibri"/>
              </w:rPr>
              <w:t>-0.156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FAD94A" w14:textId="71F90BA7" w:rsidR="008901CA" w:rsidRPr="00B057CD" w:rsidRDefault="590C7209" w:rsidP="4B3FACC8">
            <w:pPr>
              <w:spacing w:after="0" w:line="240" w:lineRule="exact"/>
              <w:ind w:left="-20" w:right="-20"/>
            </w:pPr>
            <w:r w:rsidRPr="4B3FACC8">
              <w:rPr>
                <w:rFonts w:ascii="Calibri" w:eastAsia="Calibri" w:hAnsi="Calibri" w:cs="Calibri"/>
              </w:rPr>
              <w:t>0.876</w:t>
            </w:r>
          </w:p>
        </w:tc>
      </w:tr>
      <w:tr w:rsidR="008901CA" w14:paraId="063C4129" w14:textId="2A84B4EC" w:rsidTr="7AEF99FF">
        <w:trPr>
          <w:trHeight w:val="300"/>
        </w:trPr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B2E64F" w14:textId="64307B82" w:rsidR="008901CA" w:rsidRPr="008901CA" w:rsidRDefault="782BFA5F" w:rsidP="487F12C3">
            <w:pPr>
              <w:spacing w:after="0" w:line="240" w:lineRule="exact"/>
              <w:ind w:left="-20" w:right="-20"/>
            </w:pPr>
            <w:r w:rsidRPr="4B3FACC8">
              <w:t xml:space="preserve">Dam </w:t>
            </w:r>
            <w:r w:rsidR="1E4D235F" w:rsidRPr="4B3FACC8">
              <w:t>7-10 years old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33D27C" w14:textId="2AAE5F69" w:rsidR="008901CA" w:rsidRPr="00B057CD" w:rsidRDefault="008901CA" w:rsidP="487F12C3">
            <w:pPr>
              <w:spacing w:after="0" w:line="240" w:lineRule="exact"/>
            </w:pPr>
            <w:r w:rsidRPr="487F12C3">
              <w:t>0.60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86023D" w14:textId="4DC8C658" w:rsidR="008901CA" w:rsidRPr="00B057CD" w:rsidRDefault="008901CA" w:rsidP="487F12C3">
            <w:pPr>
              <w:spacing w:after="0" w:line="240" w:lineRule="exact"/>
              <w:rPr>
                <w:rFonts w:ascii="Calibri" w:eastAsia="Calibri" w:hAnsi="Calibri" w:cs="Calibri"/>
              </w:rPr>
            </w:pPr>
            <w:r w:rsidRPr="487F12C3">
              <w:rPr>
                <w:rFonts w:ascii="Calibri" w:eastAsia="Calibri" w:hAnsi="Calibri" w:cs="Calibri"/>
              </w:rPr>
              <w:t>1.58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680681" w14:textId="2512CA8D" w:rsidR="008901CA" w:rsidRPr="00B057CD" w:rsidRDefault="143654F4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</w:rPr>
              <w:t>0.376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981A97" w14:textId="39E300AA" w:rsidR="008901CA" w:rsidRPr="00B057CD" w:rsidRDefault="143654F4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</w:rPr>
              <w:t>0.707</w:t>
            </w:r>
          </w:p>
        </w:tc>
      </w:tr>
      <w:tr w:rsidR="008901CA" w14:paraId="5B953B71" w14:textId="261B0ACF" w:rsidTr="7AEF99FF">
        <w:trPr>
          <w:trHeight w:val="300"/>
        </w:trPr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7A0058" w14:textId="22D0F4D6" w:rsidR="008901CA" w:rsidRPr="008901CA" w:rsidRDefault="1C741D34" w:rsidP="487F12C3">
            <w:pPr>
              <w:spacing w:after="0" w:line="240" w:lineRule="exact"/>
              <w:ind w:left="-20" w:right="-20"/>
            </w:pPr>
            <w:r w:rsidRPr="4B3FACC8">
              <w:t xml:space="preserve">Dam </w:t>
            </w:r>
            <w:r w:rsidR="38000F81" w:rsidRPr="4B3FACC8">
              <w:t>5-7 years old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0F1342" w14:textId="38C7EF04" w:rsidR="008901CA" w:rsidRPr="00B057CD" w:rsidRDefault="008901CA" w:rsidP="487F12C3">
            <w:pPr>
              <w:spacing w:after="0" w:line="240" w:lineRule="exact"/>
            </w:pPr>
            <w:r w:rsidRPr="487F12C3">
              <w:t>0.38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9507FD" w14:textId="79D842A0" w:rsidR="008901CA" w:rsidRPr="00B057CD" w:rsidRDefault="008901CA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87F12C3">
              <w:rPr>
                <w:rFonts w:ascii="Calibri" w:eastAsia="Calibri" w:hAnsi="Calibri" w:cs="Calibri"/>
                <w:color w:val="000000" w:themeColor="text1"/>
              </w:rPr>
              <w:t>1.74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D33BA6" w14:textId="74DFED74" w:rsidR="008901CA" w:rsidRPr="00B057CD" w:rsidRDefault="0165FDA6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0.219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56A982" w14:textId="1DEF1B32" w:rsidR="008901CA" w:rsidRPr="00B057CD" w:rsidRDefault="0165FDA6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0.827</w:t>
            </w:r>
          </w:p>
        </w:tc>
      </w:tr>
      <w:tr w:rsidR="008901CA" w14:paraId="3014AADC" w14:textId="59D8F4A1" w:rsidTr="7AEF99FF">
        <w:trPr>
          <w:trHeight w:val="300"/>
        </w:trPr>
        <w:tc>
          <w:tcPr>
            <w:tcW w:w="4320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12FE4C6" w14:textId="1C0F77EC" w:rsidR="008901CA" w:rsidRPr="008901CA" w:rsidRDefault="019288E7" w:rsidP="487F12C3">
            <w:pPr>
              <w:spacing w:after="0" w:line="240" w:lineRule="exact"/>
            </w:pPr>
            <w:r w:rsidRPr="4B3FACC8">
              <w:t xml:space="preserve">Dam </w:t>
            </w:r>
            <w:r w:rsidR="12FFC1B1" w:rsidRPr="4B3FACC8">
              <w:t>3-5 years old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</w:tcPr>
          <w:p w14:paraId="27C5D417" w14:textId="21A36B6A" w:rsidR="008901CA" w:rsidRPr="00B057CD" w:rsidRDefault="008901CA" w:rsidP="487F12C3">
            <w:pPr>
              <w:spacing w:after="0" w:line="240" w:lineRule="exact"/>
            </w:pPr>
            <w:r w:rsidRPr="487F12C3">
              <w:t>Ref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</w:tcPr>
          <w:p w14:paraId="0375F79B" w14:textId="155C7D61" w:rsidR="008901CA" w:rsidRPr="00B057CD" w:rsidRDefault="008901CA" w:rsidP="487F12C3">
            <w:pPr>
              <w:spacing w:after="0" w:line="240" w:lineRule="exact"/>
              <w:rPr>
                <w:rFonts w:ascii="Calibri" w:eastAsia="Calibri" w:hAnsi="Calibri" w:cs="Calibri"/>
              </w:rPr>
            </w:pPr>
            <w:r w:rsidRPr="487F12C3">
              <w:t>Ref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</w:tcPr>
          <w:p w14:paraId="53DE3C8C" w14:textId="1842AABD" w:rsidR="008901CA" w:rsidRPr="00B057CD" w:rsidRDefault="008901CA" w:rsidP="487F12C3">
            <w:pPr>
              <w:spacing w:after="0" w:line="240" w:lineRule="exact"/>
              <w:rPr>
                <w:rFonts w:ascii="Calibri" w:eastAsia="Calibri" w:hAnsi="Calibri" w:cs="Calibri"/>
              </w:rPr>
            </w:pPr>
            <w:r w:rsidRPr="487F12C3">
              <w:t>Ref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</w:tcPr>
          <w:p w14:paraId="3EA0859A" w14:textId="509CC67D" w:rsidR="008901CA" w:rsidRPr="00B057CD" w:rsidRDefault="008901CA" w:rsidP="487F12C3">
            <w:pPr>
              <w:spacing w:after="0" w:line="240" w:lineRule="exact"/>
              <w:rPr>
                <w:rFonts w:ascii="Calibri" w:eastAsia="Calibri" w:hAnsi="Calibri" w:cs="Calibri"/>
              </w:rPr>
            </w:pPr>
            <w:r w:rsidRPr="487F12C3">
              <w:t>Ref</w:t>
            </w:r>
          </w:p>
        </w:tc>
      </w:tr>
      <w:tr w:rsidR="04D4321C" w14:paraId="3112FC40" w14:textId="77777777" w:rsidTr="7AEF99FF">
        <w:trPr>
          <w:trHeight w:val="300"/>
        </w:trPr>
        <w:tc>
          <w:tcPr>
            <w:tcW w:w="432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A86CEE" w14:textId="616DCFB4" w:rsidR="2D4F5FF3" w:rsidRDefault="2D4F5FF3" w:rsidP="04D4321C">
            <w:pPr>
              <w:spacing w:line="240" w:lineRule="exact"/>
            </w:pPr>
            <w:r w:rsidRPr="04D4321C">
              <w:rPr>
                <w:b/>
                <w:bCs/>
              </w:rPr>
              <w:t xml:space="preserve">Dam </w:t>
            </w:r>
            <w:r w:rsidR="5BF64AA1" w:rsidRPr="04D4321C">
              <w:rPr>
                <w:b/>
                <w:bCs/>
              </w:rPr>
              <w:t>P</w:t>
            </w:r>
            <w:r w:rsidRPr="04D4321C">
              <w:rPr>
                <w:b/>
                <w:bCs/>
              </w:rPr>
              <w:t>arity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7D8C3A" w14:textId="5994931B" w:rsidR="04D4321C" w:rsidRDefault="04D4321C" w:rsidP="04D4321C">
            <w:pPr>
              <w:spacing w:line="240" w:lineRule="exact"/>
            </w:pP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537B67" w14:textId="34A1AABD" w:rsidR="04D4321C" w:rsidRDefault="04D4321C" w:rsidP="04D4321C">
            <w:pPr>
              <w:spacing w:line="240" w:lineRule="exact"/>
              <w:rPr>
                <w:rFonts w:ascii="Calibri" w:eastAsia="Calibri" w:hAnsi="Calibri" w:cs="Calibri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A9F734" w14:textId="6779D193" w:rsidR="04D4321C" w:rsidRDefault="04D4321C" w:rsidP="04D4321C">
            <w:pPr>
              <w:spacing w:line="240" w:lineRule="exact"/>
              <w:rPr>
                <w:rFonts w:ascii="Calibri" w:eastAsia="Calibri" w:hAnsi="Calibri" w:cs="Calibri"/>
              </w:rPr>
            </w:pP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B6B5AE" w14:textId="55BDEBC8" w:rsidR="04D4321C" w:rsidRDefault="04D4321C" w:rsidP="04D4321C">
            <w:pPr>
              <w:spacing w:line="240" w:lineRule="exact"/>
              <w:rPr>
                <w:rFonts w:ascii="Calibri" w:eastAsia="Calibri" w:hAnsi="Calibri" w:cs="Calibri"/>
              </w:rPr>
            </w:pPr>
          </w:p>
        </w:tc>
      </w:tr>
      <w:tr w:rsidR="008901CA" w14:paraId="480CEE47" w14:textId="533ECDF8" w:rsidTr="7AEF99FF">
        <w:trPr>
          <w:trHeight w:val="300"/>
        </w:trPr>
        <w:tc>
          <w:tcPr>
            <w:tcW w:w="432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0A6F32" w14:textId="172FE076" w:rsidR="008901CA" w:rsidRPr="008901CA" w:rsidRDefault="008901CA" w:rsidP="487F12C3">
            <w:pPr>
              <w:spacing w:after="0" w:line="240" w:lineRule="exact"/>
              <w:ind w:left="-20" w:right="-20"/>
            </w:pPr>
            <w:r w:rsidRPr="04D4321C">
              <w:t xml:space="preserve">Dam </w:t>
            </w:r>
            <w:r w:rsidR="6C4F3154" w:rsidRPr="04D4321C">
              <w:t>P</w:t>
            </w:r>
            <w:r w:rsidRPr="04D4321C">
              <w:t>rimiparous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E4A9D2" w14:textId="1560EE99" w:rsidR="008901CA" w:rsidRPr="00B057CD" w:rsidRDefault="008901CA" w:rsidP="487F12C3">
            <w:pPr>
              <w:spacing w:after="0" w:line="240" w:lineRule="exact"/>
              <w:ind w:left="-20" w:right="-20"/>
            </w:pPr>
            <w:r w:rsidRPr="487F12C3">
              <w:t>0.06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EE11E8" w14:textId="7BC45041" w:rsidR="008901CA" w:rsidRPr="00B057CD" w:rsidRDefault="008901CA" w:rsidP="487F12C3">
            <w:pPr>
              <w:spacing w:after="0" w:line="240" w:lineRule="exact"/>
              <w:ind w:left="-20" w:right="-20"/>
              <w:rPr>
                <w:rFonts w:ascii="Calibri" w:eastAsia="Calibri" w:hAnsi="Calibri" w:cs="Calibri"/>
              </w:rPr>
            </w:pPr>
            <w:r w:rsidRPr="487F12C3">
              <w:rPr>
                <w:rFonts w:ascii="Calibri" w:eastAsia="Calibri" w:hAnsi="Calibri" w:cs="Calibri"/>
              </w:rPr>
              <w:t>1.39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2B41A9" w14:textId="1517672C" w:rsidR="008901CA" w:rsidRPr="00B057CD" w:rsidRDefault="6C1671B2" w:rsidP="4B3FACC8">
            <w:pPr>
              <w:spacing w:after="0" w:line="240" w:lineRule="exact"/>
              <w:ind w:left="-20" w:right="-20"/>
            </w:pPr>
            <w:r w:rsidRPr="4B3FACC8">
              <w:rPr>
                <w:rFonts w:ascii="Calibri" w:eastAsia="Calibri" w:hAnsi="Calibri" w:cs="Calibri"/>
              </w:rPr>
              <w:t>0.041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A9C9A7" w14:textId="7BD5D97C" w:rsidR="008901CA" w:rsidRPr="00B057CD" w:rsidRDefault="6C1671B2" w:rsidP="4B3FACC8">
            <w:pPr>
              <w:spacing w:after="0" w:line="240" w:lineRule="exact"/>
              <w:ind w:left="-20" w:right="-20"/>
            </w:pPr>
            <w:r w:rsidRPr="4B3FACC8">
              <w:rPr>
                <w:rFonts w:ascii="Calibri" w:eastAsia="Calibri" w:hAnsi="Calibri" w:cs="Calibri"/>
              </w:rPr>
              <w:t>0.967</w:t>
            </w:r>
          </w:p>
        </w:tc>
      </w:tr>
      <w:tr w:rsidR="008901CA" w14:paraId="2655D1BD" w14:textId="5EF2864B" w:rsidTr="7AEF99FF">
        <w:trPr>
          <w:trHeight w:val="300"/>
        </w:trPr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C84BD9" w14:textId="1CC2AB15" w:rsidR="008901CA" w:rsidRPr="008901CA" w:rsidRDefault="008901CA" w:rsidP="487F12C3">
            <w:pPr>
              <w:spacing w:after="0" w:line="240" w:lineRule="exact"/>
              <w:ind w:left="-20" w:right="-20"/>
            </w:pPr>
            <w:r w:rsidRPr="04D4321C">
              <w:t xml:space="preserve">Dam </w:t>
            </w:r>
            <w:r w:rsidR="0F5C7040" w:rsidRPr="04D4321C">
              <w:t>M</w:t>
            </w:r>
            <w:r w:rsidRPr="04D4321C">
              <w:t>ultiparous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4C5068" w14:textId="67BF6DC2" w:rsidR="008901CA" w:rsidRPr="00B057CD" w:rsidRDefault="008901CA" w:rsidP="487F12C3">
            <w:pPr>
              <w:spacing w:after="0" w:line="240" w:lineRule="exact"/>
              <w:ind w:left="-20" w:right="-20"/>
            </w:pPr>
            <w:r w:rsidRPr="487F12C3">
              <w:t>Ref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951132" w14:textId="35E297D3" w:rsidR="008901CA" w:rsidRPr="00B057CD" w:rsidRDefault="008901CA" w:rsidP="487F12C3">
            <w:pPr>
              <w:spacing w:after="0" w:line="240" w:lineRule="exact"/>
              <w:ind w:left="-20" w:right="-20"/>
              <w:rPr>
                <w:rFonts w:ascii="Calibri" w:eastAsia="Calibri" w:hAnsi="Calibri" w:cs="Calibri"/>
              </w:rPr>
            </w:pPr>
            <w:r w:rsidRPr="487F12C3">
              <w:t>Ref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8F6639" w14:textId="50E74627" w:rsidR="008901CA" w:rsidRPr="00B057CD" w:rsidRDefault="008901CA" w:rsidP="487F12C3">
            <w:pPr>
              <w:spacing w:after="0" w:line="240" w:lineRule="exact"/>
              <w:ind w:left="-20" w:right="-20"/>
              <w:rPr>
                <w:rFonts w:ascii="Calibri" w:eastAsia="Calibri" w:hAnsi="Calibri" w:cs="Calibri"/>
              </w:rPr>
            </w:pPr>
            <w:r w:rsidRPr="487F12C3">
              <w:t>Ref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387245" w14:textId="537B3177" w:rsidR="008901CA" w:rsidRPr="00B057CD" w:rsidRDefault="008901CA" w:rsidP="487F12C3">
            <w:pPr>
              <w:spacing w:after="0" w:line="240" w:lineRule="exact"/>
              <w:ind w:left="-20" w:right="-20"/>
              <w:rPr>
                <w:rFonts w:ascii="Calibri" w:eastAsia="Calibri" w:hAnsi="Calibri" w:cs="Calibri"/>
              </w:rPr>
            </w:pPr>
            <w:r w:rsidRPr="487F12C3">
              <w:t>Ref</w:t>
            </w:r>
          </w:p>
        </w:tc>
      </w:tr>
      <w:tr w:rsidR="04D4321C" w14:paraId="580A797A" w14:textId="77777777" w:rsidTr="7AEF99FF">
        <w:trPr>
          <w:trHeight w:val="300"/>
        </w:trPr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5DCA4B" w14:textId="2193DD31" w:rsidR="0FC6328B" w:rsidRDefault="0FC6328B" w:rsidP="04D4321C">
            <w:pPr>
              <w:spacing w:line="240" w:lineRule="exact"/>
            </w:pPr>
            <w:r w:rsidRPr="04D4321C">
              <w:rPr>
                <w:b/>
                <w:bCs/>
              </w:rPr>
              <w:t>Species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41F7E9" w14:textId="35D265F1" w:rsidR="04D4321C" w:rsidRDefault="04D4321C" w:rsidP="04D4321C">
            <w:pPr>
              <w:spacing w:line="240" w:lineRule="exact"/>
            </w:pP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7DDE8A" w14:textId="533C9E45" w:rsidR="04D4321C" w:rsidRDefault="04D4321C" w:rsidP="04D4321C">
            <w:pPr>
              <w:spacing w:line="240" w:lineRule="exact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5673C0" w14:textId="2F196848" w:rsidR="04D4321C" w:rsidRDefault="04D4321C" w:rsidP="04D4321C">
            <w:pPr>
              <w:spacing w:line="240" w:lineRule="exact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4E6405" w14:textId="1B22C46D" w:rsidR="04D4321C" w:rsidRDefault="04D4321C" w:rsidP="04D4321C">
            <w:pPr>
              <w:spacing w:line="240" w:lineRule="exact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8901CA" w14:paraId="472F0653" w14:textId="4DD4EF3E" w:rsidTr="7AEF99FF">
        <w:trPr>
          <w:trHeight w:val="300"/>
        </w:trPr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C29C00" w14:textId="61653D02" w:rsidR="008901CA" w:rsidRPr="008901CA" w:rsidRDefault="008901CA" w:rsidP="487F12C3">
            <w:pPr>
              <w:spacing w:after="0" w:line="240" w:lineRule="exact"/>
              <w:ind w:left="-20" w:right="-20"/>
            </w:pPr>
            <w:r w:rsidRPr="04D4321C">
              <w:t>Rhesus macaque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F9E503" w14:textId="293F1F7D" w:rsidR="008901CA" w:rsidRPr="00B057CD" w:rsidRDefault="008901CA" w:rsidP="487F12C3">
            <w:pPr>
              <w:spacing w:after="0" w:line="240" w:lineRule="exact"/>
            </w:pPr>
            <w:r w:rsidRPr="487F12C3">
              <w:t>0.67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DAE685" w14:textId="2A1F68DF" w:rsidR="008901CA" w:rsidRPr="00B057CD" w:rsidRDefault="008901CA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87F12C3">
              <w:rPr>
                <w:rFonts w:ascii="Calibri" w:eastAsia="Calibri" w:hAnsi="Calibri" w:cs="Calibri"/>
                <w:color w:val="000000" w:themeColor="text1"/>
              </w:rPr>
              <w:t>1.51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D42FB4" w14:textId="3A6EDA62" w:rsidR="008901CA" w:rsidRPr="00B057CD" w:rsidRDefault="54CBC619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0.444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F8F309" w14:textId="2C869B19" w:rsidR="008901CA" w:rsidRPr="00B057CD" w:rsidRDefault="54CBC619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0.657</w:t>
            </w:r>
          </w:p>
        </w:tc>
      </w:tr>
      <w:tr w:rsidR="008901CA" w14:paraId="6B700998" w14:textId="77777777" w:rsidTr="7AEF99FF">
        <w:trPr>
          <w:trHeight w:val="300"/>
        </w:trPr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1E0F2E" w14:textId="63EA7635" w:rsidR="008901CA" w:rsidRPr="008901CA" w:rsidRDefault="008901CA" w:rsidP="487F12C3">
            <w:pPr>
              <w:spacing w:after="0" w:line="240" w:lineRule="exact"/>
              <w:ind w:left="-20" w:right="-20"/>
            </w:pPr>
            <w:r w:rsidRPr="04D4321C">
              <w:t>Japanese macaque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392497" w14:textId="11B688F9" w:rsidR="008901CA" w:rsidRPr="00B057CD" w:rsidRDefault="008901CA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87F12C3">
              <w:t>Ref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3D7646" w14:textId="22B16AE3" w:rsidR="008901CA" w:rsidRPr="00B057CD" w:rsidRDefault="008901CA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87F12C3">
              <w:t>Ref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EEFE7E" w14:textId="0B5E434F" w:rsidR="008901CA" w:rsidRPr="00B057CD" w:rsidRDefault="008901CA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87F12C3">
              <w:t>Ref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A62847" w14:textId="3A48F40F" w:rsidR="008901CA" w:rsidRPr="00B057CD" w:rsidRDefault="008901CA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87F12C3">
              <w:t>Ref</w:t>
            </w:r>
          </w:p>
        </w:tc>
      </w:tr>
      <w:tr w:rsidR="04D4321C" w14:paraId="64933000" w14:textId="77777777" w:rsidTr="7AEF99FF">
        <w:trPr>
          <w:trHeight w:val="300"/>
        </w:trPr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52BDBF" w14:textId="2BA00215" w:rsidR="51BF298F" w:rsidRDefault="51BF298F" w:rsidP="04D4321C">
            <w:pPr>
              <w:spacing w:line="240" w:lineRule="exact"/>
            </w:pPr>
            <w:r w:rsidRPr="04D4321C">
              <w:rPr>
                <w:b/>
                <w:bCs/>
              </w:rPr>
              <w:t>Offspring sex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28C0F6" w14:textId="6E89DF90" w:rsidR="04D4321C" w:rsidRDefault="04D4321C" w:rsidP="04D4321C">
            <w:pPr>
              <w:spacing w:line="240" w:lineRule="exact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BBA08D" w14:textId="24C4BC1A" w:rsidR="04D4321C" w:rsidRDefault="04D4321C" w:rsidP="04D4321C">
            <w:pPr>
              <w:spacing w:line="240" w:lineRule="exact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9E6290" w14:textId="1C99FEE0" w:rsidR="04D4321C" w:rsidRDefault="04D4321C" w:rsidP="04D4321C">
            <w:pPr>
              <w:spacing w:line="240" w:lineRule="exact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6296D4" w14:textId="65E68526" w:rsidR="04D4321C" w:rsidRDefault="04D4321C" w:rsidP="04D4321C">
            <w:pPr>
              <w:spacing w:line="240" w:lineRule="exact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8901CA" w14:paraId="616CA45A" w14:textId="77777777" w:rsidTr="7AEF99FF">
        <w:trPr>
          <w:trHeight w:val="300"/>
        </w:trPr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2CFE2F" w14:textId="38260459" w:rsidR="008901CA" w:rsidRPr="008901CA" w:rsidRDefault="008901CA" w:rsidP="487F12C3">
            <w:pPr>
              <w:spacing w:after="0" w:line="240" w:lineRule="exact"/>
              <w:ind w:left="-20" w:right="-20"/>
            </w:pPr>
            <w:r w:rsidRPr="04D4321C">
              <w:t>Male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20358E" w14:textId="68033E02" w:rsidR="008901CA" w:rsidRPr="00B057CD" w:rsidRDefault="008901CA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87F12C3">
              <w:rPr>
                <w:rFonts w:ascii="Calibri" w:eastAsia="Calibri" w:hAnsi="Calibri" w:cs="Calibri"/>
                <w:color w:val="000000" w:themeColor="text1"/>
              </w:rPr>
              <w:t>-0.21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B35251" w14:textId="2D76C19A" w:rsidR="008901CA" w:rsidRPr="00B057CD" w:rsidRDefault="008901CA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87F12C3">
              <w:rPr>
                <w:rFonts w:ascii="Calibri" w:eastAsia="Calibri" w:hAnsi="Calibri" w:cs="Calibri"/>
                <w:color w:val="000000" w:themeColor="text1"/>
              </w:rPr>
              <w:t>1.20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69BD14" w14:textId="17F2C6C7" w:rsidR="008901CA" w:rsidRPr="00B057CD" w:rsidRDefault="57B1DEF1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-0.178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875EF6" w14:textId="236DBCC1" w:rsidR="008901CA" w:rsidRPr="00B057CD" w:rsidRDefault="57B1DEF1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0.859</w:t>
            </w:r>
          </w:p>
        </w:tc>
      </w:tr>
      <w:tr w:rsidR="008901CA" w14:paraId="39909918" w14:textId="77777777" w:rsidTr="7AEF99FF">
        <w:trPr>
          <w:trHeight w:val="300"/>
        </w:trPr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E9EF08" w14:textId="798F0AAA" w:rsidR="008901CA" w:rsidRPr="008901CA" w:rsidRDefault="008901CA" w:rsidP="487F12C3">
            <w:pPr>
              <w:spacing w:after="0" w:line="240" w:lineRule="exact"/>
              <w:ind w:left="-20" w:right="-20"/>
            </w:pPr>
            <w:r w:rsidRPr="04D4321C">
              <w:t>Female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83D3AE" w14:textId="562ECEA7" w:rsidR="008901CA" w:rsidRPr="00B057CD" w:rsidRDefault="008901CA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87F12C3">
              <w:t>Ref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5CA8E2" w14:textId="5CBABC93" w:rsidR="008901CA" w:rsidRPr="00B057CD" w:rsidRDefault="008901CA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87F12C3">
              <w:t>Ref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C7A485" w14:textId="02E1406D" w:rsidR="008901CA" w:rsidRPr="00B057CD" w:rsidRDefault="008901CA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87F12C3">
              <w:t>Ref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FF418E" w14:textId="16715417" w:rsidR="008901CA" w:rsidRPr="00B057CD" w:rsidRDefault="008901CA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87F12C3">
              <w:t>Ref</w:t>
            </w:r>
          </w:p>
        </w:tc>
      </w:tr>
      <w:tr w:rsidR="04D4321C" w14:paraId="10648174" w14:textId="77777777" w:rsidTr="7AEF99FF">
        <w:trPr>
          <w:trHeight w:val="300"/>
        </w:trPr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D385A6" w14:textId="51750B9A" w:rsidR="0BA56462" w:rsidRDefault="0BA56462" w:rsidP="04D4321C">
            <w:pPr>
              <w:spacing w:line="240" w:lineRule="exact"/>
              <w:rPr>
                <w:b/>
                <w:bCs/>
              </w:rPr>
            </w:pPr>
            <w:r w:rsidRPr="04D4321C">
              <w:rPr>
                <w:b/>
                <w:bCs/>
              </w:rPr>
              <w:t xml:space="preserve">Interaction: Exposure </w:t>
            </w:r>
            <w:r w:rsidR="1811DB6C" w:rsidRPr="04D4321C">
              <w:rPr>
                <w:b/>
                <w:bCs/>
              </w:rPr>
              <w:t>G</w:t>
            </w:r>
            <w:r w:rsidRPr="04D4321C">
              <w:rPr>
                <w:b/>
                <w:bCs/>
              </w:rPr>
              <w:t xml:space="preserve">roup and </w:t>
            </w:r>
            <w:r w:rsidR="3F9E7B38" w:rsidRPr="04D4321C">
              <w:rPr>
                <w:b/>
                <w:bCs/>
              </w:rPr>
              <w:t>D</w:t>
            </w:r>
            <w:r w:rsidRPr="04D4321C">
              <w:rPr>
                <w:b/>
                <w:bCs/>
              </w:rPr>
              <w:t xml:space="preserve">am </w:t>
            </w:r>
            <w:r w:rsidR="198108E3" w:rsidRPr="04D4321C">
              <w:rPr>
                <w:b/>
                <w:bCs/>
              </w:rPr>
              <w:t>P</w:t>
            </w:r>
            <w:r w:rsidRPr="04D4321C">
              <w:rPr>
                <w:b/>
                <w:bCs/>
              </w:rPr>
              <w:t>arity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44AFF9" w14:textId="3E1E914F" w:rsidR="04D4321C" w:rsidRDefault="04D4321C" w:rsidP="04D4321C">
            <w:pPr>
              <w:spacing w:line="240" w:lineRule="exact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5A4B5A" w14:textId="1D27A0B8" w:rsidR="04D4321C" w:rsidRDefault="04D4321C" w:rsidP="04D4321C">
            <w:pPr>
              <w:spacing w:line="240" w:lineRule="exact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1590E7" w14:textId="0C75A7C4" w:rsidR="04D4321C" w:rsidRDefault="04D4321C" w:rsidP="04D4321C">
            <w:pPr>
              <w:spacing w:line="240" w:lineRule="exact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4EAE88" w14:textId="08288481" w:rsidR="04D4321C" w:rsidRDefault="04D4321C" w:rsidP="04D4321C">
            <w:pPr>
              <w:spacing w:line="240" w:lineRule="exact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8901CA" w:rsidRPr="1B0E1B2E" w14:paraId="4BC96F05" w14:textId="77777777" w:rsidTr="7AEF99FF">
        <w:trPr>
          <w:trHeight w:val="300"/>
        </w:trPr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F590BD" w14:textId="56601DC2" w:rsidR="008901CA" w:rsidRDefault="00134AFD" w:rsidP="487F12C3">
            <w:pPr>
              <w:spacing w:after="0" w:line="240" w:lineRule="exact"/>
              <w:ind w:left="-20" w:right="-20"/>
            </w:pPr>
            <w:bookmarkStart w:id="1" w:name="_Hlk154668615"/>
            <w:r w:rsidRPr="4B3FACC8">
              <w:t xml:space="preserve">In utero </w:t>
            </w:r>
            <w:r w:rsidR="1D52EE34" w:rsidRPr="4B3FACC8">
              <w:t>Exposed</w:t>
            </w:r>
            <w:r w:rsidR="30AD47F3" w:rsidRPr="4B3FACC8">
              <w:t xml:space="preserve"> </w:t>
            </w:r>
            <w:r w:rsidR="1D52EE34" w:rsidRPr="4B3FACC8">
              <w:t>by</w:t>
            </w:r>
            <w:r w:rsidR="34E3AF9A" w:rsidRPr="4B3FACC8">
              <w:t xml:space="preserve"> </w:t>
            </w:r>
            <w:r w:rsidR="008901CA" w:rsidRPr="4B3FACC8">
              <w:t xml:space="preserve">Dam </w:t>
            </w:r>
            <w:r w:rsidR="08784A7D" w:rsidRPr="4B3FACC8">
              <w:t>P</w:t>
            </w:r>
            <w:r w:rsidR="008901CA" w:rsidRPr="4B3FACC8">
              <w:t>rimiparous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BE75AE" w14:textId="62269700" w:rsidR="008901CA" w:rsidRPr="00B057CD" w:rsidRDefault="00134AFD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87F12C3">
              <w:rPr>
                <w:rFonts w:ascii="Calibri" w:eastAsia="Calibri" w:hAnsi="Calibri" w:cs="Calibri"/>
                <w:color w:val="000000" w:themeColor="text1"/>
              </w:rPr>
              <w:t>0.28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B577F1" w14:textId="283C30D0" w:rsidR="008901CA" w:rsidRPr="00B057CD" w:rsidRDefault="6CE43EC7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34</w:t>
            </w:r>
            <w:r w:rsidR="096754D4" w:rsidRPr="4B3FACC8">
              <w:rPr>
                <w:rFonts w:ascii="Calibri" w:eastAsia="Calibri" w:hAnsi="Calibri" w:cs="Calibri"/>
                <w:color w:val="000000" w:themeColor="text1"/>
              </w:rPr>
              <w:t>42.20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C72953" w14:textId="076736E1" w:rsidR="008901CA" w:rsidRPr="00B057CD" w:rsidRDefault="6CE43EC7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0.000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8927A6" w14:textId="005A160C" w:rsidR="008901CA" w:rsidRPr="00B057CD" w:rsidRDefault="6CE43EC7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1.000</w:t>
            </w:r>
          </w:p>
        </w:tc>
      </w:tr>
      <w:tr w:rsidR="008901CA" w:rsidRPr="1B0E1B2E" w14:paraId="0046D01D" w14:textId="77777777" w:rsidTr="7AEF99FF">
        <w:trPr>
          <w:trHeight w:val="300"/>
        </w:trPr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B4E2B2" w14:textId="1D39CD57" w:rsidR="008901CA" w:rsidRDefault="00134AFD" w:rsidP="487F12C3">
            <w:pPr>
              <w:spacing w:after="0" w:line="240" w:lineRule="exact"/>
              <w:ind w:left="-20" w:right="-20"/>
            </w:pPr>
            <w:r w:rsidRPr="4B3FACC8">
              <w:t xml:space="preserve">Infant </w:t>
            </w:r>
            <w:r w:rsidR="1D52EE34" w:rsidRPr="4B3FACC8">
              <w:t>Exposed by</w:t>
            </w:r>
            <w:r w:rsidR="227DE084" w:rsidRPr="4B3FACC8">
              <w:t xml:space="preserve"> </w:t>
            </w:r>
            <w:r w:rsidR="008901CA" w:rsidRPr="4B3FACC8">
              <w:t xml:space="preserve">Dam </w:t>
            </w:r>
            <w:r w:rsidR="31D177B0" w:rsidRPr="4B3FACC8">
              <w:t>P</w:t>
            </w:r>
            <w:r w:rsidRPr="4B3FACC8">
              <w:t>rimiparous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696BE6" w14:textId="4FAC1C55" w:rsidR="008901CA" w:rsidRPr="00B057CD" w:rsidRDefault="00134AFD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87F12C3">
              <w:rPr>
                <w:rFonts w:ascii="Calibri" w:eastAsia="Calibri" w:hAnsi="Calibri" w:cs="Calibri"/>
                <w:color w:val="000000" w:themeColor="text1"/>
              </w:rPr>
              <w:t>0.89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5D6153" w14:textId="45BE955C" w:rsidR="008901CA" w:rsidRPr="00B057CD" w:rsidRDefault="00134AFD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87F12C3">
              <w:rPr>
                <w:rFonts w:ascii="Calibri" w:eastAsia="Calibri" w:hAnsi="Calibri" w:cs="Calibri"/>
                <w:color w:val="000000" w:themeColor="text1"/>
              </w:rPr>
              <w:t>1.13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6B6FEB" w14:textId="2F9A58FA" w:rsidR="008901CA" w:rsidRPr="00B057CD" w:rsidRDefault="00134AFD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0.79</w:t>
            </w:r>
            <w:r w:rsidR="51CF7AAF" w:rsidRPr="4B3FACC8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B137C8" w14:textId="198FB4D6" w:rsidR="008901CA" w:rsidRPr="00B057CD" w:rsidRDefault="00134AFD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0.4</w:t>
            </w:r>
            <w:r w:rsidR="424A840D" w:rsidRPr="4B3FACC8">
              <w:rPr>
                <w:rFonts w:ascii="Calibri" w:eastAsia="Calibri" w:hAnsi="Calibri" w:cs="Calibri"/>
                <w:color w:val="000000" w:themeColor="text1"/>
              </w:rPr>
              <w:t>28</w:t>
            </w:r>
          </w:p>
        </w:tc>
      </w:tr>
      <w:tr w:rsidR="008901CA" w14:paraId="3CBDD7A4" w14:textId="77777777" w:rsidTr="7AEF99FF">
        <w:trPr>
          <w:trHeight w:val="300"/>
        </w:trPr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4E1065" w14:textId="5AB4E94F" w:rsidR="008901CA" w:rsidRDefault="00134AFD" w:rsidP="487F12C3">
            <w:pPr>
              <w:spacing w:after="0" w:line="240" w:lineRule="exact"/>
              <w:ind w:left="-20" w:right="-20"/>
            </w:pPr>
            <w:r w:rsidRPr="4B3FACC8">
              <w:t xml:space="preserve">Less </w:t>
            </w:r>
            <w:r w:rsidR="05F11A9A" w:rsidRPr="4B3FACC8">
              <w:t>Exposed by</w:t>
            </w:r>
            <w:r w:rsidR="227DE084" w:rsidRPr="4B3FACC8">
              <w:t xml:space="preserve"> </w:t>
            </w:r>
            <w:r w:rsidR="008901CA" w:rsidRPr="4B3FACC8">
              <w:t xml:space="preserve">Dam </w:t>
            </w:r>
            <w:r w:rsidR="0D6E404B" w:rsidRPr="4B3FACC8">
              <w:t>P</w:t>
            </w:r>
            <w:r w:rsidR="568B722C" w:rsidRPr="4B3FACC8">
              <w:t>arity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D7FB5B" w14:textId="579D5442" w:rsidR="008901CA" w:rsidRPr="00B057CD" w:rsidRDefault="00134AFD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87F12C3">
              <w:rPr>
                <w:rFonts w:ascii="Calibri" w:eastAsia="Calibri" w:hAnsi="Calibri" w:cs="Calibri"/>
                <w:color w:val="000000" w:themeColor="text1"/>
              </w:rPr>
              <w:t xml:space="preserve">Ref 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D2DE41" w14:textId="6501058F" w:rsidR="008901CA" w:rsidRPr="00B057CD" w:rsidRDefault="00134AFD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87F12C3">
              <w:rPr>
                <w:rFonts w:ascii="Calibri" w:eastAsia="Calibri" w:hAnsi="Calibri" w:cs="Calibri"/>
                <w:color w:val="000000" w:themeColor="text1"/>
              </w:rPr>
              <w:t xml:space="preserve">Ref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A51165" w14:textId="1D1F0299" w:rsidR="008901CA" w:rsidRPr="00B057CD" w:rsidRDefault="00134AFD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87F12C3">
              <w:rPr>
                <w:rFonts w:ascii="Calibri" w:eastAsia="Calibri" w:hAnsi="Calibri" w:cs="Calibri"/>
                <w:color w:val="000000" w:themeColor="text1"/>
              </w:rPr>
              <w:t xml:space="preserve">Ref 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9928DB" w14:textId="03F00B11" w:rsidR="008901CA" w:rsidRPr="00B057CD" w:rsidRDefault="00134AFD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87F12C3">
              <w:rPr>
                <w:rFonts w:ascii="Calibri" w:eastAsia="Calibri" w:hAnsi="Calibri" w:cs="Calibri"/>
                <w:color w:val="000000" w:themeColor="text1"/>
              </w:rPr>
              <w:t xml:space="preserve">Ref </w:t>
            </w:r>
          </w:p>
        </w:tc>
      </w:tr>
      <w:tr w:rsidR="008901CA" w14:paraId="40AE2BCE" w14:textId="77777777" w:rsidTr="7AEF99FF">
        <w:trPr>
          <w:trHeight w:val="300"/>
        </w:trPr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06796E" w14:textId="2058621F" w:rsidR="008901CA" w:rsidRDefault="008901CA" w:rsidP="487F12C3">
            <w:pPr>
              <w:spacing w:after="0" w:line="240" w:lineRule="exact"/>
              <w:ind w:left="-20" w:right="-20"/>
            </w:pPr>
            <w:r w:rsidRPr="4B3FACC8">
              <w:t xml:space="preserve">Exposure </w:t>
            </w:r>
            <w:r w:rsidR="7BE63156" w:rsidRPr="4B3FACC8">
              <w:t>group by</w:t>
            </w:r>
            <w:r w:rsidR="227DE084" w:rsidRPr="4B3FACC8">
              <w:t xml:space="preserve"> </w:t>
            </w:r>
            <w:r w:rsidRPr="4B3FACC8">
              <w:t xml:space="preserve">Dam </w:t>
            </w:r>
            <w:r w:rsidR="677039B3" w:rsidRPr="4B3FACC8">
              <w:t>M</w:t>
            </w:r>
            <w:r w:rsidRPr="4B3FACC8">
              <w:t>ultiparous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6D5C68" w14:textId="4E55D8B9" w:rsidR="008901CA" w:rsidRPr="1B0E1B2E" w:rsidRDefault="008901CA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87F12C3">
              <w:t>Ref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7EEDC2" w14:textId="4E680713" w:rsidR="008901CA" w:rsidRPr="1B0E1B2E" w:rsidRDefault="008901CA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87F12C3">
              <w:t>Ref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73D524" w14:textId="07E443E4" w:rsidR="008901CA" w:rsidRPr="1B0E1B2E" w:rsidRDefault="008901CA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87F12C3">
              <w:t>Ref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C47941" w14:textId="5B0D2917" w:rsidR="008901CA" w:rsidRPr="1B0E1B2E" w:rsidRDefault="008901CA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87F12C3">
              <w:t>Ref</w:t>
            </w:r>
          </w:p>
        </w:tc>
      </w:tr>
      <w:bookmarkEnd w:id="1"/>
      <w:tr w:rsidR="04D4321C" w14:paraId="1647EAAF" w14:textId="77777777" w:rsidTr="7AEF99FF">
        <w:trPr>
          <w:trHeight w:val="300"/>
        </w:trPr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D1084C" w14:textId="5E15EEAE" w:rsidR="2C52F1C9" w:rsidRDefault="2C52F1C9" w:rsidP="04D4321C">
            <w:pPr>
              <w:spacing w:line="240" w:lineRule="exact"/>
            </w:pPr>
            <w:r w:rsidRPr="04D4321C">
              <w:rPr>
                <w:b/>
                <w:bCs/>
              </w:rPr>
              <w:t xml:space="preserve">Interaction: Exposure </w:t>
            </w:r>
            <w:r w:rsidR="372A76D2" w:rsidRPr="04D4321C">
              <w:rPr>
                <w:b/>
                <w:bCs/>
              </w:rPr>
              <w:t>G</w:t>
            </w:r>
            <w:r w:rsidRPr="04D4321C">
              <w:rPr>
                <w:b/>
                <w:bCs/>
              </w:rPr>
              <w:t xml:space="preserve">roup and </w:t>
            </w:r>
            <w:r w:rsidR="4389F791" w:rsidRPr="04D4321C">
              <w:rPr>
                <w:b/>
                <w:bCs/>
              </w:rPr>
              <w:t>D</w:t>
            </w:r>
            <w:r w:rsidRPr="04D4321C">
              <w:rPr>
                <w:b/>
                <w:bCs/>
              </w:rPr>
              <w:t xml:space="preserve">am </w:t>
            </w:r>
            <w:r w:rsidR="3D234A56" w:rsidRPr="04D4321C">
              <w:rPr>
                <w:b/>
                <w:bCs/>
              </w:rPr>
              <w:t>A</w:t>
            </w:r>
            <w:r w:rsidRPr="04D4321C">
              <w:rPr>
                <w:b/>
                <w:bCs/>
              </w:rPr>
              <w:t>ge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71E48B" w14:textId="73420ED1" w:rsidR="04D4321C" w:rsidRDefault="04D4321C" w:rsidP="04D4321C">
            <w:pPr>
              <w:spacing w:line="240" w:lineRule="exact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A85EBC" w14:textId="47C67FD6" w:rsidR="04D4321C" w:rsidRDefault="04D4321C" w:rsidP="04D4321C">
            <w:pPr>
              <w:spacing w:line="240" w:lineRule="exact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9DC644" w14:textId="0777EAC6" w:rsidR="04D4321C" w:rsidRDefault="04D4321C" w:rsidP="04D4321C">
            <w:pPr>
              <w:spacing w:line="240" w:lineRule="exact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3C5490" w14:textId="3CB19BE8" w:rsidR="04D4321C" w:rsidRDefault="04D4321C" w:rsidP="04D4321C">
            <w:pPr>
              <w:spacing w:line="240" w:lineRule="exact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8901CA" w14:paraId="19BD70C5" w14:textId="77777777" w:rsidTr="7AEF99FF">
        <w:trPr>
          <w:trHeight w:val="300"/>
        </w:trPr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9C874B" w14:textId="07733429" w:rsidR="4B3FACC8" w:rsidRDefault="4B3FACC8" w:rsidP="4B3FACC8">
            <w:pPr>
              <w:spacing w:after="0" w:line="240" w:lineRule="exact"/>
              <w:ind w:left="-20" w:right="-20"/>
            </w:pPr>
            <w:r w:rsidRPr="4B3FACC8">
              <w:t>In utero Exposed by Dam 10 or more years old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E05026" w14:textId="787E96C8" w:rsidR="008901CA" w:rsidRPr="1B0E1B2E" w:rsidRDefault="45A50DF1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0.6</w:t>
            </w:r>
            <w:r w:rsidR="6F42A057" w:rsidRPr="4B3FACC8">
              <w:rPr>
                <w:rFonts w:ascii="Calibri" w:eastAsia="Calibri" w:hAnsi="Calibri" w:cs="Calibri"/>
                <w:color w:val="000000" w:themeColor="text1"/>
              </w:rPr>
              <w:t>7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6FB9EB" w14:textId="59CA1224" w:rsidR="008901CA" w:rsidRPr="1B0E1B2E" w:rsidRDefault="6F42A057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58</w:t>
            </w:r>
            <w:r w:rsidR="3D8CC0D3" w:rsidRPr="4B3FACC8">
              <w:rPr>
                <w:rFonts w:ascii="Calibri" w:eastAsia="Calibri" w:hAnsi="Calibri" w:cs="Calibri"/>
                <w:color w:val="000000" w:themeColor="text1"/>
              </w:rPr>
              <w:t>53.04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3C265D" w14:textId="33F6576F" w:rsidR="008901CA" w:rsidRPr="1B0E1B2E" w:rsidRDefault="45A50DF1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0.000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98AE40" w14:textId="63C08344" w:rsidR="008901CA" w:rsidRPr="1B0E1B2E" w:rsidRDefault="45A50DF1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1.000</w:t>
            </w:r>
          </w:p>
        </w:tc>
      </w:tr>
      <w:tr w:rsidR="008901CA" w14:paraId="2D595576" w14:textId="77777777" w:rsidTr="7AEF99FF">
        <w:trPr>
          <w:trHeight w:val="300"/>
        </w:trPr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B6870B" w14:textId="34345BD5" w:rsidR="4B3FACC8" w:rsidRDefault="4B3FACC8" w:rsidP="4B3FACC8">
            <w:pPr>
              <w:spacing w:after="0" w:line="240" w:lineRule="exact"/>
              <w:ind w:left="-20" w:right="-20"/>
            </w:pPr>
            <w:r w:rsidRPr="4B3FACC8">
              <w:t>Infant Exposed by Dam 10 or more years old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8B6165" w14:textId="1FF3F2E5" w:rsidR="008901CA" w:rsidRPr="1B0E1B2E" w:rsidRDefault="2EAC89FD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0.57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245448" w14:textId="3841D304" w:rsidR="008901CA" w:rsidRPr="1B0E1B2E" w:rsidRDefault="2EAC89FD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1.4</w:t>
            </w:r>
            <w:r w:rsidR="097104B8" w:rsidRPr="4B3FACC8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C219E9" w14:textId="512DA29E" w:rsidR="008901CA" w:rsidRPr="1B0E1B2E" w:rsidRDefault="2EAC89FD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0.405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68CBA0" w14:textId="795E478D" w:rsidR="008901CA" w:rsidRPr="1B0E1B2E" w:rsidRDefault="2EAC89FD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0.686</w:t>
            </w:r>
          </w:p>
        </w:tc>
      </w:tr>
      <w:tr w:rsidR="008901CA" w14:paraId="433BB27A" w14:textId="77777777" w:rsidTr="7AEF99FF">
        <w:trPr>
          <w:trHeight w:val="300"/>
        </w:trPr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F3DB65" w14:textId="1983F458" w:rsidR="4B3FACC8" w:rsidRDefault="4B3FACC8" w:rsidP="4B3FACC8">
            <w:pPr>
              <w:spacing w:after="0" w:line="240" w:lineRule="exact"/>
              <w:ind w:left="-20" w:right="-20"/>
            </w:pPr>
            <w:r w:rsidRPr="4B3FACC8">
              <w:t>In utero Exposed by Dam 7-10 years old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B31DAA" w14:textId="23DDF7A8" w:rsidR="008901CA" w:rsidRPr="1B0E1B2E" w:rsidRDefault="00B057CD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-0.28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86031C" w14:textId="41AF6FB7" w:rsidR="008901CA" w:rsidRPr="1B0E1B2E" w:rsidRDefault="4553E332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48</w:t>
            </w:r>
            <w:r w:rsidR="0A6B37EE" w:rsidRPr="4B3FACC8">
              <w:rPr>
                <w:rFonts w:ascii="Calibri" w:eastAsia="Calibri" w:hAnsi="Calibri" w:cs="Calibri"/>
                <w:color w:val="000000" w:themeColor="text1"/>
              </w:rPr>
              <w:t>95.85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3228DB" w14:textId="5B63E97B" w:rsidR="008901CA" w:rsidRPr="1B0E1B2E" w:rsidRDefault="00B057CD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0.00</w:t>
            </w:r>
            <w:r w:rsidR="1E45E62C" w:rsidRPr="4B3FACC8">
              <w:rPr>
                <w:rFonts w:ascii="Calibri" w:eastAsia="Calibri" w:hAnsi="Calibri" w:cs="Calibri"/>
                <w:color w:val="000000" w:themeColor="text1"/>
              </w:rPr>
              <w:t>0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5631AC" w14:textId="20C5E307" w:rsidR="008901CA" w:rsidRPr="1B0E1B2E" w:rsidRDefault="00B057CD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1.00</w:t>
            </w:r>
            <w:r w:rsidR="65608014" w:rsidRPr="4B3FACC8">
              <w:rPr>
                <w:rFonts w:ascii="Calibri" w:eastAsia="Calibri" w:hAnsi="Calibri" w:cs="Calibri"/>
                <w:color w:val="000000" w:themeColor="text1"/>
              </w:rPr>
              <w:t>0</w:t>
            </w:r>
          </w:p>
        </w:tc>
      </w:tr>
      <w:tr w:rsidR="008901CA" w14:paraId="28DF7E6B" w14:textId="77777777" w:rsidTr="7AEF99FF">
        <w:trPr>
          <w:trHeight w:val="300"/>
        </w:trPr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EE8FF6" w14:textId="0C14385C" w:rsidR="4B3FACC8" w:rsidRDefault="4B3FACC8" w:rsidP="4B3FACC8">
            <w:pPr>
              <w:spacing w:after="0" w:line="240" w:lineRule="exact"/>
              <w:ind w:left="-20" w:right="-20"/>
            </w:pPr>
            <w:r w:rsidRPr="4B3FACC8">
              <w:t>Infant Exposed by Dam 7-10 years old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AEF57C" w14:textId="05A40344" w:rsidR="008901CA" w:rsidRPr="1B0E1B2E" w:rsidRDefault="00B057CD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-1.5</w:t>
            </w:r>
            <w:r w:rsidR="16C6065C" w:rsidRPr="4B3FACC8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0C6F96" w14:textId="1BB2664D" w:rsidR="008901CA" w:rsidRPr="1B0E1B2E" w:rsidRDefault="00B057CD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1.49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21A9A7" w14:textId="5A22B2F5" w:rsidR="008901CA" w:rsidRPr="1B0E1B2E" w:rsidRDefault="00B057CD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-1.04</w:t>
            </w:r>
            <w:r w:rsidR="03E37CD2" w:rsidRPr="4B3FACC8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76558B" w14:textId="5DF8E328" w:rsidR="008901CA" w:rsidRPr="1B0E1B2E" w:rsidRDefault="00B057CD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0.</w:t>
            </w:r>
            <w:r w:rsidR="3CCD1A04" w:rsidRPr="4B3FACC8">
              <w:rPr>
                <w:rFonts w:ascii="Calibri" w:eastAsia="Calibri" w:hAnsi="Calibri" w:cs="Calibri"/>
                <w:color w:val="000000" w:themeColor="text1"/>
              </w:rPr>
              <w:t>293</w:t>
            </w:r>
          </w:p>
        </w:tc>
      </w:tr>
      <w:tr w:rsidR="008901CA" w14:paraId="135348B1" w14:textId="77777777" w:rsidTr="7AEF99FF">
        <w:trPr>
          <w:trHeight w:val="300"/>
        </w:trPr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2C48F8" w14:textId="5C283011" w:rsidR="4B3FACC8" w:rsidRDefault="4B3FACC8" w:rsidP="4B3FACC8">
            <w:pPr>
              <w:spacing w:after="0" w:line="240" w:lineRule="exact"/>
              <w:ind w:left="-20" w:right="-20"/>
            </w:pPr>
            <w:r w:rsidRPr="4B3FACC8">
              <w:t>In utero Exposed by Dam 5-7 years old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DAB4FF" w14:textId="58531E8C" w:rsidR="008901CA" w:rsidRPr="1B0E1B2E" w:rsidRDefault="6F0F7D24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0.2</w:t>
            </w:r>
            <w:r w:rsidR="1CBD5A87" w:rsidRPr="4B3FACC8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5E8BB4" w14:textId="7835C044" w:rsidR="008901CA" w:rsidRPr="1B0E1B2E" w:rsidRDefault="1CBD5A87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59</w:t>
            </w:r>
            <w:r w:rsidR="430ED801" w:rsidRPr="4B3FACC8">
              <w:rPr>
                <w:rFonts w:ascii="Calibri" w:eastAsia="Calibri" w:hAnsi="Calibri" w:cs="Calibri"/>
                <w:color w:val="000000" w:themeColor="text1"/>
              </w:rPr>
              <w:t>27.85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2255E7" w14:textId="715F73C3" w:rsidR="008901CA" w:rsidRPr="1B0E1B2E" w:rsidRDefault="6F0F7D24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0.000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464CC6" w14:textId="0319C236" w:rsidR="008901CA" w:rsidRPr="1B0E1B2E" w:rsidRDefault="6F0F7D24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1.000</w:t>
            </w:r>
          </w:p>
        </w:tc>
      </w:tr>
      <w:tr w:rsidR="008901CA" w14:paraId="15D2045D" w14:textId="77777777" w:rsidTr="7AEF99FF">
        <w:trPr>
          <w:trHeight w:val="300"/>
        </w:trPr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706FE1" w14:textId="17A80AF5" w:rsidR="4B3FACC8" w:rsidRDefault="4B3FACC8" w:rsidP="4B3FACC8">
            <w:pPr>
              <w:spacing w:after="0" w:line="240" w:lineRule="exact"/>
              <w:ind w:left="-20" w:right="-20"/>
            </w:pPr>
            <w:r w:rsidRPr="4B3FACC8">
              <w:t>Infant Exposed by Dam 5-7 years old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5A1F36" w14:textId="4E19B63B" w:rsidR="008901CA" w:rsidRPr="1B0E1B2E" w:rsidRDefault="7949F9EF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0.03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6C32A8" w14:textId="53609C81" w:rsidR="008901CA" w:rsidRPr="1B0E1B2E" w:rsidRDefault="7949F9EF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1.3</w:t>
            </w:r>
            <w:r w:rsidR="1CE5DDB3" w:rsidRPr="4B3FACC8">
              <w:rPr>
                <w:rFonts w:ascii="Calibri" w:eastAsia="Calibri" w:hAnsi="Calibri" w:cs="Calibri"/>
                <w:color w:val="000000" w:themeColor="text1"/>
              </w:rPr>
              <w:t>7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E04148" w14:textId="2AD0DF76" w:rsidR="008901CA" w:rsidRPr="1B0E1B2E" w:rsidRDefault="7949F9EF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0.025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35305D" w14:textId="24476515" w:rsidR="008901CA" w:rsidRPr="1B0E1B2E" w:rsidRDefault="7949F9EF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0.980</w:t>
            </w:r>
          </w:p>
        </w:tc>
      </w:tr>
      <w:tr w:rsidR="008901CA" w14:paraId="7E9691AF" w14:textId="77777777" w:rsidTr="7AEF99FF">
        <w:trPr>
          <w:trHeight w:val="300"/>
        </w:trPr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FE2B91" w14:textId="7821E310" w:rsidR="008901CA" w:rsidRDefault="008901CA" w:rsidP="04D4321C">
            <w:pPr>
              <w:spacing w:after="0" w:line="240" w:lineRule="exact"/>
              <w:ind w:left="-20" w:right="-20"/>
            </w:pPr>
            <w:r w:rsidRPr="4B3FACC8">
              <w:t xml:space="preserve">Exposure </w:t>
            </w:r>
            <w:r w:rsidR="6562B981" w:rsidRPr="4B3FACC8">
              <w:t xml:space="preserve">Group </w:t>
            </w:r>
            <w:r w:rsidR="3BFB8A27" w:rsidRPr="4B3FACC8">
              <w:t>by Dam</w:t>
            </w:r>
            <w:r w:rsidR="00134AFD" w:rsidRPr="4B3FACC8">
              <w:t xml:space="preserve"> </w:t>
            </w:r>
            <w:r w:rsidR="79A5387C" w:rsidRPr="4B3FACC8">
              <w:t>3-5 years old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DA33F8" w14:textId="3D085B9E" w:rsidR="008901CA" w:rsidRPr="1B0E1B2E" w:rsidRDefault="00134AFD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085FD9" w14:textId="04AF95A4" w:rsidR="008901CA" w:rsidRPr="1B0E1B2E" w:rsidRDefault="00134AFD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51EEDC" w14:textId="5F0C74DD" w:rsidR="008901CA" w:rsidRPr="1B0E1B2E" w:rsidRDefault="00134AFD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453E78" w14:textId="7BEC3CA4" w:rsidR="008901CA" w:rsidRPr="1B0E1B2E" w:rsidRDefault="00134AFD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</w:tr>
      <w:tr w:rsidR="008901CA" w14:paraId="5FFDBFAE" w14:textId="77777777" w:rsidTr="7AEF99FF">
        <w:trPr>
          <w:trHeight w:val="300"/>
        </w:trPr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8303DE" w14:textId="45ABE69C" w:rsidR="008901CA" w:rsidRDefault="00134AFD" w:rsidP="04D4321C">
            <w:pPr>
              <w:spacing w:after="0" w:line="240" w:lineRule="exact"/>
              <w:ind w:left="-20" w:right="-20"/>
            </w:pPr>
            <w:r w:rsidRPr="4B3FACC8">
              <w:t xml:space="preserve">Less </w:t>
            </w:r>
            <w:r w:rsidR="08453E5D" w:rsidRPr="4B3FACC8">
              <w:t>Exposed by</w:t>
            </w:r>
            <w:r w:rsidR="57B42B70" w:rsidRPr="4B3FACC8">
              <w:t xml:space="preserve"> </w:t>
            </w:r>
            <w:r w:rsidR="008901CA" w:rsidRPr="4B3FACC8">
              <w:t>Dam age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383BEE" w14:textId="27EA90F1" w:rsidR="008901CA" w:rsidRPr="1B0E1B2E" w:rsidRDefault="008901CA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6002F7" w14:textId="6CC72512" w:rsidR="008901CA" w:rsidRPr="1B0E1B2E" w:rsidRDefault="008901CA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5E679E" w14:textId="2EE6143C" w:rsidR="008901CA" w:rsidRPr="1B0E1B2E" w:rsidRDefault="008901CA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B9E07C" w14:textId="4BA2FC77" w:rsidR="008901CA" w:rsidRPr="1B0E1B2E" w:rsidRDefault="008901CA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</w:tr>
      <w:tr w:rsidR="04D4321C" w14:paraId="76EC6DA2" w14:textId="77777777" w:rsidTr="7AEF99FF">
        <w:trPr>
          <w:trHeight w:val="300"/>
        </w:trPr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B5ECE8" w14:textId="52A0AF97" w:rsidR="1050B435" w:rsidRDefault="1050B435" w:rsidP="04D4321C">
            <w:pPr>
              <w:spacing w:line="240" w:lineRule="exact"/>
            </w:pPr>
            <w:r w:rsidRPr="04D4321C">
              <w:rPr>
                <w:b/>
                <w:bCs/>
              </w:rPr>
              <w:t xml:space="preserve">Interaction: Exposure group and </w:t>
            </w:r>
            <w:r w:rsidR="2F99D580" w:rsidRPr="04D4321C">
              <w:rPr>
                <w:b/>
                <w:bCs/>
              </w:rPr>
              <w:t>S</w:t>
            </w:r>
            <w:r w:rsidRPr="04D4321C">
              <w:rPr>
                <w:b/>
                <w:bCs/>
              </w:rPr>
              <w:t>pecies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7F08F9" w14:textId="041FCB63" w:rsidR="04D4321C" w:rsidRDefault="04D4321C" w:rsidP="04D4321C">
            <w:pPr>
              <w:spacing w:line="240" w:lineRule="exact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202481" w14:textId="3A4AF8FE" w:rsidR="04D4321C" w:rsidRDefault="04D4321C" w:rsidP="04D4321C">
            <w:pPr>
              <w:spacing w:line="240" w:lineRule="exact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277448" w14:textId="52924796" w:rsidR="04D4321C" w:rsidRDefault="04D4321C" w:rsidP="04D4321C">
            <w:pPr>
              <w:spacing w:line="240" w:lineRule="exact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240883" w14:textId="540A3E90" w:rsidR="04D4321C" w:rsidRDefault="04D4321C" w:rsidP="04D4321C">
            <w:pPr>
              <w:spacing w:line="240" w:lineRule="exact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8901CA" w14:paraId="523341E2" w14:textId="77777777" w:rsidTr="7AEF99FF">
        <w:trPr>
          <w:trHeight w:val="300"/>
        </w:trPr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AF5EBD" w14:textId="250FC12E" w:rsidR="008901CA" w:rsidRDefault="730C6888" w:rsidP="487F12C3">
            <w:pPr>
              <w:spacing w:after="0" w:line="240" w:lineRule="exact"/>
              <w:ind w:left="-20" w:right="-20"/>
            </w:pPr>
            <w:r w:rsidRPr="4B3FACC8">
              <w:t xml:space="preserve">In utero </w:t>
            </w:r>
            <w:r w:rsidR="63317693" w:rsidRPr="4B3FACC8">
              <w:t xml:space="preserve">Exposed </w:t>
            </w:r>
            <w:r w:rsidR="4C89F4DD" w:rsidRPr="4B3FACC8">
              <w:t xml:space="preserve">by </w:t>
            </w:r>
            <w:r w:rsidR="47171461" w:rsidRPr="4B3FACC8">
              <w:t>Rhesus macaque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D23B0B" w14:textId="79E0D9A9" w:rsidR="008901CA" w:rsidRPr="1B0E1B2E" w:rsidRDefault="233DCE64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87F12C3">
              <w:rPr>
                <w:rFonts w:ascii="Calibri" w:eastAsia="Calibri" w:hAnsi="Calibri" w:cs="Calibri"/>
                <w:color w:val="000000" w:themeColor="text1"/>
              </w:rPr>
              <w:t>NA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3012A6" w14:textId="0CC2FEB8" w:rsidR="008901CA" w:rsidRPr="1B0E1B2E" w:rsidRDefault="233DCE64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87F12C3">
              <w:rPr>
                <w:rFonts w:ascii="Calibri" w:eastAsia="Calibri" w:hAnsi="Calibri" w:cs="Calibri"/>
                <w:color w:val="000000" w:themeColor="text1"/>
              </w:rPr>
              <w:t>NA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485BAC" w14:textId="27812E51" w:rsidR="008901CA" w:rsidRPr="1B0E1B2E" w:rsidRDefault="233DCE64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87F12C3">
              <w:rPr>
                <w:rFonts w:ascii="Calibri" w:eastAsia="Calibri" w:hAnsi="Calibri" w:cs="Calibri"/>
                <w:color w:val="000000" w:themeColor="text1"/>
              </w:rPr>
              <w:t>NA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F1A894" w14:textId="23907150" w:rsidR="008901CA" w:rsidRPr="1B0E1B2E" w:rsidRDefault="233DCE64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87F12C3">
              <w:rPr>
                <w:rFonts w:ascii="Calibri" w:eastAsia="Calibri" w:hAnsi="Calibri" w:cs="Calibri"/>
                <w:color w:val="000000" w:themeColor="text1"/>
              </w:rPr>
              <w:t>NA</w:t>
            </w:r>
          </w:p>
        </w:tc>
      </w:tr>
      <w:tr w:rsidR="008901CA" w14:paraId="3DCB1528" w14:textId="77777777" w:rsidTr="7AEF99FF">
        <w:trPr>
          <w:trHeight w:val="300"/>
        </w:trPr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734DFA" w14:textId="0EDA931E" w:rsidR="008901CA" w:rsidRDefault="233DCE64" w:rsidP="487F12C3">
            <w:pPr>
              <w:spacing w:after="0" w:line="240" w:lineRule="exact"/>
              <w:ind w:left="-20" w:right="-20"/>
            </w:pPr>
            <w:r w:rsidRPr="4B3FACC8">
              <w:t xml:space="preserve">Infant </w:t>
            </w:r>
            <w:r w:rsidR="7EB28735" w:rsidRPr="4B3FACC8">
              <w:t>Exposed</w:t>
            </w:r>
            <w:r w:rsidRPr="4B3FACC8">
              <w:t xml:space="preserve"> </w:t>
            </w:r>
            <w:r w:rsidR="63317693" w:rsidRPr="4B3FACC8">
              <w:t xml:space="preserve">by </w:t>
            </w:r>
            <w:r w:rsidR="2DC572CC" w:rsidRPr="4B3FACC8">
              <w:t>Rhesus macaque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831F40" w14:textId="57A9449A" w:rsidR="008901CA" w:rsidRPr="1B0E1B2E" w:rsidRDefault="355A7E23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87F12C3">
              <w:rPr>
                <w:rFonts w:ascii="Calibri" w:eastAsia="Calibri" w:hAnsi="Calibri" w:cs="Calibri"/>
                <w:color w:val="000000" w:themeColor="text1"/>
              </w:rPr>
              <w:t>0.88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52B344" w14:textId="226E9508" w:rsidR="008901CA" w:rsidRPr="1B0E1B2E" w:rsidRDefault="355A7E23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87F12C3">
              <w:rPr>
                <w:rFonts w:ascii="Calibri" w:eastAsia="Calibri" w:hAnsi="Calibri" w:cs="Calibri"/>
                <w:color w:val="000000" w:themeColor="text1"/>
              </w:rPr>
              <w:t>1.41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B40973" w14:textId="64CBE7FF" w:rsidR="008901CA" w:rsidRPr="1B0E1B2E" w:rsidRDefault="7C0FCD1F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0.624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DB6123" w14:textId="1563FE92" w:rsidR="008901CA" w:rsidRPr="1B0E1B2E" w:rsidRDefault="7C0FCD1F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0.533</w:t>
            </w:r>
          </w:p>
        </w:tc>
      </w:tr>
      <w:tr w:rsidR="008901CA" w14:paraId="36BDACC8" w14:textId="77777777" w:rsidTr="7AEF99FF">
        <w:trPr>
          <w:trHeight w:val="300"/>
        </w:trPr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F7861C" w14:textId="4B895F4F" w:rsidR="008901CA" w:rsidRDefault="028FCAEE" w:rsidP="487F12C3">
            <w:pPr>
              <w:spacing w:after="0" w:line="240" w:lineRule="exact"/>
              <w:ind w:left="-20" w:right="-20"/>
            </w:pPr>
            <w:r w:rsidRPr="4B3FACC8">
              <w:t xml:space="preserve">Less </w:t>
            </w:r>
            <w:r w:rsidR="7EB28735" w:rsidRPr="4B3FACC8">
              <w:t>Exposed</w:t>
            </w:r>
            <w:r w:rsidRPr="4B3FACC8">
              <w:t xml:space="preserve"> </w:t>
            </w:r>
            <w:r w:rsidR="725DE997" w:rsidRPr="4B3FACC8">
              <w:t xml:space="preserve">by </w:t>
            </w:r>
            <w:r w:rsidR="008901CA" w:rsidRPr="4B3FACC8">
              <w:t>Species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E0AD32" w14:textId="67E369E1" w:rsidR="008901CA" w:rsidRPr="1B0E1B2E" w:rsidRDefault="1EC98128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87F12C3">
              <w:rPr>
                <w:rFonts w:ascii="Calibri" w:eastAsia="Calibri" w:hAnsi="Calibri" w:cs="Calibri"/>
                <w:color w:val="000000" w:themeColor="text1"/>
              </w:rPr>
              <w:t xml:space="preserve">Ref 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614CE1" w14:textId="5825C521" w:rsidR="008901CA" w:rsidRPr="1B0E1B2E" w:rsidRDefault="1EC98128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87F12C3">
              <w:rPr>
                <w:rFonts w:ascii="Calibri" w:eastAsia="Calibri" w:hAnsi="Calibri" w:cs="Calibri"/>
                <w:color w:val="000000" w:themeColor="text1"/>
              </w:rPr>
              <w:t xml:space="preserve">Ref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CF14ED" w14:textId="743A3DC9" w:rsidR="008901CA" w:rsidRPr="1B0E1B2E" w:rsidRDefault="1EC98128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87F12C3">
              <w:rPr>
                <w:rFonts w:ascii="Calibri" w:eastAsia="Calibri" w:hAnsi="Calibri" w:cs="Calibri"/>
                <w:color w:val="000000" w:themeColor="text1"/>
              </w:rPr>
              <w:t xml:space="preserve">Ref 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62A2FC" w14:textId="5D6C3332" w:rsidR="008901CA" w:rsidRPr="1B0E1B2E" w:rsidRDefault="1EC98128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87F12C3">
              <w:rPr>
                <w:rFonts w:ascii="Calibri" w:eastAsia="Calibri" w:hAnsi="Calibri" w:cs="Calibri"/>
                <w:color w:val="000000" w:themeColor="text1"/>
              </w:rPr>
              <w:t xml:space="preserve">Ref </w:t>
            </w:r>
          </w:p>
        </w:tc>
      </w:tr>
      <w:tr w:rsidR="008901CA" w14:paraId="50D7D5AC" w14:textId="77777777" w:rsidTr="7AEF99FF">
        <w:trPr>
          <w:trHeight w:val="300"/>
        </w:trPr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9A4834" w14:textId="040827AD" w:rsidR="008901CA" w:rsidRDefault="7AB319C0" w:rsidP="487F12C3">
            <w:pPr>
              <w:spacing w:after="0" w:line="240" w:lineRule="exact"/>
              <w:ind w:left="-20" w:right="-20"/>
            </w:pPr>
            <w:r w:rsidRPr="4B3FACC8">
              <w:t xml:space="preserve">Exposure </w:t>
            </w:r>
            <w:r w:rsidR="6F38967E" w:rsidRPr="4B3FACC8">
              <w:t xml:space="preserve">Group </w:t>
            </w:r>
            <w:r w:rsidR="076D26F1" w:rsidRPr="4B3FACC8">
              <w:t xml:space="preserve">by </w:t>
            </w:r>
            <w:r w:rsidR="6BC6F0D2" w:rsidRPr="4B3FACC8">
              <w:t>Japanese macaque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D0BAAC" w14:textId="3F7D8457" w:rsidR="008901CA" w:rsidRPr="1B0E1B2E" w:rsidRDefault="008901CA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87F12C3">
              <w:t>Ref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9632C6" w14:textId="4D4AC96F" w:rsidR="008901CA" w:rsidRPr="1B0E1B2E" w:rsidRDefault="008901CA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87F12C3">
              <w:t>Ref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26AB0D" w14:textId="491E7A45" w:rsidR="008901CA" w:rsidRPr="1B0E1B2E" w:rsidRDefault="008901CA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87F12C3">
              <w:t>Ref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7CD263" w14:textId="314585D4" w:rsidR="008901CA" w:rsidRPr="1B0E1B2E" w:rsidRDefault="008901CA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87F12C3">
              <w:t>Ref</w:t>
            </w:r>
          </w:p>
        </w:tc>
      </w:tr>
      <w:tr w:rsidR="04D4321C" w14:paraId="232C9AE9" w14:textId="77777777" w:rsidTr="7AEF99FF">
        <w:trPr>
          <w:trHeight w:val="300"/>
        </w:trPr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1D7FE2" w14:textId="7BA8E7D8" w:rsidR="346E89E4" w:rsidRDefault="346E89E4" w:rsidP="04D4321C">
            <w:pPr>
              <w:spacing w:line="240" w:lineRule="exact"/>
              <w:rPr>
                <w:b/>
                <w:bCs/>
              </w:rPr>
            </w:pPr>
            <w:r w:rsidRPr="04D4321C">
              <w:rPr>
                <w:b/>
                <w:bCs/>
              </w:rPr>
              <w:t xml:space="preserve">Interaction: </w:t>
            </w:r>
            <w:r w:rsidR="4C5464A6" w:rsidRPr="04D4321C">
              <w:rPr>
                <w:b/>
                <w:bCs/>
              </w:rPr>
              <w:t>E</w:t>
            </w:r>
            <w:r w:rsidRPr="04D4321C">
              <w:rPr>
                <w:b/>
                <w:bCs/>
              </w:rPr>
              <w:t xml:space="preserve">xposure </w:t>
            </w:r>
            <w:r w:rsidR="4F7C6C36" w:rsidRPr="04D4321C">
              <w:rPr>
                <w:b/>
                <w:bCs/>
              </w:rPr>
              <w:t>G</w:t>
            </w:r>
            <w:r w:rsidRPr="04D4321C">
              <w:rPr>
                <w:b/>
                <w:bCs/>
              </w:rPr>
              <w:t xml:space="preserve">roup and </w:t>
            </w:r>
            <w:r w:rsidR="5A4DF77E" w:rsidRPr="04D4321C">
              <w:rPr>
                <w:b/>
                <w:bCs/>
              </w:rPr>
              <w:t>O</w:t>
            </w:r>
            <w:r w:rsidRPr="04D4321C">
              <w:rPr>
                <w:b/>
                <w:bCs/>
              </w:rPr>
              <w:t xml:space="preserve">ffspring </w:t>
            </w:r>
            <w:r w:rsidR="75DF8123" w:rsidRPr="04D4321C">
              <w:rPr>
                <w:b/>
                <w:bCs/>
              </w:rPr>
              <w:t>S</w:t>
            </w:r>
            <w:r w:rsidRPr="04D4321C">
              <w:rPr>
                <w:b/>
                <w:bCs/>
              </w:rPr>
              <w:t>ex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98A344" w14:textId="24B8CD8D" w:rsidR="04D4321C" w:rsidRDefault="04D4321C" w:rsidP="04D4321C">
            <w:pPr>
              <w:spacing w:line="240" w:lineRule="exact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CAAF10" w14:textId="08BBFF49" w:rsidR="04D4321C" w:rsidRDefault="04D4321C" w:rsidP="04D4321C">
            <w:pPr>
              <w:spacing w:line="240" w:lineRule="exact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604D1A" w14:textId="15C93024" w:rsidR="04D4321C" w:rsidRDefault="04D4321C" w:rsidP="04D4321C">
            <w:pPr>
              <w:spacing w:line="240" w:lineRule="exact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19A4B6" w14:textId="46D63814" w:rsidR="04D4321C" w:rsidRDefault="04D4321C" w:rsidP="04D4321C">
            <w:pPr>
              <w:spacing w:line="240" w:lineRule="exact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8901CA" w14:paraId="407EF8C7" w14:textId="77777777" w:rsidTr="7AEF99FF">
        <w:trPr>
          <w:trHeight w:val="300"/>
        </w:trPr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2D114A" w14:textId="7F316EF7" w:rsidR="008901CA" w:rsidRDefault="0C9158A1" w:rsidP="04D4321C">
            <w:pPr>
              <w:spacing w:after="0" w:line="240" w:lineRule="exact"/>
              <w:ind w:left="-20" w:right="-20"/>
            </w:pPr>
            <w:r w:rsidRPr="4B3FACC8">
              <w:t xml:space="preserve">In utero </w:t>
            </w:r>
            <w:r w:rsidR="61974F6A" w:rsidRPr="4B3FACC8">
              <w:t>Exposed by</w:t>
            </w:r>
            <w:r w:rsidR="076D26F1" w:rsidRPr="4B3FACC8">
              <w:t xml:space="preserve"> </w:t>
            </w:r>
            <w:r w:rsidR="1B560783" w:rsidRPr="4B3FACC8">
              <w:t>Male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FCE346" w14:textId="465C764B" w:rsidR="008901CA" w:rsidRPr="1B0E1B2E" w:rsidRDefault="44CFA76E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87F12C3">
              <w:rPr>
                <w:rFonts w:ascii="Calibri" w:eastAsia="Calibri" w:hAnsi="Calibri" w:cs="Calibri"/>
                <w:color w:val="000000" w:themeColor="text1"/>
              </w:rPr>
              <w:t>-0.78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A7F8C1" w14:textId="7E06F65A" w:rsidR="008901CA" w:rsidRPr="1B0E1B2E" w:rsidRDefault="5F68BEAA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23</w:t>
            </w:r>
            <w:r w:rsidR="7CA8C8E3" w:rsidRPr="4B3FACC8">
              <w:rPr>
                <w:rFonts w:ascii="Calibri" w:eastAsia="Calibri" w:hAnsi="Calibri" w:cs="Calibri"/>
                <w:color w:val="000000" w:themeColor="text1"/>
              </w:rPr>
              <w:t>55.83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FEEC7D" w14:textId="680B158E" w:rsidR="008901CA" w:rsidRPr="1B0E1B2E" w:rsidRDefault="5F68BEAA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0.000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C35238" w14:textId="0A1C6510" w:rsidR="008901CA" w:rsidRPr="1B0E1B2E" w:rsidRDefault="5F68BEAA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1.000</w:t>
            </w:r>
          </w:p>
        </w:tc>
      </w:tr>
      <w:tr w:rsidR="008901CA" w14:paraId="6EB9CFC5" w14:textId="77777777" w:rsidTr="7AEF99FF">
        <w:trPr>
          <w:trHeight w:val="300"/>
        </w:trPr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1AC45B" w14:textId="56750892" w:rsidR="008901CA" w:rsidRDefault="0518BB76" w:rsidP="04D4321C">
            <w:pPr>
              <w:spacing w:after="0" w:line="240" w:lineRule="exact"/>
              <w:ind w:left="-20" w:right="-20"/>
            </w:pPr>
            <w:r w:rsidRPr="4B3FACC8">
              <w:t xml:space="preserve">Infant </w:t>
            </w:r>
            <w:r w:rsidR="61974F6A" w:rsidRPr="4B3FACC8">
              <w:t>Exposed by</w:t>
            </w:r>
            <w:r w:rsidR="665BD093" w:rsidRPr="4B3FACC8">
              <w:t xml:space="preserve"> </w:t>
            </w:r>
            <w:r w:rsidR="0D6A53FC" w:rsidRPr="4B3FACC8">
              <w:t>Male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EBBDA3" w14:textId="0AFA9745" w:rsidR="008901CA" w:rsidRPr="1B0E1B2E" w:rsidRDefault="755FEC7B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87F12C3">
              <w:rPr>
                <w:rFonts w:ascii="Calibri" w:eastAsia="Calibri" w:hAnsi="Calibri" w:cs="Calibri"/>
                <w:color w:val="000000" w:themeColor="text1"/>
              </w:rPr>
              <w:t>0.14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D6E33D" w14:textId="4042F1FC" w:rsidR="008901CA" w:rsidRPr="1B0E1B2E" w:rsidRDefault="755FEC7B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87F12C3">
              <w:rPr>
                <w:rFonts w:ascii="Calibri" w:eastAsia="Calibri" w:hAnsi="Calibri" w:cs="Calibri"/>
                <w:color w:val="000000" w:themeColor="text1"/>
              </w:rPr>
              <w:t>0.83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D890DF" w14:textId="24D21BE8" w:rsidR="008901CA" w:rsidRPr="1B0E1B2E" w:rsidRDefault="12ACB4FF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0.165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3AA290" w14:textId="5C5C434F" w:rsidR="008901CA" w:rsidRPr="1B0E1B2E" w:rsidRDefault="12ACB4FF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0.869</w:t>
            </w:r>
          </w:p>
        </w:tc>
      </w:tr>
      <w:tr w:rsidR="008901CA" w14:paraId="3F37ACB3" w14:textId="77777777" w:rsidTr="7AEF99FF">
        <w:trPr>
          <w:trHeight w:val="300"/>
        </w:trPr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649CBE" w14:textId="2F8C03AC" w:rsidR="008901CA" w:rsidRDefault="40B0AAC0" w:rsidP="04D4321C">
            <w:pPr>
              <w:spacing w:after="0" w:line="240" w:lineRule="exact"/>
              <w:ind w:left="-20" w:right="-20"/>
            </w:pPr>
            <w:r w:rsidRPr="4B3FACC8">
              <w:t xml:space="preserve">Less </w:t>
            </w:r>
            <w:r w:rsidR="6818A33E" w:rsidRPr="4B3FACC8">
              <w:t>Exposed by</w:t>
            </w:r>
            <w:r w:rsidR="665BD093" w:rsidRPr="4B3FACC8">
              <w:t xml:space="preserve"> </w:t>
            </w:r>
            <w:r w:rsidR="46FF4B70" w:rsidRPr="4B3FACC8">
              <w:t xml:space="preserve">Offspring </w:t>
            </w:r>
            <w:r w:rsidR="3A2BC1CA" w:rsidRPr="4B3FACC8">
              <w:t>Sex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DE1FAE" w14:textId="56E07348" w:rsidR="008901CA" w:rsidRPr="1B0E1B2E" w:rsidRDefault="20F5EB62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87F12C3">
              <w:t>Ref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723D51" w14:textId="4BC994DB" w:rsidR="008901CA" w:rsidRPr="1B0E1B2E" w:rsidRDefault="20F5EB62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87F12C3">
              <w:t>Ref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A6FD81" w14:textId="22F97C7B" w:rsidR="008901CA" w:rsidRPr="1B0E1B2E" w:rsidRDefault="20F5EB62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87F12C3">
              <w:t>Ref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5816BA" w14:textId="2CAFE70C" w:rsidR="008901CA" w:rsidRPr="1B0E1B2E" w:rsidRDefault="20F5EB62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87F12C3">
              <w:t>Ref</w:t>
            </w:r>
          </w:p>
        </w:tc>
      </w:tr>
      <w:tr w:rsidR="008901CA" w14:paraId="1B6FB2B8" w14:textId="77777777" w:rsidTr="7AEF99FF">
        <w:trPr>
          <w:trHeight w:val="300"/>
        </w:trPr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E91F59" w14:textId="7970AAB3" w:rsidR="008901CA" w:rsidRDefault="008901CA" w:rsidP="04D4321C">
            <w:pPr>
              <w:spacing w:after="0" w:line="240" w:lineRule="exact"/>
              <w:ind w:left="-20" w:right="-20"/>
            </w:pPr>
            <w:r w:rsidRPr="4B3FACC8">
              <w:t xml:space="preserve">Exposure </w:t>
            </w:r>
            <w:r w:rsidR="6F2C970A" w:rsidRPr="4B3FACC8">
              <w:t xml:space="preserve">Group </w:t>
            </w:r>
            <w:r w:rsidR="665BD093" w:rsidRPr="4B3FACC8">
              <w:t xml:space="preserve">by </w:t>
            </w:r>
            <w:r w:rsidR="245E77FA" w:rsidRPr="4B3FACC8">
              <w:t>Female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648EBE" w14:textId="56DFBEC4" w:rsidR="008901CA" w:rsidRPr="1B0E1B2E" w:rsidRDefault="008901CA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87F12C3">
              <w:t>Ref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C50111" w14:textId="60A6420A" w:rsidR="008901CA" w:rsidRPr="1B0E1B2E" w:rsidRDefault="008901CA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87F12C3">
              <w:t>Ref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C6AE56" w14:textId="6540557E" w:rsidR="008901CA" w:rsidRPr="1B0E1B2E" w:rsidRDefault="008901CA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87F12C3">
              <w:t>Ref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1AE5D2" w14:textId="701CB722" w:rsidR="008901CA" w:rsidRPr="1B0E1B2E" w:rsidRDefault="008901CA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87F12C3">
              <w:t>Ref</w:t>
            </w:r>
          </w:p>
        </w:tc>
      </w:tr>
      <w:tr w:rsidR="04D4321C" w14:paraId="3350B6A8" w14:textId="77777777" w:rsidTr="7AEF99FF">
        <w:trPr>
          <w:trHeight w:val="300"/>
        </w:trPr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3B4F17" w14:textId="07FF6FB8" w:rsidR="3A50EE26" w:rsidRDefault="3A50EE26" w:rsidP="04D4321C">
            <w:pPr>
              <w:spacing w:line="240" w:lineRule="exact"/>
              <w:rPr>
                <w:b/>
                <w:bCs/>
                <w:i/>
                <w:iCs/>
              </w:rPr>
            </w:pPr>
            <w:r w:rsidRPr="04D4321C">
              <w:rPr>
                <w:b/>
                <w:bCs/>
              </w:rPr>
              <w:t xml:space="preserve">Interaction: </w:t>
            </w:r>
            <w:r w:rsidR="219DC45C" w:rsidRPr="04D4321C">
              <w:rPr>
                <w:b/>
                <w:bCs/>
              </w:rPr>
              <w:t>D</w:t>
            </w:r>
            <w:r w:rsidRPr="04D4321C">
              <w:rPr>
                <w:b/>
                <w:bCs/>
              </w:rPr>
              <w:t xml:space="preserve">am </w:t>
            </w:r>
            <w:r w:rsidR="2BFF241D" w:rsidRPr="04D4321C">
              <w:rPr>
                <w:b/>
                <w:bCs/>
              </w:rPr>
              <w:t>A</w:t>
            </w:r>
            <w:r w:rsidRPr="04D4321C">
              <w:rPr>
                <w:b/>
                <w:bCs/>
              </w:rPr>
              <w:t xml:space="preserve">ge and </w:t>
            </w:r>
            <w:r w:rsidR="1E93E2FD" w:rsidRPr="04D4321C">
              <w:rPr>
                <w:b/>
                <w:bCs/>
              </w:rPr>
              <w:t>D</w:t>
            </w:r>
            <w:r w:rsidRPr="04D4321C">
              <w:rPr>
                <w:b/>
                <w:bCs/>
              </w:rPr>
              <w:t xml:space="preserve">am </w:t>
            </w:r>
            <w:r w:rsidR="4A71E2A5" w:rsidRPr="04D4321C">
              <w:rPr>
                <w:b/>
                <w:bCs/>
              </w:rPr>
              <w:t>P</w:t>
            </w:r>
            <w:r w:rsidRPr="04D4321C">
              <w:rPr>
                <w:b/>
                <w:bCs/>
              </w:rPr>
              <w:t>arity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88E208" w14:textId="25C4B52D" w:rsidR="04D4321C" w:rsidRDefault="04D4321C" w:rsidP="04D4321C">
            <w:pPr>
              <w:spacing w:line="240" w:lineRule="exact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D98F60" w14:textId="197B9027" w:rsidR="04D4321C" w:rsidRDefault="04D4321C" w:rsidP="04D4321C">
            <w:pPr>
              <w:spacing w:line="240" w:lineRule="exact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91B7F1" w14:textId="63D24E05" w:rsidR="04D4321C" w:rsidRDefault="04D4321C" w:rsidP="04D4321C">
            <w:pPr>
              <w:spacing w:line="240" w:lineRule="exact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18B25F" w14:textId="0AF1318D" w:rsidR="04D4321C" w:rsidRDefault="04D4321C" w:rsidP="04D4321C">
            <w:pPr>
              <w:spacing w:line="240" w:lineRule="exact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8901CA" w14:paraId="734A1DC7" w14:textId="77777777" w:rsidTr="7AEF99FF">
        <w:trPr>
          <w:trHeight w:val="300"/>
        </w:trPr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27EF1F" w14:textId="75C4B1FC" w:rsidR="008901CA" w:rsidRDefault="008901CA" w:rsidP="04D4321C">
            <w:pPr>
              <w:spacing w:after="0" w:line="240" w:lineRule="exact"/>
              <w:ind w:left="-20" w:right="-20"/>
            </w:pPr>
            <w:r w:rsidRPr="4B3FACC8">
              <w:t xml:space="preserve">Dam </w:t>
            </w:r>
            <w:r w:rsidR="329AB8AF" w:rsidRPr="4B3FACC8">
              <w:t>10 or more years old</w:t>
            </w:r>
            <w:r w:rsidR="31A03003" w:rsidRPr="4B3FACC8">
              <w:t xml:space="preserve"> by</w:t>
            </w:r>
            <w:r w:rsidR="68466571" w:rsidRPr="4B3FACC8">
              <w:t xml:space="preserve"> </w:t>
            </w:r>
            <w:r w:rsidRPr="4B3FACC8">
              <w:t xml:space="preserve">Dam </w:t>
            </w:r>
            <w:r w:rsidR="31849092" w:rsidRPr="4B3FACC8">
              <w:t>Primiparous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0D4D88" w14:textId="19C9CCB4" w:rsidR="008901CA" w:rsidRPr="1B0E1B2E" w:rsidRDefault="04C2587C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87F12C3">
              <w:rPr>
                <w:rFonts w:ascii="Calibri" w:eastAsia="Calibri" w:hAnsi="Calibri" w:cs="Calibri"/>
                <w:color w:val="000000" w:themeColor="text1"/>
              </w:rPr>
              <w:t>-1.67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642902" w14:textId="52AD0DE3" w:rsidR="008901CA" w:rsidRPr="1B0E1B2E" w:rsidRDefault="04C2587C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87F12C3">
              <w:rPr>
                <w:rFonts w:ascii="Calibri" w:eastAsia="Calibri" w:hAnsi="Calibri" w:cs="Calibri"/>
                <w:color w:val="000000" w:themeColor="text1"/>
              </w:rPr>
              <w:t>1.28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85F9F6" w14:textId="1057CC50" w:rsidR="008901CA" w:rsidRPr="1B0E1B2E" w:rsidRDefault="04C2587C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-1.3</w:t>
            </w:r>
            <w:r w:rsidR="4CE01139" w:rsidRPr="4B3FACC8">
              <w:rPr>
                <w:rFonts w:ascii="Calibri" w:eastAsia="Calibri" w:hAnsi="Calibri" w:cs="Calibri"/>
                <w:color w:val="000000" w:themeColor="text1"/>
              </w:rPr>
              <w:t>05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D309BE" w14:textId="68CDC0BD" w:rsidR="008901CA" w:rsidRPr="1B0E1B2E" w:rsidRDefault="04C2587C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0.19</w:t>
            </w:r>
            <w:r w:rsidR="649DD30A" w:rsidRPr="4B3FACC8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</w:tr>
      <w:tr w:rsidR="008901CA" w14:paraId="042ECF3D" w14:textId="77777777" w:rsidTr="7AEF99FF">
        <w:trPr>
          <w:trHeight w:val="300"/>
        </w:trPr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65635C" w14:textId="5E267EA5" w:rsidR="008901CA" w:rsidRDefault="008901CA" w:rsidP="487F12C3">
            <w:pPr>
              <w:spacing w:after="0" w:line="240" w:lineRule="exact"/>
              <w:ind w:left="-20" w:right="-20"/>
            </w:pPr>
            <w:r w:rsidRPr="4B3FACC8">
              <w:t xml:space="preserve">Dam </w:t>
            </w:r>
            <w:r w:rsidR="03B0BC61" w:rsidRPr="4B3FACC8">
              <w:t>7-10 years old</w:t>
            </w:r>
            <w:r w:rsidR="31A03003" w:rsidRPr="4B3FACC8">
              <w:t xml:space="preserve"> by</w:t>
            </w:r>
            <w:r w:rsidR="68466571" w:rsidRPr="4B3FACC8">
              <w:t xml:space="preserve"> </w:t>
            </w:r>
            <w:r w:rsidRPr="4B3FACC8">
              <w:t xml:space="preserve">Dam </w:t>
            </w:r>
            <w:r w:rsidR="11BFAD8E" w:rsidRPr="4B3FACC8">
              <w:t>Primiparous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A1BB3B" w14:textId="21C78C4F" w:rsidR="008901CA" w:rsidRPr="1B0E1B2E" w:rsidRDefault="646D575F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87F12C3">
              <w:rPr>
                <w:rFonts w:ascii="Calibri" w:eastAsia="Calibri" w:hAnsi="Calibri" w:cs="Calibri"/>
                <w:color w:val="000000" w:themeColor="text1"/>
              </w:rPr>
              <w:t>0.15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989530" w14:textId="6053E5FA" w:rsidR="008901CA" w:rsidRPr="1B0E1B2E" w:rsidRDefault="646D575F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87F12C3">
              <w:rPr>
                <w:rFonts w:ascii="Calibri" w:eastAsia="Calibri" w:hAnsi="Calibri" w:cs="Calibri"/>
                <w:color w:val="000000" w:themeColor="text1"/>
              </w:rPr>
              <w:t>1.04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A0023E" w14:textId="24FCAA92" w:rsidR="008901CA" w:rsidRPr="1B0E1B2E" w:rsidRDefault="646D575F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0.1</w:t>
            </w:r>
            <w:r w:rsidR="13A08E86" w:rsidRPr="4B3FACC8">
              <w:rPr>
                <w:rFonts w:ascii="Calibri" w:eastAsia="Calibri" w:hAnsi="Calibri" w:cs="Calibri"/>
                <w:color w:val="000000" w:themeColor="text1"/>
              </w:rPr>
              <w:t>48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82DA05" w14:textId="4628D231" w:rsidR="008901CA" w:rsidRPr="1B0E1B2E" w:rsidRDefault="646D575F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0.88</w:t>
            </w:r>
            <w:r w:rsidR="7BF58494" w:rsidRPr="4B3FACC8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</w:tr>
      <w:tr w:rsidR="008901CA" w14:paraId="6A453667" w14:textId="77777777" w:rsidTr="7AEF99FF">
        <w:trPr>
          <w:trHeight w:val="300"/>
        </w:trPr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D10FA9" w14:textId="5F89EDED" w:rsidR="008901CA" w:rsidRDefault="008901CA" w:rsidP="487F12C3">
            <w:pPr>
              <w:spacing w:after="0" w:line="240" w:lineRule="exact"/>
              <w:ind w:left="-20" w:right="-20"/>
            </w:pPr>
            <w:r w:rsidRPr="4B3FACC8">
              <w:t xml:space="preserve">Dam </w:t>
            </w:r>
            <w:r w:rsidR="5448F763" w:rsidRPr="4B3FACC8">
              <w:t>5-7 years old</w:t>
            </w:r>
            <w:r w:rsidR="7B31FA65" w:rsidRPr="4B3FACC8">
              <w:t xml:space="preserve"> by</w:t>
            </w:r>
            <w:r w:rsidR="1B6F6C27" w:rsidRPr="4B3FACC8">
              <w:t xml:space="preserve"> </w:t>
            </w:r>
            <w:r w:rsidRPr="4B3FACC8">
              <w:t xml:space="preserve">Dam </w:t>
            </w:r>
            <w:r w:rsidR="11BFAD8E" w:rsidRPr="4B3FACC8">
              <w:t>Primiparous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527838" w14:textId="62FAB42E" w:rsidR="008901CA" w:rsidRPr="1B0E1B2E" w:rsidRDefault="13F859DA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87F12C3">
              <w:rPr>
                <w:rFonts w:ascii="Calibri" w:eastAsia="Calibri" w:hAnsi="Calibri" w:cs="Calibri"/>
                <w:color w:val="000000" w:themeColor="text1"/>
              </w:rPr>
              <w:t>-1.34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DAF487" w14:textId="607662CE" w:rsidR="008901CA" w:rsidRPr="1B0E1B2E" w:rsidRDefault="13F859DA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87F12C3">
              <w:rPr>
                <w:rFonts w:ascii="Calibri" w:eastAsia="Calibri" w:hAnsi="Calibri" w:cs="Calibri"/>
                <w:color w:val="000000" w:themeColor="text1"/>
              </w:rPr>
              <w:t>1.08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E3C65E" w14:textId="47DEF4B9" w:rsidR="008901CA" w:rsidRPr="1B0E1B2E" w:rsidRDefault="13F859DA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-1.2</w:t>
            </w:r>
            <w:r w:rsidR="7F6A3A65" w:rsidRPr="4B3FACC8">
              <w:rPr>
                <w:rFonts w:ascii="Calibri" w:eastAsia="Calibri" w:hAnsi="Calibri" w:cs="Calibri"/>
                <w:color w:val="000000" w:themeColor="text1"/>
              </w:rPr>
              <w:t>35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3DF092" w14:textId="499492FD" w:rsidR="008901CA" w:rsidRPr="1B0E1B2E" w:rsidRDefault="13F859DA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0.2</w:t>
            </w:r>
            <w:r w:rsidR="5614C552" w:rsidRPr="4B3FACC8">
              <w:rPr>
                <w:rFonts w:ascii="Calibri" w:eastAsia="Calibri" w:hAnsi="Calibri" w:cs="Calibri"/>
                <w:color w:val="000000" w:themeColor="text1"/>
              </w:rPr>
              <w:t>17</w:t>
            </w:r>
          </w:p>
        </w:tc>
      </w:tr>
      <w:tr w:rsidR="008901CA" w14:paraId="5EA77FDF" w14:textId="77777777" w:rsidTr="7AEF99FF">
        <w:trPr>
          <w:trHeight w:val="300"/>
        </w:trPr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7C01E7" w14:textId="0E57081E" w:rsidR="008901CA" w:rsidRDefault="24EBB3C1" w:rsidP="04D4321C">
            <w:pPr>
              <w:spacing w:after="0" w:line="240" w:lineRule="exact"/>
            </w:pPr>
            <w:r w:rsidRPr="4B3FACC8">
              <w:t xml:space="preserve">Dam </w:t>
            </w:r>
            <w:r w:rsidR="4D8A81A1" w:rsidRPr="4B3FACC8">
              <w:t>3-5 years old</w:t>
            </w:r>
            <w:r w:rsidR="7B31FA65" w:rsidRPr="4B3FACC8">
              <w:t xml:space="preserve"> by</w:t>
            </w:r>
            <w:r w:rsidR="1B6F6C27" w:rsidRPr="4B3FACC8">
              <w:t xml:space="preserve"> </w:t>
            </w:r>
            <w:r w:rsidR="008901CA" w:rsidRPr="4B3FACC8">
              <w:t>Dam</w:t>
            </w:r>
            <w:r w:rsidR="5C56D8FD" w:rsidRPr="4B3FACC8">
              <w:t xml:space="preserve"> P</w:t>
            </w:r>
            <w:r w:rsidR="008901CA" w:rsidRPr="4B3FACC8">
              <w:t>arity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61B61D" w14:textId="4699C0B5" w:rsidR="008901CA" w:rsidRPr="1B0E1B2E" w:rsidRDefault="43E43F71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87F12C3">
              <w:t>Ref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943D0C" w14:textId="36097F9A" w:rsidR="008901CA" w:rsidRPr="1B0E1B2E" w:rsidRDefault="43E43F71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87F12C3">
              <w:t>Ref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F6A5EA" w14:textId="191045CA" w:rsidR="008901CA" w:rsidRPr="1B0E1B2E" w:rsidRDefault="43E43F71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87F12C3">
              <w:t>Ref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47D075" w14:textId="2969304A" w:rsidR="008901CA" w:rsidRPr="1B0E1B2E" w:rsidRDefault="43E43F71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87F12C3">
              <w:t>Ref</w:t>
            </w:r>
          </w:p>
        </w:tc>
      </w:tr>
      <w:tr w:rsidR="008901CA" w14:paraId="7C5D9656" w14:textId="77777777" w:rsidTr="7AEF99FF">
        <w:trPr>
          <w:trHeight w:val="300"/>
        </w:trPr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C4B072" w14:textId="16CB1756" w:rsidR="008901CA" w:rsidRDefault="008901CA" w:rsidP="487F12C3">
            <w:pPr>
              <w:spacing w:after="0" w:line="240" w:lineRule="exact"/>
              <w:ind w:left="-20" w:right="-20"/>
            </w:pPr>
            <w:r w:rsidRPr="04D4321C">
              <w:t xml:space="preserve">Dam </w:t>
            </w:r>
            <w:r w:rsidR="1A89FDE7" w:rsidRPr="04D4321C">
              <w:t xml:space="preserve">Age </w:t>
            </w:r>
            <w:r w:rsidR="21245D0F" w:rsidRPr="04D4321C">
              <w:t>by Dam</w:t>
            </w:r>
            <w:r w:rsidR="21885426" w:rsidRPr="04D4321C">
              <w:t xml:space="preserve"> </w:t>
            </w:r>
            <w:r w:rsidR="62D91538" w:rsidRPr="04D4321C">
              <w:t>M</w:t>
            </w:r>
            <w:r w:rsidR="21885426" w:rsidRPr="04D4321C">
              <w:t>ultiparous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B1CD6B" w14:textId="636CDA70" w:rsidR="008901CA" w:rsidRPr="1B0E1B2E" w:rsidRDefault="008901CA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87F12C3">
              <w:t>Ref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227110" w14:textId="6204DA72" w:rsidR="008901CA" w:rsidRPr="1B0E1B2E" w:rsidRDefault="008901CA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87F12C3">
              <w:t>Ref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5861EE" w14:textId="6F3D267F" w:rsidR="008901CA" w:rsidRPr="1B0E1B2E" w:rsidRDefault="008901CA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87F12C3">
              <w:t>Ref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B1CFAF" w14:textId="17FAC33C" w:rsidR="008901CA" w:rsidRPr="1B0E1B2E" w:rsidRDefault="008901CA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87F12C3">
              <w:t>Ref</w:t>
            </w:r>
          </w:p>
        </w:tc>
      </w:tr>
      <w:tr w:rsidR="04D4321C" w14:paraId="432229B9" w14:textId="77777777" w:rsidTr="7AEF99FF">
        <w:trPr>
          <w:trHeight w:val="300"/>
        </w:trPr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0B71E6" w14:textId="28C6002B" w:rsidR="4D3C5E8A" w:rsidRDefault="4D3C5E8A" w:rsidP="04D4321C">
            <w:pPr>
              <w:spacing w:line="240" w:lineRule="exact"/>
            </w:pPr>
            <w:r w:rsidRPr="04D4321C">
              <w:rPr>
                <w:b/>
                <w:bCs/>
              </w:rPr>
              <w:t xml:space="preserve">Interaction: </w:t>
            </w:r>
            <w:r w:rsidR="2616D1E9" w:rsidRPr="04D4321C">
              <w:rPr>
                <w:b/>
                <w:bCs/>
              </w:rPr>
              <w:t>D</w:t>
            </w:r>
            <w:r w:rsidRPr="04D4321C">
              <w:rPr>
                <w:b/>
                <w:bCs/>
              </w:rPr>
              <w:t xml:space="preserve">am </w:t>
            </w:r>
            <w:r w:rsidR="75FCC9B1" w:rsidRPr="04D4321C">
              <w:rPr>
                <w:b/>
                <w:bCs/>
              </w:rPr>
              <w:t>P</w:t>
            </w:r>
            <w:r w:rsidRPr="04D4321C">
              <w:rPr>
                <w:b/>
                <w:bCs/>
              </w:rPr>
              <w:t xml:space="preserve">arity and </w:t>
            </w:r>
            <w:r w:rsidR="1A97AFAC" w:rsidRPr="04D4321C">
              <w:rPr>
                <w:b/>
                <w:bCs/>
              </w:rPr>
              <w:t>S</w:t>
            </w:r>
            <w:r w:rsidRPr="04D4321C">
              <w:rPr>
                <w:b/>
                <w:bCs/>
              </w:rPr>
              <w:t>pecies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3A00DD" w14:textId="427B99FF" w:rsidR="04D4321C" w:rsidRDefault="04D4321C" w:rsidP="04D4321C">
            <w:pPr>
              <w:spacing w:line="240" w:lineRule="exact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344036" w14:textId="46212215" w:rsidR="04D4321C" w:rsidRDefault="04D4321C" w:rsidP="04D4321C">
            <w:pPr>
              <w:spacing w:line="240" w:lineRule="exact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AB25E1" w14:textId="341C1F06" w:rsidR="04D4321C" w:rsidRDefault="04D4321C" w:rsidP="04D4321C">
            <w:pPr>
              <w:spacing w:line="240" w:lineRule="exact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CECDC4" w14:textId="02938BAA" w:rsidR="04D4321C" w:rsidRDefault="04D4321C" w:rsidP="04D4321C">
            <w:pPr>
              <w:spacing w:line="240" w:lineRule="exact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8901CA" w14:paraId="1B76D4DA" w14:textId="77777777" w:rsidTr="7AEF99FF">
        <w:trPr>
          <w:trHeight w:val="300"/>
        </w:trPr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5D5109" w14:textId="594B7A80" w:rsidR="008901CA" w:rsidRDefault="008901CA" w:rsidP="04D4321C">
            <w:pPr>
              <w:spacing w:after="0" w:line="240" w:lineRule="exact"/>
              <w:ind w:left="-20" w:right="-20"/>
            </w:pPr>
            <w:r w:rsidRPr="4B3FACC8">
              <w:t xml:space="preserve">Dam </w:t>
            </w:r>
            <w:r w:rsidR="7D6CFA82" w:rsidRPr="4B3FACC8">
              <w:t xml:space="preserve">Primiparous </w:t>
            </w:r>
            <w:r w:rsidR="21245D0F" w:rsidRPr="4B3FACC8">
              <w:t xml:space="preserve">by </w:t>
            </w:r>
            <w:r w:rsidR="7F8CF4EB" w:rsidRPr="4B3FACC8">
              <w:t>Rhesus macaque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FAA068" w14:textId="49044CFA" w:rsidR="008901CA" w:rsidRPr="1B0E1B2E" w:rsidRDefault="7F8CF4EB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87F12C3">
              <w:rPr>
                <w:rFonts w:ascii="Calibri" w:eastAsia="Calibri" w:hAnsi="Calibri" w:cs="Calibri"/>
                <w:color w:val="000000" w:themeColor="text1"/>
              </w:rPr>
              <w:t>0.03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E8A353" w14:textId="31068965" w:rsidR="008901CA" w:rsidRPr="1B0E1B2E" w:rsidRDefault="7F8CF4EB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87F12C3">
              <w:rPr>
                <w:rFonts w:ascii="Calibri" w:eastAsia="Calibri" w:hAnsi="Calibri" w:cs="Calibri"/>
                <w:color w:val="000000" w:themeColor="text1"/>
              </w:rPr>
              <w:t>1.20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CE9693" w14:textId="511217AB" w:rsidR="008901CA" w:rsidRPr="1B0E1B2E" w:rsidRDefault="7F8CF4EB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0.02</w:t>
            </w:r>
            <w:r w:rsidR="2FBA2C9D" w:rsidRPr="4B3FACC8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733CC7" w14:textId="127EB22B" w:rsidR="008901CA" w:rsidRPr="1B0E1B2E" w:rsidRDefault="7F8CF4EB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0.98</w:t>
            </w:r>
            <w:r w:rsidR="58CF3093" w:rsidRPr="4B3FACC8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</w:tr>
      <w:tr w:rsidR="487F12C3" w14:paraId="1C6AEB46" w14:textId="77777777" w:rsidTr="7AEF99FF">
        <w:trPr>
          <w:trHeight w:val="300"/>
        </w:trPr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0C18A6" w14:textId="5734E079" w:rsidR="487F12C3" w:rsidRDefault="487F12C3" w:rsidP="04D4321C">
            <w:pPr>
              <w:spacing w:after="0" w:line="240" w:lineRule="exact"/>
              <w:ind w:left="-20" w:right="-20"/>
            </w:pPr>
            <w:r w:rsidRPr="04D4321C">
              <w:t xml:space="preserve">Dam </w:t>
            </w:r>
            <w:r w:rsidR="56694179" w:rsidRPr="04D4321C">
              <w:t xml:space="preserve">Multiparous </w:t>
            </w:r>
            <w:r w:rsidR="2492D3BA" w:rsidRPr="04D4321C">
              <w:t xml:space="preserve">by </w:t>
            </w:r>
            <w:r w:rsidRPr="04D4321C">
              <w:t>Species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05F7D4" w14:textId="1FCA9811" w:rsidR="487F12C3" w:rsidRDefault="487F12C3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87F12C3">
              <w:t>Ref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44ACD0" w14:textId="3A387F98" w:rsidR="487F12C3" w:rsidRDefault="487F12C3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87F12C3">
              <w:t>Ref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753DD7" w14:textId="2483C5A2" w:rsidR="487F12C3" w:rsidRDefault="487F12C3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87F12C3">
              <w:t>Ref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C0AE82" w14:textId="6E41A267" w:rsidR="487F12C3" w:rsidRDefault="487F12C3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87F12C3">
              <w:t>Ref</w:t>
            </w:r>
          </w:p>
        </w:tc>
      </w:tr>
      <w:tr w:rsidR="008901CA" w14:paraId="45808506" w14:textId="77777777" w:rsidTr="7AEF99FF">
        <w:trPr>
          <w:trHeight w:val="300"/>
        </w:trPr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F3E047" w14:textId="5BADB891" w:rsidR="487F12C3" w:rsidRDefault="487F12C3" w:rsidP="04D4321C">
            <w:pPr>
              <w:spacing w:after="0" w:line="240" w:lineRule="exact"/>
              <w:ind w:left="-20" w:right="-20"/>
            </w:pPr>
            <w:r w:rsidRPr="4B3FACC8">
              <w:t xml:space="preserve">Dam </w:t>
            </w:r>
            <w:r w:rsidR="5C8FA161" w:rsidRPr="4B3FACC8">
              <w:t xml:space="preserve">Parity </w:t>
            </w:r>
            <w:r w:rsidR="2492D3BA" w:rsidRPr="4B3FACC8">
              <w:t xml:space="preserve">by </w:t>
            </w:r>
            <w:r w:rsidR="5C9D4686" w:rsidRPr="4B3FACC8">
              <w:t>Japanese macaque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101385" w14:textId="1FCA9811" w:rsidR="487F12C3" w:rsidRDefault="487F12C3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87F12C3">
              <w:t>Ref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F378D1" w14:textId="3A387F98" w:rsidR="487F12C3" w:rsidRDefault="487F12C3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87F12C3">
              <w:t>Ref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7F6323" w14:textId="2483C5A2" w:rsidR="487F12C3" w:rsidRDefault="487F12C3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87F12C3">
              <w:t>Ref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26A9EB" w14:textId="6E41A267" w:rsidR="487F12C3" w:rsidRDefault="487F12C3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87F12C3">
              <w:t>Ref</w:t>
            </w:r>
          </w:p>
        </w:tc>
      </w:tr>
      <w:tr w:rsidR="04D4321C" w14:paraId="2B08D408" w14:textId="77777777" w:rsidTr="7AEF99FF">
        <w:trPr>
          <w:trHeight w:val="300"/>
        </w:trPr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8C4880" w14:textId="79592E04" w:rsidR="5DED4844" w:rsidRDefault="5DED4844" w:rsidP="04D4321C">
            <w:pPr>
              <w:spacing w:line="240" w:lineRule="exact"/>
              <w:rPr>
                <w:b/>
                <w:bCs/>
              </w:rPr>
            </w:pPr>
            <w:r w:rsidRPr="4B3FACC8">
              <w:rPr>
                <w:b/>
                <w:bCs/>
              </w:rPr>
              <w:t>Interaction:</w:t>
            </w:r>
            <w:r w:rsidR="55286000" w:rsidRPr="4B3FACC8">
              <w:rPr>
                <w:b/>
                <w:bCs/>
              </w:rPr>
              <w:t xml:space="preserve"> </w:t>
            </w:r>
            <w:r w:rsidR="539A9914" w:rsidRPr="4B3FACC8">
              <w:rPr>
                <w:b/>
                <w:bCs/>
              </w:rPr>
              <w:t>D</w:t>
            </w:r>
            <w:r w:rsidR="55286000" w:rsidRPr="4B3FACC8">
              <w:rPr>
                <w:b/>
                <w:bCs/>
              </w:rPr>
              <w:t xml:space="preserve">am </w:t>
            </w:r>
            <w:r w:rsidR="1AE239DF" w:rsidRPr="4B3FACC8">
              <w:rPr>
                <w:b/>
                <w:bCs/>
              </w:rPr>
              <w:t>P</w:t>
            </w:r>
            <w:r w:rsidR="55286000" w:rsidRPr="4B3FACC8">
              <w:rPr>
                <w:b/>
                <w:bCs/>
              </w:rPr>
              <w:t xml:space="preserve">arity and </w:t>
            </w:r>
            <w:r w:rsidR="0C0AC706" w:rsidRPr="4B3FACC8">
              <w:rPr>
                <w:b/>
                <w:bCs/>
              </w:rPr>
              <w:t xml:space="preserve">Offspring </w:t>
            </w:r>
            <w:r w:rsidR="7825CAEB" w:rsidRPr="4B3FACC8">
              <w:rPr>
                <w:b/>
                <w:bCs/>
              </w:rPr>
              <w:t>S</w:t>
            </w:r>
            <w:r w:rsidR="55286000" w:rsidRPr="4B3FACC8">
              <w:rPr>
                <w:b/>
                <w:bCs/>
              </w:rPr>
              <w:t>ex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701856" w14:textId="4E43ED0A" w:rsidR="04D4321C" w:rsidRDefault="04D4321C" w:rsidP="04D4321C">
            <w:pPr>
              <w:spacing w:line="240" w:lineRule="exact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E0C919" w14:textId="35E7A5EF" w:rsidR="04D4321C" w:rsidRDefault="04D4321C" w:rsidP="04D4321C">
            <w:pPr>
              <w:spacing w:line="240" w:lineRule="exact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8593F3" w14:textId="4B50110F" w:rsidR="04D4321C" w:rsidRDefault="04D4321C" w:rsidP="04D4321C">
            <w:pPr>
              <w:spacing w:line="240" w:lineRule="exact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35560E" w14:textId="52C8623E" w:rsidR="04D4321C" w:rsidRDefault="04D4321C" w:rsidP="04D4321C">
            <w:pPr>
              <w:spacing w:line="240" w:lineRule="exact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8901CA" w14:paraId="5ECA4E7D" w14:textId="77777777" w:rsidTr="7AEF99FF">
        <w:trPr>
          <w:trHeight w:val="300"/>
        </w:trPr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7C0088" w14:textId="7DA44E52" w:rsidR="008901CA" w:rsidRDefault="008901CA" w:rsidP="04D4321C">
            <w:pPr>
              <w:spacing w:after="0" w:line="240" w:lineRule="exact"/>
              <w:ind w:left="-20" w:right="-20"/>
            </w:pPr>
            <w:r w:rsidRPr="4B3FACC8">
              <w:t xml:space="preserve">Dam </w:t>
            </w:r>
            <w:r w:rsidR="66756C66" w:rsidRPr="4B3FACC8">
              <w:t>Primipa</w:t>
            </w:r>
            <w:r w:rsidR="1B99E298" w:rsidRPr="4B3FACC8">
              <w:t>rous</w:t>
            </w:r>
            <w:r w:rsidR="66756C66" w:rsidRPr="4B3FACC8">
              <w:t xml:space="preserve"> </w:t>
            </w:r>
            <w:r w:rsidR="2492D3BA" w:rsidRPr="4B3FACC8">
              <w:t xml:space="preserve">by </w:t>
            </w:r>
            <w:r w:rsidR="07D25110" w:rsidRPr="4B3FACC8">
              <w:t>Male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2D5AF1" w14:textId="16E55B48" w:rsidR="008901CA" w:rsidRPr="1B0E1B2E" w:rsidRDefault="6DCEA312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87F12C3">
              <w:rPr>
                <w:rFonts w:ascii="Calibri" w:eastAsia="Calibri" w:hAnsi="Calibri" w:cs="Calibri"/>
                <w:color w:val="000000" w:themeColor="text1"/>
              </w:rPr>
              <w:t>0.</w:t>
            </w:r>
            <w:r w:rsidR="249EBE13" w:rsidRPr="487F12C3">
              <w:rPr>
                <w:rFonts w:ascii="Calibri" w:eastAsia="Calibri" w:hAnsi="Calibri" w:cs="Calibri"/>
                <w:color w:val="000000" w:themeColor="text1"/>
              </w:rPr>
              <w:t>38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069B01" w14:textId="4A5AA691" w:rsidR="008901CA" w:rsidRPr="1B0E1B2E" w:rsidRDefault="249EBE13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87F12C3">
              <w:rPr>
                <w:rFonts w:ascii="Calibri" w:eastAsia="Calibri" w:hAnsi="Calibri" w:cs="Calibri"/>
                <w:color w:val="000000" w:themeColor="text1"/>
              </w:rPr>
              <w:t>0.80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754BD4" w14:textId="5BB05565" w:rsidR="008901CA" w:rsidRPr="1B0E1B2E" w:rsidRDefault="1A3AA836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0.478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EAF563" w14:textId="1E8E350B" w:rsidR="008901CA" w:rsidRPr="1B0E1B2E" w:rsidRDefault="249EBE13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0.63</w:t>
            </w:r>
            <w:r w:rsidR="6AB3548C" w:rsidRPr="4B3FACC8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</w:tr>
      <w:tr w:rsidR="487F12C3" w14:paraId="6B76D10D" w14:textId="77777777" w:rsidTr="7AEF99FF">
        <w:trPr>
          <w:trHeight w:val="300"/>
        </w:trPr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87C032" w14:textId="4A16ABE7" w:rsidR="487F12C3" w:rsidRDefault="487F12C3" w:rsidP="487F12C3">
            <w:pPr>
              <w:spacing w:after="0" w:line="240" w:lineRule="exact"/>
              <w:ind w:left="-20" w:right="-20"/>
            </w:pPr>
            <w:r w:rsidRPr="04D4321C">
              <w:t xml:space="preserve">Dam </w:t>
            </w:r>
            <w:r w:rsidR="30D033E2" w:rsidRPr="04D4321C">
              <w:t>multiparous by</w:t>
            </w:r>
            <w:r w:rsidR="2D270C90" w:rsidRPr="04D4321C">
              <w:t xml:space="preserve"> </w:t>
            </w:r>
            <w:r w:rsidR="247CC498" w:rsidRPr="04D4321C">
              <w:t>Sex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7BDB00" w14:textId="0F8B5C4E" w:rsidR="487F12C3" w:rsidRDefault="487F12C3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87F12C3">
              <w:t>Ref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EFCB77" w14:textId="7060D26E" w:rsidR="487F12C3" w:rsidRDefault="487F12C3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87F12C3">
              <w:t>Ref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2CFE79" w14:textId="4D75CBB5" w:rsidR="487F12C3" w:rsidRDefault="487F12C3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87F12C3">
              <w:t>Ref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23394A" w14:textId="3B14C16F" w:rsidR="487F12C3" w:rsidRDefault="487F12C3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87F12C3">
              <w:t>Ref</w:t>
            </w:r>
          </w:p>
        </w:tc>
      </w:tr>
      <w:tr w:rsidR="008901CA" w14:paraId="36C87DE4" w14:textId="77777777" w:rsidTr="7AEF99FF">
        <w:trPr>
          <w:trHeight w:val="300"/>
        </w:trPr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32088D" w14:textId="03F54E72" w:rsidR="008901CA" w:rsidRDefault="008901CA" w:rsidP="04D4321C">
            <w:pPr>
              <w:spacing w:after="0" w:line="240" w:lineRule="exact"/>
              <w:ind w:left="-20" w:right="-20"/>
            </w:pPr>
            <w:r w:rsidRPr="4B3FACC8">
              <w:t xml:space="preserve">Dam </w:t>
            </w:r>
            <w:r w:rsidR="66756C66" w:rsidRPr="4B3FACC8">
              <w:t xml:space="preserve">Parity </w:t>
            </w:r>
            <w:r w:rsidR="2D270C90" w:rsidRPr="4B3FACC8">
              <w:t xml:space="preserve">by </w:t>
            </w:r>
            <w:r w:rsidR="692405C5" w:rsidRPr="4B3FACC8">
              <w:t>F</w:t>
            </w:r>
            <w:r w:rsidR="74F20068" w:rsidRPr="4B3FACC8">
              <w:t>e</w:t>
            </w:r>
            <w:r w:rsidR="3034EE39" w:rsidRPr="4B3FACC8">
              <w:t>male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7EB55C" w14:textId="0F8B5C4E" w:rsidR="008901CA" w:rsidRPr="1B0E1B2E" w:rsidRDefault="008901CA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87F12C3">
              <w:t>Ref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003D60" w14:textId="7060D26E" w:rsidR="008901CA" w:rsidRPr="1B0E1B2E" w:rsidRDefault="008901CA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87F12C3">
              <w:t>Ref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3F5322" w14:textId="4D75CBB5" w:rsidR="008901CA" w:rsidRPr="1B0E1B2E" w:rsidRDefault="008901CA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87F12C3">
              <w:t>Ref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650F3A" w14:textId="3B14C16F" w:rsidR="008901CA" w:rsidRPr="1B0E1B2E" w:rsidRDefault="008901CA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87F12C3">
              <w:t>Ref</w:t>
            </w:r>
          </w:p>
        </w:tc>
      </w:tr>
      <w:tr w:rsidR="04D4321C" w14:paraId="5234A95F" w14:textId="77777777" w:rsidTr="7AEF99FF">
        <w:trPr>
          <w:trHeight w:val="300"/>
        </w:trPr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B395AC" w14:textId="78A7B610" w:rsidR="626AFFDE" w:rsidRDefault="626AFFDE" w:rsidP="04D4321C">
            <w:pPr>
              <w:spacing w:line="240" w:lineRule="exact"/>
            </w:pPr>
            <w:r w:rsidRPr="04D4321C">
              <w:rPr>
                <w:b/>
                <w:bCs/>
              </w:rPr>
              <w:t xml:space="preserve">Interaction: </w:t>
            </w:r>
            <w:r w:rsidR="112E0D06" w:rsidRPr="04D4321C">
              <w:rPr>
                <w:b/>
                <w:bCs/>
              </w:rPr>
              <w:t>D</w:t>
            </w:r>
            <w:r w:rsidRPr="04D4321C">
              <w:rPr>
                <w:b/>
                <w:bCs/>
              </w:rPr>
              <w:t xml:space="preserve">am </w:t>
            </w:r>
            <w:r w:rsidR="0DB3201E" w:rsidRPr="04D4321C">
              <w:rPr>
                <w:b/>
                <w:bCs/>
              </w:rPr>
              <w:t>A</w:t>
            </w:r>
            <w:r w:rsidRPr="04D4321C">
              <w:rPr>
                <w:b/>
                <w:bCs/>
              </w:rPr>
              <w:t xml:space="preserve">ge and </w:t>
            </w:r>
            <w:r w:rsidR="46EEEAA0" w:rsidRPr="04D4321C">
              <w:rPr>
                <w:b/>
                <w:bCs/>
              </w:rPr>
              <w:t>S</w:t>
            </w:r>
            <w:r w:rsidRPr="04D4321C">
              <w:rPr>
                <w:b/>
                <w:bCs/>
              </w:rPr>
              <w:t>pecies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8AC8BD" w14:textId="39C30B42" w:rsidR="04D4321C" w:rsidRDefault="04D4321C" w:rsidP="04D4321C">
            <w:pPr>
              <w:spacing w:line="240" w:lineRule="exact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7520F1" w14:textId="37DFDDED" w:rsidR="04D4321C" w:rsidRDefault="04D4321C" w:rsidP="04D4321C">
            <w:pPr>
              <w:spacing w:line="240" w:lineRule="exact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3BE18A" w14:textId="751A740D" w:rsidR="04D4321C" w:rsidRDefault="04D4321C" w:rsidP="04D4321C">
            <w:pPr>
              <w:spacing w:line="240" w:lineRule="exact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F6EACE" w14:textId="08F39737" w:rsidR="04D4321C" w:rsidRDefault="04D4321C" w:rsidP="04D4321C">
            <w:pPr>
              <w:spacing w:line="240" w:lineRule="exact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8901CA" w14:paraId="7AC261DA" w14:textId="77777777" w:rsidTr="7AEF99FF">
        <w:trPr>
          <w:trHeight w:val="300"/>
        </w:trPr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26C616" w14:textId="00B28733" w:rsidR="008901CA" w:rsidRDefault="008901CA" w:rsidP="487F12C3">
            <w:pPr>
              <w:spacing w:after="0" w:line="240" w:lineRule="exact"/>
              <w:ind w:left="-20" w:right="-20"/>
            </w:pPr>
            <w:r w:rsidRPr="4B3FACC8">
              <w:t xml:space="preserve">Dam </w:t>
            </w:r>
            <w:r w:rsidR="5E3AAFBB" w:rsidRPr="4B3FACC8">
              <w:t>10 or more years old</w:t>
            </w:r>
            <w:r w:rsidR="383E407C" w:rsidRPr="4B3FACC8">
              <w:t xml:space="preserve"> by</w:t>
            </w:r>
            <w:r w:rsidR="51F5D105" w:rsidRPr="4B3FACC8">
              <w:t xml:space="preserve"> </w:t>
            </w:r>
            <w:r w:rsidR="333C71C3" w:rsidRPr="4B3FACC8">
              <w:t>Rhesus macaque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89DB09" w14:textId="6EDB58C6" w:rsidR="008901CA" w:rsidRPr="1B0E1B2E" w:rsidRDefault="5D613F02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87F12C3">
              <w:rPr>
                <w:rFonts w:ascii="Calibri" w:eastAsia="Calibri" w:hAnsi="Calibri" w:cs="Calibri"/>
                <w:color w:val="000000" w:themeColor="text1"/>
              </w:rPr>
              <w:t>0.25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A4C614" w14:textId="21F43485" w:rsidR="008901CA" w:rsidRPr="1B0E1B2E" w:rsidRDefault="5D613F02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87F12C3">
              <w:rPr>
                <w:rFonts w:ascii="Calibri" w:eastAsia="Calibri" w:hAnsi="Calibri" w:cs="Calibri"/>
                <w:color w:val="000000" w:themeColor="text1"/>
              </w:rPr>
              <w:t>1.57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4FD6FD" w14:textId="68CB5D37" w:rsidR="008901CA" w:rsidRPr="1B0E1B2E" w:rsidRDefault="5D613F02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0.16</w:t>
            </w:r>
            <w:r w:rsidR="7A479564" w:rsidRPr="4B3FACC8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F78D11" w14:textId="79BE4A6A" w:rsidR="008901CA" w:rsidRPr="1B0E1B2E" w:rsidRDefault="7A479564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0.872</w:t>
            </w:r>
          </w:p>
        </w:tc>
      </w:tr>
      <w:tr w:rsidR="008901CA" w14:paraId="734EC39A" w14:textId="77777777" w:rsidTr="7AEF99FF">
        <w:trPr>
          <w:trHeight w:val="300"/>
        </w:trPr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30E6C1" w14:textId="0FB3410F" w:rsidR="008901CA" w:rsidRDefault="008901CA" w:rsidP="487F12C3">
            <w:pPr>
              <w:spacing w:after="0" w:line="240" w:lineRule="exact"/>
              <w:ind w:left="-20" w:right="-20"/>
            </w:pPr>
            <w:r w:rsidRPr="4B3FACC8">
              <w:t xml:space="preserve">Dam </w:t>
            </w:r>
            <w:r w:rsidR="6BA64898" w:rsidRPr="4B3FACC8">
              <w:t>7-10 years old</w:t>
            </w:r>
            <w:r w:rsidR="7C91D574" w:rsidRPr="4B3FACC8">
              <w:t xml:space="preserve"> by</w:t>
            </w:r>
            <w:r w:rsidR="51F5D105" w:rsidRPr="4B3FACC8">
              <w:t xml:space="preserve"> </w:t>
            </w:r>
            <w:r w:rsidR="53AD6BAC" w:rsidRPr="4B3FACC8">
              <w:t>Rhesus macaque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1125A7" w14:textId="0B5FC4F3" w:rsidR="008901CA" w:rsidRPr="1B0E1B2E" w:rsidRDefault="1B861B57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87F12C3">
              <w:rPr>
                <w:rFonts w:ascii="Calibri" w:eastAsia="Calibri" w:hAnsi="Calibri" w:cs="Calibri"/>
                <w:color w:val="000000" w:themeColor="text1"/>
              </w:rPr>
              <w:t>-0.22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DE193B" w14:textId="2D6E5961" w:rsidR="008901CA" w:rsidRPr="1B0E1B2E" w:rsidRDefault="1B861B57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87F12C3">
              <w:rPr>
                <w:rFonts w:ascii="Calibri" w:eastAsia="Calibri" w:hAnsi="Calibri" w:cs="Calibri"/>
                <w:color w:val="000000" w:themeColor="text1"/>
              </w:rPr>
              <w:t>1.51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7AFB06" w14:textId="67BCA7D2" w:rsidR="008901CA" w:rsidRPr="1B0E1B2E" w:rsidRDefault="1B861B57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-0.14</w:t>
            </w:r>
            <w:r w:rsidR="47B56265" w:rsidRPr="4B3FACC8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FCE222" w14:textId="4BF2A768" w:rsidR="008901CA" w:rsidRPr="1B0E1B2E" w:rsidRDefault="1B861B57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0.8</w:t>
            </w:r>
            <w:r w:rsidR="7E282D87" w:rsidRPr="4B3FACC8">
              <w:rPr>
                <w:rFonts w:ascii="Calibri" w:eastAsia="Calibri" w:hAnsi="Calibri" w:cs="Calibri"/>
                <w:color w:val="000000" w:themeColor="text1"/>
              </w:rPr>
              <w:t>86</w:t>
            </w:r>
          </w:p>
        </w:tc>
      </w:tr>
      <w:tr w:rsidR="008901CA" w14:paraId="6EB2AAA4" w14:textId="77777777" w:rsidTr="7AEF99FF">
        <w:trPr>
          <w:trHeight w:val="300"/>
        </w:trPr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B2EBD3" w14:textId="631B93A6" w:rsidR="008901CA" w:rsidRDefault="008901CA" w:rsidP="487F12C3">
            <w:pPr>
              <w:spacing w:after="0" w:line="240" w:lineRule="exact"/>
              <w:ind w:left="-20" w:right="-20"/>
            </w:pPr>
            <w:r w:rsidRPr="4B3FACC8">
              <w:t xml:space="preserve">Dam </w:t>
            </w:r>
            <w:r w:rsidR="01A5A31E" w:rsidRPr="4B3FACC8">
              <w:t xml:space="preserve">5-7 years old </w:t>
            </w:r>
            <w:r w:rsidR="7C91D574" w:rsidRPr="4B3FACC8">
              <w:t>by</w:t>
            </w:r>
            <w:r w:rsidR="51F5D105" w:rsidRPr="4B3FACC8">
              <w:t xml:space="preserve"> </w:t>
            </w:r>
            <w:r w:rsidR="53AD6BAC" w:rsidRPr="4B3FACC8">
              <w:t>Rhesus macaque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0DC14F" w14:textId="608F8F21" w:rsidR="008901CA" w:rsidRPr="1B0E1B2E" w:rsidRDefault="0A15E033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87F12C3">
              <w:rPr>
                <w:rFonts w:ascii="Calibri" w:eastAsia="Calibri" w:hAnsi="Calibri" w:cs="Calibri"/>
                <w:color w:val="000000" w:themeColor="text1"/>
              </w:rPr>
              <w:t>0.25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BDF4B9" w14:textId="4A924A89" w:rsidR="008901CA" w:rsidRPr="1B0E1B2E" w:rsidRDefault="0A15E033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87F12C3">
              <w:rPr>
                <w:rFonts w:ascii="Calibri" w:eastAsia="Calibri" w:hAnsi="Calibri" w:cs="Calibri"/>
                <w:color w:val="000000" w:themeColor="text1"/>
              </w:rPr>
              <w:t>1.69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625551" w14:textId="4C01356B" w:rsidR="008901CA" w:rsidRPr="1B0E1B2E" w:rsidRDefault="0A15E033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0.1</w:t>
            </w:r>
            <w:r w:rsidR="6BD26D17" w:rsidRPr="4B3FACC8">
              <w:rPr>
                <w:rFonts w:ascii="Calibri" w:eastAsia="Calibri" w:hAnsi="Calibri" w:cs="Calibri"/>
                <w:color w:val="000000" w:themeColor="text1"/>
              </w:rPr>
              <w:t>46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6FE4DC" w14:textId="7A270197" w:rsidR="008901CA" w:rsidRPr="1B0E1B2E" w:rsidRDefault="0A15E033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0.88</w:t>
            </w:r>
            <w:r w:rsidR="717182B3" w:rsidRPr="4B3FACC8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</w:tr>
      <w:tr w:rsidR="008901CA" w14:paraId="153085B8" w14:textId="77777777" w:rsidTr="7AEF99FF">
        <w:trPr>
          <w:trHeight w:val="300"/>
        </w:trPr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4944C5" w14:textId="67057280" w:rsidR="008901CA" w:rsidRDefault="008901CA" w:rsidP="487F12C3">
            <w:pPr>
              <w:spacing w:after="0" w:line="240" w:lineRule="exact"/>
              <w:ind w:left="-20" w:right="-20"/>
            </w:pPr>
            <w:r w:rsidRPr="4B3FACC8">
              <w:t xml:space="preserve">Dam </w:t>
            </w:r>
            <w:r w:rsidR="30D033E2" w:rsidRPr="4B3FACC8">
              <w:t>Age by</w:t>
            </w:r>
            <w:r w:rsidR="580C7A5D" w:rsidRPr="4B3FACC8">
              <w:t xml:space="preserve"> </w:t>
            </w:r>
            <w:r w:rsidR="1EBC59D1" w:rsidRPr="4B3FACC8">
              <w:t>Japanese macaque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72B15A" w14:textId="0B3E8352" w:rsidR="487F12C3" w:rsidRDefault="487F12C3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87F12C3">
              <w:t>Ref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B40183" w14:textId="78408E7E" w:rsidR="487F12C3" w:rsidRDefault="487F12C3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87F12C3">
              <w:t>Ref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F0EA19" w14:textId="5FA77055" w:rsidR="487F12C3" w:rsidRDefault="487F12C3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87F12C3">
              <w:t>Ref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3E8D96" w14:textId="358D50C2" w:rsidR="487F12C3" w:rsidRDefault="487F12C3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87F12C3">
              <w:t>Ref</w:t>
            </w:r>
          </w:p>
        </w:tc>
      </w:tr>
      <w:tr w:rsidR="008901CA" w14:paraId="5CE37A7A" w14:textId="77777777" w:rsidTr="7AEF99FF">
        <w:trPr>
          <w:trHeight w:val="300"/>
        </w:trPr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869946" w14:textId="3C0218E6" w:rsidR="008901CA" w:rsidRDefault="008901CA" w:rsidP="487F12C3">
            <w:pPr>
              <w:spacing w:after="0" w:line="240" w:lineRule="exact"/>
              <w:ind w:left="-20" w:right="-20"/>
            </w:pPr>
            <w:r w:rsidRPr="4B3FACC8">
              <w:t xml:space="preserve">Dam </w:t>
            </w:r>
            <w:r w:rsidR="113DBEC4" w:rsidRPr="4B3FACC8">
              <w:t>3-5 years old</w:t>
            </w:r>
            <w:r w:rsidR="1C9D6098" w:rsidRPr="4B3FACC8">
              <w:t xml:space="preserve"> by</w:t>
            </w:r>
            <w:r w:rsidR="580C7A5D" w:rsidRPr="4B3FACC8">
              <w:t xml:space="preserve"> </w:t>
            </w:r>
            <w:r w:rsidRPr="4B3FACC8">
              <w:t>Species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B2B31A" w14:textId="0B3E8352" w:rsidR="008901CA" w:rsidRPr="1B0E1B2E" w:rsidRDefault="008901CA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87F12C3">
              <w:t>Ref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8DA76B" w14:textId="78408E7E" w:rsidR="008901CA" w:rsidRPr="1B0E1B2E" w:rsidRDefault="008901CA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87F12C3">
              <w:t>Ref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5C70F9" w14:textId="5FA77055" w:rsidR="008901CA" w:rsidRPr="1B0E1B2E" w:rsidRDefault="008901CA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87F12C3">
              <w:t>Ref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66F262" w14:textId="358D50C2" w:rsidR="008901CA" w:rsidRPr="1B0E1B2E" w:rsidRDefault="008901CA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87F12C3">
              <w:t>Ref</w:t>
            </w:r>
          </w:p>
        </w:tc>
      </w:tr>
      <w:tr w:rsidR="04D4321C" w14:paraId="39F6E475" w14:textId="77777777" w:rsidTr="7AEF99FF">
        <w:trPr>
          <w:trHeight w:val="300"/>
        </w:trPr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B9C6EF" w14:textId="6C017D25" w:rsidR="0C234726" w:rsidRDefault="0C234726" w:rsidP="04D4321C">
            <w:pPr>
              <w:spacing w:line="240" w:lineRule="exact"/>
            </w:pPr>
            <w:r w:rsidRPr="4B3FACC8">
              <w:rPr>
                <w:b/>
                <w:bCs/>
              </w:rPr>
              <w:t xml:space="preserve">Interaction: </w:t>
            </w:r>
            <w:r w:rsidR="57F60D84" w:rsidRPr="4B3FACC8">
              <w:rPr>
                <w:b/>
                <w:bCs/>
              </w:rPr>
              <w:t>D</w:t>
            </w:r>
            <w:r w:rsidRPr="4B3FACC8">
              <w:rPr>
                <w:b/>
                <w:bCs/>
              </w:rPr>
              <w:t xml:space="preserve">am </w:t>
            </w:r>
            <w:r w:rsidR="51517BE0" w:rsidRPr="4B3FACC8">
              <w:rPr>
                <w:b/>
                <w:bCs/>
              </w:rPr>
              <w:t>A</w:t>
            </w:r>
            <w:r w:rsidRPr="4B3FACC8">
              <w:rPr>
                <w:b/>
                <w:bCs/>
              </w:rPr>
              <w:t xml:space="preserve">ge and </w:t>
            </w:r>
            <w:r w:rsidR="2D7203F8" w:rsidRPr="4B3FACC8">
              <w:rPr>
                <w:b/>
                <w:bCs/>
              </w:rPr>
              <w:t xml:space="preserve">Offspring </w:t>
            </w:r>
            <w:r w:rsidR="5066B154" w:rsidRPr="4B3FACC8">
              <w:rPr>
                <w:b/>
                <w:bCs/>
              </w:rPr>
              <w:t>S</w:t>
            </w:r>
            <w:r w:rsidRPr="4B3FACC8">
              <w:rPr>
                <w:b/>
                <w:bCs/>
              </w:rPr>
              <w:t>ex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9B9CF6" w14:textId="5D6C0575" w:rsidR="04D4321C" w:rsidRDefault="04D4321C" w:rsidP="04D4321C">
            <w:pPr>
              <w:spacing w:line="240" w:lineRule="exact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783B54" w14:textId="5BAB115A" w:rsidR="04D4321C" w:rsidRDefault="04D4321C" w:rsidP="04D4321C">
            <w:pPr>
              <w:spacing w:line="240" w:lineRule="exact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974F5F" w14:textId="51A06D4A" w:rsidR="04D4321C" w:rsidRDefault="04D4321C" w:rsidP="04D4321C">
            <w:pPr>
              <w:spacing w:line="240" w:lineRule="exact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D87D5F" w14:textId="3F5F4D83" w:rsidR="04D4321C" w:rsidRDefault="04D4321C" w:rsidP="04D4321C">
            <w:pPr>
              <w:spacing w:line="240" w:lineRule="exact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8901CA" w14:paraId="444F1D5F" w14:textId="77777777" w:rsidTr="7AEF99FF">
        <w:trPr>
          <w:trHeight w:val="300"/>
        </w:trPr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E17004" w14:textId="6EAED8BA" w:rsidR="008901CA" w:rsidRDefault="008901CA" w:rsidP="487F12C3">
            <w:pPr>
              <w:spacing w:after="0" w:line="240" w:lineRule="exact"/>
              <w:ind w:left="-20" w:right="-20"/>
            </w:pPr>
            <w:r w:rsidRPr="4B3FACC8">
              <w:t xml:space="preserve">Dam </w:t>
            </w:r>
            <w:r w:rsidR="6D41105C" w:rsidRPr="4B3FACC8">
              <w:t>10 or more years old</w:t>
            </w:r>
            <w:r w:rsidR="3812E147" w:rsidRPr="4B3FACC8">
              <w:t xml:space="preserve"> </w:t>
            </w:r>
            <w:r w:rsidR="29A2654C" w:rsidRPr="4B3FACC8">
              <w:t xml:space="preserve">by </w:t>
            </w:r>
            <w:r w:rsidR="76D36599" w:rsidRPr="4B3FACC8">
              <w:t>Male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9339C6" w14:textId="32643B8F" w:rsidR="008901CA" w:rsidRPr="1B0E1B2E" w:rsidRDefault="45C24482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87F12C3">
              <w:rPr>
                <w:rFonts w:ascii="Calibri" w:eastAsia="Calibri" w:hAnsi="Calibri" w:cs="Calibri"/>
                <w:color w:val="000000" w:themeColor="text1"/>
              </w:rPr>
              <w:t>0.56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1C1F1F" w14:textId="4460414D" w:rsidR="008901CA" w:rsidRPr="1B0E1B2E" w:rsidRDefault="45C24482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87F12C3">
              <w:rPr>
                <w:rFonts w:ascii="Calibri" w:eastAsia="Calibri" w:hAnsi="Calibri" w:cs="Calibri"/>
                <w:color w:val="000000" w:themeColor="text1"/>
              </w:rPr>
              <w:t>0.99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E2B8F5" w14:textId="67085A87" w:rsidR="008901CA" w:rsidRPr="1B0E1B2E" w:rsidRDefault="45C24482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0.5</w:t>
            </w:r>
            <w:r w:rsidR="1AE445E9" w:rsidRPr="4B3FACC8">
              <w:rPr>
                <w:rFonts w:ascii="Calibri" w:eastAsia="Calibri" w:hAnsi="Calibri" w:cs="Calibri"/>
                <w:color w:val="000000" w:themeColor="text1"/>
              </w:rPr>
              <w:t>65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DE80E5" w14:textId="492FBA00" w:rsidR="008901CA" w:rsidRPr="1B0E1B2E" w:rsidRDefault="45C24482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0.57</w:t>
            </w:r>
            <w:r w:rsidR="4FC59C3F" w:rsidRPr="4B3FACC8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</w:tr>
      <w:tr w:rsidR="008901CA" w14:paraId="53DB2AC0" w14:textId="77777777" w:rsidTr="7AEF99FF">
        <w:trPr>
          <w:trHeight w:val="300"/>
        </w:trPr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2698E9" w14:textId="3F58619B" w:rsidR="008901CA" w:rsidRDefault="008901CA" w:rsidP="487F12C3">
            <w:pPr>
              <w:spacing w:after="0" w:line="240" w:lineRule="exact"/>
              <w:ind w:left="-20" w:right="-20"/>
            </w:pPr>
            <w:r w:rsidRPr="4B3FACC8">
              <w:t xml:space="preserve">Dam </w:t>
            </w:r>
            <w:r w:rsidR="2956376C" w:rsidRPr="4B3FACC8">
              <w:t>7-10 years old</w:t>
            </w:r>
            <w:r w:rsidR="5D01B041" w:rsidRPr="4B3FACC8">
              <w:t xml:space="preserve"> </w:t>
            </w:r>
            <w:r w:rsidR="29A2654C" w:rsidRPr="4B3FACC8">
              <w:t xml:space="preserve">by </w:t>
            </w:r>
            <w:r w:rsidR="27219715" w:rsidRPr="4B3FACC8">
              <w:t>Male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C4DC7E" w14:textId="0C1CA975" w:rsidR="008901CA" w:rsidRPr="1B0E1B2E" w:rsidRDefault="3D47F5A1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87F12C3">
              <w:rPr>
                <w:rFonts w:ascii="Calibri" w:eastAsia="Calibri" w:hAnsi="Calibri" w:cs="Calibri"/>
                <w:color w:val="000000" w:themeColor="text1"/>
              </w:rPr>
              <w:t>0.10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4B89F2" w14:textId="464CDA5A" w:rsidR="008901CA" w:rsidRPr="1B0E1B2E" w:rsidRDefault="3D47F5A1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87F12C3">
              <w:rPr>
                <w:rFonts w:ascii="Calibri" w:eastAsia="Calibri" w:hAnsi="Calibri" w:cs="Calibri"/>
                <w:color w:val="000000" w:themeColor="text1"/>
              </w:rPr>
              <w:t>0.97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F7B6EB" w14:textId="413C982A" w:rsidR="008901CA" w:rsidRPr="1B0E1B2E" w:rsidRDefault="3D47F5A1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0.10</w:t>
            </w:r>
            <w:r w:rsidR="1547C24D" w:rsidRPr="4B3FACC8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314370" w14:textId="778744A3" w:rsidR="008901CA" w:rsidRPr="1B0E1B2E" w:rsidRDefault="3D47F5A1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0.9</w:t>
            </w:r>
            <w:r w:rsidR="211AE8A2" w:rsidRPr="4B3FACC8">
              <w:rPr>
                <w:rFonts w:ascii="Calibri" w:eastAsia="Calibri" w:hAnsi="Calibri" w:cs="Calibri"/>
                <w:color w:val="000000" w:themeColor="text1"/>
              </w:rPr>
              <w:t>17</w:t>
            </w:r>
          </w:p>
        </w:tc>
      </w:tr>
      <w:tr w:rsidR="008901CA" w14:paraId="1BCE1A68" w14:textId="77777777" w:rsidTr="7AEF99FF">
        <w:trPr>
          <w:trHeight w:val="300"/>
        </w:trPr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03EE68" w14:textId="3F2D2E2C" w:rsidR="008901CA" w:rsidRDefault="008901CA" w:rsidP="487F12C3">
            <w:pPr>
              <w:spacing w:after="0" w:line="240" w:lineRule="exact"/>
              <w:ind w:left="-20" w:right="-20"/>
            </w:pPr>
            <w:r w:rsidRPr="4B3FACC8">
              <w:t xml:space="preserve">Dam </w:t>
            </w:r>
            <w:r w:rsidR="58310765" w:rsidRPr="4B3FACC8">
              <w:t>5-7 years old</w:t>
            </w:r>
            <w:r w:rsidR="679D82D5" w:rsidRPr="4B3FACC8">
              <w:t xml:space="preserve"> </w:t>
            </w:r>
            <w:r w:rsidR="29A2654C" w:rsidRPr="4B3FACC8">
              <w:t xml:space="preserve">by </w:t>
            </w:r>
            <w:r w:rsidR="25A5038E" w:rsidRPr="4B3FACC8">
              <w:t>Male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DDB96A" w14:textId="48802EF6" w:rsidR="008901CA" w:rsidRPr="1B0E1B2E" w:rsidRDefault="2514B71B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-0.2</w:t>
            </w:r>
            <w:r w:rsidR="6B8F1E71" w:rsidRPr="4B3FACC8">
              <w:rPr>
                <w:rFonts w:ascii="Calibri" w:eastAsia="Calibri" w:hAnsi="Calibri" w:cs="Calibri"/>
                <w:color w:val="000000" w:themeColor="text1"/>
              </w:rPr>
              <w:t>8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1EE2BD" w14:textId="5E712BEA" w:rsidR="008901CA" w:rsidRPr="1B0E1B2E" w:rsidRDefault="2514B71B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87F12C3">
              <w:rPr>
                <w:rFonts w:ascii="Calibri" w:eastAsia="Calibri" w:hAnsi="Calibri" w:cs="Calibri"/>
                <w:color w:val="000000" w:themeColor="text1"/>
              </w:rPr>
              <w:t>0.96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ED2E3A" w14:textId="2BFC8FA5" w:rsidR="008901CA" w:rsidRPr="1B0E1B2E" w:rsidRDefault="2514B71B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-0.2</w:t>
            </w:r>
            <w:r w:rsidR="704A8B2E" w:rsidRPr="4B3FACC8">
              <w:rPr>
                <w:rFonts w:ascii="Calibri" w:eastAsia="Calibri" w:hAnsi="Calibri" w:cs="Calibri"/>
                <w:color w:val="000000" w:themeColor="text1"/>
              </w:rPr>
              <w:t>88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131814" w14:textId="311A07F9" w:rsidR="008901CA" w:rsidRPr="1B0E1B2E" w:rsidRDefault="2514B71B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0.77</w:t>
            </w:r>
            <w:r w:rsidR="2780FBD2" w:rsidRPr="4B3FACC8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</w:tr>
      <w:tr w:rsidR="008901CA" w14:paraId="354AE6FB" w14:textId="77777777" w:rsidTr="7AEF99FF">
        <w:trPr>
          <w:trHeight w:val="300"/>
        </w:trPr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D7D51B" w14:textId="333A15F1" w:rsidR="008901CA" w:rsidRDefault="008901CA" w:rsidP="487F12C3">
            <w:pPr>
              <w:spacing w:after="0" w:line="240" w:lineRule="exact"/>
              <w:ind w:left="-20" w:right="-20"/>
            </w:pPr>
            <w:r w:rsidRPr="4B3FACC8">
              <w:t xml:space="preserve">Dam </w:t>
            </w:r>
            <w:r w:rsidR="20050FB9" w:rsidRPr="4B3FACC8">
              <w:t>A</w:t>
            </w:r>
            <w:r w:rsidRPr="4B3FACC8">
              <w:t>ge</w:t>
            </w:r>
            <w:r w:rsidR="3E007B9B" w:rsidRPr="4B3FACC8">
              <w:t xml:space="preserve"> </w:t>
            </w:r>
            <w:r w:rsidR="29A2654C" w:rsidRPr="4B3FACC8">
              <w:t xml:space="preserve">by </w:t>
            </w:r>
            <w:r w:rsidR="2F437C4D" w:rsidRPr="4B3FACC8">
              <w:t>Female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E4C240" w14:textId="431A58B1" w:rsidR="487F12C3" w:rsidRDefault="487F12C3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87F12C3">
              <w:t>Ref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B38BD7" w14:textId="64C9585D" w:rsidR="487F12C3" w:rsidRDefault="487F12C3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87F12C3">
              <w:t>Ref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E68D77" w14:textId="1B4FCE5D" w:rsidR="487F12C3" w:rsidRDefault="487F12C3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87F12C3">
              <w:t>Ref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E2C869" w14:textId="5FAC92CF" w:rsidR="487F12C3" w:rsidRDefault="487F12C3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87F12C3">
              <w:t>Ref</w:t>
            </w:r>
          </w:p>
        </w:tc>
      </w:tr>
      <w:tr w:rsidR="008901CA" w14:paraId="3C6EBF38" w14:textId="77777777" w:rsidTr="7AEF99FF">
        <w:trPr>
          <w:trHeight w:val="300"/>
        </w:trPr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8BF24B" w14:textId="69F220E8" w:rsidR="008901CA" w:rsidRDefault="008901CA" w:rsidP="487F12C3">
            <w:pPr>
              <w:spacing w:after="0" w:line="240" w:lineRule="exact"/>
              <w:ind w:left="-20" w:right="-20"/>
            </w:pPr>
            <w:r w:rsidRPr="4B3FACC8">
              <w:t xml:space="preserve">Dam </w:t>
            </w:r>
            <w:r w:rsidR="2B772CE4" w:rsidRPr="4B3FACC8">
              <w:t>3-5 years old</w:t>
            </w:r>
            <w:r w:rsidR="20BB2FB7" w:rsidRPr="4B3FACC8">
              <w:t xml:space="preserve"> </w:t>
            </w:r>
            <w:r w:rsidR="1DB251EF" w:rsidRPr="4B3FACC8">
              <w:t xml:space="preserve">by </w:t>
            </w:r>
            <w:r w:rsidR="7CA2A943" w:rsidRPr="4B3FACC8">
              <w:t>Sex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DAE92F" w14:textId="431A58B1" w:rsidR="008901CA" w:rsidRPr="1B0E1B2E" w:rsidRDefault="008901CA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87F12C3">
              <w:t>Ref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3083EB" w14:textId="64C9585D" w:rsidR="008901CA" w:rsidRPr="1B0E1B2E" w:rsidRDefault="008901CA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87F12C3">
              <w:t>Ref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41B206" w14:textId="1B4FCE5D" w:rsidR="008901CA" w:rsidRPr="1B0E1B2E" w:rsidRDefault="008901CA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87F12C3">
              <w:t>Ref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578059" w14:textId="5FAC92CF" w:rsidR="008901CA" w:rsidRPr="1B0E1B2E" w:rsidRDefault="008901CA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87F12C3">
              <w:t>Ref</w:t>
            </w:r>
          </w:p>
        </w:tc>
      </w:tr>
      <w:tr w:rsidR="04D4321C" w14:paraId="722F53EC" w14:textId="77777777" w:rsidTr="7AEF99FF">
        <w:trPr>
          <w:trHeight w:val="300"/>
        </w:trPr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1BF36A" w14:textId="30934CD0" w:rsidR="1AB0DD5A" w:rsidRDefault="1AB0DD5A" w:rsidP="04D4321C">
            <w:pPr>
              <w:spacing w:line="240" w:lineRule="exact"/>
            </w:pPr>
            <w:r w:rsidRPr="4B3FACC8">
              <w:rPr>
                <w:b/>
                <w:bCs/>
              </w:rPr>
              <w:t xml:space="preserve">Interaction: </w:t>
            </w:r>
            <w:r w:rsidR="4D3EDDDF" w:rsidRPr="4B3FACC8">
              <w:rPr>
                <w:b/>
                <w:bCs/>
              </w:rPr>
              <w:t>S</w:t>
            </w:r>
            <w:r w:rsidRPr="4B3FACC8">
              <w:rPr>
                <w:b/>
                <w:bCs/>
              </w:rPr>
              <w:t xml:space="preserve">pecies and </w:t>
            </w:r>
            <w:r w:rsidR="61D111E5" w:rsidRPr="4B3FACC8">
              <w:rPr>
                <w:b/>
                <w:bCs/>
              </w:rPr>
              <w:t xml:space="preserve">Offspring </w:t>
            </w:r>
            <w:r w:rsidR="27DF1739" w:rsidRPr="4B3FACC8">
              <w:rPr>
                <w:b/>
                <w:bCs/>
              </w:rPr>
              <w:t>S</w:t>
            </w:r>
            <w:r w:rsidRPr="4B3FACC8">
              <w:rPr>
                <w:b/>
                <w:bCs/>
              </w:rPr>
              <w:t>ex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6FA975" w14:textId="6BEC7083" w:rsidR="04D4321C" w:rsidRDefault="04D4321C" w:rsidP="04D4321C">
            <w:pPr>
              <w:spacing w:line="240" w:lineRule="exact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7D2481" w14:textId="6CF08C8F" w:rsidR="04D4321C" w:rsidRDefault="04D4321C" w:rsidP="04D4321C">
            <w:pPr>
              <w:spacing w:line="240" w:lineRule="exact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923C52" w14:textId="2BD56EDC" w:rsidR="04D4321C" w:rsidRDefault="04D4321C" w:rsidP="04D4321C">
            <w:pPr>
              <w:spacing w:line="240" w:lineRule="exact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02E007" w14:textId="7C5E79A8" w:rsidR="04D4321C" w:rsidRDefault="04D4321C" w:rsidP="04D4321C">
            <w:pPr>
              <w:spacing w:line="240" w:lineRule="exact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8901CA" w14:paraId="5B33EE28" w14:textId="77777777" w:rsidTr="7AEF99FF">
        <w:trPr>
          <w:trHeight w:val="300"/>
        </w:trPr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AA921E" w14:textId="5CD632F5" w:rsidR="008901CA" w:rsidRDefault="464676A4" w:rsidP="487F12C3">
            <w:pPr>
              <w:spacing w:after="0" w:line="240" w:lineRule="exact"/>
              <w:ind w:left="-20" w:right="-20"/>
            </w:pPr>
            <w:r w:rsidRPr="4B3FACC8">
              <w:t xml:space="preserve">Rhesus macaque </w:t>
            </w:r>
            <w:r w:rsidR="1DB251EF" w:rsidRPr="4B3FACC8">
              <w:t xml:space="preserve">by </w:t>
            </w:r>
            <w:r w:rsidR="3DAA17E9" w:rsidRPr="4B3FACC8">
              <w:t>Male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B493BD" w14:textId="29999014" w:rsidR="008901CA" w:rsidRPr="1B0E1B2E" w:rsidRDefault="3DAA17E9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87F12C3">
              <w:rPr>
                <w:rFonts w:ascii="Calibri" w:eastAsia="Calibri" w:hAnsi="Calibri" w:cs="Calibri"/>
                <w:color w:val="000000" w:themeColor="text1"/>
              </w:rPr>
              <w:t>0.49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94A9D4" w14:textId="04B32444" w:rsidR="008901CA" w:rsidRPr="1B0E1B2E" w:rsidRDefault="3DAA17E9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87F12C3">
              <w:rPr>
                <w:rFonts w:ascii="Calibri" w:eastAsia="Calibri" w:hAnsi="Calibri" w:cs="Calibri"/>
                <w:color w:val="000000" w:themeColor="text1"/>
              </w:rPr>
              <w:t>0.92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4400A3" w14:textId="7C5D08C9" w:rsidR="008901CA" w:rsidRPr="1B0E1B2E" w:rsidRDefault="3DAA17E9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0.5</w:t>
            </w:r>
            <w:r w:rsidR="302133D6" w:rsidRPr="4B3FACC8">
              <w:rPr>
                <w:rFonts w:ascii="Calibri" w:eastAsia="Calibri" w:hAnsi="Calibri" w:cs="Calibri"/>
                <w:color w:val="000000" w:themeColor="text1"/>
              </w:rPr>
              <w:t>25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D91FCA" w14:textId="6CBC40B2" w:rsidR="008901CA" w:rsidRPr="1B0E1B2E" w:rsidRDefault="3DAA17E9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0.60</w:t>
            </w:r>
            <w:r w:rsidR="21943966" w:rsidRPr="4B3FACC8">
              <w:rPr>
                <w:rFonts w:ascii="Calibri" w:eastAsia="Calibri" w:hAnsi="Calibri" w:cs="Calibri"/>
                <w:color w:val="000000" w:themeColor="text1"/>
              </w:rPr>
              <w:t>0</w:t>
            </w:r>
          </w:p>
        </w:tc>
      </w:tr>
      <w:tr w:rsidR="487F12C3" w14:paraId="5739B5A7" w14:textId="77777777" w:rsidTr="7AEF99FF">
        <w:trPr>
          <w:trHeight w:val="300"/>
        </w:trPr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2E1766" w14:textId="6FA94ECB" w:rsidR="487F12C3" w:rsidRDefault="487F12C3" w:rsidP="487F12C3">
            <w:pPr>
              <w:spacing w:after="0" w:line="240" w:lineRule="exact"/>
              <w:ind w:left="-20" w:right="-20"/>
            </w:pPr>
            <w:r w:rsidRPr="4B3FACC8">
              <w:t>Species</w:t>
            </w:r>
            <w:r w:rsidR="436E39A2" w:rsidRPr="4B3FACC8">
              <w:t xml:space="preserve"> </w:t>
            </w:r>
            <w:r w:rsidR="1930FF1D" w:rsidRPr="4B3FACC8">
              <w:t xml:space="preserve">by </w:t>
            </w:r>
            <w:r w:rsidR="240CCC07" w:rsidRPr="4B3FACC8">
              <w:t>Female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840806" w14:textId="758E4631" w:rsidR="487F12C3" w:rsidRDefault="487F12C3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87F12C3">
              <w:t>Ref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06AD63" w14:textId="6E27C733" w:rsidR="487F12C3" w:rsidRDefault="487F12C3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87F12C3">
              <w:t>Ref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E2984C" w14:textId="0711E40B" w:rsidR="487F12C3" w:rsidRDefault="487F12C3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87F12C3">
              <w:t>Ref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EE4B3A" w14:textId="54663EDB" w:rsidR="487F12C3" w:rsidRDefault="487F12C3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87F12C3">
              <w:t>Ref</w:t>
            </w:r>
          </w:p>
        </w:tc>
      </w:tr>
      <w:tr w:rsidR="008901CA" w14:paraId="113AA4C5" w14:textId="77777777" w:rsidTr="7AEF99FF">
        <w:trPr>
          <w:trHeight w:val="300"/>
        </w:trPr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44649F" w14:textId="51BE0AFB" w:rsidR="008901CA" w:rsidRDefault="64D26F77" w:rsidP="487F12C3">
            <w:pPr>
              <w:spacing w:after="0" w:line="240" w:lineRule="exact"/>
              <w:ind w:left="-20" w:right="-20"/>
            </w:pPr>
            <w:r w:rsidRPr="4B3FACC8">
              <w:t xml:space="preserve">Japanese macaque </w:t>
            </w:r>
            <w:r w:rsidR="1930FF1D" w:rsidRPr="4B3FACC8">
              <w:t xml:space="preserve">by </w:t>
            </w:r>
            <w:r w:rsidR="3A68240D" w:rsidRPr="4B3FACC8">
              <w:t xml:space="preserve">Offspring </w:t>
            </w:r>
            <w:r w:rsidR="71D41182" w:rsidRPr="4B3FACC8">
              <w:t>Sex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D51DC6" w14:textId="758E4631" w:rsidR="008901CA" w:rsidRPr="1B0E1B2E" w:rsidRDefault="008901CA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87F12C3">
              <w:t>Ref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E41211" w14:textId="6E27C733" w:rsidR="008901CA" w:rsidRPr="1B0E1B2E" w:rsidRDefault="008901CA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87F12C3">
              <w:t>Ref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95E78C" w14:textId="0711E40B" w:rsidR="008901CA" w:rsidRPr="1B0E1B2E" w:rsidRDefault="008901CA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87F12C3">
              <w:t>Ref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E0C9BD" w14:textId="54663EDB" w:rsidR="008901CA" w:rsidRPr="1B0E1B2E" w:rsidRDefault="008901CA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87F12C3">
              <w:t>Ref</w:t>
            </w:r>
          </w:p>
        </w:tc>
      </w:tr>
      <w:tr w:rsidR="487F12C3" w14:paraId="1898D05C" w14:textId="77777777" w:rsidTr="7AEF99FF">
        <w:trPr>
          <w:trHeight w:val="300"/>
        </w:trPr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126A36" w14:textId="45BA97CF" w:rsidR="430C0EE5" w:rsidRDefault="430C0EE5" w:rsidP="487F12C3">
            <w:pPr>
              <w:spacing w:line="240" w:lineRule="exact"/>
              <w:rPr>
                <w:rFonts w:ascii="Calibri" w:eastAsia="Calibri" w:hAnsi="Calibri" w:cs="Calibri"/>
                <w:color w:val="000000" w:themeColor="text1"/>
                <w:vertAlign w:val="superscript"/>
              </w:rPr>
            </w:pPr>
            <w:r w:rsidRPr="487F12C3">
              <w:rPr>
                <w:b/>
                <w:bCs/>
              </w:rPr>
              <w:t>Model 2</w:t>
            </w:r>
            <w:r w:rsidR="38D8F3DD" w:rsidRPr="487F12C3">
              <w:rPr>
                <w:rFonts w:ascii="Calibri" w:eastAsia="Calibri" w:hAnsi="Calibri" w:cs="Calibri"/>
                <w:color w:val="000000" w:themeColor="text1"/>
                <w:vertAlign w:val="superscript"/>
              </w:rPr>
              <w:t>‡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A8B23C" w14:textId="1D232689" w:rsidR="487F12C3" w:rsidRDefault="487F12C3" w:rsidP="487F12C3">
            <w:pPr>
              <w:spacing w:line="240" w:lineRule="exact"/>
            </w:pP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31EAB6" w14:textId="0FDCCF94" w:rsidR="487F12C3" w:rsidRDefault="487F12C3" w:rsidP="487F12C3">
            <w:pPr>
              <w:spacing w:line="240" w:lineRule="exact"/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676F54" w14:textId="24EC3502" w:rsidR="487F12C3" w:rsidRDefault="487F12C3" w:rsidP="487F12C3">
            <w:pPr>
              <w:spacing w:line="240" w:lineRule="exact"/>
            </w:pP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6E4291" w14:textId="5BA5DD6F" w:rsidR="487F12C3" w:rsidRDefault="487F12C3" w:rsidP="487F12C3">
            <w:pPr>
              <w:spacing w:line="240" w:lineRule="exact"/>
            </w:pPr>
          </w:p>
        </w:tc>
      </w:tr>
      <w:tr w:rsidR="487F12C3" w14:paraId="6DC6DA77" w14:textId="77777777" w:rsidTr="7AEF99FF">
        <w:trPr>
          <w:trHeight w:val="300"/>
        </w:trPr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4E4C78" w14:textId="21BABD83" w:rsidR="0FF16630" w:rsidRDefault="0FF16630" w:rsidP="487F12C3">
            <w:pPr>
              <w:spacing w:line="240" w:lineRule="exact"/>
            </w:pPr>
            <w:r w:rsidRPr="487F12C3">
              <w:t>Intercept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F31F80" w14:textId="201A315C" w:rsidR="0FF16630" w:rsidRDefault="0FF16630" w:rsidP="487F12C3">
            <w:pPr>
              <w:spacing w:line="240" w:lineRule="exact"/>
            </w:pPr>
            <w:r w:rsidRPr="487F12C3">
              <w:t>-3.30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108066" w14:textId="2863A9DE" w:rsidR="0FF16630" w:rsidRDefault="0FF16630" w:rsidP="487F12C3">
            <w:pPr>
              <w:spacing w:line="240" w:lineRule="exact"/>
            </w:pPr>
            <w:r w:rsidRPr="487F12C3">
              <w:t>0.42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59C503" w14:textId="7ED08C47" w:rsidR="0FF16630" w:rsidRDefault="0FF16630" w:rsidP="487F12C3">
            <w:pPr>
              <w:spacing w:line="240" w:lineRule="exact"/>
            </w:pPr>
            <w:r w:rsidRPr="4B3FACC8">
              <w:t>-7.7</w:t>
            </w:r>
            <w:r w:rsidR="629C3B3A" w:rsidRPr="4B3FACC8">
              <w:t>48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18C419" w14:textId="026F34BD" w:rsidR="0FF16630" w:rsidRDefault="629C3B3A" w:rsidP="4B3FACC8">
            <w:pPr>
              <w:spacing w:after="0" w:line="240" w:lineRule="exact"/>
            </w:pPr>
            <w:r w:rsidRPr="4B3FACC8">
              <w:t>&lt;0.001</w:t>
            </w:r>
          </w:p>
        </w:tc>
      </w:tr>
      <w:tr w:rsidR="04D4321C" w14:paraId="1C62CEC3" w14:textId="77777777" w:rsidTr="7AEF99FF">
        <w:trPr>
          <w:trHeight w:val="300"/>
        </w:trPr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3C9E03" w14:textId="568553C1" w:rsidR="20A8E611" w:rsidRDefault="20A8E611" w:rsidP="04D4321C">
            <w:pPr>
              <w:spacing w:line="240" w:lineRule="exact"/>
            </w:pPr>
            <w:r w:rsidRPr="04D4321C">
              <w:rPr>
                <w:b/>
                <w:bCs/>
              </w:rPr>
              <w:t>Exposure Group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E4BA0E" w14:textId="6709E9E2" w:rsidR="04D4321C" w:rsidRDefault="04D4321C" w:rsidP="04D4321C">
            <w:pPr>
              <w:spacing w:line="240" w:lineRule="exact"/>
            </w:pP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CB9BC8" w14:textId="1DD59933" w:rsidR="04D4321C" w:rsidRDefault="04D4321C" w:rsidP="04D4321C">
            <w:pPr>
              <w:spacing w:line="240" w:lineRule="exact"/>
              <w:rPr>
                <w:rFonts w:ascii="Calibri" w:eastAsia="Calibri" w:hAnsi="Calibri" w:cs="Calibri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E0F879" w14:textId="61ACD380" w:rsidR="04D4321C" w:rsidRDefault="04D4321C" w:rsidP="04D4321C">
            <w:pPr>
              <w:spacing w:line="240" w:lineRule="exact"/>
              <w:rPr>
                <w:rFonts w:ascii="Calibri" w:eastAsia="Calibri" w:hAnsi="Calibri" w:cs="Calibri"/>
              </w:rPr>
            </w:pP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4B55C9" w14:textId="0D059912" w:rsidR="04D4321C" w:rsidRDefault="04D4321C" w:rsidP="04D4321C">
            <w:pPr>
              <w:spacing w:line="240" w:lineRule="exact"/>
              <w:rPr>
                <w:rFonts w:ascii="Calibri" w:eastAsia="Calibri" w:hAnsi="Calibri" w:cs="Calibri"/>
              </w:rPr>
            </w:pPr>
          </w:p>
        </w:tc>
      </w:tr>
      <w:tr w:rsidR="487F12C3" w14:paraId="589CCAC9" w14:textId="77777777" w:rsidTr="7AEF99FF">
        <w:trPr>
          <w:trHeight w:val="300"/>
        </w:trPr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05F4E5" w14:textId="0899DB57" w:rsidR="4B3FACC8" w:rsidRDefault="4B3FACC8" w:rsidP="4B3FACC8">
            <w:pPr>
              <w:spacing w:after="0" w:line="240" w:lineRule="exact"/>
              <w:ind w:left="-20" w:right="-20"/>
            </w:pPr>
            <w:r w:rsidRPr="4B3FACC8">
              <w:t>In utero exposed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39E792" w14:textId="4A44869E" w:rsidR="5ADF4607" w:rsidRDefault="5ADF4607" w:rsidP="487F12C3">
            <w:pPr>
              <w:spacing w:after="0" w:line="240" w:lineRule="exact"/>
              <w:ind w:left="-20" w:right="-20"/>
            </w:pPr>
            <w:r w:rsidRPr="487F12C3">
              <w:t>-15.35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4F16CC" w14:textId="2F648F3C" w:rsidR="5ADF4607" w:rsidRDefault="5ADF4607" w:rsidP="487F12C3">
            <w:pPr>
              <w:spacing w:after="0" w:line="240" w:lineRule="exact"/>
              <w:ind w:left="-20" w:right="-20"/>
              <w:rPr>
                <w:rFonts w:ascii="Calibri" w:eastAsia="Calibri" w:hAnsi="Calibri" w:cs="Calibri"/>
              </w:rPr>
            </w:pPr>
            <w:r w:rsidRPr="487F12C3">
              <w:rPr>
                <w:rFonts w:ascii="Calibri" w:eastAsia="Calibri" w:hAnsi="Calibri" w:cs="Calibri"/>
              </w:rPr>
              <w:t>989.05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997959" w14:textId="5BAD5D36" w:rsidR="5ADF4607" w:rsidRDefault="5ADF4607" w:rsidP="487F12C3">
            <w:pPr>
              <w:spacing w:after="0" w:line="240" w:lineRule="exact"/>
              <w:ind w:left="-20" w:right="-20"/>
              <w:rPr>
                <w:rFonts w:ascii="Calibri" w:eastAsia="Calibri" w:hAnsi="Calibri" w:cs="Calibri"/>
              </w:rPr>
            </w:pPr>
            <w:r w:rsidRPr="4B3FACC8">
              <w:rPr>
                <w:rFonts w:ascii="Calibri" w:eastAsia="Calibri" w:hAnsi="Calibri" w:cs="Calibri"/>
              </w:rPr>
              <w:t>-0.0</w:t>
            </w:r>
            <w:r w:rsidR="5A65344D" w:rsidRPr="4B3FACC8">
              <w:rPr>
                <w:rFonts w:ascii="Calibri" w:eastAsia="Calibri" w:hAnsi="Calibri" w:cs="Calibri"/>
              </w:rPr>
              <w:t>16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B3F555" w14:textId="693D7CCB" w:rsidR="5ADF4607" w:rsidRDefault="5ADF4607" w:rsidP="487F12C3">
            <w:pPr>
              <w:spacing w:after="0" w:line="240" w:lineRule="exact"/>
              <w:ind w:left="-20" w:right="-20"/>
              <w:rPr>
                <w:rFonts w:ascii="Calibri" w:eastAsia="Calibri" w:hAnsi="Calibri" w:cs="Calibri"/>
              </w:rPr>
            </w:pPr>
            <w:r w:rsidRPr="4B3FACC8">
              <w:rPr>
                <w:rFonts w:ascii="Calibri" w:eastAsia="Calibri" w:hAnsi="Calibri" w:cs="Calibri"/>
              </w:rPr>
              <w:t>0.9</w:t>
            </w:r>
            <w:r w:rsidR="76D6E531" w:rsidRPr="4B3FACC8">
              <w:rPr>
                <w:rFonts w:ascii="Calibri" w:eastAsia="Calibri" w:hAnsi="Calibri" w:cs="Calibri"/>
              </w:rPr>
              <w:t>88</w:t>
            </w:r>
          </w:p>
        </w:tc>
      </w:tr>
      <w:tr w:rsidR="487F12C3" w14:paraId="0EC4800F" w14:textId="77777777" w:rsidTr="7AEF99FF">
        <w:trPr>
          <w:trHeight w:val="300"/>
        </w:trPr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711BE8" w14:textId="52242706" w:rsidR="4B3FACC8" w:rsidRDefault="4B3FACC8" w:rsidP="4B3FACC8">
            <w:pPr>
              <w:spacing w:after="0" w:line="240" w:lineRule="exact"/>
              <w:ind w:left="-20" w:right="-20"/>
            </w:pPr>
            <w:r w:rsidRPr="4B3FACC8">
              <w:t>Infant exposed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ABE76D" w14:textId="2608B31A" w:rsidR="5ECF0EF0" w:rsidRDefault="5ECF0EF0" w:rsidP="487F12C3">
            <w:pPr>
              <w:spacing w:after="0" w:line="240" w:lineRule="exact"/>
            </w:pPr>
            <w:r w:rsidRPr="487F12C3">
              <w:t>0.58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B01731" w14:textId="3CA3284D" w:rsidR="5ECF0EF0" w:rsidRDefault="5ECF0EF0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87F12C3">
              <w:rPr>
                <w:rFonts w:ascii="Calibri" w:eastAsia="Calibri" w:hAnsi="Calibri" w:cs="Calibri"/>
                <w:color w:val="000000" w:themeColor="text1"/>
              </w:rPr>
              <w:t>0.38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8D8928" w14:textId="2AB95824" w:rsidR="5ECF0EF0" w:rsidRDefault="5ECF0EF0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1.5</w:t>
            </w:r>
            <w:r w:rsidR="3741B95C" w:rsidRPr="4B3FACC8">
              <w:rPr>
                <w:rFonts w:ascii="Calibri" w:eastAsia="Calibri" w:hAnsi="Calibri" w:cs="Calibri"/>
                <w:color w:val="000000" w:themeColor="text1"/>
              </w:rPr>
              <w:t>17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654644" w14:textId="5B2DBF9D" w:rsidR="5ECF0EF0" w:rsidRDefault="5ECF0EF0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0.1</w:t>
            </w:r>
            <w:r w:rsidR="454D77E5" w:rsidRPr="4B3FACC8">
              <w:rPr>
                <w:rFonts w:ascii="Calibri" w:eastAsia="Calibri" w:hAnsi="Calibri" w:cs="Calibri"/>
                <w:color w:val="000000" w:themeColor="text1"/>
              </w:rPr>
              <w:t>29</w:t>
            </w:r>
          </w:p>
        </w:tc>
      </w:tr>
      <w:tr w:rsidR="487F12C3" w14:paraId="32EDEC50" w14:textId="77777777" w:rsidTr="7AEF99FF">
        <w:trPr>
          <w:trHeight w:val="300"/>
        </w:trPr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9B94E9" w14:textId="42850667" w:rsidR="4B3FACC8" w:rsidRDefault="4B3FACC8" w:rsidP="4B3FACC8">
            <w:pPr>
              <w:spacing w:after="0" w:line="240" w:lineRule="exact"/>
            </w:pPr>
            <w:r w:rsidRPr="4B3FACC8">
              <w:t>Less exposed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132AFC" w14:textId="429AEC09" w:rsidR="487F12C3" w:rsidRDefault="487F12C3" w:rsidP="487F12C3">
            <w:pPr>
              <w:spacing w:after="0" w:line="240" w:lineRule="exact"/>
            </w:pPr>
            <w:r w:rsidRPr="487F12C3">
              <w:t xml:space="preserve">Ref 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A97427" w14:textId="3572816F" w:rsidR="487F12C3" w:rsidRDefault="487F12C3" w:rsidP="487F12C3">
            <w:pPr>
              <w:spacing w:after="0" w:line="240" w:lineRule="exact"/>
              <w:rPr>
                <w:rFonts w:ascii="Calibri" w:eastAsia="Calibri" w:hAnsi="Calibri" w:cs="Calibri"/>
              </w:rPr>
            </w:pPr>
            <w:r w:rsidRPr="487F12C3">
              <w:t>Ref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311865" w14:textId="04DC4E14" w:rsidR="487F12C3" w:rsidRDefault="487F12C3" w:rsidP="487F12C3">
            <w:pPr>
              <w:spacing w:after="0" w:line="240" w:lineRule="exact"/>
              <w:rPr>
                <w:rFonts w:ascii="Calibri" w:eastAsia="Calibri" w:hAnsi="Calibri" w:cs="Calibri"/>
              </w:rPr>
            </w:pPr>
            <w:r w:rsidRPr="487F12C3">
              <w:t>Ref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1E9A20" w14:textId="12AC0513" w:rsidR="487F12C3" w:rsidRDefault="487F12C3" w:rsidP="487F12C3">
            <w:pPr>
              <w:spacing w:after="0" w:line="240" w:lineRule="exact"/>
              <w:rPr>
                <w:rFonts w:ascii="Calibri" w:eastAsia="Calibri" w:hAnsi="Calibri" w:cs="Calibri"/>
              </w:rPr>
            </w:pPr>
            <w:r w:rsidRPr="487F12C3">
              <w:t>Ref</w:t>
            </w:r>
          </w:p>
        </w:tc>
      </w:tr>
      <w:tr w:rsidR="04D4321C" w14:paraId="24654E8E" w14:textId="77777777" w:rsidTr="7AEF99FF">
        <w:trPr>
          <w:trHeight w:val="300"/>
        </w:trPr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DA9FA1" w14:textId="214F4FA1" w:rsidR="144A46F6" w:rsidRDefault="144A46F6" w:rsidP="04D4321C">
            <w:pPr>
              <w:spacing w:line="240" w:lineRule="exact"/>
              <w:rPr>
                <w:b/>
                <w:bCs/>
              </w:rPr>
            </w:pPr>
            <w:r w:rsidRPr="04D4321C">
              <w:rPr>
                <w:b/>
                <w:bCs/>
              </w:rPr>
              <w:t>Species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4D3854" w14:textId="60D13CBE" w:rsidR="04D4321C" w:rsidRDefault="04D4321C" w:rsidP="04D4321C">
            <w:pPr>
              <w:spacing w:line="240" w:lineRule="exact"/>
            </w:pP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261F22" w14:textId="62978125" w:rsidR="04D4321C" w:rsidRDefault="04D4321C" w:rsidP="04D4321C">
            <w:pPr>
              <w:spacing w:line="240" w:lineRule="exact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C7BE9A" w14:textId="532744FB" w:rsidR="04D4321C" w:rsidRDefault="04D4321C" w:rsidP="04D4321C">
            <w:pPr>
              <w:spacing w:line="240" w:lineRule="exact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53A277" w14:textId="714C5034" w:rsidR="04D4321C" w:rsidRDefault="04D4321C" w:rsidP="04D4321C">
            <w:pPr>
              <w:spacing w:line="240" w:lineRule="exact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487F12C3" w14:paraId="3B3BEDBD" w14:textId="77777777" w:rsidTr="7AEF99FF">
        <w:trPr>
          <w:trHeight w:val="300"/>
        </w:trPr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1CD68F" w14:textId="61653D02" w:rsidR="4B3FACC8" w:rsidRDefault="4B3FACC8" w:rsidP="4B3FACC8">
            <w:pPr>
              <w:spacing w:after="0" w:line="240" w:lineRule="exact"/>
              <w:ind w:left="-20" w:right="-20"/>
            </w:pPr>
            <w:r w:rsidRPr="4B3FACC8">
              <w:t>Rhesus macaque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AB6B43" w14:textId="27E1682F" w:rsidR="341DF07E" w:rsidRDefault="341DF07E" w:rsidP="487F12C3">
            <w:pPr>
              <w:spacing w:after="0" w:line="240" w:lineRule="exact"/>
            </w:pPr>
            <w:r w:rsidRPr="487F12C3">
              <w:t>1.08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0D014A" w14:textId="64B3A705" w:rsidR="341DF07E" w:rsidRDefault="341DF07E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87F12C3">
              <w:rPr>
                <w:rFonts w:ascii="Calibri" w:eastAsia="Calibri" w:hAnsi="Calibri" w:cs="Calibri"/>
                <w:color w:val="000000" w:themeColor="text1"/>
              </w:rPr>
              <w:t>0.45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571797" w14:textId="06EC64C7" w:rsidR="341DF07E" w:rsidRDefault="341DF07E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2.42</w:t>
            </w:r>
            <w:r w:rsidR="3B409519" w:rsidRPr="4B3FACC8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69A220" w14:textId="26945124" w:rsidR="341DF07E" w:rsidRDefault="341DF07E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0.0</w:t>
            </w:r>
            <w:r w:rsidR="6829AAD1" w:rsidRPr="4B3FACC8">
              <w:rPr>
                <w:rFonts w:ascii="Calibri" w:eastAsia="Calibri" w:hAnsi="Calibri" w:cs="Calibri"/>
                <w:color w:val="000000" w:themeColor="text1"/>
              </w:rPr>
              <w:t>15</w:t>
            </w:r>
          </w:p>
        </w:tc>
      </w:tr>
      <w:tr w:rsidR="487F12C3" w14:paraId="2E319345" w14:textId="77777777" w:rsidTr="7AEF99FF">
        <w:trPr>
          <w:trHeight w:val="300"/>
        </w:trPr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821EBC" w14:textId="63EA7635" w:rsidR="4B3FACC8" w:rsidRDefault="4B3FACC8" w:rsidP="4B3FACC8">
            <w:pPr>
              <w:spacing w:after="0" w:line="240" w:lineRule="exact"/>
              <w:ind w:left="-20" w:right="-20"/>
            </w:pPr>
            <w:r w:rsidRPr="4B3FACC8">
              <w:t>Japanese macaque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4DAF0E" w14:textId="11B688F9" w:rsidR="487F12C3" w:rsidRDefault="487F12C3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87F12C3">
              <w:t>Ref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2082D7" w14:textId="22B16AE3" w:rsidR="487F12C3" w:rsidRDefault="487F12C3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87F12C3">
              <w:t>Ref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EF2C73" w14:textId="0B5E434F" w:rsidR="487F12C3" w:rsidRDefault="487F12C3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87F12C3">
              <w:t>Ref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513518" w14:textId="3A48F40F" w:rsidR="487F12C3" w:rsidRDefault="487F12C3" w:rsidP="487F12C3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87F12C3">
              <w:t>Ref</w:t>
            </w:r>
          </w:p>
        </w:tc>
      </w:tr>
      <w:tr w:rsidR="008901CA" w14:paraId="258A908A" w14:textId="57A7BC36" w:rsidTr="7AEF99FF">
        <w:trPr>
          <w:trHeight w:val="300"/>
        </w:trPr>
        <w:tc>
          <w:tcPr>
            <w:tcW w:w="94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3A4816" w14:textId="77777777" w:rsidR="008901CA" w:rsidRDefault="008901CA" w:rsidP="487F12C3">
            <w:pPr>
              <w:spacing w:after="0" w:line="240" w:lineRule="exact"/>
              <w:ind w:left="-20" w:right="-20"/>
              <w:rPr>
                <w:rFonts w:ascii="Calibri" w:eastAsia="Calibri" w:hAnsi="Calibri" w:cs="Calibri"/>
              </w:rPr>
            </w:pPr>
            <w:r w:rsidRPr="04D4321C">
              <w:rPr>
                <w:rFonts w:ascii="Calibri" w:eastAsia="Calibri" w:hAnsi="Calibri" w:cs="Calibri"/>
              </w:rPr>
              <w:t xml:space="preserve">Abbreviations: ONPRC, Oregon National Primate Research Center; </w:t>
            </w:r>
            <w:proofErr w:type="spellStart"/>
            <w:r w:rsidRPr="04D4321C">
              <w:rPr>
                <w:rFonts w:ascii="Calibri" w:eastAsia="Calibri" w:hAnsi="Calibri" w:cs="Calibri"/>
              </w:rPr>
              <w:t>PRIMe</w:t>
            </w:r>
            <w:proofErr w:type="spellEnd"/>
            <w:r w:rsidRPr="04D4321C">
              <w:rPr>
                <w:rFonts w:ascii="Calibri" w:eastAsia="Calibri" w:hAnsi="Calibri" w:cs="Calibri"/>
              </w:rPr>
              <w:t>,</w:t>
            </w:r>
            <w:r w:rsidRPr="04D4321C">
              <w:rPr>
                <w:rFonts w:ascii="Calibri" w:eastAsia="Calibri" w:hAnsi="Calibri" w:cs="Calibri"/>
                <w:color w:val="000000" w:themeColor="text1"/>
              </w:rPr>
              <w:t xml:space="preserve"> Primate Records and Information Management; </w:t>
            </w:r>
            <w:bookmarkStart w:id="2" w:name="_Int_ZWHTnMBT"/>
            <w:r w:rsidRPr="04D4321C">
              <w:rPr>
                <w:rFonts w:ascii="Calibri" w:eastAsia="Calibri" w:hAnsi="Calibri" w:cs="Calibri"/>
              </w:rPr>
              <w:t>OR,</w:t>
            </w:r>
            <w:bookmarkEnd w:id="2"/>
            <w:r w:rsidRPr="04D4321C">
              <w:rPr>
                <w:rFonts w:ascii="Calibri" w:eastAsia="Calibri" w:hAnsi="Calibri" w:cs="Calibri"/>
              </w:rPr>
              <w:t xml:space="preserve"> odds ratio; CI, confidence interval; Ref, reference; NA, not applicable</w:t>
            </w:r>
          </w:p>
          <w:p w14:paraId="01F70C50" w14:textId="55EB3885" w:rsidR="008901CA" w:rsidRPr="1B0E1B2E" w:rsidRDefault="008901CA" w:rsidP="487F12C3">
            <w:pPr>
              <w:spacing w:after="0" w:line="240" w:lineRule="exact"/>
              <w:rPr>
                <w:rFonts w:ascii="Calibri" w:eastAsia="Calibri" w:hAnsi="Calibri" w:cs="Calibri"/>
              </w:rPr>
            </w:pPr>
            <w:r w:rsidRPr="487F12C3">
              <w:rPr>
                <w:rFonts w:ascii="Calibri" w:eastAsia="Calibri" w:hAnsi="Calibri" w:cs="Calibri"/>
                <w:color w:val="000000" w:themeColor="text1"/>
                <w:vertAlign w:val="superscript"/>
              </w:rPr>
              <w:t>†</w:t>
            </w:r>
            <w:r w:rsidRPr="487F12C3">
              <w:rPr>
                <w:rFonts w:ascii="Calibri" w:eastAsia="Calibri" w:hAnsi="Calibri" w:cs="Calibri"/>
                <w:vertAlign w:val="superscript"/>
              </w:rPr>
              <w:t xml:space="preserve"> </w:t>
            </w:r>
            <w:r w:rsidRPr="487F12C3">
              <w:rPr>
                <w:rFonts w:ascii="Calibri" w:eastAsia="Calibri" w:hAnsi="Calibri" w:cs="Calibri"/>
              </w:rPr>
              <w:t>Degrees of freedom = 579</w:t>
            </w:r>
          </w:p>
          <w:p w14:paraId="62BBF521" w14:textId="519CFBCF" w:rsidR="008901CA" w:rsidRPr="1B0E1B2E" w:rsidRDefault="450D7BCB" w:rsidP="04D4321C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04D4321C">
              <w:rPr>
                <w:rFonts w:ascii="Calibri" w:eastAsia="Calibri" w:hAnsi="Calibri" w:cs="Calibri"/>
                <w:color w:val="000000" w:themeColor="text1"/>
                <w:vertAlign w:val="superscript"/>
              </w:rPr>
              <w:t>‡</w:t>
            </w:r>
            <w:r w:rsidR="4EFD5AF1" w:rsidRPr="04D4321C">
              <w:rPr>
                <w:rFonts w:ascii="Calibri" w:eastAsia="Calibri" w:hAnsi="Calibri" w:cs="Calibri"/>
                <w:color w:val="000000" w:themeColor="text1"/>
                <w:vertAlign w:val="superscript"/>
              </w:rPr>
              <w:t xml:space="preserve"> </w:t>
            </w:r>
            <w:r w:rsidR="4EFD5AF1" w:rsidRPr="04D4321C">
              <w:rPr>
                <w:rFonts w:ascii="Calibri" w:eastAsia="Calibri" w:hAnsi="Calibri" w:cs="Calibri"/>
                <w:color w:val="000000" w:themeColor="text1"/>
              </w:rPr>
              <w:t xml:space="preserve">Model 1 </w:t>
            </w:r>
            <w:r w:rsidR="5E0B74AC" w:rsidRPr="04D4321C">
              <w:rPr>
                <w:rFonts w:ascii="Calibri" w:eastAsia="Calibri" w:hAnsi="Calibri" w:cs="Calibri"/>
                <w:color w:val="000000" w:themeColor="text1"/>
              </w:rPr>
              <w:t xml:space="preserve">is the full regression with all variable terms and two-way interaction terms, model 2 is the selected model that </w:t>
            </w:r>
            <w:r w:rsidR="15631002" w:rsidRPr="04D4321C">
              <w:rPr>
                <w:rFonts w:ascii="Calibri" w:eastAsia="Calibri" w:hAnsi="Calibri" w:cs="Calibri"/>
                <w:color w:val="000000" w:themeColor="text1"/>
              </w:rPr>
              <w:t xml:space="preserve">is adjusted </w:t>
            </w:r>
            <w:r w:rsidR="5E0B74AC" w:rsidRPr="04D4321C">
              <w:rPr>
                <w:rFonts w:ascii="Calibri" w:eastAsia="Calibri" w:hAnsi="Calibri" w:cs="Calibri"/>
                <w:color w:val="000000" w:themeColor="text1"/>
              </w:rPr>
              <w:t>for exposure group and species</w:t>
            </w:r>
          </w:p>
        </w:tc>
      </w:tr>
    </w:tbl>
    <w:p w14:paraId="2C078E63" w14:textId="58C3B858" w:rsidR="00E11C80" w:rsidRDefault="00E11C80" w:rsidP="1B0E1B2E"/>
    <w:p w14:paraId="7D0717D0" w14:textId="517223E9" w:rsidR="00B057CD" w:rsidRDefault="00B057CD" w:rsidP="487F12C3"/>
    <w:p w14:paraId="534C64B2" w14:textId="37687EBF" w:rsidR="1723F064" w:rsidRDefault="1723F064" w:rsidP="1723F064"/>
    <w:p w14:paraId="22F229F1" w14:textId="070805F0" w:rsidR="1723F064" w:rsidRDefault="1723F064" w:rsidP="1723F064"/>
    <w:p w14:paraId="79C438CB" w14:textId="4FC02C12" w:rsidR="1723F064" w:rsidRDefault="1723F064" w:rsidP="1723F064"/>
    <w:p w14:paraId="286FC084" w14:textId="629C7F38" w:rsidR="1723F064" w:rsidRDefault="1723F064" w:rsidP="1723F064"/>
    <w:p w14:paraId="782FBB19" w14:textId="262FAC46" w:rsidR="1723F064" w:rsidRDefault="1723F064" w:rsidP="1723F064"/>
    <w:p w14:paraId="182A6469" w14:textId="64907EE9" w:rsidR="1723F064" w:rsidRDefault="1723F064" w:rsidP="1723F064"/>
    <w:p w14:paraId="5702B7D3" w14:textId="3846A98B" w:rsidR="1723F064" w:rsidRDefault="1723F064" w:rsidP="1723F064"/>
    <w:p w14:paraId="4ECD7BF3" w14:textId="0E86C975" w:rsidR="1723F064" w:rsidRDefault="1723F064" w:rsidP="1723F064"/>
    <w:p w14:paraId="42AEAC34" w14:textId="3C3E7FF3" w:rsidR="1723F064" w:rsidRDefault="1723F064" w:rsidP="1723F064"/>
    <w:p w14:paraId="2618A1B5" w14:textId="2794AB87" w:rsidR="1723F064" w:rsidRDefault="1723F064" w:rsidP="1723F064"/>
    <w:p w14:paraId="22A32999" w14:textId="7A0B33EC" w:rsidR="1723F064" w:rsidRDefault="1723F064" w:rsidP="1723F064"/>
    <w:p w14:paraId="4E945412" w14:textId="7193CEC3" w:rsidR="1723F064" w:rsidRDefault="1723F064" w:rsidP="1723F064"/>
    <w:p w14:paraId="2EADAD79" w14:textId="4EFB21F8" w:rsidR="1723F064" w:rsidRDefault="1723F064" w:rsidP="1723F064"/>
    <w:p w14:paraId="0C22B209" w14:textId="4D431740" w:rsidR="1723F064" w:rsidRDefault="1723F064" w:rsidP="1723F064"/>
    <w:p w14:paraId="145B84E9" w14:textId="2A2BC4A4" w:rsidR="1723F064" w:rsidRDefault="1723F064" w:rsidP="1723F064"/>
    <w:p w14:paraId="53E97385" w14:textId="5614B807" w:rsidR="1723F064" w:rsidRDefault="1723F064" w:rsidP="1723F064"/>
    <w:p w14:paraId="3BAE4EE2" w14:textId="232FAB04" w:rsidR="452C0587" w:rsidRDefault="452C0587" w:rsidP="5A4BF2B3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4491"/>
        <w:gridCol w:w="1549"/>
        <w:gridCol w:w="1032"/>
        <w:gridCol w:w="1177"/>
        <w:gridCol w:w="1091"/>
      </w:tblGrid>
      <w:tr w:rsidR="4B3FACC8" w14:paraId="04FCBF0F" w14:textId="77777777" w:rsidTr="7AEF99FF">
        <w:trPr>
          <w:trHeight w:val="300"/>
        </w:trPr>
        <w:tc>
          <w:tcPr>
            <w:tcW w:w="94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BE39EB" w14:textId="262211AD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</w:rPr>
            </w:pPr>
            <w:r w:rsidRPr="7AEF99FF">
              <w:rPr>
                <w:rFonts w:ascii="Calibri" w:eastAsia="Calibri" w:hAnsi="Calibri" w:cs="Calibri"/>
                <w:b/>
                <w:bCs/>
              </w:rPr>
              <w:t xml:space="preserve">Supporting Information Table </w:t>
            </w:r>
            <w:r w:rsidR="531D2001" w:rsidRPr="7AEF99FF">
              <w:rPr>
                <w:rFonts w:ascii="Calibri" w:eastAsia="Calibri" w:hAnsi="Calibri" w:cs="Calibri"/>
                <w:b/>
                <w:bCs/>
              </w:rPr>
              <w:t>3</w:t>
            </w:r>
            <w:r w:rsidRPr="7AEF99FF">
              <w:rPr>
                <w:rFonts w:ascii="Calibri" w:eastAsia="Calibri" w:hAnsi="Calibri" w:cs="Calibri"/>
              </w:rPr>
              <w:t xml:space="preserve">. Summary results of full logistic regression model with all covariates and of selected logistic regression model for </w:t>
            </w:r>
            <w:r w:rsidR="70034949" w:rsidRPr="7AEF99FF">
              <w:rPr>
                <w:rFonts w:ascii="Calibri" w:eastAsia="Calibri" w:hAnsi="Calibri" w:cs="Calibri"/>
              </w:rPr>
              <w:t xml:space="preserve">hospitalizations </w:t>
            </w:r>
            <w:r w:rsidRPr="7AEF99FF">
              <w:rPr>
                <w:rFonts w:ascii="Calibri" w:eastAsia="Calibri" w:hAnsi="Calibri" w:cs="Calibri"/>
              </w:rPr>
              <w:t xml:space="preserve">in rhesus and Japanese macaques from </w:t>
            </w:r>
            <w:r w:rsidR="73A71546" w:rsidRPr="7AEF99FF">
              <w:rPr>
                <w:rFonts w:ascii="Calibri" w:eastAsia="Calibri" w:hAnsi="Calibri" w:cs="Calibri"/>
              </w:rPr>
              <w:t xml:space="preserve">ONPRC adjusted for exposure group, dam age, dam parity, species, sex of offspring, and all two-way interactions. Macaques are followed for one-year post-exposure, data collected years 2016-2021 from </w:t>
            </w:r>
            <w:proofErr w:type="spellStart"/>
            <w:r w:rsidR="73A71546" w:rsidRPr="7AEF99FF">
              <w:rPr>
                <w:rFonts w:ascii="Calibri" w:eastAsia="Calibri" w:hAnsi="Calibri" w:cs="Calibri"/>
              </w:rPr>
              <w:t>PRIMe</w:t>
            </w:r>
            <w:proofErr w:type="spellEnd"/>
            <w:r w:rsidR="73A71546" w:rsidRPr="7AEF99FF">
              <w:rPr>
                <w:rFonts w:ascii="Calibri" w:eastAsia="Calibri" w:hAnsi="Calibri" w:cs="Calibri"/>
              </w:rPr>
              <w:t>.</w:t>
            </w:r>
          </w:p>
        </w:tc>
      </w:tr>
      <w:tr w:rsidR="4B3FACC8" w14:paraId="0F21D5E2" w14:textId="77777777" w:rsidTr="7AEF99FF">
        <w:trPr>
          <w:trHeight w:val="300"/>
        </w:trPr>
        <w:tc>
          <w:tcPr>
            <w:tcW w:w="4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2ED09B" w14:textId="3CA65D4A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</w:rPr>
            </w:pPr>
            <w:r w:rsidRPr="4B3FACC8">
              <w:rPr>
                <w:rFonts w:ascii="Calibri" w:eastAsia="Calibri" w:hAnsi="Calibri" w:cs="Calibri"/>
                <w:b/>
                <w:bCs/>
              </w:rPr>
              <w:t>Covariate</w:t>
            </w:r>
            <w:r w:rsidRPr="4B3FACC8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84908B" w14:textId="39691C94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rPr>
                <w:rFonts w:ascii="Calibri" w:eastAsia="Calibri" w:hAnsi="Calibri" w:cs="Calibri"/>
                <w:b/>
                <w:bCs/>
              </w:rPr>
              <w:t>Coefficient (β)</w:t>
            </w:r>
            <w:r w:rsidRPr="4B3FACC8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A0A7CF" w14:textId="667BAE04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b/>
                <w:bCs/>
              </w:rPr>
            </w:pPr>
            <w:r w:rsidRPr="4B3FACC8">
              <w:rPr>
                <w:rFonts w:ascii="Calibri" w:eastAsia="Calibri" w:hAnsi="Calibri" w:cs="Calibri"/>
                <w:b/>
                <w:bCs/>
              </w:rPr>
              <w:t>SE</w:t>
            </w:r>
          </w:p>
        </w:tc>
        <w:tc>
          <w:tcPr>
            <w:tcW w:w="1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0CB00A" w14:textId="0F3F507B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b/>
                <w:bCs/>
              </w:rPr>
            </w:pPr>
            <w:r w:rsidRPr="4B3FACC8">
              <w:rPr>
                <w:rFonts w:ascii="Calibri" w:eastAsia="Calibri" w:hAnsi="Calibri" w:cs="Calibri"/>
                <w:b/>
                <w:bCs/>
              </w:rPr>
              <w:t>Z-statistic</w:t>
            </w: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A6DEBF" w14:textId="4812A84A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b/>
                <w:bCs/>
              </w:rPr>
            </w:pPr>
            <w:r w:rsidRPr="4B3FACC8">
              <w:rPr>
                <w:rFonts w:ascii="Calibri" w:eastAsia="Calibri" w:hAnsi="Calibri" w:cs="Calibri"/>
                <w:b/>
                <w:bCs/>
              </w:rPr>
              <w:t>P</w:t>
            </w:r>
            <w:r w:rsidRPr="4B3FACC8">
              <w:rPr>
                <w:rFonts w:ascii="Calibri" w:eastAsia="Calibri" w:hAnsi="Calibri" w:cs="Calibri"/>
                <w:color w:val="000000" w:themeColor="text1"/>
                <w:vertAlign w:val="superscript"/>
              </w:rPr>
              <w:t>†</w:t>
            </w:r>
            <w:r w:rsidRPr="4B3FACC8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</w:tr>
      <w:tr w:rsidR="4B3FACC8" w14:paraId="04FF7EFF" w14:textId="77777777" w:rsidTr="7AEF99FF">
        <w:trPr>
          <w:trHeight w:val="300"/>
        </w:trPr>
        <w:tc>
          <w:tcPr>
            <w:tcW w:w="4590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</w:tcPr>
          <w:p w14:paraId="2A0A0F7A" w14:textId="4474143B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  <w:vertAlign w:val="superscript"/>
              </w:rPr>
            </w:pPr>
            <w:r w:rsidRPr="4B3FACC8">
              <w:rPr>
                <w:rFonts w:ascii="Calibri" w:eastAsia="Calibri" w:hAnsi="Calibri" w:cs="Calibri"/>
                <w:b/>
                <w:bCs/>
              </w:rPr>
              <w:t>Model 1</w:t>
            </w:r>
            <w:r w:rsidRPr="4B3FACC8">
              <w:rPr>
                <w:rFonts w:ascii="Calibri" w:eastAsia="Calibri" w:hAnsi="Calibri" w:cs="Calibri"/>
                <w:color w:val="000000" w:themeColor="text1"/>
                <w:vertAlign w:val="superscript"/>
              </w:rPr>
              <w:t>‡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</w:tcPr>
          <w:p w14:paraId="17777DA9" w14:textId="77777777" w:rsidR="4B3FACC8" w:rsidRDefault="4B3FACC8" w:rsidP="4B3FACC8">
            <w:pPr>
              <w:spacing w:after="0" w:line="240" w:lineRule="exact"/>
            </w:pP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</w:tcPr>
          <w:p w14:paraId="59B34082" w14:textId="77777777" w:rsidR="4B3FACC8" w:rsidRDefault="4B3FACC8" w:rsidP="4B3FACC8">
            <w:pPr>
              <w:spacing w:after="0" w:line="240" w:lineRule="exact"/>
            </w:pP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</w:tcPr>
          <w:p w14:paraId="49D132D0" w14:textId="77777777" w:rsidR="4B3FACC8" w:rsidRDefault="4B3FACC8" w:rsidP="4B3FACC8">
            <w:pPr>
              <w:spacing w:after="0" w:line="240" w:lineRule="exact"/>
            </w:pP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</w:tcPr>
          <w:p w14:paraId="233BBB82" w14:textId="640B1053" w:rsidR="4B3FACC8" w:rsidRDefault="4B3FACC8" w:rsidP="4B3FACC8">
            <w:pPr>
              <w:spacing w:after="0" w:line="240" w:lineRule="exact"/>
            </w:pPr>
          </w:p>
        </w:tc>
      </w:tr>
      <w:tr w:rsidR="4B3FACC8" w14:paraId="25C39F6F" w14:textId="77777777" w:rsidTr="7AEF99FF">
        <w:trPr>
          <w:trHeight w:val="300"/>
        </w:trPr>
        <w:tc>
          <w:tcPr>
            <w:tcW w:w="459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4DE5DF" w14:textId="390C1792" w:rsidR="4B3FACC8" w:rsidRDefault="4B3FACC8" w:rsidP="4B3FACC8">
            <w:pPr>
              <w:spacing w:after="0" w:line="240" w:lineRule="exact"/>
              <w:ind w:left="-20" w:right="-20"/>
              <w:rPr>
                <w:rFonts w:ascii="Calibri" w:eastAsia="Calibri" w:hAnsi="Calibri" w:cs="Calibri"/>
              </w:rPr>
            </w:pPr>
            <w:r w:rsidRPr="4B3FACC8">
              <w:rPr>
                <w:rFonts w:ascii="Calibri" w:eastAsia="Calibri" w:hAnsi="Calibri" w:cs="Calibri"/>
              </w:rPr>
              <w:t xml:space="preserve">Intercept 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0FA633" w14:textId="19826311" w:rsidR="606BCAED" w:rsidRDefault="606BCAED" w:rsidP="4B3FACC8">
            <w:pPr>
              <w:spacing w:after="0" w:line="240" w:lineRule="exact"/>
              <w:ind w:left="-20" w:right="-20"/>
            </w:pPr>
            <w:r w:rsidRPr="4B3FACC8">
              <w:t>-20.08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B215F0" w14:textId="378F50C4" w:rsidR="606BCAED" w:rsidRDefault="606BCAED" w:rsidP="4B3FACC8">
            <w:pPr>
              <w:spacing w:after="0" w:line="240" w:lineRule="exact"/>
              <w:ind w:left="-20" w:right="-20"/>
            </w:pPr>
            <w:r w:rsidRPr="4B3FACC8">
              <w:rPr>
                <w:rFonts w:ascii="Calibri" w:eastAsia="Calibri" w:hAnsi="Calibri" w:cs="Calibri"/>
              </w:rPr>
              <w:t>722.40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681CC5" w14:textId="6AF7A698" w:rsidR="606BCAED" w:rsidRDefault="606BCAED" w:rsidP="4B3FACC8">
            <w:pPr>
              <w:spacing w:after="0" w:line="240" w:lineRule="exact"/>
              <w:ind w:left="-20" w:right="-20"/>
            </w:pPr>
            <w:r w:rsidRPr="4B3FACC8">
              <w:rPr>
                <w:rFonts w:ascii="Calibri" w:eastAsia="Calibri" w:hAnsi="Calibri" w:cs="Calibri"/>
              </w:rPr>
              <w:t>-0.028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98952E" w14:textId="499A99B7" w:rsidR="606BCAED" w:rsidRDefault="606BCAED" w:rsidP="4B3FACC8">
            <w:pPr>
              <w:spacing w:after="0" w:line="240" w:lineRule="exact"/>
              <w:ind w:left="-20" w:right="-20"/>
            </w:pPr>
            <w:r w:rsidRPr="4B3FACC8">
              <w:rPr>
                <w:rFonts w:ascii="Calibri" w:eastAsia="Calibri" w:hAnsi="Calibri" w:cs="Calibri"/>
              </w:rPr>
              <w:t>0.978</w:t>
            </w:r>
          </w:p>
        </w:tc>
      </w:tr>
      <w:tr w:rsidR="4B3FACC8" w14:paraId="7BBBF653" w14:textId="77777777" w:rsidTr="7AEF99FF">
        <w:trPr>
          <w:trHeight w:val="300"/>
        </w:trPr>
        <w:tc>
          <w:tcPr>
            <w:tcW w:w="4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474496" w14:textId="218CE1B8" w:rsidR="4B3FACC8" w:rsidRDefault="4B3FACC8" w:rsidP="4B3FACC8">
            <w:pPr>
              <w:spacing w:line="240" w:lineRule="exact"/>
              <w:rPr>
                <w:b/>
                <w:bCs/>
              </w:rPr>
            </w:pPr>
            <w:r w:rsidRPr="4B3FACC8">
              <w:rPr>
                <w:b/>
                <w:bCs/>
              </w:rPr>
              <w:t>Exposure Group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62EE59" w14:textId="73B8DD7C" w:rsidR="4B3FACC8" w:rsidRDefault="4B3FACC8" w:rsidP="4B3FACC8">
            <w:pPr>
              <w:spacing w:line="240" w:lineRule="exact"/>
            </w:pP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EFE3E1" w14:textId="04E4B153" w:rsidR="4B3FACC8" w:rsidRDefault="4B3FACC8" w:rsidP="4B3FACC8">
            <w:pPr>
              <w:spacing w:line="240" w:lineRule="exact"/>
              <w:rPr>
                <w:rFonts w:ascii="Calibri" w:eastAsia="Calibri" w:hAnsi="Calibri" w:cs="Calibri"/>
              </w:rPr>
            </w:pP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8352EA" w14:textId="4C746567" w:rsidR="4B3FACC8" w:rsidRDefault="4B3FACC8" w:rsidP="4B3FACC8">
            <w:pPr>
              <w:spacing w:line="240" w:lineRule="exact"/>
              <w:rPr>
                <w:rFonts w:ascii="Calibri" w:eastAsia="Calibri" w:hAnsi="Calibri" w:cs="Calibri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683999" w14:textId="5868838D" w:rsidR="4B3FACC8" w:rsidRDefault="4B3FACC8" w:rsidP="4B3FACC8">
            <w:pPr>
              <w:spacing w:line="240" w:lineRule="exact"/>
              <w:rPr>
                <w:rFonts w:ascii="Calibri" w:eastAsia="Calibri" w:hAnsi="Calibri" w:cs="Calibri"/>
              </w:rPr>
            </w:pPr>
          </w:p>
        </w:tc>
      </w:tr>
      <w:tr w:rsidR="4B3FACC8" w14:paraId="65CB9521" w14:textId="77777777" w:rsidTr="7AEF99FF">
        <w:trPr>
          <w:trHeight w:val="300"/>
        </w:trPr>
        <w:tc>
          <w:tcPr>
            <w:tcW w:w="4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1A681D" w14:textId="0899DB57" w:rsidR="4B3FACC8" w:rsidRDefault="4B3FACC8" w:rsidP="4B3FACC8">
            <w:pPr>
              <w:spacing w:after="0" w:line="240" w:lineRule="exact"/>
              <w:ind w:left="-20" w:right="-20"/>
            </w:pPr>
            <w:r w:rsidRPr="4B3FACC8">
              <w:t>In utero exposed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5AA028" w14:textId="262D55E1" w:rsidR="15143253" w:rsidRDefault="15143253" w:rsidP="4B3FACC8">
            <w:pPr>
              <w:spacing w:after="0" w:line="240" w:lineRule="exact"/>
              <w:ind w:left="-20" w:right="-20"/>
            </w:pPr>
            <w:r w:rsidRPr="4B3FACC8">
              <w:t>-16.</w:t>
            </w:r>
            <w:r w:rsidR="3F1CC886" w:rsidRPr="4B3FACC8">
              <w:t>30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057900" w14:textId="375B7098" w:rsidR="15143253" w:rsidRDefault="15143253" w:rsidP="4B3FACC8">
            <w:pPr>
              <w:spacing w:after="0" w:line="240" w:lineRule="exact"/>
              <w:ind w:left="-20" w:right="-20"/>
            </w:pPr>
            <w:r w:rsidRPr="4B3FACC8">
              <w:rPr>
                <w:rFonts w:ascii="Calibri" w:eastAsia="Calibri" w:hAnsi="Calibri" w:cs="Calibri"/>
              </w:rPr>
              <w:t>5115.8</w:t>
            </w:r>
            <w:r w:rsidR="5D99F6AB" w:rsidRPr="4B3FACC8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F140F2" w14:textId="5006223C" w:rsidR="15143253" w:rsidRDefault="15143253" w:rsidP="4B3FACC8">
            <w:pPr>
              <w:spacing w:after="0" w:line="240" w:lineRule="exact"/>
              <w:ind w:left="-20" w:right="-20"/>
              <w:rPr>
                <w:rFonts w:ascii="Calibri" w:eastAsia="Calibri" w:hAnsi="Calibri" w:cs="Calibri"/>
              </w:rPr>
            </w:pPr>
            <w:r w:rsidRPr="4B3FACC8">
              <w:rPr>
                <w:rFonts w:ascii="Calibri" w:eastAsia="Calibri" w:hAnsi="Calibri" w:cs="Calibri"/>
              </w:rPr>
              <w:t>-0.003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DA9912" w14:textId="496F7F46" w:rsidR="15143253" w:rsidRDefault="15143253" w:rsidP="4B3FACC8">
            <w:pPr>
              <w:spacing w:after="0" w:line="240" w:lineRule="exact"/>
              <w:ind w:left="-20" w:right="-20"/>
            </w:pPr>
            <w:r w:rsidRPr="4B3FACC8">
              <w:rPr>
                <w:rFonts w:ascii="Calibri" w:eastAsia="Calibri" w:hAnsi="Calibri" w:cs="Calibri"/>
              </w:rPr>
              <w:t>0.998</w:t>
            </w:r>
          </w:p>
        </w:tc>
      </w:tr>
      <w:tr w:rsidR="4B3FACC8" w14:paraId="0A2BD8D8" w14:textId="77777777" w:rsidTr="7AEF99FF">
        <w:trPr>
          <w:trHeight w:val="300"/>
        </w:trPr>
        <w:tc>
          <w:tcPr>
            <w:tcW w:w="4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2DB200" w14:textId="52242706" w:rsidR="4B3FACC8" w:rsidRDefault="4B3FACC8" w:rsidP="4B3FACC8">
            <w:pPr>
              <w:spacing w:after="0" w:line="240" w:lineRule="exact"/>
              <w:ind w:left="-20" w:right="-20"/>
            </w:pPr>
            <w:r w:rsidRPr="4B3FACC8">
              <w:t>Infant exposed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805CA6" w14:textId="5E1C080D" w:rsidR="03D6BE50" w:rsidRDefault="03D6BE50" w:rsidP="4B3FACC8">
            <w:pPr>
              <w:spacing w:after="0" w:line="240" w:lineRule="exact"/>
            </w:pPr>
            <w:r w:rsidRPr="4B3FACC8">
              <w:t>1.3</w:t>
            </w:r>
            <w:r w:rsidR="24C0680B" w:rsidRPr="4B3FACC8">
              <w:t>8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1FDDD6" w14:textId="59B7474F" w:rsidR="03D6BE50" w:rsidRDefault="03D6BE50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1.8</w:t>
            </w:r>
            <w:r w:rsidR="174179D9" w:rsidRPr="4B3FACC8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CE3F04" w14:textId="7B2F3845" w:rsidR="03D6BE50" w:rsidRDefault="03D6BE50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0.754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0D8571" w14:textId="169BE640" w:rsidR="03D6BE50" w:rsidRDefault="03D6BE50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0.451</w:t>
            </w:r>
          </w:p>
        </w:tc>
      </w:tr>
      <w:tr w:rsidR="4B3FACC8" w14:paraId="07D52601" w14:textId="77777777" w:rsidTr="7AEF99FF">
        <w:trPr>
          <w:trHeight w:val="300"/>
        </w:trPr>
        <w:tc>
          <w:tcPr>
            <w:tcW w:w="4590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F21D689" w14:textId="42850667" w:rsidR="4B3FACC8" w:rsidRDefault="4B3FACC8" w:rsidP="4B3FACC8">
            <w:pPr>
              <w:spacing w:after="0" w:line="240" w:lineRule="exact"/>
            </w:pPr>
            <w:r w:rsidRPr="4B3FACC8">
              <w:t>Less exposed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</w:tcPr>
          <w:p w14:paraId="4D50DD61" w14:textId="429AEC09" w:rsidR="4B3FACC8" w:rsidRDefault="4B3FACC8" w:rsidP="4B3FACC8">
            <w:pPr>
              <w:spacing w:after="0" w:line="240" w:lineRule="exact"/>
            </w:pPr>
            <w:r w:rsidRPr="4B3FACC8">
              <w:t xml:space="preserve">Ref 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</w:tcPr>
          <w:p w14:paraId="3C62420D" w14:textId="3572816F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</w:rPr>
            </w:pPr>
            <w:r w:rsidRPr="4B3FACC8">
              <w:t>Ref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</w:tcPr>
          <w:p w14:paraId="7E793037" w14:textId="04DC4E14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</w:rPr>
            </w:pPr>
            <w:r w:rsidRPr="4B3FACC8">
              <w:t>Ref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</w:tcPr>
          <w:p w14:paraId="427E9AED" w14:textId="12AC0513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</w:rPr>
            </w:pPr>
            <w:r w:rsidRPr="4B3FACC8">
              <w:t>Ref</w:t>
            </w:r>
          </w:p>
        </w:tc>
      </w:tr>
      <w:tr w:rsidR="4B3FACC8" w14:paraId="1ED65624" w14:textId="77777777" w:rsidTr="7AEF99FF">
        <w:trPr>
          <w:trHeight w:val="300"/>
        </w:trPr>
        <w:tc>
          <w:tcPr>
            <w:tcW w:w="459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E4FC11" w14:textId="7D158D79" w:rsidR="4B3FACC8" w:rsidRDefault="4B3FACC8" w:rsidP="4B3FACC8">
            <w:pPr>
              <w:spacing w:line="240" w:lineRule="exact"/>
            </w:pPr>
            <w:r w:rsidRPr="4B3FACC8">
              <w:rPr>
                <w:b/>
                <w:bCs/>
              </w:rPr>
              <w:t>Dam Age Category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868031" w14:textId="051D4E5B" w:rsidR="4B3FACC8" w:rsidRDefault="4B3FACC8" w:rsidP="4B3FACC8">
            <w:pPr>
              <w:spacing w:line="240" w:lineRule="exact"/>
            </w:pP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947BFA" w14:textId="4FD1A8BE" w:rsidR="4B3FACC8" w:rsidRDefault="4B3FACC8" w:rsidP="4B3FACC8">
            <w:pPr>
              <w:spacing w:line="240" w:lineRule="exact"/>
              <w:rPr>
                <w:rFonts w:ascii="Calibri" w:eastAsia="Calibri" w:hAnsi="Calibri" w:cs="Calibri"/>
              </w:rPr>
            </w:pP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9A92DC" w14:textId="4A8F3F66" w:rsidR="4B3FACC8" w:rsidRDefault="4B3FACC8" w:rsidP="4B3FACC8">
            <w:pPr>
              <w:spacing w:line="240" w:lineRule="exact"/>
              <w:rPr>
                <w:rFonts w:ascii="Calibri" w:eastAsia="Calibri" w:hAnsi="Calibri" w:cs="Calibri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4A3D00" w14:textId="01A59096" w:rsidR="4B3FACC8" w:rsidRDefault="4B3FACC8" w:rsidP="4B3FACC8">
            <w:pPr>
              <w:spacing w:line="240" w:lineRule="exact"/>
              <w:rPr>
                <w:rFonts w:ascii="Calibri" w:eastAsia="Calibri" w:hAnsi="Calibri" w:cs="Calibri"/>
              </w:rPr>
            </w:pPr>
          </w:p>
        </w:tc>
      </w:tr>
      <w:tr w:rsidR="4B3FACC8" w14:paraId="7C879238" w14:textId="77777777" w:rsidTr="7AEF99FF">
        <w:trPr>
          <w:trHeight w:val="300"/>
        </w:trPr>
        <w:tc>
          <w:tcPr>
            <w:tcW w:w="459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BD4A86" w14:textId="32854A87" w:rsidR="4B3FACC8" w:rsidRDefault="4B3FACC8" w:rsidP="4B3FACC8">
            <w:pPr>
              <w:spacing w:after="0" w:line="240" w:lineRule="exact"/>
              <w:ind w:left="-20" w:right="-20"/>
            </w:pPr>
            <w:r w:rsidRPr="4B3FACC8">
              <w:t>Dam 10 or more years old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EE46F3" w14:textId="7FDFDA05" w:rsidR="3AABA87E" w:rsidRDefault="3AABA87E" w:rsidP="4B3FACC8">
            <w:pPr>
              <w:spacing w:after="0" w:line="240" w:lineRule="exact"/>
              <w:ind w:left="-20" w:right="-20"/>
            </w:pPr>
            <w:r w:rsidRPr="4B3FACC8">
              <w:t>17.4</w:t>
            </w:r>
            <w:r w:rsidR="71E1BD21" w:rsidRPr="4B3FACC8">
              <w:t>7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6869E1" w14:textId="0B12321C" w:rsidR="3AABA87E" w:rsidRDefault="3AABA87E" w:rsidP="4B3FACC8">
            <w:pPr>
              <w:spacing w:after="0" w:line="240" w:lineRule="exact"/>
              <w:ind w:left="-20" w:right="-20"/>
            </w:pPr>
            <w:r w:rsidRPr="4B3FACC8">
              <w:rPr>
                <w:rFonts w:ascii="Calibri" w:eastAsia="Calibri" w:hAnsi="Calibri" w:cs="Calibri"/>
              </w:rPr>
              <w:t>722.40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149EB2" w14:textId="33ADBAE8" w:rsidR="3AABA87E" w:rsidRDefault="3AABA87E" w:rsidP="4B3FACC8">
            <w:pPr>
              <w:spacing w:after="0" w:line="240" w:lineRule="exact"/>
              <w:ind w:left="-20" w:right="-20"/>
            </w:pPr>
            <w:r w:rsidRPr="4B3FACC8">
              <w:rPr>
                <w:rFonts w:ascii="Calibri" w:eastAsia="Calibri" w:hAnsi="Calibri" w:cs="Calibri"/>
              </w:rPr>
              <w:t>0.024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EA3901" w14:textId="0BDA0C9B" w:rsidR="3AABA87E" w:rsidRDefault="3AABA87E" w:rsidP="4B3FACC8">
            <w:pPr>
              <w:spacing w:after="0" w:line="240" w:lineRule="exact"/>
              <w:ind w:left="-20" w:right="-20"/>
            </w:pPr>
            <w:r w:rsidRPr="4B3FACC8">
              <w:rPr>
                <w:rFonts w:ascii="Calibri" w:eastAsia="Calibri" w:hAnsi="Calibri" w:cs="Calibri"/>
              </w:rPr>
              <w:t>0.981</w:t>
            </w:r>
          </w:p>
        </w:tc>
      </w:tr>
      <w:tr w:rsidR="4B3FACC8" w14:paraId="470010CC" w14:textId="77777777" w:rsidTr="7AEF99FF">
        <w:trPr>
          <w:trHeight w:val="300"/>
        </w:trPr>
        <w:tc>
          <w:tcPr>
            <w:tcW w:w="4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B193B8" w14:textId="64307B82" w:rsidR="4B3FACC8" w:rsidRDefault="4B3FACC8" w:rsidP="4B3FACC8">
            <w:pPr>
              <w:spacing w:after="0" w:line="240" w:lineRule="exact"/>
              <w:ind w:left="-20" w:right="-20"/>
            </w:pPr>
            <w:r w:rsidRPr="4B3FACC8">
              <w:t>Dam 7-10 years old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0652F5" w14:textId="109E6C58" w:rsidR="234F9957" w:rsidRDefault="234F9957" w:rsidP="4B3FACC8">
            <w:pPr>
              <w:spacing w:after="0" w:line="240" w:lineRule="exact"/>
            </w:pPr>
            <w:r w:rsidRPr="4B3FACC8">
              <w:t>16.34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3651BD" w14:textId="0843E23B" w:rsidR="234F9957" w:rsidRDefault="234F9957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</w:rPr>
              <w:t>722.40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DDE3A4" w14:textId="7C015AD9" w:rsidR="234F9957" w:rsidRDefault="234F9957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</w:rPr>
              <w:t>0.023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A78720" w14:textId="251B7BDB" w:rsidR="234F9957" w:rsidRDefault="234F9957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</w:rPr>
              <w:t>0.982</w:t>
            </w:r>
          </w:p>
        </w:tc>
      </w:tr>
      <w:tr w:rsidR="4B3FACC8" w14:paraId="23691280" w14:textId="77777777" w:rsidTr="7AEF99FF">
        <w:trPr>
          <w:trHeight w:val="300"/>
        </w:trPr>
        <w:tc>
          <w:tcPr>
            <w:tcW w:w="4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F07FE9" w14:textId="22D0F4D6" w:rsidR="4B3FACC8" w:rsidRDefault="4B3FACC8" w:rsidP="4B3FACC8">
            <w:pPr>
              <w:spacing w:after="0" w:line="240" w:lineRule="exact"/>
              <w:ind w:left="-20" w:right="-20"/>
            </w:pPr>
            <w:r w:rsidRPr="4B3FACC8">
              <w:t>Dam 5-7 years old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2A9D1A" w14:textId="1E6BAD9B" w:rsidR="485E07C3" w:rsidRDefault="485E07C3" w:rsidP="4B3FACC8">
            <w:pPr>
              <w:spacing w:after="0" w:line="240" w:lineRule="exact"/>
            </w:pPr>
            <w:r w:rsidRPr="4B3FACC8">
              <w:t>16.95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F286E9" w14:textId="54389C16" w:rsidR="485E07C3" w:rsidRDefault="485E07C3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722.40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6EF7B2" w14:textId="50ED8306" w:rsidR="485E07C3" w:rsidRDefault="485E07C3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0.023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DD29C3" w14:textId="42FA70AD" w:rsidR="485E07C3" w:rsidRDefault="485E07C3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0.981</w:t>
            </w:r>
          </w:p>
        </w:tc>
      </w:tr>
      <w:tr w:rsidR="4B3FACC8" w14:paraId="6B59DA03" w14:textId="77777777" w:rsidTr="7AEF99FF">
        <w:trPr>
          <w:trHeight w:val="300"/>
        </w:trPr>
        <w:tc>
          <w:tcPr>
            <w:tcW w:w="4590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9266C02" w14:textId="1C0F77EC" w:rsidR="4B3FACC8" w:rsidRDefault="4B3FACC8" w:rsidP="4B3FACC8">
            <w:pPr>
              <w:spacing w:after="0" w:line="240" w:lineRule="exact"/>
            </w:pPr>
            <w:r w:rsidRPr="4B3FACC8">
              <w:t>Dam 3-5 years old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</w:tcPr>
          <w:p w14:paraId="36C82BB3" w14:textId="21A36B6A" w:rsidR="4B3FACC8" w:rsidRDefault="4B3FACC8" w:rsidP="4B3FACC8">
            <w:pPr>
              <w:spacing w:after="0" w:line="240" w:lineRule="exact"/>
            </w:pPr>
            <w:r w:rsidRPr="4B3FACC8">
              <w:t>Ref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</w:tcPr>
          <w:p w14:paraId="71A753C0" w14:textId="155C7D61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</w:rPr>
            </w:pPr>
            <w:r w:rsidRPr="4B3FACC8">
              <w:t>Ref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</w:tcPr>
          <w:p w14:paraId="7E745C45" w14:textId="1842AABD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</w:rPr>
            </w:pPr>
            <w:r w:rsidRPr="4B3FACC8">
              <w:t>Ref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</w:tcPr>
          <w:p w14:paraId="51A061CB" w14:textId="509CC67D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</w:rPr>
            </w:pPr>
            <w:r w:rsidRPr="4B3FACC8">
              <w:t>Ref</w:t>
            </w:r>
          </w:p>
        </w:tc>
      </w:tr>
      <w:tr w:rsidR="4B3FACC8" w14:paraId="04BCD08E" w14:textId="77777777" w:rsidTr="7AEF99FF">
        <w:trPr>
          <w:trHeight w:val="300"/>
        </w:trPr>
        <w:tc>
          <w:tcPr>
            <w:tcW w:w="459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458129" w14:textId="616DCFB4" w:rsidR="4B3FACC8" w:rsidRDefault="4B3FACC8" w:rsidP="4B3FACC8">
            <w:pPr>
              <w:spacing w:line="240" w:lineRule="exact"/>
            </w:pPr>
            <w:r w:rsidRPr="4B3FACC8">
              <w:rPr>
                <w:b/>
                <w:bCs/>
              </w:rPr>
              <w:t>Dam Parity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76CC5A" w14:textId="5994931B" w:rsidR="4B3FACC8" w:rsidRDefault="4B3FACC8" w:rsidP="4B3FACC8">
            <w:pPr>
              <w:spacing w:line="240" w:lineRule="exact"/>
            </w:pP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0B47FA" w14:textId="34A1AABD" w:rsidR="4B3FACC8" w:rsidRDefault="4B3FACC8" w:rsidP="4B3FACC8">
            <w:pPr>
              <w:spacing w:line="240" w:lineRule="exact"/>
              <w:rPr>
                <w:rFonts w:ascii="Calibri" w:eastAsia="Calibri" w:hAnsi="Calibri" w:cs="Calibri"/>
              </w:rPr>
            </w:pP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1C13B0" w14:textId="6779D193" w:rsidR="4B3FACC8" w:rsidRDefault="4B3FACC8" w:rsidP="4B3FACC8">
            <w:pPr>
              <w:spacing w:line="240" w:lineRule="exact"/>
              <w:rPr>
                <w:rFonts w:ascii="Calibri" w:eastAsia="Calibri" w:hAnsi="Calibri" w:cs="Calibri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87C448" w14:textId="55BDEBC8" w:rsidR="4B3FACC8" w:rsidRDefault="4B3FACC8" w:rsidP="4B3FACC8">
            <w:pPr>
              <w:spacing w:line="240" w:lineRule="exact"/>
              <w:rPr>
                <w:rFonts w:ascii="Calibri" w:eastAsia="Calibri" w:hAnsi="Calibri" w:cs="Calibri"/>
              </w:rPr>
            </w:pPr>
          </w:p>
        </w:tc>
      </w:tr>
      <w:tr w:rsidR="4B3FACC8" w14:paraId="31EFF571" w14:textId="77777777" w:rsidTr="7AEF99FF">
        <w:trPr>
          <w:trHeight w:val="300"/>
        </w:trPr>
        <w:tc>
          <w:tcPr>
            <w:tcW w:w="459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10FA7E" w14:textId="172FE076" w:rsidR="4B3FACC8" w:rsidRDefault="4B3FACC8" w:rsidP="4B3FACC8">
            <w:pPr>
              <w:spacing w:after="0" w:line="240" w:lineRule="exact"/>
              <w:ind w:left="-20" w:right="-20"/>
            </w:pPr>
            <w:r w:rsidRPr="4B3FACC8">
              <w:t>Dam Primiparous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076C10" w14:textId="78B62F4D" w:rsidR="615EC5B9" w:rsidRDefault="615EC5B9" w:rsidP="4B3FACC8">
            <w:pPr>
              <w:spacing w:after="0" w:line="240" w:lineRule="exact"/>
              <w:ind w:left="-20" w:right="-20"/>
            </w:pPr>
            <w:r w:rsidRPr="4B3FACC8">
              <w:t>-0.4</w:t>
            </w:r>
            <w:r w:rsidR="5FFD79D5" w:rsidRPr="4B3FACC8">
              <w:t>2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9F3EB3" w14:textId="1A45B014" w:rsidR="615EC5B9" w:rsidRDefault="615EC5B9" w:rsidP="4B3FACC8">
            <w:pPr>
              <w:spacing w:after="0" w:line="240" w:lineRule="exact"/>
              <w:ind w:left="-20" w:right="-20"/>
            </w:pPr>
            <w:r w:rsidRPr="4B3FACC8">
              <w:rPr>
                <w:rFonts w:ascii="Calibri" w:eastAsia="Calibri" w:hAnsi="Calibri" w:cs="Calibri"/>
              </w:rPr>
              <w:t>1.3</w:t>
            </w:r>
            <w:r w:rsidR="07523328" w:rsidRPr="4B3FACC8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BF9548" w14:textId="3D3E17E6" w:rsidR="615EC5B9" w:rsidRDefault="615EC5B9" w:rsidP="4B3FACC8">
            <w:pPr>
              <w:spacing w:after="0" w:line="240" w:lineRule="exact"/>
              <w:ind w:left="-20" w:right="-20"/>
            </w:pPr>
            <w:r w:rsidRPr="4B3FACC8">
              <w:rPr>
                <w:rFonts w:ascii="Calibri" w:eastAsia="Calibri" w:hAnsi="Calibri" w:cs="Calibri"/>
              </w:rPr>
              <w:t>-0.309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B75A5B" w14:textId="28305486" w:rsidR="615EC5B9" w:rsidRDefault="615EC5B9" w:rsidP="4B3FACC8">
            <w:pPr>
              <w:spacing w:after="0" w:line="240" w:lineRule="exact"/>
              <w:ind w:left="-20" w:right="-20"/>
            </w:pPr>
            <w:r w:rsidRPr="4B3FACC8">
              <w:rPr>
                <w:rFonts w:ascii="Calibri" w:eastAsia="Calibri" w:hAnsi="Calibri" w:cs="Calibri"/>
              </w:rPr>
              <w:t>0.756</w:t>
            </w:r>
          </w:p>
        </w:tc>
      </w:tr>
      <w:tr w:rsidR="4B3FACC8" w14:paraId="45879F80" w14:textId="77777777" w:rsidTr="7AEF99FF">
        <w:trPr>
          <w:trHeight w:val="300"/>
        </w:trPr>
        <w:tc>
          <w:tcPr>
            <w:tcW w:w="4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EB3C95" w14:textId="1CC2AB15" w:rsidR="4B3FACC8" w:rsidRDefault="4B3FACC8" w:rsidP="4B3FACC8">
            <w:pPr>
              <w:spacing w:after="0" w:line="240" w:lineRule="exact"/>
              <w:ind w:left="-20" w:right="-20"/>
            </w:pPr>
            <w:r w:rsidRPr="4B3FACC8">
              <w:t>Dam Multiparous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AB418C" w14:textId="67BF6DC2" w:rsidR="4B3FACC8" w:rsidRDefault="4B3FACC8" w:rsidP="4B3FACC8">
            <w:pPr>
              <w:spacing w:after="0" w:line="240" w:lineRule="exact"/>
              <w:ind w:left="-20" w:right="-20"/>
            </w:pPr>
            <w:r w:rsidRPr="4B3FACC8">
              <w:t>Ref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CE4DF5" w14:textId="35E297D3" w:rsidR="4B3FACC8" w:rsidRDefault="4B3FACC8" w:rsidP="4B3FACC8">
            <w:pPr>
              <w:spacing w:after="0" w:line="240" w:lineRule="exact"/>
              <w:ind w:left="-20" w:right="-20"/>
              <w:rPr>
                <w:rFonts w:ascii="Calibri" w:eastAsia="Calibri" w:hAnsi="Calibri" w:cs="Calibri"/>
              </w:rPr>
            </w:pPr>
            <w:r w:rsidRPr="4B3FACC8">
              <w:t>Ref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37C3EE" w14:textId="50E74627" w:rsidR="4B3FACC8" w:rsidRDefault="4B3FACC8" w:rsidP="4B3FACC8">
            <w:pPr>
              <w:spacing w:after="0" w:line="240" w:lineRule="exact"/>
              <w:ind w:left="-20" w:right="-20"/>
              <w:rPr>
                <w:rFonts w:ascii="Calibri" w:eastAsia="Calibri" w:hAnsi="Calibri" w:cs="Calibri"/>
              </w:rPr>
            </w:pPr>
            <w:r w:rsidRPr="4B3FACC8">
              <w:t>Ref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0FC0C7" w14:textId="537B3177" w:rsidR="4B3FACC8" w:rsidRDefault="4B3FACC8" w:rsidP="4B3FACC8">
            <w:pPr>
              <w:spacing w:after="0" w:line="240" w:lineRule="exact"/>
              <w:ind w:left="-20" w:right="-20"/>
              <w:rPr>
                <w:rFonts w:ascii="Calibri" w:eastAsia="Calibri" w:hAnsi="Calibri" w:cs="Calibri"/>
              </w:rPr>
            </w:pPr>
            <w:r w:rsidRPr="4B3FACC8">
              <w:t>Ref</w:t>
            </w:r>
          </w:p>
        </w:tc>
      </w:tr>
      <w:tr w:rsidR="4B3FACC8" w14:paraId="69527C5C" w14:textId="77777777" w:rsidTr="7AEF99FF">
        <w:trPr>
          <w:trHeight w:val="300"/>
        </w:trPr>
        <w:tc>
          <w:tcPr>
            <w:tcW w:w="4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DE9B48" w14:textId="2193DD31" w:rsidR="4B3FACC8" w:rsidRDefault="4B3FACC8" w:rsidP="4B3FACC8">
            <w:pPr>
              <w:spacing w:line="240" w:lineRule="exact"/>
            </w:pPr>
            <w:r w:rsidRPr="4B3FACC8">
              <w:rPr>
                <w:b/>
                <w:bCs/>
              </w:rPr>
              <w:t>Species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AFE268" w14:textId="35D265F1" w:rsidR="4B3FACC8" w:rsidRDefault="4B3FACC8" w:rsidP="4B3FACC8">
            <w:pPr>
              <w:spacing w:line="240" w:lineRule="exact"/>
            </w:pP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F31F72" w14:textId="533C9E45" w:rsidR="4B3FACC8" w:rsidRDefault="4B3FACC8" w:rsidP="4B3FACC8">
            <w:pPr>
              <w:spacing w:line="240" w:lineRule="exact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0B3B8F" w14:textId="2F196848" w:rsidR="4B3FACC8" w:rsidRDefault="4B3FACC8" w:rsidP="4B3FACC8">
            <w:pPr>
              <w:spacing w:line="240" w:lineRule="exact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2807A2" w14:textId="1B22C46D" w:rsidR="4B3FACC8" w:rsidRDefault="4B3FACC8" w:rsidP="4B3FACC8">
            <w:pPr>
              <w:spacing w:line="240" w:lineRule="exact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4B3FACC8" w14:paraId="73ABF4A6" w14:textId="77777777" w:rsidTr="7AEF99FF">
        <w:trPr>
          <w:trHeight w:val="300"/>
        </w:trPr>
        <w:tc>
          <w:tcPr>
            <w:tcW w:w="4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70EA48" w14:textId="61653D02" w:rsidR="4B3FACC8" w:rsidRDefault="4B3FACC8" w:rsidP="4B3FACC8">
            <w:pPr>
              <w:spacing w:after="0" w:line="240" w:lineRule="exact"/>
              <w:ind w:left="-20" w:right="-20"/>
            </w:pPr>
            <w:r w:rsidRPr="4B3FACC8">
              <w:t>Rhesus macaque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FFB1DB" w14:textId="4F4E35B2" w:rsidR="21CE161A" w:rsidRDefault="21CE161A" w:rsidP="4B3FACC8">
            <w:pPr>
              <w:spacing w:after="0" w:line="240" w:lineRule="exact"/>
            </w:pPr>
            <w:r w:rsidRPr="4B3FACC8">
              <w:t>18.1</w:t>
            </w:r>
            <w:r w:rsidR="25397D13" w:rsidRPr="4B3FACC8">
              <w:t>2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D1504E" w14:textId="58E27DBC" w:rsidR="21CE161A" w:rsidRDefault="21CE161A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722.40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00140E" w14:textId="3B3B3A59" w:rsidR="21CE161A" w:rsidRDefault="21CE161A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0.025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F59CD9" w14:textId="329B15FA" w:rsidR="21CE161A" w:rsidRDefault="21CE161A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0.980</w:t>
            </w:r>
          </w:p>
        </w:tc>
      </w:tr>
      <w:tr w:rsidR="4B3FACC8" w14:paraId="0D03AF7C" w14:textId="77777777" w:rsidTr="7AEF99FF">
        <w:trPr>
          <w:trHeight w:val="300"/>
        </w:trPr>
        <w:tc>
          <w:tcPr>
            <w:tcW w:w="4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4AE7CF" w14:textId="63EA7635" w:rsidR="4B3FACC8" w:rsidRDefault="4B3FACC8" w:rsidP="4B3FACC8">
            <w:pPr>
              <w:spacing w:after="0" w:line="240" w:lineRule="exact"/>
              <w:ind w:left="-20" w:right="-20"/>
            </w:pPr>
            <w:r w:rsidRPr="4B3FACC8">
              <w:t>Japanese macaque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80601B" w14:textId="11B688F9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27CEAD" w14:textId="22B16AE3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B4A833" w14:textId="0B5E434F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9641C1" w14:textId="3A48F40F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</w:tr>
      <w:tr w:rsidR="4B3FACC8" w14:paraId="19D4398B" w14:textId="77777777" w:rsidTr="7AEF99FF">
        <w:trPr>
          <w:trHeight w:val="300"/>
        </w:trPr>
        <w:tc>
          <w:tcPr>
            <w:tcW w:w="4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35EEDB" w14:textId="2BA00215" w:rsidR="4B3FACC8" w:rsidRDefault="4B3FACC8" w:rsidP="4B3FACC8">
            <w:pPr>
              <w:spacing w:line="240" w:lineRule="exact"/>
            </w:pPr>
            <w:r w:rsidRPr="4B3FACC8">
              <w:rPr>
                <w:b/>
                <w:bCs/>
              </w:rPr>
              <w:t>Offspring sex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34264A" w14:textId="6E89DF90" w:rsidR="4B3FACC8" w:rsidRDefault="4B3FACC8" w:rsidP="4B3FACC8">
            <w:pPr>
              <w:spacing w:line="240" w:lineRule="exact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6E8A03" w14:textId="24C4BC1A" w:rsidR="4B3FACC8" w:rsidRDefault="4B3FACC8" w:rsidP="4B3FACC8">
            <w:pPr>
              <w:spacing w:line="240" w:lineRule="exact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E5A8EC" w14:textId="1C99FEE0" w:rsidR="4B3FACC8" w:rsidRDefault="4B3FACC8" w:rsidP="4B3FACC8">
            <w:pPr>
              <w:spacing w:line="240" w:lineRule="exact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D7B336" w14:textId="65E68526" w:rsidR="4B3FACC8" w:rsidRDefault="4B3FACC8" w:rsidP="4B3FACC8">
            <w:pPr>
              <w:spacing w:line="240" w:lineRule="exact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4B3FACC8" w14:paraId="7FCC5399" w14:textId="77777777" w:rsidTr="7AEF99FF">
        <w:trPr>
          <w:trHeight w:val="300"/>
        </w:trPr>
        <w:tc>
          <w:tcPr>
            <w:tcW w:w="4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0A898F" w14:textId="38260459" w:rsidR="4B3FACC8" w:rsidRDefault="4B3FACC8" w:rsidP="4B3FACC8">
            <w:pPr>
              <w:spacing w:after="0" w:line="240" w:lineRule="exact"/>
              <w:ind w:left="-20" w:right="-20"/>
            </w:pPr>
            <w:r w:rsidRPr="4B3FACC8">
              <w:t>Male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6893A9" w14:textId="245CA4A3" w:rsidR="02344B6B" w:rsidRDefault="02344B6B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0.3</w:t>
            </w:r>
            <w:r w:rsidR="482B5B6D" w:rsidRPr="4B3FACC8">
              <w:rPr>
                <w:rFonts w:ascii="Calibri" w:eastAsia="Calibri" w:hAnsi="Calibri" w:cs="Calibri"/>
                <w:color w:val="000000" w:themeColor="text1"/>
              </w:rPr>
              <w:t>7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5B2A3B" w14:textId="5B4897F5" w:rsidR="02344B6B" w:rsidRDefault="02344B6B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1.1</w:t>
            </w:r>
            <w:r w:rsidR="3CD8EFFE" w:rsidRPr="4B3FACC8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ACF945" w14:textId="0990CD05" w:rsidR="02344B6B" w:rsidRDefault="02344B6B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0.333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E4F818" w14:textId="7C1731FF" w:rsidR="02344B6B" w:rsidRDefault="02344B6B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0.739</w:t>
            </w:r>
          </w:p>
        </w:tc>
      </w:tr>
      <w:tr w:rsidR="4B3FACC8" w14:paraId="16ECE3DF" w14:textId="77777777" w:rsidTr="7AEF99FF">
        <w:trPr>
          <w:trHeight w:val="300"/>
        </w:trPr>
        <w:tc>
          <w:tcPr>
            <w:tcW w:w="4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D7E6A5" w14:textId="798F0AAA" w:rsidR="4B3FACC8" w:rsidRDefault="4B3FACC8" w:rsidP="4B3FACC8">
            <w:pPr>
              <w:spacing w:after="0" w:line="240" w:lineRule="exact"/>
              <w:ind w:left="-20" w:right="-20"/>
            </w:pPr>
            <w:r w:rsidRPr="4B3FACC8">
              <w:t>Female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615554" w14:textId="562ECEA7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18FEA4" w14:textId="5CBABC93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6B5A1D" w14:textId="02E1406D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241325" w14:textId="16715417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</w:tr>
      <w:tr w:rsidR="4B3FACC8" w14:paraId="1809B560" w14:textId="77777777" w:rsidTr="7AEF99FF">
        <w:trPr>
          <w:trHeight w:val="300"/>
        </w:trPr>
        <w:tc>
          <w:tcPr>
            <w:tcW w:w="4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8AC43F" w14:textId="51750B9A" w:rsidR="4B3FACC8" w:rsidRDefault="4B3FACC8" w:rsidP="4B3FACC8">
            <w:pPr>
              <w:spacing w:line="240" w:lineRule="exact"/>
              <w:rPr>
                <w:b/>
                <w:bCs/>
              </w:rPr>
            </w:pPr>
            <w:r w:rsidRPr="4B3FACC8">
              <w:rPr>
                <w:b/>
                <w:bCs/>
              </w:rPr>
              <w:t>Interaction: Exposure Group and Dam Parity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9E5D06" w14:textId="3E1E914F" w:rsidR="4B3FACC8" w:rsidRDefault="4B3FACC8" w:rsidP="4B3FACC8">
            <w:pPr>
              <w:spacing w:line="240" w:lineRule="exact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60A501" w14:textId="1D27A0B8" w:rsidR="4B3FACC8" w:rsidRDefault="4B3FACC8" w:rsidP="4B3FACC8">
            <w:pPr>
              <w:spacing w:line="240" w:lineRule="exact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714D84" w14:textId="0C75A7C4" w:rsidR="4B3FACC8" w:rsidRDefault="4B3FACC8" w:rsidP="4B3FACC8">
            <w:pPr>
              <w:spacing w:line="240" w:lineRule="exact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ED88E0" w14:textId="08288481" w:rsidR="4B3FACC8" w:rsidRDefault="4B3FACC8" w:rsidP="4B3FACC8">
            <w:pPr>
              <w:spacing w:line="240" w:lineRule="exact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4B3FACC8" w14:paraId="4EB35D8C" w14:textId="77777777" w:rsidTr="7AEF99FF">
        <w:trPr>
          <w:trHeight w:val="300"/>
        </w:trPr>
        <w:tc>
          <w:tcPr>
            <w:tcW w:w="4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20E9F8" w14:textId="56601DC2" w:rsidR="4B3FACC8" w:rsidRDefault="4B3FACC8" w:rsidP="4B3FACC8">
            <w:pPr>
              <w:spacing w:after="0" w:line="240" w:lineRule="exact"/>
              <w:ind w:left="-20" w:right="-20"/>
            </w:pPr>
            <w:r w:rsidRPr="4B3FACC8">
              <w:t>In utero Exposed by Dam Primiparous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54F782" w14:textId="0C279012" w:rsidR="66555F8D" w:rsidRDefault="66555F8D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0.5</w:t>
            </w:r>
            <w:r w:rsidR="7286DE52" w:rsidRPr="4B3FACC8">
              <w:rPr>
                <w:rFonts w:ascii="Calibri" w:eastAsia="Calibri" w:hAnsi="Calibri" w:cs="Calibri"/>
                <w:color w:val="000000" w:themeColor="text1"/>
              </w:rPr>
              <w:t>9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007D64" w14:textId="7F4B25AA" w:rsidR="66555F8D" w:rsidRDefault="66555F8D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3243.50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AF61F1" w14:textId="574D044F" w:rsidR="66555F8D" w:rsidRDefault="66555F8D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0.000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8C473A" w14:textId="5C0541B7" w:rsidR="66555F8D" w:rsidRDefault="66555F8D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1.000</w:t>
            </w:r>
          </w:p>
        </w:tc>
      </w:tr>
      <w:tr w:rsidR="4B3FACC8" w14:paraId="252F4912" w14:textId="77777777" w:rsidTr="7AEF99FF">
        <w:trPr>
          <w:trHeight w:val="300"/>
        </w:trPr>
        <w:tc>
          <w:tcPr>
            <w:tcW w:w="4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181354" w14:textId="1D39CD57" w:rsidR="4B3FACC8" w:rsidRDefault="4B3FACC8" w:rsidP="4B3FACC8">
            <w:pPr>
              <w:spacing w:after="0" w:line="240" w:lineRule="exact"/>
              <w:ind w:left="-20" w:right="-20"/>
            </w:pPr>
            <w:r w:rsidRPr="4B3FACC8">
              <w:t>Infant Exposed by Dam Primiparous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586058" w14:textId="79C0703F" w:rsidR="6CBBF5F1" w:rsidRDefault="6CBBF5F1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1.26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FCC868" w14:textId="60DF7A57" w:rsidR="6CBBF5F1" w:rsidRDefault="6CBBF5F1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0.95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52F5C8" w14:textId="01F0DEA6" w:rsidR="6CBBF5F1" w:rsidRDefault="6CBBF5F1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1.329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A54E59" w14:textId="10BFBFA7" w:rsidR="6CBBF5F1" w:rsidRDefault="6CBBF5F1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0.184</w:t>
            </w:r>
          </w:p>
        </w:tc>
      </w:tr>
      <w:tr w:rsidR="4B3FACC8" w14:paraId="5902529F" w14:textId="77777777" w:rsidTr="7AEF99FF">
        <w:trPr>
          <w:trHeight w:val="300"/>
        </w:trPr>
        <w:tc>
          <w:tcPr>
            <w:tcW w:w="4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197E34" w14:textId="5AB4E94F" w:rsidR="4B3FACC8" w:rsidRDefault="4B3FACC8" w:rsidP="4B3FACC8">
            <w:pPr>
              <w:spacing w:after="0" w:line="240" w:lineRule="exact"/>
              <w:ind w:left="-20" w:right="-20"/>
            </w:pPr>
            <w:r w:rsidRPr="4B3FACC8">
              <w:t>Less Exposed by Dam Parity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873629" w14:textId="579D5442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 xml:space="preserve">Ref 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3013D7" w14:textId="6501058F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 xml:space="preserve">Ref 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3A8D3E" w14:textId="1D1F0299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 xml:space="preserve">Ref 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C692C2" w14:textId="03F00B11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 xml:space="preserve">Ref </w:t>
            </w:r>
          </w:p>
        </w:tc>
      </w:tr>
      <w:tr w:rsidR="4B3FACC8" w14:paraId="44F3DA09" w14:textId="77777777" w:rsidTr="7AEF99FF">
        <w:trPr>
          <w:trHeight w:val="300"/>
        </w:trPr>
        <w:tc>
          <w:tcPr>
            <w:tcW w:w="4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F5C7C5" w14:textId="2058621F" w:rsidR="4B3FACC8" w:rsidRDefault="4B3FACC8" w:rsidP="4B3FACC8">
            <w:pPr>
              <w:spacing w:after="0" w:line="240" w:lineRule="exact"/>
              <w:ind w:left="-20" w:right="-20"/>
            </w:pPr>
            <w:r w:rsidRPr="4B3FACC8">
              <w:t>Exposure group by Dam Multiparous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06789A" w14:textId="4E55D8B9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5C8C29" w14:textId="4E680713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036395" w14:textId="07E443E4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A95118" w14:textId="5B0D2917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</w:tr>
      <w:tr w:rsidR="4B3FACC8" w14:paraId="5B8DBC46" w14:textId="77777777" w:rsidTr="7AEF99FF">
        <w:trPr>
          <w:trHeight w:val="300"/>
        </w:trPr>
        <w:tc>
          <w:tcPr>
            <w:tcW w:w="4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8DAC67" w14:textId="5E15EEAE" w:rsidR="4B3FACC8" w:rsidRDefault="4B3FACC8" w:rsidP="4B3FACC8">
            <w:pPr>
              <w:spacing w:line="240" w:lineRule="exact"/>
            </w:pPr>
            <w:r w:rsidRPr="4B3FACC8">
              <w:rPr>
                <w:b/>
                <w:bCs/>
              </w:rPr>
              <w:t>Interaction: Exposure Group and Dam Age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C1C065" w14:textId="73420ED1" w:rsidR="4B3FACC8" w:rsidRDefault="4B3FACC8" w:rsidP="4B3FACC8">
            <w:pPr>
              <w:spacing w:line="240" w:lineRule="exact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DAA59C" w14:textId="47C67FD6" w:rsidR="4B3FACC8" w:rsidRDefault="4B3FACC8" w:rsidP="4B3FACC8">
            <w:pPr>
              <w:spacing w:line="240" w:lineRule="exact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2031CA" w14:textId="0777EAC6" w:rsidR="4B3FACC8" w:rsidRDefault="4B3FACC8" w:rsidP="4B3FACC8">
            <w:pPr>
              <w:spacing w:line="240" w:lineRule="exact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5432DC" w14:textId="3CB19BE8" w:rsidR="4B3FACC8" w:rsidRDefault="4B3FACC8" w:rsidP="4B3FACC8">
            <w:pPr>
              <w:spacing w:line="240" w:lineRule="exact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4B3FACC8" w14:paraId="228CBAD9" w14:textId="77777777" w:rsidTr="7AEF99FF">
        <w:trPr>
          <w:trHeight w:val="300"/>
        </w:trPr>
        <w:tc>
          <w:tcPr>
            <w:tcW w:w="4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33D1AD" w14:textId="07733429" w:rsidR="4B3FACC8" w:rsidRDefault="4B3FACC8" w:rsidP="4B3FACC8">
            <w:pPr>
              <w:spacing w:after="0" w:line="240" w:lineRule="exact"/>
              <w:ind w:left="-20" w:right="-20"/>
            </w:pPr>
            <w:r w:rsidRPr="4B3FACC8">
              <w:t>In utero Exposed by Dam 10 or more years old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D407EB" w14:textId="16322B76" w:rsidR="4C0E688A" w:rsidRDefault="4C0E688A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0.60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64FA5D" w14:textId="12590783" w:rsidR="4C0E688A" w:rsidRDefault="4C0E688A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5501.83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30244D" w14:textId="29049ED9" w:rsidR="4C0E688A" w:rsidRDefault="4C0E688A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0.000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6AC5D6" w14:textId="101C8B84" w:rsidR="4C0E688A" w:rsidRDefault="4C0E688A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1.000</w:t>
            </w:r>
          </w:p>
        </w:tc>
      </w:tr>
      <w:tr w:rsidR="4B3FACC8" w14:paraId="5DF73B8C" w14:textId="77777777" w:rsidTr="7AEF99FF">
        <w:trPr>
          <w:trHeight w:val="300"/>
        </w:trPr>
        <w:tc>
          <w:tcPr>
            <w:tcW w:w="4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7E1449" w14:textId="34345BD5" w:rsidR="4B3FACC8" w:rsidRDefault="4B3FACC8" w:rsidP="4B3FACC8">
            <w:pPr>
              <w:spacing w:after="0" w:line="240" w:lineRule="exact"/>
              <w:ind w:left="-20" w:right="-20"/>
            </w:pPr>
            <w:r w:rsidRPr="4B3FACC8">
              <w:t>Infant Exposed by Dam 10 or more years old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23CCEC" w14:textId="60B72CD5" w:rsidR="1F528602" w:rsidRDefault="1F528602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-0.86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5CDB45" w14:textId="5154A7AB" w:rsidR="1F528602" w:rsidRDefault="1F528602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1.54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6DBDC9" w14:textId="6FE315EB" w:rsidR="1F528602" w:rsidRDefault="1F528602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-0.557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CF00BC" w14:textId="767231CB" w:rsidR="1F528602" w:rsidRDefault="1F528602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0.577</w:t>
            </w:r>
          </w:p>
        </w:tc>
      </w:tr>
      <w:tr w:rsidR="4B3FACC8" w14:paraId="43A42768" w14:textId="77777777" w:rsidTr="7AEF99FF">
        <w:trPr>
          <w:trHeight w:val="300"/>
        </w:trPr>
        <w:tc>
          <w:tcPr>
            <w:tcW w:w="4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57E2B1" w14:textId="1983F458" w:rsidR="4B3FACC8" w:rsidRDefault="4B3FACC8" w:rsidP="4B3FACC8">
            <w:pPr>
              <w:spacing w:after="0" w:line="240" w:lineRule="exact"/>
              <w:ind w:left="-20" w:right="-20"/>
            </w:pPr>
            <w:r w:rsidRPr="4B3FACC8">
              <w:t>In utero Exposed by Dam 7-10 years old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2AE5C6" w14:textId="70B7372C" w:rsidR="03C47C4C" w:rsidRDefault="03C47C4C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-0.70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5BD759" w14:textId="096EBB2B" w:rsidR="03C47C4C" w:rsidRDefault="03C47C4C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4883.58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4AB7C8" w14:textId="1A0FA13E" w:rsidR="03C47C4C" w:rsidRDefault="03C47C4C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0.000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9CDC4C" w14:textId="65421683" w:rsidR="03C47C4C" w:rsidRDefault="03C47C4C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1.000</w:t>
            </w:r>
          </w:p>
        </w:tc>
      </w:tr>
      <w:tr w:rsidR="4B3FACC8" w14:paraId="116A5F4F" w14:textId="77777777" w:rsidTr="7AEF99FF">
        <w:trPr>
          <w:trHeight w:val="300"/>
        </w:trPr>
        <w:tc>
          <w:tcPr>
            <w:tcW w:w="4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A43C7A" w14:textId="0C14385C" w:rsidR="4B3FACC8" w:rsidRDefault="4B3FACC8" w:rsidP="4B3FACC8">
            <w:pPr>
              <w:spacing w:after="0" w:line="240" w:lineRule="exact"/>
              <w:ind w:left="-20" w:right="-20"/>
            </w:pPr>
            <w:r w:rsidRPr="4B3FACC8">
              <w:t>Infant Exposed by Dam 7-10 years old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DF6E80" w14:textId="43442610" w:rsidR="10253671" w:rsidRDefault="10253671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-0.2</w:t>
            </w:r>
            <w:r w:rsidR="1B34D360" w:rsidRPr="4B3FACC8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EEE6A3" w14:textId="436339A2" w:rsidR="10253671" w:rsidRDefault="10253671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1.2</w:t>
            </w:r>
            <w:r w:rsidR="29C63945" w:rsidRPr="4B3FACC8">
              <w:rPr>
                <w:rFonts w:ascii="Calibri" w:eastAsia="Calibri" w:hAnsi="Calibri" w:cs="Calibri"/>
                <w:color w:val="000000" w:themeColor="text1"/>
              </w:rPr>
              <w:t>7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3E86C4" w14:textId="18814433" w:rsidR="10253671" w:rsidRDefault="10253671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-0.163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9BA148" w14:textId="06E2056B" w:rsidR="10253671" w:rsidRDefault="10253671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0.870</w:t>
            </w:r>
          </w:p>
        </w:tc>
      </w:tr>
      <w:tr w:rsidR="4B3FACC8" w14:paraId="61852B9D" w14:textId="77777777" w:rsidTr="7AEF99FF">
        <w:trPr>
          <w:trHeight w:val="300"/>
        </w:trPr>
        <w:tc>
          <w:tcPr>
            <w:tcW w:w="4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AA0471" w14:textId="5C283011" w:rsidR="4B3FACC8" w:rsidRDefault="4B3FACC8" w:rsidP="4B3FACC8">
            <w:pPr>
              <w:spacing w:after="0" w:line="240" w:lineRule="exact"/>
              <w:ind w:left="-20" w:right="-20"/>
            </w:pPr>
            <w:r w:rsidRPr="4B3FACC8">
              <w:t>In utero Exposed by Dam 5-7 years old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00ABF0" w14:textId="2D58BD36" w:rsidR="16740D56" w:rsidRDefault="16740D56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-0.14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01BCBA" w14:textId="01909BC8" w:rsidR="16740D56" w:rsidRDefault="16740D56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5927.5</w:t>
            </w:r>
            <w:r w:rsidR="7F63CF18" w:rsidRPr="4B3FACC8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3802D2" w14:textId="3F78A116" w:rsidR="16740D56" w:rsidRDefault="16740D56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0.000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B58111" w14:textId="148F1C6D" w:rsidR="16740D56" w:rsidRDefault="16740D56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1.000</w:t>
            </w:r>
          </w:p>
        </w:tc>
      </w:tr>
      <w:tr w:rsidR="4B3FACC8" w14:paraId="7D3A9CBF" w14:textId="77777777" w:rsidTr="7AEF99FF">
        <w:trPr>
          <w:trHeight w:val="300"/>
        </w:trPr>
        <w:tc>
          <w:tcPr>
            <w:tcW w:w="4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6EC4B8" w14:textId="17A80AF5" w:rsidR="4B3FACC8" w:rsidRDefault="4B3FACC8" w:rsidP="4B3FACC8">
            <w:pPr>
              <w:spacing w:after="0" w:line="240" w:lineRule="exact"/>
              <w:ind w:left="-20" w:right="-20"/>
            </w:pPr>
            <w:r w:rsidRPr="4B3FACC8">
              <w:t>Infant Exposed by Dam 5-7 years old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774B13" w14:textId="3E886DC9" w:rsidR="4EB25C23" w:rsidRDefault="4EB25C23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-0.9</w:t>
            </w:r>
            <w:r w:rsidR="7A8F540F" w:rsidRPr="4B3FACC8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FA5861" w14:textId="1109AF90" w:rsidR="4EB25C23" w:rsidRDefault="4EB25C23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1.27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D1BA25" w14:textId="58A85003" w:rsidR="4EB25C23" w:rsidRDefault="4EB25C23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-0.742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5A0CAB" w14:textId="48274FCC" w:rsidR="4EB25C23" w:rsidRDefault="4EB25C23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0.458</w:t>
            </w:r>
          </w:p>
        </w:tc>
      </w:tr>
      <w:tr w:rsidR="4B3FACC8" w14:paraId="1377BD9F" w14:textId="77777777" w:rsidTr="7AEF99FF">
        <w:trPr>
          <w:trHeight w:val="300"/>
        </w:trPr>
        <w:tc>
          <w:tcPr>
            <w:tcW w:w="4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A49682" w14:textId="7821E310" w:rsidR="4B3FACC8" w:rsidRDefault="4B3FACC8" w:rsidP="4B3FACC8">
            <w:pPr>
              <w:spacing w:after="0" w:line="240" w:lineRule="exact"/>
              <w:ind w:left="-20" w:right="-20"/>
            </w:pPr>
            <w:r w:rsidRPr="4B3FACC8">
              <w:t>Exposure Group by Dam 3-5 years old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6F8DB5" w14:textId="3D085B9E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73B4C5" w14:textId="04AF95A4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3E41D9" w14:textId="5F0C74DD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30B59E" w14:textId="7BEC3CA4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</w:tr>
      <w:tr w:rsidR="4B3FACC8" w14:paraId="0FE28B0B" w14:textId="77777777" w:rsidTr="7AEF99FF">
        <w:trPr>
          <w:trHeight w:val="300"/>
        </w:trPr>
        <w:tc>
          <w:tcPr>
            <w:tcW w:w="4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4BD309" w14:textId="45ABE69C" w:rsidR="4B3FACC8" w:rsidRDefault="4B3FACC8" w:rsidP="4B3FACC8">
            <w:pPr>
              <w:spacing w:after="0" w:line="240" w:lineRule="exact"/>
              <w:ind w:left="-20" w:right="-20"/>
            </w:pPr>
            <w:r w:rsidRPr="4B3FACC8">
              <w:t>Less Exposed by Dam age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EB5620" w14:textId="27EA90F1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6CFB0D" w14:textId="6CC72512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815B46" w14:textId="2EE6143C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A30A48" w14:textId="4BA2FC77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</w:tr>
      <w:tr w:rsidR="4B3FACC8" w14:paraId="377E1AFA" w14:textId="77777777" w:rsidTr="7AEF99FF">
        <w:trPr>
          <w:trHeight w:val="300"/>
        </w:trPr>
        <w:tc>
          <w:tcPr>
            <w:tcW w:w="4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06C577" w14:textId="52A0AF97" w:rsidR="4B3FACC8" w:rsidRDefault="4B3FACC8" w:rsidP="4B3FACC8">
            <w:pPr>
              <w:spacing w:line="240" w:lineRule="exact"/>
            </w:pPr>
            <w:r w:rsidRPr="4B3FACC8">
              <w:rPr>
                <w:b/>
                <w:bCs/>
              </w:rPr>
              <w:t>Interaction: Exposure group and Species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2B508E" w14:textId="041FCB63" w:rsidR="4B3FACC8" w:rsidRDefault="4B3FACC8" w:rsidP="4B3FACC8">
            <w:pPr>
              <w:spacing w:line="240" w:lineRule="exact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D654E1" w14:textId="3A4AF8FE" w:rsidR="4B3FACC8" w:rsidRDefault="4B3FACC8" w:rsidP="4B3FACC8">
            <w:pPr>
              <w:spacing w:line="240" w:lineRule="exact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7E5B47" w14:textId="52924796" w:rsidR="4B3FACC8" w:rsidRDefault="4B3FACC8" w:rsidP="4B3FACC8">
            <w:pPr>
              <w:spacing w:line="240" w:lineRule="exact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0397F5" w14:textId="540A3E90" w:rsidR="4B3FACC8" w:rsidRDefault="4B3FACC8" w:rsidP="4B3FACC8">
            <w:pPr>
              <w:spacing w:line="240" w:lineRule="exact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4B3FACC8" w14:paraId="173AECB5" w14:textId="77777777" w:rsidTr="7AEF99FF">
        <w:trPr>
          <w:trHeight w:val="300"/>
        </w:trPr>
        <w:tc>
          <w:tcPr>
            <w:tcW w:w="4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B6C9AE" w14:textId="250FC12E" w:rsidR="4B3FACC8" w:rsidRDefault="4B3FACC8" w:rsidP="4B3FACC8">
            <w:pPr>
              <w:spacing w:after="0" w:line="240" w:lineRule="exact"/>
              <w:ind w:left="-20" w:right="-20"/>
            </w:pPr>
            <w:r w:rsidRPr="4B3FACC8">
              <w:t>In utero Exposed by Rhesus macaque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BAEF48" w14:textId="79E0D9A9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NA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B10957" w14:textId="0CC2FEB8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NA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FAF6C7" w14:textId="27812E51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NA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B72E4D" w14:textId="23907150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NA</w:t>
            </w:r>
          </w:p>
        </w:tc>
      </w:tr>
      <w:tr w:rsidR="4B3FACC8" w14:paraId="2D0C97F2" w14:textId="77777777" w:rsidTr="7AEF99FF">
        <w:trPr>
          <w:trHeight w:val="300"/>
        </w:trPr>
        <w:tc>
          <w:tcPr>
            <w:tcW w:w="4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1E7DC0" w14:textId="0EDA931E" w:rsidR="4B3FACC8" w:rsidRDefault="4B3FACC8" w:rsidP="4B3FACC8">
            <w:pPr>
              <w:spacing w:after="0" w:line="240" w:lineRule="exact"/>
              <w:ind w:left="-20" w:right="-20"/>
            </w:pPr>
            <w:r w:rsidRPr="4B3FACC8">
              <w:t>Infant Exposed by Rhesus macaque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D4403C" w14:textId="2FFEB5C5" w:rsidR="6AC0901C" w:rsidRDefault="6AC0901C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-1.85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1230E6" w14:textId="0A61C0CC" w:rsidR="6AC0901C" w:rsidRDefault="6AC0901C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1.1</w:t>
            </w:r>
            <w:r w:rsidR="3D803BE3" w:rsidRPr="4B3FACC8">
              <w:rPr>
                <w:rFonts w:ascii="Calibri" w:eastAsia="Calibri" w:hAnsi="Calibri" w:cs="Calibri"/>
                <w:color w:val="000000" w:themeColor="text1"/>
              </w:rPr>
              <w:t>8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6F3BA5" w14:textId="75D9E3F3" w:rsidR="6AC0901C" w:rsidRDefault="6AC0901C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-1.574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492E0A" w14:textId="0C0415EF" w:rsidR="6AC0901C" w:rsidRDefault="6AC0901C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0.116</w:t>
            </w:r>
          </w:p>
        </w:tc>
      </w:tr>
      <w:tr w:rsidR="4B3FACC8" w14:paraId="4A4276AE" w14:textId="77777777" w:rsidTr="7AEF99FF">
        <w:trPr>
          <w:trHeight w:val="300"/>
        </w:trPr>
        <w:tc>
          <w:tcPr>
            <w:tcW w:w="4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4160A9" w14:textId="4B895F4F" w:rsidR="4B3FACC8" w:rsidRDefault="4B3FACC8" w:rsidP="4B3FACC8">
            <w:pPr>
              <w:spacing w:after="0" w:line="240" w:lineRule="exact"/>
              <w:ind w:left="-20" w:right="-20"/>
            </w:pPr>
            <w:r w:rsidRPr="4B3FACC8">
              <w:t>Less Exposed by Species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46CD61" w14:textId="67E369E1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 xml:space="preserve">Ref 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006B60" w14:textId="5825C521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 xml:space="preserve">Ref 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23A9C4" w14:textId="743A3DC9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 xml:space="preserve">Ref 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0D0D2F" w14:textId="5D6C3332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 xml:space="preserve">Ref </w:t>
            </w:r>
          </w:p>
        </w:tc>
      </w:tr>
      <w:tr w:rsidR="4B3FACC8" w14:paraId="0BE068EA" w14:textId="77777777" w:rsidTr="7AEF99FF">
        <w:trPr>
          <w:trHeight w:val="300"/>
        </w:trPr>
        <w:tc>
          <w:tcPr>
            <w:tcW w:w="4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ED3394" w14:textId="040827AD" w:rsidR="4B3FACC8" w:rsidRDefault="4B3FACC8" w:rsidP="4B3FACC8">
            <w:pPr>
              <w:spacing w:after="0" w:line="240" w:lineRule="exact"/>
              <w:ind w:left="-20" w:right="-20"/>
            </w:pPr>
            <w:r w:rsidRPr="4B3FACC8">
              <w:t>Exposure Group by Japanese macaque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7699A5" w14:textId="3F7D8457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D346F2" w14:textId="4D4AC96F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E03847" w14:textId="491E7A45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683006" w14:textId="314585D4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</w:tr>
      <w:tr w:rsidR="4B3FACC8" w14:paraId="6F16FEAB" w14:textId="77777777" w:rsidTr="7AEF99FF">
        <w:trPr>
          <w:trHeight w:val="300"/>
        </w:trPr>
        <w:tc>
          <w:tcPr>
            <w:tcW w:w="4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129C40" w14:textId="7BA8E7D8" w:rsidR="4B3FACC8" w:rsidRDefault="4B3FACC8" w:rsidP="4B3FACC8">
            <w:pPr>
              <w:spacing w:line="240" w:lineRule="exact"/>
              <w:rPr>
                <w:b/>
                <w:bCs/>
              </w:rPr>
            </w:pPr>
            <w:r w:rsidRPr="4B3FACC8">
              <w:rPr>
                <w:b/>
                <w:bCs/>
              </w:rPr>
              <w:t>Interaction: Exposure Group and Offspring Sex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C9A54B" w14:textId="24B8CD8D" w:rsidR="4B3FACC8" w:rsidRDefault="4B3FACC8" w:rsidP="4B3FACC8">
            <w:pPr>
              <w:spacing w:line="240" w:lineRule="exact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14B614" w14:textId="08BBFF49" w:rsidR="4B3FACC8" w:rsidRDefault="4B3FACC8" w:rsidP="4B3FACC8">
            <w:pPr>
              <w:spacing w:line="240" w:lineRule="exact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3620CB" w14:textId="15C93024" w:rsidR="4B3FACC8" w:rsidRDefault="4B3FACC8" w:rsidP="4B3FACC8">
            <w:pPr>
              <w:spacing w:line="240" w:lineRule="exact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3BCCCE" w14:textId="46D63814" w:rsidR="4B3FACC8" w:rsidRDefault="4B3FACC8" w:rsidP="4B3FACC8">
            <w:pPr>
              <w:spacing w:line="240" w:lineRule="exact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4B3FACC8" w14:paraId="6FEF394B" w14:textId="77777777" w:rsidTr="7AEF99FF">
        <w:trPr>
          <w:trHeight w:val="300"/>
        </w:trPr>
        <w:tc>
          <w:tcPr>
            <w:tcW w:w="4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D911C9" w14:textId="7F316EF7" w:rsidR="4B3FACC8" w:rsidRDefault="4B3FACC8" w:rsidP="4B3FACC8">
            <w:pPr>
              <w:spacing w:after="0" w:line="240" w:lineRule="exact"/>
              <w:ind w:left="-20" w:right="-20"/>
            </w:pPr>
            <w:r w:rsidRPr="4B3FACC8">
              <w:t>In utero Exposed by Male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BC262F" w14:textId="79DC4391" w:rsidR="1B6AA72A" w:rsidRDefault="1B6AA72A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-0.2</w:t>
            </w:r>
            <w:r w:rsidR="6F80AD07" w:rsidRPr="4B3FACC8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FC318C" w14:textId="50983D0A" w:rsidR="1B6AA72A" w:rsidRDefault="1B6AA72A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2380.5</w:t>
            </w:r>
            <w:r w:rsidR="74B1D8D4" w:rsidRPr="4B3FACC8">
              <w:rPr>
                <w:rFonts w:ascii="Calibri" w:eastAsia="Calibri" w:hAnsi="Calibri" w:cs="Calibri"/>
                <w:color w:val="000000" w:themeColor="text1"/>
              </w:rPr>
              <w:t>7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094C53" w14:textId="361202A9" w:rsidR="1B6AA72A" w:rsidRDefault="1B6AA72A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0.000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1DD234" w14:textId="0884EB43" w:rsidR="1B6AA72A" w:rsidRDefault="1B6AA72A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1.000</w:t>
            </w:r>
          </w:p>
        </w:tc>
      </w:tr>
      <w:tr w:rsidR="4B3FACC8" w14:paraId="2E448423" w14:textId="77777777" w:rsidTr="7AEF99FF">
        <w:trPr>
          <w:trHeight w:val="300"/>
        </w:trPr>
        <w:tc>
          <w:tcPr>
            <w:tcW w:w="4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2C3684" w14:textId="56750892" w:rsidR="4B3FACC8" w:rsidRDefault="4B3FACC8" w:rsidP="4B3FACC8">
            <w:pPr>
              <w:spacing w:after="0" w:line="240" w:lineRule="exact"/>
              <w:ind w:left="-20" w:right="-20"/>
            </w:pPr>
            <w:r w:rsidRPr="4B3FACC8">
              <w:t>Infant Exposed by Male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9A2160" w14:textId="5A9FB052" w:rsidR="4526C778" w:rsidRDefault="4526C778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0.74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E3CE27" w14:textId="34281615" w:rsidR="4526C778" w:rsidRDefault="4526C778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0.7</w:t>
            </w:r>
            <w:r w:rsidR="32FDAF20" w:rsidRPr="4B3FACC8">
              <w:rPr>
                <w:rFonts w:ascii="Calibri" w:eastAsia="Calibri" w:hAnsi="Calibri" w:cs="Calibri"/>
                <w:color w:val="000000" w:themeColor="text1"/>
              </w:rPr>
              <w:t>8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89E678" w14:textId="09A1E883" w:rsidR="4526C778" w:rsidRDefault="4526C778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0.954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B32EBB" w14:textId="6724ED28" w:rsidR="4526C778" w:rsidRDefault="4526C778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0.340</w:t>
            </w:r>
          </w:p>
        </w:tc>
      </w:tr>
      <w:tr w:rsidR="4B3FACC8" w14:paraId="454302CB" w14:textId="77777777" w:rsidTr="7AEF99FF">
        <w:trPr>
          <w:trHeight w:val="300"/>
        </w:trPr>
        <w:tc>
          <w:tcPr>
            <w:tcW w:w="4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6ACE7D" w14:textId="2F8C03AC" w:rsidR="4B3FACC8" w:rsidRDefault="4B3FACC8" w:rsidP="4B3FACC8">
            <w:pPr>
              <w:spacing w:after="0" w:line="240" w:lineRule="exact"/>
              <w:ind w:left="-20" w:right="-20"/>
            </w:pPr>
            <w:r w:rsidRPr="4B3FACC8">
              <w:t>Less Exposed by Offspring Sex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6C7075" w14:textId="56E07348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D2FACE" w14:textId="4BC994DB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E36B6B" w14:textId="22F97C7B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760277" w14:textId="2CAFE70C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</w:tr>
      <w:tr w:rsidR="4B3FACC8" w14:paraId="51B706EB" w14:textId="77777777" w:rsidTr="7AEF99FF">
        <w:trPr>
          <w:trHeight w:val="300"/>
        </w:trPr>
        <w:tc>
          <w:tcPr>
            <w:tcW w:w="4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FCD7A4" w14:textId="7970AAB3" w:rsidR="4B3FACC8" w:rsidRDefault="4B3FACC8" w:rsidP="4B3FACC8">
            <w:pPr>
              <w:spacing w:after="0" w:line="240" w:lineRule="exact"/>
              <w:ind w:left="-20" w:right="-20"/>
            </w:pPr>
            <w:r w:rsidRPr="4B3FACC8">
              <w:t>Exposure Group by Female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A86056" w14:textId="56DFBEC4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36BDBC" w14:textId="60A6420A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89904B" w14:textId="6540557E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5A3536" w14:textId="701CB722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</w:tr>
      <w:tr w:rsidR="4B3FACC8" w14:paraId="4ED31246" w14:textId="77777777" w:rsidTr="7AEF99FF">
        <w:trPr>
          <w:trHeight w:val="300"/>
        </w:trPr>
        <w:tc>
          <w:tcPr>
            <w:tcW w:w="4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00F325" w14:textId="07FF6FB8" w:rsidR="4B3FACC8" w:rsidRDefault="4B3FACC8" w:rsidP="4B3FACC8">
            <w:pPr>
              <w:spacing w:line="240" w:lineRule="exact"/>
              <w:rPr>
                <w:b/>
                <w:bCs/>
                <w:i/>
                <w:iCs/>
              </w:rPr>
            </w:pPr>
            <w:r w:rsidRPr="4B3FACC8">
              <w:rPr>
                <w:b/>
                <w:bCs/>
              </w:rPr>
              <w:t>Interaction: Dam Age and Dam Parity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67EFB4" w14:textId="25C4B52D" w:rsidR="4B3FACC8" w:rsidRDefault="4B3FACC8" w:rsidP="4B3FACC8">
            <w:pPr>
              <w:spacing w:line="240" w:lineRule="exact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CBFA02" w14:textId="197B9027" w:rsidR="4B3FACC8" w:rsidRDefault="4B3FACC8" w:rsidP="4B3FACC8">
            <w:pPr>
              <w:spacing w:line="240" w:lineRule="exact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0D9F57" w14:textId="63D24E05" w:rsidR="4B3FACC8" w:rsidRDefault="4B3FACC8" w:rsidP="4B3FACC8">
            <w:pPr>
              <w:spacing w:line="240" w:lineRule="exact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C3695F" w14:textId="0AF1318D" w:rsidR="4B3FACC8" w:rsidRDefault="4B3FACC8" w:rsidP="4B3FACC8">
            <w:pPr>
              <w:spacing w:line="240" w:lineRule="exact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4B3FACC8" w14:paraId="6646A31D" w14:textId="77777777" w:rsidTr="7AEF99FF">
        <w:trPr>
          <w:trHeight w:val="300"/>
        </w:trPr>
        <w:tc>
          <w:tcPr>
            <w:tcW w:w="4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2D47C9" w14:textId="75C4B1FC" w:rsidR="4B3FACC8" w:rsidRDefault="4B3FACC8" w:rsidP="4B3FACC8">
            <w:pPr>
              <w:spacing w:after="0" w:line="240" w:lineRule="exact"/>
              <w:ind w:left="-20" w:right="-20"/>
            </w:pPr>
            <w:r w:rsidRPr="4B3FACC8">
              <w:t>Dam 10 or more years old by Dam Primiparous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2C6D74" w14:textId="45058582" w:rsidR="49542A03" w:rsidRDefault="49542A03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-1.6</w:t>
            </w:r>
            <w:r w:rsidR="219B69C4" w:rsidRPr="4B3FACC8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9F61E2" w14:textId="293D7A63" w:rsidR="49542A03" w:rsidRDefault="49542A03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0.9</w:t>
            </w:r>
            <w:r w:rsidR="54C2163B" w:rsidRPr="4B3FACC8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AE54F6" w14:textId="1FCDB58A" w:rsidR="49542A03" w:rsidRDefault="49542A03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-1.699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1F0891" w14:textId="2F9CA3D2" w:rsidR="49542A03" w:rsidRDefault="49542A03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0.089</w:t>
            </w:r>
          </w:p>
        </w:tc>
      </w:tr>
      <w:tr w:rsidR="4B3FACC8" w14:paraId="73A7C2FF" w14:textId="77777777" w:rsidTr="7AEF99FF">
        <w:trPr>
          <w:trHeight w:val="300"/>
        </w:trPr>
        <w:tc>
          <w:tcPr>
            <w:tcW w:w="4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F9B6B0" w14:textId="5E267EA5" w:rsidR="4B3FACC8" w:rsidRDefault="4B3FACC8" w:rsidP="4B3FACC8">
            <w:pPr>
              <w:spacing w:after="0" w:line="240" w:lineRule="exact"/>
              <w:ind w:left="-20" w:right="-20"/>
            </w:pPr>
            <w:r w:rsidRPr="4B3FACC8">
              <w:t>Dam 7-10 years old by Dam Primiparous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E9D2C1" w14:textId="606CD123" w:rsidR="4088F7A4" w:rsidRDefault="4088F7A4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-0.88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EDA369" w14:textId="2BBFCB4C" w:rsidR="4088F7A4" w:rsidRDefault="4088F7A4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0.91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1415CB" w14:textId="766B94EB" w:rsidR="4088F7A4" w:rsidRDefault="4088F7A4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-0.966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37C0F0" w14:textId="36A4B487" w:rsidR="4088F7A4" w:rsidRDefault="4088F7A4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0.334</w:t>
            </w:r>
          </w:p>
        </w:tc>
      </w:tr>
      <w:tr w:rsidR="4B3FACC8" w14:paraId="396A4936" w14:textId="77777777" w:rsidTr="7AEF99FF">
        <w:trPr>
          <w:trHeight w:val="300"/>
        </w:trPr>
        <w:tc>
          <w:tcPr>
            <w:tcW w:w="4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7D71E4" w14:textId="5F89EDED" w:rsidR="4B3FACC8" w:rsidRDefault="4B3FACC8" w:rsidP="4B3FACC8">
            <w:pPr>
              <w:spacing w:after="0" w:line="240" w:lineRule="exact"/>
              <w:ind w:left="-20" w:right="-20"/>
            </w:pPr>
            <w:r w:rsidRPr="4B3FACC8">
              <w:t>Dam 5-7 years old by Dam Primiparous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7C41AF" w14:textId="24EDE4BE" w:rsidR="3FB32BE0" w:rsidRDefault="3FB32BE0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-1.21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19B89B" w14:textId="5D46F318" w:rsidR="3FB32BE0" w:rsidRDefault="3FB32BE0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0.8</w:t>
            </w:r>
            <w:r w:rsidR="261037FF" w:rsidRPr="4B3FACC8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AE63A9" w14:textId="7D8CF8C6" w:rsidR="3FB32BE0" w:rsidRDefault="3FB32BE0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-1.504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57E9FF" w14:textId="3D07C404" w:rsidR="3FB32BE0" w:rsidRDefault="3FB32BE0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0.133</w:t>
            </w:r>
          </w:p>
        </w:tc>
      </w:tr>
      <w:tr w:rsidR="4B3FACC8" w14:paraId="059AFCC0" w14:textId="77777777" w:rsidTr="7AEF99FF">
        <w:trPr>
          <w:trHeight w:val="300"/>
        </w:trPr>
        <w:tc>
          <w:tcPr>
            <w:tcW w:w="4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D1304E" w14:textId="0E57081E" w:rsidR="4B3FACC8" w:rsidRDefault="4B3FACC8" w:rsidP="4B3FACC8">
            <w:pPr>
              <w:spacing w:after="0" w:line="240" w:lineRule="exact"/>
            </w:pPr>
            <w:r w:rsidRPr="4B3FACC8">
              <w:t>Dam 3-5 years old by Dam Parity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AE6022" w14:textId="4699C0B5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6F7E80" w14:textId="36097F9A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BA9A53" w14:textId="191045CA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4BFEFB" w14:textId="2969304A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</w:tr>
      <w:tr w:rsidR="4B3FACC8" w14:paraId="7141055A" w14:textId="77777777" w:rsidTr="7AEF99FF">
        <w:trPr>
          <w:trHeight w:val="300"/>
        </w:trPr>
        <w:tc>
          <w:tcPr>
            <w:tcW w:w="4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2AE1B8" w14:textId="16CB1756" w:rsidR="4B3FACC8" w:rsidRDefault="4B3FACC8" w:rsidP="4B3FACC8">
            <w:pPr>
              <w:spacing w:after="0" w:line="240" w:lineRule="exact"/>
              <w:ind w:left="-20" w:right="-20"/>
            </w:pPr>
            <w:r w:rsidRPr="4B3FACC8">
              <w:t>Dam Age by Dam Multiparous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D84A17" w14:textId="636CDA70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7F0F1D" w14:textId="6204DA72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78EA7E" w14:textId="6F3D267F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7AFBB0" w14:textId="17FAC33C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</w:tr>
      <w:tr w:rsidR="4B3FACC8" w14:paraId="409A4A00" w14:textId="77777777" w:rsidTr="7AEF99FF">
        <w:trPr>
          <w:trHeight w:val="300"/>
        </w:trPr>
        <w:tc>
          <w:tcPr>
            <w:tcW w:w="4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CB7542" w14:textId="28C6002B" w:rsidR="4B3FACC8" w:rsidRDefault="4B3FACC8" w:rsidP="4B3FACC8">
            <w:pPr>
              <w:spacing w:line="240" w:lineRule="exact"/>
            </w:pPr>
            <w:r w:rsidRPr="4B3FACC8">
              <w:rPr>
                <w:b/>
                <w:bCs/>
              </w:rPr>
              <w:t>Interaction: Dam Parity and Species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9418EA" w14:textId="427B99FF" w:rsidR="4B3FACC8" w:rsidRDefault="4B3FACC8" w:rsidP="4B3FACC8">
            <w:pPr>
              <w:spacing w:line="240" w:lineRule="exact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E9943F" w14:textId="46212215" w:rsidR="4B3FACC8" w:rsidRDefault="4B3FACC8" w:rsidP="4B3FACC8">
            <w:pPr>
              <w:spacing w:line="240" w:lineRule="exact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3926DF" w14:textId="341C1F06" w:rsidR="4B3FACC8" w:rsidRDefault="4B3FACC8" w:rsidP="4B3FACC8">
            <w:pPr>
              <w:spacing w:line="240" w:lineRule="exact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1B3650" w14:textId="02938BAA" w:rsidR="4B3FACC8" w:rsidRDefault="4B3FACC8" w:rsidP="4B3FACC8">
            <w:pPr>
              <w:spacing w:line="240" w:lineRule="exact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4B3FACC8" w14:paraId="6A306ADE" w14:textId="77777777" w:rsidTr="7AEF99FF">
        <w:trPr>
          <w:trHeight w:val="300"/>
        </w:trPr>
        <w:tc>
          <w:tcPr>
            <w:tcW w:w="4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7918F0" w14:textId="594B7A80" w:rsidR="4B3FACC8" w:rsidRDefault="4B3FACC8" w:rsidP="4B3FACC8">
            <w:pPr>
              <w:spacing w:after="0" w:line="240" w:lineRule="exact"/>
              <w:ind w:left="-20" w:right="-20"/>
            </w:pPr>
            <w:r w:rsidRPr="4B3FACC8">
              <w:t>Dam Primiparous by Rhesus macaque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FD957C" w14:textId="69B08750" w:rsidR="39D0C79E" w:rsidRDefault="39D0C79E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0.5</w:t>
            </w:r>
            <w:r w:rsidR="14E79924" w:rsidRPr="4B3FACC8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AE7437" w14:textId="171E230D" w:rsidR="39D0C79E" w:rsidRDefault="39D0C79E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1.11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EF9C01" w14:textId="246F4230" w:rsidR="39D0C79E" w:rsidRDefault="39D0C79E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0.472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51CAE1" w14:textId="31C4263A" w:rsidR="39D0C79E" w:rsidRDefault="39D0C79E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0.637</w:t>
            </w:r>
          </w:p>
        </w:tc>
      </w:tr>
      <w:tr w:rsidR="4B3FACC8" w14:paraId="3D85D8A0" w14:textId="77777777" w:rsidTr="7AEF99FF">
        <w:trPr>
          <w:trHeight w:val="300"/>
        </w:trPr>
        <w:tc>
          <w:tcPr>
            <w:tcW w:w="4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AD3076" w14:textId="5734E079" w:rsidR="4B3FACC8" w:rsidRDefault="4B3FACC8" w:rsidP="4B3FACC8">
            <w:pPr>
              <w:spacing w:after="0" w:line="240" w:lineRule="exact"/>
              <w:ind w:left="-20" w:right="-20"/>
            </w:pPr>
            <w:r w:rsidRPr="4B3FACC8">
              <w:t>Dam Multiparous by Species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3BF067" w14:textId="1FCA9811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569BB0" w14:textId="3A387F98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B75582" w14:textId="2483C5A2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EF08B6" w14:textId="6E41A267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</w:tr>
      <w:tr w:rsidR="4B3FACC8" w14:paraId="6D4E378E" w14:textId="77777777" w:rsidTr="7AEF99FF">
        <w:trPr>
          <w:trHeight w:val="300"/>
        </w:trPr>
        <w:tc>
          <w:tcPr>
            <w:tcW w:w="4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215058" w14:textId="5BADB891" w:rsidR="4B3FACC8" w:rsidRDefault="4B3FACC8" w:rsidP="4B3FACC8">
            <w:pPr>
              <w:spacing w:after="0" w:line="240" w:lineRule="exact"/>
              <w:ind w:left="-20" w:right="-20"/>
            </w:pPr>
            <w:r w:rsidRPr="4B3FACC8">
              <w:t>Dam Parity by Japanese macaque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DCD15D" w14:textId="1FCA9811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CB3087" w14:textId="3A387F98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952659" w14:textId="2483C5A2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058382" w14:textId="6E41A267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</w:tr>
      <w:tr w:rsidR="4B3FACC8" w14:paraId="2B6FA4C5" w14:textId="77777777" w:rsidTr="7AEF99FF">
        <w:trPr>
          <w:trHeight w:val="300"/>
        </w:trPr>
        <w:tc>
          <w:tcPr>
            <w:tcW w:w="4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934FBB" w14:textId="79592E04" w:rsidR="4B3FACC8" w:rsidRDefault="4B3FACC8" w:rsidP="4B3FACC8">
            <w:pPr>
              <w:spacing w:line="240" w:lineRule="exact"/>
              <w:rPr>
                <w:b/>
                <w:bCs/>
              </w:rPr>
            </w:pPr>
            <w:r w:rsidRPr="4B3FACC8">
              <w:rPr>
                <w:b/>
                <w:bCs/>
              </w:rPr>
              <w:t>Interaction: Dam Parity and Offspring Sex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DB3F0B" w14:textId="4E43ED0A" w:rsidR="4B3FACC8" w:rsidRDefault="4B3FACC8" w:rsidP="4B3FACC8">
            <w:pPr>
              <w:spacing w:line="240" w:lineRule="exact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7C6484" w14:textId="35E7A5EF" w:rsidR="4B3FACC8" w:rsidRDefault="4B3FACC8" w:rsidP="4B3FACC8">
            <w:pPr>
              <w:spacing w:line="240" w:lineRule="exact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3DCD51" w14:textId="4B50110F" w:rsidR="4B3FACC8" w:rsidRDefault="4B3FACC8" w:rsidP="4B3FACC8">
            <w:pPr>
              <w:spacing w:line="240" w:lineRule="exact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A7173D" w14:textId="52C8623E" w:rsidR="4B3FACC8" w:rsidRDefault="4B3FACC8" w:rsidP="4B3FACC8">
            <w:pPr>
              <w:spacing w:line="240" w:lineRule="exact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4B3FACC8" w14:paraId="6954A12F" w14:textId="77777777" w:rsidTr="7AEF99FF">
        <w:trPr>
          <w:trHeight w:val="300"/>
        </w:trPr>
        <w:tc>
          <w:tcPr>
            <w:tcW w:w="4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C100EC" w14:textId="7DA44E52" w:rsidR="4B3FACC8" w:rsidRDefault="4B3FACC8" w:rsidP="4B3FACC8">
            <w:pPr>
              <w:spacing w:after="0" w:line="240" w:lineRule="exact"/>
              <w:ind w:left="-20" w:right="-20"/>
            </w:pPr>
            <w:r w:rsidRPr="4B3FACC8">
              <w:t>Dam Primiparous by Male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B9615A" w14:textId="6DAF49E9" w:rsidR="749CC189" w:rsidRDefault="749CC189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1.31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986BE7" w14:textId="181C8FB4" w:rsidR="749CC189" w:rsidRDefault="749CC189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0.62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C6BF6B" w14:textId="3ECF28CE" w:rsidR="749CC189" w:rsidRDefault="749CC189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2.106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7B6C20" w14:textId="6B75EAB0" w:rsidR="749CC189" w:rsidRDefault="749CC189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0.035</w:t>
            </w:r>
          </w:p>
        </w:tc>
      </w:tr>
      <w:tr w:rsidR="4B3FACC8" w14:paraId="44552585" w14:textId="77777777" w:rsidTr="7AEF99FF">
        <w:trPr>
          <w:trHeight w:val="300"/>
        </w:trPr>
        <w:tc>
          <w:tcPr>
            <w:tcW w:w="4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0473EB" w14:textId="4A16ABE7" w:rsidR="4B3FACC8" w:rsidRDefault="4B3FACC8" w:rsidP="4B3FACC8">
            <w:pPr>
              <w:spacing w:after="0" w:line="240" w:lineRule="exact"/>
              <w:ind w:left="-20" w:right="-20"/>
            </w:pPr>
            <w:r w:rsidRPr="4B3FACC8">
              <w:t>Dam multiparous by Sex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D6A7D7" w14:textId="0F8B5C4E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F3F1F0" w14:textId="7060D26E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43E718" w14:textId="4D75CBB5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3F3378" w14:textId="3B14C16F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</w:tr>
      <w:tr w:rsidR="4B3FACC8" w14:paraId="34281DE2" w14:textId="77777777" w:rsidTr="7AEF99FF">
        <w:trPr>
          <w:trHeight w:val="300"/>
        </w:trPr>
        <w:tc>
          <w:tcPr>
            <w:tcW w:w="4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EF7988" w14:textId="03F54E72" w:rsidR="4B3FACC8" w:rsidRDefault="4B3FACC8" w:rsidP="4B3FACC8">
            <w:pPr>
              <w:spacing w:after="0" w:line="240" w:lineRule="exact"/>
              <w:ind w:left="-20" w:right="-20"/>
            </w:pPr>
            <w:r w:rsidRPr="4B3FACC8">
              <w:t>Dam Parity by Female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6384EF" w14:textId="0F8B5C4E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55434B" w14:textId="7060D26E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79A69D" w14:textId="4D75CBB5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BFD9B6" w14:textId="3B14C16F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</w:tr>
      <w:tr w:rsidR="4B3FACC8" w14:paraId="6E17452E" w14:textId="77777777" w:rsidTr="7AEF99FF">
        <w:trPr>
          <w:trHeight w:val="300"/>
        </w:trPr>
        <w:tc>
          <w:tcPr>
            <w:tcW w:w="4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DC12B3" w14:textId="78A7B610" w:rsidR="4B3FACC8" w:rsidRDefault="4B3FACC8" w:rsidP="4B3FACC8">
            <w:pPr>
              <w:spacing w:line="240" w:lineRule="exact"/>
            </w:pPr>
            <w:r w:rsidRPr="4B3FACC8">
              <w:rPr>
                <w:b/>
                <w:bCs/>
              </w:rPr>
              <w:t>Interaction: Dam Age and Species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BB68FB" w14:textId="39C30B42" w:rsidR="4B3FACC8" w:rsidRDefault="4B3FACC8" w:rsidP="4B3FACC8">
            <w:pPr>
              <w:spacing w:line="240" w:lineRule="exact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175169" w14:textId="37DFDDED" w:rsidR="4B3FACC8" w:rsidRDefault="4B3FACC8" w:rsidP="4B3FACC8">
            <w:pPr>
              <w:spacing w:line="240" w:lineRule="exact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15ADD3" w14:textId="751A740D" w:rsidR="4B3FACC8" w:rsidRDefault="4B3FACC8" w:rsidP="4B3FACC8">
            <w:pPr>
              <w:spacing w:line="240" w:lineRule="exact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DB676C" w14:textId="08F39737" w:rsidR="4B3FACC8" w:rsidRDefault="4B3FACC8" w:rsidP="4B3FACC8">
            <w:pPr>
              <w:spacing w:line="240" w:lineRule="exact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4B3FACC8" w14:paraId="14100881" w14:textId="77777777" w:rsidTr="7AEF99FF">
        <w:trPr>
          <w:trHeight w:val="300"/>
        </w:trPr>
        <w:tc>
          <w:tcPr>
            <w:tcW w:w="4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1CAFD5" w14:textId="00B28733" w:rsidR="4B3FACC8" w:rsidRDefault="4B3FACC8" w:rsidP="4B3FACC8">
            <w:pPr>
              <w:spacing w:after="0" w:line="240" w:lineRule="exact"/>
              <w:ind w:left="-20" w:right="-20"/>
            </w:pPr>
            <w:r w:rsidRPr="4B3FACC8">
              <w:t>Dam 10 or more years old by Rhesus macaque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8608C2" w14:textId="561E2AAB" w:rsidR="674B81CD" w:rsidRDefault="674B81CD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-16.99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954D5E" w14:textId="1AC63B5B" w:rsidR="674B81CD" w:rsidRDefault="674B81CD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722.40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B61EBB" w14:textId="7DD58015" w:rsidR="674B81CD" w:rsidRDefault="674B81CD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-0.024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564D4C" w14:textId="2CEB3C6B" w:rsidR="674B81CD" w:rsidRDefault="674B81CD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0.981</w:t>
            </w:r>
          </w:p>
        </w:tc>
      </w:tr>
      <w:tr w:rsidR="4B3FACC8" w14:paraId="7C2BC2B2" w14:textId="77777777" w:rsidTr="7AEF99FF">
        <w:trPr>
          <w:trHeight w:val="300"/>
        </w:trPr>
        <w:tc>
          <w:tcPr>
            <w:tcW w:w="4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483A66" w14:textId="0FB3410F" w:rsidR="4B3FACC8" w:rsidRDefault="4B3FACC8" w:rsidP="4B3FACC8">
            <w:pPr>
              <w:spacing w:after="0" w:line="240" w:lineRule="exact"/>
              <w:ind w:left="-20" w:right="-20"/>
            </w:pPr>
            <w:r w:rsidRPr="4B3FACC8">
              <w:t>Dam 7-10 years old by Rhesus macaque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467C4A" w14:textId="294700E1" w:rsidR="1107A21C" w:rsidRDefault="1107A21C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-15.10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507DA7" w14:textId="243C2547" w:rsidR="1107A21C" w:rsidRDefault="1107A21C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722.40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A69AE5" w14:textId="47E7BF97" w:rsidR="1107A21C" w:rsidRDefault="1107A21C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-0.021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CC6CF4" w14:textId="0E33F4E5" w:rsidR="1107A21C" w:rsidRDefault="1107A21C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0.983</w:t>
            </w:r>
          </w:p>
        </w:tc>
      </w:tr>
      <w:tr w:rsidR="4B3FACC8" w14:paraId="40F5B273" w14:textId="77777777" w:rsidTr="7AEF99FF">
        <w:trPr>
          <w:trHeight w:val="300"/>
        </w:trPr>
        <w:tc>
          <w:tcPr>
            <w:tcW w:w="4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101A49" w14:textId="631B93A6" w:rsidR="4B3FACC8" w:rsidRDefault="4B3FACC8" w:rsidP="4B3FACC8">
            <w:pPr>
              <w:spacing w:after="0" w:line="240" w:lineRule="exact"/>
              <w:ind w:left="-20" w:right="-20"/>
            </w:pPr>
            <w:r w:rsidRPr="4B3FACC8">
              <w:t>Dam 5-7 years old by Rhesus macaque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75AC8D" w14:textId="2BA8322E" w:rsidR="24CDB2E0" w:rsidRDefault="24CDB2E0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-15.90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4D3709" w14:textId="19062792" w:rsidR="24CDB2E0" w:rsidRDefault="24CDB2E0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722.40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1AFE4F" w14:textId="45E02091" w:rsidR="24CDB2E0" w:rsidRDefault="24CDB2E0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-0.022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DF0F1D" w14:textId="76DE4285" w:rsidR="24CDB2E0" w:rsidRDefault="24CDB2E0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0.982</w:t>
            </w:r>
          </w:p>
        </w:tc>
      </w:tr>
      <w:tr w:rsidR="4B3FACC8" w14:paraId="1D6F074F" w14:textId="77777777" w:rsidTr="7AEF99FF">
        <w:trPr>
          <w:trHeight w:val="300"/>
        </w:trPr>
        <w:tc>
          <w:tcPr>
            <w:tcW w:w="4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E59459" w14:textId="67057280" w:rsidR="4B3FACC8" w:rsidRDefault="4B3FACC8" w:rsidP="4B3FACC8">
            <w:pPr>
              <w:spacing w:after="0" w:line="240" w:lineRule="exact"/>
              <w:ind w:left="-20" w:right="-20"/>
            </w:pPr>
            <w:r w:rsidRPr="4B3FACC8">
              <w:t>Dam Age by Japanese macaque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65802C" w14:textId="0B3E8352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56BF3B" w14:textId="78408E7E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D20FAD" w14:textId="5FA77055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9C3E94" w14:textId="358D50C2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</w:tr>
      <w:tr w:rsidR="4B3FACC8" w14:paraId="7B68FC26" w14:textId="77777777" w:rsidTr="7AEF99FF">
        <w:trPr>
          <w:trHeight w:val="300"/>
        </w:trPr>
        <w:tc>
          <w:tcPr>
            <w:tcW w:w="4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6AEA0E" w14:textId="3C0218E6" w:rsidR="4B3FACC8" w:rsidRDefault="4B3FACC8" w:rsidP="4B3FACC8">
            <w:pPr>
              <w:spacing w:after="0" w:line="240" w:lineRule="exact"/>
              <w:ind w:left="-20" w:right="-20"/>
            </w:pPr>
            <w:r w:rsidRPr="4B3FACC8">
              <w:t>Dam 3-5 years old by Species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DCB887" w14:textId="0B3E8352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D9D444" w14:textId="78408E7E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9BF420" w14:textId="5FA77055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78200C" w14:textId="358D50C2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</w:tr>
      <w:tr w:rsidR="4B3FACC8" w14:paraId="60A6B145" w14:textId="77777777" w:rsidTr="7AEF99FF">
        <w:trPr>
          <w:trHeight w:val="300"/>
        </w:trPr>
        <w:tc>
          <w:tcPr>
            <w:tcW w:w="4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8BE792" w14:textId="6C017D25" w:rsidR="4B3FACC8" w:rsidRDefault="4B3FACC8" w:rsidP="4B3FACC8">
            <w:pPr>
              <w:spacing w:line="240" w:lineRule="exact"/>
            </w:pPr>
            <w:r w:rsidRPr="4B3FACC8">
              <w:rPr>
                <w:b/>
                <w:bCs/>
              </w:rPr>
              <w:t>Interaction: Dam Age and Offspring Sex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B6626C" w14:textId="5D6C0575" w:rsidR="4B3FACC8" w:rsidRDefault="4B3FACC8" w:rsidP="4B3FACC8">
            <w:pPr>
              <w:spacing w:line="240" w:lineRule="exact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098B84" w14:textId="5BAB115A" w:rsidR="4B3FACC8" w:rsidRDefault="4B3FACC8" w:rsidP="4B3FACC8">
            <w:pPr>
              <w:spacing w:line="240" w:lineRule="exact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46CF4A" w14:textId="51A06D4A" w:rsidR="4B3FACC8" w:rsidRDefault="4B3FACC8" w:rsidP="4B3FACC8">
            <w:pPr>
              <w:spacing w:line="240" w:lineRule="exact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993BFD" w14:textId="3F5F4D83" w:rsidR="4B3FACC8" w:rsidRDefault="4B3FACC8" w:rsidP="4B3FACC8">
            <w:pPr>
              <w:spacing w:line="240" w:lineRule="exact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4B3FACC8" w14:paraId="3D1826CC" w14:textId="77777777" w:rsidTr="7AEF99FF">
        <w:trPr>
          <w:trHeight w:val="300"/>
        </w:trPr>
        <w:tc>
          <w:tcPr>
            <w:tcW w:w="4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01DD2C" w14:textId="6EAED8BA" w:rsidR="4B3FACC8" w:rsidRDefault="4B3FACC8" w:rsidP="4B3FACC8">
            <w:pPr>
              <w:spacing w:after="0" w:line="240" w:lineRule="exact"/>
              <w:ind w:left="-20" w:right="-20"/>
            </w:pPr>
            <w:r w:rsidRPr="4B3FACC8">
              <w:t>Dam 10 or more years old by Male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8395E1" w14:textId="01AC8797" w:rsidR="0D5E71B3" w:rsidRDefault="0D5E71B3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0.27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00622A" w14:textId="09FFDFC1" w:rsidR="0D5E71B3" w:rsidRDefault="0D5E71B3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0.84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101A7F" w14:textId="167BB8E0" w:rsidR="0D5E71B3" w:rsidRDefault="0D5E71B3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0.326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B2040B" w14:textId="6C10C09E" w:rsidR="0D5E71B3" w:rsidRDefault="0D5E71B3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0.745</w:t>
            </w:r>
          </w:p>
        </w:tc>
      </w:tr>
      <w:tr w:rsidR="4B3FACC8" w14:paraId="04F50559" w14:textId="77777777" w:rsidTr="7AEF99FF">
        <w:trPr>
          <w:trHeight w:val="300"/>
        </w:trPr>
        <w:tc>
          <w:tcPr>
            <w:tcW w:w="4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4FDA41" w14:textId="3F58619B" w:rsidR="4B3FACC8" w:rsidRDefault="4B3FACC8" w:rsidP="4B3FACC8">
            <w:pPr>
              <w:spacing w:after="0" w:line="240" w:lineRule="exact"/>
              <w:ind w:left="-20" w:right="-20"/>
            </w:pPr>
            <w:r w:rsidRPr="4B3FACC8">
              <w:t>Dam 7-10 years old by Male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8FC736" w14:textId="7C1F5F14" w:rsidR="61EC2D06" w:rsidRDefault="61EC2D06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-0.17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3DFFAE" w14:textId="4F3ED76E" w:rsidR="61EC2D06" w:rsidRDefault="61EC2D06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0.8</w:t>
            </w:r>
            <w:r w:rsidR="32C594C6" w:rsidRPr="4B3FACC8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8623C3" w14:textId="5DFA3AB1" w:rsidR="61EC2D06" w:rsidRDefault="61EC2D06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-0.207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C9DA5E" w14:textId="30BF5320" w:rsidR="61EC2D06" w:rsidRDefault="61EC2D06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0.836</w:t>
            </w:r>
          </w:p>
        </w:tc>
      </w:tr>
      <w:tr w:rsidR="4B3FACC8" w14:paraId="1D65202D" w14:textId="77777777" w:rsidTr="7AEF99FF">
        <w:trPr>
          <w:trHeight w:val="300"/>
        </w:trPr>
        <w:tc>
          <w:tcPr>
            <w:tcW w:w="4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AA6B59" w14:textId="3F2D2E2C" w:rsidR="4B3FACC8" w:rsidRDefault="4B3FACC8" w:rsidP="4B3FACC8">
            <w:pPr>
              <w:spacing w:after="0" w:line="240" w:lineRule="exact"/>
              <w:ind w:left="-20" w:right="-20"/>
            </w:pPr>
            <w:r w:rsidRPr="4B3FACC8">
              <w:t>Dam 5-7 years old by Male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74FABF" w14:textId="589960F6" w:rsidR="0DFB79B3" w:rsidRDefault="0DFB79B3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0.32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8021A5" w14:textId="19184416" w:rsidR="0DFB79B3" w:rsidRDefault="0DFB79B3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0.7</w:t>
            </w:r>
            <w:r w:rsidR="4652FF29" w:rsidRPr="4B3FACC8">
              <w:rPr>
                <w:rFonts w:ascii="Calibri" w:eastAsia="Calibri" w:hAnsi="Calibri" w:cs="Calibri"/>
                <w:color w:val="000000" w:themeColor="text1"/>
              </w:rPr>
              <w:t>8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9EC2CA" w14:textId="2FC82B42" w:rsidR="0DFB79B3" w:rsidRDefault="0DFB79B3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0.414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0111BA" w14:textId="0875820E" w:rsidR="0DFB79B3" w:rsidRDefault="0DFB79B3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0.679</w:t>
            </w:r>
          </w:p>
        </w:tc>
      </w:tr>
      <w:tr w:rsidR="4B3FACC8" w14:paraId="1AC84B2E" w14:textId="77777777" w:rsidTr="7AEF99FF">
        <w:trPr>
          <w:trHeight w:val="300"/>
        </w:trPr>
        <w:tc>
          <w:tcPr>
            <w:tcW w:w="4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89A69A" w14:textId="333A15F1" w:rsidR="4B3FACC8" w:rsidRDefault="4B3FACC8" w:rsidP="4B3FACC8">
            <w:pPr>
              <w:spacing w:after="0" w:line="240" w:lineRule="exact"/>
              <w:ind w:left="-20" w:right="-20"/>
            </w:pPr>
            <w:r w:rsidRPr="4B3FACC8">
              <w:t>Dam Age by Female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B81149" w14:textId="431A58B1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481E93" w14:textId="64C9585D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D24C2E" w14:textId="1B4FCE5D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4B0575" w14:textId="5FAC92CF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</w:tr>
      <w:tr w:rsidR="4B3FACC8" w14:paraId="43265F50" w14:textId="77777777" w:rsidTr="7AEF99FF">
        <w:trPr>
          <w:trHeight w:val="300"/>
        </w:trPr>
        <w:tc>
          <w:tcPr>
            <w:tcW w:w="4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7D2296" w14:textId="69F220E8" w:rsidR="4B3FACC8" w:rsidRDefault="4B3FACC8" w:rsidP="4B3FACC8">
            <w:pPr>
              <w:spacing w:after="0" w:line="240" w:lineRule="exact"/>
              <w:ind w:left="-20" w:right="-20"/>
            </w:pPr>
            <w:r w:rsidRPr="4B3FACC8">
              <w:t>Dam 3-5 years old by Sex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3F28EA" w14:textId="431A58B1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55AEAA" w14:textId="64C9585D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FB4434" w14:textId="1B4FCE5D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CF1E9B" w14:textId="5FAC92CF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</w:tr>
      <w:tr w:rsidR="4B3FACC8" w14:paraId="514EB3BE" w14:textId="77777777" w:rsidTr="7AEF99FF">
        <w:trPr>
          <w:trHeight w:val="300"/>
        </w:trPr>
        <w:tc>
          <w:tcPr>
            <w:tcW w:w="4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B868A2" w14:textId="30934CD0" w:rsidR="4B3FACC8" w:rsidRDefault="4B3FACC8" w:rsidP="4B3FACC8">
            <w:pPr>
              <w:spacing w:line="240" w:lineRule="exact"/>
            </w:pPr>
            <w:r w:rsidRPr="4B3FACC8">
              <w:rPr>
                <w:b/>
                <w:bCs/>
              </w:rPr>
              <w:t>Interaction: Species and Offspring Sex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6A407F" w14:textId="6BEC7083" w:rsidR="4B3FACC8" w:rsidRDefault="4B3FACC8" w:rsidP="4B3FACC8">
            <w:pPr>
              <w:spacing w:line="240" w:lineRule="exact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A9EDBF" w14:textId="6CF08C8F" w:rsidR="4B3FACC8" w:rsidRDefault="4B3FACC8" w:rsidP="4B3FACC8">
            <w:pPr>
              <w:spacing w:line="240" w:lineRule="exact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37D513" w14:textId="2BD56EDC" w:rsidR="4B3FACC8" w:rsidRDefault="4B3FACC8" w:rsidP="4B3FACC8">
            <w:pPr>
              <w:spacing w:line="240" w:lineRule="exact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F57B71" w14:textId="7C5E79A8" w:rsidR="4B3FACC8" w:rsidRDefault="4B3FACC8" w:rsidP="4B3FACC8">
            <w:pPr>
              <w:spacing w:line="240" w:lineRule="exact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4B3FACC8" w14:paraId="673814C7" w14:textId="77777777" w:rsidTr="7AEF99FF">
        <w:trPr>
          <w:trHeight w:val="300"/>
        </w:trPr>
        <w:tc>
          <w:tcPr>
            <w:tcW w:w="4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9F2BE9" w14:textId="5CD632F5" w:rsidR="4B3FACC8" w:rsidRDefault="4B3FACC8" w:rsidP="4B3FACC8">
            <w:pPr>
              <w:spacing w:after="0" w:line="240" w:lineRule="exact"/>
              <w:ind w:left="-20" w:right="-20"/>
            </w:pPr>
            <w:r w:rsidRPr="4B3FACC8">
              <w:t>Rhesus macaque by Male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9925BE" w14:textId="6E4B2E45" w:rsidR="5E2EB5CC" w:rsidRDefault="5E2EB5CC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-0.7</w:t>
            </w:r>
            <w:r w:rsidR="6C21547F" w:rsidRPr="4B3FACC8">
              <w:rPr>
                <w:rFonts w:ascii="Calibri" w:eastAsia="Calibri" w:hAnsi="Calibri" w:cs="Calibri"/>
                <w:color w:val="000000" w:themeColor="text1"/>
              </w:rPr>
              <w:t>9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0016C2" w14:textId="11746FFB" w:rsidR="5E2EB5CC" w:rsidRDefault="5E2EB5CC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0.8</w:t>
            </w:r>
            <w:r w:rsidR="052D88DE" w:rsidRPr="4B3FACC8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B86ED9" w14:textId="2851537F" w:rsidR="5E2EB5CC" w:rsidRDefault="5E2EB5CC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-0.938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41A23B" w14:textId="0166A8F6" w:rsidR="5E2EB5CC" w:rsidRDefault="5E2EB5CC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0.348</w:t>
            </w:r>
          </w:p>
        </w:tc>
      </w:tr>
      <w:tr w:rsidR="4B3FACC8" w14:paraId="74527225" w14:textId="77777777" w:rsidTr="7AEF99FF">
        <w:trPr>
          <w:trHeight w:val="300"/>
        </w:trPr>
        <w:tc>
          <w:tcPr>
            <w:tcW w:w="4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411A72" w14:textId="6FA94ECB" w:rsidR="4B3FACC8" w:rsidRDefault="4B3FACC8" w:rsidP="4B3FACC8">
            <w:pPr>
              <w:spacing w:after="0" w:line="240" w:lineRule="exact"/>
              <w:ind w:left="-20" w:right="-20"/>
            </w:pPr>
            <w:r w:rsidRPr="4B3FACC8">
              <w:t>Species by Female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B73B82" w14:textId="758E4631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B22E68" w14:textId="6E27C733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1328F0" w14:textId="0711E40B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76B733" w14:textId="54663EDB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</w:tr>
      <w:tr w:rsidR="4B3FACC8" w14:paraId="5C104A4C" w14:textId="77777777" w:rsidTr="7AEF99FF">
        <w:trPr>
          <w:trHeight w:val="300"/>
        </w:trPr>
        <w:tc>
          <w:tcPr>
            <w:tcW w:w="4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FED5D4" w14:textId="51BE0AFB" w:rsidR="4B3FACC8" w:rsidRDefault="4B3FACC8" w:rsidP="4B3FACC8">
            <w:pPr>
              <w:spacing w:after="0" w:line="240" w:lineRule="exact"/>
              <w:ind w:left="-20" w:right="-20"/>
            </w:pPr>
            <w:r w:rsidRPr="4B3FACC8">
              <w:t>Japanese macaque by Offspring Sex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1F528B" w14:textId="758E4631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650F3E" w14:textId="6E27C733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DD13BC" w14:textId="0711E40B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3DABF6" w14:textId="54663EDB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</w:tr>
      <w:tr w:rsidR="4B3FACC8" w14:paraId="58CACCE6" w14:textId="77777777" w:rsidTr="7AEF99FF">
        <w:trPr>
          <w:trHeight w:val="300"/>
        </w:trPr>
        <w:tc>
          <w:tcPr>
            <w:tcW w:w="4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8AD627" w14:textId="45BA97CF" w:rsidR="4B3FACC8" w:rsidRDefault="4B3FACC8" w:rsidP="4B3FACC8">
            <w:pPr>
              <w:spacing w:line="240" w:lineRule="exact"/>
              <w:rPr>
                <w:rFonts w:ascii="Calibri" w:eastAsia="Calibri" w:hAnsi="Calibri" w:cs="Calibri"/>
                <w:color w:val="000000" w:themeColor="text1"/>
                <w:vertAlign w:val="superscript"/>
              </w:rPr>
            </w:pPr>
            <w:r w:rsidRPr="4B3FACC8">
              <w:rPr>
                <w:b/>
                <w:bCs/>
              </w:rPr>
              <w:t>Model 2</w:t>
            </w:r>
            <w:r w:rsidRPr="4B3FACC8">
              <w:rPr>
                <w:rFonts w:ascii="Calibri" w:eastAsia="Calibri" w:hAnsi="Calibri" w:cs="Calibri"/>
                <w:color w:val="000000" w:themeColor="text1"/>
                <w:vertAlign w:val="superscript"/>
              </w:rPr>
              <w:t>‡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35BC11" w14:textId="1D232689" w:rsidR="4B3FACC8" w:rsidRDefault="4B3FACC8" w:rsidP="4B3FACC8">
            <w:pPr>
              <w:spacing w:line="240" w:lineRule="exact"/>
            </w:pP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6DC383" w14:textId="0FDCCF94" w:rsidR="4B3FACC8" w:rsidRDefault="4B3FACC8" w:rsidP="4B3FACC8">
            <w:pPr>
              <w:spacing w:line="240" w:lineRule="exact"/>
            </w:pP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6553E0" w14:textId="24EC3502" w:rsidR="4B3FACC8" w:rsidRDefault="4B3FACC8" w:rsidP="4B3FACC8">
            <w:pPr>
              <w:spacing w:line="240" w:lineRule="exact"/>
            </w:pP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0DE044" w14:textId="5BA5DD6F" w:rsidR="4B3FACC8" w:rsidRDefault="4B3FACC8" w:rsidP="4B3FACC8">
            <w:pPr>
              <w:spacing w:line="240" w:lineRule="exact"/>
            </w:pPr>
          </w:p>
        </w:tc>
      </w:tr>
      <w:tr w:rsidR="4B3FACC8" w14:paraId="43946520" w14:textId="77777777" w:rsidTr="7AEF99FF">
        <w:trPr>
          <w:trHeight w:val="300"/>
        </w:trPr>
        <w:tc>
          <w:tcPr>
            <w:tcW w:w="4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1E1B91" w14:textId="21BABD83" w:rsidR="4B3FACC8" w:rsidRDefault="4B3FACC8" w:rsidP="4B3FACC8">
            <w:pPr>
              <w:spacing w:line="240" w:lineRule="exact"/>
            </w:pPr>
            <w:r w:rsidRPr="4B3FACC8">
              <w:t>Intercept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7A431A" w14:textId="66C65FBF" w:rsidR="31382DBF" w:rsidRDefault="31382DBF" w:rsidP="4B3FACC8">
            <w:pPr>
              <w:spacing w:after="0" w:line="240" w:lineRule="exact"/>
            </w:pPr>
            <w:r w:rsidRPr="4B3FACC8">
              <w:t>-2.6</w:t>
            </w:r>
            <w:r w:rsidR="24C8B799" w:rsidRPr="4B3FACC8">
              <w:t>7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C59686" w14:textId="34034DC0" w:rsidR="31382DBF" w:rsidRDefault="31382DBF" w:rsidP="4B3FACC8">
            <w:pPr>
              <w:spacing w:after="0" w:line="240" w:lineRule="exact"/>
            </w:pPr>
            <w:r w:rsidRPr="4B3FACC8">
              <w:t>0.33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378ECF" w14:textId="4BD00D3D" w:rsidR="31382DBF" w:rsidRDefault="31382DBF" w:rsidP="4B3FACC8">
            <w:pPr>
              <w:spacing w:after="0" w:line="240" w:lineRule="exact"/>
            </w:pPr>
            <w:r w:rsidRPr="4B3FACC8">
              <w:t>-8.049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10F22D" w14:textId="6EABDEBF" w:rsidR="31382DBF" w:rsidRDefault="31382DBF" w:rsidP="4B3FACC8">
            <w:pPr>
              <w:spacing w:after="0" w:line="240" w:lineRule="exact"/>
            </w:pPr>
            <w:r w:rsidRPr="4B3FACC8">
              <w:t>&lt;0.001</w:t>
            </w:r>
          </w:p>
        </w:tc>
      </w:tr>
      <w:tr w:rsidR="4B3FACC8" w14:paraId="3CF5DC23" w14:textId="77777777" w:rsidTr="7AEF99FF">
        <w:trPr>
          <w:trHeight w:val="300"/>
        </w:trPr>
        <w:tc>
          <w:tcPr>
            <w:tcW w:w="4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5BDFA1" w14:textId="568553C1" w:rsidR="4B3FACC8" w:rsidRDefault="4B3FACC8" w:rsidP="4B3FACC8">
            <w:pPr>
              <w:spacing w:line="240" w:lineRule="exact"/>
            </w:pPr>
            <w:r w:rsidRPr="4B3FACC8">
              <w:rPr>
                <w:b/>
                <w:bCs/>
              </w:rPr>
              <w:t>Exposure Group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0C5AB0" w14:textId="6709E9E2" w:rsidR="4B3FACC8" w:rsidRDefault="4B3FACC8" w:rsidP="4B3FACC8">
            <w:pPr>
              <w:spacing w:line="240" w:lineRule="exact"/>
            </w:pP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EC96B7" w14:textId="1DD59933" w:rsidR="4B3FACC8" w:rsidRDefault="4B3FACC8" w:rsidP="4B3FACC8">
            <w:pPr>
              <w:spacing w:line="240" w:lineRule="exact"/>
              <w:rPr>
                <w:rFonts w:ascii="Calibri" w:eastAsia="Calibri" w:hAnsi="Calibri" w:cs="Calibri"/>
              </w:rPr>
            </w:pP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5542DD" w14:textId="61ACD380" w:rsidR="4B3FACC8" w:rsidRDefault="4B3FACC8" w:rsidP="4B3FACC8">
            <w:pPr>
              <w:spacing w:line="240" w:lineRule="exact"/>
              <w:rPr>
                <w:rFonts w:ascii="Calibri" w:eastAsia="Calibri" w:hAnsi="Calibri" w:cs="Calibri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AB51EB" w14:textId="0D059912" w:rsidR="4B3FACC8" w:rsidRDefault="4B3FACC8" w:rsidP="4B3FACC8">
            <w:pPr>
              <w:spacing w:line="240" w:lineRule="exact"/>
              <w:rPr>
                <w:rFonts w:ascii="Calibri" w:eastAsia="Calibri" w:hAnsi="Calibri" w:cs="Calibri"/>
              </w:rPr>
            </w:pPr>
          </w:p>
        </w:tc>
      </w:tr>
      <w:tr w:rsidR="4B3FACC8" w14:paraId="2A4B8F1A" w14:textId="77777777" w:rsidTr="7AEF99FF">
        <w:trPr>
          <w:trHeight w:val="300"/>
        </w:trPr>
        <w:tc>
          <w:tcPr>
            <w:tcW w:w="4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61A022" w14:textId="0899DB57" w:rsidR="4B3FACC8" w:rsidRDefault="4B3FACC8" w:rsidP="4B3FACC8">
            <w:pPr>
              <w:spacing w:after="0" w:line="240" w:lineRule="exact"/>
              <w:ind w:left="-20" w:right="-20"/>
            </w:pPr>
            <w:r w:rsidRPr="4B3FACC8">
              <w:t>In utero exposed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53F495" w14:textId="53B92254" w:rsidR="540E8AA7" w:rsidRDefault="540E8AA7" w:rsidP="4B3FACC8">
            <w:pPr>
              <w:spacing w:after="0" w:line="240" w:lineRule="exact"/>
              <w:ind w:left="-20" w:right="-20"/>
            </w:pPr>
            <w:r w:rsidRPr="4B3FACC8">
              <w:t>-15.19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106C31" w14:textId="268BED92" w:rsidR="540E8AA7" w:rsidRDefault="540E8AA7" w:rsidP="4B3FACC8">
            <w:pPr>
              <w:spacing w:after="0" w:line="240" w:lineRule="exact"/>
              <w:ind w:left="-20" w:right="-20"/>
            </w:pPr>
            <w:r w:rsidRPr="4B3FACC8">
              <w:rPr>
                <w:rFonts w:ascii="Calibri" w:eastAsia="Calibri" w:hAnsi="Calibri" w:cs="Calibri"/>
              </w:rPr>
              <w:t>599.8</w:t>
            </w:r>
            <w:r w:rsidR="0FDED386" w:rsidRPr="4B3FACC8"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61D1AD" w14:textId="475B5388" w:rsidR="540E8AA7" w:rsidRDefault="540E8AA7" w:rsidP="4B3FACC8">
            <w:pPr>
              <w:spacing w:after="0" w:line="240" w:lineRule="exact"/>
              <w:ind w:left="-20" w:right="-20"/>
            </w:pPr>
            <w:r w:rsidRPr="4B3FACC8">
              <w:rPr>
                <w:rFonts w:ascii="Calibri" w:eastAsia="Calibri" w:hAnsi="Calibri" w:cs="Calibri"/>
              </w:rPr>
              <w:t>-0.025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0E32C1" w14:textId="06790CD2" w:rsidR="540E8AA7" w:rsidRDefault="540E8AA7" w:rsidP="4B3FACC8">
            <w:pPr>
              <w:spacing w:after="0" w:line="240" w:lineRule="exact"/>
              <w:ind w:left="-20" w:right="-20"/>
            </w:pPr>
            <w:r w:rsidRPr="4B3FACC8">
              <w:rPr>
                <w:rFonts w:ascii="Calibri" w:eastAsia="Calibri" w:hAnsi="Calibri" w:cs="Calibri"/>
              </w:rPr>
              <w:t>0.980</w:t>
            </w:r>
          </w:p>
        </w:tc>
      </w:tr>
      <w:tr w:rsidR="4B3FACC8" w14:paraId="7D22580C" w14:textId="77777777" w:rsidTr="7AEF99FF">
        <w:trPr>
          <w:trHeight w:val="300"/>
        </w:trPr>
        <w:tc>
          <w:tcPr>
            <w:tcW w:w="4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CD7EAE" w14:textId="52242706" w:rsidR="4B3FACC8" w:rsidRDefault="4B3FACC8" w:rsidP="4B3FACC8">
            <w:pPr>
              <w:spacing w:after="0" w:line="240" w:lineRule="exact"/>
              <w:ind w:left="-20" w:right="-20"/>
            </w:pPr>
            <w:r w:rsidRPr="4B3FACC8">
              <w:t>Infant exposed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86CA1A" w14:textId="68945145" w:rsidR="75BF7732" w:rsidRDefault="75BF7732" w:rsidP="4B3FACC8">
            <w:pPr>
              <w:spacing w:after="0" w:line="240" w:lineRule="exact"/>
            </w:pPr>
            <w:r w:rsidRPr="4B3FACC8">
              <w:t>0.0</w:t>
            </w:r>
            <w:r w:rsidR="211DAB46" w:rsidRPr="4B3FACC8">
              <w:t>9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70C991" w14:textId="55080659" w:rsidR="75BF7732" w:rsidRDefault="75BF7732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0.33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DD52EE" w14:textId="2AC46245" w:rsidR="75BF7732" w:rsidRDefault="75BF7732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0.254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0402CC" w14:textId="1C26C319" w:rsidR="75BF7732" w:rsidRDefault="75BF7732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0.800</w:t>
            </w:r>
          </w:p>
        </w:tc>
      </w:tr>
      <w:tr w:rsidR="4B3FACC8" w14:paraId="41787178" w14:textId="77777777" w:rsidTr="7AEF99FF">
        <w:trPr>
          <w:trHeight w:val="300"/>
        </w:trPr>
        <w:tc>
          <w:tcPr>
            <w:tcW w:w="4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7E15DE" w14:textId="42850667" w:rsidR="4B3FACC8" w:rsidRDefault="4B3FACC8" w:rsidP="4B3FACC8">
            <w:pPr>
              <w:spacing w:after="0" w:line="240" w:lineRule="exact"/>
            </w:pPr>
            <w:r w:rsidRPr="4B3FACC8">
              <w:t>Less exposed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748FA1" w14:textId="429AEC09" w:rsidR="4B3FACC8" w:rsidRDefault="4B3FACC8" w:rsidP="4B3FACC8">
            <w:pPr>
              <w:spacing w:after="0" w:line="240" w:lineRule="exact"/>
            </w:pPr>
            <w:r w:rsidRPr="4B3FACC8">
              <w:t xml:space="preserve">Ref 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FC6D0D" w14:textId="3572816F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</w:rPr>
            </w:pPr>
            <w:r w:rsidRPr="4B3FACC8">
              <w:t>Ref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FD9A3D" w14:textId="04DC4E14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</w:rPr>
            </w:pPr>
            <w:r w:rsidRPr="4B3FACC8">
              <w:t>Ref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F1A16E" w14:textId="12AC0513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</w:rPr>
            </w:pPr>
            <w:r w:rsidRPr="4B3FACC8">
              <w:t>Ref</w:t>
            </w:r>
          </w:p>
        </w:tc>
      </w:tr>
      <w:tr w:rsidR="4B3FACC8" w14:paraId="0B6B7043" w14:textId="77777777" w:rsidTr="7AEF99FF">
        <w:trPr>
          <w:trHeight w:val="300"/>
        </w:trPr>
        <w:tc>
          <w:tcPr>
            <w:tcW w:w="4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018AAF" w14:textId="214F4FA1" w:rsidR="4B3FACC8" w:rsidRDefault="4B3FACC8" w:rsidP="4B3FACC8">
            <w:pPr>
              <w:spacing w:line="240" w:lineRule="exact"/>
              <w:rPr>
                <w:b/>
                <w:bCs/>
              </w:rPr>
            </w:pPr>
            <w:r w:rsidRPr="4B3FACC8">
              <w:rPr>
                <w:b/>
                <w:bCs/>
              </w:rPr>
              <w:t>Species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51A888" w14:textId="60D13CBE" w:rsidR="4B3FACC8" w:rsidRDefault="4B3FACC8" w:rsidP="4B3FACC8">
            <w:pPr>
              <w:spacing w:line="240" w:lineRule="exact"/>
            </w:pP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F2E808" w14:textId="62978125" w:rsidR="4B3FACC8" w:rsidRDefault="4B3FACC8" w:rsidP="4B3FACC8">
            <w:pPr>
              <w:spacing w:line="240" w:lineRule="exact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020E55" w14:textId="532744FB" w:rsidR="4B3FACC8" w:rsidRDefault="4B3FACC8" w:rsidP="4B3FACC8">
            <w:pPr>
              <w:spacing w:line="240" w:lineRule="exact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473EC3" w14:textId="714C5034" w:rsidR="4B3FACC8" w:rsidRDefault="4B3FACC8" w:rsidP="4B3FACC8">
            <w:pPr>
              <w:spacing w:line="240" w:lineRule="exact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4B3FACC8" w14:paraId="4A27ABA1" w14:textId="77777777" w:rsidTr="7AEF99FF">
        <w:trPr>
          <w:trHeight w:val="300"/>
        </w:trPr>
        <w:tc>
          <w:tcPr>
            <w:tcW w:w="4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39D7AA" w14:textId="61653D02" w:rsidR="4B3FACC8" w:rsidRDefault="4B3FACC8" w:rsidP="4B3FACC8">
            <w:pPr>
              <w:spacing w:after="0" w:line="240" w:lineRule="exact"/>
              <w:ind w:left="-20" w:right="-20"/>
            </w:pPr>
            <w:r w:rsidRPr="4B3FACC8">
              <w:t>Rhesus macaque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D5E503" w14:textId="682B5633" w:rsidR="03AE0757" w:rsidRDefault="03AE0757" w:rsidP="4B3FACC8">
            <w:pPr>
              <w:spacing w:after="0" w:line="240" w:lineRule="exact"/>
            </w:pPr>
            <w:r w:rsidRPr="4B3FACC8">
              <w:t>1.29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5203F5" w14:textId="04F2DDD0" w:rsidR="03AE0757" w:rsidRDefault="03AE0757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0.3</w:t>
            </w:r>
            <w:r w:rsidR="69E3FBC7" w:rsidRPr="4B3FACC8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1A1888" w14:textId="3CB4DB18" w:rsidR="03AE0757" w:rsidRDefault="03AE0757" w:rsidP="4B3FACC8">
            <w:pPr>
              <w:spacing w:after="0" w:line="240" w:lineRule="exact"/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3.700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BF0A6C" w14:textId="577038EE" w:rsidR="03AE0757" w:rsidRDefault="03AE0757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rPr>
                <w:rFonts w:ascii="Calibri" w:eastAsia="Calibri" w:hAnsi="Calibri" w:cs="Calibri"/>
                <w:color w:val="000000" w:themeColor="text1"/>
              </w:rPr>
              <w:t>&lt;0.001</w:t>
            </w:r>
          </w:p>
        </w:tc>
      </w:tr>
      <w:tr w:rsidR="4B3FACC8" w14:paraId="160DCF29" w14:textId="77777777" w:rsidTr="7AEF99FF">
        <w:trPr>
          <w:trHeight w:val="300"/>
        </w:trPr>
        <w:tc>
          <w:tcPr>
            <w:tcW w:w="4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6241A0" w14:textId="63EA7635" w:rsidR="4B3FACC8" w:rsidRDefault="4B3FACC8" w:rsidP="4B3FACC8">
            <w:pPr>
              <w:spacing w:after="0" w:line="240" w:lineRule="exact"/>
              <w:ind w:left="-20" w:right="-20"/>
            </w:pPr>
            <w:r w:rsidRPr="4B3FACC8">
              <w:t>Japanese macaque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ACF9BE" w14:textId="11B688F9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5FD98D" w14:textId="22B16AE3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07022E" w14:textId="0B5E434F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4FC73F" w14:textId="3A48F40F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t>Ref</w:t>
            </w:r>
          </w:p>
        </w:tc>
      </w:tr>
      <w:tr w:rsidR="4B3FACC8" w14:paraId="0975316C" w14:textId="77777777" w:rsidTr="7AEF99FF">
        <w:trPr>
          <w:trHeight w:val="300"/>
        </w:trPr>
        <w:tc>
          <w:tcPr>
            <w:tcW w:w="94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1C8380" w14:textId="77777777" w:rsidR="4B3FACC8" w:rsidRDefault="4B3FACC8" w:rsidP="4B3FACC8">
            <w:pPr>
              <w:spacing w:after="0" w:line="240" w:lineRule="exact"/>
              <w:ind w:left="-20" w:right="-20"/>
              <w:rPr>
                <w:rFonts w:ascii="Calibri" w:eastAsia="Calibri" w:hAnsi="Calibri" w:cs="Calibri"/>
              </w:rPr>
            </w:pPr>
            <w:r w:rsidRPr="4B3FACC8">
              <w:rPr>
                <w:rFonts w:ascii="Calibri" w:eastAsia="Calibri" w:hAnsi="Calibri" w:cs="Calibri"/>
              </w:rPr>
              <w:t xml:space="preserve">Abbreviations: ONPRC, Oregon National Primate Research Center; </w:t>
            </w:r>
            <w:proofErr w:type="spellStart"/>
            <w:r w:rsidRPr="4B3FACC8">
              <w:rPr>
                <w:rFonts w:ascii="Calibri" w:eastAsia="Calibri" w:hAnsi="Calibri" w:cs="Calibri"/>
              </w:rPr>
              <w:t>PRIMe</w:t>
            </w:r>
            <w:proofErr w:type="spellEnd"/>
            <w:r w:rsidRPr="4B3FACC8">
              <w:rPr>
                <w:rFonts w:ascii="Calibri" w:eastAsia="Calibri" w:hAnsi="Calibri" w:cs="Calibri"/>
              </w:rPr>
              <w:t>,</w:t>
            </w:r>
            <w:r w:rsidRPr="4B3FACC8">
              <w:rPr>
                <w:rFonts w:ascii="Calibri" w:eastAsia="Calibri" w:hAnsi="Calibri" w:cs="Calibri"/>
                <w:color w:val="000000" w:themeColor="text1"/>
              </w:rPr>
              <w:t xml:space="preserve"> Primate Records and Information Management; </w:t>
            </w:r>
            <w:bookmarkStart w:id="3" w:name="_Int_d4cMBA7r"/>
            <w:r w:rsidRPr="4B3FACC8">
              <w:rPr>
                <w:rFonts w:ascii="Calibri" w:eastAsia="Calibri" w:hAnsi="Calibri" w:cs="Calibri"/>
              </w:rPr>
              <w:t>OR,</w:t>
            </w:r>
            <w:bookmarkEnd w:id="3"/>
            <w:r w:rsidRPr="4B3FACC8">
              <w:rPr>
                <w:rFonts w:ascii="Calibri" w:eastAsia="Calibri" w:hAnsi="Calibri" w:cs="Calibri"/>
              </w:rPr>
              <w:t xml:space="preserve"> odds ratio; CI, confidence interval; Ref, reference; NA, not applicable</w:t>
            </w:r>
          </w:p>
          <w:p w14:paraId="7AB16226" w14:textId="55EB3885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</w:rPr>
            </w:pPr>
            <w:r w:rsidRPr="4B3FACC8">
              <w:rPr>
                <w:rFonts w:ascii="Calibri" w:eastAsia="Calibri" w:hAnsi="Calibri" w:cs="Calibri"/>
                <w:color w:val="000000" w:themeColor="text1"/>
                <w:vertAlign w:val="superscript"/>
              </w:rPr>
              <w:t>†</w:t>
            </w:r>
            <w:r w:rsidRPr="4B3FACC8">
              <w:rPr>
                <w:rFonts w:ascii="Calibri" w:eastAsia="Calibri" w:hAnsi="Calibri" w:cs="Calibri"/>
                <w:vertAlign w:val="superscript"/>
              </w:rPr>
              <w:t xml:space="preserve"> </w:t>
            </w:r>
            <w:r w:rsidRPr="4B3FACC8">
              <w:rPr>
                <w:rFonts w:ascii="Calibri" w:eastAsia="Calibri" w:hAnsi="Calibri" w:cs="Calibri"/>
              </w:rPr>
              <w:t>Degrees of freedom = 579</w:t>
            </w:r>
          </w:p>
          <w:p w14:paraId="257AC070" w14:textId="519CFBCF" w:rsidR="4B3FACC8" w:rsidRDefault="4B3FACC8" w:rsidP="4B3FACC8">
            <w:pPr>
              <w:spacing w:after="0" w:line="24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B3FACC8">
              <w:rPr>
                <w:rFonts w:ascii="Calibri" w:eastAsia="Calibri" w:hAnsi="Calibri" w:cs="Calibri"/>
                <w:color w:val="000000" w:themeColor="text1"/>
                <w:vertAlign w:val="superscript"/>
              </w:rPr>
              <w:t xml:space="preserve">‡ </w:t>
            </w:r>
            <w:r w:rsidRPr="4B3FACC8">
              <w:rPr>
                <w:rFonts w:ascii="Calibri" w:eastAsia="Calibri" w:hAnsi="Calibri" w:cs="Calibri"/>
                <w:color w:val="000000" w:themeColor="text1"/>
              </w:rPr>
              <w:t>Model 1 is the full regression with all variable terms and two-way interaction terms, model 2 is the selected model that is adjusted for exposure group and species</w:t>
            </w:r>
          </w:p>
        </w:tc>
      </w:tr>
    </w:tbl>
    <w:p w14:paraId="0717ABED" w14:textId="11A2012A" w:rsidR="452C0587" w:rsidRDefault="452C0587" w:rsidP="5A4BF2B3"/>
    <w:sectPr w:rsidR="452C0587" w:rsidSect="004230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d4cMBA7r" int2:invalidationBookmarkName="" int2:hashCode="OH3OrKI84v+ZBu" int2:id="6nFqK1uo">
      <int2:state int2:value="Rejected" int2:type="AugLoop_Text_Critique"/>
    </int2:bookmark>
    <int2:bookmark int2:bookmarkName="_Int_5maB1bP3" int2:invalidationBookmarkName="" int2:hashCode="OH3OrKI84v+ZBu" int2:id="KC5TVBts">
      <int2:state int2:value="Rejected" int2:type="AugLoop_Text_Critique"/>
    </int2:bookmark>
    <int2:bookmark int2:bookmarkName="_Int_ZWHTnMBT" int2:invalidationBookmarkName="" int2:hashCode="OH3OrKI84v+ZBu" int2:id="LQOIU1gk">
      <int2:state int2:value="Rejected" int2:type="AugLoop_Text_Critique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5DA9243"/>
    <w:rsid w:val="0011FBD0"/>
    <w:rsid w:val="00134AFD"/>
    <w:rsid w:val="002A1FE4"/>
    <w:rsid w:val="002D6A0A"/>
    <w:rsid w:val="0034CC6F"/>
    <w:rsid w:val="00423016"/>
    <w:rsid w:val="0071714A"/>
    <w:rsid w:val="008116C3"/>
    <w:rsid w:val="0081E60D"/>
    <w:rsid w:val="008901CA"/>
    <w:rsid w:val="00AE14C9"/>
    <w:rsid w:val="00B057CD"/>
    <w:rsid w:val="00B67D35"/>
    <w:rsid w:val="00C35090"/>
    <w:rsid w:val="00C35217"/>
    <w:rsid w:val="00D022EE"/>
    <w:rsid w:val="00E11C80"/>
    <w:rsid w:val="00FA44E5"/>
    <w:rsid w:val="0106182F"/>
    <w:rsid w:val="01218388"/>
    <w:rsid w:val="015D5978"/>
    <w:rsid w:val="0165FDA6"/>
    <w:rsid w:val="017C385A"/>
    <w:rsid w:val="018A6649"/>
    <w:rsid w:val="019288E7"/>
    <w:rsid w:val="01A5A31E"/>
    <w:rsid w:val="02344B6B"/>
    <w:rsid w:val="0241F9C9"/>
    <w:rsid w:val="028FCAEE"/>
    <w:rsid w:val="02A2C339"/>
    <w:rsid w:val="031897CA"/>
    <w:rsid w:val="0324BE6C"/>
    <w:rsid w:val="03429A8C"/>
    <w:rsid w:val="0355EAB5"/>
    <w:rsid w:val="03AE0757"/>
    <w:rsid w:val="03B0BC61"/>
    <w:rsid w:val="03C47C4C"/>
    <w:rsid w:val="03D6BE50"/>
    <w:rsid w:val="03E37CD2"/>
    <w:rsid w:val="04776298"/>
    <w:rsid w:val="04C2587C"/>
    <w:rsid w:val="04D4321C"/>
    <w:rsid w:val="04EB6424"/>
    <w:rsid w:val="050E0F85"/>
    <w:rsid w:val="0518BB76"/>
    <w:rsid w:val="0520D90F"/>
    <w:rsid w:val="052D88DE"/>
    <w:rsid w:val="05F11A9A"/>
    <w:rsid w:val="06760BBC"/>
    <w:rsid w:val="06AE1EDE"/>
    <w:rsid w:val="074D54E9"/>
    <w:rsid w:val="07523328"/>
    <w:rsid w:val="076D26F1"/>
    <w:rsid w:val="079C37E9"/>
    <w:rsid w:val="07ADD094"/>
    <w:rsid w:val="07D25110"/>
    <w:rsid w:val="07FD4FDD"/>
    <w:rsid w:val="080EC8BE"/>
    <w:rsid w:val="0826B5F7"/>
    <w:rsid w:val="08453E5D"/>
    <w:rsid w:val="08784A7D"/>
    <w:rsid w:val="08AAC02A"/>
    <w:rsid w:val="0964547B"/>
    <w:rsid w:val="096754D4"/>
    <w:rsid w:val="097104B8"/>
    <w:rsid w:val="0997A952"/>
    <w:rsid w:val="09A1235A"/>
    <w:rsid w:val="09D8EB2D"/>
    <w:rsid w:val="09E9D91E"/>
    <w:rsid w:val="0A15E033"/>
    <w:rsid w:val="0A1BC5A3"/>
    <w:rsid w:val="0A319E31"/>
    <w:rsid w:val="0A6A1009"/>
    <w:rsid w:val="0A6B37EE"/>
    <w:rsid w:val="0AE57156"/>
    <w:rsid w:val="0B23A9AF"/>
    <w:rsid w:val="0B4373A0"/>
    <w:rsid w:val="0B5C9BFD"/>
    <w:rsid w:val="0BA4C499"/>
    <w:rsid w:val="0BA56462"/>
    <w:rsid w:val="0BAA7E7A"/>
    <w:rsid w:val="0C0AC706"/>
    <w:rsid w:val="0C234726"/>
    <w:rsid w:val="0C245012"/>
    <w:rsid w:val="0C9158A1"/>
    <w:rsid w:val="0CC543F4"/>
    <w:rsid w:val="0CDF4401"/>
    <w:rsid w:val="0CF67609"/>
    <w:rsid w:val="0CF86C5E"/>
    <w:rsid w:val="0CFE638F"/>
    <w:rsid w:val="0D1C6CC4"/>
    <w:rsid w:val="0D3221B2"/>
    <w:rsid w:val="0D5E71B3"/>
    <w:rsid w:val="0D6A53FC"/>
    <w:rsid w:val="0D6E404B"/>
    <w:rsid w:val="0DA94F2F"/>
    <w:rsid w:val="0DB3201E"/>
    <w:rsid w:val="0DF1B364"/>
    <w:rsid w:val="0DFB79B3"/>
    <w:rsid w:val="0E7B1462"/>
    <w:rsid w:val="0EA3B210"/>
    <w:rsid w:val="0EC9B6F9"/>
    <w:rsid w:val="0F041282"/>
    <w:rsid w:val="0F5C7040"/>
    <w:rsid w:val="0FC6328B"/>
    <w:rsid w:val="0FDED386"/>
    <w:rsid w:val="0FF16630"/>
    <w:rsid w:val="10253671"/>
    <w:rsid w:val="10300D20"/>
    <w:rsid w:val="1039A5DC"/>
    <w:rsid w:val="1050B435"/>
    <w:rsid w:val="109F9D26"/>
    <w:rsid w:val="10ADCC57"/>
    <w:rsid w:val="10C6DFB7"/>
    <w:rsid w:val="1107A21C"/>
    <w:rsid w:val="112E0D06"/>
    <w:rsid w:val="113DBEC4"/>
    <w:rsid w:val="1141CBE1"/>
    <w:rsid w:val="114516B8"/>
    <w:rsid w:val="11A43223"/>
    <w:rsid w:val="11A7C8A9"/>
    <w:rsid w:val="11B853D4"/>
    <w:rsid w:val="11BFAD8E"/>
    <w:rsid w:val="11DB52D2"/>
    <w:rsid w:val="11F1F658"/>
    <w:rsid w:val="11F5E59E"/>
    <w:rsid w:val="12887514"/>
    <w:rsid w:val="1296B69A"/>
    <w:rsid w:val="12A7FA25"/>
    <w:rsid w:val="12ACB4FF"/>
    <w:rsid w:val="12FFC1B1"/>
    <w:rsid w:val="131D94D5"/>
    <w:rsid w:val="13A08E86"/>
    <w:rsid w:val="13E35386"/>
    <w:rsid w:val="13F393FE"/>
    <w:rsid w:val="13F859DA"/>
    <w:rsid w:val="143654F4"/>
    <w:rsid w:val="144A46F6"/>
    <w:rsid w:val="145FD172"/>
    <w:rsid w:val="14749B1B"/>
    <w:rsid w:val="148C539C"/>
    <w:rsid w:val="14E79924"/>
    <w:rsid w:val="15097574"/>
    <w:rsid w:val="15143253"/>
    <w:rsid w:val="152E77F4"/>
    <w:rsid w:val="1547C24D"/>
    <w:rsid w:val="15631002"/>
    <w:rsid w:val="15B579F8"/>
    <w:rsid w:val="15B5CA89"/>
    <w:rsid w:val="161D767C"/>
    <w:rsid w:val="1628DE4C"/>
    <w:rsid w:val="165DA5BC"/>
    <w:rsid w:val="16740D56"/>
    <w:rsid w:val="16805968"/>
    <w:rsid w:val="16818A57"/>
    <w:rsid w:val="16C6065C"/>
    <w:rsid w:val="16C9522D"/>
    <w:rsid w:val="16E91D66"/>
    <w:rsid w:val="17066CB5"/>
    <w:rsid w:val="171BE6F0"/>
    <w:rsid w:val="1723F064"/>
    <w:rsid w:val="174179D9"/>
    <w:rsid w:val="17421BCA"/>
    <w:rsid w:val="176378B3"/>
    <w:rsid w:val="176B6639"/>
    <w:rsid w:val="1794027F"/>
    <w:rsid w:val="17DF82B9"/>
    <w:rsid w:val="1811DB6C"/>
    <w:rsid w:val="183B1F05"/>
    <w:rsid w:val="1905A23F"/>
    <w:rsid w:val="191A1A38"/>
    <w:rsid w:val="192CEBA3"/>
    <w:rsid w:val="1930FF1D"/>
    <w:rsid w:val="19329B2E"/>
    <w:rsid w:val="1949A521"/>
    <w:rsid w:val="194FEE97"/>
    <w:rsid w:val="1977E122"/>
    <w:rsid w:val="198108E3"/>
    <w:rsid w:val="1999B231"/>
    <w:rsid w:val="1A2527F1"/>
    <w:rsid w:val="1A3AA836"/>
    <w:rsid w:val="1A49E9EA"/>
    <w:rsid w:val="1A638B31"/>
    <w:rsid w:val="1A6533BA"/>
    <w:rsid w:val="1A71FAB7"/>
    <w:rsid w:val="1A89FDE7"/>
    <w:rsid w:val="1A91ABB1"/>
    <w:rsid w:val="1A97AFAC"/>
    <w:rsid w:val="1AB0DD5A"/>
    <w:rsid w:val="1ABF2360"/>
    <w:rsid w:val="1AE239DF"/>
    <w:rsid w:val="1AE445E9"/>
    <w:rsid w:val="1B0E1B2E"/>
    <w:rsid w:val="1B34D360"/>
    <w:rsid w:val="1B41BAFF"/>
    <w:rsid w:val="1B560783"/>
    <w:rsid w:val="1B6AA72A"/>
    <w:rsid w:val="1B6F6C27"/>
    <w:rsid w:val="1B861B57"/>
    <w:rsid w:val="1B90A946"/>
    <w:rsid w:val="1B99E298"/>
    <w:rsid w:val="1C741D34"/>
    <w:rsid w:val="1C9D6098"/>
    <w:rsid w:val="1CBD5A87"/>
    <w:rsid w:val="1CE5DDB3"/>
    <w:rsid w:val="1CE6E4CA"/>
    <w:rsid w:val="1CF567CB"/>
    <w:rsid w:val="1D286907"/>
    <w:rsid w:val="1D52EE34"/>
    <w:rsid w:val="1D78BF33"/>
    <w:rsid w:val="1D7B8C52"/>
    <w:rsid w:val="1D8B2874"/>
    <w:rsid w:val="1DB251EF"/>
    <w:rsid w:val="1E21ACFF"/>
    <w:rsid w:val="1E45E62C"/>
    <w:rsid w:val="1E4D235F"/>
    <w:rsid w:val="1E64D209"/>
    <w:rsid w:val="1E93E2FD"/>
    <w:rsid w:val="1EB057BA"/>
    <w:rsid w:val="1EBC59D1"/>
    <w:rsid w:val="1EC31A15"/>
    <w:rsid w:val="1EC98128"/>
    <w:rsid w:val="1F0DE445"/>
    <w:rsid w:val="1F1A6314"/>
    <w:rsid w:val="1F26F8D5"/>
    <w:rsid w:val="1F282604"/>
    <w:rsid w:val="1F528602"/>
    <w:rsid w:val="1F5D4FC1"/>
    <w:rsid w:val="1F60E647"/>
    <w:rsid w:val="1F708E69"/>
    <w:rsid w:val="1F822E00"/>
    <w:rsid w:val="1F85552E"/>
    <w:rsid w:val="1F9EED23"/>
    <w:rsid w:val="1FF7EECD"/>
    <w:rsid w:val="20050FB9"/>
    <w:rsid w:val="203EDDC0"/>
    <w:rsid w:val="2040F0A2"/>
    <w:rsid w:val="204E502D"/>
    <w:rsid w:val="20A20631"/>
    <w:rsid w:val="20A8E611"/>
    <w:rsid w:val="20BB2FB7"/>
    <w:rsid w:val="20EA1190"/>
    <w:rsid w:val="20F5EB62"/>
    <w:rsid w:val="211AE8A2"/>
    <w:rsid w:val="211DAB46"/>
    <w:rsid w:val="211E38DF"/>
    <w:rsid w:val="21245D0F"/>
    <w:rsid w:val="21885426"/>
    <w:rsid w:val="218CC0DE"/>
    <w:rsid w:val="21943966"/>
    <w:rsid w:val="219B69C4"/>
    <w:rsid w:val="219DC45C"/>
    <w:rsid w:val="21B616E2"/>
    <w:rsid w:val="21C8D8EE"/>
    <w:rsid w:val="21CE161A"/>
    <w:rsid w:val="227DE084"/>
    <w:rsid w:val="233DCE64"/>
    <w:rsid w:val="234F9957"/>
    <w:rsid w:val="23FA69F8"/>
    <w:rsid w:val="240CCC07"/>
    <w:rsid w:val="245E77FA"/>
    <w:rsid w:val="247CC498"/>
    <w:rsid w:val="2492D3BA"/>
    <w:rsid w:val="249EBE13"/>
    <w:rsid w:val="24C0680B"/>
    <w:rsid w:val="24C79869"/>
    <w:rsid w:val="24C8B799"/>
    <w:rsid w:val="24CDB2E0"/>
    <w:rsid w:val="24EBB3C1"/>
    <w:rsid w:val="24F61236"/>
    <w:rsid w:val="24FDAC91"/>
    <w:rsid w:val="2514B71B"/>
    <w:rsid w:val="25397D13"/>
    <w:rsid w:val="253B5BE9"/>
    <w:rsid w:val="254A38E0"/>
    <w:rsid w:val="2555CD43"/>
    <w:rsid w:val="256CF3EA"/>
    <w:rsid w:val="256DB39F"/>
    <w:rsid w:val="25A5038E"/>
    <w:rsid w:val="25DA9243"/>
    <w:rsid w:val="26014AB2"/>
    <w:rsid w:val="2603B1F4"/>
    <w:rsid w:val="261037FF"/>
    <w:rsid w:val="2616D1E9"/>
    <w:rsid w:val="261A730F"/>
    <w:rsid w:val="266B6F0F"/>
    <w:rsid w:val="266D0C37"/>
    <w:rsid w:val="267C9526"/>
    <w:rsid w:val="26902493"/>
    <w:rsid w:val="26D58C6E"/>
    <w:rsid w:val="27219715"/>
    <w:rsid w:val="2722821C"/>
    <w:rsid w:val="2759FE75"/>
    <w:rsid w:val="2780FBD2"/>
    <w:rsid w:val="27A63FF0"/>
    <w:rsid w:val="27B67410"/>
    <w:rsid w:val="27D650BB"/>
    <w:rsid w:val="27DF1739"/>
    <w:rsid w:val="288B9B40"/>
    <w:rsid w:val="28903502"/>
    <w:rsid w:val="28BBAF43"/>
    <w:rsid w:val="29043207"/>
    <w:rsid w:val="291D5A64"/>
    <w:rsid w:val="2956376C"/>
    <w:rsid w:val="2956C72F"/>
    <w:rsid w:val="2997BE7C"/>
    <w:rsid w:val="29A2654C"/>
    <w:rsid w:val="29C63945"/>
    <w:rsid w:val="29C6C002"/>
    <w:rsid w:val="29E7D2E8"/>
    <w:rsid w:val="29EF0372"/>
    <w:rsid w:val="29F213B8"/>
    <w:rsid w:val="2A1B1C3B"/>
    <w:rsid w:val="2A9B47A3"/>
    <w:rsid w:val="2AAE8569"/>
    <w:rsid w:val="2ACA6B8A"/>
    <w:rsid w:val="2AD4AAE8"/>
    <w:rsid w:val="2ADCE51C"/>
    <w:rsid w:val="2AE494B0"/>
    <w:rsid w:val="2B324178"/>
    <w:rsid w:val="2B407D5A"/>
    <w:rsid w:val="2B772CE4"/>
    <w:rsid w:val="2B8BD7D5"/>
    <w:rsid w:val="2BEC5380"/>
    <w:rsid w:val="2BFF241D"/>
    <w:rsid w:val="2C3EA001"/>
    <w:rsid w:val="2C52F1C9"/>
    <w:rsid w:val="2C72F378"/>
    <w:rsid w:val="2CD63BE6"/>
    <w:rsid w:val="2CEE2D33"/>
    <w:rsid w:val="2CEF9619"/>
    <w:rsid w:val="2D131F78"/>
    <w:rsid w:val="2D270C90"/>
    <w:rsid w:val="2D4F5FF3"/>
    <w:rsid w:val="2D7203F8"/>
    <w:rsid w:val="2D891880"/>
    <w:rsid w:val="2D974AC7"/>
    <w:rsid w:val="2DBD07D0"/>
    <w:rsid w:val="2DC572CC"/>
    <w:rsid w:val="2E191ADE"/>
    <w:rsid w:val="2E2B39A6"/>
    <w:rsid w:val="2E31831C"/>
    <w:rsid w:val="2E3F1B5A"/>
    <w:rsid w:val="2EAC89FD"/>
    <w:rsid w:val="2EC915D2"/>
    <w:rsid w:val="2ED243A3"/>
    <w:rsid w:val="2F437C4D"/>
    <w:rsid w:val="2F73738B"/>
    <w:rsid w:val="2F99D580"/>
    <w:rsid w:val="2FBA2C9D"/>
    <w:rsid w:val="30054DF4"/>
    <w:rsid w:val="302133D6"/>
    <w:rsid w:val="3034EE39"/>
    <w:rsid w:val="30AD47F3"/>
    <w:rsid w:val="30D033E2"/>
    <w:rsid w:val="30D3AC52"/>
    <w:rsid w:val="30FBFCAE"/>
    <w:rsid w:val="3120D8EB"/>
    <w:rsid w:val="3134222B"/>
    <w:rsid w:val="31382DBF"/>
    <w:rsid w:val="31849092"/>
    <w:rsid w:val="31A03003"/>
    <w:rsid w:val="31D177B0"/>
    <w:rsid w:val="324C8BF2"/>
    <w:rsid w:val="329AB8AF"/>
    <w:rsid w:val="32A8E423"/>
    <w:rsid w:val="32BF8E7F"/>
    <w:rsid w:val="32C594C6"/>
    <w:rsid w:val="32D09175"/>
    <w:rsid w:val="32FDAF20"/>
    <w:rsid w:val="33091D9C"/>
    <w:rsid w:val="3323F943"/>
    <w:rsid w:val="333C71C3"/>
    <w:rsid w:val="341DF07E"/>
    <w:rsid w:val="346E89E4"/>
    <w:rsid w:val="349BE9B0"/>
    <w:rsid w:val="34E3AF9A"/>
    <w:rsid w:val="35465D83"/>
    <w:rsid w:val="3559A8A2"/>
    <w:rsid w:val="355A7E23"/>
    <w:rsid w:val="3630A721"/>
    <w:rsid w:val="366D1B27"/>
    <w:rsid w:val="368565A8"/>
    <w:rsid w:val="372A76D2"/>
    <w:rsid w:val="3741B95C"/>
    <w:rsid w:val="37752C06"/>
    <w:rsid w:val="37808941"/>
    <w:rsid w:val="37BDFEAF"/>
    <w:rsid w:val="37C7489A"/>
    <w:rsid w:val="37EE4358"/>
    <w:rsid w:val="38000F81"/>
    <w:rsid w:val="3812E147"/>
    <w:rsid w:val="3821F04E"/>
    <w:rsid w:val="383E407C"/>
    <w:rsid w:val="38D8F3DD"/>
    <w:rsid w:val="38F51B1F"/>
    <w:rsid w:val="3910E6DE"/>
    <w:rsid w:val="398A13B9"/>
    <w:rsid w:val="39BD066A"/>
    <w:rsid w:val="39D0C79E"/>
    <w:rsid w:val="3A2BC1CA"/>
    <w:rsid w:val="3A50EE26"/>
    <w:rsid w:val="3A5FED45"/>
    <w:rsid w:val="3A68240D"/>
    <w:rsid w:val="3AABA87E"/>
    <w:rsid w:val="3AFBF202"/>
    <w:rsid w:val="3B14048F"/>
    <w:rsid w:val="3B180F10"/>
    <w:rsid w:val="3B241EAD"/>
    <w:rsid w:val="3B409519"/>
    <w:rsid w:val="3B61164C"/>
    <w:rsid w:val="3BE109D4"/>
    <w:rsid w:val="3BFB8A27"/>
    <w:rsid w:val="3C0A64D0"/>
    <w:rsid w:val="3C190082"/>
    <w:rsid w:val="3C1EF959"/>
    <w:rsid w:val="3C7095A1"/>
    <w:rsid w:val="3C7ECEBB"/>
    <w:rsid w:val="3CC1B47B"/>
    <w:rsid w:val="3CCD1A04"/>
    <w:rsid w:val="3CD8EFFE"/>
    <w:rsid w:val="3D234A56"/>
    <w:rsid w:val="3D377931"/>
    <w:rsid w:val="3D47F5A1"/>
    <w:rsid w:val="3D803BE3"/>
    <w:rsid w:val="3D8CC0D3"/>
    <w:rsid w:val="3DAA17E9"/>
    <w:rsid w:val="3DC97F48"/>
    <w:rsid w:val="3DF2E679"/>
    <w:rsid w:val="3E007B9B"/>
    <w:rsid w:val="3E04377B"/>
    <w:rsid w:val="3E7105F9"/>
    <w:rsid w:val="3E795A4E"/>
    <w:rsid w:val="3EED3FC9"/>
    <w:rsid w:val="3F11B470"/>
    <w:rsid w:val="3F1CC886"/>
    <w:rsid w:val="3F362816"/>
    <w:rsid w:val="3F3A8E58"/>
    <w:rsid w:val="3F9E7B38"/>
    <w:rsid w:val="3FB32BE0"/>
    <w:rsid w:val="3FB9D432"/>
    <w:rsid w:val="3FDCF78D"/>
    <w:rsid w:val="3FE5ECF6"/>
    <w:rsid w:val="3FFDE920"/>
    <w:rsid w:val="4088F7A4"/>
    <w:rsid w:val="40A91F91"/>
    <w:rsid w:val="40B0AAC0"/>
    <w:rsid w:val="4102E5EF"/>
    <w:rsid w:val="412EAA6F"/>
    <w:rsid w:val="4139E1E8"/>
    <w:rsid w:val="413BD83D"/>
    <w:rsid w:val="41620EA9"/>
    <w:rsid w:val="416B8C46"/>
    <w:rsid w:val="4172BD3D"/>
    <w:rsid w:val="419A3DC3"/>
    <w:rsid w:val="41A81466"/>
    <w:rsid w:val="422DA4DB"/>
    <w:rsid w:val="424A840D"/>
    <w:rsid w:val="426AAD05"/>
    <w:rsid w:val="42D7A89E"/>
    <w:rsid w:val="430C0EE5"/>
    <w:rsid w:val="430ED801"/>
    <w:rsid w:val="436E39A2"/>
    <w:rsid w:val="4389F791"/>
    <w:rsid w:val="43E43F71"/>
    <w:rsid w:val="441126D1"/>
    <w:rsid w:val="44622F55"/>
    <w:rsid w:val="44CFA76E"/>
    <w:rsid w:val="450D7BCB"/>
    <w:rsid w:val="4526C778"/>
    <w:rsid w:val="452C0587"/>
    <w:rsid w:val="454D77E5"/>
    <w:rsid w:val="4553E332"/>
    <w:rsid w:val="455E9ECE"/>
    <w:rsid w:val="45A50DF1"/>
    <w:rsid w:val="45C24482"/>
    <w:rsid w:val="45EDDB12"/>
    <w:rsid w:val="46021B92"/>
    <w:rsid w:val="4611041C"/>
    <w:rsid w:val="464676A4"/>
    <w:rsid w:val="4652FF29"/>
    <w:rsid w:val="46B62636"/>
    <w:rsid w:val="46EA5626"/>
    <w:rsid w:val="46EEEAA0"/>
    <w:rsid w:val="46FF4B70"/>
    <w:rsid w:val="47165E54"/>
    <w:rsid w:val="47171461"/>
    <w:rsid w:val="474262DB"/>
    <w:rsid w:val="475A167B"/>
    <w:rsid w:val="4773EE61"/>
    <w:rsid w:val="47850174"/>
    <w:rsid w:val="47A84CA2"/>
    <w:rsid w:val="47B56265"/>
    <w:rsid w:val="482B5B6D"/>
    <w:rsid w:val="482E7129"/>
    <w:rsid w:val="485E07C3"/>
    <w:rsid w:val="4873FB97"/>
    <w:rsid w:val="48787A1F"/>
    <w:rsid w:val="487F12C3"/>
    <w:rsid w:val="4891AEE6"/>
    <w:rsid w:val="48A33D51"/>
    <w:rsid w:val="48B048AB"/>
    <w:rsid w:val="490FBEC2"/>
    <w:rsid w:val="4919550F"/>
    <w:rsid w:val="4922D54A"/>
    <w:rsid w:val="49542A03"/>
    <w:rsid w:val="49645D0A"/>
    <w:rsid w:val="49EE0EC4"/>
    <w:rsid w:val="4A71E2A5"/>
    <w:rsid w:val="4A866242"/>
    <w:rsid w:val="4AD50567"/>
    <w:rsid w:val="4AFAD14A"/>
    <w:rsid w:val="4AFC86D9"/>
    <w:rsid w:val="4B0A746D"/>
    <w:rsid w:val="4B3FACC8"/>
    <w:rsid w:val="4B51B6F4"/>
    <w:rsid w:val="4BC0FAF0"/>
    <w:rsid w:val="4C0E688A"/>
    <w:rsid w:val="4C52A525"/>
    <w:rsid w:val="4C5464A6"/>
    <w:rsid w:val="4C7E8AE4"/>
    <w:rsid w:val="4C89F4DD"/>
    <w:rsid w:val="4C9793D3"/>
    <w:rsid w:val="4C98573A"/>
    <w:rsid w:val="4CE01139"/>
    <w:rsid w:val="4CEFDB26"/>
    <w:rsid w:val="4CFB2330"/>
    <w:rsid w:val="4D24C71D"/>
    <w:rsid w:val="4D3C5E8A"/>
    <w:rsid w:val="4D3EDDDF"/>
    <w:rsid w:val="4D8A81A1"/>
    <w:rsid w:val="4DA1A920"/>
    <w:rsid w:val="4DC3A65C"/>
    <w:rsid w:val="4DD48F5C"/>
    <w:rsid w:val="4E6AFD4C"/>
    <w:rsid w:val="4EB25C23"/>
    <w:rsid w:val="4EC82A2F"/>
    <w:rsid w:val="4EEE3D5A"/>
    <w:rsid w:val="4EFD5AF1"/>
    <w:rsid w:val="4F2026AB"/>
    <w:rsid w:val="4F7C6C36"/>
    <w:rsid w:val="4F7FB20D"/>
    <w:rsid w:val="4F83C5A3"/>
    <w:rsid w:val="4F8526DE"/>
    <w:rsid w:val="4FC59C3F"/>
    <w:rsid w:val="5066B154"/>
    <w:rsid w:val="506877EC"/>
    <w:rsid w:val="5068D0EC"/>
    <w:rsid w:val="506F04EA"/>
    <w:rsid w:val="50A90DEA"/>
    <w:rsid w:val="51517BE0"/>
    <w:rsid w:val="51965B7D"/>
    <w:rsid w:val="51BF298F"/>
    <w:rsid w:val="51CF7AAF"/>
    <w:rsid w:val="51D65C48"/>
    <w:rsid w:val="51F5D105"/>
    <w:rsid w:val="51F6FEED"/>
    <w:rsid w:val="520499A8"/>
    <w:rsid w:val="52162616"/>
    <w:rsid w:val="521FA6AD"/>
    <w:rsid w:val="5240E6C0"/>
    <w:rsid w:val="52485B0D"/>
    <w:rsid w:val="525A5C92"/>
    <w:rsid w:val="52DB0764"/>
    <w:rsid w:val="530043AB"/>
    <w:rsid w:val="5303FF54"/>
    <w:rsid w:val="531D2001"/>
    <w:rsid w:val="539A9914"/>
    <w:rsid w:val="53AD6BAC"/>
    <w:rsid w:val="53EE8993"/>
    <w:rsid w:val="540E8AA7"/>
    <w:rsid w:val="54190A29"/>
    <w:rsid w:val="5431C974"/>
    <w:rsid w:val="5448F763"/>
    <w:rsid w:val="546C98E8"/>
    <w:rsid w:val="54A886A2"/>
    <w:rsid w:val="54C2163B"/>
    <w:rsid w:val="54CA1D68"/>
    <w:rsid w:val="54CBC619"/>
    <w:rsid w:val="550E6A73"/>
    <w:rsid w:val="55286000"/>
    <w:rsid w:val="553C9F39"/>
    <w:rsid w:val="557031EE"/>
    <w:rsid w:val="55893EDB"/>
    <w:rsid w:val="5614C552"/>
    <w:rsid w:val="56694179"/>
    <w:rsid w:val="568B682B"/>
    <w:rsid w:val="568B722C"/>
    <w:rsid w:val="56DBF2E8"/>
    <w:rsid w:val="56ECE8A2"/>
    <w:rsid w:val="5725CCBC"/>
    <w:rsid w:val="57B1DEF1"/>
    <w:rsid w:val="57B42B70"/>
    <w:rsid w:val="57B46351"/>
    <w:rsid w:val="57D98E1A"/>
    <w:rsid w:val="57F60D84"/>
    <w:rsid w:val="580C7A5D"/>
    <w:rsid w:val="58310765"/>
    <w:rsid w:val="5872BC74"/>
    <w:rsid w:val="58CF3093"/>
    <w:rsid w:val="590C7209"/>
    <w:rsid w:val="59411870"/>
    <w:rsid w:val="597EC7C8"/>
    <w:rsid w:val="59A8C805"/>
    <w:rsid w:val="5A123282"/>
    <w:rsid w:val="5A15DE43"/>
    <w:rsid w:val="5A324454"/>
    <w:rsid w:val="5A4BF2B3"/>
    <w:rsid w:val="5A4DF77E"/>
    <w:rsid w:val="5A65344D"/>
    <w:rsid w:val="5ADF4607"/>
    <w:rsid w:val="5B673E6A"/>
    <w:rsid w:val="5B9EEB19"/>
    <w:rsid w:val="5BC4F5E2"/>
    <w:rsid w:val="5BE760F8"/>
    <w:rsid w:val="5BF64AA1"/>
    <w:rsid w:val="5BF9AF4F"/>
    <w:rsid w:val="5BFF0DC4"/>
    <w:rsid w:val="5C459E81"/>
    <w:rsid w:val="5C56D8FD"/>
    <w:rsid w:val="5C8FA161"/>
    <w:rsid w:val="5C9D4686"/>
    <w:rsid w:val="5CBC4F5B"/>
    <w:rsid w:val="5CC5FE13"/>
    <w:rsid w:val="5CCDA968"/>
    <w:rsid w:val="5D01B041"/>
    <w:rsid w:val="5D479DE6"/>
    <w:rsid w:val="5D4B346C"/>
    <w:rsid w:val="5D613F02"/>
    <w:rsid w:val="5D99F6AB"/>
    <w:rsid w:val="5DD0F703"/>
    <w:rsid w:val="5DD9919A"/>
    <w:rsid w:val="5DED4844"/>
    <w:rsid w:val="5E0B74AC"/>
    <w:rsid w:val="5E2EB5CC"/>
    <w:rsid w:val="5E3AAFBB"/>
    <w:rsid w:val="5E525F47"/>
    <w:rsid w:val="5E60B998"/>
    <w:rsid w:val="5E71C04C"/>
    <w:rsid w:val="5ECF0EF0"/>
    <w:rsid w:val="5ED952D8"/>
    <w:rsid w:val="5F58FC22"/>
    <w:rsid w:val="5F68BEAA"/>
    <w:rsid w:val="5F8E710D"/>
    <w:rsid w:val="5FC71982"/>
    <w:rsid w:val="5FFD79D5"/>
    <w:rsid w:val="606BCAED"/>
    <w:rsid w:val="609CBC1E"/>
    <w:rsid w:val="60CE83CF"/>
    <w:rsid w:val="60ED4388"/>
    <w:rsid w:val="60F4CC83"/>
    <w:rsid w:val="612EA2FA"/>
    <w:rsid w:val="6141573E"/>
    <w:rsid w:val="615EC5B9"/>
    <w:rsid w:val="6162DF89"/>
    <w:rsid w:val="61830C2F"/>
    <w:rsid w:val="61864043"/>
    <w:rsid w:val="61974F6A"/>
    <w:rsid w:val="61CA10D8"/>
    <w:rsid w:val="61D111E5"/>
    <w:rsid w:val="61EC2D06"/>
    <w:rsid w:val="6205817D"/>
    <w:rsid w:val="626AFFDE"/>
    <w:rsid w:val="629C3B3A"/>
    <w:rsid w:val="62D6E7FF"/>
    <w:rsid w:val="62D91538"/>
    <w:rsid w:val="62EB2A35"/>
    <w:rsid w:val="63317693"/>
    <w:rsid w:val="633E0525"/>
    <w:rsid w:val="6366349A"/>
    <w:rsid w:val="63AC97FC"/>
    <w:rsid w:val="63EEB89F"/>
    <w:rsid w:val="640B55CB"/>
    <w:rsid w:val="640C147C"/>
    <w:rsid w:val="643B66E7"/>
    <w:rsid w:val="6444D9C0"/>
    <w:rsid w:val="646D575F"/>
    <w:rsid w:val="649DD30A"/>
    <w:rsid w:val="64D26F77"/>
    <w:rsid w:val="653152E2"/>
    <w:rsid w:val="655E33D7"/>
    <w:rsid w:val="655E65AD"/>
    <w:rsid w:val="65608014"/>
    <w:rsid w:val="6562B981"/>
    <w:rsid w:val="65778E0A"/>
    <w:rsid w:val="658C83B8"/>
    <w:rsid w:val="658E433E"/>
    <w:rsid w:val="66555F8D"/>
    <w:rsid w:val="665BD093"/>
    <w:rsid w:val="66756C66"/>
    <w:rsid w:val="66C5D99C"/>
    <w:rsid w:val="66EB83E4"/>
    <w:rsid w:val="66FA0438"/>
    <w:rsid w:val="6714DD84"/>
    <w:rsid w:val="671A0793"/>
    <w:rsid w:val="6743561E"/>
    <w:rsid w:val="674B81CD"/>
    <w:rsid w:val="6768D850"/>
    <w:rsid w:val="677039B3"/>
    <w:rsid w:val="679D82D5"/>
    <w:rsid w:val="67D84E78"/>
    <w:rsid w:val="67E2B19D"/>
    <w:rsid w:val="6818A33E"/>
    <w:rsid w:val="6829AAD1"/>
    <w:rsid w:val="6830A73C"/>
    <w:rsid w:val="68466571"/>
    <w:rsid w:val="688D1DC5"/>
    <w:rsid w:val="68A378EA"/>
    <w:rsid w:val="68A3B6BD"/>
    <w:rsid w:val="68C1713C"/>
    <w:rsid w:val="68DCF59C"/>
    <w:rsid w:val="68DEF0ED"/>
    <w:rsid w:val="692405C5"/>
    <w:rsid w:val="6940497D"/>
    <w:rsid w:val="696F04EE"/>
    <w:rsid w:val="69A7799A"/>
    <w:rsid w:val="69E3FBC7"/>
    <w:rsid w:val="69F4C9D8"/>
    <w:rsid w:val="69F81DAB"/>
    <w:rsid w:val="6A282254"/>
    <w:rsid w:val="6AB3548C"/>
    <w:rsid w:val="6AC0901C"/>
    <w:rsid w:val="6B3EC220"/>
    <w:rsid w:val="6B5CD5E1"/>
    <w:rsid w:val="6B67CAED"/>
    <w:rsid w:val="6B6DD231"/>
    <w:rsid w:val="6B8F1E71"/>
    <w:rsid w:val="6BA64898"/>
    <w:rsid w:val="6BB897E5"/>
    <w:rsid w:val="6BC6F0D2"/>
    <w:rsid w:val="6BD26D17"/>
    <w:rsid w:val="6BE866D6"/>
    <w:rsid w:val="6C105FCA"/>
    <w:rsid w:val="6C1671B2"/>
    <w:rsid w:val="6C21547F"/>
    <w:rsid w:val="6C21CEEC"/>
    <w:rsid w:val="6C4F3154"/>
    <w:rsid w:val="6C6634F9"/>
    <w:rsid w:val="6CBBF5F1"/>
    <w:rsid w:val="6CE43EC7"/>
    <w:rsid w:val="6CF456DB"/>
    <w:rsid w:val="6D41105C"/>
    <w:rsid w:val="6D8B643F"/>
    <w:rsid w:val="6D93F974"/>
    <w:rsid w:val="6DC5A232"/>
    <w:rsid w:val="6DC6C5A3"/>
    <w:rsid w:val="6DCEA312"/>
    <w:rsid w:val="6DE77428"/>
    <w:rsid w:val="6E2EA842"/>
    <w:rsid w:val="6EB78F98"/>
    <w:rsid w:val="6EBB8C89"/>
    <w:rsid w:val="6EF1FF95"/>
    <w:rsid w:val="6F0312A8"/>
    <w:rsid w:val="6F0547F3"/>
    <w:rsid w:val="6F0F7D24"/>
    <w:rsid w:val="6F2C970A"/>
    <w:rsid w:val="6F38967E"/>
    <w:rsid w:val="6F42A057"/>
    <w:rsid w:val="6F67C7DC"/>
    <w:rsid w:val="6F80AD07"/>
    <w:rsid w:val="6FAE208C"/>
    <w:rsid w:val="6FF90AE6"/>
    <w:rsid w:val="70034949"/>
    <w:rsid w:val="70383E8A"/>
    <w:rsid w:val="704A8B2E"/>
    <w:rsid w:val="70535FF9"/>
    <w:rsid w:val="70786023"/>
    <w:rsid w:val="708DF8A1"/>
    <w:rsid w:val="70924775"/>
    <w:rsid w:val="70A0E67E"/>
    <w:rsid w:val="7106CD00"/>
    <w:rsid w:val="710B97DE"/>
    <w:rsid w:val="711239E6"/>
    <w:rsid w:val="711636C9"/>
    <w:rsid w:val="713319D2"/>
    <w:rsid w:val="7164ABD2"/>
    <w:rsid w:val="717182B3"/>
    <w:rsid w:val="719274B8"/>
    <w:rsid w:val="719A6218"/>
    <w:rsid w:val="71C888F4"/>
    <w:rsid w:val="71D41182"/>
    <w:rsid w:val="71E1BD21"/>
    <w:rsid w:val="721061F3"/>
    <w:rsid w:val="725DE997"/>
    <w:rsid w:val="7286DE52"/>
    <w:rsid w:val="72B7E655"/>
    <w:rsid w:val="730C6888"/>
    <w:rsid w:val="731864C7"/>
    <w:rsid w:val="7324F5C6"/>
    <w:rsid w:val="735B7EFD"/>
    <w:rsid w:val="736687BD"/>
    <w:rsid w:val="73A71546"/>
    <w:rsid w:val="73C3D311"/>
    <w:rsid w:val="73C570B8"/>
    <w:rsid w:val="73E17D66"/>
    <w:rsid w:val="73FE2B8C"/>
    <w:rsid w:val="74041BBB"/>
    <w:rsid w:val="7416686E"/>
    <w:rsid w:val="74509E88"/>
    <w:rsid w:val="7466A303"/>
    <w:rsid w:val="7482BFF5"/>
    <w:rsid w:val="749CC189"/>
    <w:rsid w:val="749F693E"/>
    <w:rsid w:val="74A930DB"/>
    <w:rsid w:val="74B1D8D4"/>
    <w:rsid w:val="74F20068"/>
    <w:rsid w:val="75014EDF"/>
    <w:rsid w:val="7513AAD8"/>
    <w:rsid w:val="755B2F44"/>
    <w:rsid w:val="755FEC7B"/>
    <w:rsid w:val="75BF7732"/>
    <w:rsid w:val="75C0C2BA"/>
    <w:rsid w:val="75DD2560"/>
    <w:rsid w:val="75DF8123"/>
    <w:rsid w:val="75ECEAD8"/>
    <w:rsid w:val="75FCC9B1"/>
    <w:rsid w:val="76494F4A"/>
    <w:rsid w:val="76914FF5"/>
    <w:rsid w:val="76D36599"/>
    <w:rsid w:val="76D50E71"/>
    <w:rsid w:val="76D6E531"/>
    <w:rsid w:val="77C5E756"/>
    <w:rsid w:val="77F866E9"/>
    <w:rsid w:val="781AD1FF"/>
    <w:rsid w:val="7825CAEB"/>
    <w:rsid w:val="782BFA5F"/>
    <w:rsid w:val="78970963"/>
    <w:rsid w:val="78AC2A39"/>
    <w:rsid w:val="78C2DF6D"/>
    <w:rsid w:val="7917C937"/>
    <w:rsid w:val="793BDA75"/>
    <w:rsid w:val="7949F9EF"/>
    <w:rsid w:val="799C5C82"/>
    <w:rsid w:val="79A2BA4B"/>
    <w:rsid w:val="79A5387C"/>
    <w:rsid w:val="79E66333"/>
    <w:rsid w:val="79F287E6"/>
    <w:rsid w:val="7A3FE33F"/>
    <w:rsid w:val="7A479564"/>
    <w:rsid w:val="7A69218A"/>
    <w:rsid w:val="7A6C8195"/>
    <w:rsid w:val="7A8F540F"/>
    <w:rsid w:val="7A93D83F"/>
    <w:rsid w:val="7AB09683"/>
    <w:rsid w:val="7AB319C0"/>
    <w:rsid w:val="7AEF99FF"/>
    <w:rsid w:val="7B31FA65"/>
    <w:rsid w:val="7B3BBD8D"/>
    <w:rsid w:val="7B467832"/>
    <w:rsid w:val="7B99D417"/>
    <w:rsid w:val="7BA326FC"/>
    <w:rsid w:val="7BCF4F1A"/>
    <w:rsid w:val="7BE63156"/>
    <w:rsid w:val="7BEBB881"/>
    <w:rsid w:val="7BF58494"/>
    <w:rsid w:val="7C0FCD1F"/>
    <w:rsid w:val="7C1DE0E9"/>
    <w:rsid w:val="7C91D574"/>
    <w:rsid w:val="7CA2A943"/>
    <w:rsid w:val="7CA560CC"/>
    <w:rsid w:val="7CA8C8E3"/>
    <w:rsid w:val="7CE0523E"/>
    <w:rsid w:val="7CE24893"/>
    <w:rsid w:val="7D666279"/>
    <w:rsid w:val="7D6CFA82"/>
    <w:rsid w:val="7D965090"/>
    <w:rsid w:val="7DBD4AB4"/>
    <w:rsid w:val="7DDE6109"/>
    <w:rsid w:val="7E282D87"/>
    <w:rsid w:val="7EB28735"/>
    <w:rsid w:val="7F000E15"/>
    <w:rsid w:val="7F63CF18"/>
    <w:rsid w:val="7F6A3A65"/>
    <w:rsid w:val="7F8CF4EB"/>
    <w:rsid w:val="7FADB3AC"/>
    <w:rsid w:val="7FFC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A9243"/>
  <w15:chartTrackingRefBased/>
  <w15:docId w15:val="{B61059C7-3704-4BFF-ADA9-57ECBF240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20/10/relationships/intelligence" Target="intelligence2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2009</Words>
  <Characters>11452</Characters>
  <Application>Microsoft Office Word</Application>
  <DocSecurity>0</DocSecurity>
  <Lines>95</Lines>
  <Paragraphs>26</Paragraphs>
  <ScaleCrop>false</ScaleCrop>
  <Company/>
  <LinksUpToDate>false</LinksUpToDate>
  <CharactersWithSpaces>13435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Berns</dc:creator>
  <cp:keywords/>
  <dc:description/>
  <cp:lastModifiedBy>Denise Urbanski</cp:lastModifiedBy>
  <cp:revision>2</cp:revision>
  <dcterms:created xsi:type="dcterms:W3CDTF">2024-07-01T21:08:00Z</dcterms:created>
  <dcterms:modified xsi:type="dcterms:W3CDTF">2024-07-01T21:08:00Z</dcterms:modified>
</cp:coreProperties>
</file>