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1A054" w14:textId="77777777" w:rsidR="00B938B6" w:rsidRDefault="00B938B6" w:rsidP="00072F8D">
      <w:pPr>
        <w:rPr>
          <w:b/>
          <w:bCs/>
        </w:rPr>
      </w:pPr>
    </w:p>
    <w:p w14:paraId="196D7CB1" w14:textId="77777777" w:rsidR="00072F8D" w:rsidRDefault="00072F8D" w:rsidP="00072F8D">
      <w:bookmarkStart w:id="0" w:name="_GoBack"/>
      <w:bookmarkEnd w:id="0"/>
      <w:r>
        <w:rPr>
          <w:b/>
          <w:bCs/>
        </w:rPr>
        <w:t xml:space="preserve">Supplemental Table 1: </w:t>
      </w:r>
      <w:r w:rsidRPr="0072034A">
        <w:t>Characteristics of U.S. Hispanic women of reproductive age (12–49 years), stratified by pre- and post-implementation of corn masa fortification.</w:t>
      </w:r>
    </w:p>
    <w:tbl>
      <w:tblPr>
        <w:tblStyle w:val="Table"/>
        <w:tblW w:w="5000" w:type="pct"/>
        <w:jc w:val="center"/>
        <w:tblLook w:val="0420" w:firstRow="1" w:lastRow="0" w:firstColumn="0" w:lastColumn="0" w:noHBand="0" w:noVBand="1"/>
      </w:tblPr>
      <w:tblGrid>
        <w:gridCol w:w="3421"/>
        <w:gridCol w:w="731"/>
        <w:gridCol w:w="1888"/>
        <w:gridCol w:w="564"/>
        <w:gridCol w:w="1839"/>
        <w:gridCol w:w="917"/>
      </w:tblGrid>
      <w:tr w:rsidR="00072F8D" w:rsidRPr="00CD15C9" w14:paraId="4C9C1E15" w14:textId="77777777" w:rsidTr="00E909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  <w:jc w:val="center"/>
        </w:trPr>
        <w:tc>
          <w:tcPr>
            <w:tcW w:w="0" w:type="auto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5421C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666666"/>
              <w:left w:val="single" w:sz="8" w:space="0" w:color="666666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5DB4E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b/>
                <w:color w:val="000000"/>
                <w:sz w:val="16"/>
                <w:szCs w:val="16"/>
              </w:rPr>
              <w:t>2011-2016</w:t>
            </w:r>
          </w:p>
        </w:tc>
        <w:tc>
          <w:tcPr>
            <w:tcW w:w="0" w:type="auto"/>
            <w:gridSpan w:val="2"/>
            <w:tcBorders>
              <w:top w:val="single" w:sz="12" w:space="0" w:color="666666"/>
              <w:left w:val="single" w:sz="8" w:space="0" w:color="666666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AFC7A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b/>
                <w:color w:val="000000"/>
                <w:sz w:val="16"/>
                <w:szCs w:val="16"/>
              </w:rPr>
              <w:t>2017-Mar 2020</w:t>
            </w:r>
          </w:p>
        </w:tc>
        <w:tc>
          <w:tcPr>
            <w:tcW w:w="0" w:type="auto"/>
            <w:tcBorders>
              <w:top w:val="single" w:sz="12" w:space="0" w:color="666666"/>
              <w:left w:val="single" w:sz="8" w:space="0" w:color="666666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4B68E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</w:tr>
      <w:tr w:rsidR="00072F8D" w:rsidRPr="00CD15C9" w14:paraId="0B946D92" w14:textId="77777777" w:rsidTr="00E909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tcW w:w="0" w:type="auto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AE3D2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666666"/>
              <w:left w:val="single" w:sz="8" w:space="0" w:color="666666"/>
              <w:bottom w:val="single" w:sz="12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2C11D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b/>
                <w:color w:val="000000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single" w:sz="12" w:space="0" w:color="666666"/>
              <w:left w:val="single" w:sz="8" w:space="0" w:color="auto"/>
              <w:bottom w:val="single" w:sz="12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73680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b/>
                <w:color w:val="000000"/>
                <w:sz w:val="16"/>
                <w:szCs w:val="16"/>
              </w:rPr>
              <w:t>Weighted % (95% CI)</w:t>
            </w:r>
            <w:r w:rsidRPr="00CD15C9">
              <w:rPr>
                <w:rFonts w:ascii="Calibri" w:eastAsia="Arial" w:hAnsi="Arial" w:cs="Arial"/>
                <w:b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single" w:sz="12" w:space="0" w:color="666666"/>
              <w:left w:val="single" w:sz="8" w:space="0" w:color="666666"/>
              <w:bottom w:val="single" w:sz="12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2927B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b/>
                <w:color w:val="000000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single" w:sz="12" w:space="0" w:color="666666"/>
              <w:left w:val="single" w:sz="8" w:space="0" w:color="auto"/>
              <w:bottom w:val="single" w:sz="12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A6B8C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b/>
                <w:color w:val="000000"/>
                <w:sz w:val="16"/>
                <w:szCs w:val="16"/>
              </w:rPr>
              <w:t>Weighted % (95% CI)</w:t>
            </w:r>
          </w:p>
        </w:tc>
        <w:tc>
          <w:tcPr>
            <w:tcW w:w="0" w:type="auto"/>
            <w:tcBorders>
              <w:top w:val="single" w:sz="12" w:space="0" w:color="666666"/>
              <w:left w:val="single" w:sz="8" w:space="0" w:color="666666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CC527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b/>
                <w:color w:val="000000"/>
                <w:sz w:val="16"/>
                <w:szCs w:val="16"/>
              </w:rPr>
              <w:t>p-</w:t>
            </w:r>
            <w:proofErr w:type="spellStart"/>
            <w:r w:rsidRPr="00CD15C9">
              <w:rPr>
                <w:rFonts w:ascii="Calibri" w:eastAsia="Arial" w:hAnsi="Arial" w:cs="Arial"/>
                <w:b/>
                <w:color w:val="000000"/>
                <w:sz w:val="16"/>
                <w:szCs w:val="16"/>
              </w:rPr>
              <w:t>value</w:t>
            </w:r>
            <w:r w:rsidRPr="00CD15C9">
              <w:rPr>
                <w:rFonts w:ascii="Calibri" w:eastAsia="Arial" w:hAnsi="Arial" w:cs="Arial"/>
                <w:b/>
                <w:color w:val="000000"/>
                <w:sz w:val="16"/>
                <w:szCs w:val="16"/>
                <w:vertAlign w:val="superscript"/>
              </w:rPr>
              <w:t>b</w:t>
            </w:r>
            <w:proofErr w:type="spellEnd"/>
          </w:p>
        </w:tc>
      </w:tr>
      <w:tr w:rsidR="00072F8D" w:rsidRPr="00CD15C9" w14:paraId="66A3B70C" w14:textId="77777777" w:rsidTr="00E9096D">
        <w:trPr>
          <w:trHeight w:val="402"/>
          <w:jc w:val="center"/>
        </w:trPr>
        <w:tc>
          <w:tcPr>
            <w:tcW w:w="0" w:type="auto"/>
            <w:tcBorders>
              <w:top w:val="single" w:sz="12" w:space="0" w:color="666666"/>
              <w:left w:val="none" w:sz="0" w:space="0" w:color="000000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C2C04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b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single" w:sz="12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17537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1,643</w:t>
            </w:r>
          </w:p>
        </w:tc>
        <w:tc>
          <w:tcPr>
            <w:tcW w:w="0" w:type="auto"/>
            <w:tcBorders>
              <w:top w:val="single" w:sz="12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A77B3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EFB20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672</w:t>
            </w:r>
          </w:p>
        </w:tc>
        <w:tc>
          <w:tcPr>
            <w:tcW w:w="0" w:type="auto"/>
            <w:tcBorders>
              <w:top w:val="single" w:sz="12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4C016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9CE15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</w:tr>
      <w:tr w:rsidR="00072F8D" w:rsidRPr="00CD15C9" w14:paraId="3D64798C" w14:textId="77777777" w:rsidTr="00E9096D">
        <w:trPr>
          <w:jc w:val="center"/>
        </w:trPr>
        <w:tc>
          <w:tcPr>
            <w:tcW w:w="0" w:type="auto"/>
            <w:tcBorders>
              <w:top w:val="single" w:sz="8" w:space="0" w:color="666666"/>
              <w:left w:val="none" w:sz="0" w:space="0" w:color="000000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222C6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Mexican Americans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CD07C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1,016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6F49F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61.6 (54.6, 68.5)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34DDA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E9915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59.3 (50.9, 67.7)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3A242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0.68</w:t>
            </w:r>
          </w:p>
        </w:tc>
      </w:tr>
      <w:tr w:rsidR="00072F8D" w:rsidRPr="00CD15C9" w14:paraId="5ACD3B9E" w14:textId="77777777" w:rsidTr="00E9096D">
        <w:trPr>
          <w:jc w:val="center"/>
        </w:trPr>
        <w:tc>
          <w:tcPr>
            <w:tcW w:w="0" w:type="auto"/>
            <w:tcBorders>
              <w:top w:val="single" w:sz="8" w:space="0" w:color="666666"/>
              <w:left w:val="none" w:sz="0" w:space="0" w:color="000000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7B2D8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rPr>
                <w:rFonts w:ascii="Calibri" w:eastAsia="Arial" w:hAnsi="Arial" w:cs="Arial"/>
                <w:b/>
                <w:color w:val="000000"/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b/>
                <w:color w:val="000000"/>
                <w:sz w:val="16"/>
                <w:szCs w:val="16"/>
              </w:rPr>
              <w:t>Age</w:t>
            </w:r>
            <w:r>
              <w:rPr>
                <w:rFonts w:ascii="Calibri" w:eastAsia="Arial" w:hAnsi="Arial" w:cs="Arial"/>
                <w:b/>
                <w:color w:val="000000"/>
                <w:sz w:val="16"/>
                <w:szCs w:val="16"/>
              </w:rPr>
              <w:t xml:space="preserve"> (y)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4F125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3E8C3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57641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6674B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56D42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0.08</w:t>
            </w:r>
          </w:p>
        </w:tc>
      </w:tr>
      <w:tr w:rsidR="00072F8D" w:rsidRPr="00CD15C9" w14:paraId="1CD89877" w14:textId="77777777" w:rsidTr="00E9096D">
        <w:trPr>
          <w:jc w:val="center"/>
        </w:trPr>
        <w:tc>
          <w:tcPr>
            <w:tcW w:w="0" w:type="auto"/>
            <w:tcBorders>
              <w:top w:val="single" w:sz="8" w:space="0" w:color="666666"/>
              <w:left w:val="none" w:sz="0" w:space="0" w:color="000000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4F08C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rPr>
                <w:sz w:val="16"/>
                <w:szCs w:val="16"/>
              </w:rPr>
            </w:pPr>
            <w:r>
              <w:rPr>
                <w:rFonts w:ascii="Calibri" w:eastAsia="Arial" w:hAnsi="Arial" w:cs="Arial"/>
                <w:color w:val="000000"/>
                <w:sz w:val="16"/>
                <w:szCs w:val="16"/>
              </w:rPr>
              <w:t xml:space="preserve">  </w:t>
            </w: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12-24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CDDA9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770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07C14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36.4 (33.6, 39.3)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4E361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3F175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40.4 (35.0, 45.8)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2DA98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</w:tr>
      <w:tr w:rsidR="00072F8D" w:rsidRPr="00CD15C9" w14:paraId="38B30F00" w14:textId="77777777" w:rsidTr="00E9096D">
        <w:trPr>
          <w:jc w:val="center"/>
        </w:trPr>
        <w:tc>
          <w:tcPr>
            <w:tcW w:w="0" w:type="auto"/>
            <w:tcBorders>
              <w:top w:val="single" w:sz="8" w:space="0" w:color="666666"/>
              <w:left w:val="none" w:sz="0" w:space="0" w:color="000000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DDD41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rPr>
                <w:sz w:val="16"/>
                <w:szCs w:val="16"/>
              </w:rPr>
            </w:pPr>
            <w:r>
              <w:rPr>
                <w:rFonts w:ascii="Calibri" w:eastAsia="Arial" w:hAnsi="Arial" w:cs="Arial"/>
                <w:color w:val="000000"/>
                <w:sz w:val="16"/>
                <w:szCs w:val="16"/>
              </w:rPr>
              <w:t xml:space="preserve">  </w:t>
            </w: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25-34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DEBA7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65084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26.4 (23.8, 29.0)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BB2B2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308DD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20.7 (16.0, 25.4)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7FAF2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</w:tr>
      <w:tr w:rsidR="00072F8D" w:rsidRPr="00CD15C9" w14:paraId="46A3142C" w14:textId="77777777" w:rsidTr="00E9096D">
        <w:trPr>
          <w:jc w:val="center"/>
        </w:trPr>
        <w:tc>
          <w:tcPr>
            <w:tcW w:w="0" w:type="auto"/>
            <w:tcBorders>
              <w:top w:val="single" w:sz="8" w:space="0" w:color="666666"/>
              <w:left w:val="none" w:sz="0" w:space="0" w:color="000000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33ADB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rPr>
                <w:sz w:val="16"/>
                <w:szCs w:val="16"/>
              </w:rPr>
            </w:pPr>
            <w:r>
              <w:rPr>
                <w:rFonts w:ascii="Calibri" w:eastAsia="Arial" w:hAnsi="Arial" w:cs="Arial"/>
                <w:color w:val="000000"/>
                <w:sz w:val="16"/>
                <w:szCs w:val="16"/>
              </w:rPr>
              <w:t xml:space="preserve">  </w:t>
            </w: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35-49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5C4D1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544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C56EC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37.2 (34.7, 39.7)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F8323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6A2AB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38.9 (34.9, 42.9)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B4280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</w:tr>
      <w:tr w:rsidR="00072F8D" w:rsidRPr="00CD15C9" w14:paraId="512FBB65" w14:textId="77777777" w:rsidTr="00E9096D">
        <w:trPr>
          <w:jc w:val="center"/>
        </w:trPr>
        <w:tc>
          <w:tcPr>
            <w:tcW w:w="0" w:type="auto"/>
            <w:tcBorders>
              <w:top w:val="single" w:sz="8" w:space="0" w:color="666666"/>
              <w:left w:val="none" w:sz="0" w:space="0" w:color="000000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9B692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b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DF009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E3974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EC2C0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20EA5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8DA69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&lt; 0.01</w:t>
            </w:r>
          </w:p>
        </w:tc>
      </w:tr>
      <w:tr w:rsidR="00072F8D" w:rsidRPr="00CD15C9" w14:paraId="5948DDFF" w14:textId="77777777" w:rsidTr="00E9096D">
        <w:trPr>
          <w:jc w:val="center"/>
        </w:trPr>
        <w:tc>
          <w:tcPr>
            <w:tcW w:w="0" w:type="auto"/>
            <w:tcBorders>
              <w:top w:val="single" w:sz="8" w:space="0" w:color="666666"/>
              <w:left w:val="none" w:sz="0" w:space="0" w:color="000000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4F5F2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rPr>
                <w:sz w:val="16"/>
                <w:szCs w:val="16"/>
              </w:rPr>
            </w:pPr>
            <w:r>
              <w:rPr>
                <w:rFonts w:ascii="Calibri" w:eastAsia="Arial" w:hAnsi="Arial" w:cs="Arial"/>
                <w:color w:val="000000"/>
                <w:sz w:val="16"/>
                <w:szCs w:val="16"/>
              </w:rPr>
              <w:t xml:space="preserve">  </w:t>
            </w: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&lt; High School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C201B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881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86175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46.0 (42.6, 49.5)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FA170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14106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17.7 (14.3, 21.1)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835E8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</w:tr>
      <w:tr w:rsidR="00072F8D" w:rsidRPr="00CD15C9" w14:paraId="4A59EA1A" w14:textId="77777777" w:rsidTr="00E9096D">
        <w:trPr>
          <w:jc w:val="center"/>
        </w:trPr>
        <w:tc>
          <w:tcPr>
            <w:tcW w:w="0" w:type="auto"/>
            <w:tcBorders>
              <w:top w:val="single" w:sz="8" w:space="0" w:color="666666"/>
              <w:left w:val="none" w:sz="0" w:space="0" w:color="000000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95BDF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rPr>
                <w:sz w:val="16"/>
                <w:szCs w:val="16"/>
              </w:rPr>
            </w:pPr>
            <w:r>
              <w:rPr>
                <w:rFonts w:ascii="Calibri" w:eastAsia="Arial" w:hAnsi="Arial" w:cs="Arial"/>
                <w:color w:val="000000"/>
                <w:sz w:val="16"/>
                <w:szCs w:val="16"/>
              </w:rPr>
              <w:t xml:space="preserve">  </w:t>
            </w: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High School graduate/GED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66ADA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E1C2A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18.3 (15.9, 20.7)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B5179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15D1B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21.6 (17.1, 26.1)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DBFF6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</w:tr>
      <w:tr w:rsidR="00072F8D" w:rsidRPr="00CD15C9" w14:paraId="7EF10D6B" w14:textId="77777777" w:rsidTr="00E9096D">
        <w:trPr>
          <w:jc w:val="center"/>
        </w:trPr>
        <w:tc>
          <w:tcPr>
            <w:tcW w:w="0" w:type="auto"/>
            <w:tcBorders>
              <w:top w:val="single" w:sz="8" w:space="0" w:color="666666"/>
              <w:left w:val="none" w:sz="0" w:space="0" w:color="000000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6C7F4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rPr>
                <w:sz w:val="16"/>
                <w:szCs w:val="16"/>
              </w:rPr>
            </w:pPr>
            <w:r>
              <w:rPr>
                <w:rFonts w:ascii="Calibri" w:eastAsia="Arial" w:hAnsi="Arial" w:cs="Arial"/>
                <w:color w:val="000000"/>
                <w:sz w:val="16"/>
                <w:szCs w:val="16"/>
              </w:rPr>
              <w:t xml:space="preserve">  </w:t>
            </w: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&gt; High School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1CAAF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477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97CE9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35.5 (31.8, 39.2)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9A840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85C2B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35.8 (29.9, 41.6)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4C1F1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</w:tr>
      <w:tr w:rsidR="00072F8D" w:rsidRPr="00CD15C9" w14:paraId="4261DCA1" w14:textId="77777777" w:rsidTr="00E9096D">
        <w:trPr>
          <w:jc w:val="center"/>
        </w:trPr>
        <w:tc>
          <w:tcPr>
            <w:tcW w:w="0" w:type="auto"/>
            <w:tcBorders>
              <w:top w:val="single" w:sz="8" w:space="0" w:color="666666"/>
              <w:left w:val="none" w:sz="0" w:space="0" w:color="000000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CBE08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rPr>
                <w:sz w:val="16"/>
                <w:szCs w:val="16"/>
              </w:rPr>
            </w:pPr>
            <w:r>
              <w:rPr>
                <w:rFonts w:ascii="Calibri" w:eastAsia="Arial" w:hAnsi="Arial" w:cs="Arial"/>
                <w:color w:val="000000"/>
                <w:sz w:val="16"/>
                <w:szCs w:val="16"/>
              </w:rPr>
              <w:t xml:space="preserve">  </w:t>
            </w: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Missing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2EBA3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67E91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26869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C83BF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71D0A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</w:tr>
      <w:tr w:rsidR="00072F8D" w:rsidRPr="00CD15C9" w14:paraId="347372A0" w14:textId="77777777" w:rsidTr="00E9096D">
        <w:trPr>
          <w:jc w:val="center"/>
        </w:trPr>
        <w:tc>
          <w:tcPr>
            <w:tcW w:w="0" w:type="auto"/>
            <w:tcBorders>
              <w:top w:val="single" w:sz="8" w:space="0" w:color="666666"/>
              <w:left w:val="none" w:sz="0" w:space="0" w:color="000000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9D7B7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b/>
                <w:color w:val="000000"/>
                <w:sz w:val="16"/>
                <w:szCs w:val="16"/>
              </w:rPr>
              <w:t>Poverty income ratio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56F67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FC025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B43DB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6D823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E9DAB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0.02</w:t>
            </w:r>
          </w:p>
        </w:tc>
      </w:tr>
      <w:tr w:rsidR="00072F8D" w:rsidRPr="00CD15C9" w14:paraId="427A9459" w14:textId="77777777" w:rsidTr="00E9096D">
        <w:trPr>
          <w:jc w:val="center"/>
        </w:trPr>
        <w:tc>
          <w:tcPr>
            <w:tcW w:w="0" w:type="auto"/>
            <w:tcBorders>
              <w:top w:val="single" w:sz="8" w:space="0" w:color="666666"/>
              <w:left w:val="none" w:sz="0" w:space="0" w:color="000000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1453B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rPr>
                <w:sz w:val="16"/>
                <w:szCs w:val="16"/>
              </w:rPr>
            </w:pPr>
            <w:r>
              <w:rPr>
                <w:rFonts w:ascii="Calibri" w:eastAsia="Arial" w:hAnsi="Arial" w:cs="Arial"/>
                <w:color w:val="000000"/>
                <w:sz w:val="16"/>
                <w:szCs w:val="16"/>
              </w:rPr>
              <w:t xml:space="preserve">  </w:t>
            </w: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&lt; 1.0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9D1DB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561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4AE34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32.4 (28.6, 36.1)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BCD18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7E125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25.3 (20.9, 29.7)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51098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</w:tr>
      <w:tr w:rsidR="00072F8D" w:rsidRPr="00CD15C9" w14:paraId="22884B5D" w14:textId="77777777" w:rsidTr="00E9096D">
        <w:trPr>
          <w:jc w:val="center"/>
        </w:trPr>
        <w:tc>
          <w:tcPr>
            <w:tcW w:w="0" w:type="auto"/>
            <w:tcBorders>
              <w:top w:val="single" w:sz="8" w:space="0" w:color="666666"/>
              <w:left w:val="none" w:sz="0" w:space="0" w:color="000000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A0135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rPr>
                <w:sz w:val="16"/>
                <w:szCs w:val="16"/>
              </w:rPr>
            </w:pPr>
            <w:r>
              <w:rPr>
                <w:rFonts w:ascii="Calibri" w:eastAsia="Arial" w:hAnsi="Arial" w:cs="Arial"/>
                <w:color w:val="000000"/>
                <w:sz w:val="16"/>
                <w:szCs w:val="16"/>
              </w:rPr>
              <w:t xml:space="preserve">  </w:t>
            </w: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1.0-1.9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D3727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9B865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23.7 (21.0, 26.4)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3E3D0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79CB2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21.8 (15.8, 27.7)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33580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</w:tr>
      <w:tr w:rsidR="00072F8D" w:rsidRPr="00CD15C9" w14:paraId="42E74777" w14:textId="77777777" w:rsidTr="00E9096D">
        <w:trPr>
          <w:jc w:val="center"/>
        </w:trPr>
        <w:tc>
          <w:tcPr>
            <w:tcW w:w="0" w:type="auto"/>
            <w:tcBorders>
              <w:top w:val="single" w:sz="8" w:space="0" w:color="666666"/>
              <w:left w:val="none" w:sz="0" w:space="0" w:color="000000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FFCC9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rPr>
                <w:sz w:val="16"/>
                <w:szCs w:val="16"/>
              </w:rPr>
            </w:pPr>
            <w:r>
              <w:rPr>
                <w:rFonts w:ascii="Calibri" w:eastAsia="Arial" w:hAnsi="Arial" w:cs="Arial"/>
                <w:color w:val="000000"/>
                <w:sz w:val="16"/>
                <w:szCs w:val="16"/>
              </w:rPr>
              <w:t xml:space="preserve">  </w:t>
            </w: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2.0-3.9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1883C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417C6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20.6 (17.5, 23.6)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0E6B0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ECD05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17.9 (13.1, 22.6)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C25EA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</w:tr>
      <w:tr w:rsidR="00072F8D" w:rsidRPr="00CD15C9" w14:paraId="291AF220" w14:textId="77777777" w:rsidTr="00E9096D">
        <w:trPr>
          <w:jc w:val="center"/>
        </w:trPr>
        <w:tc>
          <w:tcPr>
            <w:tcW w:w="0" w:type="auto"/>
            <w:tcBorders>
              <w:top w:val="single" w:sz="8" w:space="0" w:color="666666"/>
              <w:left w:val="none" w:sz="0" w:space="0" w:color="000000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D88AE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rPr>
                <w:sz w:val="16"/>
                <w:szCs w:val="16"/>
              </w:rPr>
            </w:pPr>
            <w:r>
              <w:rPr>
                <w:rFonts w:ascii="Calibri" w:eastAsia="Arial" w:hAnsi="Arial" w:cs="Arial"/>
                <w:color w:val="000000"/>
                <w:sz w:val="16"/>
                <w:szCs w:val="16"/>
              </w:rPr>
              <w:t xml:space="preserve">  </w:t>
            </w: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≥</w:t>
            </w: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 xml:space="preserve"> 4.0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15CFE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957B0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10.3 (8.0, 12.7)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5C57F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64259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16.5 (12.7, 20.2)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C266E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</w:tr>
      <w:tr w:rsidR="00072F8D" w:rsidRPr="00CD15C9" w14:paraId="6F1D8834" w14:textId="77777777" w:rsidTr="00E9096D">
        <w:trPr>
          <w:jc w:val="center"/>
        </w:trPr>
        <w:tc>
          <w:tcPr>
            <w:tcW w:w="0" w:type="auto"/>
            <w:tcBorders>
              <w:top w:val="single" w:sz="8" w:space="0" w:color="666666"/>
              <w:left w:val="none" w:sz="0" w:space="0" w:color="000000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776E4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rPr>
                <w:sz w:val="16"/>
                <w:szCs w:val="16"/>
              </w:rPr>
            </w:pPr>
            <w:r>
              <w:rPr>
                <w:rFonts w:ascii="Calibri" w:eastAsia="Arial" w:hAnsi="Arial" w:cs="Arial"/>
                <w:color w:val="000000"/>
                <w:sz w:val="16"/>
                <w:szCs w:val="16"/>
              </w:rPr>
              <w:t xml:space="preserve">  </w:t>
            </w: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Missing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8C452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0602B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63E6C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55ED2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370DC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</w:tr>
      <w:tr w:rsidR="00072F8D" w:rsidRPr="00CD15C9" w14:paraId="29A619ED" w14:textId="77777777" w:rsidTr="00E9096D">
        <w:trPr>
          <w:jc w:val="center"/>
        </w:trPr>
        <w:tc>
          <w:tcPr>
            <w:tcW w:w="0" w:type="auto"/>
            <w:tcBorders>
              <w:top w:val="single" w:sz="8" w:space="0" w:color="666666"/>
              <w:left w:val="none" w:sz="0" w:space="0" w:color="000000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F1C77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b/>
                <w:color w:val="000000"/>
                <w:sz w:val="16"/>
                <w:szCs w:val="16"/>
              </w:rPr>
              <w:t>Body mass index (BMI) [kg/m</w:t>
            </w:r>
            <w:r w:rsidRPr="00A8096D">
              <w:rPr>
                <w:rFonts w:ascii="Calibri" w:eastAsia="Arial" w:hAnsi="Arial" w:cs="Arial"/>
                <w:b/>
                <w:color w:val="000000"/>
                <w:sz w:val="16"/>
                <w:szCs w:val="16"/>
                <w:vertAlign w:val="superscript"/>
              </w:rPr>
              <w:t>2</w:t>
            </w:r>
            <w:r w:rsidRPr="00CD15C9">
              <w:rPr>
                <w:rFonts w:ascii="Calibri" w:eastAsia="Arial" w:hAnsi="Arial" w:cs="Arial"/>
                <w:b/>
                <w:color w:val="000000"/>
                <w:sz w:val="16"/>
                <w:szCs w:val="16"/>
              </w:rPr>
              <w:t>]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3D887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6579C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BC7B9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9EC0E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1CBD8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0.91</w:t>
            </w:r>
          </w:p>
        </w:tc>
      </w:tr>
      <w:tr w:rsidR="00072F8D" w:rsidRPr="00CD15C9" w14:paraId="3BBDAA84" w14:textId="77777777" w:rsidTr="00E9096D">
        <w:trPr>
          <w:jc w:val="center"/>
        </w:trPr>
        <w:tc>
          <w:tcPr>
            <w:tcW w:w="0" w:type="auto"/>
            <w:tcBorders>
              <w:top w:val="single" w:sz="8" w:space="0" w:color="666666"/>
              <w:left w:val="none" w:sz="0" w:space="0" w:color="000000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D67B2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rPr>
                <w:sz w:val="16"/>
                <w:szCs w:val="16"/>
              </w:rPr>
            </w:pPr>
            <w:r>
              <w:rPr>
                <w:rFonts w:ascii="Calibri" w:eastAsia="Arial" w:hAnsi="Arial" w:cs="Arial"/>
                <w:color w:val="000000"/>
                <w:sz w:val="16"/>
                <w:szCs w:val="16"/>
              </w:rPr>
              <w:t xml:space="preserve">  </w:t>
            </w: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Underweight (BMI &lt; 18.5)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00643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CEFB6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3.4 (2.6, 4.2)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4FBDF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F834A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3.7 (1.9, 5.4)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C6939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</w:tr>
      <w:tr w:rsidR="00072F8D" w:rsidRPr="00CD15C9" w14:paraId="7B364EF2" w14:textId="77777777" w:rsidTr="00E9096D">
        <w:trPr>
          <w:jc w:val="center"/>
        </w:trPr>
        <w:tc>
          <w:tcPr>
            <w:tcW w:w="0" w:type="auto"/>
            <w:tcBorders>
              <w:top w:val="single" w:sz="8" w:space="0" w:color="666666"/>
              <w:left w:val="none" w:sz="0" w:space="0" w:color="000000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358B3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rPr>
                <w:sz w:val="16"/>
                <w:szCs w:val="16"/>
              </w:rPr>
            </w:pPr>
            <w:r>
              <w:rPr>
                <w:rFonts w:ascii="Calibri" w:eastAsia="Arial" w:hAnsi="Arial" w:cs="Arial"/>
                <w:color w:val="000000"/>
                <w:sz w:val="16"/>
                <w:szCs w:val="16"/>
              </w:rPr>
              <w:t xml:space="preserve">  </w:t>
            </w: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 xml:space="preserve">Normal weight (18.5 </w:t>
            </w: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≤</w:t>
            </w: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 xml:space="preserve"> BMI &lt; 25)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EC790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524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A8E98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29.4 (26.9, 31.8)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D284C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FC599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29.9 (26.4, 33.3)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C5E30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</w:tr>
      <w:tr w:rsidR="00072F8D" w:rsidRPr="00CD15C9" w14:paraId="64C3FBF5" w14:textId="77777777" w:rsidTr="00E9096D">
        <w:trPr>
          <w:jc w:val="center"/>
        </w:trPr>
        <w:tc>
          <w:tcPr>
            <w:tcW w:w="0" w:type="auto"/>
            <w:tcBorders>
              <w:top w:val="single" w:sz="8" w:space="0" w:color="666666"/>
              <w:left w:val="none" w:sz="0" w:space="0" w:color="000000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F8F40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rPr>
                <w:sz w:val="16"/>
                <w:szCs w:val="16"/>
              </w:rPr>
            </w:pPr>
            <w:r>
              <w:rPr>
                <w:rFonts w:ascii="Calibri" w:eastAsia="Arial" w:hAnsi="Arial" w:cs="Arial"/>
                <w:color w:val="000000"/>
                <w:sz w:val="16"/>
                <w:szCs w:val="16"/>
              </w:rPr>
              <w:t xml:space="preserve">  </w:t>
            </w: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 xml:space="preserve">Overweight (25 </w:t>
            </w: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≤</w:t>
            </w: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 xml:space="preserve"> BMI &lt; 30)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77579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441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27A1A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28.2 (25.5, 30.8)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2F471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840FC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26.6 (23.2, 30.0)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1C449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</w:tr>
      <w:tr w:rsidR="00072F8D" w:rsidRPr="00CD15C9" w14:paraId="0FD33B4F" w14:textId="77777777" w:rsidTr="00E9096D">
        <w:trPr>
          <w:jc w:val="center"/>
        </w:trPr>
        <w:tc>
          <w:tcPr>
            <w:tcW w:w="0" w:type="auto"/>
            <w:tcBorders>
              <w:top w:val="single" w:sz="8" w:space="0" w:color="666666"/>
              <w:left w:val="none" w:sz="0" w:space="0" w:color="000000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5E53B" w14:textId="3E505CDB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rPr>
                <w:sz w:val="16"/>
                <w:szCs w:val="16"/>
              </w:rPr>
            </w:pPr>
            <w:r>
              <w:rPr>
                <w:rFonts w:ascii="Calibri" w:eastAsia="Arial" w:hAnsi="Arial" w:cs="Arial"/>
                <w:color w:val="000000"/>
                <w:sz w:val="16"/>
                <w:szCs w:val="16"/>
              </w:rPr>
              <w:t xml:space="preserve">  </w:t>
            </w: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Obes</w:t>
            </w:r>
            <w:r w:rsidR="00192F41">
              <w:rPr>
                <w:rFonts w:ascii="Calibri" w:eastAsia="Arial" w:hAnsi="Arial" w:cs="Arial"/>
                <w:color w:val="000000"/>
                <w:sz w:val="16"/>
                <w:szCs w:val="16"/>
              </w:rPr>
              <w:t>ity</w:t>
            </w: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 xml:space="preserve"> (BMI </w:t>
            </w: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≥</w:t>
            </w: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 xml:space="preserve"> 30)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7F29B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584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30CE8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38.2 (35.3, 41.1)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31001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9A33F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37.6 (34.2, 40.9)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87A28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</w:tr>
      <w:tr w:rsidR="00072F8D" w:rsidRPr="00CD15C9" w14:paraId="0145414E" w14:textId="77777777" w:rsidTr="00E9096D">
        <w:trPr>
          <w:jc w:val="center"/>
        </w:trPr>
        <w:tc>
          <w:tcPr>
            <w:tcW w:w="0" w:type="auto"/>
            <w:tcBorders>
              <w:top w:val="single" w:sz="8" w:space="0" w:color="666666"/>
              <w:left w:val="none" w:sz="0" w:space="0" w:color="000000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6F2F5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rPr>
                <w:sz w:val="16"/>
                <w:szCs w:val="16"/>
              </w:rPr>
            </w:pPr>
            <w:r>
              <w:rPr>
                <w:rFonts w:ascii="Calibri" w:eastAsia="Arial" w:hAnsi="Arial" w:cs="Arial"/>
                <w:color w:val="000000"/>
                <w:sz w:val="16"/>
                <w:szCs w:val="16"/>
              </w:rPr>
              <w:t xml:space="preserve">  </w:t>
            </w: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Missing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36FC0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31547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440CD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6C38C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8D237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</w:tr>
      <w:tr w:rsidR="00072F8D" w:rsidRPr="00CD15C9" w14:paraId="7AEB6464" w14:textId="77777777" w:rsidTr="00E9096D">
        <w:trPr>
          <w:jc w:val="center"/>
        </w:trPr>
        <w:tc>
          <w:tcPr>
            <w:tcW w:w="0" w:type="auto"/>
            <w:tcBorders>
              <w:top w:val="single" w:sz="8" w:space="0" w:color="666666"/>
              <w:left w:val="none" w:sz="0" w:space="0" w:color="000000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6FF16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b/>
                <w:color w:val="000000"/>
                <w:sz w:val="16"/>
                <w:szCs w:val="16"/>
              </w:rPr>
              <w:t>Smoking Status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4E036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A482A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F5737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19871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2217C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0.55</w:t>
            </w:r>
          </w:p>
        </w:tc>
      </w:tr>
      <w:tr w:rsidR="00072F8D" w:rsidRPr="00CD15C9" w14:paraId="655A2A95" w14:textId="77777777" w:rsidTr="00E9096D">
        <w:trPr>
          <w:jc w:val="center"/>
        </w:trPr>
        <w:tc>
          <w:tcPr>
            <w:tcW w:w="0" w:type="auto"/>
            <w:tcBorders>
              <w:top w:val="single" w:sz="8" w:space="0" w:color="666666"/>
              <w:left w:val="none" w:sz="0" w:space="0" w:color="000000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74212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rPr>
                <w:sz w:val="16"/>
                <w:szCs w:val="16"/>
              </w:rPr>
            </w:pPr>
            <w:r>
              <w:rPr>
                <w:rFonts w:ascii="Calibri" w:eastAsia="Arial" w:hAnsi="Arial" w:cs="Arial"/>
                <w:color w:val="000000"/>
                <w:sz w:val="16"/>
                <w:szCs w:val="16"/>
              </w:rPr>
              <w:t xml:space="preserve">  </w:t>
            </w: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Not Smoking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E7C31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1,503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F1A7F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90.6 (88.6, 92.6)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86AE8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599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A1388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88.7 (84.8, 92.5)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C2CA9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</w:tr>
      <w:tr w:rsidR="00072F8D" w:rsidRPr="00CD15C9" w14:paraId="7E2952F1" w14:textId="77777777" w:rsidTr="00E9096D">
        <w:trPr>
          <w:jc w:val="center"/>
        </w:trPr>
        <w:tc>
          <w:tcPr>
            <w:tcW w:w="0" w:type="auto"/>
            <w:tcBorders>
              <w:top w:val="single" w:sz="8" w:space="0" w:color="666666"/>
              <w:left w:val="none" w:sz="0" w:space="0" w:color="000000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07224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rPr>
                <w:sz w:val="16"/>
                <w:szCs w:val="16"/>
              </w:rPr>
            </w:pPr>
            <w:r>
              <w:rPr>
                <w:rFonts w:ascii="Calibri" w:eastAsia="Arial" w:hAnsi="Arial" w:cs="Arial"/>
                <w:color w:val="000000"/>
                <w:sz w:val="16"/>
                <w:szCs w:val="16"/>
              </w:rPr>
              <w:t xml:space="preserve">  </w:t>
            </w: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Smoking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7AB04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88D6C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8.5 (6.5, 10.4)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64154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4E5DE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9.5 (6.0, 13.1)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351E3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</w:tr>
      <w:tr w:rsidR="00072F8D" w:rsidRPr="00CD15C9" w14:paraId="7ECF52F5" w14:textId="77777777" w:rsidTr="00E9096D">
        <w:trPr>
          <w:jc w:val="center"/>
        </w:trPr>
        <w:tc>
          <w:tcPr>
            <w:tcW w:w="0" w:type="auto"/>
            <w:tcBorders>
              <w:top w:val="single" w:sz="8" w:space="0" w:color="666666"/>
              <w:left w:val="none" w:sz="0" w:space="0" w:color="000000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FF3D2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rPr>
                <w:sz w:val="16"/>
                <w:szCs w:val="16"/>
              </w:rPr>
            </w:pPr>
            <w:r>
              <w:rPr>
                <w:rFonts w:ascii="Calibri" w:eastAsia="Arial" w:hAnsi="Arial" w:cs="Arial"/>
                <w:color w:val="000000"/>
                <w:sz w:val="16"/>
                <w:szCs w:val="16"/>
              </w:rPr>
              <w:t xml:space="preserve">  </w:t>
            </w: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Missing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973F8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298CF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CFB04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69CAC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5529E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</w:tr>
      <w:tr w:rsidR="00072F8D" w:rsidRPr="00CD15C9" w14:paraId="2BF34DEB" w14:textId="77777777" w:rsidTr="00E9096D">
        <w:trPr>
          <w:jc w:val="center"/>
        </w:trPr>
        <w:tc>
          <w:tcPr>
            <w:tcW w:w="0" w:type="auto"/>
            <w:tcBorders>
              <w:top w:val="single" w:sz="8" w:space="0" w:color="666666"/>
              <w:left w:val="none" w:sz="0" w:space="0" w:color="000000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E7FDB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b/>
                <w:color w:val="000000"/>
                <w:sz w:val="16"/>
                <w:szCs w:val="16"/>
              </w:rPr>
              <w:t>RBC folate concentration by risk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BE255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68E66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1CFC0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BB36C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EF253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0.49</w:t>
            </w:r>
          </w:p>
        </w:tc>
      </w:tr>
      <w:tr w:rsidR="00072F8D" w:rsidRPr="00CD15C9" w14:paraId="221E8AA3" w14:textId="77777777" w:rsidTr="00E9096D">
        <w:trPr>
          <w:jc w:val="center"/>
        </w:trPr>
        <w:tc>
          <w:tcPr>
            <w:tcW w:w="0" w:type="auto"/>
            <w:tcBorders>
              <w:top w:val="single" w:sz="8" w:space="0" w:color="666666"/>
              <w:left w:val="none" w:sz="0" w:space="0" w:color="000000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0FC33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rPr>
                <w:sz w:val="16"/>
                <w:szCs w:val="16"/>
              </w:rPr>
            </w:pPr>
            <w:r>
              <w:rPr>
                <w:rFonts w:ascii="Calibri" w:eastAsia="Arial" w:hAnsi="Arial" w:cs="Arial"/>
                <w:color w:val="000000"/>
                <w:sz w:val="16"/>
                <w:szCs w:val="16"/>
              </w:rPr>
              <w:t xml:space="preserve">  </w:t>
            </w: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High (</w:t>
            </w: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≤</w:t>
            </w:r>
            <w:r>
              <w:rPr>
                <w:rFonts w:ascii="Calibri" w:eastAsia="Arial" w:hAnsi="Arial" w:cs="Arial"/>
                <w:color w:val="000000"/>
                <w:sz w:val="16"/>
                <w:szCs w:val="16"/>
              </w:rPr>
              <w:t>585</w:t>
            </w: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 xml:space="preserve"> nmol/L)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80379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A15B7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5.4 (4.1, 6.6)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008BD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C0CC8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6.2 (4.4, 8.1)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3317E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</w:tr>
      <w:tr w:rsidR="00072F8D" w:rsidRPr="00CD15C9" w14:paraId="70C11235" w14:textId="77777777" w:rsidTr="00E9096D">
        <w:trPr>
          <w:jc w:val="center"/>
        </w:trPr>
        <w:tc>
          <w:tcPr>
            <w:tcW w:w="0" w:type="auto"/>
            <w:tcBorders>
              <w:top w:val="single" w:sz="8" w:space="0" w:color="666666"/>
              <w:left w:val="none" w:sz="0" w:space="0" w:color="000000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95D38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rPr>
                <w:sz w:val="16"/>
                <w:szCs w:val="16"/>
              </w:rPr>
            </w:pPr>
            <w:r>
              <w:rPr>
                <w:rFonts w:ascii="Calibri" w:eastAsia="Arial" w:hAnsi="Arial" w:cs="Arial"/>
                <w:color w:val="000000"/>
                <w:sz w:val="16"/>
                <w:szCs w:val="16"/>
              </w:rPr>
              <w:t xml:space="preserve">  </w:t>
            </w: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Elevated (586-747 nmol/L)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9E431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40425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11.4 (9.8, 13.0)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FB8D7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2C8D4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13.1 (10.0, 16.3)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F33BF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</w:tr>
      <w:tr w:rsidR="00072F8D" w:rsidRPr="00CD15C9" w14:paraId="7F55BB85" w14:textId="77777777" w:rsidTr="00E9096D">
        <w:trPr>
          <w:jc w:val="center"/>
        </w:trPr>
        <w:tc>
          <w:tcPr>
            <w:tcW w:w="0" w:type="auto"/>
            <w:tcBorders>
              <w:top w:val="single" w:sz="8" w:space="0" w:color="666666"/>
              <w:left w:val="none" w:sz="0" w:space="0" w:color="000000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463B4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rPr>
                <w:sz w:val="16"/>
                <w:szCs w:val="16"/>
              </w:rPr>
            </w:pPr>
            <w:r>
              <w:rPr>
                <w:rFonts w:ascii="Calibri" w:eastAsia="Arial" w:hAnsi="Arial" w:cs="Arial"/>
                <w:color w:val="000000"/>
                <w:sz w:val="16"/>
                <w:szCs w:val="16"/>
              </w:rPr>
              <w:t xml:space="preserve">  </w:t>
            </w: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Optimal (748-1215 nmol/L)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1D253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931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E7D23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55.7 (53.6, 57.7)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39063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71CA7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52.4 (46.7, 58.0)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301B8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</w:tr>
      <w:tr w:rsidR="00072F8D" w:rsidRPr="00CD15C9" w14:paraId="018A5235" w14:textId="77777777" w:rsidTr="00E9096D">
        <w:trPr>
          <w:jc w:val="center"/>
        </w:trPr>
        <w:tc>
          <w:tcPr>
            <w:tcW w:w="0" w:type="auto"/>
            <w:tcBorders>
              <w:top w:val="single" w:sz="8" w:space="0" w:color="666666"/>
              <w:left w:val="none" w:sz="0" w:space="0" w:color="000000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7C8B1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rPr>
                <w:sz w:val="16"/>
                <w:szCs w:val="16"/>
              </w:rPr>
            </w:pPr>
            <w:r>
              <w:rPr>
                <w:rFonts w:ascii="Calibri" w:eastAsia="Arial" w:hAnsi="Arial" w:cs="Arial"/>
                <w:color w:val="000000"/>
                <w:sz w:val="16"/>
                <w:szCs w:val="16"/>
              </w:rPr>
              <w:t xml:space="preserve">  </w:t>
            </w: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Limited additional benefits (</w:t>
            </w: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≥</w:t>
            </w: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 xml:space="preserve"> 1216 nmol/L)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AED05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38D91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27.6 (25.2, 30.0)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AC8B9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31AE7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28.2 (24.6, 31.9)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BE483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</w:tr>
      <w:tr w:rsidR="00072F8D" w:rsidRPr="00CD15C9" w14:paraId="68DA1216" w14:textId="77777777" w:rsidTr="00E9096D">
        <w:trPr>
          <w:jc w:val="center"/>
        </w:trPr>
        <w:tc>
          <w:tcPr>
            <w:tcW w:w="0" w:type="auto"/>
            <w:tcBorders>
              <w:top w:val="single" w:sz="8" w:space="0" w:color="666666"/>
              <w:left w:val="none" w:sz="0" w:space="0" w:color="000000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05BD9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b/>
                <w:color w:val="000000"/>
                <w:sz w:val="16"/>
                <w:szCs w:val="16"/>
              </w:rPr>
              <w:t xml:space="preserve">Folic Acid (FA) intake </w:t>
            </w:r>
            <w:proofErr w:type="spellStart"/>
            <w:r w:rsidRPr="00CD15C9">
              <w:rPr>
                <w:rFonts w:ascii="Calibri" w:eastAsia="Arial" w:hAnsi="Arial" w:cs="Arial"/>
                <w:b/>
                <w:color w:val="000000"/>
                <w:sz w:val="16"/>
                <w:szCs w:val="16"/>
              </w:rPr>
              <w:t>source</w:t>
            </w:r>
            <w:r w:rsidRPr="00CD15C9">
              <w:rPr>
                <w:rFonts w:ascii="Calibri" w:eastAsia="Arial" w:hAnsi="Arial" w:cs="Arial"/>
                <w:b/>
                <w:color w:val="000000"/>
                <w:sz w:val="16"/>
                <w:szCs w:val="16"/>
                <w:vertAlign w:val="superscript"/>
              </w:rPr>
              <w:t>c</w:t>
            </w:r>
            <w:proofErr w:type="spellEnd"/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06E33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05BC2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CC64D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07B17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F151F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0.03</w:t>
            </w:r>
          </w:p>
        </w:tc>
      </w:tr>
      <w:tr w:rsidR="00072F8D" w:rsidRPr="00CD15C9" w14:paraId="264984EC" w14:textId="77777777" w:rsidTr="00E9096D">
        <w:trPr>
          <w:jc w:val="center"/>
        </w:trPr>
        <w:tc>
          <w:tcPr>
            <w:tcW w:w="0" w:type="auto"/>
            <w:tcBorders>
              <w:top w:val="single" w:sz="8" w:space="0" w:color="666666"/>
              <w:left w:val="none" w:sz="0" w:space="0" w:color="000000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4CF4E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rPr>
                <w:sz w:val="16"/>
                <w:szCs w:val="16"/>
              </w:rPr>
            </w:pPr>
            <w:r>
              <w:rPr>
                <w:rFonts w:ascii="Calibri" w:eastAsia="Arial" w:hAnsi="Arial" w:cs="Arial"/>
                <w:color w:val="000000"/>
                <w:sz w:val="16"/>
                <w:szCs w:val="16"/>
              </w:rPr>
              <w:t xml:space="preserve">  </w:t>
            </w: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ECGP/CMF only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199BD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39632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56.0 (53.1, 58.9)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5A7ED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7E593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62.4 (59.0, 65.8)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EEDE7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</w:tr>
      <w:tr w:rsidR="00072F8D" w:rsidRPr="00CD15C9" w14:paraId="492BC2EF" w14:textId="77777777" w:rsidTr="00E9096D">
        <w:trPr>
          <w:jc w:val="center"/>
        </w:trPr>
        <w:tc>
          <w:tcPr>
            <w:tcW w:w="0" w:type="auto"/>
            <w:tcBorders>
              <w:top w:val="single" w:sz="8" w:space="0" w:color="666666"/>
              <w:left w:val="none" w:sz="0" w:space="0" w:color="000000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D0894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rPr>
                <w:sz w:val="16"/>
                <w:szCs w:val="16"/>
              </w:rPr>
            </w:pPr>
            <w:r>
              <w:rPr>
                <w:rFonts w:ascii="Calibri" w:eastAsia="Arial" w:hAnsi="Arial" w:cs="Arial"/>
                <w:color w:val="000000"/>
                <w:sz w:val="16"/>
                <w:szCs w:val="16"/>
              </w:rPr>
              <w:t xml:space="preserve">  </w:t>
            </w: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ECGP/CMF + RTE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F1477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11F6D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22.1 (19.8, 24.5)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F7EBA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D6F3A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17.5 (13.6, 21.5)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0CCBF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</w:tr>
      <w:tr w:rsidR="00072F8D" w:rsidRPr="00CD15C9" w14:paraId="0AFF1C6A" w14:textId="77777777" w:rsidTr="00E9096D">
        <w:trPr>
          <w:jc w:val="center"/>
        </w:trPr>
        <w:tc>
          <w:tcPr>
            <w:tcW w:w="0" w:type="auto"/>
            <w:tcBorders>
              <w:top w:val="single" w:sz="8" w:space="0" w:color="666666"/>
              <w:left w:val="none" w:sz="0" w:space="0" w:color="000000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214EE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rPr>
                <w:sz w:val="16"/>
                <w:szCs w:val="16"/>
              </w:rPr>
            </w:pPr>
            <w:r>
              <w:rPr>
                <w:rFonts w:ascii="Calibri" w:eastAsia="Arial" w:hAnsi="Arial" w:cs="Arial"/>
                <w:color w:val="000000"/>
                <w:sz w:val="16"/>
                <w:szCs w:val="16"/>
              </w:rPr>
              <w:t xml:space="preserve">  </w:t>
            </w: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ECGP/CMF + SUPP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9BA97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7FB4F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17.0 (14.9, 19.0)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0F856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3F7FF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17.2 (13.8, 20.7)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DDC0A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</w:tr>
      <w:tr w:rsidR="00072F8D" w:rsidRPr="00CD15C9" w14:paraId="7DE3E4D6" w14:textId="77777777" w:rsidTr="00E9096D">
        <w:trPr>
          <w:jc w:val="center"/>
        </w:trPr>
        <w:tc>
          <w:tcPr>
            <w:tcW w:w="0" w:type="auto"/>
            <w:tcBorders>
              <w:top w:val="single" w:sz="8" w:space="0" w:color="666666"/>
              <w:left w:val="none" w:sz="0" w:space="0" w:color="000000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1CB7F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rPr>
                <w:sz w:val="16"/>
                <w:szCs w:val="16"/>
              </w:rPr>
            </w:pPr>
            <w:r>
              <w:rPr>
                <w:rFonts w:ascii="Calibri" w:eastAsia="Arial" w:hAnsi="Arial" w:cs="Arial"/>
                <w:color w:val="000000"/>
                <w:sz w:val="16"/>
                <w:szCs w:val="16"/>
              </w:rPr>
              <w:t xml:space="preserve">  </w:t>
            </w: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ECGP/CMF + RTE + SUPP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8C1CC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F6FEC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4.9 (3.6, 6.2)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58F24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1532F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2.8 (1.3, 4.4)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11CA0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</w:tr>
      <w:tr w:rsidR="00072F8D" w:rsidRPr="00CD15C9" w14:paraId="6FF6DF80" w14:textId="77777777" w:rsidTr="00E9096D">
        <w:trPr>
          <w:jc w:val="center"/>
        </w:trPr>
        <w:tc>
          <w:tcPr>
            <w:tcW w:w="0" w:type="auto"/>
            <w:tcBorders>
              <w:top w:val="single" w:sz="8" w:space="0" w:color="666666"/>
              <w:left w:val="none" w:sz="0" w:space="0" w:color="000000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EE738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b/>
                <w:color w:val="000000"/>
                <w:sz w:val="16"/>
                <w:szCs w:val="16"/>
              </w:rPr>
              <w:lastRenderedPageBreak/>
              <w:t>FA Supplement dose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92463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5CA06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41CC6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0B48B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AFF73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0.67</w:t>
            </w:r>
          </w:p>
        </w:tc>
      </w:tr>
      <w:tr w:rsidR="00072F8D" w:rsidRPr="00CD15C9" w14:paraId="3B1E420B" w14:textId="77777777" w:rsidTr="00E9096D">
        <w:trPr>
          <w:jc w:val="center"/>
        </w:trPr>
        <w:tc>
          <w:tcPr>
            <w:tcW w:w="0" w:type="auto"/>
            <w:tcBorders>
              <w:top w:val="single" w:sz="8" w:space="0" w:color="666666"/>
              <w:left w:val="none" w:sz="0" w:space="0" w:color="000000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93419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rPr>
                <w:sz w:val="16"/>
                <w:szCs w:val="16"/>
              </w:rPr>
            </w:pPr>
            <w:r>
              <w:rPr>
                <w:rFonts w:ascii="Calibri" w:eastAsia="Arial" w:hAnsi="Arial" w:cs="Arial"/>
                <w:color w:val="000000"/>
                <w:sz w:val="16"/>
                <w:szCs w:val="16"/>
              </w:rPr>
              <w:t xml:space="preserve">  </w:t>
            </w: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&lt; 400 mcg/d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09400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A93A6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12.0 (10.1, 13.9)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F245D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2F48E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10.6 (7.1, 14.1)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CAD3A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</w:tr>
      <w:tr w:rsidR="00072F8D" w:rsidRPr="00CD15C9" w14:paraId="5215F547" w14:textId="77777777" w:rsidTr="00E9096D">
        <w:trPr>
          <w:jc w:val="center"/>
        </w:trPr>
        <w:tc>
          <w:tcPr>
            <w:tcW w:w="0" w:type="auto"/>
            <w:tcBorders>
              <w:top w:val="single" w:sz="8" w:space="0" w:color="666666"/>
              <w:left w:val="none" w:sz="0" w:space="0" w:color="000000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86DC6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rPr>
                <w:sz w:val="16"/>
                <w:szCs w:val="16"/>
              </w:rPr>
            </w:pPr>
            <w:r>
              <w:rPr>
                <w:rFonts w:ascii="Calibri" w:eastAsia="Arial" w:hAnsi="Arial" w:cs="Arial"/>
                <w:color w:val="000000"/>
                <w:sz w:val="16"/>
                <w:szCs w:val="16"/>
              </w:rPr>
              <w:t xml:space="preserve">  </w:t>
            </w: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≥</w:t>
            </w: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 xml:space="preserve"> 400 mcg/d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80D3D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09B80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9.8 (8.2, 11.4)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A5C23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D6E01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9.4 (7.2, 11.7)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1D42F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</w:tr>
      <w:tr w:rsidR="00072F8D" w:rsidRPr="00CD15C9" w14:paraId="28B6F2EA" w14:textId="77777777" w:rsidTr="00E9096D">
        <w:trPr>
          <w:jc w:val="center"/>
        </w:trPr>
        <w:tc>
          <w:tcPr>
            <w:tcW w:w="0" w:type="auto"/>
            <w:tcBorders>
              <w:top w:val="single" w:sz="8" w:space="0" w:color="666666"/>
              <w:left w:val="none" w:sz="0" w:space="0" w:color="000000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F7558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rPr>
                <w:sz w:val="16"/>
                <w:szCs w:val="16"/>
              </w:rPr>
            </w:pPr>
            <w:r>
              <w:rPr>
                <w:rFonts w:ascii="Calibri" w:eastAsia="Arial" w:hAnsi="Arial" w:cs="Arial"/>
                <w:color w:val="000000"/>
                <w:sz w:val="16"/>
                <w:szCs w:val="16"/>
              </w:rPr>
              <w:t xml:space="preserve">  </w:t>
            </w: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56E8F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1,318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F49A1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78.2 (75.7, 80.6)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86B9F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58D33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80.0 (76.5, 83.4)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6C095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</w:tr>
      <w:tr w:rsidR="00072F8D" w:rsidRPr="00CD15C9" w14:paraId="326BCFAD" w14:textId="77777777" w:rsidTr="00E9096D">
        <w:trPr>
          <w:jc w:val="center"/>
        </w:trPr>
        <w:tc>
          <w:tcPr>
            <w:tcW w:w="0" w:type="auto"/>
            <w:tcBorders>
              <w:top w:val="single" w:sz="8" w:space="0" w:color="666666"/>
              <w:left w:val="none" w:sz="0" w:space="0" w:color="000000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1CC3C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b/>
                <w:color w:val="000000"/>
                <w:sz w:val="16"/>
                <w:szCs w:val="16"/>
              </w:rPr>
              <w:t>Time in U.S.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4C961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E4ED4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2E486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5A36C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B4FA9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&lt; 0.01</w:t>
            </w:r>
          </w:p>
        </w:tc>
      </w:tr>
      <w:tr w:rsidR="00072F8D" w:rsidRPr="00CD15C9" w14:paraId="3473CE53" w14:textId="77777777" w:rsidTr="00E9096D">
        <w:trPr>
          <w:jc w:val="center"/>
        </w:trPr>
        <w:tc>
          <w:tcPr>
            <w:tcW w:w="0" w:type="auto"/>
            <w:tcBorders>
              <w:top w:val="single" w:sz="8" w:space="0" w:color="666666"/>
              <w:left w:val="none" w:sz="0" w:space="0" w:color="000000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AEC0C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rPr>
                <w:sz w:val="16"/>
                <w:szCs w:val="16"/>
              </w:rPr>
            </w:pPr>
            <w:r>
              <w:rPr>
                <w:rFonts w:ascii="Calibri" w:eastAsia="Arial" w:hAnsi="Arial" w:cs="Arial"/>
                <w:color w:val="000000"/>
                <w:sz w:val="16"/>
                <w:szCs w:val="16"/>
              </w:rPr>
              <w:t xml:space="preserve">  </w:t>
            </w: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U.S. Born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E7E25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A3FF5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51.0 (46.5, 55.6)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49722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6DA3A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54.9 (49.9, 60.0)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ECBF8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</w:tr>
      <w:tr w:rsidR="00072F8D" w:rsidRPr="00CD15C9" w14:paraId="30659853" w14:textId="77777777" w:rsidTr="00E9096D">
        <w:trPr>
          <w:jc w:val="center"/>
        </w:trPr>
        <w:tc>
          <w:tcPr>
            <w:tcW w:w="0" w:type="auto"/>
            <w:tcBorders>
              <w:top w:val="single" w:sz="8" w:space="0" w:color="666666"/>
              <w:left w:val="none" w:sz="0" w:space="0" w:color="000000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F08D6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rPr>
                <w:sz w:val="16"/>
                <w:szCs w:val="16"/>
              </w:rPr>
            </w:pPr>
            <w:r>
              <w:rPr>
                <w:rFonts w:ascii="Calibri" w:eastAsia="Arial" w:hAnsi="Arial" w:cs="Arial"/>
                <w:color w:val="000000"/>
                <w:sz w:val="16"/>
                <w:szCs w:val="16"/>
              </w:rPr>
              <w:t xml:space="preserve">  </w:t>
            </w: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 xml:space="preserve">Born outside U.S., </w:t>
            </w: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≥</w:t>
            </w: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 xml:space="preserve"> 15y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2ECE9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76117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20.1 (17.9, 22.3)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47CE8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8AA0C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28.3 (24.4, 32.3)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05911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</w:tr>
      <w:tr w:rsidR="00072F8D" w:rsidRPr="00CD15C9" w14:paraId="1BA50157" w14:textId="77777777" w:rsidTr="00E9096D">
        <w:trPr>
          <w:jc w:val="center"/>
        </w:trPr>
        <w:tc>
          <w:tcPr>
            <w:tcW w:w="0" w:type="auto"/>
            <w:tcBorders>
              <w:top w:val="single" w:sz="8" w:space="0" w:color="666666"/>
              <w:left w:val="none" w:sz="0" w:space="0" w:color="000000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17601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rPr>
                <w:sz w:val="16"/>
                <w:szCs w:val="16"/>
              </w:rPr>
            </w:pPr>
            <w:r>
              <w:rPr>
                <w:rFonts w:ascii="Calibri" w:eastAsia="Arial" w:hAnsi="Arial" w:cs="Arial"/>
                <w:color w:val="000000"/>
                <w:sz w:val="16"/>
                <w:szCs w:val="16"/>
              </w:rPr>
              <w:t xml:space="preserve">  </w:t>
            </w: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Born outside U.S., &lt; 15 y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8D3A4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BF4CD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25.2 (21.7, 28.7)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B151E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60607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16.3 (12.5, 20.1)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2041F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</w:tr>
      <w:tr w:rsidR="00072F8D" w:rsidRPr="00CD15C9" w14:paraId="721F7BED" w14:textId="77777777" w:rsidTr="00E9096D">
        <w:trPr>
          <w:jc w:val="center"/>
        </w:trPr>
        <w:tc>
          <w:tcPr>
            <w:tcW w:w="0" w:type="auto"/>
            <w:tcBorders>
              <w:top w:val="single" w:sz="8" w:space="0" w:color="666666"/>
              <w:left w:val="none" w:sz="0" w:space="0" w:color="000000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1258C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rPr>
                <w:sz w:val="16"/>
                <w:szCs w:val="16"/>
              </w:rPr>
            </w:pPr>
            <w:r>
              <w:rPr>
                <w:rFonts w:ascii="Calibri" w:eastAsia="Arial" w:hAnsi="Arial" w:cs="Arial"/>
                <w:color w:val="000000"/>
                <w:sz w:val="16"/>
                <w:szCs w:val="16"/>
              </w:rPr>
              <w:t xml:space="preserve">  </w:t>
            </w: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Missing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A3584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3D1A2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E1508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9C44D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C8322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</w:tr>
      <w:tr w:rsidR="00072F8D" w:rsidRPr="00CD15C9" w14:paraId="45EC40F1" w14:textId="77777777" w:rsidTr="00E9096D">
        <w:trPr>
          <w:jc w:val="center"/>
        </w:trPr>
        <w:tc>
          <w:tcPr>
            <w:tcW w:w="0" w:type="auto"/>
            <w:tcBorders>
              <w:top w:val="single" w:sz="8" w:space="0" w:color="666666"/>
              <w:left w:val="none" w:sz="0" w:space="0" w:color="000000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2255D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b/>
                <w:color w:val="000000"/>
                <w:sz w:val="16"/>
                <w:szCs w:val="16"/>
              </w:rPr>
              <w:t>Language spoken at home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03AC6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B9D8A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78848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40121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C3A10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0.50</w:t>
            </w:r>
          </w:p>
        </w:tc>
      </w:tr>
      <w:tr w:rsidR="00072F8D" w:rsidRPr="00CD15C9" w14:paraId="335DC767" w14:textId="77777777" w:rsidTr="00E9096D">
        <w:trPr>
          <w:jc w:val="center"/>
        </w:trPr>
        <w:tc>
          <w:tcPr>
            <w:tcW w:w="0" w:type="auto"/>
            <w:tcBorders>
              <w:top w:val="single" w:sz="8" w:space="0" w:color="666666"/>
              <w:left w:val="none" w:sz="0" w:space="0" w:color="000000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4422F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rPr>
                <w:sz w:val="16"/>
                <w:szCs w:val="16"/>
              </w:rPr>
            </w:pPr>
            <w:r>
              <w:rPr>
                <w:rFonts w:ascii="Calibri" w:eastAsia="Arial" w:hAnsi="Arial" w:cs="Arial"/>
                <w:color w:val="000000"/>
                <w:sz w:val="16"/>
                <w:szCs w:val="16"/>
              </w:rPr>
              <w:t xml:space="preserve">  </w:t>
            </w: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Primarily English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BB660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655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06EA6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40.2 (36.6, 43.7)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18DC1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7E878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38.6 (33.6, 43.6)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E4F1C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</w:tr>
      <w:tr w:rsidR="00072F8D" w:rsidRPr="00CD15C9" w14:paraId="51EE6D0A" w14:textId="77777777" w:rsidTr="00E9096D">
        <w:trPr>
          <w:jc w:val="center"/>
        </w:trPr>
        <w:tc>
          <w:tcPr>
            <w:tcW w:w="0" w:type="auto"/>
            <w:tcBorders>
              <w:top w:val="single" w:sz="8" w:space="0" w:color="666666"/>
              <w:left w:val="none" w:sz="0" w:space="0" w:color="000000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79947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rPr>
                <w:sz w:val="16"/>
                <w:szCs w:val="16"/>
              </w:rPr>
            </w:pPr>
            <w:r>
              <w:rPr>
                <w:rFonts w:ascii="Calibri" w:eastAsia="Arial" w:hAnsi="Arial" w:cs="Arial"/>
                <w:color w:val="000000"/>
                <w:sz w:val="16"/>
                <w:szCs w:val="16"/>
              </w:rPr>
              <w:t xml:space="preserve">  </w:t>
            </w: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Equal English &amp; Spanish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010FC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8655F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18.3 (15.7, 20.9)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5AE79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3444F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21.0 (17.1, 24.8)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030D6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</w:tr>
      <w:tr w:rsidR="00072F8D" w:rsidRPr="00CD15C9" w14:paraId="19850EB7" w14:textId="77777777" w:rsidTr="00E9096D">
        <w:trPr>
          <w:jc w:val="center"/>
        </w:trPr>
        <w:tc>
          <w:tcPr>
            <w:tcW w:w="0" w:type="auto"/>
            <w:tcBorders>
              <w:top w:val="single" w:sz="8" w:space="0" w:color="666666"/>
              <w:left w:val="none" w:sz="0" w:space="0" w:color="000000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9F6AB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rPr>
                <w:sz w:val="16"/>
                <w:szCs w:val="16"/>
              </w:rPr>
            </w:pPr>
            <w:r>
              <w:rPr>
                <w:rFonts w:ascii="Calibri" w:eastAsia="Arial" w:hAnsi="Arial" w:cs="Arial"/>
                <w:color w:val="000000"/>
                <w:sz w:val="16"/>
                <w:szCs w:val="16"/>
              </w:rPr>
              <w:t xml:space="preserve">  </w:t>
            </w: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Primarily Spanish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8D663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644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56CC2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40.9 (37.5, 44.4)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A0B52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10F26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39.5 (34.8, 44.2)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EEDC9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</w:tr>
      <w:tr w:rsidR="00072F8D" w:rsidRPr="00CD15C9" w14:paraId="5BCB29AE" w14:textId="77777777" w:rsidTr="00E9096D">
        <w:trPr>
          <w:jc w:val="center"/>
        </w:trPr>
        <w:tc>
          <w:tcPr>
            <w:tcW w:w="0" w:type="auto"/>
            <w:tcBorders>
              <w:top w:val="single" w:sz="8" w:space="0" w:color="666666"/>
              <w:left w:val="none" w:sz="0" w:space="0" w:color="000000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23C07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rPr>
                <w:sz w:val="16"/>
                <w:szCs w:val="16"/>
              </w:rPr>
            </w:pPr>
            <w:r>
              <w:rPr>
                <w:rFonts w:ascii="Calibri" w:eastAsia="Arial" w:hAnsi="Arial" w:cs="Arial"/>
                <w:color w:val="000000"/>
                <w:sz w:val="16"/>
                <w:szCs w:val="16"/>
              </w:rPr>
              <w:t xml:space="preserve">  </w:t>
            </w: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Missing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59F34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94C61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411CF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C139B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9003F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</w:tr>
      <w:tr w:rsidR="00072F8D" w:rsidRPr="00CD15C9" w14:paraId="145ED7D1" w14:textId="77777777" w:rsidTr="00E9096D">
        <w:trPr>
          <w:jc w:val="center"/>
        </w:trPr>
        <w:tc>
          <w:tcPr>
            <w:tcW w:w="0" w:type="auto"/>
            <w:gridSpan w:val="6"/>
            <w:tcBorders>
              <w:top w:val="single" w:sz="8" w:space="0" w:color="666666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AEC47" w14:textId="77777777" w:rsidR="00072F8D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eastAsia="Arial" w:hAnsi="Arial" w:cs="Arial"/>
                <w:color w:val="000000"/>
                <w:sz w:val="16"/>
                <w:szCs w:val="16"/>
              </w:rPr>
              <w:t xml:space="preserve">Data from the </w:t>
            </w:r>
            <w:r w:rsidRPr="00C60142">
              <w:rPr>
                <w:rFonts w:ascii="Calibri" w:eastAsia="Arial" w:hAnsi="Arial" w:cs="Arial"/>
                <w:color w:val="000000"/>
                <w:sz w:val="16"/>
                <w:szCs w:val="16"/>
              </w:rPr>
              <w:t>National Health and Nutrition Examination Survey (NHANES) 2011</w:t>
            </w:r>
            <w:r w:rsidRPr="00C60142">
              <w:rPr>
                <w:rFonts w:ascii="Calibri" w:eastAsia="Arial" w:hAnsi="Arial" w:cs="Arial"/>
                <w:color w:val="000000"/>
                <w:sz w:val="16"/>
                <w:szCs w:val="16"/>
              </w:rPr>
              <w:t>–</w:t>
            </w:r>
            <w:r w:rsidRPr="00C60142">
              <w:rPr>
                <w:rFonts w:ascii="Calibri" w:eastAsia="Arial" w:hAnsi="Arial" w:cs="Arial"/>
                <w:color w:val="000000"/>
                <w:sz w:val="16"/>
                <w:szCs w:val="16"/>
              </w:rPr>
              <w:t>Mar 2020</w:t>
            </w:r>
          </w:p>
          <w:p w14:paraId="6A172121" w14:textId="77777777" w:rsidR="00072F8D" w:rsidRPr="00CD15C9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rPr>
                <w:sz w:val="16"/>
                <w:szCs w:val="16"/>
              </w:rPr>
            </w:pPr>
            <w:r w:rsidRPr="00C60142">
              <w:rPr>
                <w:rFonts w:ascii="Calibri" w:eastAsia="Arial" w:hAnsi="Arial" w:cs="Arial"/>
                <w:color w:val="000000"/>
                <w:sz w:val="16"/>
                <w:szCs w:val="16"/>
                <w:vertAlign w:val="superscript"/>
              </w:rPr>
              <w:t xml:space="preserve"> </w:t>
            </w: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  <w:vertAlign w:val="superscript"/>
              </w:rPr>
              <w:t xml:space="preserve">a </w:t>
            </w: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 xml:space="preserve">CI: Confidence Interval; </w:t>
            </w: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  <w:vertAlign w:val="superscript"/>
              </w:rPr>
              <w:t xml:space="preserve">b </w:t>
            </w: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 xml:space="preserve">p-values determined by Chi-square test; </w:t>
            </w: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  <w:vertAlign w:val="superscript"/>
              </w:rPr>
              <w:t xml:space="preserve">c </w:t>
            </w: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ECGP: Enriched cereal grain product, CMF: Corn masa flour, RTE: Ready-to-eat cereals</w:t>
            </w:r>
            <w:r>
              <w:rPr>
                <w:rFonts w:ascii="Calibri" w:eastAsia="Arial" w:hAnsi="Arial" w:cs="Arial"/>
                <w:color w:val="000000"/>
                <w:sz w:val="16"/>
                <w:szCs w:val="16"/>
              </w:rPr>
              <w:t xml:space="preserve">, </w:t>
            </w:r>
            <w:r w:rsidRPr="00CD15C9">
              <w:rPr>
                <w:rFonts w:ascii="Calibri" w:eastAsia="Arial" w:hAnsi="Arial" w:cs="Arial"/>
                <w:color w:val="000000"/>
                <w:sz w:val="16"/>
                <w:szCs w:val="16"/>
              </w:rPr>
              <w:t>SUPP: Supplements containing folic aci</w:t>
            </w:r>
            <w:r>
              <w:rPr>
                <w:rFonts w:ascii="Calibri" w:eastAsia="Arial" w:hAnsi="Arial" w:cs="Arial"/>
                <w:color w:val="000000"/>
                <w:sz w:val="16"/>
                <w:szCs w:val="16"/>
              </w:rPr>
              <w:t>d</w:t>
            </w:r>
          </w:p>
        </w:tc>
      </w:tr>
    </w:tbl>
    <w:p w14:paraId="296B57EA" w14:textId="77777777" w:rsidR="00B938B6" w:rsidRDefault="00B938B6" w:rsidP="00072F8D">
      <w:pPr>
        <w:rPr>
          <w:b/>
          <w:bCs/>
        </w:rPr>
      </w:pPr>
    </w:p>
    <w:p w14:paraId="6FB37975" w14:textId="77777777" w:rsidR="00072F8D" w:rsidRDefault="00072F8D" w:rsidP="00072F8D">
      <w:r>
        <w:rPr>
          <w:b/>
          <w:bCs/>
        </w:rPr>
        <w:t xml:space="preserve">Supplemental Table 2: </w:t>
      </w:r>
      <w:r w:rsidRPr="00F05A67">
        <w:t>Estimated folic acid usual intake of U.S. Hispanic women of reproductive age (12–49 years), stratified by pre- and post-implementation of corn masa fortification.</w:t>
      </w:r>
    </w:p>
    <w:tbl>
      <w:tblPr>
        <w:tblStyle w:val="Table"/>
        <w:tblW w:w="4618" w:type="pct"/>
        <w:jc w:val="center"/>
        <w:tblLayout w:type="fixed"/>
        <w:tblLook w:val="0420" w:firstRow="1" w:lastRow="0" w:firstColumn="0" w:lastColumn="0" w:noHBand="0" w:noVBand="1"/>
      </w:tblPr>
      <w:tblGrid>
        <w:gridCol w:w="1571"/>
        <w:gridCol w:w="449"/>
        <w:gridCol w:w="887"/>
        <w:gridCol w:w="511"/>
        <w:gridCol w:w="1198"/>
        <w:gridCol w:w="449"/>
        <w:gridCol w:w="887"/>
        <w:gridCol w:w="511"/>
        <w:gridCol w:w="1198"/>
        <w:gridCol w:w="512"/>
        <w:gridCol w:w="572"/>
      </w:tblGrid>
      <w:tr w:rsidR="00072F8D" w14:paraId="19EE4D1A" w14:textId="77777777" w:rsidTr="00E909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tcW w:w="2268" w:type="dxa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7704B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rPr>
                <w:sz w:val="16"/>
                <w:szCs w:val="16"/>
              </w:rPr>
            </w:pPr>
          </w:p>
        </w:tc>
        <w:tc>
          <w:tcPr>
            <w:tcW w:w="4175" w:type="dxa"/>
            <w:gridSpan w:val="4"/>
            <w:tcBorders>
              <w:top w:val="single" w:sz="12" w:space="0" w:color="666666"/>
              <w:left w:val="single" w:sz="8" w:space="0" w:color="666666"/>
              <w:bottom w:val="single" w:sz="12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76ABD192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8"/>
              <w:jc w:val="right"/>
              <w:rPr>
                <w:rFonts w:ascii="Calibri" w:eastAsia="Arial" w:hAnsi="Arial" w:cs="Arial"/>
                <w:b/>
                <w:color w:val="000000"/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b/>
                <w:color w:val="000000"/>
                <w:sz w:val="16"/>
                <w:szCs w:val="16"/>
              </w:rPr>
              <w:t>2011-2016</w:t>
            </w:r>
          </w:p>
        </w:tc>
        <w:tc>
          <w:tcPr>
            <w:tcW w:w="4176" w:type="dxa"/>
            <w:gridSpan w:val="4"/>
            <w:tcBorders>
              <w:top w:val="single" w:sz="12" w:space="0" w:color="666666"/>
              <w:left w:val="single" w:sz="8" w:space="0" w:color="666666"/>
              <w:bottom w:val="single" w:sz="12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3893D68F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5"/>
              <w:jc w:val="right"/>
              <w:rPr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b/>
                <w:color w:val="000000"/>
                <w:sz w:val="16"/>
                <w:szCs w:val="16"/>
              </w:rPr>
              <w:t>2017-Mar 2020</w:t>
            </w:r>
          </w:p>
        </w:tc>
        <w:tc>
          <w:tcPr>
            <w:tcW w:w="726" w:type="dxa"/>
            <w:tcBorders>
              <w:top w:val="single" w:sz="12" w:space="0" w:color="666666"/>
              <w:left w:val="single" w:sz="8" w:space="0" w:color="666666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B03FE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12" w:space="0" w:color="666666"/>
              <w:left w:val="single" w:sz="8" w:space="0" w:color="666666"/>
              <w:bottom w:val="single" w:sz="12" w:space="0" w:color="666666"/>
              <w:right w:val="none" w:sz="0" w:space="0" w:color="000000"/>
            </w:tcBorders>
            <w:shd w:val="clear" w:color="auto" w:fill="FFFFFF"/>
            <w:vAlign w:val="center"/>
          </w:tcPr>
          <w:p w14:paraId="47F4EB29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</w:tr>
      <w:tr w:rsidR="00072F8D" w14:paraId="15D7108B" w14:textId="77777777" w:rsidTr="00E909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tcW w:w="2268" w:type="dxa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0A3AD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rPr>
                <w:sz w:val="16"/>
                <w:szCs w:val="16"/>
              </w:rPr>
            </w:pPr>
          </w:p>
        </w:tc>
        <w:tc>
          <w:tcPr>
            <w:tcW w:w="1906" w:type="dxa"/>
            <w:gridSpan w:val="2"/>
            <w:tcBorders>
              <w:top w:val="single" w:sz="12" w:space="0" w:color="666666"/>
              <w:left w:val="single" w:sz="8" w:space="0" w:color="666666"/>
              <w:bottom w:val="single" w:sz="12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41DC2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rFonts w:ascii="Calibri" w:eastAsia="Arial" w:hAnsi="Arial" w:cs="Arial"/>
                <w:b/>
                <w:color w:val="000000"/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b/>
                <w:color w:val="000000"/>
                <w:sz w:val="16"/>
                <w:szCs w:val="16"/>
              </w:rPr>
              <w:t>Modeled usual intake</w:t>
            </w:r>
          </w:p>
        </w:tc>
        <w:tc>
          <w:tcPr>
            <w:tcW w:w="2269" w:type="dxa"/>
            <w:gridSpan w:val="2"/>
            <w:tcBorders>
              <w:top w:val="single" w:sz="12" w:space="0" w:color="666666"/>
              <w:left w:val="single" w:sz="8" w:space="0" w:color="666666"/>
              <w:bottom w:val="single" w:sz="12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46D66342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8"/>
              <w:jc w:val="right"/>
              <w:rPr>
                <w:rFonts w:ascii="Calibri" w:eastAsia="Arial" w:hAnsi="Arial" w:cs="Arial"/>
                <w:b/>
                <w:color w:val="000000"/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b/>
                <w:color w:val="000000"/>
                <w:sz w:val="16"/>
                <w:szCs w:val="16"/>
              </w:rPr>
              <w:t>Usual intake &lt; 400 mcg/d</w:t>
            </w:r>
            <w:r w:rsidRPr="00637AFC">
              <w:rPr>
                <w:rFonts w:ascii="Calibri" w:eastAsia="Arial" w:hAnsi="Arial" w:cs="Arial"/>
                <w:b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906" w:type="dxa"/>
            <w:gridSpan w:val="2"/>
            <w:tcBorders>
              <w:top w:val="single" w:sz="12" w:space="0" w:color="666666"/>
              <w:left w:val="single" w:sz="8" w:space="0" w:color="666666"/>
              <w:bottom w:val="single" w:sz="12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AB544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rFonts w:ascii="Calibri" w:eastAsia="Arial" w:hAnsi="Arial" w:cs="Arial"/>
                <w:b/>
                <w:color w:val="000000"/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b/>
                <w:color w:val="000000"/>
                <w:sz w:val="16"/>
                <w:szCs w:val="16"/>
              </w:rPr>
              <w:t>Modeled usual intake</w:t>
            </w:r>
          </w:p>
        </w:tc>
        <w:tc>
          <w:tcPr>
            <w:tcW w:w="2270" w:type="dxa"/>
            <w:gridSpan w:val="2"/>
            <w:tcBorders>
              <w:top w:val="single" w:sz="12" w:space="0" w:color="666666"/>
              <w:left w:val="single" w:sz="8" w:space="0" w:color="666666"/>
              <w:bottom w:val="single" w:sz="12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14F8C6D3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5"/>
              <w:jc w:val="right"/>
              <w:rPr>
                <w:rFonts w:ascii="Calibri" w:eastAsia="Arial" w:hAnsi="Arial" w:cs="Arial"/>
                <w:b/>
                <w:color w:val="000000"/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b/>
                <w:color w:val="000000"/>
                <w:sz w:val="16"/>
                <w:szCs w:val="16"/>
              </w:rPr>
              <w:t>Usual intake &lt; 400 mcg/d</w:t>
            </w:r>
          </w:p>
        </w:tc>
        <w:tc>
          <w:tcPr>
            <w:tcW w:w="726" w:type="dxa"/>
            <w:tcBorders>
              <w:top w:val="single" w:sz="12" w:space="0" w:color="666666"/>
              <w:left w:val="single" w:sz="8" w:space="0" w:color="666666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04D51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rFonts w:ascii="Calibri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12" w:space="0" w:color="666666"/>
              <w:left w:val="single" w:sz="8" w:space="0" w:color="666666"/>
              <w:bottom w:val="single" w:sz="12" w:space="0" w:color="666666"/>
              <w:right w:val="none" w:sz="0" w:space="0" w:color="000000"/>
            </w:tcBorders>
            <w:shd w:val="clear" w:color="auto" w:fill="FFFFFF"/>
            <w:vAlign w:val="center"/>
          </w:tcPr>
          <w:p w14:paraId="6BD2ECE5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right="72"/>
              <w:jc w:val="right"/>
              <w:rPr>
                <w:rFonts w:ascii="Calibri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B938B6" w14:paraId="0967AF64" w14:textId="77777777" w:rsidTr="00E909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tcW w:w="2268" w:type="dxa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26801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12" w:space="0" w:color="666666"/>
              <w:left w:val="single" w:sz="8" w:space="0" w:color="666666"/>
              <w:bottom w:val="single" w:sz="12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CE174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b/>
                <w:color w:val="000000"/>
                <w:sz w:val="16"/>
                <w:szCs w:val="16"/>
              </w:rPr>
              <w:t>n</w:t>
            </w:r>
          </w:p>
        </w:tc>
        <w:tc>
          <w:tcPr>
            <w:tcW w:w="1271" w:type="dxa"/>
            <w:tcBorders>
              <w:top w:val="single" w:sz="12" w:space="0" w:color="666666"/>
              <w:left w:val="single" w:sz="8" w:space="0" w:color="auto"/>
              <w:bottom w:val="single" w:sz="12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1F8FC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b/>
                <w:color w:val="000000"/>
                <w:sz w:val="16"/>
                <w:szCs w:val="16"/>
              </w:rPr>
              <w:t>Median (IQR)</w:t>
            </w:r>
            <w:r w:rsidRPr="00637AFC">
              <w:rPr>
                <w:rFonts w:ascii="Calibri" w:eastAsia="Arial" w:hAnsi="Arial" w:cs="Arial"/>
                <w:b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635" w:type="dxa"/>
            <w:tcBorders>
              <w:top w:val="single" w:sz="12" w:space="0" w:color="666666"/>
              <w:left w:val="single" w:sz="8" w:space="0" w:color="666666"/>
              <w:bottom w:val="single" w:sz="12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6C1986DA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8"/>
              <w:jc w:val="right"/>
              <w:rPr>
                <w:rFonts w:ascii="Calibri" w:eastAsia="Arial" w:hAnsi="Arial" w:cs="Arial"/>
                <w:b/>
                <w:color w:val="000000"/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b/>
                <w:color w:val="000000"/>
                <w:sz w:val="16"/>
                <w:szCs w:val="16"/>
              </w:rPr>
              <w:t>n</w:t>
            </w:r>
          </w:p>
        </w:tc>
        <w:tc>
          <w:tcPr>
            <w:tcW w:w="1634" w:type="dxa"/>
            <w:tcBorders>
              <w:top w:val="single" w:sz="12" w:space="0" w:color="666666"/>
              <w:left w:val="single" w:sz="8" w:space="0" w:color="666666"/>
              <w:bottom w:val="single" w:sz="12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2A5758F3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6"/>
              <w:jc w:val="right"/>
              <w:rPr>
                <w:rFonts w:ascii="Calibri" w:eastAsia="Arial" w:hAnsi="Arial" w:cs="Arial"/>
                <w:b/>
                <w:color w:val="000000"/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b/>
                <w:color w:val="000000"/>
                <w:sz w:val="16"/>
                <w:szCs w:val="16"/>
              </w:rPr>
              <w:t>Weighted% (95% CI)</w:t>
            </w:r>
          </w:p>
        </w:tc>
        <w:tc>
          <w:tcPr>
            <w:tcW w:w="635" w:type="dxa"/>
            <w:tcBorders>
              <w:top w:val="single" w:sz="12" w:space="0" w:color="666666"/>
              <w:left w:val="single" w:sz="8" w:space="0" w:color="666666"/>
              <w:bottom w:val="single" w:sz="12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C3093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b/>
                <w:color w:val="000000"/>
                <w:sz w:val="16"/>
                <w:szCs w:val="16"/>
              </w:rPr>
              <w:t>n</w:t>
            </w:r>
          </w:p>
        </w:tc>
        <w:tc>
          <w:tcPr>
            <w:tcW w:w="1271" w:type="dxa"/>
            <w:tcBorders>
              <w:top w:val="single" w:sz="12" w:space="0" w:color="666666"/>
              <w:left w:val="single" w:sz="8" w:space="0" w:color="auto"/>
              <w:bottom w:val="single" w:sz="12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0707D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b/>
                <w:color w:val="000000"/>
                <w:sz w:val="16"/>
                <w:szCs w:val="16"/>
              </w:rPr>
              <w:t>Median (IQR)</w:t>
            </w:r>
          </w:p>
        </w:tc>
        <w:tc>
          <w:tcPr>
            <w:tcW w:w="636" w:type="dxa"/>
            <w:tcBorders>
              <w:top w:val="single" w:sz="12" w:space="0" w:color="666666"/>
              <w:left w:val="single" w:sz="8" w:space="0" w:color="666666"/>
              <w:bottom w:val="single" w:sz="12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39483344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8"/>
              <w:jc w:val="right"/>
              <w:rPr>
                <w:rFonts w:ascii="Calibri" w:eastAsia="Arial" w:hAnsi="Arial" w:cs="Arial"/>
                <w:b/>
                <w:color w:val="000000"/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b/>
                <w:color w:val="000000"/>
                <w:sz w:val="16"/>
                <w:szCs w:val="16"/>
              </w:rPr>
              <w:t>n</w:t>
            </w:r>
          </w:p>
        </w:tc>
        <w:tc>
          <w:tcPr>
            <w:tcW w:w="1634" w:type="dxa"/>
            <w:tcBorders>
              <w:top w:val="single" w:sz="12" w:space="0" w:color="666666"/>
              <w:left w:val="single" w:sz="8" w:space="0" w:color="666666"/>
              <w:bottom w:val="single" w:sz="12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21E398F6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-103" w:right="-15"/>
              <w:jc w:val="right"/>
              <w:rPr>
                <w:rFonts w:ascii="Calibri" w:eastAsia="Arial" w:hAnsi="Arial" w:cs="Arial"/>
                <w:b/>
                <w:color w:val="000000"/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b/>
                <w:color w:val="000000"/>
                <w:sz w:val="16"/>
                <w:szCs w:val="16"/>
              </w:rPr>
              <w:t>Weighted% (95% CI)</w:t>
            </w:r>
          </w:p>
        </w:tc>
        <w:tc>
          <w:tcPr>
            <w:tcW w:w="726" w:type="dxa"/>
            <w:tcBorders>
              <w:top w:val="single" w:sz="12" w:space="0" w:color="666666"/>
              <w:left w:val="single" w:sz="8" w:space="0" w:color="666666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FE65E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b/>
                <w:color w:val="000000"/>
                <w:sz w:val="16"/>
                <w:szCs w:val="16"/>
              </w:rPr>
              <w:t>p-</w:t>
            </w:r>
            <w:proofErr w:type="spellStart"/>
            <w:r w:rsidRPr="00637AFC">
              <w:rPr>
                <w:rFonts w:ascii="Calibri" w:eastAsia="Arial" w:hAnsi="Arial" w:cs="Arial"/>
                <w:b/>
                <w:color w:val="000000"/>
                <w:sz w:val="16"/>
                <w:szCs w:val="16"/>
              </w:rPr>
              <w:t>value</w:t>
            </w:r>
            <w:r w:rsidRPr="00637AFC">
              <w:rPr>
                <w:rFonts w:ascii="Calibri" w:eastAsia="Arial" w:hAnsi="Arial" w:cs="Arial"/>
                <w:b/>
                <w:color w:val="000000"/>
                <w:sz w:val="16"/>
                <w:szCs w:val="16"/>
                <w:vertAlign w:val="superscript"/>
              </w:rPr>
              <w:t>c</w:t>
            </w:r>
            <w:proofErr w:type="spellEnd"/>
          </w:p>
        </w:tc>
        <w:tc>
          <w:tcPr>
            <w:tcW w:w="725" w:type="dxa"/>
            <w:tcBorders>
              <w:top w:val="single" w:sz="12" w:space="0" w:color="666666"/>
              <w:left w:val="single" w:sz="8" w:space="0" w:color="666666"/>
              <w:bottom w:val="single" w:sz="12" w:space="0" w:color="666666"/>
              <w:right w:val="none" w:sz="0" w:space="0" w:color="000000"/>
            </w:tcBorders>
            <w:shd w:val="clear" w:color="auto" w:fill="FFFFFF"/>
            <w:vAlign w:val="center"/>
          </w:tcPr>
          <w:p w14:paraId="66E5652F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-110"/>
              <w:jc w:val="right"/>
              <w:rPr>
                <w:rFonts w:ascii="Calibri" w:eastAsia="Arial" w:hAnsi="Arial" w:cs="Arial"/>
                <w:b/>
                <w:color w:val="000000"/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b/>
                <w:color w:val="000000"/>
                <w:sz w:val="16"/>
                <w:szCs w:val="16"/>
              </w:rPr>
              <w:t>p-value</w:t>
            </w:r>
            <w:r w:rsidRPr="00637AFC">
              <w:rPr>
                <w:rFonts w:ascii="Calibri" w:eastAsia="Arial" w:hAnsi="Arial" w:cs="Arial"/>
                <w:b/>
                <w:color w:val="000000"/>
                <w:sz w:val="16"/>
                <w:szCs w:val="16"/>
                <w:vertAlign w:val="superscript"/>
              </w:rPr>
              <w:t>d</w:t>
            </w:r>
          </w:p>
        </w:tc>
      </w:tr>
      <w:tr w:rsidR="00B938B6" w14:paraId="3BEBC51A" w14:textId="77777777" w:rsidTr="00E9096D">
        <w:trPr>
          <w:jc w:val="center"/>
        </w:trPr>
        <w:tc>
          <w:tcPr>
            <w:tcW w:w="2268" w:type="dxa"/>
            <w:tcBorders>
              <w:top w:val="single" w:sz="12" w:space="0" w:color="666666"/>
              <w:left w:val="none" w:sz="0" w:space="0" w:color="000000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057B5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rPr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b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635" w:type="dxa"/>
            <w:tcBorders>
              <w:top w:val="single" w:sz="12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1A66E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1,602</w:t>
            </w:r>
          </w:p>
        </w:tc>
        <w:tc>
          <w:tcPr>
            <w:tcW w:w="1271" w:type="dxa"/>
            <w:tcBorders>
              <w:top w:val="single" w:sz="12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A7E1C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 xml:space="preserve"> 223 (140, 275)</w:t>
            </w:r>
          </w:p>
        </w:tc>
        <w:tc>
          <w:tcPr>
            <w:tcW w:w="635" w:type="dxa"/>
            <w:tcBorders>
              <w:top w:val="single" w:sz="12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6B14E231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8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1406</w:t>
            </w:r>
          </w:p>
        </w:tc>
        <w:tc>
          <w:tcPr>
            <w:tcW w:w="1634" w:type="dxa"/>
            <w:tcBorders>
              <w:top w:val="single" w:sz="12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1B3672D4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6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86.1 (83.7, 88.5)</w:t>
            </w:r>
          </w:p>
        </w:tc>
        <w:tc>
          <w:tcPr>
            <w:tcW w:w="635" w:type="dxa"/>
            <w:tcBorders>
              <w:top w:val="single" w:sz="12" w:space="0" w:color="666666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000C4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672</w:t>
            </w:r>
          </w:p>
        </w:tc>
        <w:tc>
          <w:tcPr>
            <w:tcW w:w="1271" w:type="dxa"/>
            <w:tcBorders>
              <w:top w:val="single" w:sz="12" w:space="0" w:color="666666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A1933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197 (132, 275)</w:t>
            </w:r>
          </w:p>
        </w:tc>
        <w:tc>
          <w:tcPr>
            <w:tcW w:w="636" w:type="dxa"/>
            <w:tcBorders>
              <w:top w:val="single" w:sz="12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6AF583A1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8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594</w:t>
            </w:r>
          </w:p>
        </w:tc>
        <w:tc>
          <w:tcPr>
            <w:tcW w:w="1634" w:type="dxa"/>
            <w:tcBorders>
              <w:top w:val="single" w:sz="12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67C7A9FA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5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87.8 (84.8, 90.7)</w:t>
            </w:r>
          </w:p>
        </w:tc>
        <w:tc>
          <w:tcPr>
            <w:tcW w:w="726" w:type="dxa"/>
            <w:tcBorders>
              <w:top w:val="single" w:sz="12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0CAA3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0.84</w:t>
            </w:r>
          </w:p>
        </w:tc>
        <w:tc>
          <w:tcPr>
            <w:tcW w:w="725" w:type="dxa"/>
            <w:tcBorders>
              <w:top w:val="single" w:sz="12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vAlign w:val="center"/>
          </w:tcPr>
          <w:p w14:paraId="71FAC1DA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0.38</w:t>
            </w:r>
          </w:p>
        </w:tc>
      </w:tr>
      <w:tr w:rsidR="00B938B6" w14:paraId="5FC61999" w14:textId="77777777" w:rsidTr="00E9096D">
        <w:trPr>
          <w:jc w:val="center"/>
        </w:trPr>
        <w:tc>
          <w:tcPr>
            <w:tcW w:w="2268" w:type="dxa"/>
            <w:tcBorders>
              <w:top w:val="single" w:sz="12" w:space="0" w:color="666666"/>
              <w:left w:val="none" w:sz="0" w:space="0" w:color="000000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5487D" w14:textId="77777777" w:rsidR="00072F8D" w:rsidRPr="006A6F63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rPr>
                <w:rFonts w:ascii="Calibri" w:eastAsia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Arial" w:hAnsi="Arial" w:cs="Arial"/>
                <w:bCs/>
                <w:color w:val="000000"/>
                <w:sz w:val="16"/>
                <w:szCs w:val="16"/>
              </w:rPr>
              <w:t xml:space="preserve">  Mexican Americans</w:t>
            </w:r>
          </w:p>
        </w:tc>
        <w:tc>
          <w:tcPr>
            <w:tcW w:w="635" w:type="dxa"/>
            <w:tcBorders>
              <w:top w:val="single" w:sz="12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ADFA5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eastAsia="Arial" w:hAnsi="Arial" w:cs="Arial"/>
                <w:color w:val="000000"/>
                <w:sz w:val="16"/>
                <w:szCs w:val="16"/>
              </w:rPr>
              <w:t>997</w:t>
            </w:r>
          </w:p>
        </w:tc>
        <w:tc>
          <w:tcPr>
            <w:tcW w:w="1271" w:type="dxa"/>
            <w:tcBorders>
              <w:top w:val="single" w:sz="12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27691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eastAsia="Arial" w:hAnsi="Arial" w:cs="Arial"/>
                <w:color w:val="000000"/>
                <w:sz w:val="16"/>
                <w:szCs w:val="16"/>
              </w:rPr>
              <w:t>238 (142, 275)</w:t>
            </w:r>
          </w:p>
        </w:tc>
        <w:tc>
          <w:tcPr>
            <w:tcW w:w="635" w:type="dxa"/>
            <w:tcBorders>
              <w:top w:val="single" w:sz="12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18DB3FF1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8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eastAsia="Arial" w:hAnsi="Arial" w:cs="Arial"/>
                <w:color w:val="000000"/>
                <w:sz w:val="16"/>
                <w:szCs w:val="16"/>
              </w:rPr>
              <w:t>873</w:t>
            </w:r>
          </w:p>
        </w:tc>
        <w:tc>
          <w:tcPr>
            <w:tcW w:w="1634" w:type="dxa"/>
            <w:tcBorders>
              <w:top w:val="single" w:sz="12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2E30D1EA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6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eastAsia="Arial" w:hAnsi="Arial" w:cs="Arial"/>
                <w:color w:val="000000"/>
                <w:sz w:val="16"/>
                <w:szCs w:val="16"/>
              </w:rPr>
              <w:t>85.7 (82.7, 88.7)</w:t>
            </w:r>
          </w:p>
        </w:tc>
        <w:tc>
          <w:tcPr>
            <w:tcW w:w="635" w:type="dxa"/>
            <w:tcBorders>
              <w:top w:val="single" w:sz="12" w:space="0" w:color="666666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1D2A4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eastAsia="Arial" w:hAnsi="Arial" w:cs="Arial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1271" w:type="dxa"/>
            <w:tcBorders>
              <w:top w:val="single" w:sz="12" w:space="0" w:color="666666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AAA7E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eastAsia="Arial" w:hAnsi="Arial" w:cs="Arial"/>
                <w:color w:val="000000"/>
                <w:sz w:val="16"/>
                <w:szCs w:val="16"/>
              </w:rPr>
              <w:t>211 (135, 275)</w:t>
            </w:r>
          </w:p>
        </w:tc>
        <w:tc>
          <w:tcPr>
            <w:tcW w:w="636" w:type="dxa"/>
            <w:tcBorders>
              <w:top w:val="single" w:sz="12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60DB7BDA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8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eastAsia="Arial" w:hAnsi="Arial" w:cs="Arial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1634" w:type="dxa"/>
            <w:tcBorders>
              <w:top w:val="single" w:sz="12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5F2B34B5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5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eastAsia="Arial" w:hAnsi="Arial" w:cs="Arial"/>
                <w:color w:val="000000"/>
                <w:sz w:val="16"/>
                <w:szCs w:val="16"/>
              </w:rPr>
              <w:t>88.0 (85.1, 90.9)</w:t>
            </w:r>
          </w:p>
        </w:tc>
        <w:tc>
          <w:tcPr>
            <w:tcW w:w="726" w:type="dxa"/>
            <w:tcBorders>
              <w:top w:val="single" w:sz="12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1EDC8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eastAsia="Arial" w:hAnsi="Arial" w:cs="Arial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725" w:type="dxa"/>
            <w:tcBorders>
              <w:top w:val="single" w:sz="12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vAlign w:val="center"/>
          </w:tcPr>
          <w:p w14:paraId="545BC5F5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eastAsia="Arial" w:hAnsi="Arial" w:cs="Arial"/>
                <w:color w:val="000000"/>
                <w:sz w:val="16"/>
                <w:szCs w:val="16"/>
              </w:rPr>
              <w:t>0.28</w:t>
            </w:r>
          </w:p>
        </w:tc>
      </w:tr>
      <w:tr w:rsidR="00B938B6" w14:paraId="4DCB62FE" w14:textId="77777777" w:rsidTr="00E9096D">
        <w:trPr>
          <w:jc w:val="center"/>
        </w:trPr>
        <w:tc>
          <w:tcPr>
            <w:tcW w:w="2268" w:type="dxa"/>
            <w:tcBorders>
              <w:top w:val="single" w:sz="8" w:space="0" w:color="666666"/>
              <w:left w:val="none" w:sz="0" w:space="0" w:color="000000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0FB5E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rPr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b/>
                <w:color w:val="000000"/>
                <w:sz w:val="16"/>
                <w:szCs w:val="16"/>
              </w:rPr>
              <w:t xml:space="preserve">Folic Acid (FA) intake </w:t>
            </w:r>
            <w:proofErr w:type="spellStart"/>
            <w:r w:rsidRPr="00637AFC">
              <w:rPr>
                <w:rFonts w:ascii="Calibri" w:eastAsia="Arial" w:hAnsi="Arial" w:cs="Arial"/>
                <w:b/>
                <w:color w:val="000000"/>
                <w:sz w:val="16"/>
                <w:szCs w:val="16"/>
              </w:rPr>
              <w:t>source</w:t>
            </w:r>
            <w:r w:rsidRPr="00637AFC">
              <w:rPr>
                <w:rFonts w:ascii="Calibri" w:eastAsia="Arial" w:hAnsi="Arial" w:cs="Arial"/>
                <w:b/>
                <w:color w:val="000000"/>
                <w:sz w:val="16"/>
                <w:szCs w:val="16"/>
                <w:vertAlign w:val="superscript"/>
              </w:rPr>
              <w:t>e</w:t>
            </w:r>
            <w:proofErr w:type="spellEnd"/>
          </w:p>
        </w:tc>
        <w:tc>
          <w:tcPr>
            <w:tcW w:w="6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8177E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A2E84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16974D74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8"/>
              <w:jc w:val="right"/>
              <w:rPr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45832A44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6"/>
              <w:jc w:val="right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8" w:space="0" w:color="auto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94559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64E96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4A618F82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8"/>
              <w:jc w:val="right"/>
              <w:rPr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1BCB3EDA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5"/>
              <w:jc w:val="right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6F5C1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vAlign w:val="center"/>
          </w:tcPr>
          <w:p w14:paraId="5A7ECEAB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  <w:tr w:rsidR="00B938B6" w14:paraId="45C81F52" w14:textId="77777777" w:rsidTr="00E9096D">
        <w:trPr>
          <w:jc w:val="center"/>
        </w:trPr>
        <w:tc>
          <w:tcPr>
            <w:tcW w:w="2268" w:type="dxa"/>
            <w:tcBorders>
              <w:top w:val="single" w:sz="8" w:space="0" w:color="666666"/>
              <w:left w:val="none" w:sz="0" w:space="0" w:color="000000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18132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rPr>
                <w:sz w:val="16"/>
                <w:szCs w:val="16"/>
              </w:rPr>
            </w:pPr>
            <w:r>
              <w:rPr>
                <w:rFonts w:ascii="Calibri" w:eastAsia="Arial" w:hAnsi="Arial" w:cs="Arial"/>
                <w:color w:val="000000"/>
                <w:sz w:val="16"/>
                <w:szCs w:val="16"/>
              </w:rPr>
              <w:t xml:space="preserve">  </w:t>
            </w: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ECGP/CMF only</w:t>
            </w:r>
          </w:p>
        </w:tc>
        <w:tc>
          <w:tcPr>
            <w:tcW w:w="6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60340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881</w:t>
            </w:r>
          </w:p>
        </w:tc>
        <w:tc>
          <w:tcPr>
            <w:tcW w:w="1271" w:type="dxa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78EE8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 xml:space="preserve"> 148 (112, 191)</w:t>
            </w:r>
          </w:p>
        </w:tc>
        <w:tc>
          <w:tcPr>
            <w:tcW w:w="6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0DD24043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8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16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55F805FB" w14:textId="77777777" w:rsidR="00072F8D" w:rsidRPr="00186D22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6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 w:rsidRPr="00186D22">
              <w:rPr>
                <w:rFonts w:ascii="Calibri" w:eastAsia="Arial" w:hAnsi="Arial" w:cs="Arial"/>
                <w:color w:val="000000"/>
                <w:sz w:val="16"/>
                <w:szCs w:val="16"/>
              </w:rPr>
              <w:t>99.9 (99.9, 99.9)</w:t>
            </w:r>
          </w:p>
        </w:tc>
        <w:tc>
          <w:tcPr>
            <w:tcW w:w="6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A5E81" w14:textId="77777777" w:rsidR="00072F8D" w:rsidRPr="00186D22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186D22">
              <w:rPr>
                <w:rFonts w:ascii="Calibri" w:eastAsia="Arial" w:hAnsi="Arial" w:cs="Arial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1271" w:type="dxa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8390E" w14:textId="77777777" w:rsidR="00072F8D" w:rsidRPr="00186D22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186D22">
              <w:rPr>
                <w:rFonts w:ascii="Calibri" w:eastAsia="Arial" w:hAnsi="Arial" w:cs="Arial"/>
                <w:color w:val="000000"/>
                <w:sz w:val="16"/>
                <w:szCs w:val="16"/>
              </w:rPr>
              <w:t>147 (112, 190)</w:t>
            </w:r>
          </w:p>
        </w:tc>
        <w:tc>
          <w:tcPr>
            <w:tcW w:w="63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29119EC9" w14:textId="77777777" w:rsidR="00072F8D" w:rsidRPr="00186D22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8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 w:rsidRPr="00186D22">
              <w:rPr>
                <w:rFonts w:ascii="Calibri" w:eastAsia="Arial" w:hAnsi="Arial" w:cs="Arial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16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2405508D" w14:textId="77777777" w:rsidR="00072F8D" w:rsidRPr="00186D22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5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 w:rsidRPr="00186D22">
              <w:rPr>
                <w:rFonts w:ascii="Calibri" w:eastAsia="Arial" w:hAnsi="Arial" w:cs="Arial"/>
                <w:color w:val="000000"/>
                <w:sz w:val="16"/>
                <w:szCs w:val="16"/>
              </w:rPr>
              <w:t>99.9 (99.9, 99.9)</w:t>
            </w:r>
          </w:p>
        </w:tc>
        <w:tc>
          <w:tcPr>
            <w:tcW w:w="72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FE84B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7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vAlign w:val="center"/>
          </w:tcPr>
          <w:p w14:paraId="60AF727D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0.73</w:t>
            </w:r>
          </w:p>
        </w:tc>
      </w:tr>
      <w:tr w:rsidR="00B938B6" w14:paraId="43D7BE29" w14:textId="77777777" w:rsidTr="00E9096D">
        <w:trPr>
          <w:jc w:val="center"/>
        </w:trPr>
        <w:tc>
          <w:tcPr>
            <w:tcW w:w="2268" w:type="dxa"/>
            <w:tcBorders>
              <w:top w:val="single" w:sz="8" w:space="0" w:color="666666"/>
              <w:left w:val="none" w:sz="0" w:space="0" w:color="000000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65492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rPr>
                <w:sz w:val="16"/>
                <w:szCs w:val="16"/>
              </w:rPr>
            </w:pPr>
            <w:r>
              <w:rPr>
                <w:rFonts w:ascii="Calibri" w:eastAsia="Arial" w:hAnsi="Arial" w:cs="Arial"/>
                <w:color w:val="000000"/>
                <w:sz w:val="16"/>
                <w:szCs w:val="16"/>
              </w:rPr>
              <w:t xml:space="preserve">  </w:t>
            </w: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ECGP/CMF + RTE</w:t>
            </w:r>
          </w:p>
        </w:tc>
        <w:tc>
          <w:tcPr>
            <w:tcW w:w="6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73F54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1271" w:type="dxa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54EA2" w14:textId="77777777" w:rsidR="00072F8D" w:rsidRPr="00186D22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186D22">
              <w:rPr>
                <w:rFonts w:ascii="Calibri" w:eastAsia="Arial" w:hAnsi="Arial" w:cs="Arial"/>
                <w:color w:val="000000"/>
                <w:sz w:val="16"/>
                <w:szCs w:val="16"/>
              </w:rPr>
              <w:t>275 (247, 275)</w:t>
            </w:r>
          </w:p>
        </w:tc>
        <w:tc>
          <w:tcPr>
            <w:tcW w:w="6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2D3683E1" w14:textId="77777777" w:rsidR="00072F8D" w:rsidRPr="00186D22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8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 w:rsidRPr="00186D22">
              <w:rPr>
                <w:rFonts w:ascii="Calibri" w:eastAsia="Arial" w:hAnsi="Arial" w:cs="Arial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16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1F6E1F37" w14:textId="77777777" w:rsidR="00072F8D" w:rsidRPr="00186D22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6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 w:rsidRPr="00186D22">
              <w:rPr>
                <w:rFonts w:ascii="Calibri" w:eastAsia="Arial" w:hAnsi="Arial" w:cs="Arial"/>
                <w:color w:val="000000"/>
                <w:sz w:val="16"/>
                <w:szCs w:val="16"/>
              </w:rPr>
              <w:t>100.0 (100.0, 100.0)</w:t>
            </w:r>
          </w:p>
        </w:tc>
        <w:tc>
          <w:tcPr>
            <w:tcW w:w="6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0379A" w14:textId="77777777" w:rsidR="00072F8D" w:rsidRPr="00186D22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186D22">
              <w:rPr>
                <w:rFonts w:ascii="Calibri" w:eastAsia="Arial" w:hAnsi="Arial"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271" w:type="dxa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1F8BF" w14:textId="77777777" w:rsidR="00072F8D" w:rsidRPr="00186D22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186D22">
              <w:rPr>
                <w:rFonts w:ascii="Calibri" w:eastAsia="Arial" w:hAnsi="Arial" w:cs="Arial"/>
                <w:color w:val="000000"/>
                <w:sz w:val="16"/>
                <w:szCs w:val="16"/>
              </w:rPr>
              <w:t>275 (247, 275)</w:t>
            </w:r>
          </w:p>
        </w:tc>
        <w:tc>
          <w:tcPr>
            <w:tcW w:w="63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48C07D25" w14:textId="77777777" w:rsidR="00072F8D" w:rsidRPr="00186D22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8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 w:rsidRPr="00186D22">
              <w:rPr>
                <w:rFonts w:ascii="Calibri" w:eastAsia="Arial" w:hAnsi="Arial"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6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1B8DD267" w14:textId="77777777" w:rsidR="00072F8D" w:rsidRPr="00186D22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5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 w:rsidRPr="00186D22">
              <w:rPr>
                <w:rFonts w:ascii="Calibri" w:eastAsia="Arial" w:hAnsi="Arial" w:cs="Arial"/>
                <w:color w:val="000000"/>
                <w:sz w:val="16"/>
                <w:szCs w:val="16"/>
              </w:rPr>
              <w:t>100.0 (100.0, 100.0)</w:t>
            </w:r>
          </w:p>
        </w:tc>
        <w:tc>
          <w:tcPr>
            <w:tcW w:w="72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D8AB7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vAlign w:val="center"/>
          </w:tcPr>
          <w:p w14:paraId="2A4F6B65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0.99</w:t>
            </w:r>
          </w:p>
        </w:tc>
      </w:tr>
      <w:tr w:rsidR="00B938B6" w14:paraId="190DADD1" w14:textId="77777777" w:rsidTr="00E9096D">
        <w:trPr>
          <w:jc w:val="center"/>
        </w:trPr>
        <w:tc>
          <w:tcPr>
            <w:tcW w:w="2268" w:type="dxa"/>
            <w:tcBorders>
              <w:top w:val="single" w:sz="8" w:space="0" w:color="666666"/>
              <w:left w:val="none" w:sz="0" w:space="0" w:color="000000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6F4C6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rPr>
                <w:sz w:val="16"/>
                <w:szCs w:val="16"/>
              </w:rPr>
            </w:pPr>
            <w:r>
              <w:rPr>
                <w:rFonts w:ascii="Calibri" w:eastAsia="Arial" w:hAnsi="Arial" w:cs="Arial"/>
                <w:color w:val="000000"/>
                <w:sz w:val="16"/>
                <w:szCs w:val="16"/>
              </w:rPr>
              <w:t xml:space="preserve">  </w:t>
            </w: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ECGP/CMF + SUPP</w:t>
            </w:r>
          </w:p>
        </w:tc>
        <w:tc>
          <w:tcPr>
            <w:tcW w:w="6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92D85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1" w:type="dxa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3F5C6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441 (262, 561)</w:t>
            </w:r>
          </w:p>
        </w:tc>
        <w:tc>
          <w:tcPr>
            <w:tcW w:w="6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2B987816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8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13439E97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6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44.2 (37.7, 50.7)</w:t>
            </w:r>
          </w:p>
        </w:tc>
        <w:tc>
          <w:tcPr>
            <w:tcW w:w="6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7BBFB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271" w:type="dxa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35DB5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418 (261, 603)</w:t>
            </w:r>
          </w:p>
        </w:tc>
        <w:tc>
          <w:tcPr>
            <w:tcW w:w="63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360EB435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8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6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6D242BB8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5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48.3 (33.2, 63.5)</w:t>
            </w:r>
          </w:p>
        </w:tc>
        <w:tc>
          <w:tcPr>
            <w:tcW w:w="72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E2336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7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vAlign w:val="center"/>
          </w:tcPr>
          <w:p w14:paraId="7689A1B6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0.61</w:t>
            </w:r>
          </w:p>
        </w:tc>
      </w:tr>
      <w:tr w:rsidR="00B938B6" w14:paraId="4AECA7FE" w14:textId="77777777" w:rsidTr="00E9096D">
        <w:trPr>
          <w:jc w:val="center"/>
        </w:trPr>
        <w:tc>
          <w:tcPr>
            <w:tcW w:w="2268" w:type="dxa"/>
            <w:tcBorders>
              <w:top w:val="single" w:sz="8" w:space="0" w:color="666666"/>
              <w:left w:val="none" w:sz="0" w:space="0" w:color="000000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1F794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rPr>
                <w:sz w:val="16"/>
                <w:szCs w:val="16"/>
              </w:rPr>
            </w:pPr>
            <w:r>
              <w:rPr>
                <w:rFonts w:ascii="Calibri" w:eastAsia="Arial" w:hAnsi="Arial" w:cs="Arial"/>
                <w:color w:val="000000"/>
                <w:sz w:val="16"/>
                <w:szCs w:val="16"/>
              </w:rPr>
              <w:t xml:space="preserve">  </w:t>
            </w: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ECGP/CMF + RTE + SUPP</w:t>
            </w:r>
          </w:p>
        </w:tc>
        <w:tc>
          <w:tcPr>
            <w:tcW w:w="6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3BBA3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271" w:type="dxa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23202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658 (502, 875)</w:t>
            </w:r>
          </w:p>
        </w:tc>
        <w:tc>
          <w:tcPr>
            <w:tcW w:w="6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73154FBD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8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13A0FDC6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6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14.2 (3.9, 24.5)</w:t>
            </w:r>
          </w:p>
        </w:tc>
        <w:tc>
          <w:tcPr>
            <w:tcW w:w="6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44F00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71" w:type="dxa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78412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741 (594, 856)</w:t>
            </w:r>
          </w:p>
        </w:tc>
        <w:tc>
          <w:tcPr>
            <w:tcW w:w="63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402294E9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8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eastAsia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09B7777A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5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2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F4C13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7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vAlign w:val="center"/>
          </w:tcPr>
          <w:p w14:paraId="6EC65D0D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938B6" w14:paraId="2EF47678" w14:textId="77777777" w:rsidTr="00E9096D">
        <w:trPr>
          <w:jc w:val="center"/>
        </w:trPr>
        <w:tc>
          <w:tcPr>
            <w:tcW w:w="2268" w:type="dxa"/>
            <w:tcBorders>
              <w:top w:val="single" w:sz="8" w:space="0" w:color="666666"/>
              <w:left w:val="none" w:sz="0" w:space="0" w:color="000000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5A73E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rPr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b/>
                <w:color w:val="000000"/>
                <w:sz w:val="16"/>
                <w:szCs w:val="16"/>
              </w:rPr>
              <w:t>Language spoken at home</w:t>
            </w:r>
          </w:p>
        </w:tc>
        <w:tc>
          <w:tcPr>
            <w:tcW w:w="6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DEBE9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0232F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57829E3C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8"/>
              <w:jc w:val="right"/>
              <w:rPr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48FD4DAC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6"/>
              <w:jc w:val="right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98C36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4CD74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4E6AD32D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8"/>
              <w:jc w:val="right"/>
              <w:rPr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73343EE2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5"/>
              <w:jc w:val="right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D66A1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vAlign w:val="center"/>
          </w:tcPr>
          <w:p w14:paraId="3836F226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  <w:tr w:rsidR="00B938B6" w14:paraId="19FD9E7F" w14:textId="77777777" w:rsidTr="00E9096D">
        <w:trPr>
          <w:jc w:val="center"/>
        </w:trPr>
        <w:tc>
          <w:tcPr>
            <w:tcW w:w="2268" w:type="dxa"/>
            <w:tcBorders>
              <w:top w:val="single" w:sz="8" w:space="0" w:color="666666"/>
              <w:left w:val="none" w:sz="0" w:space="0" w:color="000000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1AB30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rPr>
                <w:sz w:val="16"/>
                <w:szCs w:val="16"/>
              </w:rPr>
            </w:pPr>
            <w:r>
              <w:rPr>
                <w:rFonts w:ascii="Calibri" w:eastAsia="Arial" w:hAnsi="Arial" w:cs="Arial"/>
                <w:color w:val="000000"/>
                <w:sz w:val="16"/>
                <w:szCs w:val="16"/>
              </w:rPr>
              <w:t xml:space="preserve">  </w:t>
            </w: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Primarily English</w:t>
            </w:r>
          </w:p>
        </w:tc>
        <w:tc>
          <w:tcPr>
            <w:tcW w:w="6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14938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271" w:type="dxa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2E20E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223 (139, 280)</w:t>
            </w:r>
          </w:p>
        </w:tc>
        <w:tc>
          <w:tcPr>
            <w:tcW w:w="6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1946FE77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8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552</w:t>
            </w:r>
          </w:p>
        </w:tc>
        <w:tc>
          <w:tcPr>
            <w:tcW w:w="16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539CEABB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6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83.6 (79.4, 87.7)</w:t>
            </w:r>
          </w:p>
        </w:tc>
        <w:tc>
          <w:tcPr>
            <w:tcW w:w="6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5D70F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1271" w:type="dxa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82D19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186 (128, 275)</w:t>
            </w:r>
          </w:p>
        </w:tc>
        <w:tc>
          <w:tcPr>
            <w:tcW w:w="63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2666D8F9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8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6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529E8779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5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89.9 (84.4, 95.4)</w:t>
            </w:r>
          </w:p>
        </w:tc>
        <w:tc>
          <w:tcPr>
            <w:tcW w:w="72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FFD95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7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vAlign w:val="center"/>
          </w:tcPr>
          <w:p w14:paraId="2E7001B1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0.06</w:t>
            </w:r>
          </w:p>
        </w:tc>
      </w:tr>
      <w:tr w:rsidR="00B938B6" w14:paraId="39D44891" w14:textId="77777777" w:rsidTr="00E9096D">
        <w:trPr>
          <w:jc w:val="center"/>
        </w:trPr>
        <w:tc>
          <w:tcPr>
            <w:tcW w:w="2268" w:type="dxa"/>
            <w:tcBorders>
              <w:top w:val="single" w:sz="8" w:space="0" w:color="666666"/>
              <w:left w:val="none" w:sz="0" w:space="0" w:color="000000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634A5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rPr>
                <w:sz w:val="16"/>
                <w:szCs w:val="16"/>
              </w:rPr>
            </w:pPr>
            <w:r>
              <w:rPr>
                <w:rFonts w:ascii="Calibri" w:eastAsia="Arial" w:hAnsi="Arial" w:cs="Arial"/>
                <w:color w:val="000000"/>
                <w:sz w:val="16"/>
                <w:szCs w:val="16"/>
              </w:rPr>
              <w:t xml:space="preserve">  </w:t>
            </w: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 xml:space="preserve">Equal English &amp; </w:t>
            </w: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lastRenderedPageBreak/>
              <w:t>Spanish</w:t>
            </w:r>
          </w:p>
        </w:tc>
        <w:tc>
          <w:tcPr>
            <w:tcW w:w="6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E74DC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lastRenderedPageBreak/>
              <w:t>331</w:t>
            </w:r>
          </w:p>
        </w:tc>
        <w:tc>
          <w:tcPr>
            <w:tcW w:w="1271" w:type="dxa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5EA5F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 xml:space="preserve">222 (139, </w:t>
            </w: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lastRenderedPageBreak/>
              <w:t>275)</w:t>
            </w:r>
          </w:p>
        </w:tc>
        <w:tc>
          <w:tcPr>
            <w:tcW w:w="6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6F1D1F2B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8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lastRenderedPageBreak/>
              <w:t>29</w:t>
            </w: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16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4B419A99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6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lastRenderedPageBreak/>
              <w:t xml:space="preserve">88.8 (84.2, </w:t>
            </w: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lastRenderedPageBreak/>
              <w:t>93.3)</w:t>
            </w:r>
          </w:p>
        </w:tc>
        <w:tc>
          <w:tcPr>
            <w:tcW w:w="6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4C1AA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lastRenderedPageBreak/>
              <w:t>136</w:t>
            </w:r>
          </w:p>
        </w:tc>
        <w:tc>
          <w:tcPr>
            <w:tcW w:w="1271" w:type="dxa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667AE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 xml:space="preserve">207 (133, </w:t>
            </w: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lastRenderedPageBreak/>
              <w:t>275)</w:t>
            </w:r>
          </w:p>
        </w:tc>
        <w:tc>
          <w:tcPr>
            <w:tcW w:w="63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7D945EA4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8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lastRenderedPageBreak/>
              <w:t>12</w:t>
            </w: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16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3FFFB104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5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lastRenderedPageBreak/>
              <w:t xml:space="preserve">85.1 (78.2, </w:t>
            </w: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lastRenderedPageBreak/>
              <w:t>91.9)</w:t>
            </w:r>
          </w:p>
        </w:tc>
        <w:tc>
          <w:tcPr>
            <w:tcW w:w="72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6AE9C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lastRenderedPageBreak/>
              <w:t>0.74</w:t>
            </w:r>
          </w:p>
        </w:tc>
        <w:tc>
          <w:tcPr>
            <w:tcW w:w="7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vAlign w:val="center"/>
          </w:tcPr>
          <w:p w14:paraId="7FD56D6F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0.36</w:t>
            </w:r>
          </w:p>
        </w:tc>
      </w:tr>
      <w:tr w:rsidR="00B938B6" w14:paraId="42A49BD1" w14:textId="77777777" w:rsidTr="00E9096D">
        <w:trPr>
          <w:jc w:val="center"/>
        </w:trPr>
        <w:tc>
          <w:tcPr>
            <w:tcW w:w="2268" w:type="dxa"/>
            <w:tcBorders>
              <w:top w:val="single" w:sz="8" w:space="0" w:color="666666"/>
              <w:left w:val="none" w:sz="0" w:space="0" w:color="000000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0A54A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rPr>
                <w:sz w:val="16"/>
                <w:szCs w:val="16"/>
              </w:rPr>
            </w:pPr>
            <w:r>
              <w:rPr>
                <w:rFonts w:ascii="Calibri" w:eastAsia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Primarily Spanish</w:t>
            </w:r>
          </w:p>
        </w:tc>
        <w:tc>
          <w:tcPr>
            <w:tcW w:w="6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1CDB7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1271" w:type="dxa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DCA68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225 (142, 275)</w:t>
            </w:r>
          </w:p>
        </w:tc>
        <w:tc>
          <w:tcPr>
            <w:tcW w:w="6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1B8AEB66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8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549</w:t>
            </w:r>
          </w:p>
        </w:tc>
        <w:tc>
          <w:tcPr>
            <w:tcW w:w="16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3B7565F2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6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87.3 (84.1, 90.4)</w:t>
            </w:r>
          </w:p>
        </w:tc>
        <w:tc>
          <w:tcPr>
            <w:tcW w:w="6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4D01B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1271" w:type="dxa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05174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206 (138, 275)</w:t>
            </w:r>
          </w:p>
        </w:tc>
        <w:tc>
          <w:tcPr>
            <w:tcW w:w="63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4A81D171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8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714CB117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5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86.5 (80.2, 92.9)</w:t>
            </w:r>
          </w:p>
        </w:tc>
        <w:tc>
          <w:tcPr>
            <w:tcW w:w="72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2C5C7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7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vAlign w:val="center"/>
          </w:tcPr>
          <w:p w14:paraId="04DA380A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0.83</w:t>
            </w:r>
          </w:p>
        </w:tc>
      </w:tr>
      <w:tr w:rsidR="00B938B6" w14:paraId="0C3A0346" w14:textId="77777777" w:rsidTr="00E9096D">
        <w:trPr>
          <w:jc w:val="center"/>
        </w:trPr>
        <w:tc>
          <w:tcPr>
            <w:tcW w:w="2268" w:type="dxa"/>
            <w:tcBorders>
              <w:top w:val="single" w:sz="8" w:space="0" w:color="666666"/>
              <w:left w:val="none" w:sz="0" w:space="0" w:color="000000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A8601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rPr>
                <w:sz w:val="16"/>
                <w:szCs w:val="16"/>
              </w:rPr>
            </w:pPr>
            <w:r>
              <w:rPr>
                <w:rFonts w:ascii="Calibri" w:eastAsia="Arial" w:hAnsi="Arial" w:cs="Arial"/>
                <w:color w:val="000000"/>
                <w:sz w:val="16"/>
                <w:szCs w:val="16"/>
              </w:rPr>
              <w:t xml:space="preserve">  </w:t>
            </w: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Missing</w:t>
            </w:r>
          </w:p>
        </w:tc>
        <w:tc>
          <w:tcPr>
            <w:tcW w:w="6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3AF7B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1" w:type="dxa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FB05E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143DBFD9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8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eastAsia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6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1FF59611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6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AC06D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1" w:type="dxa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4DC8F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268E0DF4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8"/>
              <w:jc w:val="right"/>
              <w:rPr>
                <w:sz w:val="16"/>
                <w:szCs w:val="16"/>
              </w:rPr>
            </w:pPr>
            <w:r w:rsidRPr="00637AFC">
              <w:rPr>
                <w:sz w:val="16"/>
                <w:szCs w:val="16"/>
              </w:rPr>
              <w:t>4</w:t>
            </w:r>
          </w:p>
        </w:tc>
        <w:tc>
          <w:tcPr>
            <w:tcW w:w="16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32B9FF5E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5"/>
              <w:jc w:val="right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675B1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vAlign w:val="center"/>
          </w:tcPr>
          <w:p w14:paraId="555DD826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  <w:tr w:rsidR="00B938B6" w14:paraId="2B309595" w14:textId="77777777" w:rsidTr="00E9096D">
        <w:trPr>
          <w:jc w:val="center"/>
        </w:trPr>
        <w:tc>
          <w:tcPr>
            <w:tcW w:w="2268" w:type="dxa"/>
            <w:tcBorders>
              <w:top w:val="single" w:sz="8" w:space="0" w:color="666666"/>
              <w:left w:val="none" w:sz="0" w:space="0" w:color="000000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C4343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rPr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b/>
                <w:color w:val="000000"/>
                <w:sz w:val="16"/>
                <w:szCs w:val="16"/>
              </w:rPr>
              <w:t>Time in U.S.</w:t>
            </w:r>
          </w:p>
        </w:tc>
        <w:tc>
          <w:tcPr>
            <w:tcW w:w="6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D28FA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9A4D0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11247690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8"/>
              <w:jc w:val="right"/>
              <w:rPr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3EE5323A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6"/>
              <w:jc w:val="right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4B295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40454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5726CA47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8"/>
              <w:jc w:val="right"/>
              <w:rPr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062AF5BD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5"/>
              <w:jc w:val="right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2155F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vAlign w:val="center"/>
          </w:tcPr>
          <w:p w14:paraId="6B9AC2D0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  <w:tr w:rsidR="00B938B6" w14:paraId="7EBE8FC5" w14:textId="77777777" w:rsidTr="00E9096D">
        <w:trPr>
          <w:jc w:val="center"/>
        </w:trPr>
        <w:tc>
          <w:tcPr>
            <w:tcW w:w="2268" w:type="dxa"/>
            <w:tcBorders>
              <w:top w:val="single" w:sz="8" w:space="0" w:color="666666"/>
              <w:left w:val="none" w:sz="0" w:space="0" w:color="000000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73DE3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rPr>
                <w:sz w:val="16"/>
                <w:szCs w:val="16"/>
              </w:rPr>
            </w:pPr>
            <w:r>
              <w:rPr>
                <w:rFonts w:ascii="Calibri" w:eastAsia="Arial" w:hAnsi="Arial" w:cs="Arial"/>
                <w:color w:val="000000"/>
                <w:sz w:val="16"/>
                <w:szCs w:val="16"/>
              </w:rPr>
              <w:t xml:space="preserve">  </w:t>
            </w: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U.S. Born</w:t>
            </w:r>
          </w:p>
        </w:tc>
        <w:tc>
          <w:tcPr>
            <w:tcW w:w="6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DEF41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881</w:t>
            </w:r>
          </w:p>
        </w:tc>
        <w:tc>
          <w:tcPr>
            <w:tcW w:w="1271" w:type="dxa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05687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224 (138, 279)</w:t>
            </w:r>
          </w:p>
        </w:tc>
        <w:tc>
          <w:tcPr>
            <w:tcW w:w="6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5BD42F37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8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776</w:t>
            </w:r>
          </w:p>
        </w:tc>
        <w:tc>
          <w:tcPr>
            <w:tcW w:w="16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76243754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6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85.4 (81.9, 88.8)</w:t>
            </w:r>
          </w:p>
        </w:tc>
        <w:tc>
          <w:tcPr>
            <w:tcW w:w="6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B965D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1271" w:type="dxa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44992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186 (128, 275)</w:t>
            </w:r>
          </w:p>
        </w:tc>
        <w:tc>
          <w:tcPr>
            <w:tcW w:w="63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30375370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8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16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5588AAA8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5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91.5 (88.4, 94.6)</w:t>
            </w:r>
          </w:p>
        </w:tc>
        <w:tc>
          <w:tcPr>
            <w:tcW w:w="72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7C6FE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0.46</w:t>
            </w:r>
          </w:p>
        </w:tc>
        <w:tc>
          <w:tcPr>
            <w:tcW w:w="7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vAlign w:val="center"/>
          </w:tcPr>
          <w:p w14:paraId="006A07EC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eastAsia="Arial" w:hAnsi="Arial" w:cs="Arial"/>
                <w:color w:val="000000"/>
                <w:sz w:val="16"/>
                <w:szCs w:val="16"/>
              </w:rPr>
              <w:t>&lt;</w:t>
            </w: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0.0</w:t>
            </w:r>
            <w:r>
              <w:rPr>
                <w:rFonts w:ascii="Calibri" w:eastAsia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938B6" w14:paraId="2EE49E8E" w14:textId="77777777" w:rsidTr="00E9096D">
        <w:trPr>
          <w:jc w:val="center"/>
        </w:trPr>
        <w:tc>
          <w:tcPr>
            <w:tcW w:w="2268" w:type="dxa"/>
            <w:tcBorders>
              <w:top w:val="single" w:sz="8" w:space="0" w:color="666666"/>
              <w:left w:val="none" w:sz="0" w:space="0" w:color="000000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E6AC2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rPr>
                <w:sz w:val="16"/>
                <w:szCs w:val="16"/>
              </w:rPr>
            </w:pPr>
            <w:r>
              <w:rPr>
                <w:rFonts w:ascii="Calibri" w:eastAsia="Arial" w:hAnsi="Arial" w:cs="Arial"/>
                <w:color w:val="000000"/>
                <w:sz w:val="16"/>
                <w:szCs w:val="16"/>
              </w:rPr>
              <w:t xml:space="preserve">  </w:t>
            </w: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 xml:space="preserve">Born outside U.S., </w:t>
            </w: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≥</w:t>
            </w: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 xml:space="preserve"> 15y</w:t>
            </w:r>
          </w:p>
        </w:tc>
        <w:tc>
          <w:tcPr>
            <w:tcW w:w="6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275CF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1271" w:type="dxa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E5E3D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215 (142, 252)</w:t>
            </w:r>
          </w:p>
        </w:tc>
        <w:tc>
          <w:tcPr>
            <w:tcW w:w="6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65123468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8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6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0671695A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6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87.7 (83.1, 92.3)</w:t>
            </w:r>
          </w:p>
        </w:tc>
        <w:tc>
          <w:tcPr>
            <w:tcW w:w="6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366EE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1271" w:type="dxa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08C01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229 (144, 295)</w:t>
            </w:r>
          </w:p>
        </w:tc>
        <w:tc>
          <w:tcPr>
            <w:tcW w:w="63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1C37F083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8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6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291285AB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5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78.8 (69.4, 88.2)</w:t>
            </w:r>
          </w:p>
        </w:tc>
        <w:tc>
          <w:tcPr>
            <w:tcW w:w="72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EADD0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vAlign w:val="center"/>
          </w:tcPr>
          <w:p w14:paraId="507EE359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0.09</w:t>
            </w:r>
          </w:p>
        </w:tc>
      </w:tr>
      <w:tr w:rsidR="00B938B6" w14:paraId="47B48AA6" w14:textId="77777777" w:rsidTr="00E9096D">
        <w:trPr>
          <w:jc w:val="center"/>
        </w:trPr>
        <w:tc>
          <w:tcPr>
            <w:tcW w:w="2268" w:type="dxa"/>
            <w:tcBorders>
              <w:top w:val="single" w:sz="8" w:space="0" w:color="666666"/>
              <w:left w:val="none" w:sz="0" w:space="0" w:color="000000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38388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rPr>
                <w:sz w:val="16"/>
                <w:szCs w:val="16"/>
              </w:rPr>
            </w:pPr>
            <w:r>
              <w:rPr>
                <w:rFonts w:ascii="Calibri" w:eastAsia="Arial" w:hAnsi="Arial" w:cs="Arial"/>
                <w:color w:val="000000"/>
                <w:sz w:val="16"/>
                <w:szCs w:val="16"/>
              </w:rPr>
              <w:t xml:space="preserve">  </w:t>
            </w: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Born outside U.S., &lt; 15 y</w:t>
            </w:r>
          </w:p>
        </w:tc>
        <w:tc>
          <w:tcPr>
            <w:tcW w:w="6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9B900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1271" w:type="dxa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AD824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229 (141, 275)</w:t>
            </w:r>
          </w:p>
        </w:tc>
        <w:tc>
          <w:tcPr>
            <w:tcW w:w="6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0982BE31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8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16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77C71180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6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88.6 (84.9, 92.4)</w:t>
            </w:r>
          </w:p>
        </w:tc>
        <w:tc>
          <w:tcPr>
            <w:tcW w:w="6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74214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271" w:type="dxa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EC65D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188 (131, 251)</w:t>
            </w:r>
          </w:p>
        </w:tc>
        <w:tc>
          <w:tcPr>
            <w:tcW w:w="63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4DFCDA77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8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6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7855EAA8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5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90.2 (82.5, 98.0)</w:t>
            </w:r>
          </w:p>
        </w:tc>
        <w:tc>
          <w:tcPr>
            <w:tcW w:w="72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830A9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7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vAlign w:val="center"/>
          </w:tcPr>
          <w:p w14:paraId="220F802A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0.70</w:t>
            </w:r>
          </w:p>
        </w:tc>
      </w:tr>
      <w:tr w:rsidR="00B938B6" w14:paraId="1E5D4B01" w14:textId="77777777" w:rsidTr="00E9096D">
        <w:trPr>
          <w:jc w:val="center"/>
        </w:trPr>
        <w:tc>
          <w:tcPr>
            <w:tcW w:w="2268" w:type="dxa"/>
            <w:tcBorders>
              <w:top w:val="single" w:sz="8" w:space="0" w:color="666666"/>
              <w:left w:val="none" w:sz="0" w:space="0" w:color="000000"/>
              <w:bottom w:val="single" w:sz="18" w:space="0" w:color="auto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7CF67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rPr>
                <w:sz w:val="16"/>
                <w:szCs w:val="16"/>
              </w:rPr>
            </w:pPr>
            <w:r>
              <w:rPr>
                <w:rFonts w:ascii="Calibri" w:eastAsia="Arial" w:hAnsi="Arial" w:cs="Arial"/>
                <w:color w:val="000000"/>
                <w:sz w:val="16"/>
                <w:szCs w:val="16"/>
              </w:rPr>
              <w:t xml:space="preserve">  </w:t>
            </w: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Missing</w:t>
            </w:r>
          </w:p>
        </w:tc>
        <w:tc>
          <w:tcPr>
            <w:tcW w:w="635" w:type="dxa"/>
            <w:tcBorders>
              <w:top w:val="single" w:sz="8" w:space="0" w:color="666666"/>
              <w:left w:val="single" w:sz="8" w:space="0" w:color="666666"/>
              <w:bottom w:val="single" w:sz="1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C9F1A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271" w:type="dxa"/>
            <w:tcBorders>
              <w:top w:val="single" w:sz="8" w:space="0" w:color="666666"/>
              <w:left w:val="single" w:sz="8" w:space="0" w:color="auto"/>
              <w:bottom w:val="single" w:sz="18" w:space="0" w:color="auto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06584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8" w:space="0" w:color="666666"/>
              <w:left w:val="single" w:sz="8" w:space="0" w:color="666666"/>
              <w:bottom w:val="single" w:sz="18" w:space="0" w:color="auto"/>
              <w:right w:val="single" w:sz="8" w:space="0" w:color="666666"/>
            </w:tcBorders>
            <w:shd w:val="clear" w:color="auto" w:fill="FFFFFF"/>
            <w:vAlign w:val="center"/>
          </w:tcPr>
          <w:p w14:paraId="3D132DDA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8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Calibri" w:eastAsia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34" w:type="dxa"/>
            <w:tcBorders>
              <w:top w:val="single" w:sz="8" w:space="0" w:color="666666"/>
              <w:left w:val="single" w:sz="8" w:space="0" w:color="666666"/>
              <w:bottom w:val="single" w:sz="18" w:space="0" w:color="auto"/>
              <w:right w:val="single" w:sz="8" w:space="0" w:color="666666"/>
            </w:tcBorders>
            <w:shd w:val="clear" w:color="auto" w:fill="FFFFFF"/>
            <w:vAlign w:val="center"/>
          </w:tcPr>
          <w:p w14:paraId="23D2E72D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6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8" w:space="0" w:color="666666"/>
              <w:left w:val="single" w:sz="8" w:space="0" w:color="666666"/>
              <w:bottom w:val="single" w:sz="1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B8129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1" w:type="dxa"/>
            <w:tcBorders>
              <w:top w:val="single" w:sz="8" w:space="0" w:color="666666"/>
              <w:left w:val="single" w:sz="8" w:space="0" w:color="auto"/>
              <w:bottom w:val="single" w:sz="18" w:space="0" w:color="auto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6FD9B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8" w:space="0" w:color="666666"/>
              <w:left w:val="single" w:sz="8" w:space="0" w:color="666666"/>
              <w:bottom w:val="single" w:sz="18" w:space="0" w:color="auto"/>
              <w:right w:val="single" w:sz="8" w:space="0" w:color="666666"/>
            </w:tcBorders>
            <w:shd w:val="clear" w:color="auto" w:fill="FFFFFF"/>
            <w:vAlign w:val="center"/>
          </w:tcPr>
          <w:p w14:paraId="468BD297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8"/>
              <w:jc w:val="right"/>
              <w:rPr>
                <w:sz w:val="16"/>
                <w:szCs w:val="16"/>
              </w:rPr>
            </w:pPr>
            <w:r w:rsidRPr="00637AFC">
              <w:rPr>
                <w:sz w:val="16"/>
                <w:szCs w:val="16"/>
              </w:rPr>
              <w:t>2</w:t>
            </w:r>
          </w:p>
        </w:tc>
        <w:tc>
          <w:tcPr>
            <w:tcW w:w="1634" w:type="dxa"/>
            <w:tcBorders>
              <w:top w:val="single" w:sz="8" w:space="0" w:color="666666"/>
              <w:left w:val="single" w:sz="8" w:space="0" w:color="666666"/>
              <w:bottom w:val="single" w:sz="18" w:space="0" w:color="auto"/>
              <w:right w:val="single" w:sz="8" w:space="0" w:color="666666"/>
            </w:tcBorders>
            <w:shd w:val="clear" w:color="auto" w:fill="FFFFFF"/>
            <w:vAlign w:val="center"/>
          </w:tcPr>
          <w:p w14:paraId="7D1AB5EE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5"/>
              <w:jc w:val="right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8" w:space="0" w:color="666666"/>
              <w:left w:val="single" w:sz="8" w:space="0" w:color="666666"/>
              <w:bottom w:val="single" w:sz="18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26BD1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8" w:space="0" w:color="666666"/>
              <w:left w:val="single" w:sz="8" w:space="0" w:color="666666"/>
              <w:bottom w:val="single" w:sz="18" w:space="0" w:color="auto"/>
              <w:right w:val="none" w:sz="0" w:space="0" w:color="000000"/>
            </w:tcBorders>
            <w:shd w:val="clear" w:color="auto" w:fill="FFFFFF"/>
            <w:vAlign w:val="center"/>
          </w:tcPr>
          <w:p w14:paraId="31AEEA3F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  <w:tr w:rsidR="00B938B6" w14:paraId="2CD324DC" w14:textId="77777777" w:rsidTr="00E9096D">
        <w:trPr>
          <w:jc w:val="center"/>
        </w:trPr>
        <w:tc>
          <w:tcPr>
            <w:tcW w:w="2268" w:type="dxa"/>
            <w:tcBorders>
              <w:top w:val="single" w:sz="18" w:space="0" w:color="auto"/>
              <w:left w:val="none" w:sz="0" w:space="0" w:color="000000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33037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rPr>
                <w:rFonts w:ascii="Calibri" w:eastAsia="Arial" w:hAnsi="Arial" w:cs="Arial"/>
                <w:b/>
                <w:bCs/>
                <w:color w:val="000000"/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b/>
                <w:bCs/>
                <w:color w:val="000000"/>
                <w:sz w:val="16"/>
                <w:szCs w:val="16"/>
              </w:rPr>
              <w:t>ECGP/CMF only</w:t>
            </w:r>
          </w:p>
        </w:tc>
        <w:tc>
          <w:tcPr>
            <w:tcW w:w="635" w:type="dxa"/>
            <w:tcBorders>
              <w:top w:val="single" w:sz="18" w:space="0" w:color="auto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D996E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eastAsia="Arial" w:hAnsi="Arial" w:cs="Arial"/>
                <w:color w:val="000000"/>
                <w:sz w:val="16"/>
                <w:szCs w:val="16"/>
              </w:rPr>
              <w:t>881</w:t>
            </w:r>
          </w:p>
        </w:tc>
        <w:tc>
          <w:tcPr>
            <w:tcW w:w="1271" w:type="dxa"/>
            <w:tcBorders>
              <w:top w:val="single" w:sz="18" w:space="0" w:color="auto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3D6B7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18" w:space="0" w:color="auto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40312ECE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8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eastAsia="Arial" w:hAnsi="Arial" w:cs="Arial"/>
                <w:color w:val="000000"/>
                <w:sz w:val="16"/>
                <w:szCs w:val="16"/>
              </w:rPr>
              <w:t>880</w:t>
            </w:r>
            <w:r w:rsidRPr="00910A11">
              <w:rPr>
                <w:rFonts w:ascii="Calibri" w:eastAsia="Arial" w:hAnsi="Arial" w:cs="Arial"/>
                <w:color w:val="000000"/>
                <w:sz w:val="16"/>
                <w:szCs w:val="16"/>
                <w:vertAlign w:val="superscript"/>
              </w:rPr>
              <w:t>f</w:t>
            </w:r>
          </w:p>
        </w:tc>
        <w:tc>
          <w:tcPr>
            <w:tcW w:w="1634" w:type="dxa"/>
            <w:tcBorders>
              <w:top w:val="single" w:sz="18" w:space="0" w:color="auto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39DD6649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6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18" w:space="0" w:color="auto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9C300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eastAsia="Arial" w:hAnsi="Arial" w:cs="Arial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1271" w:type="dxa"/>
            <w:tcBorders>
              <w:top w:val="single" w:sz="18" w:space="0" w:color="auto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AD7F3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592B7658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8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</w:t>
            </w:r>
          </w:p>
        </w:tc>
        <w:tc>
          <w:tcPr>
            <w:tcW w:w="1634" w:type="dxa"/>
            <w:tcBorders>
              <w:top w:val="single" w:sz="18" w:space="0" w:color="auto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7367EB8D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5"/>
              <w:jc w:val="right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18" w:space="0" w:color="auto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47B67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18" w:space="0" w:color="auto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vAlign w:val="center"/>
          </w:tcPr>
          <w:p w14:paraId="30BF0FF0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  <w:tr w:rsidR="00B938B6" w14:paraId="2C85F695" w14:textId="77777777" w:rsidTr="00E9096D">
        <w:trPr>
          <w:jc w:val="center"/>
        </w:trPr>
        <w:tc>
          <w:tcPr>
            <w:tcW w:w="2268" w:type="dxa"/>
            <w:tcBorders>
              <w:top w:val="single" w:sz="8" w:space="0" w:color="666666"/>
              <w:left w:val="none" w:sz="0" w:space="0" w:color="000000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9C804" w14:textId="77777777" w:rsidR="00072F8D" w:rsidRPr="00D30E97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eastAsia="Arial" w:hAnsi="Arial" w:cs="Arial"/>
                <w:color w:val="000000"/>
                <w:sz w:val="16"/>
                <w:szCs w:val="16"/>
              </w:rPr>
              <w:t xml:space="preserve">  Mexican Americans</w:t>
            </w:r>
          </w:p>
        </w:tc>
        <w:tc>
          <w:tcPr>
            <w:tcW w:w="6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B0EDB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eastAsia="Arial" w:hAnsi="Arial" w:cs="Arial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1271" w:type="dxa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5B363" w14:textId="77777777" w:rsidR="00072F8D" w:rsidRPr="005A6AB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 w:rsidRPr="005A6ABC">
              <w:rPr>
                <w:rFonts w:ascii="Calibri" w:eastAsia="Arial" w:hAnsi="Arial" w:cs="Arial"/>
                <w:color w:val="000000"/>
                <w:sz w:val="16"/>
                <w:szCs w:val="16"/>
              </w:rPr>
              <w:t>147 (111, 189)</w:t>
            </w:r>
          </w:p>
        </w:tc>
        <w:tc>
          <w:tcPr>
            <w:tcW w:w="6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202FAFEA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8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eastAsia="Arial" w:hAnsi="Arial" w:cs="Arial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16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607C5A67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6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51CAD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eastAsia="Arial" w:hAnsi="Arial" w:cs="Arial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271" w:type="dxa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9EAF8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eastAsia="Arial" w:hAnsi="Arial" w:cs="Arial"/>
                <w:color w:val="000000"/>
                <w:sz w:val="16"/>
                <w:szCs w:val="16"/>
              </w:rPr>
              <w:t>145 (110, 188)</w:t>
            </w:r>
          </w:p>
        </w:tc>
        <w:tc>
          <w:tcPr>
            <w:tcW w:w="63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48C808EE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8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16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3D0B6E53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5"/>
              <w:jc w:val="right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43426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0.18</w:t>
            </w:r>
          </w:p>
        </w:tc>
        <w:tc>
          <w:tcPr>
            <w:tcW w:w="7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vAlign w:val="center"/>
          </w:tcPr>
          <w:p w14:paraId="22A19962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  <w:tr w:rsidR="00B938B6" w14:paraId="5CAC770F" w14:textId="77777777" w:rsidTr="00E9096D">
        <w:trPr>
          <w:jc w:val="center"/>
        </w:trPr>
        <w:tc>
          <w:tcPr>
            <w:tcW w:w="2268" w:type="dxa"/>
            <w:tcBorders>
              <w:top w:val="single" w:sz="8" w:space="0" w:color="666666"/>
              <w:left w:val="none" w:sz="0" w:space="0" w:color="000000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16B87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b/>
                <w:color w:val="000000"/>
                <w:sz w:val="16"/>
                <w:szCs w:val="16"/>
              </w:rPr>
              <w:t>Language spoken at home</w:t>
            </w:r>
          </w:p>
        </w:tc>
        <w:tc>
          <w:tcPr>
            <w:tcW w:w="6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6D2C4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06FF0" w14:textId="77777777" w:rsidR="00072F8D" w:rsidRPr="005A6AB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48730FA5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8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012C1565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6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D7F1D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23096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3B4EC08C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8"/>
              <w:jc w:val="right"/>
              <w:rPr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573D991E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5"/>
              <w:jc w:val="right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80111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vAlign w:val="center"/>
          </w:tcPr>
          <w:p w14:paraId="26BDDBF8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  <w:tr w:rsidR="00B938B6" w14:paraId="7E3FF913" w14:textId="77777777" w:rsidTr="00E9096D">
        <w:trPr>
          <w:jc w:val="center"/>
        </w:trPr>
        <w:tc>
          <w:tcPr>
            <w:tcW w:w="2268" w:type="dxa"/>
            <w:tcBorders>
              <w:top w:val="single" w:sz="8" w:space="0" w:color="666666"/>
              <w:left w:val="none" w:sz="0" w:space="0" w:color="000000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05C9B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eastAsia="Arial" w:hAnsi="Arial" w:cs="Arial"/>
                <w:color w:val="000000"/>
                <w:sz w:val="16"/>
                <w:szCs w:val="16"/>
              </w:rPr>
              <w:t xml:space="preserve">  </w:t>
            </w: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Primarily English</w:t>
            </w:r>
          </w:p>
        </w:tc>
        <w:tc>
          <w:tcPr>
            <w:tcW w:w="6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D7E34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1271" w:type="dxa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F46D6" w14:textId="77777777" w:rsidR="00072F8D" w:rsidRPr="005A6AB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 w:rsidRPr="005A6ABC">
              <w:rPr>
                <w:rFonts w:ascii="Calibri" w:eastAsia="Arial" w:hAnsi="Arial" w:cs="Arial"/>
                <w:color w:val="000000"/>
                <w:sz w:val="16"/>
                <w:szCs w:val="16"/>
              </w:rPr>
              <w:t>147 (111, 189)</w:t>
            </w:r>
          </w:p>
        </w:tc>
        <w:tc>
          <w:tcPr>
            <w:tcW w:w="6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53FD778D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8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3DE04725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6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637FF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271" w:type="dxa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F1E82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145 (110, 188)</w:t>
            </w:r>
          </w:p>
        </w:tc>
        <w:tc>
          <w:tcPr>
            <w:tcW w:w="63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74F23824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8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0B60B1E5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5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55890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vAlign w:val="center"/>
          </w:tcPr>
          <w:p w14:paraId="577352E5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938B6" w14:paraId="2398BA0E" w14:textId="77777777" w:rsidTr="00E9096D">
        <w:trPr>
          <w:jc w:val="center"/>
        </w:trPr>
        <w:tc>
          <w:tcPr>
            <w:tcW w:w="2268" w:type="dxa"/>
            <w:tcBorders>
              <w:top w:val="single" w:sz="8" w:space="0" w:color="666666"/>
              <w:left w:val="none" w:sz="0" w:space="0" w:color="000000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33E97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eastAsia="Arial" w:hAnsi="Arial" w:cs="Arial"/>
                <w:color w:val="000000"/>
                <w:sz w:val="16"/>
                <w:szCs w:val="16"/>
              </w:rPr>
              <w:t xml:space="preserve">  </w:t>
            </w: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Equal English &amp; Spanish</w:t>
            </w:r>
          </w:p>
        </w:tc>
        <w:tc>
          <w:tcPr>
            <w:tcW w:w="6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52E40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271" w:type="dxa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C2FC8" w14:textId="77777777" w:rsidR="00072F8D" w:rsidRPr="005A6AB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 w:rsidRPr="005A6ABC">
              <w:rPr>
                <w:rFonts w:ascii="Calibri" w:eastAsia="Arial" w:hAnsi="Arial" w:cs="Arial"/>
                <w:color w:val="000000"/>
                <w:sz w:val="16"/>
                <w:szCs w:val="16"/>
              </w:rPr>
              <w:t>146 (111, 188)</w:t>
            </w:r>
          </w:p>
        </w:tc>
        <w:tc>
          <w:tcPr>
            <w:tcW w:w="6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3911E007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8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7DCC343F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6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D4E93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271" w:type="dxa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C1048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145 (110, 187)</w:t>
            </w:r>
          </w:p>
        </w:tc>
        <w:tc>
          <w:tcPr>
            <w:tcW w:w="63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5EC95A71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8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6D9F9B68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5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9D660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vAlign w:val="center"/>
          </w:tcPr>
          <w:p w14:paraId="3D41E270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firstLine="82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938B6" w14:paraId="76ED0EDD" w14:textId="77777777" w:rsidTr="00E9096D">
        <w:trPr>
          <w:jc w:val="center"/>
        </w:trPr>
        <w:tc>
          <w:tcPr>
            <w:tcW w:w="2268" w:type="dxa"/>
            <w:tcBorders>
              <w:top w:val="single" w:sz="8" w:space="0" w:color="666666"/>
              <w:left w:val="none" w:sz="0" w:space="0" w:color="000000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67CFC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eastAsia="Arial" w:hAnsi="Arial" w:cs="Arial"/>
                <w:color w:val="000000"/>
                <w:sz w:val="16"/>
                <w:szCs w:val="16"/>
              </w:rPr>
              <w:t xml:space="preserve">  </w:t>
            </w: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Primarily Spanish</w:t>
            </w:r>
          </w:p>
        </w:tc>
        <w:tc>
          <w:tcPr>
            <w:tcW w:w="6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5977B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1271" w:type="dxa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10B8C" w14:textId="77777777" w:rsidR="00072F8D" w:rsidRPr="005A6AB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 w:rsidRPr="005A6ABC">
              <w:rPr>
                <w:rFonts w:ascii="Calibri" w:eastAsia="Arial" w:hAnsi="Arial" w:cs="Arial"/>
                <w:color w:val="000000"/>
                <w:sz w:val="16"/>
                <w:szCs w:val="16"/>
              </w:rPr>
              <w:t>150 (113, 193)</w:t>
            </w:r>
          </w:p>
        </w:tc>
        <w:tc>
          <w:tcPr>
            <w:tcW w:w="6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4584C6BC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8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11C90213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6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15C54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271" w:type="dxa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00305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152 (115, 195)</w:t>
            </w:r>
          </w:p>
        </w:tc>
        <w:tc>
          <w:tcPr>
            <w:tcW w:w="63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70209DFF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8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2E5A2EE8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5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64A14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&lt;0.01</w:t>
            </w:r>
          </w:p>
        </w:tc>
        <w:tc>
          <w:tcPr>
            <w:tcW w:w="7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vAlign w:val="center"/>
          </w:tcPr>
          <w:p w14:paraId="5614CC43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938B6" w14:paraId="385A72C1" w14:textId="77777777" w:rsidTr="00E9096D">
        <w:trPr>
          <w:jc w:val="center"/>
        </w:trPr>
        <w:tc>
          <w:tcPr>
            <w:tcW w:w="2268" w:type="dxa"/>
            <w:tcBorders>
              <w:top w:val="single" w:sz="8" w:space="0" w:color="666666"/>
              <w:left w:val="none" w:sz="0" w:space="0" w:color="000000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01D08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eastAsia="Arial" w:hAnsi="Arial" w:cs="Arial"/>
                <w:color w:val="000000"/>
                <w:sz w:val="16"/>
                <w:szCs w:val="16"/>
              </w:rPr>
              <w:t xml:space="preserve">  </w:t>
            </w: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Missing</w:t>
            </w:r>
          </w:p>
        </w:tc>
        <w:tc>
          <w:tcPr>
            <w:tcW w:w="6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6B9B6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1" w:type="dxa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F540F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6F588E3A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8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33552B8D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6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48A06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1" w:type="dxa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00529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2732CED6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8"/>
              <w:jc w:val="right"/>
              <w:rPr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6335B285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5"/>
              <w:jc w:val="right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E7CCC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vAlign w:val="center"/>
          </w:tcPr>
          <w:p w14:paraId="2CD667D7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  <w:tr w:rsidR="00B938B6" w14:paraId="34EC34B2" w14:textId="77777777" w:rsidTr="00E9096D">
        <w:trPr>
          <w:jc w:val="center"/>
        </w:trPr>
        <w:tc>
          <w:tcPr>
            <w:tcW w:w="2268" w:type="dxa"/>
            <w:tcBorders>
              <w:top w:val="single" w:sz="8" w:space="0" w:color="666666"/>
              <w:left w:val="none" w:sz="0" w:space="0" w:color="000000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1332E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b/>
                <w:color w:val="000000"/>
                <w:sz w:val="16"/>
                <w:szCs w:val="16"/>
              </w:rPr>
              <w:t>Time in U.S.</w:t>
            </w:r>
          </w:p>
        </w:tc>
        <w:tc>
          <w:tcPr>
            <w:tcW w:w="6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50FC0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A20C1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4C474F8C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8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66C399FB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6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71024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32CBD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7B482BA5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8"/>
              <w:jc w:val="right"/>
              <w:rPr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1ABF42BE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5"/>
              <w:jc w:val="right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038C8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vAlign w:val="center"/>
          </w:tcPr>
          <w:p w14:paraId="0A3F2E9F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  <w:tr w:rsidR="00B938B6" w14:paraId="6B20E0DF" w14:textId="77777777" w:rsidTr="00E9096D">
        <w:trPr>
          <w:jc w:val="center"/>
        </w:trPr>
        <w:tc>
          <w:tcPr>
            <w:tcW w:w="2268" w:type="dxa"/>
            <w:tcBorders>
              <w:top w:val="single" w:sz="8" w:space="0" w:color="666666"/>
              <w:left w:val="none" w:sz="0" w:space="0" w:color="000000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E6D93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eastAsia="Arial" w:hAnsi="Arial" w:cs="Arial"/>
                <w:color w:val="000000"/>
                <w:sz w:val="16"/>
                <w:szCs w:val="16"/>
              </w:rPr>
              <w:t xml:space="preserve">  </w:t>
            </w: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U.S. Born</w:t>
            </w:r>
          </w:p>
        </w:tc>
        <w:tc>
          <w:tcPr>
            <w:tcW w:w="6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E833C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483</w:t>
            </w:r>
          </w:p>
        </w:tc>
        <w:tc>
          <w:tcPr>
            <w:tcW w:w="1271" w:type="dxa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D5EAD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147 (111, 189)</w:t>
            </w:r>
          </w:p>
        </w:tc>
        <w:tc>
          <w:tcPr>
            <w:tcW w:w="6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6C55F06E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8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37F5A725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6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A0198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1271" w:type="dxa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C052E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145 (109, 187)</w:t>
            </w:r>
          </w:p>
        </w:tc>
        <w:tc>
          <w:tcPr>
            <w:tcW w:w="63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5E1F6AD5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8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76526543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5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3AD28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vAlign w:val="center"/>
          </w:tcPr>
          <w:p w14:paraId="7216AE12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938B6" w14:paraId="3084729F" w14:textId="77777777" w:rsidTr="00E9096D">
        <w:trPr>
          <w:jc w:val="center"/>
        </w:trPr>
        <w:tc>
          <w:tcPr>
            <w:tcW w:w="2268" w:type="dxa"/>
            <w:tcBorders>
              <w:top w:val="single" w:sz="8" w:space="0" w:color="666666"/>
              <w:left w:val="none" w:sz="0" w:space="0" w:color="000000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FC06C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eastAsia="Arial" w:hAnsi="Arial" w:cs="Arial"/>
                <w:color w:val="000000"/>
                <w:sz w:val="16"/>
                <w:szCs w:val="16"/>
              </w:rPr>
              <w:t xml:space="preserve">  </w:t>
            </w: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 xml:space="preserve">Born outside U.S., </w:t>
            </w: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≥</w:t>
            </w: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 xml:space="preserve"> 15y</w:t>
            </w:r>
          </w:p>
        </w:tc>
        <w:tc>
          <w:tcPr>
            <w:tcW w:w="6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5E159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271" w:type="dxa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305AC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152 (116, 196)</w:t>
            </w:r>
          </w:p>
        </w:tc>
        <w:tc>
          <w:tcPr>
            <w:tcW w:w="6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577D785E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8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037F82AC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6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4AFC3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271" w:type="dxa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7BD49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152 (116, 195)</w:t>
            </w:r>
          </w:p>
        </w:tc>
        <w:tc>
          <w:tcPr>
            <w:tcW w:w="63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11454D26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8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2AAD640D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5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417DE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vAlign w:val="center"/>
          </w:tcPr>
          <w:p w14:paraId="417494FD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938B6" w14:paraId="648054BA" w14:textId="77777777" w:rsidTr="00E9096D">
        <w:trPr>
          <w:jc w:val="center"/>
        </w:trPr>
        <w:tc>
          <w:tcPr>
            <w:tcW w:w="2268" w:type="dxa"/>
            <w:tcBorders>
              <w:top w:val="single" w:sz="8" w:space="0" w:color="666666"/>
              <w:left w:val="none" w:sz="0" w:space="0" w:color="000000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E06E4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eastAsia="Arial" w:hAnsi="Arial" w:cs="Arial"/>
                <w:color w:val="000000"/>
                <w:sz w:val="16"/>
                <w:szCs w:val="16"/>
              </w:rPr>
              <w:t xml:space="preserve">  </w:t>
            </w: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Born outside U.S., &lt; 15 y</w:t>
            </w:r>
          </w:p>
        </w:tc>
        <w:tc>
          <w:tcPr>
            <w:tcW w:w="6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B3D75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1271" w:type="dxa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1892C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149 (113, 192)</w:t>
            </w:r>
          </w:p>
        </w:tc>
        <w:tc>
          <w:tcPr>
            <w:tcW w:w="6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19F82465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8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5F98EE23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6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49E71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271" w:type="dxa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F13D8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150 (114, 193)</w:t>
            </w:r>
          </w:p>
        </w:tc>
        <w:tc>
          <w:tcPr>
            <w:tcW w:w="63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5F59012F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8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748F5F5B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5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A2CDB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7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vAlign w:val="center"/>
          </w:tcPr>
          <w:p w14:paraId="27A79EB5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938B6" w14:paraId="50697D7F" w14:textId="77777777" w:rsidTr="00E9096D">
        <w:trPr>
          <w:jc w:val="center"/>
        </w:trPr>
        <w:tc>
          <w:tcPr>
            <w:tcW w:w="2268" w:type="dxa"/>
            <w:tcBorders>
              <w:top w:val="single" w:sz="8" w:space="0" w:color="666666"/>
              <w:left w:val="none" w:sz="0" w:space="0" w:color="000000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F4EA5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eastAsia="Arial" w:hAnsi="Arial" w:cs="Arial"/>
                <w:color w:val="000000"/>
                <w:sz w:val="16"/>
                <w:szCs w:val="16"/>
              </w:rPr>
              <w:t xml:space="preserve">  </w:t>
            </w: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Missing</w:t>
            </w:r>
          </w:p>
        </w:tc>
        <w:tc>
          <w:tcPr>
            <w:tcW w:w="6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8D912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271" w:type="dxa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C6C2B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117E854A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8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3DCC2F4A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6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F07B1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 w:rsidRPr="00637AFC">
              <w:rPr>
                <w:rFonts w:ascii="Calibri" w:eastAsia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1" w:type="dxa"/>
            <w:tcBorders>
              <w:top w:val="single" w:sz="8" w:space="0" w:color="666666"/>
              <w:left w:val="single" w:sz="8" w:space="0" w:color="auto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6FB06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4AA8FA55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8"/>
              <w:jc w:val="right"/>
              <w:rPr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</w:tcPr>
          <w:p w14:paraId="4F9870F6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-15"/>
              <w:jc w:val="right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25E4B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jc w:val="right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one" w:sz="0" w:space="0" w:color="000000"/>
            </w:tcBorders>
            <w:shd w:val="clear" w:color="auto" w:fill="FFFFFF"/>
            <w:vAlign w:val="center"/>
          </w:tcPr>
          <w:p w14:paraId="75581D50" w14:textId="77777777" w:rsidR="00072F8D" w:rsidRPr="00637AFC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  <w:tr w:rsidR="00072F8D" w14:paraId="0DDA2724" w14:textId="77777777" w:rsidTr="00E9096D">
        <w:trPr>
          <w:jc w:val="center"/>
        </w:trPr>
        <w:tc>
          <w:tcPr>
            <w:tcW w:w="12070" w:type="dxa"/>
            <w:gridSpan w:val="11"/>
            <w:tcBorders>
              <w:top w:val="single" w:sz="8" w:space="0" w:color="666666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</w:tcPr>
          <w:p w14:paraId="7A005FA7" w14:textId="77777777" w:rsidR="00072F8D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rPr>
                <w:rFonts w:ascii="Calibri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eastAsia="Arial" w:hAnsi="Arial" w:cs="Arial"/>
                <w:color w:val="000000"/>
                <w:sz w:val="16"/>
                <w:szCs w:val="16"/>
              </w:rPr>
              <w:t xml:space="preserve">Data from the </w:t>
            </w:r>
            <w:r w:rsidRPr="00C60142">
              <w:rPr>
                <w:rFonts w:ascii="Calibri" w:eastAsia="Arial" w:hAnsi="Arial" w:cs="Arial"/>
                <w:color w:val="000000"/>
                <w:sz w:val="16"/>
                <w:szCs w:val="16"/>
              </w:rPr>
              <w:t>National Health and Nutrition Examination Survey (NHANES) 2011</w:t>
            </w:r>
            <w:r w:rsidRPr="00C60142">
              <w:rPr>
                <w:rFonts w:ascii="Calibri" w:eastAsia="Arial" w:hAnsi="Arial" w:cs="Arial"/>
                <w:color w:val="000000"/>
                <w:sz w:val="16"/>
                <w:szCs w:val="16"/>
              </w:rPr>
              <w:t>–</w:t>
            </w:r>
            <w:r w:rsidRPr="00C60142">
              <w:rPr>
                <w:rFonts w:ascii="Calibri" w:eastAsia="Arial" w:hAnsi="Arial" w:cs="Arial"/>
                <w:color w:val="000000"/>
                <w:sz w:val="16"/>
                <w:szCs w:val="16"/>
              </w:rPr>
              <w:t>Mar 2020</w:t>
            </w:r>
          </w:p>
          <w:p w14:paraId="7B6286CC" w14:textId="77777777" w:rsidR="00072F8D" w:rsidRDefault="00072F8D" w:rsidP="00E909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72" w:right="72"/>
              <w:rPr>
                <w:rFonts w:ascii="Calibri" w:eastAsia="Arial" w:hAnsi="Arial" w:cs="Arial"/>
                <w:color w:val="000000"/>
                <w:sz w:val="16"/>
                <w:szCs w:val="16"/>
                <w:vertAlign w:val="superscript"/>
              </w:rPr>
            </w:pPr>
            <w:r w:rsidRPr="00AC4BC0">
              <w:rPr>
                <w:rFonts w:ascii="Calibri" w:eastAsia="Arial" w:hAnsi="Arial" w:cs="Arial"/>
                <w:color w:val="000000"/>
                <w:sz w:val="16"/>
                <w:szCs w:val="16"/>
                <w:vertAlign w:val="superscript"/>
              </w:rPr>
              <w:t>a</w:t>
            </w:r>
            <w:r>
              <w:rPr>
                <w:rFonts w:ascii="Calibri" w:eastAsia="Arial" w:hAnsi="Arial" w:cs="Arial"/>
                <w:color w:val="000000"/>
                <w:sz w:val="16"/>
                <w:szCs w:val="16"/>
              </w:rPr>
              <w:t xml:space="preserve"> 400 mcg/d is the recommended daily intake for neural tube defects prevention;</w:t>
            </w:r>
            <w:r>
              <w:rPr>
                <w:rFonts w:ascii="Calibri" w:eastAsia="Arial" w:hAnsi="Arial" w:cs="Arial"/>
                <w:color w:val="000000"/>
                <w:sz w:val="16"/>
                <w:szCs w:val="16"/>
                <w:vertAlign w:val="superscript"/>
              </w:rPr>
              <w:t xml:space="preserve"> b </w:t>
            </w:r>
            <w:r>
              <w:rPr>
                <w:rFonts w:ascii="Calibri" w:eastAsia="Arial" w:hAnsi="Arial" w:cs="Arial"/>
                <w:color w:val="000000"/>
                <w:sz w:val="16"/>
                <w:szCs w:val="16"/>
              </w:rPr>
              <w:t xml:space="preserve">IQR: Interquartile Range; </w:t>
            </w:r>
            <w:r w:rsidRPr="006076C0">
              <w:rPr>
                <w:rFonts w:ascii="Calibri" w:eastAsia="Arial" w:hAnsi="Arial" w:cs="Arial"/>
                <w:color w:val="000000"/>
                <w:sz w:val="16"/>
                <w:szCs w:val="16"/>
                <w:vertAlign w:val="superscript"/>
              </w:rPr>
              <w:t>c</w:t>
            </w:r>
            <w:r>
              <w:rPr>
                <w:rFonts w:ascii="Calibri" w:eastAsia="Arial" w:hAnsi="Arial" w:cs="Arial"/>
                <w:color w:val="000000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Calibri" w:eastAsia="Arial" w:hAnsi="Arial" w:cs="Arial"/>
                <w:color w:val="000000"/>
                <w:sz w:val="16"/>
                <w:szCs w:val="16"/>
              </w:rPr>
              <w:t xml:space="preserve">p-values represent differences in estimated folic acid usual intake determined by Wald-adjusted t-test; </w:t>
            </w:r>
            <w:r w:rsidRPr="00C30B4A">
              <w:rPr>
                <w:rFonts w:ascii="Calibri" w:eastAsia="Arial" w:hAnsi="Arial" w:cs="Arial"/>
                <w:color w:val="000000"/>
                <w:sz w:val="16"/>
                <w:szCs w:val="16"/>
                <w:vertAlign w:val="superscript"/>
              </w:rPr>
              <w:t>d</w:t>
            </w:r>
            <w:r>
              <w:rPr>
                <w:rFonts w:ascii="Calibri" w:eastAsia="Arial" w:hAnsi="Arial" w:cs="Arial"/>
                <w:color w:val="000000"/>
                <w:sz w:val="16"/>
                <w:szCs w:val="16"/>
              </w:rPr>
              <w:t xml:space="preserve"> p-values represent differences in % with usual intakes below 400 mcg/d determined by Wald-adjusted t-test; </w:t>
            </w:r>
            <w:r>
              <w:rPr>
                <w:rFonts w:ascii="Calibri" w:eastAsia="Arial" w:hAnsi="Arial" w:cs="Arial"/>
                <w:color w:val="000000"/>
                <w:sz w:val="16"/>
                <w:szCs w:val="16"/>
                <w:vertAlign w:val="superscript"/>
              </w:rPr>
              <w:t xml:space="preserve">e </w:t>
            </w:r>
            <w:r>
              <w:rPr>
                <w:rFonts w:ascii="Calibri" w:eastAsia="Arial" w:hAnsi="Arial" w:cs="Arial"/>
                <w:color w:val="000000"/>
                <w:sz w:val="16"/>
                <w:szCs w:val="16"/>
              </w:rPr>
              <w:t xml:space="preserve">ECGP: Enriched cereal grain product, CMF: Corn masa flour, RTE: Ready-to-eat cereals, SUPP: Supplements containing folic acid. </w:t>
            </w:r>
            <w:r w:rsidRPr="00910A11">
              <w:rPr>
                <w:rFonts w:ascii="Calibri" w:eastAsia="Arial" w:hAnsi="Arial" w:cs="Arial"/>
                <w:color w:val="000000"/>
                <w:sz w:val="16"/>
                <w:szCs w:val="16"/>
                <w:vertAlign w:val="superscript"/>
              </w:rPr>
              <w:t>f</w:t>
            </w:r>
            <w:r>
              <w:rPr>
                <w:rFonts w:ascii="Calibri" w:eastAsia="Arial" w:hAnsi="Arial" w:cs="Arial"/>
                <w:color w:val="000000"/>
                <w:sz w:val="16"/>
                <w:szCs w:val="16"/>
              </w:rPr>
              <w:t xml:space="preserve"> Only one individual had modeled usual intakes &gt; 400 mcg/d, the weighted % of individuals with &lt; 400 mcg/d among ECGP/CMF only consumers are all at 100%, output was suppressed.</w:t>
            </w:r>
          </w:p>
        </w:tc>
      </w:tr>
    </w:tbl>
    <w:p w14:paraId="16186BED" w14:textId="77777777" w:rsidR="00B938B6" w:rsidRDefault="00B938B6" w:rsidP="00072F8D"/>
    <w:p w14:paraId="26D9719E" w14:textId="762D137D" w:rsidR="00877862" w:rsidRPr="00437E0E" w:rsidRDefault="00877862" w:rsidP="00940DEA">
      <w:pPr>
        <w:spacing w:line="480" w:lineRule="auto"/>
        <w:rPr>
          <w:b/>
          <w:bCs/>
        </w:rPr>
      </w:pPr>
    </w:p>
    <w:sectPr w:rsidR="00877862" w:rsidRPr="00437E0E" w:rsidSect="00EE75C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526623" w14:textId="77777777" w:rsidR="007A2884" w:rsidRDefault="007A2884" w:rsidP="00ED194C">
      <w:pPr>
        <w:spacing w:after="0" w:line="240" w:lineRule="auto"/>
      </w:pPr>
      <w:r>
        <w:separator/>
      </w:r>
    </w:p>
  </w:endnote>
  <w:endnote w:type="continuationSeparator" w:id="0">
    <w:p w14:paraId="6A7087D8" w14:textId="77777777" w:rsidR="007A2884" w:rsidRDefault="007A2884" w:rsidP="00ED194C">
      <w:pPr>
        <w:spacing w:after="0" w:line="240" w:lineRule="auto"/>
      </w:pPr>
      <w:r>
        <w:continuationSeparator/>
      </w:r>
    </w:p>
  </w:endnote>
  <w:endnote w:type="continuationNotice" w:id="1">
    <w:p w14:paraId="15F0F948" w14:textId="77777777" w:rsidR="007A2884" w:rsidRDefault="007A28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70228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A20E91" w14:textId="559612F1" w:rsidR="00990696" w:rsidRDefault="0099069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127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AC57A7F" w14:textId="77777777" w:rsidR="00990696" w:rsidRDefault="009906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8E930C" w14:textId="77777777" w:rsidR="007A2884" w:rsidRDefault="007A2884" w:rsidP="00ED194C">
      <w:pPr>
        <w:spacing w:after="0" w:line="240" w:lineRule="auto"/>
      </w:pPr>
      <w:r>
        <w:separator/>
      </w:r>
    </w:p>
  </w:footnote>
  <w:footnote w:type="continuationSeparator" w:id="0">
    <w:p w14:paraId="3ABAFD50" w14:textId="77777777" w:rsidR="007A2884" w:rsidRDefault="007A2884" w:rsidP="00ED194C">
      <w:pPr>
        <w:spacing w:after="0" w:line="240" w:lineRule="auto"/>
      </w:pPr>
      <w:r>
        <w:continuationSeparator/>
      </w:r>
    </w:p>
  </w:footnote>
  <w:footnote w:type="continuationNotice" w:id="1">
    <w:p w14:paraId="0EDADADF" w14:textId="77777777" w:rsidR="007A2884" w:rsidRDefault="007A28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483657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2FFF9B3" w14:textId="77777777" w:rsidR="00DC16A3" w:rsidRDefault="00DC16A3">
        <w:pPr>
          <w:pStyle w:val="Header"/>
          <w:jc w:val="right"/>
        </w:pPr>
        <w:r>
          <w:t xml:space="preserve">Corn masa </w:t>
        </w:r>
        <w:r w:rsidR="000B467C">
          <w:t xml:space="preserve">and RBC folate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127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02426EC" w14:textId="77777777" w:rsidR="00DC16A3" w:rsidRDefault="00DC16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0DE0"/>
    <w:multiLevelType w:val="hybridMultilevel"/>
    <w:tmpl w:val="DD3CE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9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iting Medicin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5vx5xx5uafwz9eawxbxrf2hx0xzz5f5ra2v&quot;&gt;citations&lt;record-ids&gt;&lt;item&gt;5658&lt;/item&gt;&lt;item&gt;8529&lt;/item&gt;&lt;item&gt;9395&lt;/item&gt;&lt;item&gt;9399&lt;/item&gt;&lt;item&gt;9417&lt;/item&gt;&lt;item&gt;9619&lt;/item&gt;&lt;item&gt;9625&lt;/item&gt;&lt;item&gt;9671&lt;/item&gt;&lt;item&gt;9676&lt;/item&gt;&lt;item&gt;9677&lt;/item&gt;&lt;item&gt;9678&lt;/item&gt;&lt;item&gt;9679&lt;/item&gt;&lt;item&gt;9680&lt;/item&gt;&lt;item&gt;9738&lt;/item&gt;&lt;item&gt;9739&lt;/item&gt;&lt;/record-ids&gt;&lt;/item&gt;&lt;/Libraries&gt;"/>
    <w:docVar w:name="Total_Editing_Time" w:val="191"/>
  </w:docVars>
  <w:rsids>
    <w:rsidRoot w:val="00ED194C"/>
    <w:rsid w:val="000023D2"/>
    <w:rsid w:val="00002C9A"/>
    <w:rsid w:val="000035F5"/>
    <w:rsid w:val="000059F8"/>
    <w:rsid w:val="00007653"/>
    <w:rsid w:val="00012945"/>
    <w:rsid w:val="00020096"/>
    <w:rsid w:val="00024AC7"/>
    <w:rsid w:val="0003692E"/>
    <w:rsid w:val="000448AC"/>
    <w:rsid w:val="00044D7C"/>
    <w:rsid w:val="0005116F"/>
    <w:rsid w:val="0005289F"/>
    <w:rsid w:val="00052A8F"/>
    <w:rsid w:val="00053DA1"/>
    <w:rsid w:val="00054802"/>
    <w:rsid w:val="000548ED"/>
    <w:rsid w:val="00057CEB"/>
    <w:rsid w:val="00061AB2"/>
    <w:rsid w:val="00072BE1"/>
    <w:rsid w:val="00072F8D"/>
    <w:rsid w:val="00075879"/>
    <w:rsid w:val="0007685D"/>
    <w:rsid w:val="0008473B"/>
    <w:rsid w:val="0009070C"/>
    <w:rsid w:val="000920FE"/>
    <w:rsid w:val="00095604"/>
    <w:rsid w:val="0009577E"/>
    <w:rsid w:val="000A0912"/>
    <w:rsid w:val="000A1191"/>
    <w:rsid w:val="000A19C3"/>
    <w:rsid w:val="000A1E85"/>
    <w:rsid w:val="000B1F26"/>
    <w:rsid w:val="000B27D8"/>
    <w:rsid w:val="000B291F"/>
    <w:rsid w:val="000B467C"/>
    <w:rsid w:val="000B64E8"/>
    <w:rsid w:val="000B6C8F"/>
    <w:rsid w:val="000C4A59"/>
    <w:rsid w:val="000D06F9"/>
    <w:rsid w:val="000D5595"/>
    <w:rsid w:val="000D59E6"/>
    <w:rsid w:val="000D674E"/>
    <w:rsid w:val="000D6BC9"/>
    <w:rsid w:val="000E52E2"/>
    <w:rsid w:val="000E6FF2"/>
    <w:rsid w:val="00100A7C"/>
    <w:rsid w:val="00104F07"/>
    <w:rsid w:val="001136C0"/>
    <w:rsid w:val="00116803"/>
    <w:rsid w:val="001179A1"/>
    <w:rsid w:val="00120B3B"/>
    <w:rsid w:val="001227DC"/>
    <w:rsid w:val="00123109"/>
    <w:rsid w:val="0012312B"/>
    <w:rsid w:val="00126C65"/>
    <w:rsid w:val="00127124"/>
    <w:rsid w:val="00127763"/>
    <w:rsid w:val="00131E6E"/>
    <w:rsid w:val="00135165"/>
    <w:rsid w:val="00136B2B"/>
    <w:rsid w:val="001421F7"/>
    <w:rsid w:val="001465F4"/>
    <w:rsid w:val="00150A01"/>
    <w:rsid w:val="00152A03"/>
    <w:rsid w:val="00163BF4"/>
    <w:rsid w:val="0016780F"/>
    <w:rsid w:val="00173BD4"/>
    <w:rsid w:val="0017447E"/>
    <w:rsid w:val="0017506E"/>
    <w:rsid w:val="001776E5"/>
    <w:rsid w:val="0018606D"/>
    <w:rsid w:val="00192F41"/>
    <w:rsid w:val="001A2398"/>
    <w:rsid w:val="001A5AA8"/>
    <w:rsid w:val="001B2854"/>
    <w:rsid w:val="001B5DC9"/>
    <w:rsid w:val="001B63DA"/>
    <w:rsid w:val="001C10A7"/>
    <w:rsid w:val="001C1809"/>
    <w:rsid w:val="001C4FD2"/>
    <w:rsid w:val="001C5CC1"/>
    <w:rsid w:val="001D26C7"/>
    <w:rsid w:val="001D6479"/>
    <w:rsid w:val="001E2CB3"/>
    <w:rsid w:val="001E3FB1"/>
    <w:rsid w:val="001E480A"/>
    <w:rsid w:val="001F0CEB"/>
    <w:rsid w:val="001F0FF1"/>
    <w:rsid w:val="001F5E0A"/>
    <w:rsid w:val="001F6148"/>
    <w:rsid w:val="002046CC"/>
    <w:rsid w:val="0020516B"/>
    <w:rsid w:val="002075AF"/>
    <w:rsid w:val="00215532"/>
    <w:rsid w:val="00223F99"/>
    <w:rsid w:val="00234F61"/>
    <w:rsid w:val="002361DF"/>
    <w:rsid w:val="002401EC"/>
    <w:rsid w:val="002407FF"/>
    <w:rsid w:val="00245EF3"/>
    <w:rsid w:val="00251DF9"/>
    <w:rsid w:val="002600BF"/>
    <w:rsid w:val="002643FA"/>
    <w:rsid w:val="002679A3"/>
    <w:rsid w:val="002703C2"/>
    <w:rsid w:val="00271A8C"/>
    <w:rsid w:val="00280CAD"/>
    <w:rsid w:val="00280FD3"/>
    <w:rsid w:val="00281405"/>
    <w:rsid w:val="002844E3"/>
    <w:rsid w:val="00284F01"/>
    <w:rsid w:val="002878F5"/>
    <w:rsid w:val="00290EDA"/>
    <w:rsid w:val="00291055"/>
    <w:rsid w:val="00293562"/>
    <w:rsid w:val="00294CA6"/>
    <w:rsid w:val="002A0044"/>
    <w:rsid w:val="002A02A4"/>
    <w:rsid w:val="002A50D3"/>
    <w:rsid w:val="002A5BC1"/>
    <w:rsid w:val="002A6948"/>
    <w:rsid w:val="002B16FF"/>
    <w:rsid w:val="002B1CF7"/>
    <w:rsid w:val="002B575D"/>
    <w:rsid w:val="002B6E58"/>
    <w:rsid w:val="002C141E"/>
    <w:rsid w:val="002C27DA"/>
    <w:rsid w:val="002C4B33"/>
    <w:rsid w:val="002C7A09"/>
    <w:rsid w:val="002D079D"/>
    <w:rsid w:val="002D4C0D"/>
    <w:rsid w:val="002E18DC"/>
    <w:rsid w:val="002E2256"/>
    <w:rsid w:val="002E3D8B"/>
    <w:rsid w:val="002F28A0"/>
    <w:rsid w:val="002F2D01"/>
    <w:rsid w:val="002F743B"/>
    <w:rsid w:val="0030077C"/>
    <w:rsid w:val="0030170B"/>
    <w:rsid w:val="00302B64"/>
    <w:rsid w:val="00306BB3"/>
    <w:rsid w:val="00310138"/>
    <w:rsid w:val="003126BF"/>
    <w:rsid w:val="00322F12"/>
    <w:rsid w:val="00323383"/>
    <w:rsid w:val="00323578"/>
    <w:rsid w:val="00323766"/>
    <w:rsid w:val="00323B2A"/>
    <w:rsid w:val="003275BD"/>
    <w:rsid w:val="00331585"/>
    <w:rsid w:val="003324BE"/>
    <w:rsid w:val="00333881"/>
    <w:rsid w:val="00341139"/>
    <w:rsid w:val="00343947"/>
    <w:rsid w:val="003467C1"/>
    <w:rsid w:val="00355008"/>
    <w:rsid w:val="003578BF"/>
    <w:rsid w:val="00360432"/>
    <w:rsid w:val="00360FA5"/>
    <w:rsid w:val="0036297A"/>
    <w:rsid w:val="003636A0"/>
    <w:rsid w:val="00364905"/>
    <w:rsid w:val="0036572E"/>
    <w:rsid w:val="0036752C"/>
    <w:rsid w:val="003705B3"/>
    <w:rsid w:val="00374CCA"/>
    <w:rsid w:val="003775B1"/>
    <w:rsid w:val="0038536F"/>
    <w:rsid w:val="00386AD7"/>
    <w:rsid w:val="00391B02"/>
    <w:rsid w:val="00397000"/>
    <w:rsid w:val="003A0D52"/>
    <w:rsid w:val="003A0D79"/>
    <w:rsid w:val="003A1229"/>
    <w:rsid w:val="003A7A99"/>
    <w:rsid w:val="003B1D7C"/>
    <w:rsid w:val="003C72A5"/>
    <w:rsid w:val="003D09E7"/>
    <w:rsid w:val="003D6A5D"/>
    <w:rsid w:val="003F1A16"/>
    <w:rsid w:val="003F3E4C"/>
    <w:rsid w:val="003F4DEC"/>
    <w:rsid w:val="003F6361"/>
    <w:rsid w:val="003F77FD"/>
    <w:rsid w:val="00407B1E"/>
    <w:rsid w:val="00411430"/>
    <w:rsid w:val="00411763"/>
    <w:rsid w:val="00412DF8"/>
    <w:rsid w:val="00413F90"/>
    <w:rsid w:val="00420AF9"/>
    <w:rsid w:val="0042291D"/>
    <w:rsid w:val="00422A71"/>
    <w:rsid w:val="00422DE6"/>
    <w:rsid w:val="00423019"/>
    <w:rsid w:val="004245E3"/>
    <w:rsid w:val="0043196B"/>
    <w:rsid w:val="004333F2"/>
    <w:rsid w:val="00437E0E"/>
    <w:rsid w:val="0044373B"/>
    <w:rsid w:val="0044643C"/>
    <w:rsid w:val="0045354A"/>
    <w:rsid w:val="00455785"/>
    <w:rsid w:val="004566EA"/>
    <w:rsid w:val="004567F5"/>
    <w:rsid w:val="00460621"/>
    <w:rsid w:val="00460F2C"/>
    <w:rsid w:val="0046434C"/>
    <w:rsid w:val="004665A7"/>
    <w:rsid w:val="00466F2A"/>
    <w:rsid w:val="004707E8"/>
    <w:rsid w:val="00482462"/>
    <w:rsid w:val="004837FD"/>
    <w:rsid w:val="00490309"/>
    <w:rsid w:val="0049190E"/>
    <w:rsid w:val="00495336"/>
    <w:rsid w:val="00496CC6"/>
    <w:rsid w:val="004A1F5F"/>
    <w:rsid w:val="004A2B26"/>
    <w:rsid w:val="004A55B6"/>
    <w:rsid w:val="004A5C81"/>
    <w:rsid w:val="004B1632"/>
    <w:rsid w:val="004B26C4"/>
    <w:rsid w:val="004C150E"/>
    <w:rsid w:val="004C2C78"/>
    <w:rsid w:val="004D3F01"/>
    <w:rsid w:val="004D7A84"/>
    <w:rsid w:val="004E5290"/>
    <w:rsid w:val="004F0830"/>
    <w:rsid w:val="004F21CA"/>
    <w:rsid w:val="004F4746"/>
    <w:rsid w:val="004F52BA"/>
    <w:rsid w:val="00500C20"/>
    <w:rsid w:val="00501601"/>
    <w:rsid w:val="005058A1"/>
    <w:rsid w:val="0050728D"/>
    <w:rsid w:val="0051260D"/>
    <w:rsid w:val="005143CC"/>
    <w:rsid w:val="00515148"/>
    <w:rsid w:val="00515C1C"/>
    <w:rsid w:val="00515E6C"/>
    <w:rsid w:val="00521004"/>
    <w:rsid w:val="00523FFE"/>
    <w:rsid w:val="00525DDA"/>
    <w:rsid w:val="00526010"/>
    <w:rsid w:val="00527491"/>
    <w:rsid w:val="005314E0"/>
    <w:rsid w:val="00536991"/>
    <w:rsid w:val="00540955"/>
    <w:rsid w:val="005409A6"/>
    <w:rsid w:val="00543227"/>
    <w:rsid w:val="00544FC2"/>
    <w:rsid w:val="00547305"/>
    <w:rsid w:val="00550A5D"/>
    <w:rsid w:val="00552856"/>
    <w:rsid w:val="00560A9C"/>
    <w:rsid w:val="00570052"/>
    <w:rsid w:val="0057072C"/>
    <w:rsid w:val="00571087"/>
    <w:rsid w:val="0057217E"/>
    <w:rsid w:val="00572D30"/>
    <w:rsid w:val="0057446C"/>
    <w:rsid w:val="0058162E"/>
    <w:rsid w:val="00586B55"/>
    <w:rsid w:val="0059365B"/>
    <w:rsid w:val="0059397A"/>
    <w:rsid w:val="00593C28"/>
    <w:rsid w:val="0059554D"/>
    <w:rsid w:val="0059582F"/>
    <w:rsid w:val="00597FAF"/>
    <w:rsid w:val="005A4106"/>
    <w:rsid w:val="005A4B03"/>
    <w:rsid w:val="005A5E54"/>
    <w:rsid w:val="005A7DB3"/>
    <w:rsid w:val="005A7DFE"/>
    <w:rsid w:val="005B3F42"/>
    <w:rsid w:val="005B7BFB"/>
    <w:rsid w:val="005C0A60"/>
    <w:rsid w:val="005C4A8C"/>
    <w:rsid w:val="005C4F7C"/>
    <w:rsid w:val="005D0864"/>
    <w:rsid w:val="005E4780"/>
    <w:rsid w:val="005E554F"/>
    <w:rsid w:val="005F2122"/>
    <w:rsid w:val="005F5F86"/>
    <w:rsid w:val="0060026E"/>
    <w:rsid w:val="0060165D"/>
    <w:rsid w:val="0060224E"/>
    <w:rsid w:val="006038DB"/>
    <w:rsid w:val="00604380"/>
    <w:rsid w:val="00606C55"/>
    <w:rsid w:val="00612685"/>
    <w:rsid w:val="00615FC2"/>
    <w:rsid w:val="0062139B"/>
    <w:rsid w:val="006240B7"/>
    <w:rsid w:val="00624729"/>
    <w:rsid w:val="00626D09"/>
    <w:rsid w:val="0062743D"/>
    <w:rsid w:val="00630792"/>
    <w:rsid w:val="00631C56"/>
    <w:rsid w:val="00635669"/>
    <w:rsid w:val="00636862"/>
    <w:rsid w:val="006370E7"/>
    <w:rsid w:val="00640C20"/>
    <w:rsid w:val="00641ADC"/>
    <w:rsid w:val="00645994"/>
    <w:rsid w:val="00645F6F"/>
    <w:rsid w:val="00646FCB"/>
    <w:rsid w:val="00647D41"/>
    <w:rsid w:val="00662E76"/>
    <w:rsid w:val="00663FD4"/>
    <w:rsid w:val="00676B4F"/>
    <w:rsid w:val="00681C2F"/>
    <w:rsid w:val="006845DA"/>
    <w:rsid w:val="006854B8"/>
    <w:rsid w:val="0068661D"/>
    <w:rsid w:val="00691628"/>
    <w:rsid w:val="006B05E0"/>
    <w:rsid w:val="006B56EA"/>
    <w:rsid w:val="006B7309"/>
    <w:rsid w:val="006B76A2"/>
    <w:rsid w:val="006E430F"/>
    <w:rsid w:val="006E7155"/>
    <w:rsid w:val="006F384E"/>
    <w:rsid w:val="006F784E"/>
    <w:rsid w:val="007025E6"/>
    <w:rsid w:val="0070659A"/>
    <w:rsid w:val="00710767"/>
    <w:rsid w:val="0071386A"/>
    <w:rsid w:val="00715285"/>
    <w:rsid w:val="0071560F"/>
    <w:rsid w:val="00720F40"/>
    <w:rsid w:val="00721074"/>
    <w:rsid w:val="007217A2"/>
    <w:rsid w:val="007230EB"/>
    <w:rsid w:val="00723D60"/>
    <w:rsid w:val="00724604"/>
    <w:rsid w:val="00727B12"/>
    <w:rsid w:val="00730CFB"/>
    <w:rsid w:val="00733892"/>
    <w:rsid w:val="00740712"/>
    <w:rsid w:val="00744880"/>
    <w:rsid w:val="00744A9B"/>
    <w:rsid w:val="00745621"/>
    <w:rsid w:val="00745B40"/>
    <w:rsid w:val="00746181"/>
    <w:rsid w:val="007464D1"/>
    <w:rsid w:val="00746FD1"/>
    <w:rsid w:val="00747132"/>
    <w:rsid w:val="00752ADD"/>
    <w:rsid w:val="00757FB7"/>
    <w:rsid w:val="00765928"/>
    <w:rsid w:val="00766765"/>
    <w:rsid w:val="00767211"/>
    <w:rsid w:val="00777895"/>
    <w:rsid w:val="007805E9"/>
    <w:rsid w:val="00786D3B"/>
    <w:rsid w:val="007917E3"/>
    <w:rsid w:val="00795301"/>
    <w:rsid w:val="00796B3A"/>
    <w:rsid w:val="007A1194"/>
    <w:rsid w:val="007A2884"/>
    <w:rsid w:val="007A2BC7"/>
    <w:rsid w:val="007B23C3"/>
    <w:rsid w:val="007B53A6"/>
    <w:rsid w:val="007B5947"/>
    <w:rsid w:val="007C2FF9"/>
    <w:rsid w:val="007D4EDB"/>
    <w:rsid w:val="007D4FB3"/>
    <w:rsid w:val="007D5C8C"/>
    <w:rsid w:val="007E1018"/>
    <w:rsid w:val="007E1F3A"/>
    <w:rsid w:val="007F4464"/>
    <w:rsid w:val="007F7DCC"/>
    <w:rsid w:val="00813B5E"/>
    <w:rsid w:val="008153CC"/>
    <w:rsid w:val="00815643"/>
    <w:rsid w:val="00817252"/>
    <w:rsid w:val="00817694"/>
    <w:rsid w:val="00821EB1"/>
    <w:rsid w:val="008254C6"/>
    <w:rsid w:val="00826A28"/>
    <w:rsid w:val="00830512"/>
    <w:rsid w:val="00832B84"/>
    <w:rsid w:val="00836682"/>
    <w:rsid w:val="008404DA"/>
    <w:rsid w:val="008405F9"/>
    <w:rsid w:val="00842BC1"/>
    <w:rsid w:val="00845BAA"/>
    <w:rsid w:val="008501F5"/>
    <w:rsid w:val="00853BAA"/>
    <w:rsid w:val="00856C2A"/>
    <w:rsid w:val="00857244"/>
    <w:rsid w:val="0085782E"/>
    <w:rsid w:val="00863238"/>
    <w:rsid w:val="008633DD"/>
    <w:rsid w:val="0086408F"/>
    <w:rsid w:val="008647A7"/>
    <w:rsid w:val="00865850"/>
    <w:rsid w:val="00871E25"/>
    <w:rsid w:val="00877862"/>
    <w:rsid w:val="00877DEC"/>
    <w:rsid w:val="0088229F"/>
    <w:rsid w:val="0089584A"/>
    <w:rsid w:val="008974DA"/>
    <w:rsid w:val="008A3484"/>
    <w:rsid w:val="008A3FDC"/>
    <w:rsid w:val="008A7DE8"/>
    <w:rsid w:val="008B3C2D"/>
    <w:rsid w:val="008B50EE"/>
    <w:rsid w:val="008B560A"/>
    <w:rsid w:val="008B583B"/>
    <w:rsid w:val="008C1D39"/>
    <w:rsid w:val="008C626A"/>
    <w:rsid w:val="008E0B08"/>
    <w:rsid w:val="008E1691"/>
    <w:rsid w:val="008E524C"/>
    <w:rsid w:val="008E5F26"/>
    <w:rsid w:val="008E7ACF"/>
    <w:rsid w:val="008F04DE"/>
    <w:rsid w:val="008F1167"/>
    <w:rsid w:val="008F2C00"/>
    <w:rsid w:val="008F7F96"/>
    <w:rsid w:val="00906D22"/>
    <w:rsid w:val="00916A67"/>
    <w:rsid w:val="00920BD5"/>
    <w:rsid w:val="009313F7"/>
    <w:rsid w:val="00933847"/>
    <w:rsid w:val="00940DEA"/>
    <w:rsid w:val="00941DBA"/>
    <w:rsid w:val="00942AD0"/>
    <w:rsid w:val="00942B89"/>
    <w:rsid w:val="00945630"/>
    <w:rsid w:val="00945BD6"/>
    <w:rsid w:val="00951980"/>
    <w:rsid w:val="00951BE0"/>
    <w:rsid w:val="00952B0A"/>
    <w:rsid w:val="00955B02"/>
    <w:rsid w:val="00956F57"/>
    <w:rsid w:val="009604DE"/>
    <w:rsid w:val="00963C89"/>
    <w:rsid w:val="00970763"/>
    <w:rsid w:val="00973418"/>
    <w:rsid w:val="00975534"/>
    <w:rsid w:val="00976DD6"/>
    <w:rsid w:val="0097702F"/>
    <w:rsid w:val="00984A97"/>
    <w:rsid w:val="00990696"/>
    <w:rsid w:val="00992E7E"/>
    <w:rsid w:val="009A0531"/>
    <w:rsid w:val="009A079E"/>
    <w:rsid w:val="009A07D9"/>
    <w:rsid w:val="009A6670"/>
    <w:rsid w:val="009B0AF4"/>
    <w:rsid w:val="009B2348"/>
    <w:rsid w:val="009B4E1A"/>
    <w:rsid w:val="009B74CE"/>
    <w:rsid w:val="009C1755"/>
    <w:rsid w:val="009D3F3F"/>
    <w:rsid w:val="009D46AF"/>
    <w:rsid w:val="009E0FB8"/>
    <w:rsid w:val="009E1D5A"/>
    <w:rsid w:val="009E214C"/>
    <w:rsid w:val="009F520C"/>
    <w:rsid w:val="009F615E"/>
    <w:rsid w:val="00A005AF"/>
    <w:rsid w:val="00A029F0"/>
    <w:rsid w:val="00A0550D"/>
    <w:rsid w:val="00A05E88"/>
    <w:rsid w:val="00A0793B"/>
    <w:rsid w:val="00A07A77"/>
    <w:rsid w:val="00A1155B"/>
    <w:rsid w:val="00A13701"/>
    <w:rsid w:val="00A15D9A"/>
    <w:rsid w:val="00A247D3"/>
    <w:rsid w:val="00A306A2"/>
    <w:rsid w:val="00A32FC7"/>
    <w:rsid w:val="00A358EF"/>
    <w:rsid w:val="00A3716F"/>
    <w:rsid w:val="00A42602"/>
    <w:rsid w:val="00A43CE3"/>
    <w:rsid w:val="00A44ADE"/>
    <w:rsid w:val="00A452EE"/>
    <w:rsid w:val="00A455C5"/>
    <w:rsid w:val="00A5021A"/>
    <w:rsid w:val="00A50CAB"/>
    <w:rsid w:val="00A51736"/>
    <w:rsid w:val="00A537C7"/>
    <w:rsid w:val="00A54E61"/>
    <w:rsid w:val="00A56090"/>
    <w:rsid w:val="00A60714"/>
    <w:rsid w:val="00A64DC1"/>
    <w:rsid w:val="00A6671D"/>
    <w:rsid w:val="00A67BE0"/>
    <w:rsid w:val="00A70C20"/>
    <w:rsid w:val="00A745A7"/>
    <w:rsid w:val="00A74FE0"/>
    <w:rsid w:val="00A80E6E"/>
    <w:rsid w:val="00A812D0"/>
    <w:rsid w:val="00A84125"/>
    <w:rsid w:val="00A925E0"/>
    <w:rsid w:val="00A97C63"/>
    <w:rsid w:val="00AA1C05"/>
    <w:rsid w:val="00AB0013"/>
    <w:rsid w:val="00AB23E0"/>
    <w:rsid w:val="00AB33FD"/>
    <w:rsid w:val="00AB413B"/>
    <w:rsid w:val="00AB49B4"/>
    <w:rsid w:val="00AB6546"/>
    <w:rsid w:val="00AC4135"/>
    <w:rsid w:val="00AD7480"/>
    <w:rsid w:val="00AE079B"/>
    <w:rsid w:val="00AF3A18"/>
    <w:rsid w:val="00AF458C"/>
    <w:rsid w:val="00AF77E8"/>
    <w:rsid w:val="00B06C4C"/>
    <w:rsid w:val="00B10ED0"/>
    <w:rsid w:val="00B16035"/>
    <w:rsid w:val="00B20D8E"/>
    <w:rsid w:val="00B21CDE"/>
    <w:rsid w:val="00B21DE9"/>
    <w:rsid w:val="00B25DE0"/>
    <w:rsid w:val="00B32A22"/>
    <w:rsid w:val="00B4270D"/>
    <w:rsid w:val="00B430E4"/>
    <w:rsid w:val="00B43DD8"/>
    <w:rsid w:val="00B43EC0"/>
    <w:rsid w:val="00B5775F"/>
    <w:rsid w:val="00B579D9"/>
    <w:rsid w:val="00B6005D"/>
    <w:rsid w:val="00B63A3C"/>
    <w:rsid w:val="00B64727"/>
    <w:rsid w:val="00B64B02"/>
    <w:rsid w:val="00B65B90"/>
    <w:rsid w:val="00B80DD7"/>
    <w:rsid w:val="00B81622"/>
    <w:rsid w:val="00B81DFE"/>
    <w:rsid w:val="00B836FC"/>
    <w:rsid w:val="00B841AD"/>
    <w:rsid w:val="00B841AF"/>
    <w:rsid w:val="00B84302"/>
    <w:rsid w:val="00B857E0"/>
    <w:rsid w:val="00B86DA5"/>
    <w:rsid w:val="00B938B6"/>
    <w:rsid w:val="00BA154E"/>
    <w:rsid w:val="00BA6530"/>
    <w:rsid w:val="00BA65FF"/>
    <w:rsid w:val="00BB08CA"/>
    <w:rsid w:val="00BC0287"/>
    <w:rsid w:val="00BC2695"/>
    <w:rsid w:val="00BC388D"/>
    <w:rsid w:val="00BC57D3"/>
    <w:rsid w:val="00BC6C83"/>
    <w:rsid w:val="00BD2005"/>
    <w:rsid w:val="00BD35D4"/>
    <w:rsid w:val="00BF0CDC"/>
    <w:rsid w:val="00BF2422"/>
    <w:rsid w:val="00BF5429"/>
    <w:rsid w:val="00C00B94"/>
    <w:rsid w:val="00C03CB0"/>
    <w:rsid w:val="00C062D6"/>
    <w:rsid w:val="00C06375"/>
    <w:rsid w:val="00C127A8"/>
    <w:rsid w:val="00C12E2F"/>
    <w:rsid w:val="00C13FC0"/>
    <w:rsid w:val="00C1505A"/>
    <w:rsid w:val="00C335D7"/>
    <w:rsid w:val="00C377A1"/>
    <w:rsid w:val="00C429D3"/>
    <w:rsid w:val="00C42B83"/>
    <w:rsid w:val="00C44D34"/>
    <w:rsid w:val="00C4577B"/>
    <w:rsid w:val="00C464D7"/>
    <w:rsid w:val="00C47A8B"/>
    <w:rsid w:val="00C52FCF"/>
    <w:rsid w:val="00C54646"/>
    <w:rsid w:val="00C54EEC"/>
    <w:rsid w:val="00C5710B"/>
    <w:rsid w:val="00C57597"/>
    <w:rsid w:val="00C605EF"/>
    <w:rsid w:val="00C61E1B"/>
    <w:rsid w:val="00C63068"/>
    <w:rsid w:val="00C655A3"/>
    <w:rsid w:val="00C66CB1"/>
    <w:rsid w:val="00C67F7C"/>
    <w:rsid w:val="00C73DC2"/>
    <w:rsid w:val="00C775A7"/>
    <w:rsid w:val="00C809F2"/>
    <w:rsid w:val="00C864DB"/>
    <w:rsid w:val="00C87CA8"/>
    <w:rsid w:val="00CA271C"/>
    <w:rsid w:val="00CB129C"/>
    <w:rsid w:val="00CB36C1"/>
    <w:rsid w:val="00CC137F"/>
    <w:rsid w:val="00CC20CE"/>
    <w:rsid w:val="00CC3EB9"/>
    <w:rsid w:val="00CC602F"/>
    <w:rsid w:val="00CC72DB"/>
    <w:rsid w:val="00CC730E"/>
    <w:rsid w:val="00CD0369"/>
    <w:rsid w:val="00CD2CDC"/>
    <w:rsid w:val="00CD4DED"/>
    <w:rsid w:val="00CE03DA"/>
    <w:rsid w:val="00CE1772"/>
    <w:rsid w:val="00CE1BEA"/>
    <w:rsid w:val="00CE3983"/>
    <w:rsid w:val="00CE744A"/>
    <w:rsid w:val="00CE7482"/>
    <w:rsid w:val="00CF595C"/>
    <w:rsid w:val="00CF76BB"/>
    <w:rsid w:val="00D04405"/>
    <w:rsid w:val="00D065E2"/>
    <w:rsid w:val="00D0673C"/>
    <w:rsid w:val="00D1173C"/>
    <w:rsid w:val="00D117BE"/>
    <w:rsid w:val="00D15C42"/>
    <w:rsid w:val="00D17606"/>
    <w:rsid w:val="00D2165B"/>
    <w:rsid w:val="00D22C45"/>
    <w:rsid w:val="00D2784B"/>
    <w:rsid w:val="00D3066F"/>
    <w:rsid w:val="00D368BA"/>
    <w:rsid w:val="00D377AF"/>
    <w:rsid w:val="00D414BF"/>
    <w:rsid w:val="00D4199B"/>
    <w:rsid w:val="00D46047"/>
    <w:rsid w:val="00D6045E"/>
    <w:rsid w:val="00D6232B"/>
    <w:rsid w:val="00D75401"/>
    <w:rsid w:val="00D75DDA"/>
    <w:rsid w:val="00D76994"/>
    <w:rsid w:val="00D76A56"/>
    <w:rsid w:val="00D86E1A"/>
    <w:rsid w:val="00D901E8"/>
    <w:rsid w:val="00D93332"/>
    <w:rsid w:val="00D96524"/>
    <w:rsid w:val="00DA4E15"/>
    <w:rsid w:val="00DA75EA"/>
    <w:rsid w:val="00DB397E"/>
    <w:rsid w:val="00DB3B71"/>
    <w:rsid w:val="00DB4285"/>
    <w:rsid w:val="00DB4E5D"/>
    <w:rsid w:val="00DB75D8"/>
    <w:rsid w:val="00DB7A4A"/>
    <w:rsid w:val="00DC0AF3"/>
    <w:rsid w:val="00DC16A3"/>
    <w:rsid w:val="00DC4863"/>
    <w:rsid w:val="00DD542D"/>
    <w:rsid w:val="00DD700B"/>
    <w:rsid w:val="00DE0430"/>
    <w:rsid w:val="00DE24B9"/>
    <w:rsid w:val="00DE7AE6"/>
    <w:rsid w:val="00DF4B33"/>
    <w:rsid w:val="00DF63E7"/>
    <w:rsid w:val="00E01082"/>
    <w:rsid w:val="00E018A9"/>
    <w:rsid w:val="00E01CAD"/>
    <w:rsid w:val="00E05D9B"/>
    <w:rsid w:val="00E06374"/>
    <w:rsid w:val="00E06A30"/>
    <w:rsid w:val="00E06AA3"/>
    <w:rsid w:val="00E1257F"/>
    <w:rsid w:val="00E162E9"/>
    <w:rsid w:val="00E22715"/>
    <w:rsid w:val="00E30220"/>
    <w:rsid w:val="00E40533"/>
    <w:rsid w:val="00E41032"/>
    <w:rsid w:val="00E45C8B"/>
    <w:rsid w:val="00E47CA5"/>
    <w:rsid w:val="00E52442"/>
    <w:rsid w:val="00E6453C"/>
    <w:rsid w:val="00E730C9"/>
    <w:rsid w:val="00E74139"/>
    <w:rsid w:val="00E76AAB"/>
    <w:rsid w:val="00E770C8"/>
    <w:rsid w:val="00E82E1E"/>
    <w:rsid w:val="00E840D4"/>
    <w:rsid w:val="00E847ED"/>
    <w:rsid w:val="00E91346"/>
    <w:rsid w:val="00E9136B"/>
    <w:rsid w:val="00E91C92"/>
    <w:rsid w:val="00E93A16"/>
    <w:rsid w:val="00E978EF"/>
    <w:rsid w:val="00E97D68"/>
    <w:rsid w:val="00EA334D"/>
    <w:rsid w:val="00EA370C"/>
    <w:rsid w:val="00EB044C"/>
    <w:rsid w:val="00EB12A1"/>
    <w:rsid w:val="00EB6C71"/>
    <w:rsid w:val="00EC3395"/>
    <w:rsid w:val="00ED194C"/>
    <w:rsid w:val="00ED2165"/>
    <w:rsid w:val="00ED425D"/>
    <w:rsid w:val="00ED5088"/>
    <w:rsid w:val="00ED664C"/>
    <w:rsid w:val="00EE0142"/>
    <w:rsid w:val="00EE08F5"/>
    <w:rsid w:val="00EE25AD"/>
    <w:rsid w:val="00EE56DE"/>
    <w:rsid w:val="00EE5B39"/>
    <w:rsid w:val="00EE6182"/>
    <w:rsid w:val="00EE75C2"/>
    <w:rsid w:val="00EF1270"/>
    <w:rsid w:val="00EF6D56"/>
    <w:rsid w:val="00EF711D"/>
    <w:rsid w:val="00F002BE"/>
    <w:rsid w:val="00F00DC2"/>
    <w:rsid w:val="00F03778"/>
    <w:rsid w:val="00F042E1"/>
    <w:rsid w:val="00F04EC3"/>
    <w:rsid w:val="00F05A6A"/>
    <w:rsid w:val="00F11F30"/>
    <w:rsid w:val="00F174B3"/>
    <w:rsid w:val="00F226B8"/>
    <w:rsid w:val="00F22F07"/>
    <w:rsid w:val="00F2475B"/>
    <w:rsid w:val="00F24D6C"/>
    <w:rsid w:val="00F251B9"/>
    <w:rsid w:val="00F251E8"/>
    <w:rsid w:val="00F2647F"/>
    <w:rsid w:val="00F267BC"/>
    <w:rsid w:val="00F46373"/>
    <w:rsid w:val="00F46EED"/>
    <w:rsid w:val="00F50AFD"/>
    <w:rsid w:val="00F51893"/>
    <w:rsid w:val="00F6122E"/>
    <w:rsid w:val="00F70861"/>
    <w:rsid w:val="00F740C5"/>
    <w:rsid w:val="00F74C83"/>
    <w:rsid w:val="00F75935"/>
    <w:rsid w:val="00F82295"/>
    <w:rsid w:val="00F84B4E"/>
    <w:rsid w:val="00F87FF7"/>
    <w:rsid w:val="00F93E72"/>
    <w:rsid w:val="00F95577"/>
    <w:rsid w:val="00F95F2F"/>
    <w:rsid w:val="00F974DA"/>
    <w:rsid w:val="00FB2F8F"/>
    <w:rsid w:val="00FB4E8B"/>
    <w:rsid w:val="00FB72B5"/>
    <w:rsid w:val="00FC1FCC"/>
    <w:rsid w:val="00FC6F14"/>
    <w:rsid w:val="00FD23BE"/>
    <w:rsid w:val="00FD55C9"/>
    <w:rsid w:val="00FD6B78"/>
    <w:rsid w:val="00FD745F"/>
    <w:rsid w:val="00FD7D30"/>
    <w:rsid w:val="00FE5CFC"/>
    <w:rsid w:val="00FE68C9"/>
    <w:rsid w:val="00FE7B85"/>
    <w:rsid w:val="00FF03EF"/>
    <w:rsid w:val="00FF3E11"/>
    <w:rsid w:val="00FF50E9"/>
    <w:rsid w:val="00FF5FFC"/>
    <w:rsid w:val="4A08F2C7"/>
    <w:rsid w:val="6576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0260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3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3DD"/>
  </w:style>
  <w:style w:type="paragraph" w:styleId="Footer">
    <w:name w:val="footer"/>
    <w:basedOn w:val="Normal"/>
    <w:link w:val="FooterChar"/>
    <w:uiPriority w:val="99"/>
    <w:unhideWhenUsed/>
    <w:rsid w:val="00863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3DD"/>
  </w:style>
  <w:style w:type="character" w:styleId="LineNumber">
    <w:name w:val="line number"/>
    <w:basedOn w:val="DefaultParagraphFont"/>
    <w:uiPriority w:val="99"/>
    <w:semiHidden/>
    <w:unhideWhenUsed/>
    <w:rsid w:val="00EE75C2"/>
  </w:style>
  <w:style w:type="paragraph" w:styleId="ListParagraph">
    <w:name w:val="List Paragraph"/>
    <w:basedOn w:val="Normal"/>
    <w:uiPriority w:val="34"/>
    <w:qFormat/>
    <w:rsid w:val="00455785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1E2CB3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E2CB3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1E2CB3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1E2CB3"/>
    <w:rPr>
      <w:rFonts w:ascii="Calibri" w:hAnsi="Calibri" w:cs="Calibri"/>
      <w:noProof/>
    </w:rPr>
  </w:style>
  <w:style w:type="paragraph" w:styleId="NormalWeb">
    <w:name w:val="Normal (Web)"/>
    <w:basedOn w:val="Normal"/>
    <w:uiPriority w:val="99"/>
    <w:semiHidden/>
    <w:unhideWhenUsed/>
    <w:rsid w:val="00A44ADE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685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7685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0224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245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45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45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5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5E3"/>
    <w:rPr>
      <w:b/>
      <w:bCs/>
      <w:sz w:val="20"/>
      <w:szCs w:val="20"/>
    </w:rPr>
  </w:style>
  <w:style w:type="table" w:customStyle="1" w:styleId="Table">
    <w:name w:val="Table"/>
    <w:semiHidden/>
    <w:unhideWhenUsed/>
    <w:qFormat/>
    <w:rsid w:val="00072F8D"/>
    <w:pPr>
      <w:spacing w:after="200" w:line="240" w:lineRule="auto"/>
    </w:pPr>
    <w:rPr>
      <w:sz w:val="24"/>
      <w:szCs w:val="24"/>
      <w:lang w:val="en-IN" w:eastAsia="en-I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table" w:styleId="TableGrid">
    <w:name w:val="Table Grid"/>
    <w:basedOn w:val="TableNormal"/>
    <w:uiPriority w:val="39"/>
    <w:rsid w:val="00072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3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3DD"/>
  </w:style>
  <w:style w:type="paragraph" w:styleId="Footer">
    <w:name w:val="footer"/>
    <w:basedOn w:val="Normal"/>
    <w:link w:val="FooterChar"/>
    <w:uiPriority w:val="99"/>
    <w:unhideWhenUsed/>
    <w:rsid w:val="00863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3DD"/>
  </w:style>
  <w:style w:type="character" w:styleId="LineNumber">
    <w:name w:val="line number"/>
    <w:basedOn w:val="DefaultParagraphFont"/>
    <w:uiPriority w:val="99"/>
    <w:semiHidden/>
    <w:unhideWhenUsed/>
    <w:rsid w:val="00EE75C2"/>
  </w:style>
  <w:style w:type="paragraph" w:styleId="ListParagraph">
    <w:name w:val="List Paragraph"/>
    <w:basedOn w:val="Normal"/>
    <w:uiPriority w:val="34"/>
    <w:qFormat/>
    <w:rsid w:val="00455785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1E2CB3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E2CB3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1E2CB3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1E2CB3"/>
    <w:rPr>
      <w:rFonts w:ascii="Calibri" w:hAnsi="Calibri" w:cs="Calibri"/>
      <w:noProof/>
    </w:rPr>
  </w:style>
  <w:style w:type="paragraph" w:styleId="NormalWeb">
    <w:name w:val="Normal (Web)"/>
    <w:basedOn w:val="Normal"/>
    <w:uiPriority w:val="99"/>
    <w:semiHidden/>
    <w:unhideWhenUsed/>
    <w:rsid w:val="00A44ADE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685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7685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0224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245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45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45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5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5E3"/>
    <w:rPr>
      <w:b/>
      <w:bCs/>
      <w:sz w:val="20"/>
      <w:szCs w:val="20"/>
    </w:rPr>
  </w:style>
  <w:style w:type="table" w:customStyle="1" w:styleId="Table">
    <w:name w:val="Table"/>
    <w:semiHidden/>
    <w:unhideWhenUsed/>
    <w:qFormat/>
    <w:rsid w:val="00072F8D"/>
    <w:pPr>
      <w:spacing w:after="200" w:line="240" w:lineRule="auto"/>
    </w:pPr>
    <w:rPr>
      <w:sz w:val="24"/>
      <w:szCs w:val="24"/>
      <w:lang w:val="en-IN" w:eastAsia="en-I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table" w:styleId="TableGrid">
    <w:name w:val="Table Grid"/>
    <w:basedOn w:val="TableNormal"/>
    <w:uiPriority w:val="39"/>
    <w:rsid w:val="00072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0C443-5995-4746-9809-10440FAC9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1018</Words>
  <Characters>5396</Characters>
  <Application>Microsoft Office Word</Application>
  <DocSecurity>0</DocSecurity>
  <Lines>284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Wang, Arick (CDC/DDNID/NCBDDD/DBDID)</dc:creator>
  <cp:keywords/>
  <dc:description/>
  <cp:lastModifiedBy>E403152</cp:lastModifiedBy>
  <cp:revision>16</cp:revision>
  <dcterms:created xsi:type="dcterms:W3CDTF">2023-11-14T16:13:00Z</dcterms:created>
  <dcterms:modified xsi:type="dcterms:W3CDTF">2024-02-21T06:45:00Z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2023-05-16T15:40:21Z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a15ff1cd-68ac-40eb-b334-a60a1302a632</vt:lpwstr>
  </property>
  <property fmtid="{D5CDD505-2E9C-101B-9397-08002B2CF9AE}" pid="8" name="MSIP_Label_7b94a7b8-f06c-4dfe-bdcc-9b548fd58c31_ContentBits">
    <vt:lpwstr>0</vt:lpwstr>
  </property>
</Properties>
</file>