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6AE" w14:textId="77777777" w:rsidR="009D1F73" w:rsidRDefault="009D1F73" w:rsidP="009D1F73">
      <w:pPr>
        <w:spacing w:after="0" w:line="240" w:lineRule="auto"/>
        <w:rPr>
          <w:rFonts w:ascii="Calibri" w:hAnsi="Calibri" w:cs="Calibri"/>
        </w:rPr>
      </w:pPr>
    </w:p>
    <w:p w14:paraId="27432E77" w14:textId="77777777" w:rsidR="009D1F73" w:rsidRDefault="009D1F73" w:rsidP="009D1F73">
      <w:pPr>
        <w:spacing w:after="0" w:line="240" w:lineRule="auto"/>
        <w:rPr>
          <w:rFonts w:ascii="Calibri" w:hAnsi="Calibri" w:cs="Calibri"/>
        </w:rPr>
      </w:pPr>
    </w:p>
    <w:p w14:paraId="575A491F" w14:textId="77777777" w:rsidR="009D1F73" w:rsidRDefault="009D1F73" w:rsidP="009D1F73">
      <w:pPr>
        <w:spacing w:after="0" w:line="240" w:lineRule="auto"/>
        <w:rPr>
          <w:rFonts w:ascii="Calibri" w:hAnsi="Calibri" w:cs="Calibri"/>
        </w:rPr>
      </w:pPr>
    </w:p>
    <w:p w14:paraId="3DB40573" w14:textId="13766891" w:rsidR="009D1F73" w:rsidRPr="004D2B46" w:rsidRDefault="009D1F73" w:rsidP="009D1F73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Supplemental Content</w:t>
      </w:r>
      <w:r w:rsidRPr="004D2B46">
        <w:rPr>
          <w:rFonts w:ascii="Calibri" w:hAnsi="Calibri" w:cs="Calibri"/>
          <w:b/>
          <w:bCs/>
        </w:rPr>
        <w:br/>
      </w:r>
    </w:p>
    <w:p w14:paraId="3E41E8CA" w14:textId="77777777" w:rsidR="009D1F73" w:rsidRPr="002B565A" w:rsidRDefault="009D1F73" w:rsidP="009D1F73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Appendix </w:t>
      </w:r>
      <w:r w:rsidRPr="002B565A">
        <w:rPr>
          <w:rFonts w:ascii="Calibri" w:hAnsi="Calibri" w:cs="Calibri"/>
          <w:b/>
        </w:rPr>
        <w:t xml:space="preserve">Table </w:t>
      </w:r>
      <w:r>
        <w:rPr>
          <w:rFonts w:ascii="Calibri" w:hAnsi="Calibri" w:cs="Calibri"/>
          <w:b/>
        </w:rPr>
        <w:t>1</w:t>
      </w:r>
      <w:r w:rsidRPr="002B565A">
        <w:rPr>
          <w:rFonts w:ascii="Calibri" w:hAnsi="Calibri" w:cs="Calibri"/>
          <w:b/>
        </w:rPr>
        <w:t xml:space="preserve">. Pageviews of NSTDC Podcast Pages by Traffic Source </w:t>
      </w:r>
    </w:p>
    <w:tbl>
      <w:tblPr>
        <w:tblStyle w:val="TableGrid"/>
        <w:tblW w:w="9265" w:type="dxa"/>
        <w:tblInd w:w="0" w:type="dxa"/>
        <w:tblLook w:val="04A0" w:firstRow="1" w:lastRow="0" w:firstColumn="1" w:lastColumn="0" w:noHBand="0" w:noVBand="1"/>
      </w:tblPr>
      <w:tblGrid>
        <w:gridCol w:w="1885"/>
        <w:gridCol w:w="1845"/>
        <w:gridCol w:w="1845"/>
        <w:gridCol w:w="1845"/>
        <w:gridCol w:w="1845"/>
      </w:tblGrid>
      <w:tr w:rsidR="009D1F73" w:rsidRPr="002B565A" w14:paraId="2AE398E4" w14:textId="77777777" w:rsidTr="00E8405B">
        <w:trPr>
          <w:trHeight w:val="315"/>
        </w:trPr>
        <w:tc>
          <w:tcPr>
            <w:tcW w:w="1885" w:type="dxa"/>
            <w:shd w:val="clear" w:color="auto" w:fill="F2F2F2" w:themeFill="background1" w:themeFillShade="F2"/>
            <w:noWrap/>
            <w:vAlign w:val="bottom"/>
          </w:tcPr>
          <w:p w14:paraId="018C6953" w14:textId="77777777" w:rsidR="009D1F73" w:rsidRPr="002B565A" w:rsidRDefault="009D1F73" w:rsidP="00E8405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bottom"/>
          </w:tcPr>
          <w:p w14:paraId="02B143C3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565A">
              <w:rPr>
                <w:rFonts w:ascii="Calibri" w:hAnsi="Calibri" w:cs="Calibri"/>
                <w:b/>
                <w:bCs/>
              </w:rPr>
              <w:t>9/15/20-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2B565A">
              <w:rPr>
                <w:rFonts w:ascii="Calibri" w:hAnsi="Calibri" w:cs="Calibri"/>
                <w:b/>
                <w:bCs/>
              </w:rPr>
              <w:t>/14/2</w:t>
            </w: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bottom"/>
          </w:tcPr>
          <w:p w14:paraId="65814291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Pr="002B565A">
              <w:rPr>
                <w:rFonts w:ascii="Calibri" w:hAnsi="Calibri" w:cs="Calibri"/>
                <w:b/>
                <w:bCs/>
              </w:rPr>
              <w:t>/15/2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2B565A">
              <w:rPr>
                <w:rFonts w:ascii="Calibri" w:hAnsi="Calibri" w:cs="Calibri"/>
                <w:b/>
                <w:bCs/>
              </w:rPr>
              <w:t>-3/1/23</w:t>
            </w:r>
          </w:p>
        </w:tc>
      </w:tr>
      <w:tr w:rsidR="009D1F73" w:rsidRPr="002B565A" w14:paraId="66025DE8" w14:textId="77777777" w:rsidTr="00E8405B">
        <w:trPr>
          <w:trHeight w:val="315"/>
        </w:trPr>
        <w:tc>
          <w:tcPr>
            <w:tcW w:w="1885" w:type="dxa"/>
            <w:shd w:val="clear" w:color="auto" w:fill="F2F2F2" w:themeFill="background1" w:themeFillShade="F2"/>
            <w:noWrap/>
            <w:vAlign w:val="bottom"/>
            <w:hideMark/>
          </w:tcPr>
          <w:p w14:paraId="786D36BF" w14:textId="77777777" w:rsidR="009D1F73" w:rsidRPr="002B565A" w:rsidRDefault="009D1F73" w:rsidP="00E8405B">
            <w:pPr>
              <w:rPr>
                <w:rFonts w:ascii="Calibri" w:hAnsi="Calibri" w:cs="Calibri"/>
                <w:b/>
                <w:bCs/>
              </w:rPr>
            </w:pPr>
            <w:r w:rsidRPr="002B565A">
              <w:rPr>
                <w:rFonts w:ascii="Calibri" w:hAnsi="Calibri" w:cs="Calibri"/>
                <w:b/>
                <w:bCs/>
              </w:rPr>
              <w:t>Traffic Source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bottom"/>
          </w:tcPr>
          <w:p w14:paraId="10DA2803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565A">
              <w:rPr>
                <w:rFonts w:ascii="Calibri" w:hAnsi="Calibri" w:cs="Calibri"/>
                <w:b/>
                <w:bCs/>
              </w:rPr>
              <w:t>Number of Pageviews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bottom"/>
          </w:tcPr>
          <w:p w14:paraId="1C3DC0DA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565A">
              <w:rPr>
                <w:rFonts w:ascii="Calibri" w:hAnsi="Calibri" w:cs="Calibri"/>
                <w:b/>
                <w:bCs/>
              </w:rPr>
              <w:t>Percent of Pageviews</w:t>
            </w:r>
          </w:p>
        </w:tc>
        <w:tc>
          <w:tcPr>
            <w:tcW w:w="1845" w:type="dxa"/>
            <w:shd w:val="clear" w:color="auto" w:fill="F2F2F2" w:themeFill="background1" w:themeFillShade="F2"/>
            <w:vAlign w:val="bottom"/>
            <w:hideMark/>
          </w:tcPr>
          <w:p w14:paraId="081C22CC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565A">
              <w:rPr>
                <w:rFonts w:ascii="Calibri" w:hAnsi="Calibri" w:cs="Calibri"/>
                <w:b/>
                <w:bCs/>
              </w:rPr>
              <w:t>Number of Pageviews</w:t>
            </w:r>
          </w:p>
        </w:tc>
        <w:tc>
          <w:tcPr>
            <w:tcW w:w="1845" w:type="dxa"/>
            <w:shd w:val="clear" w:color="auto" w:fill="F2F2F2" w:themeFill="background1" w:themeFillShade="F2"/>
            <w:noWrap/>
            <w:vAlign w:val="bottom"/>
            <w:hideMark/>
          </w:tcPr>
          <w:p w14:paraId="3A6F970B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565A">
              <w:rPr>
                <w:rFonts w:ascii="Calibri" w:hAnsi="Calibri" w:cs="Calibri"/>
                <w:b/>
                <w:bCs/>
              </w:rPr>
              <w:t>Percent of Pageviews</w:t>
            </w:r>
          </w:p>
        </w:tc>
      </w:tr>
      <w:tr w:rsidR="009D1F73" w:rsidRPr="002B565A" w14:paraId="7B5C8D79" w14:textId="77777777" w:rsidTr="00E8405B">
        <w:trPr>
          <w:trHeight w:val="269"/>
        </w:trPr>
        <w:tc>
          <w:tcPr>
            <w:tcW w:w="1885" w:type="dxa"/>
            <w:noWrap/>
          </w:tcPr>
          <w:p w14:paraId="03D9701E" w14:textId="77777777" w:rsidR="009D1F73" w:rsidRPr="002B565A" w:rsidRDefault="009D1F73" w:rsidP="00E8405B">
            <w:pPr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Direct</w:t>
            </w:r>
            <w:r>
              <w:rPr>
                <w:rFonts w:ascii="Calibri" w:hAnsi="Calibri" w:cs="Calibri"/>
              </w:rPr>
              <w:t xml:space="preserve"> URL or through bookmark</w:t>
            </w:r>
          </w:p>
        </w:tc>
        <w:tc>
          <w:tcPr>
            <w:tcW w:w="1845" w:type="dxa"/>
          </w:tcPr>
          <w:p w14:paraId="47AED26A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4,605</w:t>
            </w:r>
          </w:p>
        </w:tc>
        <w:tc>
          <w:tcPr>
            <w:tcW w:w="1845" w:type="dxa"/>
          </w:tcPr>
          <w:p w14:paraId="18CB0A19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1</w:t>
            </w:r>
            <w:r w:rsidRPr="002B565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  <w:r w:rsidRPr="002B565A">
              <w:rPr>
                <w:rFonts w:ascii="Calibri" w:hAnsi="Calibri" w:cs="Calibri"/>
              </w:rPr>
              <w:t>%</w:t>
            </w:r>
          </w:p>
        </w:tc>
        <w:tc>
          <w:tcPr>
            <w:tcW w:w="1845" w:type="dxa"/>
          </w:tcPr>
          <w:p w14:paraId="404F0F8A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3,587</w:t>
            </w:r>
          </w:p>
        </w:tc>
        <w:tc>
          <w:tcPr>
            <w:tcW w:w="1845" w:type="dxa"/>
            <w:noWrap/>
          </w:tcPr>
          <w:p w14:paraId="3413EC49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</w:t>
            </w:r>
            <w:r w:rsidRPr="002B565A">
              <w:rPr>
                <w:rFonts w:ascii="Calibri" w:hAnsi="Calibri" w:cs="Calibri"/>
              </w:rPr>
              <w:t>.8%</w:t>
            </w:r>
          </w:p>
        </w:tc>
      </w:tr>
      <w:tr w:rsidR="009D1F73" w:rsidRPr="002B565A" w14:paraId="36270D46" w14:textId="77777777" w:rsidTr="00E8405B">
        <w:trPr>
          <w:trHeight w:val="179"/>
        </w:trPr>
        <w:tc>
          <w:tcPr>
            <w:tcW w:w="1885" w:type="dxa"/>
            <w:noWrap/>
          </w:tcPr>
          <w:p w14:paraId="28AC5CCF" w14:textId="77777777" w:rsidR="009D1F73" w:rsidRPr="002B565A" w:rsidRDefault="009D1F73" w:rsidP="00E8405B">
            <w:pPr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Organic</w:t>
            </w:r>
            <w:r>
              <w:rPr>
                <w:rFonts w:ascii="Calibri" w:hAnsi="Calibri" w:cs="Calibri"/>
              </w:rPr>
              <w:t xml:space="preserve"> (search engine)</w:t>
            </w:r>
          </w:p>
        </w:tc>
        <w:tc>
          <w:tcPr>
            <w:tcW w:w="1845" w:type="dxa"/>
          </w:tcPr>
          <w:p w14:paraId="777142CB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2,914</w:t>
            </w:r>
          </w:p>
        </w:tc>
        <w:tc>
          <w:tcPr>
            <w:tcW w:w="1845" w:type="dxa"/>
          </w:tcPr>
          <w:p w14:paraId="4F1C5E88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6</w:t>
            </w:r>
            <w:r w:rsidRPr="002B565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</w:t>
            </w:r>
            <w:r w:rsidRPr="002B565A">
              <w:rPr>
                <w:rFonts w:ascii="Calibri" w:hAnsi="Calibri" w:cs="Calibri"/>
              </w:rPr>
              <w:t>%</w:t>
            </w:r>
          </w:p>
        </w:tc>
        <w:tc>
          <w:tcPr>
            <w:tcW w:w="1845" w:type="dxa"/>
          </w:tcPr>
          <w:p w14:paraId="0E6359C1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5,034</w:t>
            </w:r>
          </w:p>
        </w:tc>
        <w:tc>
          <w:tcPr>
            <w:tcW w:w="1845" w:type="dxa"/>
            <w:noWrap/>
          </w:tcPr>
          <w:p w14:paraId="14770C7E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3</w:t>
            </w:r>
            <w:r w:rsidRPr="002B565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</w:t>
            </w:r>
            <w:r w:rsidRPr="002B565A">
              <w:rPr>
                <w:rFonts w:ascii="Calibri" w:hAnsi="Calibri" w:cs="Calibri"/>
              </w:rPr>
              <w:t>%</w:t>
            </w:r>
          </w:p>
        </w:tc>
      </w:tr>
      <w:tr w:rsidR="009D1F73" w:rsidRPr="002B565A" w14:paraId="1CC504FE" w14:textId="77777777" w:rsidTr="00E8405B">
        <w:trPr>
          <w:trHeight w:val="260"/>
        </w:trPr>
        <w:tc>
          <w:tcPr>
            <w:tcW w:w="1885" w:type="dxa"/>
            <w:noWrap/>
          </w:tcPr>
          <w:p w14:paraId="1335058F" w14:textId="77777777" w:rsidR="009D1F73" w:rsidRPr="002B565A" w:rsidRDefault="009D1F73" w:rsidP="00E8405B">
            <w:pPr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Referral</w:t>
            </w:r>
            <w:r>
              <w:rPr>
                <w:rFonts w:ascii="Calibri" w:hAnsi="Calibri" w:cs="Calibri"/>
              </w:rPr>
              <w:t xml:space="preserve"> (other websites, social media)</w:t>
            </w:r>
          </w:p>
        </w:tc>
        <w:tc>
          <w:tcPr>
            <w:tcW w:w="1845" w:type="dxa"/>
          </w:tcPr>
          <w:p w14:paraId="7422EB3B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3,586</w:t>
            </w:r>
          </w:p>
        </w:tc>
        <w:tc>
          <w:tcPr>
            <w:tcW w:w="1845" w:type="dxa"/>
          </w:tcPr>
          <w:p w14:paraId="7AA71DAE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32.3%</w:t>
            </w:r>
          </w:p>
        </w:tc>
        <w:tc>
          <w:tcPr>
            <w:tcW w:w="1845" w:type="dxa"/>
          </w:tcPr>
          <w:p w14:paraId="782AA819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2,691</w:t>
            </w:r>
          </w:p>
        </w:tc>
        <w:tc>
          <w:tcPr>
            <w:tcW w:w="1845" w:type="dxa"/>
            <w:noWrap/>
          </w:tcPr>
          <w:p w14:paraId="177FCC15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  <w:r w:rsidRPr="002B565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</w:t>
            </w:r>
            <w:r w:rsidRPr="002B565A">
              <w:rPr>
                <w:rFonts w:ascii="Calibri" w:hAnsi="Calibri" w:cs="Calibri"/>
              </w:rPr>
              <w:t>%</w:t>
            </w:r>
          </w:p>
        </w:tc>
      </w:tr>
      <w:tr w:rsidR="009D1F73" w:rsidRPr="002B565A" w14:paraId="4A6B08A0" w14:textId="77777777" w:rsidTr="00E8405B">
        <w:trPr>
          <w:trHeight w:val="260"/>
        </w:trPr>
        <w:tc>
          <w:tcPr>
            <w:tcW w:w="1885" w:type="dxa"/>
            <w:noWrap/>
          </w:tcPr>
          <w:p w14:paraId="4D5D4310" w14:textId="77777777" w:rsidR="009D1F73" w:rsidRPr="002B565A" w:rsidRDefault="009D1F73" w:rsidP="00E840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NSTDC homepage banner</w:t>
            </w:r>
          </w:p>
        </w:tc>
        <w:tc>
          <w:tcPr>
            <w:tcW w:w="1845" w:type="dxa"/>
          </w:tcPr>
          <w:p w14:paraId="0DE29EE6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0</w:t>
            </w:r>
          </w:p>
        </w:tc>
        <w:tc>
          <w:tcPr>
            <w:tcW w:w="1845" w:type="dxa"/>
          </w:tcPr>
          <w:p w14:paraId="49F6881D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0.0%</w:t>
            </w:r>
          </w:p>
        </w:tc>
        <w:tc>
          <w:tcPr>
            <w:tcW w:w="1845" w:type="dxa"/>
          </w:tcPr>
          <w:p w14:paraId="11D0A0F9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2B565A">
              <w:rPr>
                <w:rFonts w:ascii="Calibri" w:hAnsi="Calibri" w:cs="Calibri"/>
              </w:rPr>
              <w:t>345</w:t>
            </w:r>
          </w:p>
        </w:tc>
        <w:tc>
          <w:tcPr>
            <w:tcW w:w="1845" w:type="dxa"/>
            <w:noWrap/>
          </w:tcPr>
          <w:p w14:paraId="0BBC1B2B" w14:textId="77777777" w:rsidR="009D1F73" w:rsidRPr="002B565A" w:rsidRDefault="009D1F73" w:rsidP="00E840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2B565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</w:t>
            </w:r>
            <w:r w:rsidRPr="002B565A">
              <w:rPr>
                <w:rFonts w:ascii="Calibri" w:hAnsi="Calibri" w:cs="Calibri"/>
              </w:rPr>
              <w:t>%</w:t>
            </w:r>
          </w:p>
        </w:tc>
      </w:tr>
      <w:tr w:rsidR="009D1F73" w:rsidRPr="002B565A" w14:paraId="4FCBD902" w14:textId="77777777" w:rsidTr="00E8405B">
        <w:trPr>
          <w:trHeight w:val="242"/>
        </w:trPr>
        <w:tc>
          <w:tcPr>
            <w:tcW w:w="1885" w:type="dxa"/>
            <w:noWrap/>
          </w:tcPr>
          <w:p w14:paraId="0736D153" w14:textId="77777777" w:rsidR="009D1F73" w:rsidRPr="000873FF" w:rsidRDefault="009D1F73" w:rsidP="00E8405B">
            <w:pPr>
              <w:rPr>
                <w:rFonts w:ascii="Calibri" w:hAnsi="Calibri" w:cs="Calibri"/>
                <w:b/>
              </w:rPr>
            </w:pPr>
            <w:r w:rsidRPr="000873FF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5" w:type="dxa"/>
          </w:tcPr>
          <w:p w14:paraId="5D08FF8B" w14:textId="77777777" w:rsidR="009D1F73" w:rsidRPr="000873FF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11,105</w:t>
            </w:r>
          </w:p>
        </w:tc>
        <w:tc>
          <w:tcPr>
            <w:tcW w:w="1845" w:type="dxa"/>
          </w:tcPr>
          <w:p w14:paraId="3D405FA6" w14:textId="77777777" w:rsidR="009D1F73" w:rsidRPr="000873FF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0873FF">
              <w:rPr>
                <w:rFonts w:ascii="Calibri" w:hAnsi="Calibri" w:cs="Calibri"/>
                <w:b/>
              </w:rPr>
              <w:t>100.0%</w:t>
            </w:r>
          </w:p>
        </w:tc>
        <w:tc>
          <w:tcPr>
            <w:tcW w:w="1845" w:type="dxa"/>
          </w:tcPr>
          <w:p w14:paraId="69A22936" w14:textId="77777777" w:rsidR="009D1F73" w:rsidRPr="000873FF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11,657</w:t>
            </w:r>
          </w:p>
        </w:tc>
        <w:tc>
          <w:tcPr>
            <w:tcW w:w="1845" w:type="dxa"/>
            <w:noWrap/>
          </w:tcPr>
          <w:p w14:paraId="0D13E884" w14:textId="77777777" w:rsidR="009D1F73" w:rsidRPr="000873FF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0873FF">
              <w:rPr>
                <w:rFonts w:ascii="Calibri" w:hAnsi="Calibri" w:cs="Calibri"/>
                <w:b/>
              </w:rPr>
              <w:t>100.0%</w:t>
            </w:r>
          </w:p>
        </w:tc>
      </w:tr>
    </w:tbl>
    <w:p w14:paraId="5A50FF63" w14:textId="77777777" w:rsidR="009D1F73" w:rsidRDefault="009D1F73" w:rsidP="009D1F73">
      <w:pPr>
        <w:spacing w:after="0" w:line="240" w:lineRule="auto"/>
        <w:rPr>
          <w:rFonts w:ascii="Calibri" w:hAnsi="Calibri" w:cs="Calibri"/>
          <w:b/>
        </w:rPr>
      </w:pPr>
    </w:p>
    <w:p w14:paraId="706254C0" w14:textId="77777777" w:rsidR="009D1F73" w:rsidRDefault="009D1F73" w:rsidP="009D1F73">
      <w:pPr>
        <w:spacing w:after="0" w:line="240" w:lineRule="auto"/>
        <w:rPr>
          <w:rFonts w:ascii="Calibri" w:hAnsi="Calibri" w:cs="Calibri"/>
          <w:b/>
        </w:rPr>
      </w:pPr>
    </w:p>
    <w:p w14:paraId="075A3726" w14:textId="77777777" w:rsidR="009D1F73" w:rsidRPr="00996146" w:rsidRDefault="009D1F73" w:rsidP="009D1F73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Appendix Table 2</w:t>
      </w:r>
      <w:r w:rsidRPr="00996146">
        <w:rPr>
          <w:rFonts w:ascii="Calibri" w:hAnsi="Calibri" w:cs="Calibri"/>
          <w:b/>
        </w:rPr>
        <w:t xml:space="preserve">. Performance </w:t>
      </w:r>
      <w:r>
        <w:rPr>
          <w:rFonts w:ascii="Calibri" w:hAnsi="Calibri" w:cs="Calibri"/>
          <w:b/>
        </w:rPr>
        <w:t xml:space="preserve">Metrics </w:t>
      </w:r>
      <w:r w:rsidRPr="00996146">
        <w:rPr>
          <w:rFonts w:ascii="Calibri" w:hAnsi="Calibri" w:cs="Calibri"/>
          <w:b/>
        </w:rPr>
        <w:t xml:space="preserve">by </w:t>
      </w:r>
      <w:r>
        <w:rPr>
          <w:rFonts w:ascii="Calibri" w:hAnsi="Calibri" w:cs="Calibri"/>
          <w:b/>
        </w:rPr>
        <w:t xml:space="preserve">Podcast </w:t>
      </w:r>
      <w:r w:rsidRPr="00996146">
        <w:rPr>
          <w:rFonts w:ascii="Calibri" w:hAnsi="Calibri" w:cs="Calibri"/>
          <w:b/>
        </w:rPr>
        <w:t xml:space="preserve">Episode Type </w:t>
      </w:r>
    </w:p>
    <w:tbl>
      <w:tblPr>
        <w:tblStyle w:val="TableGrid"/>
        <w:tblW w:w="961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152"/>
        <w:gridCol w:w="1584"/>
        <w:gridCol w:w="1514"/>
        <w:gridCol w:w="1514"/>
        <w:gridCol w:w="1872"/>
      </w:tblGrid>
      <w:tr w:rsidR="009D1F73" w:rsidRPr="00996146" w14:paraId="311AB55C" w14:textId="77777777" w:rsidTr="00E8405B">
        <w:trPr>
          <w:trHeight w:val="600"/>
        </w:trPr>
        <w:tc>
          <w:tcPr>
            <w:tcW w:w="1975" w:type="dxa"/>
            <w:shd w:val="clear" w:color="auto" w:fill="F2F2F2" w:themeFill="background1" w:themeFillShade="F2"/>
            <w:vAlign w:val="center"/>
            <w:hideMark/>
          </w:tcPr>
          <w:p w14:paraId="2B0267C6" w14:textId="77777777" w:rsidR="009D1F73" w:rsidRPr="00996146" w:rsidRDefault="009D1F73" w:rsidP="00E8405B">
            <w:pPr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Episode Type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center"/>
            <w:hideMark/>
          </w:tcPr>
          <w:p w14:paraId="1653EEE6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Number Episodes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  <w:hideMark/>
          </w:tcPr>
          <w:p w14:paraId="2D00AA79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Median Length</w:t>
            </w:r>
          </w:p>
          <w:p w14:paraId="0D98B149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(Range)</w:t>
            </w:r>
          </w:p>
        </w:tc>
        <w:tc>
          <w:tcPr>
            <w:tcW w:w="1514" w:type="dxa"/>
            <w:shd w:val="clear" w:color="auto" w:fill="F2F2F2" w:themeFill="background1" w:themeFillShade="F2"/>
            <w:vAlign w:val="center"/>
            <w:hideMark/>
          </w:tcPr>
          <w:p w14:paraId="35D60261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Total Downloads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6E261A4D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Median Downloads (Range)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  <w:hideMark/>
          </w:tcPr>
          <w:p w14:paraId="46CBFEB9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Average % Consumption</w:t>
            </w:r>
          </w:p>
          <w:p w14:paraId="1AF7D7B3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(Range)</w:t>
            </w:r>
          </w:p>
        </w:tc>
      </w:tr>
      <w:tr w:rsidR="009D1F73" w:rsidRPr="00996146" w14:paraId="779C1E5F" w14:textId="77777777" w:rsidTr="00E8405B">
        <w:trPr>
          <w:trHeight w:val="300"/>
        </w:trPr>
        <w:tc>
          <w:tcPr>
            <w:tcW w:w="1975" w:type="dxa"/>
            <w:noWrap/>
            <w:vAlign w:val="center"/>
            <w:hideMark/>
          </w:tcPr>
          <w:p w14:paraId="68AC6143" w14:textId="77777777" w:rsidR="009D1F73" w:rsidRPr="00996146" w:rsidRDefault="009D1F73" w:rsidP="00E8405B">
            <w:pPr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Conference Summaries</w:t>
            </w:r>
          </w:p>
        </w:tc>
        <w:tc>
          <w:tcPr>
            <w:tcW w:w="1152" w:type="dxa"/>
            <w:noWrap/>
            <w:vAlign w:val="center"/>
            <w:hideMark/>
          </w:tcPr>
          <w:p w14:paraId="381C352F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3</w:t>
            </w:r>
          </w:p>
        </w:tc>
        <w:tc>
          <w:tcPr>
            <w:tcW w:w="1584" w:type="dxa"/>
            <w:noWrap/>
            <w:vAlign w:val="center"/>
            <w:hideMark/>
          </w:tcPr>
          <w:p w14:paraId="2D3130DB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13:36</w:t>
            </w:r>
          </w:p>
          <w:p w14:paraId="532C00CC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(11:25-16:10)</w:t>
            </w:r>
          </w:p>
        </w:tc>
        <w:tc>
          <w:tcPr>
            <w:tcW w:w="1514" w:type="dxa"/>
            <w:noWrap/>
            <w:vAlign w:val="center"/>
            <w:hideMark/>
          </w:tcPr>
          <w:p w14:paraId="5A2777A3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1,640</w:t>
            </w:r>
          </w:p>
        </w:tc>
        <w:tc>
          <w:tcPr>
            <w:tcW w:w="1514" w:type="dxa"/>
            <w:vAlign w:val="center"/>
          </w:tcPr>
          <w:p w14:paraId="372586C6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584</w:t>
            </w:r>
          </w:p>
          <w:p w14:paraId="35B03C9C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(314-718)</w:t>
            </w:r>
          </w:p>
        </w:tc>
        <w:tc>
          <w:tcPr>
            <w:tcW w:w="1872" w:type="dxa"/>
            <w:noWrap/>
            <w:vAlign w:val="center"/>
            <w:hideMark/>
          </w:tcPr>
          <w:p w14:paraId="45120EFA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83.1%</w:t>
            </w:r>
          </w:p>
          <w:p w14:paraId="60D572A5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(73.1%-95.0%)</w:t>
            </w:r>
          </w:p>
        </w:tc>
      </w:tr>
      <w:tr w:rsidR="009D1F73" w:rsidRPr="00996146" w14:paraId="4A73176E" w14:textId="77777777" w:rsidTr="00E8405B">
        <w:trPr>
          <w:trHeight w:val="300"/>
        </w:trPr>
        <w:tc>
          <w:tcPr>
            <w:tcW w:w="1975" w:type="dxa"/>
            <w:noWrap/>
            <w:vAlign w:val="center"/>
            <w:hideMark/>
          </w:tcPr>
          <w:p w14:paraId="3B461B12" w14:textId="77777777" w:rsidR="009D1F73" w:rsidRPr="00996146" w:rsidRDefault="009D1F73" w:rsidP="00E8405B">
            <w:pPr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Expert Interviews</w:t>
            </w:r>
          </w:p>
        </w:tc>
        <w:tc>
          <w:tcPr>
            <w:tcW w:w="1152" w:type="dxa"/>
            <w:noWrap/>
            <w:vAlign w:val="center"/>
            <w:hideMark/>
          </w:tcPr>
          <w:p w14:paraId="0B89656C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8</w:t>
            </w:r>
          </w:p>
        </w:tc>
        <w:tc>
          <w:tcPr>
            <w:tcW w:w="1584" w:type="dxa"/>
            <w:noWrap/>
            <w:vAlign w:val="center"/>
            <w:hideMark/>
          </w:tcPr>
          <w:p w14:paraId="31049895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22:52</w:t>
            </w:r>
          </w:p>
          <w:p w14:paraId="185E5663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(12:13-32:16)</w:t>
            </w:r>
          </w:p>
        </w:tc>
        <w:tc>
          <w:tcPr>
            <w:tcW w:w="1514" w:type="dxa"/>
            <w:noWrap/>
            <w:vAlign w:val="center"/>
            <w:hideMark/>
          </w:tcPr>
          <w:p w14:paraId="7624C7AA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3,465</w:t>
            </w:r>
          </w:p>
        </w:tc>
        <w:tc>
          <w:tcPr>
            <w:tcW w:w="1514" w:type="dxa"/>
            <w:vAlign w:val="center"/>
          </w:tcPr>
          <w:p w14:paraId="7C0CAB55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445</w:t>
            </w:r>
          </w:p>
          <w:p w14:paraId="0D15CF59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(368-508)</w:t>
            </w:r>
          </w:p>
        </w:tc>
        <w:tc>
          <w:tcPr>
            <w:tcW w:w="1872" w:type="dxa"/>
            <w:noWrap/>
            <w:vAlign w:val="center"/>
            <w:hideMark/>
          </w:tcPr>
          <w:p w14:paraId="18C0395D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82.1%</w:t>
            </w:r>
          </w:p>
          <w:p w14:paraId="216568D2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(63.7%-102.9%)</w:t>
            </w:r>
          </w:p>
        </w:tc>
      </w:tr>
      <w:tr w:rsidR="009D1F73" w:rsidRPr="00996146" w14:paraId="3F05D127" w14:textId="77777777" w:rsidTr="00E8405B">
        <w:trPr>
          <w:trHeight w:val="300"/>
        </w:trPr>
        <w:tc>
          <w:tcPr>
            <w:tcW w:w="1975" w:type="dxa"/>
            <w:noWrap/>
            <w:vAlign w:val="center"/>
            <w:hideMark/>
          </w:tcPr>
          <w:p w14:paraId="3C56BA51" w14:textId="77777777" w:rsidR="009D1F73" w:rsidRPr="00996146" w:rsidRDefault="009D1F73" w:rsidP="00E8405B">
            <w:pPr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Hot Topic</w:t>
            </w:r>
          </w:p>
        </w:tc>
        <w:tc>
          <w:tcPr>
            <w:tcW w:w="1152" w:type="dxa"/>
            <w:noWrap/>
            <w:vAlign w:val="center"/>
            <w:hideMark/>
          </w:tcPr>
          <w:p w14:paraId="663689B8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10</w:t>
            </w:r>
          </w:p>
        </w:tc>
        <w:tc>
          <w:tcPr>
            <w:tcW w:w="1584" w:type="dxa"/>
            <w:noWrap/>
            <w:vAlign w:val="center"/>
            <w:hideMark/>
          </w:tcPr>
          <w:p w14:paraId="554E3EF2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11:49</w:t>
            </w:r>
          </w:p>
          <w:p w14:paraId="35D1A15B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(8:43-17:15)</w:t>
            </w:r>
          </w:p>
        </w:tc>
        <w:tc>
          <w:tcPr>
            <w:tcW w:w="1514" w:type="dxa"/>
            <w:noWrap/>
            <w:vAlign w:val="center"/>
            <w:hideMark/>
          </w:tcPr>
          <w:p w14:paraId="4627F8EC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8,330</w:t>
            </w:r>
          </w:p>
        </w:tc>
        <w:tc>
          <w:tcPr>
            <w:tcW w:w="1514" w:type="dxa"/>
            <w:vAlign w:val="center"/>
          </w:tcPr>
          <w:p w14:paraId="06855FE9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667</w:t>
            </w:r>
          </w:p>
          <w:p w14:paraId="45BD2FE2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(495-2,276)</w:t>
            </w:r>
          </w:p>
        </w:tc>
        <w:tc>
          <w:tcPr>
            <w:tcW w:w="1872" w:type="dxa"/>
            <w:noWrap/>
            <w:vAlign w:val="center"/>
            <w:hideMark/>
          </w:tcPr>
          <w:p w14:paraId="05E2BA76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85.2%</w:t>
            </w:r>
          </w:p>
          <w:p w14:paraId="6617EDAC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(69.4%-93.7%)</w:t>
            </w:r>
          </w:p>
        </w:tc>
      </w:tr>
      <w:tr w:rsidR="009D1F73" w:rsidRPr="00996146" w14:paraId="34F986B4" w14:textId="77777777" w:rsidTr="00E8405B">
        <w:trPr>
          <w:trHeight w:val="300"/>
        </w:trPr>
        <w:tc>
          <w:tcPr>
            <w:tcW w:w="1975" w:type="dxa"/>
            <w:noWrap/>
            <w:vAlign w:val="center"/>
            <w:hideMark/>
          </w:tcPr>
          <w:p w14:paraId="5D358DB2" w14:textId="77777777" w:rsidR="009D1F73" w:rsidRPr="00996146" w:rsidRDefault="009D1F73" w:rsidP="00E8405B">
            <w:pPr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Literature Review</w:t>
            </w:r>
          </w:p>
        </w:tc>
        <w:tc>
          <w:tcPr>
            <w:tcW w:w="1152" w:type="dxa"/>
            <w:noWrap/>
            <w:vAlign w:val="center"/>
            <w:hideMark/>
          </w:tcPr>
          <w:p w14:paraId="6A89DF45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10</w:t>
            </w:r>
          </w:p>
        </w:tc>
        <w:tc>
          <w:tcPr>
            <w:tcW w:w="1584" w:type="dxa"/>
            <w:noWrap/>
            <w:vAlign w:val="center"/>
            <w:hideMark/>
          </w:tcPr>
          <w:p w14:paraId="464752B3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12:46</w:t>
            </w:r>
          </w:p>
          <w:p w14:paraId="393C87CD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(9:38-15:32)</w:t>
            </w:r>
          </w:p>
        </w:tc>
        <w:tc>
          <w:tcPr>
            <w:tcW w:w="1514" w:type="dxa"/>
            <w:noWrap/>
            <w:vAlign w:val="center"/>
            <w:hideMark/>
          </w:tcPr>
          <w:p w14:paraId="62329717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7,818</w:t>
            </w:r>
          </w:p>
        </w:tc>
        <w:tc>
          <w:tcPr>
            <w:tcW w:w="1514" w:type="dxa"/>
            <w:vAlign w:val="center"/>
          </w:tcPr>
          <w:p w14:paraId="49DB4278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704</w:t>
            </w:r>
          </w:p>
          <w:p w14:paraId="7B91CBC2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(630-1,323)</w:t>
            </w:r>
          </w:p>
        </w:tc>
        <w:tc>
          <w:tcPr>
            <w:tcW w:w="1872" w:type="dxa"/>
            <w:noWrap/>
            <w:vAlign w:val="center"/>
            <w:hideMark/>
          </w:tcPr>
          <w:p w14:paraId="2342CD56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86.8%</w:t>
            </w:r>
          </w:p>
          <w:p w14:paraId="54CC1975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</w:rPr>
            </w:pPr>
            <w:r w:rsidRPr="00996146">
              <w:rPr>
                <w:rFonts w:ascii="Calibri" w:hAnsi="Calibri" w:cs="Calibri"/>
              </w:rPr>
              <w:t>(75.0%-100.2%)</w:t>
            </w:r>
          </w:p>
        </w:tc>
      </w:tr>
      <w:tr w:rsidR="009D1F73" w:rsidRPr="00996146" w14:paraId="639D1752" w14:textId="77777777" w:rsidTr="00E8405B">
        <w:trPr>
          <w:trHeight w:val="260"/>
        </w:trPr>
        <w:tc>
          <w:tcPr>
            <w:tcW w:w="1975" w:type="dxa"/>
            <w:noWrap/>
            <w:vAlign w:val="center"/>
            <w:hideMark/>
          </w:tcPr>
          <w:p w14:paraId="63B18220" w14:textId="77777777" w:rsidR="009D1F73" w:rsidRPr="00996146" w:rsidRDefault="009D1F73" w:rsidP="00E8405B">
            <w:pPr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lastRenderedPageBreak/>
              <w:t>Total</w:t>
            </w:r>
          </w:p>
        </w:tc>
        <w:tc>
          <w:tcPr>
            <w:tcW w:w="1152" w:type="dxa"/>
            <w:noWrap/>
            <w:vAlign w:val="center"/>
            <w:hideMark/>
          </w:tcPr>
          <w:p w14:paraId="2BDA048E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31</w:t>
            </w:r>
          </w:p>
        </w:tc>
        <w:tc>
          <w:tcPr>
            <w:tcW w:w="1584" w:type="dxa"/>
            <w:noWrap/>
            <w:vAlign w:val="center"/>
            <w:hideMark/>
          </w:tcPr>
          <w:p w14:paraId="65ED89E2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14:58</w:t>
            </w:r>
          </w:p>
        </w:tc>
        <w:tc>
          <w:tcPr>
            <w:tcW w:w="1514" w:type="dxa"/>
            <w:noWrap/>
            <w:vAlign w:val="center"/>
            <w:hideMark/>
          </w:tcPr>
          <w:p w14:paraId="64CF9C2F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21,253</w:t>
            </w:r>
          </w:p>
        </w:tc>
        <w:tc>
          <w:tcPr>
            <w:tcW w:w="1514" w:type="dxa"/>
            <w:vAlign w:val="center"/>
          </w:tcPr>
          <w:p w14:paraId="0BA7A54C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686</w:t>
            </w:r>
          </w:p>
          <w:p w14:paraId="397D0F81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(314-2,276)</w:t>
            </w:r>
          </w:p>
        </w:tc>
        <w:tc>
          <w:tcPr>
            <w:tcW w:w="1872" w:type="dxa"/>
            <w:noWrap/>
            <w:vAlign w:val="center"/>
            <w:hideMark/>
          </w:tcPr>
          <w:p w14:paraId="0DC898DD" w14:textId="77777777" w:rsidR="009D1F73" w:rsidRPr="00996146" w:rsidRDefault="009D1F73" w:rsidP="00E8405B">
            <w:pPr>
              <w:jc w:val="center"/>
              <w:rPr>
                <w:rFonts w:ascii="Calibri" w:hAnsi="Calibri" w:cs="Calibri"/>
                <w:b/>
              </w:rPr>
            </w:pPr>
            <w:r w:rsidRPr="00996146">
              <w:rPr>
                <w:rFonts w:ascii="Calibri" w:hAnsi="Calibri" w:cs="Calibri"/>
                <w:b/>
              </w:rPr>
              <w:t>84.7%</w:t>
            </w:r>
          </w:p>
        </w:tc>
      </w:tr>
    </w:tbl>
    <w:p w14:paraId="1C94981B" w14:textId="77777777" w:rsidR="009D1F73" w:rsidRDefault="009D1F73" w:rsidP="009D1F73"/>
    <w:p w14:paraId="69EB87E0" w14:textId="77777777" w:rsidR="00D47240" w:rsidRDefault="00D47240"/>
    <w:sectPr w:rsidR="00D47240" w:rsidSect="001A01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73"/>
    <w:rsid w:val="001A01EA"/>
    <w:rsid w:val="001F12DF"/>
    <w:rsid w:val="009D1F73"/>
    <w:rsid w:val="00CE10CE"/>
    <w:rsid w:val="00D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DE3D"/>
  <w15:chartTrackingRefBased/>
  <w15:docId w15:val="{E6EACFFA-FDCA-4C75-A3D2-50F1D983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73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F73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>UW Medicine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S Ramchandani</dc:creator>
  <cp:keywords/>
  <dc:description/>
  <cp:lastModifiedBy>Meena S Ramchandani</cp:lastModifiedBy>
  <cp:revision>1</cp:revision>
  <dcterms:created xsi:type="dcterms:W3CDTF">2024-02-22T22:35:00Z</dcterms:created>
  <dcterms:modified xsi:type="dcterms:W3CDTF">2024-02-22T22:36:00Z</dcterms:modified>
</cp:coreProperties>
</file>