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61B7" w14:textId="22ACCBDC" w:rsidR="003C26E3" w:rsidRDefault="004108CA" w:rsidP="003C26E3">
      <w:pPr>
        <w:tabs>
          <w:tab w:val="left" w:pos="4944"/>
        </w:tabs>
        <w:rPr>
          <w:b/>
        </w:rPr>
      </w:pPr>
      <w:r>
        <w:rPr>
          <w:b/>
        </w:rPr>
        <w:t>Interview Guide for Pha</w:t>
      </w:r>
      <w:r w:rsidR="002555BE">
        <w:rPr>
          <w:b/>
        </w:rPr>
        <w:t>rm</w:t>
      </w:r>
      <w:r>
        <w:rPr>
          <w:b/>
        </w:rPr>
        <w:t>FIT</w:t>
      </w:r>
      <w:r w:rsidR="002555BE">
        <w:rPr>
          <w:b/>
          <w:vertAlign w:val="superscript"/>
        </w:rPr>
        <w:t>TM</w:t>
      </w:r>
      <w:r>
        <w:rPr>
          <w:b/>
        </w:rPr>
        <w:t xml:space="preserve"> </w:t>
      </w:r>
      <w:r w:rsidR="002555BE">
        <w:rPr>
          <w:b/>
        </w:rPr>
        <w:t>study</w:t>
      </w:r>
      <w:r w:rsidR="00190838">
        <w:rPr>
          <w:b/>
        </w:rPr>
        <w:t>: Pharmacist</w:t>
      </w:r>
      <w:r w:rsidR="00843801">
        <w:rPr>
          <w:b/>
        </w:rPr>
        <w:t>s</w:t>
      </w:r>
      <w:r w:rsidR="003C26E3">
        <w:rPr>
          <w:b/>
        </w:rPr>
        <w:tab/>
      </w:r>
    </w:p>
    <w:p w14:paraId="07198DF9" w14:textId="0F8BE871" w:rsidR="00DB0DF2" w:rsidRDefault="00DB0DF2" w:rsidP="004D027F">
      <w:pPr>
        <w:rPr>
          <w:b/>
        </w:rPr>
      </w:pPr>
      <w:r>
        <w:rPr>
          <w:b/>
        </w:rPr>
        <w:t>Respondents: Pharmacists</w:t>
      </w:r>
    </w:p>
    <w:p w14:paraId="75CB876B" w14:textId="324E7635" w:rsidR="004D027F" w:rsidRDefault="004D027F" w:rsidP="004D027F">
      <w:pPr>
        <w:rPr>
          <w:rFonts w:cstheme="minorHAnsi"/>
          <w:b/>
          <w:bCs/>
        </w:rPr>
      </w:pPr>
      <w:r w:rsidRPr="00D45375">
        <w:rPr>
          <w:b/>
        </w:rPr>
        <w:t>Interviewer</w:t>
      </w:r>
      <w:r>
        <w:rPr>
          <w:b/>
        </w:rPr>
        <w:t xml:space="preserve"> </w:t>
      </w:r>
      <w:r>
        <w:rPr>
          <w:i/>
        </w:rPr>
        <w:t>[</w:t>
      </w:r>
      <w:r>
        <w:rPr>
          <w:rFonts w:cstheme="minorHAnsi"/>
          <w:bCs/>
          <w:i/>
        </w:rPr>
        <w:t>START CONSENT PROCESS]</w:t>
      </w:r>
    </w:p>
    <w:p w14:paraId="1C17064A" w14:textId="77777777" w:rsidR="004D027F" w:rsidRPr="00A41BCA" w:rsidRDefault="004D027F" w:rsidP="004D027F">
      <w:pPr>
        <w:rPr>
          <w:rFonts w:cstheme="minorHAnsi"/>
          <w:b/>
          <w:bCs/>
        </w:rPr>
      </w:pPr>
      <w:r w:rsidRPr="00A41BCA">
        <w:rPr>
          <w:rFonts w:cstheme="minorHAnsi"/>
          <w:b/>
          <w:bCs/>
        </w:rPr>
        <w:t>START RECORDING</w:t>
      </w:r>
      <w:r>
        <w:rPr>
          <w:rFonts w:cstheme="minorHAnsi"/>
          <w:b/>
          <w:bCs/>
        </w:rPr>
        <w:t xml:space="preserve"> ONCE YOU HAVE RECEIVED CONSENT TO PARTICIPATE AND RECORD THE INTERVIEW.</w:t>
      </w:r>
    </w:p>
    <w:p w14:paraId="3A590672" w14:textId="1EAB79D1" w:rsidR="004D027F" w:rsidRDefault="004D027F" w:rsidP="004D027F">
      <w:pPr>
        <w:rPr>
          <w:rFonts w:cstheme="minorHAnsi"/>
          <w:bCs/>
        </w:rPr>
      </w:pPr>
      <w:r w:rsidRPr="002557D6">
        <w:rPr>
          <w:rFonts w:cstheme="minorHAnsi"/>
          <w:b/>
          <w:bCs/>
        </w:rPr>
        <w:t>Interviewer:</w:t>
      </w:r>
      <w:r>
        <w:rPr>
          <w:rFonts w:cstheme="minorHAnsi"/>
          <w:bCs/>
        </w:rPr>
        <w:t xml:space="preserve"> This is [INTERVIEWER NAME]. I am with participant ID number </w:t>
      </w:r>
      <w:r w:rsidR="00C93A6F">
        <w:rPr>
          <w:rFonts w:cstheme="minorHAnsi"/>
          <w:bCs/>
        </w:rPr>
        <w:t>rph</w:t>
      </w:r>
      <w:r>
        <w:rPr>
          <w:rFonts w:cstheme="minorHAnsi"/>
          <w:bCs/>
        </w:rPr>
        <w:t>_XXX. The current time is [STATE TIME; AM/PM] on [MONTH, DAY, YEAR]. [ADDRESS THE PARTICIPANT] For recording purposes, can you confirm that I have went over the consent process with you and you have agreed to participate in this study and being audio recorded?</w:t>
      </w:r>
    </w:p>
    <w:p w14:paraId="2F1AD641" w14:textId="5F1103CF" w:rsidR="00406324" w:rsidRPr="004108CA" w:rsidRDefault="00614E46" w:rsidP="00406324">
      <w:pPr>
        <w:rPr>
          <w:b/>
        </w:rPr>
      </w:pPr>
      <w:r>
        <w:rPr>
          <w:b/>
        </w:rPr>
        <w:t>INTRODUCTION</w:t>
      </w:r>
    </w:p>
    <w:p w14:paraId="17AD2913" w14:textId="77777777" w:rsidR="004D590B" w:rsidRDefault="004D590B" w:rsidP="004D590B">
      <w:pPr>
        <w:pStyle w:val="ListParagraph"/>
        <w:numPr>
          <w:ilvl w:val="0"/>
          <w:numId w:val="2"/>
        </w:numPr>
      </w:pPr>
      <w:r>
        <w:t>What is your role in the pharmacy?</w:t>
      </w:r>
    </w:p>
    <w:p w14:paraId="690D719A" w14:textId="77777777" w:rsidR="004D590B" w:rsidRDefault="004D590B" w:rsidP="004D590B">
      <w:pPr>
        <w:pStyle w:val="ListParagraph"/>
        <w:numPr>
          <w:ilvl w:val="1"/>
          <w:numId w:val="2"/>
        </w:numPr>
      </w:pPr>
      <w:r>
        <w:t>What is your title?</w:t>
      </w:r>
    </w:p>
    <w:p w14:paraId="0A451893" w14:textId="77777777" w:rsidR="00BD1642" w:rsidRDefault="004D590B" w:rsidP="00BD1642">
      <w:pPr>
        <w:pStyle w:val="ListParagraph"/>
        <w:numPr>
          <w:ilvl w:val="0"/>
          <w:numId w:val="2"/>
        </w:numPr>
      </w:pPr>
      <w:r>
        <w:t xml:space="preserve">What are your main responsibilities? </w:t>
      </w:r>
    </w:p>
    <w:p w14:paraId="0614E05F" w14:textId="0B31A2F4" w:rsidR="00BD1642" w:rsidRDefault="00BD1642" w:rsidP="00BD1642">
      <w:pPr>
        <w:pStyle w:val="ListParagraph"/>
        <w:numPr>
          <w:ilvl w:val="0"/>
          <w:numId w:val="2"/>
        </w:numPr>
      </w:pPr>
      <w:r>
        <w:t xml:space="preserve">What is the pharmacy you work at like? </w:t>
      </w:r>
    </w:p>
    <w:p w14:paraId="69F05681" w14:textId="77777777" w:rsidR="00BD1642" w:rsidRDefault="00BD1642" w:rsidP="00BD1642">
      <w:pPr>
        <w:pStyle w:val="ListParagraph"/>
        <w:numPr>
          <w:ilvl w:val="1"/>
          <w:numId w:val="2"/>
        </w:numPr>
      </w:pPr>
      <w:r>
        <w:t xml:space="preserve">What type of pharmacy is it? </w:t>
      </w:r>
    </w:p>
    <w:p w14:paraId="44338355" w14:textId="77777777" w:rsidR="00BD1642" w:rsidRDefault="00BD1642" w:rsidP="00BD1642">
      <w:pPr>
        <w:pStyle w:val="ListParagraph"/>
        <w:numPr>
          <w:ilvl w:val="0"/>
          <w:numId w:val="2"/>
        </w:numPr>
      </w:pPr>
      <w:r>
        <w:t xml:space="preserve">How long have you worked at this pharmacy? </w:t>
      </w:r>
    </w:p>
    <w:p w14:paraId="07422003" w14:textId="77777777" w:rsidR="00BD1642" w:rsidRDefault="00BD1642" w:rsidP="00BD1642">
      <w:pPr>
        <w:pStyle w:val="ListParagraph"/>
        <w:ind w:left="1440"/>
      </w:pPr>
      <w:r>
        <w:t>___less than 1 year</w:t>
      </w:r>
    </w:p>
    <w:p w14:paraId="0ED2B530" w14:textId="77777777" w:rsidR="00BD1642" w:rsidRDefault="00BD1642" w:rsidP="00BD1642">
      <w:pPr>
        <w:pStyle w:val="ListParagraph"/>
        <w:ind w:left="1440"/>
      </w:pPr>
      <w:r>
        <w:t>___1-2 years</w:t>
      </w:r>
    </w:p>
    <w:p w14:paraId="447D985A" w14:textId="77777777" w:rsidR="00BD1642" w:rsidRDefault="00BD1642" w:rsidP="00BD1642">
      <w:pPr>
        <w:pStyle w:val="ListParagraph"/>
        <w:ind w:left="1440"/>
      </w:pPr>
      <w:r>
        <w:t>___3-4 years</w:t>
      </w:r>
    </w:p>
    <w:p w14:paraId="214A8B17" w14:textId="77777777" w:rsidR="00BD1642" w:rsidRDefault="00BD1642" w:rsidP="00BD1642">
      <w:pPr>
        <w:pStyle w:val="ListParagraph"/>
        <w:ind w:left="1440"/>
      </w:pPr>
      <w:r>
        <w:t>___5-6 years</w:t>
      </w:r>
    </w:p>
    <w:p w14:paraId="43C6B564" w14:textId="77777777" w:rsidR="00BD1642" w:rsidRDefault="00BD1642" w:rsidP="00BD1642">
      <w:pPr>
        <w:pStyle w:val="ListParagraph"/>
        <w:ind w:left="1440"/>
      </w:pPr>
      <w:r>
        <w:t>___7-10 years</w:t>
      </w:r>
    </w:p>
    <w:p w14:paraId="39299478" w14:textId="77777777" w:rsidR="00BD1642" w:rsidRDefault="00BD1642" w:rsidP="00BD1642">
      <w:pPr>
        <w:pStyle w:val="ListParagraph"/>
        <w:ind w:left="1440"/>
      </w:pPr>
      <w:r>
        <w:t>___10+ years</w:t>
      </w:r>
    </w:p>
    <w:p w14:paraId="43CC0786" w14:textId="2437FEA2" w:rsidR="004D590B" w:rsidRDefault="004D590B" w:rsidP="00E83EA6">
      <w:pPr>
        <w:pStyle w:val="ListParagraph"/>
        <w:ind w:left="1440"/>
      </w:pPr>
    </w:p>
    <w:p w14:paraId="62C57D1F" w14:textId="6CF666FE" w:rsidR="00AA29B1" w:rsidRPr="00F64F65" w:rsidRDefault="00B54FBE" w:rsidP="00F64F65">
      <w:pPr>
        <w:rPr>
          <w:b/>
          <w:bCs/>
        </w:rPr>
      </w:pPr>
      <w:r w:rsidRPr="00B54FBE">
        <w:rPr>
          <w:b/>
          <w:bCs/>
        </w:rPr>
        <w:t>ENVIRONMENTAL S</w:t>
      </w:r>
      <w:r w:rsidR="00E026C5">
        <w:rPr>
          <w:b/>
          <w:bCs/>
        </w:rPr>
        <w:t>URVEY</w:t>
      </w:r>
    </w:p>
    <w:p w14:paraId="4D5DFEA7" w14:textId="7F73BE1B" w:rsidR="00AA29B1" w:rsidRDefault="00AA29B1" w:rsidP="00DB3C1D">
      <w:pPr>
        <w:pStyle w:val="ListParagraph"/>
        <w:numPr>
          <w:ilvl w:val="0"/>
          <w:numId w:val="2"/>
        </w:numPr>
        <w:rPr>
          <w:rFonts w:ascii="Calibri" w:hAnsi="Calibri" w:cs="Calibri"/>
        </w:rPr>
      </w:pPr>
      <w:r w:rsidRPr="0036650E">
        <w:rPr>
          <w:rFonts w:ascii="Calibri" w:hAnsi="Calibri" w:cs="Calibri"/>
        </w:rPr>
        <w:t>How many pharmacists work at one time?</w:t>
      </w:r>
      <w:r>
        <w:rPr>
          <w:rFonts w:ascii="Calibri" w:hAnsi="Calibri" w:cs="Calibri"/>
        </w:rPr>
        <w:t xml:space="preserve"> Please give us a range. </w:t>
      </w:r>
    </w:p>
    <w:p w14:paraId="29FF3831" w14:textId="6DFC3959" w:rsidR="00AA29B1" w:rsidRPr="0036650E" w:rsidRDefault="00AA29B1" w:rsidP="00DB3C1D">
      <w:pPr>
        <w:pStyle w:val="ListParagraph"/>
        <w:numPr>
          <w:ilvl w:val="0"/>
          <w:numId w:val="2"/>
        </w:numPr>
        <w:rPr>
          <w:rFonts w:ascii="Calibri" w:hAnsi="Calibri" w:cs="Calibri"/>
        </w:rPr>
      </w:pPr>
      <w:r>
        <w:rPr>
          <w:rFonts w:ascii="Calibri" w:hAnsi="Calibri" w:cs="Calibri"/>
        </w:rPr>
        <w:t xml:space="preserve">How many hours per day do pharmacists overlap? Please give us a range. </w:t>
      </w:r>
    </w:p>
    <w:p w14:paraId="3F1B7C61" w14:textId="57B9453B" w:rsidR="00AA29B1" w:rsidRPr="0036650E" w:rsidRDefault="00AA29B1" w:rsidP="00DB3C1D">
      <w:pPr>
        <w:pStyle w:val="ListParagraph"/>
        <w:numPr>
          <w:ilvl w:val="0"/>
          <w:numId w:val="2"/>
        </w:numPr>
        <w:rPr>
          <w:rFonts w:ascii="Calibri" w:hAnsi="Calibri" w:cs="Calibri"/>
        </w:rPr>
      </w:pPr>
      <w:r w:rsidRPr="0036650E">
        <w:rPr>
          <w:rFonts w:ascii="Calibri" w:hAnsi="Calibri" w:cs="Calibri"/>
        </w:rPr>
        <w:t>How many pharmacy techs are working at one time?</w:t>
      </w:r>
      <w:r>
        <w:rPr>
          <w:rFonts w:ascii="Calibri" w:hAnsi="Calibri" w:cs="Calibri"/>
        </w:rPr>
        <w:t xml:space="preserve"> Please give us a range.</w:t>
      </w:r>
    </w:p>
    <w:p w14:paraId="1C7F6125" w14:textId="3C1A1B97" w:rsidR="00AA29B1" w:rsidRPr="0036650E" w:rsidRDefault="00AA29B1" w:rsidP="00DB3C1D">
      <w:pPr>
        <w:pStyle w:val="ListParagraph"/>
        <w:numPr>
          <w:ilvl w:val="0"/>
          <w:numId w:val="2"/>
        </w:numPr>
        <w:rPr>
          <w:rFonts w:ascii="Calibri" w:hAnsi="Calibri" w:cs="Calibri"/>
        </w:rPr>
      </w:pPr>
      <w:r w:rsidRPr="0036650E">
        <w:rPr>
          <w:rFonts w:ascii="Calibri" w:hAnsi="Calibri" w:cs="Calibri"/>
        </w:rPr>
        <w:t xml:space="preserve">How many clerks are working at one time? </w:t>
      </w:r>
      <w:r>
        <w:rPr>
          <w:rFonts w:ascii="Calibri" w:hAnsi="Calibri" w:cs="Calibri"/>
        </w:rPr>
        <w:t>Please give us a range.</w:t>
      </w:r>
    </w:p>
    <w:p w14:paraId="5DBE7BFE" w14:textId="0AD90BB3" w:rsidR="00AA29B1" w:rsidRDefault="00AA29B1" w:rsidP="00DB3C1D">
      <w:pPr>
        <w:pStyle w:val="ListParagraph"/>
        <w:numPr>
          <w:ilvl w:val="0"/>
          <w:numId w:val="2"/>
        </w:numPr>
        <w:rPr>
          <w:rFonts w:ascii="Calibri" w:hAnsi="Calibri" w:cs="Calibri"/>
        </w:rPr>
      </w:pPr>
      <w:r w:rsidRPr="0036650E">
        <w:rPr>
          <w:rFonts w:ascii="Calibri" w:hAnsi="Calibri" w:cs="Calibri"/>
        </w:rPr>
        <w:t xml:space="preserve">How many </w:t>
      </w:r>
      <w:r>
        <w:rPr>
          <w:rFonts w:ascii="Calibri" w:hAnsi="Calibri" w:cs="Calibri"/>
        </w:rPr>
        <w:t xml:space="preserve">pharmacy </w:t>
      </w:r>
      <w:r w:rsidRPr="0036650E">
        <w:rPr>
          <w:rFonts w:ascii="Calibri" w:hAnsi="Calibri" w:cs="Calibri"/>
        </w:rPr>
        <w:t>interns</w:t>
      </w:r>
      <w:r>
        <w:rPr>
          <w:rFonts w:ascii="Calibri" w:hAnsi="Calibri" w:cs="Calibri"/>
        </w:rPr>
        <w:t xml:space="preserve"> or </w:t>
      </w:r>
      <w:r w:rsidRPr="0036650E">
        <w:rPr>
          <w:rFonts w:ascii="Calibri" w:hAnsi="Calibri" w:cs="Calibri"/>
        </w:rPr>
        <w:t xml:space="preserve">students are working at one time? </w:t>
      </w:r>
      <w:r>
        <w:rPr>
          <w:rFonts w:ascii="Calibri" w:hAnsi="Calibri" w:cs="Calibri"/>
        </w:rPr>
        <w:t>Please give us a range.</w:t>
      </w:r>
    </w:p>
    <w:p w14:paraId="6FA797E9" w14:textId="1471069B" w:rsidR="00AA29B1" w:rsidRDefault="00AA29B1" w:rsidP="00DB3C1D">
      <w:pPr>
        <w:pStyle w:val="ListParagraph"/>
        <w:numPr>
          <w:ilvl w:val="0"/>
          <w:numId w:val="2"/>
        </w:numPr>
        <w:rPr>
          <w:rFonts w:ascii="Calibri" w:hAnsi="Calibri" w:cs="Calibri"/>
        </w:rPr>
      </w:pPr>
      <w:r>
        <w:rPr>
          <w:rFonts w:ascii="Calibri" w:hAnsi="Calibri" w:cs="Calibri"/>
        </w:rPr>
        <w:t>How many pharmacy residents are working at one time? Please give us a range.</w:t>
      </w:r>
    </w:p>
    <w:p w14:paraId="0B7BC148" w14:textId="49B0758B" w:rsidR="00AA29B1" w:rsidRPr="0036650E" w:rsidRDefault="00AA29B1" w:rsidP="00DB3C1D">
      <w:pPr>
        <w:pStyle w:val="ListParagraph"/>
        <w:numPr>
          <w:ilvl w:val="0"/>
          <w:numId w:val="2"/>
        </w:numPr>
        <w:rPr>
          <w:rFonts w:ascii="Calibri" w:hAnsi="Calibri" w:cs="Calibri"/>
        </w:rPr>
      </w:pPr>
      <w:r>
        <w:rPr>
          <w:rFonts w:ascii="Calibri" w:hAnsi="Calibri" w:cs="Calibri"/>
        </w:rPr>
        <w:t>On average, h</w:t>
      </w:r>
      <w:r w:rsidRPr="0036650E">
        <w:rPr>
          <w:rFonts w:ascii="Calibri" w:hAnsi="Calibri" w:cs="Calibri"/>
        </w:rPr>
        <w:t>ow many prescriptions does the pharmacy fill per</w:t>
      </w:r>
      <w:r>
        <w:rPr>
          <w:rFonts w:ascii="Calibri" w:hAnsi="Calibri" w:cs="Calibri"/>
        </w:rPr>
        <w:t xml:space="preserve"> day</w:t>
      </w:r>
      <w:r w:rsidR="00E70104">
        <w:rPr>
          <w:rFonts w:ascii="Calibri" w:hAnsi="Calibri" w:cs="Calibri"/>
        </w:rPr>
        <w:t>?</w:t>
      </w:r>
    </w:p>
    <w:p w14:paraId="7A9434BC" w14:textId="13EF32CD" w:rsidR="00AA29B1" w:rsidRPr="00DB3C1D" w:rsidRDefault="00DB3C1D" w:rsidP="00DB3C1D">
      <w:pPr>
        <w:pStyle w:val="ListParagraph"/>
        <w:numPr>
          <w:ilvl w:val="0"/>
          <w:numId w:val="2"/>
        </w:numPr>
        <w:rPr>
          <w:rFonts w:ascii="Calibri" w:hAnsi="Calibri" w:cs="Calibri"/>
        </w:rPr>
      </w:pPr>
      <w:bookmarkStart w:id="0" w:name="_Hlk14268293"/>
      <w:r w:rsidRPr="00DB3C1D">
        <w:rPr>
          <w:rFonts w:ascii="Calibri" w:hAnsi="Calibri" w:cs="Calibri"/>
        </w:rPr>
        <w:t xml:space="preserve">What types of insurance does your pharmacy not accept? </w:t>
      </w:r>
    </w:p>
    <w:bookmarkEnd w:id="0"/>
    <w:p w14:paraId="690EFB78" w14:textId="71E1E83A" w:rsidR="00406324" w:rsidRPr="004108CA" w:rsidRDefault="00666355" w:rsidP="00406324">
      <w:pPr>
        <w:rPr>
          <w:b/>
        </w:rPr>
      </w:pPr>
      <w:r>
        <w:rPr>
          <w:b/>
        </w:rPr>
        <w:t>KNOWLEDGE</w:t>
      </w:r>
    </w:p>
    <w:p w14:paraId="12CC9E75" w14:textId="3F94536F" w:rsidR="0007535C" w:rsidRDefault="0007535C" w:rsidP="009E00C8">
      <w:pPr>
        <w:pStyle w:val="ListParagraph"/>
        <w:numPr>
          <w:ilvl w:val="0"/>
          <w:numId w:val="2"/>
        </w:numPr>
      </w:pPr>
      <w:r>
        <w:t xml:space="preserve">What is your </w:t>
      </w:r>
      <w:r w:rsidR="00D55AB4">
        <w:t>familiarity</w:t>
      </w:r>
      <w:r w:rsidR="00406324">
        <w:t xml:space="preserve"> with stool-based testing for colorectal cancer screening? </w:t>
      </w:r>
    </w:p>
    <w:p w14:paraId="150231C6" w14:textId="1391395F" w:rsidR="00BE0780" w:rsidRDefault="00BE0780" w:rsidP="00BE0780">
      <w:pPr>
        <w:pStyle w:val="ListParagraph"/>
        <w:numPr>
          <w:ilvl w:val="0"/>
          <w:numId w:val="2"/>
        </w:numPr>
      </w:pPr>
      <w:r>
        <w:t>What is your understanding of eligibility requirements for FIT screening?</w:t>
      </w:r>
    </w:p>
    <w:p w14:paraId="0A8490E4" w14:textId="4FA51B23" w:rsidR="00A0111E" w:rsidRDefault="00C56613" w:rsidP="00D3210F">
      <w:r w:rsidRPr="00BE75C3">
        <w:rPr>
          <w:b/>
          <w:bCs/>
        </w:rPr>
        <w:t xml:space="preserve">Interviewer: </w:t>
      </w:r>
      <w:r w:rsidR="00A0111E" w:rsidRPr="00C56613">
        <w:rPr>
          <w:i/>
        </w:rPr>
        <w:t>Just so that we are all on the same page going forward, I’m going to provide some information about stool-based testing for colorectal cancer:</w:t>
      </w:r>
      <w:r w:rsidR="00A0111E">
        <w:t xml:space="preserve"> </w:t>
      </w:r>
    </w:p>
    <w:p w14:paraId="5E46767A" w14:textId="20B11697" w:rsidR="00A0111E" w:rsidRDefault="008D3E16" w:rsidP="00A0111E">
      <w:pPr>
        <w:rPr>
          <w:i/>
        </w:rPr>
      </w:pPr>
      <w:r w:rsidRPr="00D3210F">
        <w:rPr>
          <w:i/>
        </w:rPr>
        <w:t xml:space="preserve">Colorectal cancer affects men and women and risk increases with age. The US Preventive Services Task Force currently recommends that all adults start screening for </w:t>
      </w:r>
      <w:r w:rsidR="00063B5F">
        <w:rPr>
          <w:i/>
        </w:rPr>
        <w:t>colorectal cancer</w:t>
      </w:r>
      <w:r w:rsidRPr="00D3210F">
        <w:rPr>
          <w:i/>
        </w:rPr>
        <w:t xml:space="preserve"> at age 50 and stop at age 75. </w:t>
      </w:r>
      <w:r w:rsidR="00A0111E" w:rsidRPr="00D3210F">
        <w:rPr>
          <w:i/>
        </w:rPr>
        <w:t xml:space="preserve">There are several screening tests for colorectal cancer that the US Preventive Services Task Force endorses equally. Home stool tests, such as the Fecal Immunochemical Test (or FIT), looks for blood in the stool. It can be completed at home and mailed to a lab (e.g., LabCorp, Quest Diagnostics) for processing. </w:t>
      </w:r>
      <w:r w:rsidR="00912485">
        <w:rPr>
          <w:i/>
        </w:rPr>
        <w:t xml:space="preserve">The lab then provides results to the patient’s provider. </w:t>
      </w:r>
      <w:r w:rsidR="00A0111E" w:rsidRPr="00D3210F">
        <w:rPr>
          <w:i/>
        </w:rPr>
        <w:t xml:space="preserve">This test is done annually. </w:t>
      </w:r>
      <w:r w:rsidR="00A0111E" w:rsidRPr="003C0DDC">
        <w:rPr>
          <w:i/>
        </w:rPr>
        <w:t xml:space="preserve">FITs are appropriate for people at average risk for </w:t>
      </w:r>
      <w:r w:rsidR="003A154E">
        <w:rPr>
          <w:i/>
        </w:rPr>
        <w:t>colorectal cancer</w:t>
      </w:r>
      <w:r w:rsidR="00A0111E" w:rsidRPr="003C0DDC">
        <w:rPr>
          <w:i/>
        </w:rPr>
        <w:t>, meaning that they should not have a personal or family history of colon cancer or colon polyps and should not have inflammatory bowel disease.</w:t>
      </w:r>
      <w:r w:rsidR="00A0111E" w:rsidRPr="00815740">
        <w:rPr>
          <w:i/>
        </w:rPr>
        <w:t xml:space="preserve"> </w:t>
      </w:r>
      <w:r w:rsidR="00A0111E" w:rsidRPr="00D3210F">
        <w:rPr>
          <w:i/>
        </w:rPr>
        <w:t xml:space="preserve">Other tests </w:t>
      </w:r>
      <w:r w:rsidR="00A0111E" w:rsidRPr="00D3210F">
        <w:rPr>
          <w:i/>
        </w:rPr>
        <w:lastRenderedPageBreak/>
        <w:t>include colonoscopy and sigmoidoscopy. We’re going to talk about FIT screening today.</w:t>
      </w:r>
      <w:r w:rsidR="00A0111E">
        <w:rPr>
          <w:i/>
        </w:rPr>
        <w:t xml:space="preserve"> </w:t>
      </w:r>
      <w:r w:rsidR="00A0111E" w:rsidRPr="00D3210F">
        <w:rPr>
          <w:i/>
        </w:rPr>
        <w:t>FITs can be distributed and completed without a physician’s order, but abnormal FIT results require a follow-up colonoscopy</w:t>
      </w:r>
      <w:r w:rsidR="00D267C0">
        <w:rPr>
          <w:i/>
        </w:rPr>
        <w:t xml:space="preserve"> with a physician. </w:t>
      </w:r>
    </w:p>
    <w:p w14:paraId="6CFD733C" w14:textId="263EFE3E" w:rsidR="00D267C0" w:rsidRPr="00C56613" w:rsidRDefault="00D267C0" w:rsidP="00A0111E">
      <w:pPr>
        <w:rPr>
          <w:i/>
          <w:iCs/>
        </w:rPr>
      </w:pPr>
      <w:r w:rsidRPr="00C56613">
        <w:rPr>
          <w:i/>
          <w:iCs/>
        </w:rPr>
        <w:t xml:space="preserve">Do you </w:t>
      </w:r>
      <w:r w:rsidR="00455BB0" w:rsidRPr="00C56613">
        <w:rPr>
          <w:i/>
          <w:iCs/>
        </w:rPr>
        <w:t>have any questions about</w:t>
      </w:r>
      <w:r w:rsidRPr="00C56613">
        <w:rPr>
          <w:i/>
          <w:iCs/>
        </w:rPr>
        <w:t xml:space="preserve"> this information? [If no, continue]</w:t>
      </w:r>
    </w:p>
    <w:p w14:paraId="48540E83" w14:textId="3A8AEFA3" w:rsidR="00A0111E" w:rsidRPr="00C56613" w:rsidRDefault="00B2237B" w:rsidP="00D3210F">
      <w:pPr>
        <w:rPr>
          <w:i/>
        </w:rPr>
      </w:pPr>
      <w:r w:rsidRPr="00C56613">
        <w:rPr>
          <w:i/>
        </w:rPr>
        <w:t>Please</w:t>
      </w:r>
      <w:r w:rsidR="00A0111E" w:rsidRPr="00C56613">
        <w:rPr>
          <w:i/>
        </w:rPr>
        <w:t xml:space="preserve"> consider this information when you answer the following questions.</w:t>
      </w:r>
    </w:p>
    <w:p w14:paraId="72F83D8F" w14:textId="6A175C1C" w:rsidR="00666355" w:rsidRDefault="00666355" w:rsidP="00666355">
      <w:pPr>
        <w:rPr>
          <w:b/>
        </w:rPr>
      </w:pPr>
      <w:r>
        <w:rPr>
          <w:b/>
        </w:rPr>
        <w:t xml:space="preserve">VALUE </w:t>
      </w:r>
    </w:p>
    <w:p w14:paraId="02E1775D" w14:textId="367095F5" w:rsidR="001B4B77" w:rsidRDefault="00666355" w:rsidP="009E00C8">
      <w:pPr>
        <w:pStyle w:val="ListParagraph"/>
        <w:numPr>
          <w:ilvl w:val="0"/>
          <w:numId w:val="2"/>
        </w:numPr>
      </w:pPr>
      <w:r w:rsidRPr="00666355">
        <w:t xml:space="preserve">Would you, or your pharmacy, be interested in </w:t>
      </w:r>
      <w:r w:rsidR="00D267C0">
        <w:t xml:space="preserve">providing </w:t>
      </w:r>
      <w:r w:rsidRPr="00666355">
        <w:t xml:space="preserve">FIT </w:t>
      </w:r>
      <w:r w:rsidR="00D267C0">
        <w:t>screening</w:t>
      </w:r>
      <w:r w:rsidRPr="00666355">
        <w:t>s</w:t>
      </w:r>
      <w:r w:rsidR="00DE162B">
        <w:t xml:space="preserve">? </w:t>
      </w:r>
      <w:r w:rsidRPr="00666355">
        <w:t xml:space="preserve"> </w:t>
      </w:r>
    </w:p>
    <w:p w14:paraId="71BF33DA" w14:textId="77777777" w:rsidR="00BE2E64" w:rsidRDefault="00BE2E64" w:rsidP="00BE2E64">
      <w:pPr>
        <w:pStyle w:val="ListParagraph"/>
        <w:numPr>
          <w:ilvl w:val="1"/>
          <w:numId w:val="2"/>
        </w:numPr>
      </w:pPr>
      <w:r>
        <w:t xml:space="preserve">[If participant says no] </w:t>
      </w:r>
    </w:p>
    <w:p w14:paraId="6F474795" w14:textId="4F351FBD" w:rsidR="00BE2E64" w:rsidRDefault="00BE2E64" w:rsidP="00BE2E64">
      <w:pPr>
        <w:pStyle w:val="ListParagraph"/>
        <w:numPr>
          <w:ilvl w:val="2"/>
          <w:numId w:val="2"/>
        </w:numPr>
      </w:pPr>
      <w:r>
        <w:t xml:space="preserve">Why not? </w:t>
      </w:r>
    </w:p>
    <w:p w14:paraId="36EBE6F1" w14:textId="6A1DF321" w:rsidR="003A736A" w:rsidRDefault="00E84AFF" w:rsidP="003A736A">
      <w:pPr>
        <w:pStyle w:val="ListParagraph"/>
        <w:numPr>
          <w:ilvl w:val="0"/>
          <w:numId w:val="2"/>
        </w:numPr>
      </w:pPr>
      <w:r w:rsidRPr="003A736A">
        <w:t xml:space="preserve">What </w:t>
      </w:r>
      <w:r w:rsidR="005431E3">
        <w:t xml:space="preserve">are the </w:t>
      </w:r>
      <w:r w:rsidRPr="003A736A">
        <w:t xml:space="preserve">pros and cons </w:t>
      </w:r>
      <w:r w:rsidR="005431E3">
        <w:t>of</w:t>
      </w:r>
      <w:r w:rsidRPr="003A736A">
        <w:t xml:space="preserve"> your pharmacy </w:t>
      </w:r>
      <w:r w:rsidR="005431E3">
        <w:t>providing</w:t>
      </w:r>
      <w:r w:rsidRPr="003A736A">
        <w:t xml:space="preserve"> FIT </w:t>
      </w:r>
      <w:r w:rsidR="005431E3">
        <w:t xml:space="preserve">screenings for your eligible patients? </w:t>
      </w:r>
    </w:p>
    <w:p w14:paraId="51C8F9D7" w14:textId="379C4A9A" w:rsidR="00E84AFF" w:rsidRDefault="003A736A" w:rsidP="009871FC">
      <w:pPr>
        <w:pStyle w:val="ListParagraph"/>
        <w:numPr>
          <w:ilvl w:val="1"/>
          <w:numId w:val="2"/>
        </w:numPr>
      </w:pPr>
      <w:r>
        <w:t xml:space="preserve">PROBE: What value, if any, might this add for </w:t>
      </w:r>
      <w:r w:rsidR="005431E3">
        <w:t xml:space="preserve">your </w:t>
      </w:r>
      <w:r>
        <w:t xml:space="preserve">pharmacy? </w:t>
      </w:r>
    </w:p>
    <w:p w14:paraId="70DDD287" w14:textId="12196304" w:rsidR="00666355" w:rsidRPr="00E232F0" w:rsidRDefault="00666355" w:rsidP="00666355">
      <w:pPr>
        <w:rPr>
          <w:b/>
        </w:rPr>
      </w:pPr>
      <w:r w:rsidRPr="00E232F0">
        <w:rPr>
          <w:b/>
        </w:rPr>
        <w:t xml:space="preserve">DISTRIBUTION PROCESS </w:t>
      </w:r>
    </w:p>
    <w:p w14:paraId="0F253FF1" w14:textId="17AFCE3A" w:rsidR="00681565" w:rsidRDefault="00406324" w:rsidP="006D447C">
      <w:pPr>
        <w:pStyle w:val="ListParagraph"/>
        <w:numPr>
          <w:ilvl w:val="0"/>
          <w:numId w:val="2"/>
        </w:numPr>
      </w:pPr>
      <w:r w:rsidRPr="00E232F0">
        <w:t xml:space="preserve">If your pharmacy were to begin </w:t>
      </w:r>
      <w:r w:rsidR="00C321FB">
        <w:t>providing</w:t>
      </w:r>
      <w:r w:rsidRPr="00E232F0">
        <w:t xml:space="preserve"> FIT </w:t>
      </w:r>
      <w:r w:rsidR="00C321FB">
        <w:t>screening</w:t>
      </w:r>
      <w:r w:rsidRPr="00E232F0">
        <w:t xml:space="preserve">s, what do you see as the barriers/challenges?  </w:t>
      </w:r>
    </w:p>
    <w:p w14:paraId="0A450E55" w14:textId="7834665B" w:rsidR="00F32CF2" w:rsidRPr="00B91DDA" w:rsidRDefault="00B91DDA" w:rsidP="00DA24C9">
      <w:pPr>
        <w:rPr>
          <w:i/>
          <w:iCs/>
        </w:rPr>
      </w:pPr>
      <w:r w:rsidRPr="00BE75C3">
        <w:rPr>
          <w:b/>
          <w:bCs/>
        </w:rPr>
        <w:t xml:space="preserve">Interviewer: </w:t>
      </w:r>
      <w:r w:rsidR="00DA24C9" w:rsidRPr="00B91DDA">
        <w:rPr>
          <w:i/>
          <w:iCs/>
        </w:rPr>
        <w:t xml:space="preserve">As I mentioned earlier, we hope to obtain perspectives </w:t>
      </w:r>
      <w:r w:rsidR="00BC609D" w:rsidRPr="00B91DDA">
        <w:rPr>
          <w:i/>
          <w:iCs/>
        </w:rPr>
        <w:t xml:space="preserve">about </w:t>
      </w:r>
      <w:r w:rsidR="00DA24C9" w:rsidRPr="00B91DDA">
        <w:rPr>
          <w:i/>
          <w:iCs/>
        </w:rPr>
        <w:t>implement</w:t>
      </w:r>
      <w:r w:rsidR="00BC609D" w:rsidRPr="00B91DDA">
        <w:rPr>
          <w:i/>
          <w:iCs/>
        </w:rPr>
        <w:t xml:space="preserve">ing </w:t>
      </w:r>
      <w:r w:rsidR="00DA24C9" w:rsidRPr="00B91DDA">
        <w:rPr>
          <w:i/>
          <w:iCs/>
        </w:rPr>
        <w:t xml:space="preserve">FIT </w:t>
      </w:r>
      <w:r w:rsidR="00BC609D" w:rsidRPr="00B91DDA">
        <w:rPr>
          <w:i/>
          <w:iCs/>
        </w:rPr>
        <w:t>screenings</w:t>
      </w:r>
      <w:r w:rsidR="00DA24C9" w:rsidRPr="00B91DDA">
        <w:rPr>
          <w:i/>
          <w:iCs/>
        </w:rPr>
        <w:t xml:space="preserve"> in pharmacies. Our goal is to design a </w:t>
      </w:r>
      <w:r w:rsidR="00BC609D" w:rsidRPr="00B91DDA">
        <w:rPr>
          <w:i/>
          <w:iCs/>
        </w:rPr>
        <w:t>screening</w:t>
      </w:r>
      <w:r w:rsidR="00DA24C9" w:rsidRPr="00B91DDA">
        <w:rPr>
          <w:i/>
          <w:iCs/>
        </w:rPr>
        <w:t xml:space="preserve"> process that would work for pharmacists, so we want to hear your thoughts about this process. In the next part of this interview, I will outline key steps in the FIT</w:t>
      </w:r>
      <w:r w:rsidR="00BC609D" w:rsidRPr="00B91DDA">
        <w:rPr>
          <w:i/>
          <w:iCs/>
        </w:rPr>
        <w:t xml:space="preserve"> screening</w:t>
      </w:r>
      <w:r w:rsidR="00DA24C9" w:rsidRPr="00B91DDA">
        <w:rPr>
          <w:i/>
          <w:iCs/>
        </w:rPr>
        <w:t xml:space="preserve"> process based on how this process works in primary care settings. I’ll ask about your thoughts on each of these </w:t>
      </w:r>
      <w:r w:rsidR="00BC609D" w:rsidRPr="00B91DDA">
        <w:rPr>
          <w:i/>
          <w:iCs/>
        </w:rPr>
        <w:t>steps</w:t>
      </w:r>
      <w:r w:rsidR="00DA24C9" w:rsidRPr="00B91DDA">
        <w:rPr>
          <w:i/>
          <w:iCs/>
        </w:rPr>
        <w:t xml:space="preserve">. </w:t>
      </w:r>
    </w:p>
    <w:p w14:paraId="5A415940" w14:textId="10A3461F" w:rsidR="00681565" w:rsidRPr="00B91DDA" w:rsidRDefault="00DA24C9" w:rsidP="00F32CF2">
      <w:pPr>
        <w:rPr>
          <w:i/>
          <w:iCs/>
        </w:rPr>
      </w:pPr>
      <w:r w:rsidRPr="00B91DDA">
        <w:rPr>
          <w:i/>
          <w:iCs/>
        </w:rPr>
        <w:t xml:space="preserve">First, patients must be assessed for their eligibility for </w:t>
      </w:r>
      <w:r w:rsidR="00BC609D" w:rsidRPr="00B91DDA">
        <w:rPr>
          <w:i/>
          <w:iCs/>
        </w:rPr>
        <w:t xml:space="preserve">a FIT </w:t>
      </w:r>
      <w:r w:rsidRPr="00B91DDA">
        <w:rPr>
          <w:i/>
          <w:iCs/>
        </w:rPr>
        <w:t xml:space="preserve">screening. </w:t>
      </w:r>
    </w:p>
    <w:p w14:paraId="14FA4568" w14:textId="288F3AD3" w:rsidR="009E00C8" w:rsidRPr="009E00C8" w:rsidRDefault="00FB136A" w:rsidP="009E00C8">
      <w:pPr>
        <w:pStyle w:val="ListParagraph"/>
        <w:numPr>
          <w:ilvl w:val="0"/>
          <w:numId w:val="2"/>
        </w:numPr>
        <w:rPr>
          <w:i/>
        </w:rPr>
      </w:pPr>
      <w:r>
        <w:t>What are your thoughts about</w:t>
      </w:r>
      <w:r w:rsidR="00BC609D">
        <w:t xml:space="preserve"> assessing your patients</w:t>
      </w:r>
      <w:r w:rsidR="004B27C7" w:rsidRPr="00E232F0">
        <w:t xml:space="preserve"> for</w:t>
      </w:r>
      <w:r w:rsidR="00BC609D">
        <w:t xml:space="preserve"> </w:t>
      </w:r>
      <w:r w:rsidR="00FC7DF7">
        <w:t xml:space="preserve">FIT </w:t>
      </w:r>
      <w:r w:rsidR="00507B94" w:rsidRPr="00E232F0">
        <w:t>eligibility</w:t>
      </w:r>
      <w:r w:rsidR="004B27C7" w:rsidRPr="00E232F0">
        <w:t>?</w:t>
      </w:r>
    </w:p>
    <w:p w14:paraId="4C378E74" w14:textId="08B94211" w:rsidR="004B27C7" w:rsidRPr="00782A6A" w:rsidRDefault="004B27C7" w:rsidP="009E00C8">
      <w:pPr>
        <w:pStyle w:val="ListParagraph"/>
        <w:numPr>
          <w:ilvl w:val="1"/>
          <w:numId w:val="2"/>
        </w:numPr>
      </w:pPr>
      <w:r w:rsidRPr="00E232F0">
        <w:t>This includes age eligibility,</w:t>
      </w:r>
      <w:r w:rsidR="00E232F0" w:rsidRPr="00E232F0">
        <w:t xml:space="preserve"> screening history,</w:t>
      </w:r>
      <w:r w:rsidRPr="00E232F0">
        <w:t xml:space="preserve"> comorbidities</w:t>
      </w:r>
      <w:r w:rsidR="00E232F0" w:rsidRPr="00E232F0">
        <w:t xml:space="preserve"> (examples: inflammatory bowel disease, Crohn’s disease, personal/family history of colon cancer or polyps)</w:t>
      </w:r>
    </w:p>
    <w:p w14:paraId="0D7ABBDB" w14:textId="6909EEC8" w:rsidR="002D0277" w:rsidRPr="009E00C8" w:rsidRDefault="002D0277" w:rsidP="002D0277">
      <w:pPr>
        <w:pStyle w:val="ListParagraph"/>
        <w:numPr>
          <w:ilvl w:val="1"/>
          <w:numId w:val="2"/>
        </w:numPr>
        <w:rPr>
          <w:i/>
        </w:rPr>
      </w:pPr>
      <w:r>
        <w:t xml:space="preserve">PROBE: What concerns, if any, do you have about </w:t>
      </w:r>
      <w:r w:rsidR="00BC609D">
        <w:t xml:space="preserve">assessing </w:t>
      </w:r>
      <w:r>
        <w:t xml:space="preserve">patients for FIT eligibility? </w:t>
      </w:r>
    </w:p>
    <w:p w14:paraId="69A01C37" w14:textId="6980CCEC" w:rsidR="00D628C3" w:rsidRDefault="00FB136A" w:rsidP="00D628C3">
      <w:pPr>
        <w:pStyle w:val="ListParagraph"/>
        <w:numPr>
          <w:ilvl w:val="1"/>
          <w:numId w:val="2"/>
        </w:numPr>
      </w:pPr>
      <w:r>
        <w:t xml:space="preserve">PROBE: What support, if any, would you need to </w:t>
      </w:r>
      <w:r w:rsidR="00BC609D">
        <w:t>assess</w:t>
      </w:r>
      <w:r>
        <w:t xml:space="preserve"> patients for FIT eligibi</w:t>
      </w:r>
      <w:r w:rsidR="004D3E6C">
        <w:t>lity?</w:t>
      </w:r>
    </w:p>
    <w:p w14:paraId="55CBD4FB" w14:textId="0F51AC94" w:rsidR="00D628C3" w:rsidRDefault="00B91DDA" w:rsidP="00D628C3">
      <w:r w:rsidRPr="00BE75C3">
        <w:rPr>
          <w:b/>
          <w:bCs/>
        </w:rPr>
        <w:t xml:space="preserve">Interviewer: </w:t>
      </w:r>
      <w:r>
        <w:rPr>
          <w:b/>
          <w:bCs/>
        </w:rPr>
        <w:t xml:space="preserve"> </w:t>
      </w:r>
      <w:r w:rsidR="00D628C3" w:rsidRPr="00B91DDA">
        <w:rPr>
          <w:i/>
        </w:rPr>
        <w:t xml:space="preserve">The second </w:t>
      </w:r>
      <w:r w:rsidR="00BC609D" w:rsidRPr="00B91DDA">
        <w:rPr>
          <w:i/>
        </w:rPr>
        <w:t>step</w:t>
      </w:r>
      <w:r w:rsidR="00D628C3" w:rsidRPr="00B91DDA">
        <w:rPr>
          <w:i/>
        </w:rPr>
        <w:t xml:space="preserve"> involve</w:t>
      </w:r>
      <w:r w:rsidR="00774FB3" w:rsidRPr="00B91DDA">
        <w:rPr>
          <w:i/>
        </w:rPr>
        <w:t>s</w:t>
      </w:r>
      <w:r w:rsidR="00D628C3" w:rsidRPr="00B91DDA">
        <w:rPr>
          <w:i/>
        </w:rPr>
        <w:t xml:space="preserve"> the patient completing </w:t>
      </w:r>
      <w:r w:rsidR="00C321FB" w:rsidRPr="00B91DDA">
        <w:rPr>
          <w:i/>
        </w:rPr>
        <w:t>a FIT screening</w:t>
      </w:r>
      <w:r w:rsidR="00D628C3" w:rsidRPr="00B91DDA">
        <w:rPr>
          <w:i/>
        </w:rPr>
        <w:t>.</w:t>
      </w:r>
      <w:r w:rsidR="00D628C3">
        <w:t xml:space="preserve"> </w:t>
      </w:r>
    </w:p>
    <w:p w14:paraId="22A7145C" w14:textId="44E22B81" w:rsidR="001651C2" w:rsidRPr="00710C40" w:rsidRDefault="00264C3D" w:rsidP="000C76A1">
      <w:pPr>
        <w:pStyle w:val="ListParagraph"/>
        <w:numPr>
          <w:ilvl w:val="0"/>
          <w:numId w:val="2"/>
        </w:numPr>
        <w:rPr>
          <w:i/>
        </w:rPr>
      </w:pPr>
      <w:r>
        <w:t>What</w:t>
      </w:r>
      <w:r w:rsidR="00C321FB">
        <w:t xml:space="preserve"> would you need in place for your pharmacy </w:t>
      </w:r>
      <w:r>
        <w:t>to distribute FIT kits?</w:t>
      </w:r>
    </w:p>
    <w:p w14:paraId="1F032E3B" w14:textId="77777777" w:rsidR="00774FB3" w:rsidRPr="00EC4AB7" w:rsidRDefault="00774FB3" w:rsidP="00774FB3">
      <w:pPr>
        <w:pStyle w:val="ListParagraph"/>
        <w:numPr>
          <w:ilvl w:val="0"/>
          <w:numId w:val="2"/>
        </w:numPr>
        <w:rPr>
          <w:i/>
        </w:rPr>
      </w:pPr>
      <w:r w:rsidRPr="00E232F0">
        <w:t>What incentives might help motivate you or your pharmacy to offer FIT kits?</w:t>
      </w:r>
    </w:p>
    <w:p w14:paraId="581143C1" w14:textId="77777777" w:rsidR="00774FB3" w:rsidRPr="00EC4AB7" w:rsidRDefault="00774FB3" w:rsidP="00774FB3">
      <w:pPr>
        <w:pStyle w:val="ListParagraph"/>
        <w:numPr>
          <w:ilvl w:val="1"/>
          <w:numId w:val="12"/>
        </w:numPr>
        <w:rPr>
          <w:i/>
        </w:rPr>
      </w:pPr>
      <w:r>
        <w:t>[If the participant only mentions financial incentives]</w:t>
      </w:r>
    </w:p>
    <w:p w14:paraId="29613767" w14:textId="477C771C" w:rsidR="00774FB3" w:rsidRPr="00BE0780" w:rsidRDefault="00222AB9" w:rsidP="00774FB3">
      <w:pPr>
        <w:pStyle w:val="ListParagraph"/>
        <w:numPr>
          <w:ilvl w:val="2"/>
          <w:numId w:val="12"/>
        </w:numPr>
        <w:rPr>
          <w:i/>
        </w:rPr>
      </w:pPr>
      <w:r>
        <w:rPr>
          <w:rFonts w:ascii="Calibri" w:hAnsi="Calibri" w:cs="Calibri"/>
          <w:iCs/>
        </w:rPr>
        <w:t xml:space="preserve">What are </w:t>
      </w:r>
      <w:r w:rsidR="00774FB3">
        <w:rPr>
          <w:rFonts w:ascii="Calibri" w:hAnsi="Calibri" w:cs="Calibri"/>
          <w:iCs/>
        </w:rPr>
        <w:t xml:space="preserve">other incentives that might motivate you or your pharmacy to offer FIT kits that </w:t>
      </w:r>
      <w:r w:rsidR="00BF3812">
        <w:rPr>
          <w:rFonts w:ascii="Calibri" w:hAnsi="Calibri" w:cs="Calibri"/>
          <w:iCs/>
        </w:rPr>
        <w:t>are</w:t>
      </w:r>
      <w:r w:rsidR="00774FB3">
        <w:rPr>
          <w:rFonts w:ascii="Calibri" w:hAnsi="Calibri" w:cs="Calibri"/>
          <w:iCs/>
        </w:rPr>
        <w:t xml:space="preserve"> not financial (e.g., recognition)? </w:t>
      </w:r>
    </w:p>
    <w:p w14:paraId="5D0803F1" w14:textId="77777777" w:rsidR="00774FB3" w:rsidRPr="00BE0780" w:rsidRDefault="00774FB3" w:rsidP="00774FB3">
      <w:pPr>
        <w:pStyle w:val="ListParagraph"/>
        <w:numPr>
          <w:ilvl w:val="0"/>
          <w:numId w:val="2"/>
        </w:numPr>
        <w:rPr>
          <w:i/>
        </w:rPr>
      </w:pPr>
      <w:r>
        <w:t xml:space="preserve">How do you think your patients would feel about receiving a FIT kit from a pharmacy? </w:t>
      </w:r>
    </w:p>
    <w:p w14:paraId="178C173C" w14:textId="77777777" w:rsidR="00774FB3" w:rsidRPr="00BE0780" w:rsidRDefault="00774FB3" w:rsidP="00774FB3">
      <w:pPr>
        <w:pStyle w:val="ListParagraph"/>
        <w:numPr>
          <w:ilvl w:val="1"/>
          <w:numId w:val="12"/>
        </w:numPr>
        <w:rPr>
          <w:i/>
        </w:rPr>
      </w:pPr>
      <w:r>
        <w:t xml:space="preserve">What could be done to increase patients’ interest in receiving a FIT kit from a pharmacy? </w:t>
      </w:r>
    </w:p>
    <w:p w14:paraId="66F367A1" w14:textId="1C967179" w:rsidR="009E00C8" w:rsidRPr="009E00C8" w:rsidRDefault="008D3631" w:rsidP="00264C3D">
      <w:pPr>
        <w:pStyle w:val="ListParagraph"/>
        <w:numPr>
          <w:ilvl w:val="0"/>
          <w:numId w:val="2"/>
        </w:numPr>
        <w:rPr>
          <w:rStyle w:val="CommentReference"/>
          <w:i/>
          <w:sz w:val="22"/>
          <w:szCs w:val="22"/>
        </w:rPr>
      </w:pPr>
      <w:r>
        <w:t xml:space="preserve">What could you or your pharmacy do </w:t>
      </w:r>
      <w:r w:rsidR="004B27C7">
        <w:t>to remind patients to</w:t>
      </w:r>
      <w:r w:rsidR="00406324">
        <w:t xml:space="preserve"> </w:t>
      </w:r>
      <w:r w:rsidR="00924CB2">
        <w:t>complete</w:t>
      </w:r>
      <w:r w:rsidR="00406324">
        <w:t xml:space="preserve"> the kits?</w:t>
      </w:r>
    </w:p>
    <w:p w14:paraId="7319ED4F" w14:textId="5EFB65A5" w:rsidR="009E00C8" w:rsidRPr="009E00C8" w:rsidRDefault="009E00C8" w:rsidP="00264C3D">
      <w:pPr>
        <w:pStyle w:val="ListParagraph"/>
        <w:numPr>
          <w:ilvl w:val="1"/>
          <w:numId w:val="12"/>
        </w:numPr>
        <w:rPr>
          <w:i/>
        </w:rPr>
      </w:pPr>
      <w:r>
        <w:t>Ho</w:t>
      </w:r>
      <w:r w:rsidR="004B27C7">
        <w:t>w might your</w:t>
      </w:r>
      <w:r w:rsidR="00767BAB">
        <w:t xml:space="preserve"> pharmacy patient </w:t>
      </w:r>
      <w:r w:rsidR="004B27C7">
        <w:t xml:space="preserve">record system help or hinder tracking the distribution and </w:t>
      </w:r>
      <w:r w:rsidR="00767BAB">
        <w:t xml:space="preserve">completion </w:t>
      </w:r>
      <w:r w:rsidR="004B27C7">
        <w:t>of FIT kits?</w:t>
      </w:r>
    </w:p>
    <w:p w14:paraId="06C3EC22" w14:textId="6D7756E9" w:rsidR="009E00C8" w:rsidRPr="0033305D" w:rsidRDefault="009E00C8" w:rsidP="00264C3D">
      <w:pPr>
        <w:pStyle w:val="ListParagraph"/>
        <w:numPr>
          <w:ilvl w:val="2"/>
          <w:numId w:val="12"/>
        </w:numPr>
        <w:rPr>
          <w:i/>
        </w:rPr>
      </w:pPr>
      <w:r w:rsidRPr="00676252">
        <w:t xml:space="preserve">What </w:t>
      </w:r>
      <w:r w:rsidR="005E3720">
        <w:t>record system</w:t>
      </w:r>
      <w:r w:rsidRPr="00676252">
        <w:t xml:space="preserve"> do you </w:t>
      </w:r>
      <w:r w:rsidR="005E3720">
        <w:t xml:space="preserve">currently </w:t>
      </w:r>
      <w:r w:rsidRPr="00676252">
        <w:t>use?</w:t>
      </w:r>
    </w:p>
    <w:p w14:paraId="6CFE41ED" w14:textId="34C72C01" w:rsidR="0030608B" w:rsidRPr="000C76A1" w:rsidRDefault="0030608B" w:rsidP="001E75E9">
      <w:pPr>
        <w:pStyle w:val="ListParagraph"/>
        <w:numPr>
          <w:ilvl w:val="0"/>
          <w:numId w:val="2"/>
        </w:numPr>
        <w:rPr>
          <w:iCs/>
        </w:rPr>
      </w:pPr>
      <w:r>
        <w:rPr>
          <w:iCs/>
        </w:rPr>
        <w:t>Other than patients picking up a FIT kit in</w:t>
      </w:r>
      <w:r w:rsidR="0079010E">
        <w:rPr>
          <w:iCs/>
        </w:rPr>
        <w:t>-</w:t>
      </w:r>
      <w:r>
        <w:rPr>
          <w:iCs/>
        </w:rPr>
        <w:t>person at your pharmacy, w</w:t>
      </w:r>
      <w:r w:rsidRPr="00D3210F">
        <w:rPr>
          <w:iCs/>
        </w:rPr>
        <w:t>hat are other ways your pharmacy c</w:t>
      </w:r>
      <w:r>
        <w:rPr>
          <w:iCs/>
        </w:rPr>
        <w:t>ould</w:t>
      </w:r>
      <w:r w:rsidRPr="00D3210F">
        <w:rPr>
          <w:iCs/>
        </w:rPr>
        <w:t xml:space="preserve"> distribute FIT kits to patients?</w:t>
      </w:r>
    </w:p>
    <w:p w14:paraId="1CDEE8AB" w14:textId="77777777" w:rsidR="00B6416F" w:rsidRPr="00D3210F" w:rsidRDefault="00B6416F" w:rsidP="00B6416F">
      <w:pPr>
        <w:pStyle w:val="ListParagraph"/>
        <w:numPr>
          <w:ilvl w:val="1"/>
          <w:numId w:val="12"/>
        </w:numPr>
        <w:rPr>
          <w:i/>
        </w:rPr>
      </w:pPr>
      <w:r w:rsidRPr="00D3210F">
        <w:rPr>
          <w:iCs/>
        </w:rPr>
        <w:t>What about proactively mailing FIT kits to patients?</w:t>
      </w:r>
      <w:r>
        <w:rPr>
          <w:iCs/>
        </w:rPr>
        <w:t xml:space="preserve"> </w:t>
      </w:r>
    </w:p>
    <w:p w14:paraId="0AE37892" w14:textId="713517CC" w:rsidR="00B6416F" w:rsidRPr="00D3210F" w:rsidRDefault="00B6416F" w:rsidP="003A710D">
      <w:pPr>
        <w:pStyle w:val="ListParagraph"/>
        <w:numPr>
          <w:ilvl w:val="2"/>
          <w:numId w:val="12"/>
        </w:numPr>
        <w:rPr>
          <w:i/>
        </w:rPr>
      </w:pPr>
      <w:r>
        <w:t xml:space="preserve">If so, how would you do it? If not, why? </w:t>
      </w:r>
    </w:p>
    <w:p w14:paraId="500EBC2B" w14:textId="4B56718C" w:rsidR="005E004E" w:rsidRPr="005E004E" w:rsidRDefault="00B91DDA" w:rsidP="007738D8">
      <w:pPr>
        <w:rPr>
          <w:iCs/>
        </w:rPr>
      </w:pPr>
      <w:r w:rsidRPr="00BE75C3">
        <w:rPr>
          <w:b/>
          <w:bCs/>
        </w:rPr>
        <w:t xml:space="preserve">Interviewer: </w:t>
      </w:r>
      <w:r w:rsidR="005E004E" w:rsidRPr="00B91DDA">
        <w:rPr>
          <w:i/>
          <w:iCs/>
        </w:rPr>
        <w:t xml:space="preserve">The third </w:t>
      </w:r>
      <w:r w:rsidR="0079010E" w:rsidRPr="00B91DDA">
        <w:rPr>
          <w:i/>
          <w:iCs/>
        </w:rPr>
        <w:t>step</w:t>
      </w:r>
      <w:r w:rsidR="005E004E" w:rsidRPr="00B91DDA">
        <w:rPr>
          <w:i/>
          <w:iCs/>
        </w:rPr>
        <w:t xml:space="preserve"> involves r</w:t>
      </w:r>
      <w:r w:rsidR="00B6416F" w:rsidRPr="00B91DDA">
        <w:rPr>
          <w:i/>
          <w:iCs/>
        </w:rPr>
        <w:t>eporting</w:t>
      </w:r>
      <w:r w:rsidR="005E004E" w:rsidRPr="00B91DDA">
        <w:rPr>
          <w:i/>
          <w:iCs/>
        </w:rPr>
        <w:t xml:space="preserve"> screening results</w:t>
      </w:r>
      <w:r w:rsidR="00261C3C" w:rsidRPr="00B91DDA">
        <w:rPr>
          <w:i/>
          <w:iCs/>
        </w:rPr>
        <w:t xml:space="preserve"> of completed FIT tests</w:t>
      </w:r>
      <w:r w:rsidR="005E004E" w:rsidRPr="00B91DDA">
        <w:rPr>
          <w:i/>
          <w:iCs/>
        </w:rPr>
        <w:t xml:space="preserve"> to patient</w:t>
      </w:r>
      <w:r w:rsidR="00B6416F" w:rsidRPr="00B91DDA">
        <w:rPr>
          <w:i/>
          <w:iCs/>
        </w:rPr>
        <w:t>s</w:t>
      </w:r>
      <w:r w:rsidR="0079010E" w:rsidRPr="00B91DDA">
        <w:rPr>
          <w:i/>
          <w:iCs/>
        </w:rPr>
        <w:t xml:space="preserve"> and their providers</w:t>
      </w:r>
      <w:r w:rsidR="005E004E" w:rsidRPr="00B91DDA">
        <w:rPr>
          <w:i/>
          <w:iCs/>
        </w:rPr>
        <w:t>.</w:t>
      </w:r>
      <w:r w:rsidR="005E004E">
        <w:rPr>
          <w:iCs/>
        </w:rPr>
        <w:t xml:space="preserve"> </w:t>
      </w:r>
    </w:p>
    <w:p w14:paraId="2712E5AA" w14:textId="14903F37" w:rsidR="009B1F56" w:rsidRPr="009B1F56" w:rsidRDefault="009B1F56" w:rsidP="00264C3D">
      <w:pPr>
        <w:pStyle w:val="ListParagraph"/>
        <w:numPr>
          <w:ilvl w:val="0"/>
          <w:numId w:val="2"/>
        </w:numPr>
        <w:rPr>
          <w:i/>
        </w:rPr>
      </w:pPr>
      <w:r>
        <w:rPr>
          <w:iCs/>
        </w:rPr>
        <w:t>Imagine a patient completed a FIT that you distributed from your pharmacy and mailed it to a medical laboratory for processing. What are your thoughts about having tests results reported to you?</w:t>
      </w:r>
    </w:p>
    <w:p w14:paraId="3E7BA005" w14:textId="6A3FA7BD" w:rsidR="009E00C8" w:rsidRPr="009E00C8" w:rsidRDefault="004B27C7" w:rsidP="00264C3D">
      <w:pPr>
        <w:pStyle w:val="ListParagraph"/>
        <w:numPr>
          <w:ilvl w:val="0"/>
          <w:numId w:val="2"/>
        </w:numPr>
        <w:rPr>
          <w:i/>
        </w:rPr>
      </w:pPr>
      <w:r>
        <w:lastRenderedPageBreak/>
        <w:t>How</w:t>
      </w:r>
      <w:r w:rsidR="007220A4">
        <w:t xml:space="preserve"> would you</w:t>
      </w:r>
      <w:r w:rsidR="00406324">
        <w:t xml:space="preserve"> </w:t>
      </w:r>
      <w:r w:rsidR="007220A4">
        <w:t xml:space="preserve">report test results </w:t>
      </w:r>
      <w:r w:rsidR="00406324">
        <w:t xml:space="preserve">back to </w:t>
      </w:r>
      <w:r w:rsidR="0004348B">
        <w:t>a patient’s</w:t>
      </w:r>
      <w:r w:rsidR="00406324">
        <w:t xml:space="preserve"> primary care provider</w:t>
      </w:r>
      <w:r w:rsidR="007220A4">
        <w:t>?</w:t>
      </w:r>
    </w:p>
    <w:p w14:paraId="5F70C9AE" w14:textId="04097B0A" w:rsidR="00E232F0" w:rsidRPr="009E00C8" w:rsidRDefault="002F0845" w:rsidP="00264C3D">
      <w:pPr>
        <w:pStyle w:val="ListParagraph"/>
        <w:numPr>
          <w:ilvl w:val="1"/>
          <w:numId w:val="12"/>
        </w:numPr>
        <w:rPr>
          <w:i/>
        </w:rPr>
      </w:pPr>
      <w:r>
        <w:t>If a patient has a positive test result, how would you encourage the patient to follow up with their primary care provider?</w:t>
      </w:r>
    </w:p>
    <w:p w14:paraId="1883ED64" w14:textId="7AC1E926" w:rsidR="009E00C8" w:rsidRPr="009E00C8" w:rsidRDefault="00E232F0" w:rsidP="00264C3D">
      <w:pPr>
        <w:pStyle w:val="ListParagraph"/>
        <w:numPr>
          <w:ilvl w:val="1"/>
          <w:numId w:val="12"/>
        </w:numPr>
        <w:rPr>
          <w:i/>
        </w:rPr>
      </w:pPr>
      <w:r>
        <w:t xml:space="preserve">What would you do if a patient didn’t have a </w:t>
      </w:r>
      <w:r w:rsidR="002F0845">
        <w:t>primary care provider</w:t>
      </w:r>
      <w:r>
        <w:t xml:space="preserve">? </w:t>
      </w:r>
    </w:p>
    <w:p w14:paraId="7F4E9976" w14:textId="77777777" w:rsidR="009E00C8" w:rsidRPr="009E00C8" w:rsidRDefault="00E232F0" w:rsidP="00264C3D">
      <w:pPr>
        <w:pStyle w:val="ListParagraph"/>
        <w:numPr>
          <w:ilvl w:val="2"/>
          <w:numId w:val="12"/>
        </w:numPr>
        <w:rPr>
          <w:i/>
        </w:rPr>
      </w:pPr>
      <w:r>
        <w:t>Would you feel comfortable giving a FIT kit?</w:t>
      </w:r>
    </w:p>
    <w:p w14:paraId="23EF8F16" w14:textId="77777777" w:rsidR="009E00C8" w:rsidRPr="009E00C8" w:rsidRDefault="00E232F0" w:rsidP="00264C3D">
      <w:pPr>
        <w:pStyle w:val="ListParagraph"/>
        <w:numPr>
          <w:ilvl w:val="2"/>
          <w:numId w:val="12"/>
        </w:numPr>
        <w:rPr>
          <w:i/>
        </w:rPr>
      </w:pPr>
      <w:r>
        <w:t>Does your pharmacy work with providers who provide safety net/charity care?</w:t>
      </w:r>
    </w:p>
    <w:p w14:paraId="55B2176C" w14:textId="6100B3D7" w:rsidR="009E00C8" w:rsidRPr="009E00C8" w:rsidRDefault="00700D2C" w:rsidP="00264C3D">
      <w:pPr>
        <w:pStyle w:val="ListParagraph"/>
        <w:numPr>
          <w:ilvl w:val="0"/>
          <w:numId w:val="2"/>
        </w:numPr>
        <w:rPr>
          <w:i/>
        </w:rPr>
      </w:pPr>
      <w:r w:rsidRPr="00093323">
        <w:t xml:space="preserve">Imagine a </w:t>
      </w:r>
      <w:r w:rsidR="00263B2E">
        <w:t>patient</w:t>
      </w:r>
      <w:r w:rsidR="00263B2E" w:rsidRPr="00093323">
        <w:t xml:space="preserve"> </w:t>
      </w:r>
      <w:r w:rsidRPr="00093323">
        <w:t xml:space="preserve">comes in with a positive FIT and has questions/concerns. </w:t>
      </w:r>
      <w:r w:rsidR="009E7129">
        <w:t>H</w:t>
      </w:r>
      <w:r w:rsidR="00406324" w:rsidRPr="00093323">
        <w:t xml:space="preserve">ow </w:t>
      </w:r>
      <w:r w:rsidR="009E7129">
        <w:t xml:space="preserve">would </w:t>
      </w:r>
      <w:r w:rsidR="003218A8" w:rsidRPr="00093323">
        <w:t>you</w:t>
      </w:r>
      <w:r w:rsidRPr="00093323">
        <w:t xml:space="preserve"> </w:t>
      </w:r>
      <w:r w:rsidR="00406324" w:rsidRPr="00093323">
        <w:t xml:space="preserve">handle </w:t>
      </w:r>
      <w:r w:rsidRPr="00093323">
        <w:t xml:space="preserve">the interaction with the </w:t>
      </w:r>
      <w:r w:rsidR="009E7129">
        <w:t>patient?</w:t>
      </w:r>
    </w:p>
    <w:p w14:paraId="77ED980D" w14:textId="4844749F" w:rsidR="00000F7E" w:rsidRPr="00E21834" w:rsidRDefault="00700D2C" w:rsidP="00000F7E">
      <w:pPr>
        <w:pStyle w:val="ListParagraph"/>
        <w:numPr>
          <w:ilvl w:val="0"/>
          <w:numId w:val="2"/>
        </w:numPr>
        <w:rPr>
          <w:i/>
        </w:rPr>
      </w:pPr>
      <w:r>
        <w:t xml:space="preserve">What would </w:t>
      </w:r>
      <w:r w:rsidR="00B43DA6">
        <w:t xml:space="preserve">your pharmacy need to track test results? </w:t>
      </w:r>
    </w:p>
    <w:p w14:paraId="1586379D" w14:textId="079864C4" w:rsidR="00000F7E" w:rsidRPr="00E21834" w:rsidRDefault="00B91DDA" w:rsidP="00E21834">
      <w:pPr>
        <w:rPr>
          <w:i/>
        </w:rPr>
      </w:pPr>
      <w:r w:rsidRPr="00BE75C3">
        <w:rPr>
          <w:b/>
          <w:bCs/>
        </w:rPr>
        <w:t xml:space="preserve">Interviewer: </w:t>
      </w:r>
      <w:r w:rsidR="00000F7E" w:rsidRPr="00B91DDA">
        <w:rPr>
          <w:i/>
          <w:iCs/>
        </w:rPr>
        <w:t xml:space="preserve">We’ve talked about the three main </w:t>
      </w:r>
      <w:r w:rsidR="000F17E1" w:rsidRPr="00B91DDA">
        <w:rPr>
          <w:i/>
          <w:iCs/>
        </w:rPr>
        <w:t>steps</w:t>
      </w:r>
      <w:r w:rsidR="00000F7E" w:rsidRPr="00B91DDA">
        <w:rPr>
          <w:i/>
          <w:iCs/>
        </w:rPr>
        <w:t xml:space="preserve"> of FIT screening</w:t>
      </w:r>
      <w:r w:rsidR="00D03DD1" w:rsidRPr="00B91DDA">
        <w:rPr>
          <w:i/>
          <w:iCs/>
        </w:rPr>
        <w:t>:</w:t>
      </w:r>
      <w:r w:rsidR="00000F7E" w:rsidRPr="00B91DDA">
        <w:rPr>
          <w:i/>
          <w:iCs/>
        </w:rPr>
        <w:t xml:space="preserve"> </w:t>
      </w:r>
      <w:r w:rsidR="00C321FB" w:rsidRPr="00B91DDA">
        <w:rPr>
          <w:i/>
          <w:iCs/>
        </w:rPr>
        <w:t xml:space="preserve">assessing </w:t>
      </w:r>
      <w:r w:rsidR="00000F7E" w:rsidRPr="00B91DDA">
        <w:rPr>
          <w:i/>
          <w:iCs/>
        </w:rPr>
        <w:t>patients</w:t>
      </w:r>
      <w:r w:rsidR="00D03DD1" w:rsidRPr="00B91DDA">
        <w:rPr>
          <w:i/>
          <w:iCs/>
        </w:rPr>
        <w:t>’</w:t>
      </w:r>
      <w:r w:rsidR="00000F7E" w:rsidRPr="00B91DDA">
        <w:rPr>
          <w:i/>
          <w:iCs/>
        </w:rPr>
        <w:t xml:space="preserve"> eligibility, patient completion of the test, and </w:t>
      </w:r>
      <w:r w:rsidR="007220A4" w:rsidRPr="00B91DDA">
        <w:rPr>
          <w:i/>
          <w:iCs/>
        </w:rPr>
        <w:t>reporting</w:t>
      </w:r>
      <w:r w:rsidR="00000F7E" w:rsidRPr="00B91DDA">
        <w:rPr>
          <w:i/>
          <w:iCs/>
        </w:rPr>
        <w:t xml:space="preserve"> results.</w:t>
      </w:r>
    </w:p>
    <w:p w14:paraId="72DAFC51" w14:textId="0423BAF1" w:rsidR="00000F7E" w:rsidRPr="00E21834" w:rsidRDefault="00592953" w:rsidP="007738D8">
      <w:pPr>
        <w:pStyle w:val="ListParagraph"/>
        <w:numPr>
          <w:ilvl w:val="0"/>
          <w:numId w:val="2"/>
        </w:numPr>
        <w:rPr>
          <w:i/>
        </w:rPr>
      </w:pPr>
      <w:r>
        <w:t xml:space="preserve">What additional steps would be needed in your pharmacy to provide FIT screenings for eligible patients? </w:t>
      </w:r>
    </w:p>
    <w:p w14:paraId="4C7698AB" w14:textId="310953AA" w:rsidR="00C321FB" w:rsidRDefault="00C321FB" w:rsidP="00C321FB">
      <w:pPr>
        <w:pStyle w:val="ListParagraph"/>
        <w:numPr>
          <w:ilvl w:val="0"/>
          <w:numId w:val="2"/>
        </w:numPr>
        <w:rPr>
          <w:iCs/>
        </w:rPr>
      </w:pPr>
      <w:r w:rsidRPr="00417DE6">
        <w:rPr>
          <w:iCs/>
        </w:rPr>
        <w:t xml:space="preserve">What roles might other pharmacy staff play in these </w:t>
      </w:r>
      <w:r w:rsidR="00592953">
        <w:rPr>
          <w:iCs/>
        </w:rPr>
        <w:t>steps</w:t>
      </w:r>
      <w:r>
        <w:rPr>
          <w:iCs/>
        </w:rPr>
        <w:t>?</w:t>
      </w:r>
    </w:p>
    <w:p w14:paraId="6AF67A43" w14:textId="38580845" w:rsidR="000D59ED" w:rsidRPr="00314979" w:rsidRDefault="004B148B" w:rsidP="00000F7E">
      <w:pPr>
        <w:rPr>
          <w:iCs/>
        </w:rPr>
      </w:pPr>
      <w:r w:rsidRPr="00D3210F">
        <w:rPr>
          <w:b/>
          <w:bCs/>
          <w:iCs/>
          <w:caps/>
        </w:rPr>
        <w:t>Implementation Readiness</w:t>
      </w:r>
    </w:p>
    <w:p w14:paraId="75573ED6" w14:textId="370C7077" w:rsidR="0071575C" w:rsidRPr="0071575C" w:rsidRDefault="0071575C" w:rsidP="0071575C">
      <w:pPr>
        <w:pStyle w:val="ListParagraph"/>
        <w:numPr>
          <w:ilvl w:val="0"/>
          <w:numId w:val="2"/>
        </w:numPr>
      </w:pPr>
      <w:r w:rsidRPr="0071575C">
        <w:t xml:space="preserve">What would </w:t>
      </w:r>
      <w:r>
        <w:t xml:space="preserve">you </w:t>
      </w:r>
      <w:r w:rsidR="004B148B">
        <w:t xml:space="preserve">need </w:t>
      </w:r>
      <w:r w:rsidRPr="0071575C">
        <w:t xml:space="preserve">for your pharmacy to implement a program like this now? </w:t>
      </w:r>
    </w:p>
    <w:p w14:paraId="1AE43AA4" w14:textId="0457A7F9" w:rsidR="004B148B" w:rsidRPr="00D3210F" w:rsidRDefault="004B148B" w:rsidP="00D3210F">
      <w:pPr>
        <w:pStyle w:val="ListParagraph"/>
        <w:numPr>
          <w:ilvl w:val="0"/>
          <w:numId w:val="2"/>
        </w:numPr>
      </w:pPr>
      <w:r w:rsidRPr="00D3210F">
        <w:t>In your pharmacy, how do you think pharmacists, pharmacy techs, and other staff would react to the task of implementing a FIT screening program?</w:t>
      </w:r>
    </w:p>
    <w:p w14:paraId="40AA7501" w14:textId="77777777" w:rsidR="004B148B" w:rsidRPr="00D3210F" w:rsidRDefault="004B148B" w:rsidP="004B148B">
      <w:pPr>
        <w:pStyle w:val="ListParagraph"/>
        <w:numPr>
          <w:ilvl w:val="1"/>
          <w:numId w:val="8"/>
        </w:numPr>
        <w:rPr>
          <w:i/>
        </w:rPr>
      </w:pPr>
      <w:r w:rsidRPr="00D3210F">
        <w:t>What roles do you think different pharmacy staff would play in implementing a FIT screening program?</w:t>
      </w:r>
    </w:p>
    <w:p w14:paraId="2CE0B17F" w14:textId="2772D66B" w:rsidR="00DD296E" w:rsidRPr="002E479B" w:rsidRDefault="004B148B" w:rsidP="00DD296E">
      <w:pPr>
        <w:pStyle w:val="ListParagraph"/>
        <w:numPr>
          <w:ilvl w:val="1"/>
          <w:numId w:val="8"/>
        </w:numPr>
        <w:rPr>
          <w:i/>
        </w:rPr>
      </w:pPr>
      <w:r w:rsidRPr="00AB2146">
        <w:t xml:space="preserve">What could be done to enhance buy-in </w:t>
      </w:r>
      <w:r>
        <w:t xml:space="preserve">among pharmacists, pharmacy techs, and other staff </w:t>
      </w:r>
      <w:r w:rsidRPr="00AB2146">
        <w:t xml:space="preserve">for </w:t>
      </w:r>
      <w:r w:rsidR="00A54071">
        <w:t xml:space="preserve">implementing a </w:t>
      </w:r>
      <w:r w:rsidRPr="00AB2146">
        <w:t xml:space="preserve">FIT </w:t>
      </w:r>
      <w:r>
        <w:t>screening program</w:t>
      </w:r>
      <w:r w:rsidRPr="00AB2146">
        <w:t>?</w:t>
      </w:r>
    </w:p>
    <w:p w14:paraId="7B989BFC" w14:textId="1C034C14" w:rsidR="002E479B" w:rsidRPr="002E479B" w:rsidRDefault="002E479B" w:rsidP="002E479B">
      <w:pPr>
        <w:rPr>
          <w:b/>
          <w:bCs/>
        </w:rPr>
      </w:pPr>
      <w:r w:rsidRPr="002E479B">
        <w:rPr>
          <w:b/>
          <w:bCs/>
        </w:rPr>
        <w:t>CLOSING</w:t>
      </w:r>
    </w:p>
    <w:p w14:paraId="5D1C82E2" w14:textId="1B895E5C" w:rsidR="00DD296E" w:rsidRPr="00F37B33" w:rsidRDefault="00DD296E" w:rsidP="008B522F">
      <w:pPr>
        <w:pStyle w:val="ListParagraph"/>
        <w:numPr>
          <w:ilvl w:val="0"/>
          <w:numId w:val="2"/>
        </w:numPr>
        <w:rPr>
          <w:i/>
        </w:rPr>
      </w:pPr>
      <w:r w:rsidRPr="00DD296E">
        <w:rPr>
          <w:rFonts w:cstheme="minorHAnsi"/>
          <w:bCs/>
        </w:rPr>
        <w:t>Is there anything we did not talk about that you would like to share about col</w:t>
      </w:r>
      <w:r w:rsidR="009938E9">
        <w:rPr>
          <w:rFonts w:cstheme="minorHAnsi"/>
          <w:bCs/>
        </w:rPr>
        <w:t>orectal</w:t>
      </w:r>
      <w:r w:rsidRPr="00DD296E">
        <w:rPr>
          <w:rFonts w:cstheme="minorHAnsi"/>
          <w:bCs/>
        </w:rPr>
        <w:t xml:space="preserve"> cancer screening though pharmacies?</w:t>
      </w:r>
    </w:p>
    <w:p w14:paraId="15BA94F6" w14:textId="77D5E908" w:rsidR="00BD1642" w:rsidRDefault="00BD1642" w:rsidP="00BD1642">
      <w:pPr>
        <w:rPr>
          <w:b/>
          <w:bCs/>
        </w:rPr>
      </w:pPr>
      <w:r w:rsidRPr="006F2208">
        <w:rPr>
          <w:b/>
          <w:bCs/>
        </w:rPr>
        <w:t>DEMOGRAPHIC INFORMATION</w:t>
      </w:r>
    </w:p>
    <w:p w14:paraId="31F15179" w14:textId="77777777" w:rsidR="00BD1642" w:rsidRPr="002B4CEE" w:rsidRDefault="00BD1642" w:rsidP="00BD1642">
      <w:r w:rsidRPr="002B4CEE">
        <w:t>Before we end today, I have a few questions about your background.</w:t>
      </w:r>
    </w:p>
    <w:p w14:paraId="5ABB0563" w14:textId="171577BF" w:rsidR="00BD1642" w:rsidRDefault="00BD1642" w:rsidP="008B522F">
      <w:pPr>
        <w:pStyle w:val="ListParagraph"/>
        <w:numPr>
          <w:ilvl w:val="0"/>
          <w:numId w:val="15"/>
        </w:numPr>
        <w:spacing w:line="240" w:lineRule="auto"/>
        <w:contextualSpacing w:val="0"/>
      </w:pPr>
      <w:r>
        <w:t xml:space="preserve">What is the address of your pharmacy? (including zip code) </w:t>
      </w:r>
    </w:p>
    <w:p w14:paraId="1C379F70" w14:textId="5452A8F7" w:rsidR="00BD1642" w:rsidRDefault="00BD1642" w:rsidP="008B522F">
      <w:pPr>
        <w:pStyle w:val="ListParagraph"/>
        <w:numPr>
          <w:ilvl w:val="0"/>
          <w:numId w:val="15"/>
        </w:numPr>
        <w:spacing w:line="240" w:lineRule="auto"/>
        <w:contextualSpacing w:val="0"/>
      </w:pPr>
      <w:r w:rsidRPr="009F6E4D">
        <w:t>What is your age?</w:t>
      </w:r>
    </w:p>
    <w:p w14:paraId="075A7711" w14:textId="17495097" w:rsidR="00FD2C42" w:rsidRPr="009E7095" w:rsidRDefault="00BD1642" w:rsidP="008B522F">
      <w:pPr>
        <w:pStyle w:val="ListParagraph"/>
        <w:numPr>
          <w:ilvl w:val="0"/>
          <w:numId w:val="15"/>
        </w:numPr>
        <w:spacing w:line="240" w:lineRule="auto"/>
        <w:contextualSpacing w:val="0"/>
      </w:pPr>
      <w:r w:rsidRPr="009E7095">
        <w:t xml:space="preserve">Are you…? Male </w:t>
      </w:r>
      <w:r>
        <w:t xml:space="preserve">or </w:t>
      </w:r>
      <w:r w:rsidRPr="009E7095">
        <w:t>Femal</w:t>
      </w:r>
      <w:r w:rsidR="00020688">
        <w:t>e</w:t>
      </w:r>
    </w:p>
    <w:p w14:paraId="5328F804" w14:textId="77777777" w:rsidR="00BD1642" w:rsidRDefault="00BD1642" w:rsidP="00BD1642">
      <w:pPr>
        <w:pStyle w:val="ListParagraph"/>
        <w:numPr>
          <w:ilvl w:val="0"/>
          <w:numId w:val="15"/>
        </w:numPr>
      </w:pPr>
      <w:r>
        <w:t>Which one or more of the following would you say is your race?</w:t>
      </w:r>
    </w:p>
    <w:p w14:paraId="65BF8E23" w14:textId="77777777" w:rsidR="00BD1642" w:rsidRDefault="00BD1642" w:rsidP="00BD1642">
      <w:pPr>
        <w:pStyle w:val="ListParagraph"/>
        <w:ind w:left="360"/>
      </w:pPr>
      <w:r>
        <w:t xml:space="preserve">____White </w:t>
      </w:r>
    </w:p>
    <w:p w14:paraId="00BCC902" w14:textId="77777777" w:rsidR="00BD1642" w:rsidRDefault="00BD1642" w:rsidP="00BD1642">
      <w:pPr>
        <w:pStyle w:val="ListParagraph"/>
        <w:ind w:left="360"/>
      </w:pPr>
      <w:r>
        <w:t>____Black or African American</w:t>
      </w:r>
    </w:p>
    <w:p w14:paraId="6578019B" w14:textId="77777777" w:rsidR="00BD1642" w:rsidRDefault="00BD1642" w:rsidP="00BD1642">
      <w:pPr>
        <w:pStyle w:val="ListParagraph"/>
        <w:ind w:left="360"/>
      </w:pPr>
      <w:r>
        <w:t>____Asian</w:t>
      </w:r>
    </w:p>
    <w:p w14:paraId="47E273C5" w14:textId="77777777" w:rsidR="00BD1642" w:rsidRDefault="00BD1642" w:rsidP="00BD1642">
      <w:pPr>
        <w:pStyle w:val="ListParagraph"/>
        <w:ind w:left="360"/>
      </w:pPr>
      <w:r>
        <w:t>____Native Hawaiian/Other Pacific Islander</w:t>
      </w:r>
    </w:p>
    <w:p w14:paraId="5580376A" w14:textId="77777777" w:rsidR="00BD1642" w:rsidRDefault="00BD1642" w:rsidP="00BD1642">
      <w:pPr>
        <w:pStyle w:val="ListParagraph"/>
        <w:ind w:left="360"/>
      </w:pPr>
      <w:r>
        <w:t>____American Indian or Alaska Native</w:t>
      </w:r>
    </w:p>
    <w:p w14:paraId="0BD561B7" w14:textId="33002472" w:rsidR="00BD1642" w:rsidRDefault="00BD1642" w:rsidP="007C7747">
      <w:pPr>
        <w:pStyle w:val="ListParagraph"/>
        <w:spacing w:line="240" w:lineRule="auto"/>
        <w:ind w:left="360"/>
        <w:contextualSpacing w:val="0"/>
      </w:pPr>
      <w:r>
        <w:t>____Other (Please specify__________________________)</w:t>
      </w:r>
    </w:p>
    <w:p w14:paraId="141259AA" w14:textId="77777777" w:rsidR="00BD1642" w:rsidRDefault="00BD1642" w:rsidP="00BD1642">
      <w:pPr>
        <w:pStyle w:val="ListParagraph"/>
        <w:numPr>
          <w:ilvl w:val="0"/>
          <w:numId w:val="15"/>
        </w:numPr>
      </w:pPr>
      <w:r>
        <w:t>What is your ethnicity?</w:t>
      </w:r>
    </w:p>
    <w:p w14:paraId="1F067A5E" w14:textId="77777777" w:rsidR="00BD1642" w:rsidRDefault="00BD1642" w:rsidP="00BD1642">
      <w:pPr>
        <w:pStyle w:val="ListParagraph"/>
        <w:ind w:left="360"/>
      </w:pPr>
      <w:r>
        <w:t>____ Hispanic</w:t>
      </w:r>
    </w:p>
    <w:p w14:paraId="2E9D9015" w14:textId="5691370C" w:rsidR="00F37B33" w:rsidRDefault="00BD1642" w:rsidP="00BD1642">
      <w:pPr>
        <w:pStyle w:val="ListParagraph"/>
        <w:ind w:left="360"/>
      </w:pPr>
      <w:r>
        <w:t>____ Non-Hispanic</w:t>
      </w:r>
    </w:p>
    <w:p w14:paraId="7FF5BF38" w14:textId="1AED5D32" w:rsidR="00F37B33" w:rsidRPr="00F37B33" w:rsidRDefault="00F37B33" w:rsidP="00F37B33">
      <w:pPr>
        <w:rPr>
          <w:i/>
        </w:rPr>
      </w:pPr>
    </w:p>
    <w:p w14:paraId="79A3DB53" w14:textId="100DAD7F" w:rsidR="003128B2" w:rsidRDefault="00B52F16" w:rsidP="00666355">
      <w:pPr>
        <w:rPr>
          <w:i/>
        </w:rPr>
      </w:pPr>
      <w:r>
        <w:rPr>
          <w:b/>
          <w:bCs/>
        </w:rPr>
        <w:lastRenderedPageBreak/>
        <w:t xml:space="preserve">IF THE PHARMACY IS CLOSE BY - </w:t>
      </w:r>
      <w:r w:rsidR="00B91DDA" w:rsidRPr="00BE75C3">
        <w:rPr>
          <w:b/>
          <w:bCs/>
        </w:rPr>
        <w:t>Interviewer:</w:t>
      </w:r>
      <w:r w:rsidR="003128B2">
        <w:t xml:space="preserve"> </w:t>
      </w:r>
      <w:r w:rsidR="003128B2" w:rsidRPr="00B91DDA">
        <w:rPr>
          <w:i/>
        </w:rPr>
        <w:t xml:space="preserve">As a follow up, </w:t>
      </w:r>
      <w:r w:rsidR="00455E27" w:rsidRPr="00B91DDA">
        <w:rPr>
          <w:i/>
        </w:rPr>
        <w:t xml:space="preserve">one of our staff will be coming to </w:t>
      </w:r>
      <w:r w:rsidR="00CF5B95" w:rsidRPr="00B91DDA">
        <w:rPr>
          <w:i/>
        </w:rPr>
        <w:t xml:space="preserve">your pharmacy to </w:t>
      </w:r>
      <w:r w:rsidR="00455E27" w:rsidRPr="00B91DDA">
        <w:rPr>
          <w:i/>
        </w:rPr>
        <w:t xml:space="preserve">describe the setting, such as how busy the store is. </w:t>
      </w:r>
      <w:r w:rsidR="00CF5B95" w:rsidRPr="00B91DDA">
        <w:rPr>
          <w:i/>
        </w:rPr>
        <w:t>The data that we collect about your pharmacy will be anonymous</w:t>
      </w:r>
      <w:r w:rsidR="003128B2" w:rsidRPr="00B91DDA">
        <w:rPr>
          <w:i/>
        </w:rPr>
        <w:t xml:space="preserve"> and requires no interaction with you or any of the other pharmacy staff</w:t>
      </w:r>
      <w:r w:rsidR="00CF5B95" w:rsidRPr="00B91DDA">
        <w:rPr>
          <w:i/>
        </w:rPr>
        <w:t xml:space="preserve">. </w:t>
      </w:r>
    </w:p>
    <w:p w14:paraId="3797026E" w14:textId="6784DCE9" w:rsidR="00B52F16" w:rsidRPr="007743DB" w:rsidRDefault="00B52F16" w:rsidP="00666355">
      <w:pPr>
        <w:rPr>
          <w:b/>
        </w:rPr>
      </w:pPr>
      <w:r w:rsidRPr="00B52F16">
        <w:rPr>
          <w:b/>
        </w:rPr>
        <w:t>IF THE PHARMACY IS FAR AWAY – Interviewer:</w:t>
      </w:r>
      <w:r>
        <w:rPr>
          <w:i/>
        </w:rPr>
        <w:t xml:space="preserve"> Finally, I’d like to finish by asking you some questions about your pharmacy.</w:t>
      </w:r>
      <w:r w:rsidR="007743DB">
        <w:rPr>
          <w:i/>
        </w:rPr>
        <w:t xml:space="preserve"> </w:t>
      </w:r>
      <w:r w:rsidR="007743DB" w:rsidRPr="007743DB">
        <w:rPr>
          <w:b/>
        </w:rPr>
        <w:t>[</w:t>
      </w:r>
      <w:r w:rsidR="007743DB">
        <w:rPr>
          <w:b/>
        </w:rPr>
        <w:t xml:space="preserve">COMPLETE </w:t>
      </w:r>
      <w:r w:rsidR="00793777">
        <w:rPr>
          <w:b/>
        </w:rPr>
        <w:t xml:space="preserve">PHARMACY </w:t>
      </w:r>
      <w:r w:rsidR="007743DB">
        <w:rPr>
          <w:b/>
        </w:rPr>
        <w:t xml:space="preserve">ENVIRONMENTAL </w:t>
      </w:r>
      <w:r w:rsidR="00793777">
        <w:rPr>
          <w:b/>
        </w:rPr>
        <w:t>SURVEY</w:t>
      </w:r>
      <w:r w:rsidR="007743DB">
        <w:rPr>
          <w:b/>
        </w:rPr>
        <w:t xml:space="preserve"> OVER THE PHONE]</w:t>
      </w:r>
    </w:p>
    <w:p w14:paraId="1EF59A65" w14:textId="4F30E3F7" w:rsidR="0028088D" w:rsidRPr="00B91DDA" w:rsidRDefault="0028088D" w:rsidP="00666355">
      <w:pPr>
        <w:rPr>
          <w:i/>
        </w:rPr>
      </w:pPr>
      <w:r w:rsidRPr="00B91DDA">
        <w:rPr>
          <w:rFonts w:cstheme="minorHAnsi"/>
          <w:bCs/>
          <w:i/>
        </w:rPr>
        <w:t>Thank you so much for participating in this interview. We appreciate your time.</w:t>
      </w:r>
    </w:p>
    <w:sectPr w:rsidR="0028088D" w:rsidRPr="00B91DDA" w:rsidSect="002F6EE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5D20" w14:textId="77777777" w:rsidR="0096696A" w:rsidRDefault="0096696A" w:rsidP="00E97EDC">
      <w:pPr>
        <w:spacing w:after="0" w:line="240" w:lineRule="auto"/>
      </w:pPr>
      <w:r>
        <w:separator/>
      </w:r>
    </w:p>
  </w:endnote>
  <w:endnote w:type="continuationSeparator" w:id="0">
    <w:p w14:paraId="7F459BCF" w14:textId="77777777" w:rsidR="0096696A" w:rsidRDefault="0096696A" w:rsidP="00E9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FBC9" w14:textId="7AE17BDE" w:rsidR="00E97EDC" w:rsidRDefault="002F6EE6">
    <w:pPr>
      <w:pStyle w:val="Footer"/>
    </w:pPr>
    <w:r>
      <w:t>PharmFIT</w:t>
    </w:r>
    <w:r w:rsidR="00F20BDC">
      <w:rPr>
        <w:vertAlign w:val="superscript"/>
      </w:rPr>
      <w:t>TM</w:t>
    </w:r>
    <w:r>
      <w:t xml:space="preserve"> </w:t>
    </w:r>
    <w:r w:rsidR="00E97EDC">
      <w:t>Pharmacist Interview Guide</w:t>
    </w:r>
    <w:r w:rsidR="00E97EDC">
      <w:tab/>
    </w:r>
    <w:r w:rsidR="00E97EDC">
      <w:tab/>
    </w:r>
    <w:r w:rsidR="00E97EDC">
      <w:fldChar w:fldCharType="begin"/>
    </w:r>
    <w:r w:rsidR="00E97EDC">
      <w:instrText xml:space="preserve"> PAGE   \* MERGEFORMAT </w:instrText>
    </w:r>
    <w:r w:rsidR="00E97EDC">
      <w:fldChar w:fldCharType="separate"/>
    </w:r>
    <w:r w:rsidR="00235F0A">
      <w:rPr>
        <w:noProof/>
      </w:rPr>
      <w:t>3</w:t>
    </w:r>
    <w:r w:rsidR="00E97E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C56A" w14:textId="77777777" w:rsidR="0096696A" w:rsidRDefault="0096696A" w:rsidP="00E97EDC">
      <w:pPr>
        <w:spacing w:after="0" w:line="240" w:lineRule="auto"/>
      </w:pPr>
      <w:r>
        <w:separator/>
      </w:r>
    </w:p>
  </w:footnote>
  <w:footnote w:type="continuationSeparator" w:id="0">
    <w:p w14:paraId="7CC91284" w14:textId="77777777" w:rsidR="0096696A" w:rsidRDefault="0096696A" w:rsidP="00E9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ABF"/>
    <w:multiLevelType w:val="hybridMultilevel"/>
    <w:tmpl w:val="860AB826"/>
    <w:lvl w:ilvl="0" w:tplc="D7624672">
      <w:start w:val="1"/>
      <w:numFmt w:val="decimal"/>
      <w:lvlText w:val="%1."/>
      <w:lvlJc w:val="left"/>
      <w:pPr>
        <w:ind w:left="720" w:hanging="360"/>
      </w:pPr>
      <w:rPr>
        <w:rFonts w:asciiTheme="minorHAnsi" w:eastAsiaTheme="minorHAnsi" w:hAnsiTheme="minorHAnsi" w:cstheme="minorBidi"/>
        <w:i w:val="0"/>
        <w:i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6BDD"/>
    <w:multiLevelType w:val="hybridMultilevel"/>
    <w:tmpl w:val="A5A8C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E89"/>
    <w:multiLevelType w:val="hybridMultilevel"/>
    <w:tmpl w:val="FD08A9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71617"/>
    <w:multiLevelType w:val="hybridMultilevel"/>
    <w:tmpl w:val="348C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5194D"/>
    <w:multiLevelType w:val="hybridMultilevel"/>
    <w:tmpl w:val="4BF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80208"/>
    <w:multiLevelType w:val="hybridMultilevel"/>
    <w:tmpl w:val="3ECC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D0D8B"/>
    <w:multiLevelType w:val="hybridMultilevel"/>
    <w:tmpl w:val="D1983796"/>
    <w:lvl w:ilvl="0" w:tplc="D7624672">
      <w:start w:val="1"/>
      <w:numFmt w:val="decimal"/>
      <w:lvlText w:val="%1."/>
      <w:lvlJc w:val="left"/>
      <w:pPr>
        <w:ind w:left="720" w:hanging="360"/>
      </w:pPr>
      <w:rPr>
        <w:rFonts w:asciiTheme="minorHAnsi" w:eastAsiaTheme="minorHAnsi" w:hAnsiTheme="minorHAnsi" w:cstheme="minorBidi"/>
        <w:i w:val="0"/>
        <w:i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2764C"/>
    <w:multiLevelType w:val="hybridMultilevel"/>
    <w:tmpl w:val="3100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534EB"/>
    <w:multiLevelType w:val="hybridMultilevel"/>
    <w:tmpl w:val="CC98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532E"/>
    <w:multiLevelType w:val="hybridMultilevel"/>
    <w:tmpl w:val="A974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5475C"/>
    <w:multiLevelType w:val="hybridMultilevel"/>
    <w:tmpl w:val="4E0EF3FE"/>
    <w:lvl w:ilvl="0" w:tplc="D7624672">
      <w:start w:val="1"/>
      <w:numFmt w:val="decimal"/>
      <w:lvlText w:val="%1."/>
      <w:lvlJc w:val="left"/>
      <w:pPr>
        <w:ind w:left="720" w:hanging="360"/>
      </w:pPr>
      <w:rPr>
        <w:rFonts w:asciiTheme="minorHAnsi" w:eastAsiaTheme="minorHAnsi" w:hAnsiTheme="minorHAnsi" w:cstheme="minorBidi"/>
        <w:i w:val="0"/>
        <w:i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62CAE"/>
    <w:multiLevelType w:val="hybridMultilevel"/>
    <w:tmpl w:val="5B1EEDE8"/>
    <w:lvl w:ilvl="0" w:tplc="D7624672">
      <w:start w:val="1"/>
      <w:numFmt w:val="decimal"/>
      <w:lvlText w:val="%1."/>
      <w:lvlJc w:val="left"/>
      <w:pPr>
        <w:ind w:left="720" w:hanging="360"/>
      </w:pPr>
      <w:rPr>
        <w:rFonts w:asciiTheme="minorHAnsi" w:eastAsiaTheme="minorHAnsi" w:hAnsiTheme="minorHAnsi" w:cstheme="minorBidi" w:hint="default"/>
        <w:i w:val="0"/>
        <w:i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6CDC"/>
    <w:multiLevelType w:val="hybridMultilevel"/>
    <w:tmpl w:val="4E0EF3FE"/>
    <w:lvl w:ilvl="0" w:tplc="D7624672">
      <w:start w:val="1"/>
      <w:numFmt w:val="decimal"/>
      <w:lvlText w:val="%1."/>
      <w:lvlJc w:val="left"/>
      <w:pPr>
        <w:ind w:left="720" w:hanging="360"/>
      </w:pPr>
      <w:rPr>
        <w:rFonts w:asciiTheme="minorHAnsi" w:eastAsiaTheme="minorHAnsi" w:hAnsiTheme="minorHAnsi" w:cstheme="minorBidi"/>
        <w:i w:val="0"/>
        <w:i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43663"/>
    <w:multiLevelType w:val="hybridMultilevel"/>
    <w:tmpl w:val="26C47D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2672E"/>
    <w:multiLevelType w:val="hybridMultilevel"/>
    <w:tmpl w:val="3B323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736105">
    <w:abstractNumId w:val="9"/>
  </w:num>
  <w:num w:numId="2" w16cid:durableId="585964621">
    <w:abstractNumId w:val="10"/>
  </w:num>
  <w:num w:numId="3" w16cid:durableId="1054893225">
    <w:abstractNumId w:val="1"/>
  </w:num>
  <w:num w:numId="4" w16cid:durableId="1907716310">
    <w:abstractNumId w:val="8"/>
  </w:num>
  <w:num w:numId="5" w16cid:durableId="90592819">
    <w:abstractNumId w:val="14"/>
  </w:num>
  <w:num w:numId="6" w16cid:durableId="435365616">
    <w:abstractNumId w:val="2"/>
  </w:num>
  <w:num w:numId="7" w16cid:durableId="68623742">
    <w:abstractNumId w:val="7"/>
  </w:num>
  <w:num w:numId="8" w16cid:durableId="2088191210">
    <w:abstractNumId w:val="11"/>
  </w:num>
  <w:num w:numId="9" w16cid:durableId="1906989740">
    <w:abstractNumId w:val="4"/>
  </w:num>
  <w:num w:numId="10" w16cid:durableId="1644701002">
    <w:abstractNumId w:val="5"/>
  </w:num>
  <w:num w:numId="11" w16cid:durableId="1455908687">
    <w:abstractNumId w:val="3"/>
  </w:num>
  <w:num w:numId="12" w16cid:durableId="1025523037">
    <w:abstractNumId w:val="6"/>
  </w:num>
  <w:num w:numId="13" w16cid:durableId="710114039">
    <w:abstractNumId w:val="13"/>
  </w:num>
  <w:num w:numId="14" w16cid:durableId="766536413">
    <w:abstractNumId w:val="0"/>
  </w:num>
  <w:num w:numId="15" w16cid:durableId="280690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24"/>
    <w:rsid w:val="00000F7E"/>
    <w:rsid w:val="00020688"/>
    <w:rsid w:val="000349CF"/>
    <w:rsid w:val="0004348B"/>
    <w:rsid w:val="00046BBE"/>
    <w:rsid w:val="00057523"/>
    <w:rsid w:val="00063B5F"/>
    <w:rsid w:val="00071583"/>
    <w:rsid w:val="00073696"/>
    <w:rsid w:val="0007535C"/>
    <w:rsid w:val="00084198"/>
    <w:rsid w:val="0008733E"/>
    <w:rsid w:val="00091A7B"/>
    <w:rsid w:val="00093323"/>
    <w:rsid w:val="00095D91"/>
    <w:rsid w:val="00095E04"/>
    <w:rsid w:val="000A125D"/>
    <w:rsid w:val="000A5663"/>
    <w:rsid w:val="000B487F"/>
    <w:rsid w:val="000C07B2"/>
    <w:rsid w:val="000C2522"/>
    <w:rsid w:val="000C76A1"/>
    <w:rsid w:val="000D1677"/>
    <w:rsid w:val="000D59ED"/>
    <w:rsid w:val="000F17E1"/>
    <w:rsid w:val="000F3CB1"/>
    <w:rsid w:val="0011577C"/>
    <w:rsid w:val="00124EA9"/>
    <w:rsid w:val="00132A1C"/>
    <w:rsid w:val="001447F4"/>
    <w:rsid w:val="001509FE"/>
    <w:rsid w:val="001524C5"/>
    <w:rsid w:val="00152E38"/>
    <w:rsid w:val="001651C2"/>
    <w:rsid w:val="001754C6"/>
    <w:rsid w:val="001842EA"/>
    <w:rsid w:val="00190838"/>
    <w:rsid w:val="001A54B1"/>
    <w:rsid w:val="001B4B77"/>
    <w:rsid w:val="001C2677"/>
    <w:rsid w:val="001E75E9"/>
    <w:rsid w:val="00215D0F"/>
    <w:rsid w:val="00222AB9"/>
    <w:rsid w:val="00235F0A"/>
    <w:rsid w:val="002555BE"/>
    <w:rsid w:val="00261C3C"/>
    <w:rsid w:val="00263B2E"/>
    <w:rsid w:val="00264C3D"/>
    <w:rsid w:val="0027562F"/>
    <w:rsid w:val="0028088D"/>
    <w:rsid w:val="00280BD6"/>
    <w:rsid w:val="00290C38"/>
    <w:rsid w:val="002A0E21"/>
    <w:rsid w:val="002B06E3"/>
    <w:rsid w:val="002B0DDE"/>
    <w:rsid w:val="002B61DB"/>
    <w:rsid w:val="002C421F"/>
    <w:rsid w:val="002D0277"/>
    <w:rsid w:val="002D1305"/>
    <w:rsid w:val="002E479B"/>
    <w:rsid w:val="002F0845"/>
    <w:rsid w:val="002F6EE6"/>
    <w:rsid w:val="003017D8"/>
    <w:rsid w:val="00304FEF"/>
    <w:rsid w:val="0030608B"/>
    <w:rsid w:val="00306969"/>
    <w:rsid w:val="003128B2"/>
    <w:rsid w:val="00314979"/>
    <w:rsid w:val="003218A8"/>
    <w:rsid w:val="00321A5E"/>
    <w:rsid w:val="00321E93"/>
    <w:rsid w:val="0033287C"/>
    <w:rsid w:val="0033305D"/>
    <w:rsid w:val="00341E5A"/>
    <w:rsid w:val="00362715"/>
    <w:rsid w:val="003A154E"/>
    <w:rsid w:val="003A710D"/>
    <w:rsid w:val="003A736A"/>
    <w:rsid w:val="003C26E3"/>
    <w:rsid w:val="003E0E34"/>
    <w:rsid w:val="003E5B73"/>
    <w:rsid w:val="003F66D9"/>
    <w:rsid w:val="00406324"/>
    <w:rsid w:val="004108CA"/>
    <w:rsid w:val="004213E9"/>
    <w:rsid w:val="0042358E"/>
    <w:rsid w:val="00430924"/>
    <w:rsid w:val="00435D2F"/>
    <w:rsid w:val="00455BB0"/>
    <w:rsid w:val="00455E27"/>
    <w:rsid w:val="00463249"/>
    <w:rsid w:val="00463828"/>
    <w:rsid w:val="004A70C9"/>
    <w:rsid w:val="004B148B"/>
    <w:rsid w:val="004B27C7"/>
    <w:rsid w:val="004B760B"/>
    <w:rsid w:val="004D027F"/>
    <w:rsid w:val="004D3E6C"/>
    <w:rsid w:val="004D590B"/>
    <w:rsid w:val="004D6D38"/>
    <w:rsid w:val="004E796A"/>
    <w:rsid w:val="00507B94"/>
    <w:rsid w:val="00541994"/>
    <w:rsid w:val="00541C57"/>
    <w:rsid w:val="005431E3"/>
    <w:rsid w:val="0057256C"/>
    <w:rsid w:val="00582F3F"/>
    <w:rsid w:val="005840A4"/>
    <w:rsid w:val="00584DC1"/>
    <w:rsid w:val="00592953"/>
    <w:rsid w:val="005E004E"/>
    <w:rsid w:val="005E3720"/>
    <w:rsid w:val="00614E46"/>
    <w:rsid w:val="0062118F"/>
    <w:rsid w:val="0062380A"/>
    <w:rsid w:val="00632DFF"/>
    <w:rsid w:val="0064593D"/>
    <w:rsid w:val="00651CAF"/>
    <w:rsid w:val="00666355"/>
    <w:rsid w:val="0067391D"/>
    <w:rsid w:val="00675FA1"/>
    <w:rsid w:val="00676252"/>
    <w:rsid w:val="00681565"/>
    <w:rsid w:val="006A6B16"/>
    <w:rsid w:val="006C6C6D"/>
    <w:rsid w:val="006D0D07"/>
    <w:rsid w:val="006D270E"/>
    <w:rsid w:val="006D447C"/>
    <w:rsid w:val="006E433B"/>
    <w:rsid w:val="00700D2C"/>
    <w:rsid w:val="00710C40"/>
    <w:rsid w:val="0071575C"/>
    <w:rsid w:val="0071793E"/>
    <w:rsid w:val="007220A4"/>
    <w:rsid w:val="00734A3F"/>
    <w:rsid w:val="0074038D"/>
    <w:rsid w:val="00756DE2"/>
    <w:rsid w:val="00762DE6"/>
    <w:rsid w:val="00766649"/>
    <w:rsid w:val="00767BAB"/>
    <w:rsid w:val="007738D8"/>
    <w:rsid w:val="007743DB"/>
    <w:rsid w:val="00774FB3"/>
    <w:rsid w:val="00777AD8"/>
    <w:rsid w:val="00782A6A"/>
    <w:rsid w:val="0079010E"/>
    <w:rsid w:val="00792252"/>
    <w:rsid w:val="00793777"/>
    <w:rsid w:val="007C1281"/>
    <w:rsid w:val="007C7747"/>
    <w:rsid w:val="007D689A"/>
    <w:rsid w:val="007E3A5C"/>
    <w:rsid w:val="00810457"/>
    <w:rsid w:val="00820FDB"/>
    <w:rsid w:val="00843801"/>
    <w:rsid w:val="00856CEA"/>
    <w:rsid w:val="00861AEC"/>
    <w:rsid w:val="0086217F"/>
    <w:rsid w:val="00862189"/>
    <w:rsid w:val="00867B2A"/>
    <w:rsid w:val="0089007D"/>
    <w:rsid w:val="00893990"/>
    <w:rsid w:val="008B15D8"/>
    <w:rsid w:val="008B522F"/>
    <w:rsid w:val="008C3DA8"/>
    <w:rsid w:val="008D2DF6"/>
    <w:rsid w:val="008D3631"/>
    <w:rsid w:val="008D3E16"/>
    <w:rsid w:val="008E2238"/>
    <w:rsid w:val="008E3CB3"/>
    <w:rsid w:val="00912485"/>
    <w:rsid w:val="00924CB2"/>
    <w:rsid w:val="00925B3D"/>
    <w:rsid w:val="00950EDF"/>
    <w:rsid w:val="0096696A"/>
    <w:rsid w:val="00985FDB"/>
    <w:rsid w:val="009871FC"/>
    <w:rsid w:val="009938E9"/>
    <w:rsid w:val="009A2C29"/>
    <w:rsid w:val="009B1F56"/>
    <w:rsid w:val="009B5929"/>
    <w:rsid w:val="009E00C8"/>
    <w:rsid w:val="009E5C40"/>
    <w:rsid w:val="009E7129"/>
    <w:rsid w:val="009F4B56"/>
    <w:rsid w:val="009F5B1D"/>
    <w:rsid w:val="00A0111E"/>
    <w:rsid w:val="00A11EF6"/>
    <w:rsid w:val="00A3220B"/>
    <w:rsid w:val="00A468A3"/>
    <w:rsid w:val="00A54071"/>
    <w:rsid w:val="00AA0829"/>
    <w:rsid w:val="00AA29B1"/>
    <w:rsid w:val="00AB2146"/>
    <w:rsid w:val="00AB5C8A"/>
    <w:rsid w:val="00AB62E2"/>
    <w:rsid w:val="00AB7AE9"/>
    <w:rsid w:val="00AC3E87"/>
    <w:rsid w:val="00AD2AC2"/>
    <w:rsid w:val="00AF4003"/>
    <w:rsid w:val="00AF5054"/>
    <w:rsid w:val="00B202AE"/>
    <w:rsid w:val="00B2237B"/>
    <w:rsid w:val="00B27053"/>
    <w:rsid w:val="00B43DA6"/>
    <w:rsid w:val="00B478BC"/>
    <w:rsid w:val="00B526F2"/>
    <w:rsid w:val="00B52F16"/>
    <w:rsid w:val="00B54FBE"/>
    <w:rsid w:val="00B6416F"/>
    <w:rsid w:val="00B729CC"/>
    <w:rsid w:val="00B77EB4"/>
    <w:rsid w:val="00B91DDA"/>
    <w:rsid w:val="00B9783D"/>
    <w:rsid w:val="00BB4BCD"/>
    <w:rsid w:val="00BC609D"/>
    <w:rsid w:val="00BD1642"/>
    <w:rsid w:val="00BE0780"/>
    <w:rsid w:val="00BE2E64"/>
    <w:rsid w:val="00BE53EE"/>
    <w:rsid w:val="00BF3812"/>
    <w:rsid w:val="00C321FB"/>
    <w:rsid w:val="00C5362D"/>
    <w:rsid w:val="00C5633F"/>
    <w:rsid w:val="00C56613"/>
    <w:rsid w:val="00C626FC"/>
    <w:rsid w:val="00C656AC"/>
    <w:rsid w:val="00C67074"/>
    <w:rsid w:val="00C741D4"/>
    <w:rsid w:val="00C93A6F"/>
    <w:rsid w:val="00CB6BCC"/>
    <w:rsid w:val="00CC0245"/>
    <w:rsid w:val="00CF5B95"/>
    <w:rsid w:val="00D03DD1"/>
    <w:rsid w:val="00D119A8"/>
    <w:rsid w:val="00D158EE"/>
    <w:rsid w:val="00D263AB"/>
    <w:rsid w:val="00D267C0"/>
    <w:rsid w:val="00D3210F"/>
    <w:rsid w:val="00D51C78"/>
    <w:rsid w:val="00D55AB4"/>
    <w:rsid w:val="00D628C3"/>
    <w:rsid w:val="00D806AC"/>
    <w:rsid w:val="00D80DC1"/>
    <w:rsid w:val="00D94E60"/>
    <w:rsid w:val="00DA24C9"/>
    <w:rsid w:val="00DA310E"/>
    <w:rsid w:val="00DA6ACA"/>
    <w:rsid w:val="00DB0DF2"/>
    <w:rsid w:val="00DB3C1D"/>
    <w:rsid w:val="00DD0E4B"/>
    <w:rsid w:val="00DD296E"/>
    <w:rsid w:val="00DD4C00"/>
    <w:rsid w:val="00DD6A6A"/>
    <w:rsid w:val="00DE162B"/>
    <w:rsid w:val="00DF0187"/>
    <w:rsid w:val="00DF7360"/>
    <w:rsid w:val="00E026C5"/>
    <w:rsid w:val="00E04908"/>
    <w:rsid w:val="00E04C0F"/>
    <w:rsid w:val="00E12E75"/>
    <w:rsid w:val="00E21834"/>
    <w:rsid w:val="00E232F0"/>
    <w:rsid w:val="00E30E03"/>
    <w:rsid w:val="00E517BC"/>
    <w:rsid w:val="00E70104"/>
    <w:rsid w:val="00E83EA6"/>
    <w:rsid w:val="00E84AFF"/>
    <w:rsid w:val="00E85F18"/>
    <w:rsid w:val="00E97042"/>
    <w:rsid w:val="00E97EDC"/>
    <w:rsid w:val="00EA4AB8"/>
    <w:rsid w:val="00EB5A55"/>
    <w:rsid w:val="00EC4AB7"/>
    <w:rsid w:val="00EE5299"/>
    <w:rsid w:val="00EF03F7"/>
    <w:rsid w:val="00F04461"/>
    <w:rsid w:val="00F20BDC"/>
    <w:rsid w:val="00F32CF2"/>
    <w:rsid w:val="00F37B33"/>
    <w:rsid w:val="00F57685"/>
    <w:rsid w:val="00F64F65"/>
    <w:rsid w:val="00F861E0"/>
    <w:rsid w:val="00F9611F"/>
    <w:rsid w:val="00F966F4"/>
    <w:rsid w:val="00FA2BF9"/>
    <w:rsid w:val="00FA406F"/>
    <w:rsid w:val="00FA6954"/>
    <w:rsid w:val="00FB136A"/>
    <w:rsid w:val="00FC7DF7"/>
    <w:rsid w:val="00FD2C42"/>
    <w:rsid w:val="00FD3142"/>
    <w:rsid w:val="00FD615A"/>
    <w:rsid w:val="00FD7993"/>
    <w:rsid w:val="00FE0827"/>
    <w:rsid w:val="00FE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0F88"/>
  <w15:chartTrackingRefBased/>
  <w15:docId w15:val="{589857A7-5815-4C3C-BFAF-74689A1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324"/>
    <w:pPr>
      <w:ind w:left="720"/>
      <w:contextualSpacing/>
    </w:pPr>
  </w:style>
  <w:style w:type="character" w:styleId="CommentReference">
    <w:name w:val="annotation reference"/>
    <w:basedOn w:val="DefaultParagraphFont"/>
    <w:uiPriority w:val="99"/>
    <w:semiHidden/>
    <w:unhideWhenUsed/>
    <w:rsid w:val="00406324"/>
    <w:rPr>
      <w:sz w:val="16"/>
      <w:szCs w:val="16"/>
    </w:rPr>
  </w:style>
  <w:style w:type="paragraph" w:styleId="CommentText">
    <w:name w:val="annotation text"/>
    <w:basedOn w:val="Normal"/>
    <w:link w:val="CommentTextChar"/>
    <w:uiPriority w:val="99"/>
    <w:semiHidden/>
    <w:unhideWhenUsed/>
    <w:rsid w:val="00406324"/>
    <w:pPr>
      <w:spacing w:line="240" w:lineRule="auto"/>
    </w:pPr>
    <w:rPr>
      <w:sz w:val="20"/>
      <w:szCs w:val="20"/>
    </w:rPr>
  </w:style>
  <w:style w:type="character" w:customStyle="1" w:styleId="CommentTextChar">
    <w:name w:val="Comment Text Char"/>
    <w:basedOn w:val="DefaultParagraphFont"/>
    <w:link w:val="CommentText"/>
    <w:uiPriority w:val="99"/>
    <w:semiHidden/>
    <w:rsid w:val="00406324"/>
    <w:rPr>
      <w:sz w:val="20"/>
      <w:szCs w:val="20"/>
    </w:rPr>
  </w:style>
  <w:style w:type="paragraph" w:styleId="CommentSubject">
    <w:name w:val="annotation subject"/>
    <w:basedOn w:val="CommentText"/>
    <w:next w:val="CommentText"/>
    <w:link w:val="CommentSubjectChar"/>
    <w:uiPriority w:val="99"/>
    <w:semiHidden/>
    <w:unhideWhenUsed/>
    <w:rsid w:val="00406324"/>
    <w:rPr>
      <w:b/>
      <w:bCs/>
    </w:rPr>
  </w:style>
  <w:style w:type="character" w:customStyle="1" w:styleId="CommentSubjectChar">
    <w:name w:val="Comment Subject Char"/>
    <w:basedOn w:val="CommentTextChar"/>
    <w:link w:val="CommentSubject"/>
    <w:uiPriority w:val="99"/>
    <w:semiHidden/>
    <w:rsid w:val="00406324"/>
    <w:rPr>
      <w:b/>
      <w:bCs/>
      <w:sz w:val="20"/>
      <w:szCs w:val="20"/>
    </w:rPr>
  </w:style>
  <w:style w:type="paragraph" w:styleId="BalloonText">
    <w:name w:val="Balloon Text"/>
    <w:basedOn w:val="Normal"/>
    <w:link w:val="BalloonTextChar"/>
    <w:uiPriority w:val="99"/>
    <w:semiHidden/>
    <w:unhideWhenUsed/>
    <w:rsid w:val="0040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24"/>
    <w:rPr>
      <w:rFonts w:ascii="Segoe UI" w:hAnsi="Segoe UI" w:cs="Segoe UI"/>
      <w:sz w:val="18"/>
      <w:szCs w:val="18"/>
    </w:rPr>
  </w:style>
  <w:style w:type="table" w:styleId="TableGrid">
    <w:name w:val="Table Grid"/>
    <w:basedOn w:val="TableNormal"/>
    <w:uiPriority w:val="39"/>
    <w:rsid w:val="0007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E64"/>
    <w:pPr>
      <w:spacing w:after="0" w:line="240" w:lineRule="auto"/>
    </w:pPr>
  </w:style>
  <w:style w:type="paragraph" w:styleId="Header">
    <w:name w:val="header"/>
    <w:basedOn w:val="Normal"/>
    <w:link w:val="HeaderChar"/>
    <w:uiPriority w:val="99"/>
    <w:unhideWhenUsed/>
    <w:rsid w:val="00E97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EDC"/>
  </w:style>
  <w:style w:type="paragraph" w:styleId="Footer">
    <w:name w:val="footer"/>
    <w:basedOn w:val="Normal"/>
    <w:link w:val="FooterChar"/>
    <w:uiPriority w:val="99"/>
    <w:unhideWhenUsed/>
    <w:rsid w:val="00E97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EDC"/>
  </w:style>
  <w:style w:type="paragraph" w:customStyle="1" w:styleId="xmsonormal">
    <w:name w:val="x_msonormal"/>
    <w:basedOn w:val="Normal"/>
    <w:rsid w:val="00FE3D8D"/>
    <w:pPr>
      <w:spacing w:after="0" w:line="240" w:lineRule="auto"/>
    </w:pPr>
    <w:rPr>
      <w:rFonts w:ascii="Calibri" w:hAnsi="Calibri" w:cs="Calibri"/>
    </w:rPr>
  </w:style>
  <w:style w:type="character" w:customStyle="1" w:styleId="normaltextrun">
    <w:name w:val="normaltextrun"/>
    <w:rsid w:val="008B1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9" ma:contentTypeDescription="Create a new document." ma:contentTypeScope="" ma:versionID="c434b159c12d5c0d20c8e83f96838286">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f111e6bfc6d3f22d5fea4425f0d4a23d"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35dd3-5edb-4be0-99c7-3429adca58e1}"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a6882-1f1f-463c-b48b-2173f7c6fbb0" xsi:nil="true"/>
    <lcf76f155ced4ddcb4097134ff3c332f xmlns="f5e06d91-c5a6-4f5b-ba05-55ebba9fd5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A85F3-3E77-43CB-B6AF-C7BAD9895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F25B6-8E45-4DFF-8F11-08E860703BBE}">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customXml/itemProps3.xml><?xml version="1.0" encoding="utf-8"?>
<ds:datastoreItem xmlns:ds="http://schemas.openxmlformats.org/officeDocument/2006/customXml" ds:itemID="{7F5F8CCE-4765-4160-8903-2F0A024E1D16}">
  <ds:schemaRefs>
    <ds:schemaRef ds:uri="http://schemas.microsoft.com/sharepoint/v3/contenttype/forms"/>
  </ds:schemaRefs>
</ds:datastoreItem>
</file>

<file path=customXml/itemProps4.xml><?xml version="1.0" encoding="utf-8"?>
<ds:datastoreItem xmlns:ds="http://schemas.openxmlformats.org/officeDocument/2006/customXml" ds:itemID="{4ECF2691-1B27-4CA1-9513-252AF6A4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Wangen</dc:creator>
  <cp:keywords/>
  <dc:description/>
  <cp:lastModifiedBy>Austin Waters</cp:lastModifiedBy>
  <cp:revision>2</cp:revision>
  <dcterms:created xsi:type="dcterms:W3CDTF">2023-11-16T17:06:00Z</dcterms:created>
  <dcterms:modified xsi:type="dcterms:W3CDTF">2023-11-16T17:06:00Z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y fmtid="{D5CDD505-2E9C-101B-9397-08002B2CF9AE}" pid="4" name="Order">
    <vt:r8>24600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