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6D6F6" w14:textId="49C2659A" w:rsidR="00C04A1B" w:rsidRPr="00526201" w:rsidRDefault="00C04A1B" w:rsidP="00C04A1B">
      <w:pPr>
        <w:spacing w:before="240" w:after="200" w:line="276" w:lineRule="auto"/>
        <w:rPr>
          <w:rFonts w:ascii="Times New Roman" w:eastAsia="Calibri" w:hAnsi="Times New Roman" w:cs="Times New Roman"/>
          <w:b/>
          <w:color w:val="000000" w:themeColor="text1"/>
          <w:sz w:val="28"/>
          <w:szCs w:val="28"/>
        </w:rPr>
      </w:pPr>
      <w:r w:rsidRPr="00526201">
        <w:rPr>
          <w:rFonts w:ascii="Times New Roman" w:eastAsia="Calibri" w:hAnsi="Times New Roman" w:cs="Times New Roman"/>
          <w:b/>
          <w:color w:val="000000" w:themeColor="text1"/>
          <w:sz w:val="28"/>
          <w:szCs w:val="28"/>
        </w:rPr>
        <w:t>Supplemental Materials</w:t>
      </w:r>
    </w:p>
    <w:p w14:paraId="1BEE1444" w14:textId="77777777" w:rsidR="00F337A5" w:rsidRPr="00DD4792" w:rsidRDefault="00F337A5" w:rsidP="00F337A5">
      <w:pPr>
        <w:spacing w:line="360" w:lineRule="auto"/>
        <w:rPr>
          <w:rFonts w:ascii="Times New Roman" w:hAnsi="Times New Roman" w:cs="Times New Roman"/>
          <w:b/>
          <w:sz w:val="24"/>
          <w:szCs w:val="24"/>
        </w:rPr>
      </w:pPr>
      <w:bookmarkStart w:id="0" w:name="_Hlk138323789"/>
      <w:bookmarkStart w:id="1" w:name="_Hlk23771482"/>
      <w:bookmarkStart w:id="2" w:name="_Hlk136512063"/>
      <w:r>
        <w:rPr>
          <w:rFonts w:ascii="Times New Roman" w:hAnsi="Times New Roman" w:cs="Times New Roman"/>
          <w:b/>
          <w:sz w:val="24"/>
          <w:szCs w:val="24"/>
        </w:rPr>
        <w:t xml:space="preserve">Biomarkers of Organophosphate and Polybrominated Diphenyl Ether (PBDE) </w:t>
      </w:r>
      <w:r w:rsidRPr="00DD4792">
        <w:rPr>
          <w:rFonts w:ascii="Times New Roman" w:hAnsi="Times New Roman" w:cs="Times New Roman"/>
          <w:b/>
          <w:sz w:val="24"/>
          <w:szCs w:val="24"/>
        </w:rPr>
        <w:t xml:space="preserve">Flame Retardants </w:t>
      </w:r>
      <w:r>
        <w:rPr>
          <w:rFonts w:ascii="Times New Roman" w:hAnsi="Times New Roman" w:cs="Times New Roman"/>
          <w:b/>
          <w:sz w:val="24"/>
          <w:szCs w:val="24"/>
        </w:rPr>
        <w:t>of American Workers and Associations with Inhalation and Dermal Exposures</w:t>
      </w:r>
      <w:bookmarkEnd w:id="0"/>
    </w:p>
    <w:bookmarkEnd w:id="1"/>
    <w:p w14:paraId="178C2C87" w14:textId="77777777" w:rsidR="00F337A5" w:rsidRPr="00DD4792" w:rsidRDefault="00F337A5" w:rsidP="00F337A5">
      <w:pPr>
        <w:spacing w:line="360" w:lineRule="auto"/>
        <w:rPr>
          <w:rFonts w:ascii="Times New Roman" w:hAnsi="Times New Roman" w:cs="Times New Roman"/>
          <w:b/>
          <w:sz w:val="24"/>
          <w:szCs w:val="24"/>
        </w:rPr>
      </w:pPr>
    </w:p>
    <w:p w14:paraId="7794F6E1" w14:textId="77777777" w:rsidR="00F337A5" w:rsidRPr="00DD4792" w:rsidRDefault="00F337A5" w:rsidP="00F337A5">
      <w:pPr>
        <w:spacing w:line="360" w:lineRule="auto"/>
        <w:rPr>
          <w:rFonts w:ascii="Times New Roman" w:hAnsi="Times New Roman" w:cs="Times New Roman"/>
          <w:b/>
          <w:sz w:val="24"/>
          <w:szCs w:val="24"/>
          <w:vertAlign w:val="superscript"/>
        </w:rPr>
      </w:pPr>
      <w:r w:rsidRPr="00DD4792">
        <w:rPr>
          <w:rFonts w:ascii="Times New Roman" w:hAnsi="Times New Roman" w:cs="Times New Roman"/>
          <w:b/>
          <w:sz w:val="24"/>
          <w:szCs w:val="24"/>
        </w:rPr>
        <w:t>Authors:  Cheryl Fairfield Estill</w:t>
      </w:r>
      <w:r w:rsidRPr="00DD4792">
        <w:rPr>
          <w:rFonts w:ascii="Times New Roman" w:hAnsi="Times New Roman" w:cs="Times New Roman"/>
          <w:b/>
          <w:sz w:val="24"/>
          <w:szCs w:val="24"/>
          <w:vertAlign w:val="superscript"/>
        </w:rPr>
        <w:t>1</w:t>
      </w:r>
      <w:r w:rsidRPr="00DD4792">
        <w:rPr>
          <w:rFonts w:ascii="Times New Roman" w:hAnsi="Times New Roman" w:cs="Times New Roman"/>
          <w:b/>
          <w:sz w:val="24"/>
          <w:szCs w:val="24"/>
        </w:rPr>
        <w:t>, Alexander C. Mayer</w:t>
      </w:r>
      <w:r>
        <w:rPr>
          <w:rFonts w:ascii="Times New Roman" w:hAnsi="Times New Roman" w:cs="Times New Roman"/>
          <w:b/>
          <w:sz w:val="24"/>
          <w:szCs w:val="24"/>
        </w:rPr>
        <w:t>*</w:t>
      </w:r>
      <w:r w:rsidRPr="00DD4792">
        <w:rPr>
          <w:rFonts w:ascii="Times New Roman" w:hAnsi="Times New Roman" w:cs="Times New Roman"/>
          <w:b/>
          <w:sz w:val="24"/>
          <w:szCs w:val="24"/>
          <w:vertAlign w:val="superscript"/>
        </w:rPr>
        <w:t>1</w:t>
      </w:r>
      <w:r w:rsidRPr="00DD4792">
        <w:rPr>
          <w:rFonts w:ascii="Times New Roman" w:hAnsi="Times New Roman" w:cs="Times New Roman"/>
          <w:b/>
          <w:sz w:val="24"/>
          <w:szCs w:val="24"/>
        </w:rPr>
        <w:t>, I-Chen Chen</w:t>
      </w:r>
      <w:r w:rsidRPr="00DD4792">
        <w:rPr>
          <w:rFonts w:ascii="Times New Roman" w:hAnsi="Times New Roman" w:cs="Times New Roman"/>
          <w:b/>
          <w:sz w:val="24"/>
          <w:szCs w:val="24"/>
          <w:vertAlign w:val="superscript"/>
        </w:rPr>
        <w:t>1</w:t>
      </w:r>
      <w:r w:rsidRPr="00DD4792">
        <w:rPr>
          <w:rFonts w:ascii="Times New Roman" w:hAnsi="Times New Roman" w:cs="Times New Roman"/>
          <w:b/>
          <w:sz w:val="24"/>
          <w:szCs w:val="24"/>
        </w:rPr>
        <w:t>, Jonathan Slone</w:t>
      </w:r>
      <w:r w:rsidRPr="00DD4792">
        <w:rPr>
          <w:rFonts w:ascii="Times New Roman" w:hAnsi="Times New Roman" w:cs="Times New Roman"/>
          <w:b/>
          <w:sz w:val="24"/>
          <w:szCs w:val="24"/>
          <w:vertAlign w:val="superscript"/>
        </w:rPr>
        <w:t>2</w:t>
      </w:r>
      <w:r w:rsidRPr="00DD4792">
        <w:rPr>
          <w:rFonts w:ascii="Times New Roman" w:hAnsi="Times New Roman" w:cs="Times New Roman"/>
          <w:b/>
          <w:sz w:val="24"/>
          <w:szCs w:val="24"/>
        </w:rPr>
        <w:t xml:space="preserve">, Mark </w:t>
      </w:r>
      <w:r>
        <w:rPr>
          <w:rFonts w:ascii="Times New Roman" w:hAnsi="Times New Roman" w:cs="Times New Roman"/>
          <w:b/>
          <w:sz w:val="24"/>
          <w:szCs w:val="24"/>
        </w:rPr>
        <w:t xml:space="preserve">J. </w:t>
      </w:r>
      <w:r w:rsidRPr="00DD4792">
        <w:rPr>
          <w:rFonts w:ascii="Times New Roman" w:hAnsi="Times New Roman" w:cs="Times New Roman"/>
          <w:b/>
          <w:sz w:val="24"/>
          <w:szCs w:val="24"/>
        </w:rPr>
        <w:t>LaGuardia</w:t>
      </w:r>
      <w:r w:rsidRPr="00DD4792">
        <w:rPr>
          <w:rFonts w:ascii="Times New Roman" w:hAnsi="Times New Roman" w:cs="Times New Roman"/>
          <w:b/>
          <w:sz w:val="24"/>
          <w:szCs w:val="24"/>
          <w:vertAlign w:val="superscript"/>
        </w:rPr>
        <w:t>3</w:t>
      </w:r>
      <w:r w:rsidRPr="00DD4792">
        <w:rPr>
          <w:rFonts w:ascii="Times New Roman" w:hAnsi="Times New Roman" w:cs="Times New Roman"/>
          <w:b/>
          <w:sz w:val="24"/>
          <w:szCs w:val="24"/>
        </w:rPr>
        <w:t>, Nayana Jayatilaka</w:t>
      </w:r>
      <w:r>
        <w:rPr>
          <w:rFonts w:ascii="Times New Roman" w:hAnsi="Times New Roman" w:cs="Times New Roman"/>
          <w:b/>
          <w:sz w:val="24"/>
          <w:szCs w:val="24"/>
          <w:vertAlign w:val="superscript"/>
        </w:rPr>
        <w:t>4</w:t>
      </w:r>
      <w:r w:rsidRPr="00DD4792">
        <w:rPr>
          <w:rFonts w:ascii="Times New Roman" w:hAnsi="Times New Roman" w:cs="Times New Roman"/>
          <w:b/>
          <w:sz w:val="24"/>
          <w:szCs w:val="24"/>
        </w:rPr>
        <w:t>,</w:t>
      </w:r>
      <w:r w:rsidRPr="00DD4792">
        <w:rPr>
          <w:rFonts w:ascii="Times New Roman" w:hAnsi="Times New Roman" w:cs="Times New Roman"/>
          <w:b/>
          <w:sz w:val="24"/>
          <w:szCs w:val="24"/>
          <w:vertAlign w:val="superscript"/>
        </w:rPr>
        <w:t xml:space="preserve"> </w:t>
      </w:r>
      <w:r w:rsidRPr="00DD4792">
        <w:rPr>
          <w:rFonts w:ascii="Times New Roman" w:hAnsi="Times New Roman" w:cs="Times New Roman"/>
          <w:b/>
          <w:sz w:val="24"/>
          <w:szCs w:val="24"/>
        </w:rPr>
        <w:t>Maria Ospina</w:t>
      </w:r>
      <w:r>
        <w:rPr>
          <w:rFonts w:ascii="Times New Roman" w:hAnsi="Times New Roman" w:cs="Times New Roman"/>
          <w:b/>
          <w:sz w:val="24"/>
          <w:szCs w:val="24"/>
          <w:vertAlign w:val="superscript"/>
        </w:rPr>
        <w:t>4</w:t>
      </w:r>
      <w:r w:rsidRPr="00DD4792">
        <w:rPr>
          <w:rFonts w:ascii="Times New Roman" w:hAnsi="Times New Roman" w:cs="Times New Roman"/>
          <w:b/>
          <w:sz w:val="24"/>
          <w:szCs w:val="24"/>
        </w:rPr>
        <w:t>, Andreas Sjodin</w:t>
      </w:r>
      <w:r>
        <w:rPr>
          <w:rFonts w:ascii="Times New Roman" w:hAnsi="Times New Roman" w:cs="Times New Roman"/>
          <w:b/>
          <w:sz w:val="24"/>
          <w:szCs w:val="24"/>
          <w:vertAlign w:val="superscript"/>
        </w:rPr>
        <w:t xml:space="preserve">4 </w:t>
      </w:r>
      <w:r>
        <w:rPr>
          <w:rFonts w:ascii="Times New Roman" w:hAnsi="Times New Roman" w:cs="Times New Roman"/>
          <w:b/>
          <w:sz w:val="24"/>
          <w:szCs w:val="24"/>
        </w:rPr>
        <w:t>and A</w:t>
      </w:r>
      <w:r w:rsidRPr="00DD4792">
        <w:rPr>
          <w:rFonts w:ascii="Times New Roman" w:hAnsi="Times New Roman" w:cs="Times New Roman"/>
          <w:b/>
          <w:sz w:val="24"/>
          <w:szCs w:val="24"/>
        </w:rPr>
        <w:t>ntonia M. Calafat</w:t>
      </w:r>
      <w:r>
        <w:rPr>
          <w:rFonts w:ascii="Times New Roman" w:hAnsi="Times New Roman" w:cs="Times New Roman"/>
          <w:b/>
          <w:sz w:val="24"/>
          <w:szCs w:val="24"/>
          <w:vertAlign w:val="superscript"/>
        </w:rPr>
        <w:t>4</w:t>
      </w:r>
      <w:r w:rsidRPr="00DD4792">
        <w:rPr>
          <w:rFonts w:ascii="Times New Roman" w:hAnsi="Times New Roman" w:cs="Times New Roman"/>
          <w:b/>
          <w:sz w:val="24"/>
          <w:szCs w:val="24"/>
        </w:rPr>
        <w:t xml:space="preserve"> </w:t>
      </w:r>
    </w:p>
    <w:bookmarkEnd w:id="2"/>
    <w:p w14:paraId="50822055" w14:textId="616C35BC" w:rsidR="00F337A5" w:rsidRPr="00F337A5" w:rsidRDefault="00F337A5" w:rsidP="00F337A5">
      <w:pPr>
        <w:spacing w:line="360" w:lineRule="auto"/>
        <w:rPr>
          <w:rFonts w:ascii="Times New Roman" w:hAnsi="Times New Roman" w:cs="Times New Roman"/>
          <w:i/>
        </w:rPr>
      </w:pPr>
      <w:r w:rsidRPr="00DD4792">
        <w:rPr>
          <w:rFonts w:ascii="Times New Roman" w:hAnsi="Times New Roman" w:cs="Times New Roman"/>
          <w:i/>
          <w:vertAlign w:val="superscript"/>
        </w:rPr>
        <w:t>1</w:t>
      </w:r>
      <w:r w:rsidRPr="00DD4792">
        <w:rPr>
          <w:rFonts w:ascii="Times New Roman" w:hAnsi="Times New Roman" w:cs="Times New Roman"/>
          <w:i/>
        </w:rPr>
        <w:t>National Institute for Occupational Safety and Health (NIOSH)</w:t>
      </w:r>
      <w:r>
        <w:rPr>
          <w:rFonts w:ascii="Times New Roman" w:hAnsi="Times New Roman" w:cs="Times New Roman"/>
          <w:i/>
        </w:rPr>
        <w:t>, Cincinnati, OH, 45226, USA</w:t>
      </w:r>
      <w:r w:rsidRPr="00DD4792">
        <w:rPr>
          <w:rFonts w:ascii="Times New Roman" w:hAnsi="Times New Roman" w:cs="Times New Roman"/>
          <w:i/>
        </w:rPr>
        <w:t>;</w:t>
      </w:r>
      <w:r w:rsidRPr="00DD4792">
        <w:rPr>
          <w:rFonts w:ascii="Times New Roman" w:hAnsi="Times New Roman" w:cs="Times New Roman"/>
          <w:i/>
          <w:vertAlign w:val="superscript"/>
        </w:rPr>
        <w:t xml:space="preserve"> 2</w:t>
      </w:r>
      <w:r w:rsidRPr="00DD4792">
        <w:rPr>
          <w:rFonts w:ascii="Times New Roman" w:hAnsi="Times New Roman" w:cs="Times New Roman"/>
          <w:i/>
        </w:rPr>
        <w:t>RCS Corporation</w:t>
      </w:r>
      <w:r>
        <w:rPr>
          <w:rFonts w:ascii="Times New Roman" w:hAnsi="Times New Roman" w:cs="Times New Roman"/>
          <w:i/>
        </w:rPr>
        <w:t>, Charlotte, NC, 27277, USA</w:t>
      </w:r>
      <w:r w:rsidRPr="00DD4792">
        <w:rPr>
          <w:rFonts w:ascii="Times New Roman" w:hAnsi="Times New Roman" w:cs="Times New Roman"/>
          <w:i/>
        </w:rPr>
        <w:t xml:space="preserve">; </w:t>
      </w:r>
      <w:r w:rsidRPr="00DD4792">
        <w:rPr>
          <w:rFonts w:ascii="Times New Roman" w:hAnsi="Times New Roman" w:cs="Times New Roman"/>
          <w:i/>
          <w:vertAlign w:val="superscript"/>
        </w:rPr>
        <w:t>3</w:t>
      </w:r>
      <w:r w:rsidRPr="00DD4792">
        <w:rPr>
          <w:rFonts w:ascii="Times New Roman" w:hAnsi="Times New Roman" w:cs="Times New Roman"/>
          <w:i/>
        </w:rPr>
        <w:t>Virginia Institute of Marine Science, College of William &amp; Mary</w:t>
      </w:r>
      <w:r>
        <w:rPr>
          <w:rFonts w:ascii="Times New Roman" w:hAnsi="Times New Roman" w:cs="Times New Roman"/>
          <w:i/>
        </w:rPr>
        <w:t>, Gloucester Point, VA,23062, USA</w:t>
      </w:r>
      <w:r w:rsidRPr="00DD4792">
        <w:rPr>
          <w:rFonts w:ascii="Times New Roman" w:hAnsi="Times New Roman" w:cs="Times New Roman"/>
          <w:i/>
        </w:rPr>
        <w:t>;</w:t>
      </w:r>
      <w:r w:rsidRPr="00DD4792">
        <w:rPr>
          <w:rFonts w:ascii="Times New Roman" w:hAnsi="Times New Roman" w:cs="Times New Roman"/>
          <w:vertAlign w:val="superscript"/>
        </w:rPr>
        <w:t xml:space="preserve"> </w:t>
      </w:r>
      <w:r>
        <w:rPr>
          <w:rFonts w:ascii="Times New Roman" w:hAnsi="Times New Roman" w:cs="Times New Roman"/>
          <w:i/>
          <w:vertAlign w:val="superscript"/>
        </w:rPr>
        <w:t>4</w:t>
      </w:r>
      <w:r w:rsidRPr="00DD4792">
        <w:rPr>
          <w:rFonts w:ascii="Times New Roman" w:hAnsi="Times New Roman" w:cs="Times New Roman"/>
          <w:i/>
        </w:rPr>
        <w:t>National Center for Environmental Health, Centers for Disease Control and Prevention</w:t>
      </w:r>
      <w:r>
        <w:rPr>
          <w:rFonts w:ascii="Times New Roman" w:hAnsi="Times New Roman" w:cs="Times New Roman"/>
          <w:i/>
        </w:rPr>
        <w:t>, Atlanta, GA, 30341, USA</w:t>
      </w:r>
    </w:p>
    <w:p w14:paraId="7BC5DD74" w14:textId="77777777" w:rsidR="00F337A5" w:rsidRDefault="00F337A5" w:rsidP="00F337A5">
      <w:pPr>
        <w:spacing w:line="360" w:lineRule="auto"/>
        <w:rPr>
          <w:rFonts w:ascii="Times New Roman" w:hAnsi="Times New Roman" w:cs="Times New Roman"/>
          <w:sz w:val="24"/>
          <w:szCs w:val="24"/>
        </w:rPr>
      </w:pPr>
    </w:p>
    <w:p w14:paraId="1407D52D" w14:textId="626C8297" w:rsidR="00D45F13" w:rsidRDefault="00D45F13" w:rsidP="00F337A5">
      <w:pPr>
        <w:spacing w:line="360" w:lineRule="auto"/>
        <w:rPr>
          <w:rFonts w:ascii="Times New Roman" w:hAnsi="Times New Roman" w:cs="Times New Roman"/>
          <w:sz w:val="24"/>
          <w:szCs w:val="24"/>
        </w:rPr>
      </w:pPr>
      <w:r>
        <w:rPr>
          <w:rFonts w:ascii="Times New Roman" w:hAnsi="Times New Roman" w:cs="Times New Roman"/>
          <w:sz w:val="24"/>
          <w:szCs w:val="24"/>
        </w:rPr>
        <w:t>Supplemental materials pages: 15</w:t>
      </w:r>
    </w:p>
    <w:p w14:paraId="20973132" w14:textId="1C9D9C5F" w:rsidR="00D45F13" w:rsidRDefault="00D45F13" w:rsidP="00F337A5">
      <w:pPr>
        <w:spacing w:line="360" w:lineRule="auto"/>
        <w:rPr>
          <w:rFonts w:ascii="Times New Roman" w:hAnsi="Times New Roman" w:cs="Times New Roman"/>
          <w:sz w:val="24"/>
          <w:szCs w:val="24"/>
        </w:rPr>
      </w:pPr>
      <w:r>
        <w:rPr>
          <w:rFonts w:ascii="Times New Roman" w:hAnsi="Times New Roman" w:cs="Times New Roman"/>
          <w:sz w:val="24"/>
          <w:szCs w:val="24"/>
        </w:rPr>
        <w:t>Figures: S1-S2</w:t>
      </w:r>
    </w:p>
    <w:p w14:paraId="2B8948C6" w14:textId="4134FF09" w:rsidR="00D45F13" w:rsidRDefault="00D45F13" w:rsidP="00F337A5">
      <w:pPr>
        <w:spacing w:line="360" w:lineRule="auto"/>
        <w:rPr>
          <w:rFonts w:ascii="Times New Roman" w:hAnsi="Times New Roman" w:cs="Times New Roman"/>
          <w:sz w:val="24"/>
          <w:szCs w:val="24"/>
        </w:rPr>
      </w:pPr>
      <w:r>
        <w:rPr>
          <w:rFonts w:ascii="Times New Roman" w:hAnsi="Times New Roman" w:cs="Times New Roman"/>
          <w:sz w:val="24"/>
          <w:szCs w:val="24"/>
        </w:rPr>
        <w:t>Tables: S1-S10</w:t>
      </w:r>
    </w:p>
    <w:p w14:paraId="46A83023" w14:textId="77777777" w:rsidR="00D45F13" w:rsidRDefault="00D45F13" w:rsidP="00F337A5">
      <w:pPr>
        <w:spacing w:line="360" w:lineRule="auto"/>
        <w:rPr>
          <w:rFonts w:ascii="Times New Roman" w:hAnsi="Times New Roman" w:cs="Times New Roman"/>
          <w:sz w:val="24"/>
          <w:szCs w:val="24"/>
        </w:rPr>
      </w:pPr>
    </w:p>
    <w:p w14:paraId="6A54820D" w14:textId="0F5645F1" w:rsidR="00F337A5" w:rsidRPr="000B22ED" w:rsidRDefault="00F337A5" w:rsidP="00F337A5">
      <w:pPr>
        <w:spacing w:line="360" w:lineRule="auto"/>
        <w:rPr>
          <w:rFonts w:ascii="Times New Roman" w:hAnsi="Times New Roman" w:cs="Times New Roman"/>
          <w:b/>
          <w:sz w:val="24"/>
          <w:szCs w:val="24"/>
        </w:rPr>
      </w:pPr>
      <w:r w:rsidRPr="000B22ED">
        <w:rPr>
          <w:rFonts w:ascii="Times New Roman" w:hAnsi="Times New Roman" w:cs="Times New Roman"/>
          <w:b/>
          <w:sz w:val="24"/>
          <w:szCs w:val="24"/>
        </w:rPr>
        <w:t>Correspondence to:</w:t>
      </w:r>
    </w:p>
    <w:p w14:paraId="470E2DE6" w14:textId="77777777" w:rsidR="00F337A5" w:rsidRPr="00102707" w:rsidRDefault="00F337A5" w:rsidP="00F337A5">
      <w:pPr>
        <w:spacing w:after="0" w:line="360" w:lineRule="auto"/>
        <w:rPr>
          <w:rFonts w:ascii="Times New Roman" w:hAnsi="Times New Roman" w:cs="Times New Roman"/>
          <w:sz w:val="24"/>
          <w:szCs w:val="24"/>
        </w:rPr>
      </w:pPr>
      <w:r w:rsidRPr="00102707">
        <w:rPr>
          <w:rFonts w:ascii="Times New Roman" w:hAnsi="Times New Roman" w:cs="Times New Roman"/>
          <w:sz w:val="24"/>
          <w:szCs w:val="24"/>
        </w:rPr>
        <w:t>Alexander Mayer, MPH</w:t>
      </w:r>
    </w:p>
    <w:p w14:paraId="0603B018" w14:textId="77777777" w:rsidR="00F337A5" w:rsidRPr="00102707" w:rsidRDefault="00F337A5" w:rsidP="00F337A5">
      <w:pPr>
        <w:spacing w:after="0" w:line="360" w:lineRule="auto"/>
        <w:rPr>
          <w:rFonts w:ascii="Times New Roman" w:hAnsi="Times New Roman" w:cs="Times New Roman"/>
          <w:sz w:val="24"/>
          <w:szCs w:val="24"/>
        </w:rPr>
      </w:pPr>
      <w:r w:rsidRPr="00102707">
        <w:rPr>
          <w:rFonts w:ascii="Times New Roman" w:hAnsi="Times New Roman" w:cs="Times New Roman"/>
          <w:sz w:val="24"/>
          <w:szCs w:val="24"/>
        </w:rPr>
        <w:t>Division of Field Studies and Engineering</w:t>
      </w:r>
    </w:p>
    <w:p w14:paraId="56872C89" w14:textId="77777777" w:rsidR="00F337A5" w:rsidRPr="00102707" w:rsidRDefault="00F337A5" w:rsidP="00F337A5">
      <w:pPr>
        <w:spacing w:after="0" w:line="360" w:lineRule="auto"/>
        <w:rPr>
          <w:rFonts w:ascii="Times New Roman" w:hAnsi="Times New Roman" w:cs="Times New Roman"/>
          <w:sz w:val="24"/>
          <w:szCs w:val="24"/>
        </w:rPr>
      </w:pPr>
      <w:r w:rsidRPr="00102707">
        <w:rPr>
          <w:rFonts w:ascii="Times New Roman" w:hAnsi="Times New Roman" w:cs="Times New Roman"/>
          <w:sz w:val="24"/>
          <w:szCs w:val="24"/>
        </w:rPr>
        <w:t>National Institute for Occupational Safety and Health</w:t>
      </w:r>
    </w:p>
    <w:p w14:paraId="1AC456DE" w14:textId="77777777" w:rsidR="00F337A5" w:rsidRPr="00102707" w:rsidRDefault="00F337A5" w:rsidP="00F337A5">
      <w:pPr>
        <w:spacing w:after="0" w:line="360" w:lineRule="auto"/>
        <w:rPr>
          <w:rFonts w:ascii="Times New Roman" w:hAnsi="Times New Roman" w:cs="Times New Roman"/>
          <w:sz w:val="24"/>
          <w:szCs w:val="24"/>
        </w:rPr>
      </w:pPr>
      <w:r w:rsidRPr="00102707">
        <w:rPr>
          <w:rFonts w:ascii="Times New Roman" w:hAnsi="Times New Roman" w:cs="Times New Roman"/>
          <w:sz w:val="24"/>
          <w:szCs w:val="24"/>
        </w:rPr>
        <w:t>1090 Tusculum Ave, MS R-14</w:t>
      </w:r>
    </w:p>
    <w:p w14:paraId="794546FB" w14:textId="77777777" w:rsidR="00F337A5" w:rsidRPr="00102707" w:rsidRDefault="00F337A5" w:rsidP="00F337A5">
      <w:pPr>
        <w:spacing w:after="0" w:line="360" w:lineRule="auto"/>
        <w:rPr>
          <w:rFonts w:ascii="Times New Roman" w:hAnsi="Times New Roman" w:cs="Times New Roman"/>
          <w:sz w:val="24"/>
          <w:szCs w:val="24"/>
        </w:rPr>
      </w:pPr>
      <w:r w:rsidRPr="00102707">
        <w:rPr>
          <w:rFonts w:ascii="Times New Roman" w:hAnsi="Times New Roman" w:cs="Times New Roman"/>
          <w:sz w:val="24"/>
          <w:szCs w:val="24"/>
        </w:rPr>
        <w:t>Cincinnati, OH 45226</w:t>
      </w:r>
    </w:p>
    <w:p w14:paraId="71C0FE32" w14:textId="77777777" w:rsidR="00F337A5" w:rsidRPr="00102707" w:rsidRDefault="00F337A5" w:rsidP="00F337A5">
      <w:pPr>
        <w:spacing w:after="0" w:line="360" w:lineRule="auto"/>
        <w:rPr>
          <w:rFonts w:ascii="Times New Roman" w:hAnsi="Times New Roman" w:cs="Times New Roman"/>
          <w:sz w:val="24"/>
          <w:szCs w:val="24"/>
        </w:rPr>
      </w:pPr>
      <w:r w:rsidRPr="00102707">
        <w:rPr>
          <w:rFonts w:ascii="Times New Roman" w:hAnsi="Times New Roman" w:cs="Times New Roman"/>
          <w:sz w:val="24"/>
          <w:szCs w:val="24"/>
        </w:rPr>
        <w:t>(work) 513.458-7180</w:t>
      </w:r>
    </w:p>
    <w:p w14:paraId="13E4BD7A" w14:textId="77777777" w:rsidR="00F337A5" w:rsidRPr="00102707" w:rsidRDefault="00F337A5" w:rsidP="00F337A5">
      <w:pPr>
        <w:spacing w:after="0" w:line="360" w:lineRule="auto"/>
        <w:rPr>
          <w:rFonts w:ascii="Times New Roman" w:hAnsi="Times New Roman" w:cs="Times New Roman"/>
          <w:sz w:val="24"/>
          <w:szCs w:val="24"/>
        </w:rPr>
      </w:pPr>
      <w:r w:rsidRPr="00102707">
        <w:rPr>
          <w:rFonts w:ascii="Times New Roman" w:hAnsi="Times New Roman" w:cs="Times New Roman"/>
          <w:sz w:val="24"/>
          <w:szCs w:val="24"/>
        </w:rPr>
        <w:t>(fax) 513.841-4486</w:t>
      </w:r>
    </w:p>
    <w:p w14:paraId="4945A7CB" w14:textId="77777777" w:rsidR="00F337A5" w:rsidRDefault="00AA5E3A" w:rsidP="00F337A5">
      <w:pPr>
        <w:spacing w:line="480" w:lineRule="auto"/>
        <w:rPr>
          <w:rStyle w:val="Hyperlink"/>
          <w:rFonts w:ascii="Times New Roman" w:hAnsi="Times New Roman" w:cs="Times New Roman"/>
          <w:sz w:val="24"/>
          <w:szCs w:val="24"/>
        </w:rPr>
      </w:pPr>
      <w:hyperlink r:id="rId7" w:history="1">
        <w:r w:rsidR="00F337A5" w:rsidRPr="00102707">
          <w:rPr>
            <w:rStyle w:val="Hyperlink"/>
            <w:rFonts w:ascii="Times New Roman" w:hAnsi="Times New Roman" w:cs="Times New Roman"/>
            <w:sz w:val="24"/>
            <w:szCs w:val="24"/>
          </w:rPr>
          <w:t>Nru1@cdc.gov</w:t>
        </w:r>
      </w:hyperlink>
    </w:p>
    <w:p w14:paraId="53CD4FB9" w14:textId="06783F15" w:rsidR="00F337A5" w:rsidRDefault="00F337A5" w:rsidP="00DC1BF5">
      <w:pPr>
        <w:spacing w:before="240" w:after="200" w:line="240" w:lineRule="auto"/>
        <w:rPr>
          <w:rFonts w:ascii="Times New Roman" w:eastAsia="Calibri" w:hAnsi="Times New Roman" w:cs="Times New Roman"/>
          <w:b/>
          <w:color w:val="000000" w:themeColor="text1"/>
        </w:rPr>
      </w:pPr>
    </w:p>
    <w:p w14:paraId="4E18B80F" w14:textId="2559F077" w:rsidR="00F337A5" w:rsidRDefault="00F337A5" w:rsidP="00DC1BF5">
      <w:pPr>
        <w:spacing w:before="240" w:after="200" w:line="240" w:lineRule="auto"/>
        <w:rPr>
          <w:rFonts w:ascii="Times New Roman" w:eastAsia="Calibri" w:hAnsi="Times New Roman" w:cs="Times New Roman"/>
          <w:b/>
          <w:color w:val="000000" w:themeColor="text1"/>
        </w:rPr>
      </w:pPr>
    </w:p>
    <w:p w14:paraId="066AD6FB" w14:textId="4BC6152D" w:rsidR="00F337A5" w:rsidRDefault="00F337A5" w:rsidP="00DC1BF5">
      <w:pPr>
        <w:spacing w:before="240" w:after="200" w:line="240" w:lineRule="auto"/>
        <w:rPr>
          <w:rFonts w:ascii="Times New Roman" w:eastAsia="Calibri" w:hAnsi="Times New Roman" w:cs="Times New Roman"/>
          <w:b/>
          <w:color w:val="000000" w:themeColor="text1"/>
        </w:rPr>
      </w:pPr>
    </w:p>
    <w:p w14:paraId="09274FD2" w14:textId="442DD10E" w:rsidR="00F337A5" w:rsidRDefault="00F337A5" w:rsidP="00DC1BF5">
      <w:pPr>
        <w:spacing w:before="240" w:after="200" w:line="240" w:lineRule="auto"/>
        <w:rPr>
          <w:rFonts w:ascii="Times New Roman" w:eastAsia="Calibri" w:hAnsi="Times New Roman" w:cs="Times New Roman"/>
          <w:b/>
          <w:color w:val="000000" w:themeColor="text1"/>
        </w:rPr>
      </w:pPr>
    </w:p>
    <w:p w14:paraId="2CB9CE8B" w14:textId="6F3576C5" w:rsidR="00F337A5" w:rsidRDefault="00F337A5" w:rsidP="00DC1BF5">
      <w:pPr>
        <w:spacing w:before="240" w:after="200" w:line="240" w:lineRule="auto"/>
        <w:rPr>
          <w:rFonts w:ascii="Times New Roman" w:eastAsia="Calibri" w:hAnsi="Times New Roman" w:cs="Times New Roman"/>
          <w:b/>
          <w:color w:val="000000" w:themeColor="text1"/>
        </w:rPr>
      </w:pPr>
    </w:p>
    <w:p w14:paraId="7E186D5D" w14:textId="4FD78DF9" w:rsidR="00C04A1B" w:rsidRDefault="003F0D41" w:rsidP="00DC1BF5">
      <w:pPr>
        <w:spacing w:before="240" w:after="200" w:line="240" w:lineRule="auto"/>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Methods – Specific Gravity</w:t>
      </w:r>
    </w:p>
    <w:p w14:paraId="22D6B44D" w14:textId="150249DE" w:rsidR="003F0D41" w:rsidRDefault="003F0D41" w:rsidP="00A64429">
      <w:pPr>
        <w:spacing w:line="360" w:lineRule="auto"/>
        <w:rPr>
          <w:rFonts w:ascii="Times New Roman" w:eastAsia="Times New Roman" w:hAnsi="Times New Roman" w:cs="Times New Roman"/>
        </w:rPr>
      </w:pPr>
      <w:r w:rsidRPr="77D7EB38">
        <w:rPr>
          <w:rFonts w:ascii="Times New Roman" w:eastAsia="Times New Roman" w:hAnsi="Times New Roman" w:cs="Times New Roman"/>
        </w:rPr>
        <w:t xml:space="preserve">Specific gravity was measured in the field with a handheld </w:t>
      </w:r>
      <w:r>
        <w:rPr>
          <w:rFonts w:ascii="Times New Roman" w:eastAsia="Times New Roman" w:hAnsi="Times New Roman" w:cs="Times New Roman"/>
        </w:rPr>
        <w:t xml:space="preserve">Master </w:t>
      </w:r>
      <w:r w:rsidRPr="77D7EB38">
        <w:rPr>
          <w:rFonts w:ascii="Times New Roman" w:eastAsia="Times New Roman" w:hAnsi="Times New Roman" w:cs="Times New Roman"/>
        </w:rPr>
        <w:t>refractometer (</w:t>
      </w:r>
      <w:proofErr w:type="spellStart"/>
      <w:r w:rsidRPr="77D7EB38">
        <w:rPr>
          <w:rFonts w:ascii="Times New Roman" w:eastAsia="Times New Roman" w:hAnsi="Times New Roman" w:cs="Times New Roman"/>
        </w:rPr>
        <w:t>Atago</w:t>
      </w:r>
      <w:proofErr w:type="spellEnd"/>
      <w:r w:rsidRPr="77D7EB38">
        <w:rPr>
          <w:rFonts w:ascii="Times New Roman" w:eastAsia="Times New Roman" w:hAnsi="Times New Roman" w:cs="Times New Roman"/>
        </w:rPr>
        <w:t xml:space="preserve">, </w:t>
      </w:r>
      <w:proofErr w:type="spellStart"/>
      <w:r w:rsidRPr="77D7EB38">
        <w:rPr>
          <w:rFonts w:ascii="Times New Roman" w:eastAsia="Times New Roman" w:hAnsi="Times New Roman" w:cs="Times New Roman"/>
        </w:rPr>
        <w:t>Uricon</w:t>
      </w:r>
      <w:proofErr w:type="spellEnd"/>
      <w:r w:rsidRPr="77D7EB38">
        <w:rPr>
          <w:rFonts w:ascii="Times New Roman" w:eastAsia="Times New Roman" w:hAnsi="Times New Roman" w:cs="Times New Roman"/>
        </w:rPr>
        <w:t>-Ne Product n</w:t>
      </w:r>
      <w:r>
        <w:rPr>
          <w:rFonts w:ascii="Times New Roman" w:eastAsia="Times New Roman" w:hAnsi="Times New Roman" w:cs="Times New Roman"/>
        </w:rPr>
        <w:t>umbers</w:t>
      </w:r>
      <w:r w:rsidRPr="77D7EB38">
        <w:rPr>
          <w:rFonts w:ascii="Times New Roman" w:eastAsia="Times New Roman" w:hAnsi="Times New Roman" w:cs="Times New Roman"/>
        </w:rPr>
        <w:t xml:space="preserve"> 2722</w:t>
      </w:r>
      <w:r>
        <w:rPr>
          <w:rFonts w:ascii="Times New Roman" w:eastAsia="Times New Roman" w:hAnsi="Times New Roman" w:cs="Times New Roman"/>
        </w:rPr>
        <w:t xml:space="preserve">, </w:t>
      </w:r>
      <w:r w:rsidRPr="77D7EB38">
        <w:rPr>
          <w:rFonts w:ascii="Times New Roman" w:eastAsia="Times New Roman" w:hAnsi="Times New Roman" w:cs="Times New Roman"/>
        </w:rPr>
        <w:t>range 1.000-1.050 UG).</w:t>
      </w:r>
      <w:r>
        <w:rPr>
          <w:rFonts w:ascii="Times New Roman" w:eastAsia="Times New Roman" w:hAnsi="Times New Roman" w:cs="Times New Roman"/>
        </w:rPr>
        <w:t xml:space="preserve"> Results were </w:t>
      </w:r>
      <w:r w:rsidRPr="003F06B9">
        <w:rPr>
          <w:rFonts w:ascii="Times New Roman" w:eastAsia="Times New Roman" w:hAnsi="Times New Roman" w:cs="Times New Roman"/>
        </w:rPr>
        <w:t>normalize</w:t>
      </w:r>
      <w:r>
        <w:rPr>
          <w:rFonts w:ascii="Times New Roman" w:eastAsia="Times New Roman" w:hAnsi="Times New Roman" w:cs="Times New Roman"/>
        </w:rPr>
        <w:t>d</w:t>
      </w:r>
      <w:r w:rsidRPr="003F06B9">
        <w:rPr>
          <w:rFonts w:ascii="Times New Roman" w:eastAsia="Times New Roman" w:hAnsi="Times New Roman" w:cs="Times New Roman"/>
        </w:rPr>
        <w:t xml:space="preserve"> for specific gravity </w:t>
      </w:r>
      <w:r>
        <w:rPr>
          <w:rFonts w:ascii="Times New Roman" w:eastAsia="Times New Roman" w:hAnsi="Times New Roman" w:cs="Times New Roman"/>
        </w:rPr>
        <w:t xml:space="preserve">(SG) </w:t>
      </w:r>
      <w:r w:rsidRPr="003F06B9">
        <w:rPr>
          <w:rFonts w:ascii="Times New Roman" w:eastAsia="Times New Roman" w:hAnsi="Times New Roman" w:cs="Times New Roman"/>
        </w:rPr>
        <w:t xml:space="preserve">using </w:t>
      </w:r>
      <w:r>
        <w:rPr>
          <w:rFonts w:ascii="Times New Roman" w:eastAsia="Times New Roman" w:hAnsi="Times New Roman" w:cs="Times New Roman"/>
        </w:rPr>
        <w:t xml:space="preserve">Equation 1 </w:t>
      </w:r>
      <w:r>
        <w:rPr>
          <w:rFonts w:ascii="Times New Roman" w:eastAsia="Times New Roman" w:hAnsi="Times New Roman" w:cs="Times New Roman"/>
          <w:noProof/>
        </w:rPr>
        <w:t>(Carignan et al. 2016)</w:t>
      </w:r>
      <w:r>
        <w:rPr>
          <w:rFonts w:ascii="Times New Roman" w:eastAsia="Times New Roman" w:hAnsi="Times New Roman" w:cs="Times New Roman"/>
        </w:rPr>
        <w:t xml:space="preserve"> using an average specific gravity of 1.024 </w:t>
      </w:r>
      <w:r>
        <w:rPr>
          <w:rFonts w:ascii="Times New Roman" w:hAnsi="Times New Roman" w:cs="Times New Roman"/>
        </w:rPr>
        <w:t>(</w:t>
      </w:r>
      <w:proofErr w:type="spellStart"/>
      <w:r>
        <w:rPr>
          <w:rFonts w:ascii="Times New Roman" w:hAnsi="Times New Roman" w:cs="Times New Roman"/>
        </w:rPr>
        <w:t>Boeniger</w:t>
      </w:r>
      <w:proofErr w:type="spellEnd"/>
      <w:r>
        <w:rPr>
          <w:rFonts w:ascii="Times New Roman" w:hAnsi="Times New Roman" w:cs="Times New Roman"/>
        </w:rPr>
        <w:t xml:space="preserve"> et al. 1993)</w:t>
      </w:r>
      <w:r>
        <w:rPr>
          <w:rFonts w:ascii="Times New Roman" w:eastAsia="Times New Roman" w:hAnsi="Times New Roman" w:cs="Times New Roman"/>
        </w:rPr>
        <w:t xml:space="preserve">: </w:t>
      </w:r>
    </w:p>
    <w:p w14:paraId="21CFB3E2" w14:textId="77777777" w:rsidR="003F0D41" w:rsidRDefault="003F0D41" w:rsidP="003F0D41">
      <w:pPr>
        <w:spacing w:line="480" w:lineRule="auto"/>
        <w:ind w:left="2160"/>
        <w:rPr>
          <w:rFonts w:ascii="Times New Roman" w:eastAsia="Times New Roman" w:hAnsi="Times New Roman" w:cs="Times New Roman"/>
        </w:rPr>
      </w:pPr>
      <w:r>
        <w:rPr>
          <w:rFonts w:ascii="Times New Roman" w:eastAsia="Times New Roman" w:hAnsi="Times New Roman" w:cs="Times New Roman"/>
        </w:rPr>
        <w:t xml:space="preserve">Equation 1: </w:t>
      </w:r>
      <w:proofErr w:type="spellStart"/>
      <w:r w:rsidRPr="00D61E26">
        <w:rPr>
          <w:rFonts w:ascii="Times New Roman" w:eastAsia="Times New Roman" w:hAnsi="Times New Roman" w:cs="Times New Roman"/>
        </w:rPr>
        <w:t>C</w:t>
      </w:r>
      <w:r w:rsidRPr="00014283">
        <w:rPr>
          <w:rFonts w:ascii="Times New Roman" w:eastAsia="Times New Roman" w:hAnsi="Times New Roman" w:cs="Times New Roman"/>
          <w:vertAlign w:val="subscript"/>
        </w:rPr>
        <w:t>sg</w:t>
      </w:r>
      <w:proofErr w:type="spellEnd"/>
      <w:r w:rsidRPr="00D61E26">
        <w:rPr>
          <w:rFonts w:ascii="Times New Roman" w:eastAsia="Times New Roman" w:hAnsi="Times New Roman" w:cs="Times New Roman"/>
        </w:rPr>
        <w:t>= Concentration*[(1.024-1)/(SG-1)].</w:t>
      </w:r>
      <w:r>
        <w:rPr>
          <w:rFonts w:ascii="Times New Roman" w:eastAsia="Times New Roman" w:hAnsi="Times New Roman" w:cs="Times New Roman"/>
        </w:rPr>
        <w:t xml:space="preserve"> </w:t>
      </w:r>
    </w:p>
    <w:p w14:paraId="1B6E615A" w14:textId="04DBFCB3" w:rsidR="003F0D41" w:rsidRDefault="00277B56" w:rsidP="00DC1BF5">
      <w:pPr>
        <w:spacing w:before="240" w:after="200" w:line="240" w:lineRule="auto"/>
        <w:rPr>
          <w:rFonts w:ascii="Times New Roman" w:eastAsia="Calibri" w:hAnsi="Times New Roman" w:cs="Times New Roman"/>
          <w:bCs/>
          <w:color w:val="000000" w:themeColor="text1"/>
        </w:rPr>
      </w:pPr>
      <w:r>
        <w:rPr>
          <w:rFonts w:ascii="Times New Roman" w:eastAsia="Calibri" w:hAnsi="Times New Roman" w:cs="Times New Roman"/>
          <w:b/>
          <w:color w:val="000000" w:themeColor="text1"/>
        </w:rPr>
        <w:t>Methods – Creatinine</w:t>
      </w:r>
    </w:p>
    <w:p w14:paraId="680609DC" w14:textId="52626A14" w:rsidR="00277B56" w:rsidRPr="003F0D41" w:rsidRDefault="00277B56" w:rsidP="00A64429">
      <w:pPr>
        <w:spacing w:before="240" w:after="200" w:line="360" w:lineRule="auto"/>
        <w:rPr>
          <w:rFonts w:ascii="Times New Roman" w:eastAsia="Calibri" w:hAnsi="Times New Roman" w:cs="Times New Roman"/>
          <w:bCs/>
          <w:color w:val="000000" w:themeColor="text1"/>
        </w:rPr>
      </w:pPr>
      <w:r>
        <w:rPr>
          <w:rFonts w:ascii="Times New Roman" w:hAnsi="Times New Roman" w:cs="Times New Roman"/>
          <w:noProof/>
        </w:rPr>
        <w:t>Creatinine was measured</w:t>
      </w:r>
      <w:r w:rsidRPr="006A0A65">
        <w:rPr>
          <w:rFonts w:ascii="Times New Roman" w:hAnsi="Times New Roman" w:cs="Times New Roman"/>
          <w:noProof/>
        </w:rPr>
        <w:t xml:space="preserve"> at CDC using an enzymatic method </w:t>
      </w:r>
      <w:r w:rsidRPr="006604F5">
        <w:rPr>
          <w:rFonts w:ascii="Times New Roman" w:hAnsi="Times New Roman" w:cs="Times New Roman"/>
        </w:rPr>
        <w:t>with a Roche/Hitachi Cobas® c501 chemical analyzer (Roche Diagnostics, Inc., Indianapolis, IN).</w:t>
      </w:r>
      <w:r w:rsidR="00C32337">
        <w:rPr>
          <w:rFonts w:ascii="Times New Roman" w:hAnsi="Times New Roman" w:cs="Times New Roman"/>
        </w:rPr>
        <w:t xml:space="preserve"> </w:t>
      </w:r>
    </w:p>
    <w:p w14:paraId="4F220ED5" w14:textId="689FE807" w:rsidR="00C04A1B" w:rsidRPr="00526201" w:rsidRDefault="00C04A1B" w:rsidP="00DC1BF5">
      <w:pPr>
        <w:spacing w:before="240" w:after="200" w:line="240" w:lineRule="auto"/>
        <w:rPr>
          <w:rFonts w:ascii="Times New Roman" w:eastAsia="Calibri" w:hAnsi="Times New Roman" w:cs="Times New Roman"/>
          <w:b/>
          <w:color w:val="000000" w:themeColor="text1"/>
        </w:rPr>
      </w:pPr>
    </w:p>
    <w:p w14:paraId="5B8DE7E0" w14:textId="77777777" w:rsidR="00CF753E" w:rsidRDefault="00CF753E" w:rsidP="009B6B73">
      <w:pPr>
        <w:pStyle w:val="EndNoteBibliography"/>
        <w:ind w:left="720" w:hanging="720"/>
        <w:rPr>
          <w:rFonts w:ascii="Times New Roman" w:hAnsi="Times New Roman" w:cs="Times New Roman"/>
          <w:b/>
          <w:bCs/>
          <w:sz w:val="24"/>
          <w:szCs w:val="24"/>
        </w:rPr>
        <w:sectPr w:rsidR="00CF753E" w:rsidSect="00A64429">
          <w:headerReference w:type="default" r:id="rId8"/>
          <w:pgSz w:w="12240" w:h="15840"/>
          <w:pgMar w:top="1440" w:right="1440" w:bottom="1440" w:left="1440" w:header="720" w:footer="720" w:gutter="0"/>
          <w:cols w:space="720"/>
          <w:docGrid w:linePitch="360"/>
        </w:sectPr>
      </w:pPr>
    </w:p>
    <w:p w14:paraId="1F4C5EAF" w14:textId="77777777" w:rsidR="0060538F" w:rsidRDefault="0060538F" w:rsidP="0060538F">
      <w:pPr>
        <w:pStyle w:val="EndNoteBibliography"/>
        <w:ind w:left="720" w:right="-1080" w:hanging="1440"/>
        <w:rPr>
          <w:rFonts w:ascii="Times New Roman" w:hAnsi="Times New Roman" w:cs="Times New Roman"/>
          <w:b/>
          <w:bCs/>
          <w:sz w:val="24"/>
          <w:szCs w:val="24"/>
        </w:rPr>
      </w:pPr>
      <w:r w:rsidRPr="00016A34">
        <w:rPr>
          <w:rFonts w:ascii="Times New Roman" w:hAnsi="Times New Roman" w:cs="Times New Roman"/>
          <w:b/>
          <w:bCs/>
          <w:sz w:val="24"/>
          <w:szCs w:val="24"/>
        </w:rPr>
        <w:lastRenderedPageBreak/>
        <mc:AlternateContent>
          <mc:Choice Requires="wps">
            <w:drawing>
              <wp:anchor distT="45720" distB="45720" distL="114300" distR="114300" simplePos="0" relativeHeight="251689984" behindDoc="0" locked="0" layoutInCell="1" allowOverlap="1" wp14:anchorId="555AEFCA" wp14:editId="1CAE0ACD">
                <wp:simplePos x="0" y="0"/>
                <wp:positionH relativeFrom="margin">
                  <wp:posOffset>5848350</wp:posOffset>
                </wp:positionH>
                <wp:positionV relativeFrom="paragraph">
                  <wp:posOffset>109220</wp:posOffset>
                </wp:positionV>
                <wp:extent cx="259080" cy="19812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w="9525">
                          <a:noFill/>
                          <a:miter lim="800000"/>
                          <a:headEnd/>
                          <a:tailEnd/>
                        </a:ln>
                      </wps:spPr>
                      <wps:txbx>
                        <w:txbxContent>
                          <w:p w14:paraId="013C58C7" w14:textId="77777777" w:rsidR="0060538F" w:rsidRPr="00016A34" w:rsidRDefault="0060538F" w:rsidP="0060538F">
                            <w:pPr>
                              <w:rPr>
                                <w:sz w:val="18"/>
                                <w:szCs w:val="18"/>
                              </w:rPr>
                            </w:pPr>
                            <w:r w:rsidRPr="00016A3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AEFCA" id="_x0000_t202" coordsize="21600,21600" o:spt="202" path="m,l,21600r21600,l21600,xe">
                <v:stroke joinstyle="miter"/>
                <v:path gradientshapeok="t" o:connecttype="rect"/>
              </v:shapetype>
              <v:shape id="Text Box 2" o:spid="_x0000_s1026" type="#_x0000_t202" style="position:absolute;left:0;text-align:left;margin-left:460.5pt;margin-top:8.6pt;width:20.4pt;height:15.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" filled="f" stroked="f">
                <v:textbox>
                  <w:txbxContent>
                    <w:p w14:paraId="013C58C7" w14:textId="77777777" w:rsidR="0060538F" w:rsidRPr="00016A34" w:rsidRDefault="0060538F" w:rsidP="0060538F">
                      <w:pPr>
                        <w:rPr>
                          <w:sz w:val="18"/>
                          <w:szCs w:val="18"/>
                        </w:rPr>
                      </w:pPr>
                      <w:r w:rsidRPr="00016A34">
                        <w:rPr>
                          <w:sz w:val="18"/>
                          <w:szCs w:val="18"/>
                        </w:rPr>
                        <w:t>*</w:t>
                      </w:r>
                    </w:p>
                  </w:txbxContent>
                </v:textbox>
                <w10:wrap anchorx="margin"/>
              </v:shape>
            </w:pict>
          </mc:Fallback>
        </mc:AlternateContent>
      </w:r>
      <w:r w:rsidRPr="00016A34">
        <w:rPr>
          <w:rFonts w:ascii="Times New Roman" w:hAnsi="Times New Roman" w:cs="Times New Roman"/>
          <w:b/>
          <w:bCs/>
          <w:sz w:val="24"/>
          <w:szCs w:val="24"/>
        </w:rPr>
        <mc:AlternateContent>
          <mc:Choice Requires="wps">
            <w:drawing>
              <wp:anchor distT="45720" distB="45720" distL="114300" distR="114300" simplePos="0" relativeHeight="251687936" behindDoc="0" locked="0" layoutInCell="1" allowOverlap="1" wp14:anchorId="5BE11BF5" wp14:editId="65FA7CC3">
                <wp:simplePos x="0" y="0"/>
                <wp:positionH relativeFrom="margin">
                  <wp:posOffset>5613400</wp:posOffset>
                </wp:positionH>
                <wp:positionV relativeFrom="paragraph">
                  <wp:posOffset>1570083</wp:posOffset>
                </wp:positionV>
                <wp:extent cx="259080" cy="1981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w="9525">
                          <a:noFill/>
                          <a:miter lim="800000"/>
                          <a:headEnd/>
                          <a:tailEnd/>
                        </a:ln>
                      </wps:spPr>
                      <wps:txbx>
                        <w:txbxContent>
                          <w:p w14:paraId="03266F03" w14:textId="77777777" w:rsidR="0060538F" w:rsidRPr="00016A34" w:rsidRDefault="0060538F" w:rsidP="0060538F">
                            <w:pPr>
                              <w:rPr>
                                <w:sz w:val="18"/>
                                <w:szCs w:val="18"/>
                              </w:rPr>
                            </w:pPr>
                            <w:r w:rsidRPr="00016A3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11BF5" id="_x0000_s1027" type="#_x0000_t202" style="position:absolute;left:0;text-align:left;margin-left:442pt;margin-top:123.65pt;width:20.4pt;height:15.6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" filled="f" stroked="f">
                <v:textbox>
                  <w:txbxContent>
                    <w:p w14:paraId="03266F03" w14:textId="77777777" w:rsidR="0060538F" w:rsidRPr="00016A34" w:rsidRDefault="0060538F" w:rsidP="0060538F">
                      <w:pPr>
                        <w:rPr>
                          <w:sz w:val="18"/>
                          <w:szCs w:val="18"/>
                        </w:rPr>
                      </w:pPr>
                      <w:r w:rsidRPr="00016A34">
                        <w:rPr>
                          <w:sz w:val="18"/>
                          <w:szCs w:val="18"/>
                        </w:rPr>
                        <w:t>*</w:t>
                      </w:r>
                    </w:p>
                  </w:txbxContent>
                </v:textbox>
                <w10:wrap anchorx="margin"/>
              </v:shape>
            </w:pict>
          </mc:Fallback>
        </mc:AlternateContent>
      </w:r>
      <w:r w:rsidRPr="00016A34">
        <w:rPr>
          <w:rFonts w:ascii="Times New Roman" w:hAnsi="Times New Roman" w:cs="Times New Roman"/>
          <w:b/>
          <w:bCs/>
          <w:sz w:val="24"/>
          <w:szCs w:val="24"/>
        </w:rPr>
        <mc:AlternateContent>
          <mc:Choice Requires="wps">
            <w:drawing>
              <wp:anchor distT="45720" distB="45720" distL="114300" distR="114300" simplePos="0" relativeHeight="251682816" behindDoc="0" locked="0" layoutInCell="1" allowOverlap="1" wp14:anchorId="55914138" wp14:editId="407FEF44">
                <wp:simplePos x="0" y="0"/>
                <wp:positionH relativeFrom="column">
                  <wp:posOffset>1148080</wp:posOffset>
                </wp:positionH>
                <wp:positionV relativeFrom="paragraph">
                  <wp:posOffset>1356632</wp:posOffset>
                </wp:positionV>
                <wp:extent cx="259080" cy="1981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w="9525">
                          <a:noFill/>
                          <a:miter lim="800000"/>
                          <a:headEnd/>
                          <a:tailEnd/>
                        </a:ln>
                      </wps:spPr>
                      <wps:txbx>
                        <w:txbxContent>
                          <w:p w14:paraId="747D79B7" w14:textId="77777777" w:rsidR="0060538F" w:rsidRPr="00016A34" w:rsidRDefault="0060538F" w:rsidP="0060538F">
                            <w:pPr>
                              <w:rPr>
                                <w:sz w:val="18"/>
                                <w:szCs w:val="18"/>
                              </w:rPr>
                            </w:pPr>
                            <w:r w:rsidRPr="00016A3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14138" id="_x0000_s1028" type="#_x0000_t202" style="position:absolute;left:0;text-align:left;margin-left:90.4pt;margin-top:106.8pt;width:20.4pt;height:15.6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" filled="f" stroked="f">
                <v:textbox>
                  <w:txbxContent>
                    <w:p w14:paraId="747D79B7" w14:textId="77777777" w:rsidR="0060538F" w:rsidRPr="00016A34" w:rsidRDefault="0060538F" w:rsidP="0060538F">
                      <w:pPr>
                        <w:rPr>
                          <w:sz w:val="18"/>
                          <w:szCs w:val="18"/>
                        </w:rPr>
                      </w:pPr>
                      <w:r w:rsidRPr="00016A34">
                        <w:rPr>
                          <w:sz w:val="18"/>
                          <w:szCs w:val="18"/>
                        </w:rPr>
                        <w:t>*</w:t>
                      </w:r>
                    </w:p>
                  </w:txbxContent>
                </v:textbox>
              </v:shape>
            </w:pict>
          </mc:Fallback>
        </mc:AlternateContent>
      </w:r>
      <w:r w:rsidRPr="00016A34">
        <w:rPr>
          <w:rFonts w:ascii="Times New Roman" w:hAnsi="Times New Roman" w:cs="Times New Roman"/>
          <w:b/>
          <w:bCs/>
          <w:sz w:val="24"/>
          <w:szCs w:val="24"/>
        </w:rPr>
        <mc:AlternateContent>
          <mc:Choice Requires="wps">
            <w:drawing>
              <wp:anchor distT="45720" distB="45720" distL="114300" distR="114300" simplePos="0" relativeHeight="251688960" behindDoc="0" locked="0" layoutInCell="1" allowOverlap="1" wp14:anchorId="070AC917" wp14:editId="43D13279">
                <wp:simplePos x="0" y="0"/>
                <wp:positionH relativeFrom="margin">
                  <wp:posOffset>4597400</wp:posOffset>
                </wp:positionH>
                <wp:positionV relativeFrom="paragraph">
                  <wp:posOffset>1576128</wp:posOffset>
                </wp:positionV>
                <wp:extent cx="259080" cy="19812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w="9525">
                          <a:noFill/>
                          <a:miter lim="800000"/>
                          <a:headEnd/>
                          <a:tailEnd/>
                        </a:ln>
                      </wps:spPr>
                      <wps:txbx>
                        <w:txbxContent>
                          <w:p w14:paraId="0CB34C97" w14:textId="77777777" w:rsidR="0060538F" w:rsidRPr="00016A34" w:rsidRDefault="0060538F" w:rsidP="0060538F">
                            <w:pPr>
                              <w:rPr>
                                <w:sz w:val="18"/>
                                <w:szCs w:val="18"/>
                              </w:rPr>
                            </w:pPr>
                            <w:r w:rsidRPr="00016A3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AC917" id="_x0000_s1029" type="#_x0000_t202" style="position:absolute;left:0;text-align:left;margin-left:362pt;margin-top:124.1pt;width:20.4pt;height:15.6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" filled="f" stroked="f">
                <v:textbox>
                  <w:txbxContent>
                    <w:p w14:paraId="0CB34C97" w14:textId="77777777" w:rsidR="0060538F" w:rsidRPr="00016A34" w:rsidRDefault="0060538F" w:rsidP="0060538F">
                      <w:pPr>
                        <w:rPr>
                          <w:sz w:val="18"/>
                          <w:szCs w:val="18"/>
                        </w:rPr>
                      </w:pPr>
                      <w:r w:rsidRPr="00016A34">
                        <w:rPr>
                          <w:sz w:val="18"/>
                          <w:szCs w:val="18"/>
                        </w:rPr>
                        <w:t>*</w:t>
                      </w:r>
                    </w:p>
                  </w:txbxContent>
                </v:textbox>
                <w10:wrap anchorx="margin"/>
              </v:shape>
            </w:pict>
          </mc:Fallback>
        </mc:AlternateContent>
      </w:r>
      <w:r w:rsidRPr="00016A34">
        <w:rPr>
          <w:rFonts w:ascii="Times New Roman" w:hAnsi="Times New Roman" w:cs="Times New Roman"/>
          <w:b/>
          <w:bCs/>
          <w:sz w:val="24"/>
          <w:szCs w:val="24"/>
        </w:rPr>
        <mc:AlternateContent>
          <mc:Choice Requires="wps">
            <w:drawing>
              <wp:anchor distT="45720" distB="45720" distL="114300" distR="114300" simplePos="0" relativeHeight="251686912" behindDoc="0" locked="0" layoutInCell="1" allowOverlap="1" wp14:anchorId="4B8A31DC" wp14:editId="0FA79FF7">
                <wp:simplePos x="0" y="0"/>
                <wp:positionH relativeFrom="margin">
                  <wp:posOffset>3505200</wp:posOffset>
                </wp:positionH>
                <wp:positionV relativeFrom="paragraph">
                  <wp:posOffset>1369753</wp:posOffset>
                </wp:positionV>
                <wp:extent cx="259080" cy="1981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w="9525">
                          <a:noFill/>
                          <a:miter lim="800000"/>
                          <a:headEnd/>
                          <a:tailEnd/>
                        </a:ln>
                      </wps:spPr>
                      <wps:txbx>
                        <w:txbxContent>
                          <w:p w14:paraId="558E05C2" w14:textId="77777777" w:rsidR="0060538F" w:rsidRPr="00016A34" w:rsidRDefault="0060538F" w:rsidP="0060538F">
                            <w:pPr>
                              <w:rPr>
                                <w:sz w:val="18"/>
                                <w:szCs w:val="18"/>
                              </w:rPr>
                            </w:pPr>
                            <w:r w:rsidRPr="00016A3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A31DC" id="_x0000_s1030" type="#_x0000_t202" style="position:absolute;left:0;text-align:left;margin-left:276pt;margin-top:107.85pt;width:20.4pt;height:15.6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" filled="f" stroked="f">
                <v:textbox>
                  <w:txbxContent>
                    <w:p w14:paraId="558E05C2" w14:textId="77777777" w:rsidR="0060538F" w:rsidRPr="00016A34" w:rsidRDefault="0060538F" w:rsidP="0060538F">
                      <w:pPr>
                        <w:rPr>
                          <w:sz w:val="18"/>
                          <w:szCs w:val="18"/>
                        </w:rPr>
                      </w:pPr>
                      <w:r w:rsidRPr="00016A34">
                        <w:rPr>
                          <w:sz w:val="18"/>
                          <w:szCs w:val="18"/>
                        </w:rPr>
                        <w:t>*</w:t>
                      </w:r>
                    </w:p>
                  </w:txbxContent>
                </v:textbox>
                <w10:wrap anchorx="margin"/>
              </v:shape>
            </w:pict>
          </mc:Fallback>
        </mc:AlternateContent>
      </w:r>
      <w:r w:rsidRPr="00016A34">
        <w:rPr>
          <w:rFonts w:ascii="Times New Roman" w:hAnsi="Times New Roman" w:cs="Times New Roman"/>
          <w:b/>
          <w:bCs/>
          <w:sz w:val="24"/>
          <w:szCs w:val="24"/>
        </w:rPr>
        <mc:AlternateContent>
          <mc:Choice Requires="wps">
            <w:drawing>
              <wp:anchor distT="45720" distB="45720" distL="114300" distR="114300" simplePos="0" relativeHeight="251685888" behindDoc="0" locked="0" layoutInCell="1" allowOverlap="1" wp14:anchorId="2CB06E72" wp14:editId="0789C93C">
                <wp:simplePos x="0" y="0"/>
                <wp:positionH relativeFrom="margin">
                  <wp:posOffset>685800</wp:posOffset>
                </wp:positionH>
                <wp:positionV relativeFrom="paragraph">
                  <wp:posOffset>1661160</wp:posOffset>
                </wp:positionV>
                <wp:extent cx="259080" cy="1981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w="9525">
                          <a:noFill/>
                          <a:miter lim="800000"/>
                          <a:headEnd/>
                          <a:tailEnd/>
                        </a:ln>
                      </wps:spPr>
                      <wps:txbx>
                        <w:txbxContent>
                          <w:p w14:paraId="447FD990" w14:textId="77777777" w:rsidR="0060538F" w:rsidRPr="00016A34" w:rsidRDefault="0060538F" w:rsidP="0060538F">
                            <w:pPr>
                              <w:rPr>
                                <w:sz w:val="18"/>
                                <w:szCs w:val="18"/>
                              </w:rPr>
                            </w:pPr>
                            <w:r w:rsidRPr="00016A3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06E72" id="_x0000_s1031" type="#_x0000_t202" style="position:absolute;left:0;text-align:left;margin-left:54pt;margin-top:130.8pt;width:20.4pt;height:15.6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" filled="f" stroked="f">
                <v:textbox>
                  <w:txbxContent>
                    <w:p w14:paraId="447FD990" w14:textId="77777777" w:rsidR="0060538F" w:rsidRPr="00016A34" w:rsidRDefault="0060538F" w:rsidP="0060538F">
                      <w:pPr>
                        <w:rPr>
                          <w:sz w:val="18"/>
                          <w:szCs w:val="18"/>
                        </w:rPr>
                      </w:pPr>
                      <w:r w:rsidRPr="00016A34">
                        <w:rPr>
                          <w:sz w:val="18"/>
                          <w:szCs w:val="18"/>
                        </w:rPr>
                        <w:t>*</w:t>
                      </w:r>
                    </w:p>
                  </w:txbxContent>
                </v:textbox>
                <w10:wrap anchorx="margin"/>
              </v:shape>
            </w:pict>
          </mc:Fallback>
        </mc:AlternateContent>
      </w:r>
      <w:r w:rsidRPr="00016A34">
        <w:rPr>
          <w:rFonts w:ascii="Times New Roman" w:hAnsi="Times New Roman" w:cs="Times New Roman"/>
          <w:b/>
          <w:bCs/>
          <w:sz w:val="24"/>
          <w:szCs w:val="24"/>
        </w:rPr>
        <mc:AlternateContent>
          <mc:Choice Requires="wps">
            <w:drawing>
              <wp:anchor distT="45720" distB="45720" distL="114300" distR="114300" simplePos="0" relativeHeight="251684864" behindDoc="0" locked="0" layoutInCell="1" allowOverlap="1" wp14:anchorId="4BF9B0A7" wp14:editId="44FAD6CD">
                <wp:simplePos x="0" y="0"/>
                <wp:positionH relativeFrom="margin">
                  <wp:posOffset>1376680</wp:posOffset>
                </wp:positionH>
                <wp:positionV relativeFrom="paragraph">
                  <wp:posOffset>1660583</wp:posOffset>
                </wp:positionV>
                <wp:extent cx="259080" cy="1981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w="9525">
                          <a:noFill/>
                          <a:miter lim="800000"/>
                          <a:headEnd/>
                          <a:tailEnd/>
                        </a:ln>
                      </wps:spPr>
                      <wps:txbx>
                        <w:txbxContent>
                          <w:p w14:paraId="77CA4D57" w14:textId="77777777" w:rsidR="0060538F" w:rsidRPr="00016A34" w:rsidRDefault="0060538F" w:rsidP="0060538F">
                            <w:pPr>
                              <w:rPr>
                                <w:sz w:val="18"/>
                                <w:szCs w:val="18"/>
                              </w:rPr>
                            </w:pPr>
                            <w:r w:rsidRPr="00016A3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9B0A7" id="_x0000_s1032" type="#_x0000_t202" style="position:absolute;left:0;text-align:left;margin-left:108.4pt;margin-top:130.75pt;width:20.4pt;height:15.6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" filled="f" stroked="f">
                <v:textbox>
                  <w:txbxContent>
                    <w:p w14:paraId="77CA4D57" w14:textId="77777777" w:rsidR="0060538F" w:rsidRPr="00016A34" w:rsidRDefault="0060538F" w:rsidP="0060538F">
                      <w:pPr>
                        <w:rPr>
                          <w:sz w:val="18"/>
                          <w:szCs w:val="18"/>
                        </w:rPr>
                      </w:pPr>
                      <w:r w:rsidRPr="00016A34">
                        <w:rPr>
                          <w:sz w:val="18"/>
                          <w:szCs w:val="18"/>
                        </w:rPr>
                        <w:t>*</w:t>
                      </w:r>
                    </w:p>
                  </w:txbxContent>
                </v:textbox>
                <w10:wrap anchorx="margin"/>
              </v:shape>
            </w:pict>
          </mc:Fallback>
        </mc:AlternateContent>
      </w:r>
      <w:r w:rsidRPr="00016A34">
        <w:rPr>
          <w:rFonts w:ascii="Times New Roman" w:hAnsi="Times New Roman" w:cs="Times New Roman"/>
          <w:b/>
          <w:bCs/>
          <w:sz w:val="24"/>
          <w:szCs w:val="24"/>
        </w:rPr>
        <mc:AlternateContent>
          <mc:Choice Requires="wps">
            <w:drawing>
              <wp:anchor distT="45720" distB="45720" distL="114300" distR="114300" simplePos="0" relativeHeight="251681792" behindDoc="0" locked="0" layoutInCell="1" allowOverlap="1" wp14:anchorId="660F5208" wp14:editId="74CAFBC2">
                <wp:simplePos x="0" y="0"/>
                <wp:positionH relativeFrom="column">
                  <wp:posOffset>223520</wp:posOffset>
                </wp:positionH>
                <wp:positionV relativeFrom="paragraph">
                  <wp:posOffset>1355783</wp:posOffset>
                </wp:positionV>
                <wp:extent cx="259080" cy="1981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w="9525">
                          <a:noFill/>
                          <a:miter lim="800000"/>
                          <a:headEnd/>
                          <a:tailEnd/>
                        </a:ln>
                      </wps:spPr>
                      <wps:txbx>
                        <w:txbxContent>
                          <w:p w14:paraId="2705EF41" w14:textId="77777777" w:rsidR="0060538F" w:rsidRPr="00016A34" w:rsidRDefault="0060538F" w:rsidP="0060538F">
                            <w:pPr>
                              <w:rPr>
                                <w:sz w:val="18"/>
                                <w:szCs w:val="18"/>
                              </w:rPr>
                            </w:pPr>
                            <w:r w:rsidRPr="00016A3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F5208" id="_x0000_s1033" type="#_x0000_t202" style="position:absolute;left:0;text-align:left;margin-left:17.6pt;margin-top:106.75pt;width:20.4pt;height:15.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" filled="f" stroked="f">
                <v:textbox>
                  <w:txbxContent>
                    <w:p w14:paraId="2705EF41" w14:textId="77777777" w:rsidR="0060538F" w:rsidRPr="00016A34" w:rsidRDefault="0060538F" w:rsidP="0060538F">
                      <w:pPr>
                        <w:rPr>
                          <w:sz w:val="18"/>
                          <w:szCs w:val="18"/>
                        </w:rPr>
                      </w:pPr>
                      <w:r w:rsidRPr="00016A34">
                        <w:rPr>
                          <w:sz w:val="18"/>
                          <w:szCs w:val="18"/>
                        </w:rPr>
                        <w:t>*</w:t>
                      </w:r>
                    </w:p>
                  </w:txbxContent>
                </v:textbox>
              </v:shape>
            </w:pict>
          </mc:Fallback>
        </mc:AlternateContent>
      </w:r>
      <w:r w:rsidRPr="00016A34">
        <w:rPr>
          <w:rFonts w:ascii="Times New Roman" w:hAnsi="Times New Roman" w:cs="Times New Roman"/>
          <w:b/>
          <w:bCs/>
          <w:sz w:val="24"/>
          <w:szCs w:val="24"/>
        </w:rPr>
        <mc:AlternateContent>
          <mc:Choice Requires="wps">
            <w:drawing>
              <wp:anchor distT="45720" distB="45720" distL="114300" distR="114300" simplePos="0" relativeHeight="251683840" behindDoc="0" locked="0" layoutInCell="1" allowOverlap="1" wp14:anchorId="2A292F2C" wp14:editId="090381D4">
                <wp:simplePos x="0" y="0"/>
                <wp:positionH relativeFrom="margin">
                  <wp:posOffset>0</wp:posOffset>
                </wp:positionH>
                <wp:positionV relativeFrom="paragraph">
                  <wp:posOffset>1656426</wp:posOffset>
                </wp:positionV>
                <wp:extent cx="259080" cy="1981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w="9525">
                          <a:noFill/>
                          <a:miter lim="800000"/>
                          <a:headEnd/>
                          <a:tailEnd/>
                        </a:ln>
                      </wps:spPr>
                      <wps:txbx>
                        <w:txbxContent>
                          <w:p w14:paraId="29B852C7" w14:textId="77777777" w:rsidR="0060538F" w:rsidRPr="00016A34" w:rsidRDefault="0060538F" w:rsidP="0060538F">
                            <w:pPr>
                              <w:rPr>
                                <w:sz w:val="18"/>
                                <w:szCs w:val="18"/>
                              </w:rPr>
                            </w:pPr>
                            <w:r w:rsidRPr="00016A3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92F2C" id="_x0000_s1034" type="#_x0000_t202" style="position:absolute;left:0;text-align:left;margin-left:0;margin-top:130.45pt;width:20.4pt;height:15.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" filled="f" stroked="f">
                <v:textbox>
                  <w:txbxContent>
                    <w:p w14:paraId="29B852C7" w14:textId="77777777" w:rsidR="0060538F" w:rsidRPr="00016A34" w:rsidRDefault="0060538F" w:rsidP="0060538F">
                      <w:pPr>
                        <w:rPr>
                          <w:sz w:val="18"/>
                          <w:szCs w:val="18"/>
                        </w:rPr>
                      </w:pPr>
                      <w:r w:rsidRPr="00016A34">
                        <w:rPr>
                          <w:sz w:val="18"/>
                          <w:szCs w:val="18"/>
                        </w:rPr>
                        <w:t>*</w:t>
                      </w:r>
                    </w:p>
                  </w:txbxContent>
                </v:textbox>
                <w10:wrap anchorx="margin"/>
              </v:shape>
            </w:pict>
          </mc:Fallback>
        </mc:AlternateContent>
      </w:r>
      <w:bookmarkStart w:id="3" w:name="_Hlk156641473"/>
      <w:r>
        <w:rPr>
          <w:rFonts w:ascii="Times New Roman" w:hAnsi="Times New Roman" w:cs="Times New Roman"/>
          <w:b/>
          <w:bCs/>
          <w:sz w:val="24"/>
          <w:szCs w:val="24"/>
        </w:rPr>
        <w:drawing>
          <wp:inline distT="0" distB="0" distL="0" distR="0" wp14:anchorId="6698697F" wp14:editId="001411EB">
            <wp:extent cx="4242816" cy="2926080"/>
            <wp:effectExtent l="0" t="0" r="5715" b="7620"/>
            <wp:docPr id="2" name="Picture 2" descr="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242816" cy="2926080"/>
                    </a:xfrm>
                    <a:prstGeom prst="rect">
                      <a:avLst/>
                    </a:prstGeom>
                  </pic:spPr>
                </pic:pic>
              </a:graphicData>
            </a:graphic>
          </wp:inline>
        </w:drawing>
      </w:r>
      <w:r>
        <w:rPr>
          <w:rFonts w:ascii="Times New Roman" w:hAnsi="Times New Roman" w:cs="Times New Roman"/>
          <w:b/>
          <w:bCs/>
          <w:sz w:val="24"/>
          <w:szCs w:val="24"/>
        </w:rPr>
        <w:drawing>
          <wp:inline distT="0" distB="0" distL="0" distR="0" wp14:anchorId="1D00239D" wp14:editId="2962FD34">
            <wp:extent cx="2827376" cy="2955663"/>
            <wp:effectExtent l="0" t="0" r="0" b="0"/>
            <wp:docPr id="9" name="Picture 9" descr="Chart, waterfall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Chart, waterfall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827376" cy="2955663"/>
                    </a:xfrm>
                    <a:prstGeom prst="rect">
                      <a:avLst/>
                    </a:prstGeom>
                  </pic:spPr>
                </pic:pic>
              </a:graphicData>
            </a:graphic>
          </wp:inline>
        </w:drawing>
      </w:r>
    </w:p>
    <w:p w14:paraId="4FD91080" w14:textId="1507FEBD" w:rsidR="0060538F" w:rsidRDefault="0060538F" w:rsidP="0060538F">
      <w:pPr>
        <w:pStyle w:val="EndNoteBibliography"/>
        <w:rPr>
          <w:rFonts w:ascii="Times New Roman" w:hAnsi="Times New Roman" w:cs="Times New Roman"/>
          <w:b/>
          <w:bCs/>
        </w:rPr>
      </w:pPr>
      <w:r w:rsidRPr="009B6B73">
        <w:rPr>
          <w:rFonts w:ascii="Times New Roman" w:hAnsi="Times New Roman" w:cs="Times New Roman"/>
          <w:b/>
          <w:bCs/>
        </w:rPr>
        <w:t xml:space="preserve">Figure </w:t>
      </w:r>
      <w:r>
        <w:rPr>
          <w:rFonts w:ascii="Times New Roman" w:hAnsi="Times New Roman" w:cs="Times New Roman"/>
          <w:b/>
          <w:bCs/>
        </w:rPr>
        <w:t>S</w:t>
      </w:r>
      <w:r w:rsidRPr="009B6B73">
        <w:rPr>
          <w:rFonts w:ascii="Times New Roman" w:hAnsi="Times New Roman" w:cs="Times New Roman"/>
          <w:b/>
          <w:bCs/>
        </w:rPr>
        <w:t>1. Unadjusted</w:t>
      </w:r>
      <w:r>
        <w:rPr>
          <w:rFonts w:ascii="Times New Roman" w:hAnsi="Times New Roman" w:cs="Times New Roman"/>
          <w:b/>
          <w:bCs/>
        </w:rPr>
        <w:t xml:space="preserve"> u</w:t>
      </w:r>
      <w:r w:rsidRPr="001D708D">
        <w:rPr>
          <w:rFonts w:ascii="Times New Roman" w:hAnsi="Times New Roman" w:cs="Times New Roman"/>
          <w:b/>
          <w:bCs/>
        </w:rPr>
        <w:t>rin</w:t>
      </w:r>
      <w:r>
        <w:rPr>
          <w:rFonts w:ascii="Times New Roman" w:hAnsi="Times New Roman" w:cs="Times New Roman"/>
          <w:b/>
          <w:bCs/>
        </w:rPr>
        <w:t>ary</w:t>
      </w:r>
      <w:r w:rsidRPr="001D708D">
        <w:rPr>
          <w:rFonts w:ascii="Times New Roman" w:hAnsi="Times New Roman" w:cs="Times New Roman"/>
          <w:b/>
          <w:bCs/>
        </w:rPr>
        <w:t xml:space="preserve"> </w:t>
      </w:r>
      <w:r>
        <w:rPr>
          <w:rFonts w:ascii="Times New Roman" w:hAnsi="Times New Roman" w:cs="Times New Roman"/>
          <w:b/>
          <w:bCs/>
        </w:rPr>
        <w:t>geometric mean (GM)</w:t>
      </w:r>
      <w:r w:rsidRPr="001D708D">
        <w:rPr>
          <w:rFonts w:ascii="Times New Roman" w:hAnsi="Times New Roman" w:cs="Times New Roman"/>
          <w:b/>
          <w:bCs/>
        </w:rPr>
        <w:t xml:space="preserve"> concentrations </w:t>
      </w:r>
      <w:r>
        <w:rPr>
          <w:rFonts w:ascii="Times New Roman" w:hAnsi="Times New Roman" w:cs="Times New Roman"/>
          <w:b/>
          <w:bCs/>
        </w:rPr>
        <w:t xml:space="preserve">and corresponding geometric standard deviations (GSDs) of DPhP, BDCPP, and BCPP </w:t>
      </w:r>
      <w:r w:rsidRPr="001D708D">
        <w:rPr>
          <w:rFonts w:ascii="Times New Roman" w:hAnsi="Times New Roman" w:cs="Times New Roman"/>
          <w:b/>
          <w:bCs/>
        </w:rPr>
        <w:t>(ng/mL) by industry</w:t>
      </w:r>
      <w:r>
        <w:rPr>
          <w:rFonts w:ascii="Times New Roman" w:hAnsi="Times New Roman" w:cs="Times New Roman"/>
          <w:b/>
          <w:bCs/>
        </w:rPr>
        <w:t>. Dashed lines represent GM concentrations in the U.S. general population of 2015-2016 NHANES (0.89, 1.00, and 0.18 ng/mL for DPhP, BDCPP, and BCPP, respectively).</w:t>
      </w:r>
      <w:r w:rsidRPr="00486CA6">
        <w:t xml:space="preserve"> </w:t>
      </w:r>
      <w:r>
        <w:rPr>
          <w:rFonts w:ascii="Times New Roman" w:hAnsi="Times New Roman" w:cs="Times New Roman"/>
          <w:b/>
          <w:bCs/>
        </w:rPr>
        <w:t>A</w:t>
      </w:r>
      <w:r w:rsidRPr="00486CA6">
        <w:rPr>
          <w:rFonts w:ascii="Times New Roman" w:hAnsi="Times New Roman" w:cs="Times New Roman"/>
          <w:b/>
          <w:bCs/>
        </w:rPr>
        <w:t>sterisks</w:t>
      </w:r>
      <w:r>
        <w:rPr>
          <w:rFonts w:ascii="Times New Roman" w:hAnsi="Times New Roman" w:cs="Times New Roman"/>
          <w:b/>
          <w:bCs/>
        </w:rPr>
        <w:t xml:space="preserve"> (*)</w:t>
      </w:r>
      <w:r w:rsidRPr="00486CA6">
        <w:rPr>
          <w:rFonts w:ascii="Times New Roman" w:hAnsi="Times New Roman" w:cs="Times New Roman"/>
          <w:b/>
          <w:bCs/>
        </w:rPr>
        <w:t xml:space="preserve"> represent the significant mean differences between pre- and post-shift concentrations by industry</w:t>
      </w:r>
      <w:r>
        <w:rPr>
          <w:rFonts w:ascii="Times New Roman" w:hAnsi="Times New Roman" w:cs="Times New Roman"/>
          <w:b/>
          <w:bCs/>
        </w:rPr>
        <w:t xml:space="preserve"> and analyte.</w:t>
      </w:r>
    </w:p>
    <w:p w14:paraId="7AC6969A" w14:textId="77777777" w:rsidR="0060538F" w:rsidRDefault="0060538F" w:rsidP="0060538F">
      <w:pPr>
        <w:pStyle w:val="EndNoteBibliography"/>
        <w:rPr>
          <w:rFonts w:ascii="Times New Roman" w:hAnsi="Times New Roman" w:cs="Times New Roman"/>
          <w:b/>
          <w:bCs/>
        </w:rPr>
      </w:pPr>
    </w:p>
    <w:bookmarkEnd w:id="3"/>
    <w:p w14:paraId="234B874B" w14:textId="5F3CC69F" w:rsidR="00DF051E" w:rsidRDefault="009012CE" w:rsidP="00DF051E">
      <w:pPr>
        <w:pStyle w:val="EndNoteBibliography"/>
        <w:ind w:left="720" w:right="-1080" w:hanging="1440"/>
        <w:rPr>
          <w:rFonts w:ascii="Times New Roman" w:hAnsi="Times New Roman" w:cs="Times New Roman"/>
          <w:b/>
          <w:bCs/>
          <w:sz w:val="24"/>
          <w:szCs w:val="24"/>
        </w:rPr>
      </w:pPr>
      <w:r w:rsidRPr="00016A34">
        <w:rPr>
          <w:rFonts w:ascii="Times New Roman" w:hAnsi="Times New Roman" w:cs="Times New Roman"/>
          <w:b/>
          <w:bCs/>
          <w:sz w:val="24"/>
          <w:szCs w:val="24"/>
        </w:rPr>
        <mc:AlternateContent>
          <mc:Choice Requires="wps">
            <w:drawing>
              <wp:anchor distT="45720" distB="45720" distL="114300" distR="114300" simplePos="0" relativeHeight="251679744" behindDoc="0" locked="0" layoutInCell="1" allowOverlap="1" wp14:anchorId="76D6E91E" wp14:editId="1F226C5C">
                <wp:simplePos x="0" y="0"/>
                <wp:positionH relativeFrom="margin">
                  <wp:posOffset>5867400</wp:posOffset>
                </wp:positionH>
                <wp:positionV relativeFrom="paragraph">
                  <wp:posOffset>121285</wp:posOffset>
                </wp:positionV>
                <wp:extent cx="259080" cy="19812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w="9525">
                          <a:noFill/>
                          <a:miter lim="800000"/>
                          <a:headEnd/>
                          <a:tailEnd/>
                        </a:ln>
                      </wps:spPr>
                      <wps:txbx>
                        <w:txbxContent>
                          <w:p w14:paraId="177FD0E5" w14:textId="77777777" w:rsidR="00CA47A8" w:rsidRPr="00016A34" w:rsidRDefault="00CA47A8" w:rsidP="00CA47A8">
                            <w:pPr>
                              <w:rPr>
                                <w:sz w:val="18"/>
                                <w:szCs w:val="18"/>
                              </w:rPr>
                            </w:pPr>
                            <w:r w:rsidRPr="00016A3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6E91E" id="_x0000_s1037" type="#_x0000_t202" style="position:absolute;left:0;text-align:left;margin-left:462pt;margin-top:9.55pt;width:20.4pt;height:15.6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" filled="f" stroked="f">
                <v:textbox>
                  <w:txbxContent>
                    <w:p w14:paraId="177FD0E5" w14:textId="77777777" w:rsidR="00CA47A8" w:rsidRPr="00016A34" w:rsidRDefault="00CA47A8" w:rsidP="00CA47A8">
                      <w:pPr>
                        <w:rPr>
                          <w:sz w:val="18"/>
                          <w:szCs w:val="18"/>
                        </w:rPr>
                      </w:pPr>
                      <w:r w:rsidRPr="00016A34">
                        <w:rPr>
                          <w:sz w:val="18"/>
                          <w:szCs w:val="18"/>
                        </w:rPr>
                        <w:t>*</w:t>
                      </w:r>
                    </w:p>
                  </w:txbxContent>
                </v:textbox>
                <w10:wrap anchorx="margin"/>
              </v:shape>
            </w:pict>
          </mc:Fallback>
        </mc:AlternateContent>
      </w:r>
      <w:r w:rsidRPr="00016A34">
        <w:rPr>
          <w:rFonts w:ascii="Times New Roman" w:hAnsi="Times New Roman" w:cs="Times New Roman"/>
          <w:b/>
          <w:bCs/>
          <w:sz w:val="24"/>
          <w:szCs w:val="24"/>
        </w:rPr>
        <mc:AlternateContent>
          <mc:Choice Requires="wps">
            <w:drawing>
              <wp:anchor distT="45720" distB="45720" distL="114300" distR="114300" simplePos="0" relativeHeight="251674624" behindDoc="0" locked="0" layoutInCell="1" allowOverlap="1" wp14:anchorId="374C8203" wp14:editId="399102F7">
                <wp:simplePos x="0" y="0"/>
                <wp:positionH relativeFrom="margin">
                  <wp:posOffset>5619750</wp:posOffset>
                </wp:positionH>
                <wp:positionV relativeFrom="paragraph">
                  <wp:posOffset>1614170</wp:posOffset>
                </wp:positionV>
                <wp:extent cx="259080" cy="1981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w="9525">
                          <a:noFill/>
                          <a:miter lim="800000"/>
                          <a:headEnd/>
                          <a:tailEnd/>
                        </a:ln>
                      </wps:spPr>
                      <wps:txbx>
                        <w:txbxContent>
                          <w:p w14:paraId="3BDE494E" w14:textId="77777777" w:rsidR="00DF051E" w:rsidRPr="00016A34" w:rsidRDefault="00DF051E" w:rsidP="00DF051E">
                            <w:pPr>
                              <w:rPr>
                                <w:sz w:val="18"/>
                                <w:szCs w:val="18"/>
                              </w:rPr>
                            </w:pPr>
                            <w:r w:rsidRPr="00016A3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C8203" id="_x0000_s1038" type="#_x0000_t202" style="position:absolute;left:0;text-align:left;margin-left:442.5pt;margin-top:127.1pt;width:20.4pt;height:15.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" filled="f" stroked="f">
                <v:textbox>
                  <w:txbxContent>
                    <w:p w14:paraId="3BDE494E" w14:textId="77777777" w:rsidR="00DF051E" w:rsidRPr="00016A34" w:rsidRDefault="00DF051E" w:rsidP="00DF051E">
                      <w:pPr>
                        <w:rPr>
                          <w:sz w:val="18"/>
                          <w:szCs w:val="18"/>
                        </w:rPr>
                      </w:pPr>
                      <w:r w:rsidRPr="00016A34">
                        <w:rPr>
                          <w:sz w:val="18"/>
                          <w:szCs w:val="18"/>
                        </w:rPr>
                        <w:t>*</w:t>
                      </w:r>
                    </w:p>
                  </w:txbxContent>
                </v:textbox>
                <w10:wrap anchorx="margin"/>
              </v:shape>
            </w:pict>
          </mc:Fallback>
        </mc:AlternateContent>
      </w:r>
      <w:r w:rsidRPr="00016A34">
        <w:rPr>
          <w:rFonts w:ascii="Times New Roman" w:hAnsi="Times New Roman" w:cs="Times New Roman"/>
          <w:b/>
          <w:bCs/>
          <w:sz w:val="24"/>
          <w:szCs w:val="24"/>
        </w:rPr>
        <mc:AlternateContent>
          <mc:Choice Requires="wps">
            <w:drawing>
              <wp:anchor distT="45720" distB="45720" distL="114300" distR="114300" simplePos="0" relativeHeight="251675648" behindDoc="0" locked="0" layoutInCell="1" allowOverlap="1" wp14:anchorId="3DACC2DB" wp14:editId="010FA589">
                <wp:simplePos x="0" y="0"/>
                <wp:positionH relativeFrom="margin">
                  <wp:posOffset>4572000</wp:posOffset>
                </wp:positionH>
                <wp:positionV relativeFrom="paragraph">
                  <wp:posOffset>1550670</wp:posOffset>
                </wp:positionV>
                <wp:extent cx="259080" cy="19812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w="9525">
                          <a:noFill/>
                          <a:miter lim="800000"/>
                          <a:headEnd/>
                          <a:tailEnd/>
                        </a:ln>
                      </wps:spPr>
                      <wps:txbx>
                        <w:txbxContent>
                          <w:p w14:paraId="26421313" w14:textId="77777777" w:rsidR="00DF051E" w:rsidRPr="00016A34" w:rsidRDefault="00DF051E" w:rsidP="00DF051E">
                            <w:pPr>
                              <w:rPr>
                                <w:sz w:val="18"/>
                                <w:szCs w:val="18"/>
                              </w:rPr>
                            </w:pPr>
                            <w:r w:rsidRPr="00016A3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CC2DB" id="_x0000_s1039" type="#_x0000_t202" style="position:absolute;left:0;text-align:left;margin-left:5in;margin-top:122.1pt;width:20.4pt;height:15.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" filled="f" stroked="f">
                <v:textbox>
                  <w:txbxContent>
                    <w:p w14:paraId="26421313" w14:textId="77777777" w:rsidR="00DF051E" w:rsidRPr="00016A34" w:rsidRDefault="00DF051E" w:rsidP="00DF051E">
                      <w:pPr>
                        <w:rPr>
                          <w:sz w:val="18"/>
                          <w:szCs w:val="18"/>
                        </w:rPr>
                      </w:pPr>
                      <w:r w:rsidRPr="00016A34">
                        <w:rPr>
                          <w:sz w:val="18"/>
                          <w:szCs w:val="18"/>
                        </w:rPr>
                        <w:t>*</w:t>
                      </w:r>
                    </w:p>
                  </w:txbxContent>
                </v:textbox>
                <w10:wrap anchorx="margin"/>
              </v:shape>
            </w:pict>
          </mc:Fallback>
        </mc:AlternateContent>
      </w:r>
      <w:r w:rsidR="0075775A" w:rsidRPr="00016A34">
        <w:rPr>
          <w:rFonts w:ascii="Times New Roman" w:hAnsi="Times New Roman" w:cs="Times New Roman"/>
          <w:b/>
          <w:bCs/>
          <w:sz w:val="24"/>
          <w:szCs w:val="24"/>
        </w:rPr>
        <mc:AlternateContent>
          <mc:Choice Requires="wps">
            <w:drawing>
              <wp:anchor distT="45720" distB="45720" distL="114300" distR="114300" simplePos="0" relativeHeight="251677696" behindDoc="0" locked="0" layoutInCell="1" allowOverlap="1" wp14:anchorId="00888B3B" wp14:editId="2F82D1AE">
                <wp:simplePos x="0" y="0"/>
                <wp:positionH relativeFrom="margin">
                  <wp:posOffset>2787650</wp:posOffset>
                </wp:positionH>
                <wp:positionV relativeFrom="paragraph">
                  <wp:posOffset>1446530</wp:posOffset>
                </wp:positionV>
                <wp:extent cx="259080" cy="19812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w="9525">
                          <a:noFill/>
                          <a:miter lim="800000"/>
                          <a:headEnd/>
                          <a:tailEnd/>
                        </a:ln>
                      </wps:spPr>
                      <wps:txbx>
                        <w:txbxContent>
                          <w:p w14:paraId="3D244CCF" w14:textId="77777777" w:rsidR="0075775A" w:rsidRPr="00016A34" w:rsidRDefault="0075775A" w:rsidP="0075775A">
                            <w:pPr>
                              <w:rPr>
                                <w:sz w:val="18"/>
                                <w:szCs w:val="18"/>
                              </w:rPr>
                            </w:pPr>
                            <w:r w:rsidRPr="00016A3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88B3B" id="_x0000_s1040" type="#_x0000_t202" style="position:absolute;left:0;text-align:left;margin-left:219.5pt;margin-top:113.9pt;width:20.4pt;height:15.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" filled="f" stroked="f">
                <v:textbox>
                  <w:txbxContent>
                    <w:p w14:paraId="3D244CCF" w14:textId="77777777" w:rsidR="0075775A" w:rsidRPr="00016A34" w:rsidRDefault="0075775A" w:rsidP="0075775A">
                      <w:pPr>
                        <w:rPr>
                          <w:sz w:val="18"/>
                          <w:szCs w:val="18"/>
                        </w:rPr>
                      </w:pPr>
                      <w:r w:rsidRPr="00016A34">
                        <w:rPr>
                          <w:sz w:val="18"/>
                          <w:szCs w:val="18"/>
                        </w:rPr>
                        <w:t>*</w:t>
                      </w:r>
                    </w:p>
                  </w:txbxContent>
                </v:textbox>
                <w10:wrap anchorx="margin"/>
              </v:shape>
            </w:pict>
          </mc:Fallback>
        </mc:AlternateContent>
      </w:r>
      <w:r w:rsidR="0075775A" w:rsidRPr="00016A34">
        <w:rPr>
          <w:rFonts w:ascii="Times New Roman" w:hAnsi="Times New Roman" w:cs="Times New Roman"/>
          <w:b/>
          <w:bCs/>
          <w:sz w:val="24"/>
          <w:szCs w:val="24"/>
        </w:rPr>
        <mc:AlternateContent>
          <mc:Choice Requires="wps">
            <w:drawing>
              <wp:anchor distT="45720" distB="45720" distL="114300" distR="114300" simplePos="0" relativeHeight="251673600" behindDoc="0" locked="0" layoutInCell="1" allowOverlap="1" wp14:anchorId="798BB95C" wp14:editId="716B24D4">
                <wp:simplePos x="0" y="0"/>
                <wp:positionH relativeFrom="margin">
                  <wp:posOffset>3022600</wp:posOffset>
                </wp:positionH>
                <wp:positionV relativeFrom="paragraph">
                  <wp:posOffset>1464945</wp:posOffset>
                </wp:positionV>
                <wp:extent cx="259080" cy="19812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w="9525">
                          <a:noFill/>
                          <a:miter lim="800000"/>
                          <a:headEnd/>
                          <a:tailEnd/>
                        </a:ln>
                      </wps:spPr>
                      <wps:txbx>
                        <w:txbxContent>
                          <w:p w14:paraId="41ACD128" w14:textId="77777777" w:rsidR="00DF051E" w:rsidRPr="00016A34" w:rsidRDefault="00DF051E" w:rsidP="00DF051E">
                            <w:pPr>
                              <w:rPr>
                                <w:sz w:val="18"/>
                                <w:szCs w:val="18"/>
                              </w:rPr>
                            </w:pPr>
                            <w:r w:rsidRPr="00016A3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BB95C" id="_x0000_s1041" type="#_x0000_t202" style="position:absolute;left:0;text-align:left;margin-left:238pt;margin-top:115.35pt;width:20.4pt;height:15.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" filled="f" stroked="f">
                <v:textbox>
                  <w:txbxContent>
                    <w:p w14:paraId="41ACD128" w14:textId="77777777" w:rsidR="00DF051E" w:rsidRPr="00016A34" w:rsidRDefault="00DF051E" w:rsidP="00DF051E">
                      <w:pPr>
                        <w:rPr>
                          <w:sz w:val="18"/>
                          <w:szCs w:val="18"/>
                        </w:rPr>
                      </w:pPr>
                      <w:r w:rsidRPr="00016A34">
                        <w:rPr>
                          <w:sz w:val="18"/>
                          <w:szCs w:val="18"/>
                        </w:rPr>
                        <w:t>*</w:t>
                      </w:r>
                    </w:p>
                  </w:txbxContent>
                </v:textbox>
                <w10:wrap anchorx="margin"/>
              </v:shape>
            </w:pict>
          </mc:Fallback>
        </mc:AlternateContent>
      </w:r>
      <w:r w:rsidR="0075775A" w:rsidRPr="00016A34">
        <w:rPr>
          <w:rFonts w:ascii="Times New Roman" w:hAnsi="Times New Roman" w:cs="Times New Roman"/>
          <w:b/>
          <w:bCs/>
          <w:sz w:val="24"/>
          <w:szCs w:val="24"/>
        </w:rPr>
        <mc:AlternateContent>
          <mc:Choice Requires="wps">
            <w:drawing>
              <wp:anchor distT="45720" distB="45720" distL="114300" distR="114300" simplePos="0" relativeHeight="251668480" behindDoc="0" locked="0" layoutInCell="1" allowOverlap="1" wp14:anchorId="0542050C" wp14:editId="45A62548">
                <wp:simplePos x="0" y="0"/>
                <wp:positionH relativeFrom="column">
                  <wp:posOffset>198120</wp:posOffset>
                </wp:positionH>
                <wp:positionV relativeFrom="paragraph">
                  <wp:posOffset>1044575</wp:posOffset>
                </wp:positionV>
                <wp:extent cx="259080" cy="19812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w="9525">
                          <a:noFill/>
                          <a:miter lim="800000"/>
                          <a:headEnd/>
                          <a:tailEnd/>
                        </a:ln>
                      </wps:spPr>
                      <wps:txbx>
                        <w:txbxContent>
                          <w:p w14:paraId="0CB71B3F" w14:textId="77777777" w:rsidR="00DF051E" w:rsidRPr="00016A34" w:rsidRDefault="00DF051E" w:rsidP="00DF051E">
                            <w:pPr>
                              <w:rPr>
                                <w:sz w:val="18"/>
                                <w:szCs w:val="18"/>
                              </w:rPr>
                            </w:pPr>
                            <w:r w:rsidRPr="00016A3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2050C" id="_x0000_s1042" type="#_x0000_t202" style="position:absolute;left:0;text-align:left;margin-left:15.6pt;margin-top:82.25pt;width:20.4pt;height:15.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" filled="f" stroked="f">
                <v:textbox>
                  <w:txbxContent>
                    <w:p w14:paraId="0CB71B3F" w14:textId="77777777" w:rsidR="00DF051E" w:rsidRPr="00016A34" w:rsidRDefault="00DF051E" w:rsidP="00DF051E">
                      <w:pPr>
                        <w:rPr>
                          <w:sz w:val="18"/>
                          <w:szCs w:val="18"/>
                        </w:rPr>
                      </w:pPr>
                      <w:r w:rsidRPr="00016A34">
                        <w:rPr>
                          <w:sz w:val="18"/>
                          <w:szCs w:val="18"/>
                        </w:rPr>
                        <w:t>*</w:t>
                      </w:r>
                    </w:p>
                  </w:txbxContent>
                </v:textbox>
              </v:shape>
            </w:pict>
          </mc:Fallback>
        </mc:AlternateContent>
      </w:r>
      <w:r w:rsidR="0075775A" w:rsidRPr="00016A34">
        <w:rPr>
          <w:rFonts w:ascii="Times New Roman" w:hAnsi="Times New Roman" w:cs="Times New Roman"/>
          <w:b/>
          <w:bCs/>
          <w:sz w:val="24"/>
          <w:szCs w:val="24"/>
        </w:rPr>
        <mc:AlternateContent>
          <mc:Choice Requires="wps">
            <w:drawing>
              <wp:anchor distT="45720" distB="45720" distL="114300" distR="114300" simplePos="0" relativeHeight="251672576" behindDoc="0" locked="0" layoutInCell="1" allowOverlap="1" wp14:anchorId="09782377" wp14:editId="234C30E2">
                <wp:simplePos x="0" y="0"/>
                <wp:positionH relativeFrom="margin">
                  <wp:posOffset>666750</wp:posOffset>
                </wp:positionH>
                <wp:positionV relativeFrom="paragraph">
                  <wp:posOffset>1483360</wp:posOffset>
                </wp:positionV>
                <wp:extent cx="259080" cy="19812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w="9525">
                          <a:noFill/>
                          <a:miter lim="800000"/>
                          <a:headEnd/>
                          <a:tailEnd/>
                        </a:ln>
                      </wps:spPr>
                      <wps:txbx>
                        <w:txbxContent>
                          <w:p w14:paraId="501260F0" w14:textId="77777777" w:rsidR="00DF051E" w:rsidRPr="00016A34" w:rsidRDefault="00DF051E" w:rsidP="00DF051E">
                            <w:pPr>
                              <w:rPr>
                                <w:sz w:val="18"/>
                                <w:szCs w:val="18"/>
                              </w:rPr>
                            </w:pPr>
                            <w:r w:rsidRPr="00016A3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82377" id="_x0000_s1043" type="#_x0000_t202" style="position:absolute;left:0;text-align:left;margin-left:52.5pt;margin-top:116.8pt;width:20.4pt;height:15.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" filled="f" stroked="f">
                <v:textbox>
                  <w:txbxContent>
                    <w:p w14:paraId="501260F0" w14:textId="77777777" w:rsidR="00DF051E" w:rsidRPr="00016A34" w:rsidRDefault="00DF051E" w:rsidP="00DF051E">
                      <w:pPr>
                        <w:rPr>
                          <w:sz w:val="18"/>
                          <w:szCs w:val="18"/>
                        </w:rPr>
                      </w:pPr>
                      <w:r w:rsidRPr="00016A34">
                        <w:rPr>
                          <w:sz w:val="18"/>
                          <w:szCs w:val="18"/>
                        </w:rPr>
                        <w:t>*</w:t>
                      </w:r>
                    </w:p>
                  </w:txbxContent>
                </v:textbox>
                <w10:wrap anchorx="margin"/>
              </v:shape>
            </w:pict>
          </mc:Fallback>
        </mc:AlternateContent>
      </w:r>
      <w:r w:rsidR="0075775A" w:rsidRPr="00016A34">
        <w:rPr>
          <w:rFonts w:ascii="Times New Roman" w:hAnsi="Times New Roman" w:cs="Times New Roman"/>
          <w:b/>
          <w:bCs/>
          <w:sz w:val="24"/>
          <w:szCs w:val="24"/>
        </w:rPr>
        <mc:AlternateContent>
          <mc:Choice Requires="wps">
            <w:drawing>
              <wp:anchor distT="45720" distB="45720" distL="114300" distR="114300" simplePos="0" relativeHeight="251669504" behindDoc="0" locked="0" layoutInCell="1" allowOverlap="1" wp14:anchorId="4AF205CF" wp14:editId="4809AC8E">
                <wp:simplePos x="0" y="0"/>
                <wp:positionH relativeFrom="column">
                  <wp:posOffset>1135380</wp:posOffset>
                </wp:positionH>
                <wp:positionV relativeFrom="paragraph">
                  <wp:posOffset>1324610</wp:posOffset>
                </wp:positionV>
                <wp:extent cx="259080" cy="1981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w="9525">
                          <a:noFill/>
                          <a:miter lim="800000"/>
                          <a:headEnd/>
                          <a:tailEnd/>
                        </a:ln>
                      </wps:spPr>
                      <wps:txbx>
                        <w:txbxContent>
                          <w:p w14:paraId="29707F58" w14:textId="77777777" w:rsidR="00DF051E" w:rsidRPr="00016A34" w:rsidRDefault="00DF051E" w:rsidP="00DF051E">
                            <w:pPr>
                              <w:rPr>
                                <w:sz w:val="18"/>
                                <w:szCs w:val="18"/>
                              </w:rPr>
                            </w:pPr>
                            <w:r w:rsidRPr="00016A3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205CF" id="_x0000_s1044" type="#_x0000_t202" style="position:absolute;left:0;text-align:left;margin-left:89.4pt;margin-top:104.3pt;width:20.4pt;height:15.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" filled="f" stroked="f">
                <v:textbox>
                  <w:txbxContent>
                    <w:p w14:paraId="29707F58" w14:textId="77777777" w:rsidR="00DF051E" w:rsidRPr="00016A34" w:rsidRDefault="00DF051E" w:rsidP="00DF051E">
                      <w:pPr>
                        <w:rPr>
                          <w:sz w:val="18"/>
                          <w:szCs w:val="18"/>
                        </w:rPr>
                      </w:pPr>
                      <w:r w:rsidRPr="00016A34">
                        <w:rPr>
                          <w:sz w:val="18"/>
                          <w:szCs w:val="18"/>
                        </w:rPr>
                        <w:t>*</w:t>
                      </w:r>
                    </w:p>
                  </w:txbxContent>
                </v:textbox>
              </v:shape>
            </w:pict>
          </mc:Fallback>
        </mc:AlternateContent>
      </w:r>
      <w:r w:rsidR="00500511">
        <w:rPr>
          <w:rFonts w:ascii="Times New Roman" w:hAnsi="Times New Roman" w:cs="Times New Roman"/>
          <w:b/>
          <w:bCs/>
          <w:sz w:val="24"/>
          <w:szCs w:val="24"/>
        </w:rPr>
        <w:drawing>
          <wp:inline distT="0" distB="0" distL="0" distR="0" wp14:anchorId="03F2E90A" wp14:editId="3D75CE28">
            <wp:extent cx="4242816" cy="2926080"/>
            <wp:effectExtent l="0" t="0" r="5715" b="7620"/>
            <wp:docPr id="15" name="Picture 15" descr="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descr="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242816" cy="2926080"/>
                    </a:xfrm>
                    <a:prstGeom prst="rect">
                      <a:avLst/>
                    </a:prstGeom>
                  </pic:spPr>
                </pic:pic>
              </a:graphicData>
            </a:graphic>
          </wp:inline>
        </w:drawing>
      </w:r>
      <w:r>
        <w:rPr>
          <w:rFonts w:ascii="Times New Roman" w:hAnsi="Times New Roman" w:cs="Times New Roman"/>
          <w:b/>
          <w:bCs/>
          <w:sz w:val="24"/>
          <w:szCs w:val="24"/>
        </w:rPr>
        <w:drawing>
          <wp:inline distT="0" distB="0" distL="0" distR="0" wp14:anchorId="04CD6D64" wp14:editId="2C5682D1">
            <wp:extent cx="2825115" cy="2951085"/>
            <wp:effectExtent l="0" t="0" r="0" b="1905"/>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a:extLst>
                        <a:ext uri="{28A0092B-C50C-407E-A947-70E740481C1C}">
                          <a14:useLocalDpi xmlns:a14="http://schemas.microsoft.com/office/drawing/2010/main" val="0"/>
                        </a:ext>
                      </a:extLst>
                    </a:blip>
                    <a:stretch>
                      <a:fillRect/>
                    </a:stretch>
                  </pic:blipFill>
                  <pic:spPr>
                    <a:xfrm>
                      <a:off x="0" y="0"/>
                      <a:ext cx="2831231" cy="2957474"/>
                    </a:xfrm>
                    <a:prstGeom prst="rect">
                      <a:avLst/>
                    </a:prstGeom>
                  </pic:spPr>
                </pic:pic>
              </a:graphicData>
            </a:graphic>
          </wp:inline>
        </w:drawing>
      </w:r>
    </w:p>
    <w:p w14:paraId="23921C18" w14:textId="2275F5A2" w:rsidR="00DF051E" w:rsidRPr="000C360F" w:rsidRDefault="00DF051E" w:rsidP="00DF051E">
      <w:pPr>
        <w:pStyle w:val="EndNoteBibliography"/>
        <w:rPr>
          <w:rFonts w:ascii="Times New Roman" w:hAnsi="Times New Roman" w:cs="Times New Roman"/>
          <w:b/>
          <w:bCs/>
        </w:rPr>
      </w:pPr>
      <w:r w:rsidRPr="000C360F">
        <w:rPr>
          <w:rFonts w:ascii="Times New Roman" w:hAnsi="Times New Roman" w:cs="Times New Roman"/>
          <w:b/>
          <w:bCs/>
        </w:rPr>
        <w:t>Figure S2. Creatinine-adjusted urinary geometric mean (GM) concentrations and corresponding GSDs of DPhP, BDCPP, and BCPP (</w:t>
      </w:r>
      <w:r w:rsidRPr="000C360F">
        <w:rPr>
          <w:rFonts w:ascii="Times New Roman" w:hAnsi="Times New Roman" w:cs="Times New Roman"/>
          <w:b/>
          <w:color w:val="000000" w:themeColor="text1"/>
        </w:rPr>
        <w:t>μg/g creatinine</w:t>
      </w:r>
      <w:r w:rsidRPr="000C360F">
        <w:rPr>
          <w:rFonts w:ascii="Times New Roman" w:hAnsi="Times New Roman" w:cs="Times New Roman"/>
          <w:b/>
          <w:bCs/>
        </w:rPr>
        <w:t xml:space="preserve">) by industry. Dashed lines represent GM concentrations in the U.S. general population of 2015-2016 NHANES (0.91, 1.03, and 0.19 </w:t>
      </w:r>
      <w:r w:rsidRPr="000C360F">
        <w:rPr>
          <w:rFonts w:ascii="Times New Roman" w:hAnsi="Times New Roman" w:cs="Times New Roman"/>
          <w:b/>
          <w:color w:val="000000" w:themeColor="text1"/>
        </w:rPr>
        <w:t>μg/g creatinine</w:t>
      </w:r>
      <w:r w:rsidRPr="000C360F">
        <w:rPr>
          <w:rFonts w:ascii="Times New Roman" w:hAnsi="Times New Roman" w:cs="Times New Roman"/>
          <w:b/>
          <w:bCs/>
        </w:rPr>
        <w:t xml:space="preserve"> for DPhP, BDCPP, and BCPP, respectively).</w:t>
      </w:r>
      <w:r w:rsidRPr="000C360F">
        <w:t xml:space="preserve"> </w:t>
      </w:r>
      <w:r w:rsidRPr="000C360F">
        <w:rPr>
          <w:rFonts w:ascii="Times New Roman" w:hAnsi="Times New Roman" w:cs="Times New Roman"/>
          <w:b/>
          <w:bCs/>
        </w:rPr>
        <w:t>Asterisks (*) represent the significant mean differences between pre- and post-shift concentrations by industry and analyte.</w:t>
      </w:r>
    </w:p>
    <w:p w14:paraId="3E53CBCD" w14:textId="77777777" w:rsidR="00DF051E" w:rsidRPr="000C360F" w:rsidRDefault="00DF051E" w:rsidP="003B4A11">
      <w:pPr>
        <w:spacing w:before="240" w:line="240" w:lineRule="auto"/>
        <w:rPr>
          <w:rFonts w:ascii="Times New Roman" w:eastAsia="Calibri" w:hAnsi="Times New Roman" w:cs="Times New Roman"/>
          <w:b/>
          <w:color w:val="000000"/>
        </w:rPr>
        <w:sectPr w:rsidR="00DF051E" w:rsidRPr="000C360F" w:rsidSect="00A64429">
          <w:pgSz w:w="12240" w:h="15840"/>
          <w:pgMar w:top="1440" w:right="1440" w:bottom="1440" w:left="1440" w:header="720" w:footer="720" w:gutter="0"/>
          <w:cols w:space="720"/>
          <w:docGrid w:linePitch="360"/>
        </w:sectPr>
      </w:pPr>
    </w:p>
    <w:p w14:paraId="2600220E" w14:textId="5F425303" w:rsidR="00666D55" w:rsidRPr="00EB4EFE" w:rsidRDefault="00666D55" w:rsidP="00666D55">
      <w:pPr>
        <w:spacing w:before="240" w:line="240" w:lineRule="auto"/>
        <w:rPr>
          <w:rFonts w:ascii="Times New Roman" w:eastAsia="Calibri" w:hAnsi="Times New Roman" w:cs="Times New Roman"/>
          <w:color w:val="000000"/>
        </w:rPr>
      </w:pPr>
      <w:r w:rsidRPr="0060538F">
        <w:rPr>
          <w:rFonts w:ascii="Times New Roman" w:eastAsia="Calibri" w:hAnsi="Times New Roman" w:cs="Times New Roman"/>
          <w:b/>
          <w:color w:val="000000"/>
        </w:rPr>
        <w:lastRenderedPageBreak/>
        <w:t>Table S1. OPE</w:t>
      </w:r>
      <w:r>
        <w:rPr>
          <w:rFonts w:ascii="Times New Roman" w:eastAsia="Calibri" w:hAnsi="Times New Roman" w:cs="Times New Roman"/>
          <w:b/>
          <w:color w:val="000000"/>
        </w:rPr>
        <w:t xml:space="preserve"> </w:t>
      </w:r>
      <w:r w:rsidRPr="00EB4EFE">
        <w:rPr>
          <w:rFonts w:ascii="Times New Roman" w:eastAsia="Calibri" w:hAnsi="Times New Roman" w:cs="Times New Roman"/>
          <w:b/>
          <w:color w:val="000000"/>
        </w:rPr>
        <w:t xml:space="preserve">urine metabolite </w:t>
      </w:r>
      <w:r w:rsidR="0060538F">
        <w:rPr>
          <w:rFonts w:ascii="Times New Roman" w:eastAsia="Calibri" w:hAnsi="Times New Roman" w:cs="Times New Roman"/>
          <w:b/>
          <w:color w:val="000000"/>
        </w:rPr>
        <w:t xml:space="preserve">unadjusted </w:t>
      </w:r>
      <w:r w:rsidRPr="00EB4EFE">
        <w:rPr>
          <w:rFonts w:ascii="Times New Roman" w:eastAsia="Calibri" w:hAnsi="Times New Roman" w:cs="Times New Roman"/>
          <w:b/>
          <w:color w:val="000000"/>
        </w:rPr>
        <w:t>concentrations (ng/mL) by industry</w:t>
      </w:r>
      <w:r>
        <w:rPr>
          <w:rFonts w:ascii="Times New Roman" w:eastAsia="Calibri" w:hAnsi="Times New Roman" w:cs="Times New Roman"/>
          <w:b/>
          <w:color w:val="000000"/>
        </w:rPr>
        <w:t xml:space="preserve"> </w:t>
      </w:r>
      <w:r>
        <w:rPr>
          <w:rFonts w:ascii="Times New Roman" w:hAnsi="Times New Roman" w:cs="Times New Roman"/>
          <w:b/>
          <w:color w:val="000000" w:themeColor="text1"/>
        </w:rPr>
        <w:t>(</w:t>
      </w:r>
      <w:r w:rsidRPr="00AA0EE6">
        <w:rPr>
          <w:rFonts w:ascii="Times New Roman" w:hAnsi="Times New Roman" w:cs="Times New Roman"/>
          <w:b/>
          <w:color w:val="000000" w:themeColor="text1"/>
        </w:rPr>
        <w:t>2015-2017</w:t>
      </w:r>
      <w:r>
        <w:rPr>
          <w:rFonts w:ascii="Times New Roman" w:hAnsi="Times New Roman" w:cs="Times New Roman"/>
          <w:b/>
          <w:color w:val="000000" w:themeColor="text1"/>
        </w:rPr>
        <w:t>)</w:t>
      </w:r>
      <w:r w:rsidRPr="00EB4EFE">
        <w:rPr>
          <w:rFonts w:ascii="Times New Roman" w:eastAsia="Calibri" w:hAnsi="Times New Roman" w:cs="Times New Roman"/>
          <w:b/>
          <w:color w:val="000000"/>
          <w:vertAlign w:val="superscript"/>
        </w:rPr>
        <w:t>*</w:t>
      </w:r>
      <w:r w:rsidRPr="00EB4EFE">
        <w:rPr>
          <w:rFonts w:ascii="Times New Roman" w:eastAsia="Calibri" w:hAnsi="Times New Roman" w:cs="Times New Roman"/>
          <w:b/>
          <w:color w:val="000000"/>
        </w:rPr>
        <w:t>.</w:t>
      </w:r>
    </w:p>
    <w:tbl>
      <w:tblPr>
        <w:tblStyle w:val="TableGrid7"/>
        <w:tblW w:w="14764" w:type="dxa"/>
        <w:jc w:val="center"/>
        <w:tblLayout w:type="fixed"/>
        <w:tblLook w:val="04A0" w:firstRow="1" w:lastRow="0" w:firstColumn="1" w:lastColumn="0" w:noHBand="0" w:noVBand="1"/>
      </w:tblPr>
      <w:tblGrid>
        <w:gridCol w:w="894"/>
        <w:gridCol w:w="1979"/>
        <w:gridCol w:w="631"/>
        <w:gridCol w:w="808"/>
        <w:gridCol w:w="1243"/>
        <w:gridCol w:w="1767"/>
        <w:gridCol w:w="1006"/>
        <w:gridCol w:w="6"/>
        <w:gridCol w:w="612"/>
        <w:gridCol w:w="769"/>
        <w:gridCol w:w="1282"/>
        <w:gridCol w:w="1778"/>
        <w:gridCol w:w="1022"/>
        <w:gridCol w:w="21"/>
        <w:gridCol w:w="937"/>
        <w:gridCol w:w="9"/>
      </w:tblGrid>
      <w:tr w:rsidR="0060538F" w:rsidRPr="0060538F" w14:paraId="661BB676" w14:textId="77777777" w:rsidTr="000A60E9">
        <w:trPr>
          <w:jc w:val="center"/>
        </w:trPr>
        <w:tc>
          <w:tcPr>
            <w:tcW w:w="895" w:type="dxa"/>
          </w:tcPr>
          <w:p w14:paraId="6E272F53" w14:textId="77777777" w:rsidR="00666D55" w:rsidRPr="0060538F" w:rsidRDefault="00666D55" w:rsidP="000A60E9">
            <w:pPr>
              <w:rPr>
                <w:b/>
                <w:color w:val="000000" w:themeColor="text1"/>
              </w:rPr>
            </w:pPr>
          </w:p>
        </w:tc>
        <w:tc>
          <w:tcPr>
            <w:tcW w:w="1980" w:type="dxa"/>
          </w:tcPr>
          <w:p w14:paraId="704F84DA" w14:textId="77777777" w:rsidR="00666D55" w:rsidRPr="0060538F" w:rsidRDefault="00666D55" w:rsidP="000A60E9">
            <w:pPr>
              <w:rPr>
                <w:b/>
                <w:color w:val="000000" w:themeColor="text1"/>
              </w:rPr>
            </w:pPr>
          </w:p>
        </w:tc>
        <w:tc>
          <w:tcPr>
            <w:tcW w:w="5462" w:type="dxa"/>
            <w:gridSpan w:val="6"/>
            <w:vAlign w:val="center"/>
          </w:tcPr>
          <w:p w14:paraId="35A88938" w14:textId="77777777" w:rsidR="00666D55" w:rsidRPr="0060538F" w:rsidRDefault="00666D55" w:rsidP="000A60E9">
            <w:pPr>
              <w:jc w:val="center"/>
              <w:rPr>
                <w:b/>
                <w:color w:val="000000" w:themeColor="text1"/>
              </w:rPr>
            </w:pPr>
            <w:r w:rsidRPr="0060538F">
              <w:rPr>
                <w:b/>
                <w:color w:val="000000" w:themeColor="text1"/>
              </w:rPr>
              <w:t>Pre-Shift Concentration (</w:t>
            </w:r>
            <w:r w:rsidRPr="0060538F">
              <w:rPr>
                <w:b/>
                <w:bCs/>
                <w:color w:val="000000" w:themeColor="text1"/>
              </w:rPr>
              <w:t>ng/mL)</w:t>
            </w:r>
          </w:p>
        </w:tc>
        <w:tc>
          <w:tcPr>
            <w:tcW w:w="5484" w:type="dxa"/>
            <w:gridSpan w:val="6"/>
            <w:vAlign w:val="center"/>
          </w:tcPr>
          <w:p w14:paraId="1DA50416" w14:textId="77777777" w:rsidR="00666D55" w:rsidRPr="0060538F" w:rsidRDefault="00666D55" w:rsidP="000A60E9">
            <w:pPr>
              <w:jc w:val="center"/>
              <w:rPr>
                <w:b/>
                <w:color w:val="000000" w:themeColor="text1"/>
              </w:rPr>
            </w:pPr>
            <w:r w:rsidRPr="0060538F">
              <w:rPr>
                <w:b/>
                <w:color w:val="000000" w:themeColor="text1"/>
              </w:rPr>
              <w:t>Post-Shift Concentration (</w:t>
            </w:r>
            <w:r w:rsidRPr="0060538F">
              <w:rPr>
                <w:b/>
                <w:bCs/>
                <w:color w:val="000000" w:themeColor="text1"/>
              </w:rPr>
              <w:t>ng/mL)</w:t>
            </w:r>
          </w:p>
        </w:tc>
        <w:tc>
          <w:tcPr>
            <w:tcW w:w="943" w:type="dxa"/>
            <w:gridSpan w:val="2"/>
          </w:tcPr>
          <w:p w14:paraId="5E9A7231" w14:textId="77777777" w:rsidR="00666D55" w:rsidRPr="0060538F" w:rsidRDefault="00666D55" w:rsidP="000A60E9">
            <w:pPr>
              <w:jc w:val="center"/>
              <w:rPr>
                <w:b/>
                <w:color w:val="000000" w:themeColor="text1"/>
              </w:rPr>
            </w:pPr>
          </w:p>
        </w:tc>
      </w:tr>
      <w:tr w:rsidR="0060538F" w:rsidRPr="0060538F" w14:paraId="3192661F" w14:textId="77777777" w:rsidTr="000A60E9">
        <w:trPr>
          <w:gridAfter w:val="1"/>
          <w:wAfter w:w="9" w:type="dxa"/>
          <w:trHeight w:val="737"/>
          <w:jc w:val="center"/>
        </w:trPr>
        <w:tc>
          <w:tcPr>
            <w:tcW w:w="895" w:type="dxa"/>
          </w:tcPr>
          <w:p w14:paraId="5033C5F3" w14:textId="77777777" w:rsidR="00666D55" w:rsidRPr="0060538F" w:rsidRDefault="00666D55" w:rsidP="000A60E9">
            <w:pPr>
              <w:rPr>
                <w:b/>
                <w:color w:val="000000" w:themeColor="text1"/>
              </w:rPr>
            </w:pPr>
            <w:r w:rsidRPr="0060538F">
              <w:rPr>
                <w:b/>
                <w:color w:val="000000" w:themeColor="text1"/>
              </w:rPr>
              <w:t>Analyte</w:t>
            </w:r>
          </w:p>
        </w:tc>
        <w:tc>
          <w:tcPr>
            <w:tcW w:w="1980" w:type="dxa"/>
          </w:tcPr>
          <w:p w14:paraId="6D3DE97F" w14:textId="77777777" w:rsidR="00666D55" w:rsidRPr="0060538F" w:rsidRDefault="00666D55" w:rsidP="000A60E9">
            <w:pPr>
              <w:rPr>
                <w:b/>
                <w:color w:val="000000" w:themeColor="text1"/>
              </w:rPr>
            </w:pPr>
            <w:r w:rsidRPr="0060538F">
              <w:rPr>
                <w:b/>
                <w:color w:val="000000" w:themeColor="text1"/>
              </w:rPr>
              <w:t>Industry</w:t>
            </w:r>
          </w:p>
        </w:tc>
        <w:tc>
          <w:tcPr>
            <w:tcW w:w="632" w:type="dxa"/>
          </w:tcPr>
          <w:p w14:paraId="7B338E64" w14:textId="77777777" w:rsidR="00666D55" w:rsidRPr="0060538F" w:rsidRDefault="00666D55" w:rsidP="000A60E9">
            <w:pPr>
              <w:jc w:val="center"/>
              <w:rPr>
                <w:b/>
                <w:color w:val="000000" w:themeColor="text1"/>
                <w:vertAlign w:val="superscript"/>
              </w:rPr>
            </w:pPr>
            <w:r w:rsidRPr="0060538F">
              <w:rPr>
                <w:b/>
                <w:color w:val="000000" w:themeColor="text1"/>
              </w:rPr>
              <w:t>N</w:t>
            </w:r>
          </w:p>
        </w:tc>
        <w:tc>
          <w:tcPr>
            <w:tcW w:w="808" w:type="dxa"/>
          </w:tcPr>
          <w:p w14:paraId="03EA89D8" w14:textId="77777777" w:rsidR="00666D55" w:rsidRPr="0060538F" w:rsidRDefault="00666D55" w:rsidP="000A60E9">
            <w:pPr>
              <w:jc w:val="center"/>
              <w:rPr>
                <w:b/>
                <w:color w:val="000000" w:themeColor="text1"/>
              </w:rPr>
            </w:pPr>
            <w:r w:rsidRPr="0060538F">
              <w:rPr>
                <w:b/>
                <w:color w:val="000000" w:themeColor="text1"/>
              </w:rPr>
              <w:t>% &gt; LOD</w:t>
            </w:r>
            <w:r w:rsidRPr="0060538F">
              <w:rPr>
                <w:b/>
                <w:color w:val="000000" w:themeColor="text1"/>
                <w:vertAlign w:val="superscript"/>
              </w:rPr>
              <w:t>†</w:t>
            </w:r>
          </w:p>
        </w:tc>
        <w:tc>
          <w:tcPr>
            <w:tcW w:w="1243" w:type="dxa"/>
          </w:tcPr>
          <w:p w14:paraId="57B6CC27" w14:textId="77777777" w:rsidR="00666D55" w:rsidRPr="0060538F" w:rsidRDefault="00666D55" w:rsidP="000A60E9">
            <w:pPr>
              <w:jc w:val="center"/>
              <w:rPr>
                <w:b/>
                <w:color w:val="000000" w:themeColor="text1"/>
              </w:rPr>
            </w:pPr>
            <w:r w:rsidRPr="0060538F">
              <w:rPr>
                <w:b/>
                <w:color w:val="000000" w:themeColor="text1"/>
              </w:rPr>
              <w:t xml:space="preserve">GM </w:t>
            </w:r>
          </w:p>
          <w:p w14:paraId="1AC2E636" w14:textId="77777777" w:rsidR="00666D55" w:rsidRPr="0060538F" w:rsidRDefault="00666D55" w:rsidP="000A60E9">
            <w:pPr>
              <w:jc w:val="center"/>
              <w:rPr>
                <w:b/>
                <w:color w:val="000000" w:themeColor="text1"/>
              </w:rPr>
            </w:pPr>
            <w:r w:rsidRPr="0060538F">
              <w:rPr>
                <w:b/>
                <w:color w:val="000000" w:themeColor="text1"/>
              </w:rPr>
              <w:t>(GSD)</w:t>
            </w:r>
          </w:p>
        </w:tc>
        <w:tc>
          <w:tcPr>
            <w:tcW w:w="1767" w:type="dxa"/>
          </w:tcPr>
          <w:p w14:paraId="42066AA0" w14:textId="77777777" w:rsidR="00666D55" w:rsidRPr="0060538F" w:rsidRDefault="00666D55" w:rsidP="000A60E9">
            <w:pPr>
              <w:jc w:val="center"/>
              <w:rPr>
                <w:b/>
                <w:color w:val="000000" w:themeColor="text1"/>
              </w:rPr>
            </w:pPr>
            <w:r w:rsidRPr="0060538F">
              <w:rPr>
                <w:b/>
                <w:color w:val="000000" w:themeColor="text1"/>
              </w:rPr>
              <w:t>Multiple Comparisons</w:t>
            </w:r>
            <w:r w:rsidRPr="0060538F">
              <w:rPr>
                <w:rFonts w:cs="Calibri"/>
                <w:b/>
                <w:color w:val="000000" w:themeColor="text1"/>
                <w:sz w:val="18"/>
                <w:szCs w:val="18"/>
                <w:vertAlign w:val="superscript"/>
              </w:rPr>
              <w:t>‡</w:t>
            </w:r>
          </w:p>
        </w:tc>
        <w:tc>
          <w:tcPr>
            <w:tcW w:w="1003" w:type="dxa"/>
          </w:tcPr>
          <w:p w14:paraId="0B356122" w14:textId="77777777" w:rsidR="00666D55" w:rsidRPr="0060538F" w:rsidRDefault="00666D55" w:rsidP="000A60E9">
            <w:pPr>
              <w:jc w:val="center"/>
              <w:rPr>
                <w:b/>
                <w:color w:val="000000" w:themeColor="text1"/>
              </w:rPr>
            </w:pPr>
            <w:r w:rsidRPr="0060538F">
              <w:rPr>
                <w:b/>
                <w:color w:val="000000" w:themeColor="text1"/>
              </w:rPr>
              <w:t>P-value</w:t>
            </w:r>
            <w:r w:rsidRPr="0060538F">
              <w:rPr>
                <w:rFonts w:cs="Calibri"/>
                <w:b/>
                <w:color w:val="000000" w:themeColor="text1"/>
                <w:sz w:val="18"/>
                <w:szCs w:val="18"/>
                <w:vertAlign w:val="superscript"/>
              </w:rPr>
              <w:t>§</w:t>
            </w:r>
          </w:p>
          <w:p w14:paraId="19DC0323" w14:textId="77777777" w:rsidR="00666D55" w:rsidRPr="0060538F" w:rsidRDefault="00666D55" w:rsidP="000A60E9">
            <w:pPr>
              <w:rPr>
                <w:b/>
                <w:color w:val="000000" w:themeColor="text1"/>
              </w:rPr>
            </w:pPr>
            <w:r w:rsidRPr="0060538F">
              <w:rPr>
                <w:b/>
                <w:color w:val="000000" w:themeColor="text1"/>
              </w:rPr>
              <w:t>(vs GP)</w:t>
            </w:r>
          </w:p>
        </w:tc>
        <w:tc>
          <w:tcPr>
            <w:tcW w:w="618" w:type="dxa"/>
            <w:gridSpan w:val="2"/>
          </w:tcPr>
          <w:p w14:paraId="28710885" w14:textId="77777777" w:rsidR="00666D55" w:rsidRPr="0060538F" w:rsidRDefault="00666D55" w:rsidP="000A60E9">
            <w:pPr>
              <w:jc w:val="center"/>
              <w:rPr>
                <w:b/>
                <w:color w:val="000000" w:themeColor="text1"/>
                <w:vertAlign w:val="superscript"/>
              </w:rPr>
            </w:pPr>
            <w:r w:rsidRPr="0060538F">
              <w:rPr>
                <w:b/>
                <w:color w:val="000000" w:themeColor="text1"/>
              </w:rPr>
              <w:t>N</w:t>
            </w:r>
          </w:p>
        </w:tc>
        <w:tc>
          <w:tcPr>
            <w:tcW w:w="769" w:type="dxa"/>
          </w:tcPr>
          <w:p w14:paraId="13608FA4" w14:textId="77777777" w:rsidR="00666D55" w:rsidRPr="0060538F" w:rsidRDefault="00666D55" w:rsidP="000A60E9">
            <w:pPr>
              <w:jc w:val="center"/>
              <w:rPr>
                <w:b/>
                <w:color w:val="000000" w:themeColor="text1"/>
              </w:rPr>
            </w:pPr>
            <w:r w:rsidRPr="0060538F">
              <w:rPr>
                <w:b/>
                <w:color w:val="000000" w:themeColor="text1"/>
              </w:rPr>
              <w:t>% &gt; LOD</w:t>
            </w:r>
            <w:r w:rsidRPr="0060538F">
              <w:rPr>
                <w:b/>
                <w:color w:val="000000" w:themeColor="text1"/>
                <w:vertAlign w:val="superscript"/>
              </w:rPr>
              <w:t>†</w:t>
            </w:r>
          </w:p>
        </w:tc>
        <w:tc>
          <w:tcPr>
            <w:tcW w:w="1282" w:type="dxa"/>
          </w:tcPr>
          <w:p w14:paraId="7A733854" w14:textId="77777777" w:rsidR="00666D55" w:rsidRPr="0060538F" w:rsidRDefault="00666D55" w:rsidP="000A60E9">
            <w:pPr>
              <w:jc w:val="center"/>
              <w:rPr>
                <w:b/>
                <w:color w:val="000000" w:themeColor="text1"/>
              </w:rPr>
            </w:pPr>
            <w:r w:rsidRPr="0060538F">
              <w:rPr>
                <w:b/>
                <w:color w:val="000000" w:themeColor="text1"/>
              </w:rPr>
              <w:t xml:space="preserve">GM </w:t>
            </w:r>
          </w:p>
          <w:p w14:paraId="3144DFBC" w14:textId="77777777" w:rsidR="00666D55" w:rsidRPr="0060538F" w:rsidRDefault="00666D55" w:rsidP="000A60E9">
            <w:pPr>
              <w:jc w:val="center"/>
              <w:rPr>
                <w:b/>
                <w:color w:val="000000" w:themeColor="text1"/>
              </w:rPr>
            </w:pPr>
            <w:r w:rsidRPr="0060538F">
              <w:rPr>
                <w:b/>
                <w:color w:val="000000" w:themeColor="text1"/>
              </w:rPr>
              <w:t>(GSD)</w:t>
            </w:r>
          </w:p>
        </w:tc>
        <w:tc>
          <w:tcPr>
            <w:tcW w:w="1778" w:type="dxa"/>
          </w:tcPr>
          <w:p w14:paraId="3A47F475" w14:textId="77777777" w:rsidR="00666D55" w:rsidRPr="0060538F" w:rsidRDefault="00666D55" w:rsidP="000A60E9">
            <w:pPr>
              <w:jc w:val="center"/>
              <w:rPr>
                <w:b/>
                <w:color w:val="000000" w:themeColor="text1"/>
              </w:rPr>
            </w:pPr>
            <w:r w:rsidRPr="0060538F">
              <w:rPr>
                <w:b/>
                <w:color w:val="000000" w:themeColor="text1"/>
              </w:rPr>
              <w:t>Multiple Comparisons</w:t>
            </w:r>
            <w:r w:rsidRPr="0060538F">
              <w:rPr>
                <w:rFonts w:cs="Calibri"/>
                <w:b/>
                <w:color w:val="000000" w:themeColor="text1"/>
                <w:sz w:val="18"/>
                <w:szCs w:val="18"/>
                <w:vertAlign w:val="superscript"/>
              </w:rPr>
              <w:t>‡</w:t>
            </w:r>
          </w:p>
        </w:tc>
        <w:tc>
          <w:tcPr>
            <w:tcW w:w="1022" w:type="dxa"/>
          </w:tcPr>
          <w:p w14:paraId="7579F914" w14:textId="77777777" w:rsidR="00666D55" w:rsidRPr="0060538F" w:rsidRDefault="00666D55" w:rsidP="000A60E9">
            <w:pPr>
              <w:jc w:val="center"/>
              <w:rPr>
                <w:b/>
                <w:color w:val="000000" w:themeColor="text1"/>
              </w:rPr>
            </w:pPr>
            <w:r w:rsidRPr="0060538F">
              <w:rPr>
                <w:b/>
                <w:color w:val="000000" w:themeColor="text1"/>
              </w:rPr>
              <w:t>P-value</w:t>
            </w:r>
            <w:r w:rsidRPr="0060538F">
              <w:rPr>
                <w:rFonts w:cs="Calibri"/>
                <w:b/>
                <w:color w:val="000000" w:themeColor="text1"/>
                <w:sz w:val="18"/>
                <w:szCs w:val="18"/>
                <w:vertAlign w:val="superscript"/>
              </w:rPr>
              <w:t>§</w:t>
            </w:r>
          </w:p>
          <w:p w14:paraId="63556688" w14:textId="77777777" w:rsidR="00666D55" w:rsidRPr="0060538F" w:rsidRDefault="00666D55" w:rsidP="000A60E9">
            <w:pPr>
              <w:rPr>
                <w:b/>
                <w:color w:val="000000" w:themeColor="text1"/>
              </w:rPr>
            </w:pPr>
            <w:r w:rsidRPr="0060538F">
              <w:rPr>
                <w:b/>
                <w:color w:val="000000" w:themeColor="text1"/>
              </w:rPr>
              <w:t>(vs GP)</w:t>
            </w:r>
          </w:p>
        </w:tc>
        <w:tc>
          <w:tcPr>
            <w:tcW w:w="958" w:type="dxa"/>
            <w:gridSpan w:val="2"/>
          </w:tcPr>
          <w:p w14:paraId="5E4B4965" w14:textId="77777777" w:rsidR="00666D55" w:rsidRPr="0060538F" w:rsidRDefault="00666D55" w:rsidP="000A60E9">
            <w:pPr>
              <w:jc w:val="center"/>
              <w:rPr>
                <w:b/>
                <w:color w:val="000000" w:themeColor="text1"/>
              </w:rPr>
            </w:pPr>
            <w:r w:rsidRPr="0060538F">
              <w:rPr>
                <w:b/>
                <w:color w:val="000000" w:themeColor="text1"/>
              </w:rPr>
              <w:t>P-value</w:t>
            </w:r>
            <w:r w:rsidRPr="0060538F">
              <w:rPr>
                <w:b/>
                <w:color w:val="000000" w:themeColor="text1"/>
                <w:vertAlign w:val="superscript"/>
              </w:rPr>
              <w:t>‖</w:t>
            </w:r>
          </w:p>
          <w:p w14:paraId="094B874E" w14:textId="77777777" w:rsidR="00666D55" w:rsidRPr="0060538F" w:rsidRDefault="00666D55" w:rsidP="000A60E9">
            <w:pPr>
              <w:jc w:val="center"/>
              <w:rPr>
                <w:b/>
                <w:color w:val="000000" w:themeColor="text1"/>
              </w:rPr>
            </w:pPr>
            <w:r w:rsidRPr="0060538F">
              <w:rPr>
                <w:b/>
                <w:color w:val="000000" w:themeColor="text1"/>
              </w:rPr>
              <w:t>(Pre vs Post)</w:t>
            </w:r>
          </w:p>
        </w:tc>
      </w:tr>
      <w:tr w:rsidR="0060538F" w:rsidRPr="0060538F" w14:paraId="3933C11C" w14:textId="77777777" w:rsidTr="000A60E9">
        <w:trPr>
          <w:gridAfter w:val="1"/>
          <w:wAfter w:w="9" w:type="dxa"/>
          <w:jc w:val="center"/>
        </w:trPr>
        <w:tc>
          <w:tcPr>
            <w:tcW w:w="895" w:type="dxa"/>
          </w:tcPr>
          <w:p w14:paraId="5864823C" w14:textId="77777777" w:rsidR="00666D55" w:rsidRPr="0060538F" w:rsidRDefault="00666D55" w:rsidP="000A60E9">
            <w:pPr>
              <w:rPr>
                <w:b/>
                <w:color w:val="000000" w:themeColor="text1"/>
              </w:rPr>
            </w:pPr>
            <w:proofErr w:type="spellStart"/>
            <w:r w:rsidRPr="0060538F">
              <w:rPr>
                <w:b/>
                <w:color w:val="000000" w:themeColor="text1"/>
              </w:rPr>
              <w:t>DPhP</w:t>
            </w:r>
            <w:proofErr w:type="spellEnd"/>
          </w:p>
        </w:tc>
        <w:tc>
          <w:tcPr>
            <w:tcW w:w="1980" w:type="dxa"/>
          </w:tcPr>
          <w:p w14:paraId="22E522DF" w14:textId="77777777" w:rsidR="00666D55" w:rsidRPr="0060538F" w:rsidRDefault="00666D55" w:rsidP="000A60E9">
            <w:pPr>
              <w:rPr>
                <w:b/>
                <w:color w:val="000000" w:themeColor="text1"/>
              </w:rPr>
            </w:pPr>
            <w:r w:rsidRPr="0060538F">
              <w:rPr>
                <w:b/>
                <w:color w:val="000000" w:themeColor="text1"/>
              </w:rPr>
              <w:t>Overall</w:t>
            </w:r>
          </w:p>
        </w:tc>
        <w:tc>
          <w:tcPr>
            <w:tcW w:w="632" w:type="dxa"/>
          </w:tcPr>
          <w:p w14:paraId="4B778E24" w14:textId="77777777" w:rsidR="00666D55" w:rsidRPr="0060538F" w:rsidRDefault="00666D55" w:rsidP="000A60E9">
            <w:pPr>
              <w:jc w:val="center"/>
              <w:rPr>
                <w:color w:val="000000" w:themeColor="text1"/>
              </w:rPr>
            </w:pPr>
            <w:r w:rsidRPr="0060538F">
              <w:rPr>
                <w:color w:val="000000" w:themeColor="text1"/>
              </w:rPr>
              <w:t>102</w:t>
            </w:r>
          </w:p>
        </w:tc>
        <w:tc>
          <w:tcPr>
            <w:tcW w:w="808" w:type="dxa"/>
          </w:tcPr>
          <w:p w14:paraId="4494DFB5" w14:textId="77777777" w:rsidR="00666D55" w:rsidRPr="0060538F" w:rsidRDefault="00666D55" w:rsidP="000A60E9">
            <w:pPr>
              <w:jc w:val="center"/>
              <w:rPr>
                <w:color w:val="000000" w:themeColor="text1"/>
              </w:rPr>
            </w:pPr>
            <w:r w:rsidRPr="0060538F">
              <w:rPr>
                <w:color w:val="000000" w:themeColor="text1"/>
              </w:rPr>
              <w:t>93</w:t>
            </w:r>
          </w:p>
        </w:tc>
        <w:tc>
          <w:tcPr>
            <w:tcW w:w="1243" w:type="dxa"/>
          </w:tcPr>
          <w:p w14:paraId="1E56FA6C" w14:textId="77777777" w:rsidR="00666D55" w:rsidRPr="0060538F" w:rsidRDefault="00666D55" w:rsidP="000A60E9">
            <w:pPr>
              <w:jc w:val="center"/>
              <w:rPr>
                <w:color w:val="000000" w:themeColor="text1"/>
              </w:rPr>
            </w:pPr>
            <w:r w:rsidRPr="0060538F">
              <w:rPr>
                <w:color w:val="000000" w:themeColor="text1"/>
              </w:rPr>
              <w:t>1.52 (3.73)</w:t>
            </w:r>
          </w:p>
        </w:tc>
        <w:tc>
          <w:tcPr>
            <w:tcW w:w="1767" w:type="dxa"/>
          </w:tcPr>
          <w:p w14:paraId="09D1C8A5" w14:textId="77777777" w:rsidR="00666D55" w:rsidRPr="0060538F" w:rsidRDefault="00666D55" w:rsidP="000A60E9">
            <w:pPr>
              <w:jc w:val="center"/>
              <w:rPr>
                <w:color w:val="000000" w:themeColor="text1"/>
                <w:sz w:val="18"/>
                <w:szCs w:val="18"/>
              </w:rPr>
            </w:pPr>
          </w:p>
        </w:tc>
        <w:tc>
          <w:tcPr>
            <w:tcW w:w="1003" w:type="dxa"/>
          </w:tcPr>
          <w:p w14:paraId="500B1963" w14:textId="77777777" w:rsidR="00666D55" w:rsidRPr="0060538F" w:rsidRDefault="00666D55" w:rsidP="000A60E9">
            <w:pPr>
              <w:jc w:val="center"/>
              <w:rPr>
                <w:color w:val="000000" w:themeColor="text1"/>
              </w:rPr>
            </w:pPr>
          </w:p>
        </w:tc>
        <w:tc>
          <w:tcPr>
            <w:tcW w:w="618" w:type="dxa"/>
            <w:gridSpan w:val="2"/>
          </w:tcPr>
          <w:p w14:paraId="54D9D4B0" w14:textId="77777777" w:rsidR="00666D55" w:rsidRPr="0060538F" w:rsidRDefault="00666D55" w:rsidP="000A60E9">
            <w:pPr>
              <w:jc w:val="center"/>
              <w:rPr>
                <w:color w:val="000000" w:themeColor="text1"/>
              </w:rPr>
            </w:pPr>
            <w:r w:rsidRPr="0060538F">
              <w:rPr>
                <w:color w:val="000000" w:themeColor="text1"/>
              </w:rPr>
              <w:t>102</w:t>
            </w:r>
          </w:p>
        </w:tc>
        <w:tc>
          <w:tcPr>
            <w:tcW w:w="769" w:type="dxa"/>
          </w:tcPr>
          <w:p w14:paraId="43C14917" w14:textId="77777777" w:rsidR="00666D55" w:rsidRPr="0060538F" w:rsidRDefault="00666D55" w:rsidP="000A60E9">
            <w:pPr>
              <w:jc w:val="center"/>
              <w:rPr>
                <w:color w:val="000000" w:themeColor="text1"/>
              </w:rPr>
            </w:pPr>
            <w:r w:rsidRPr="0060538F">
              <w:rPr>
                <w:color w:val="000000" w:themeColor="text1"/>
              </w:rPr>
              <w:t>99</w:t>
            </w:r>
          </w:p>
        </w:tc>
        <w:tc>
          <w:tcPr>
            <w:tcW w:w="1282" w:type="dxa"/>
          </w:tcPr>
          <w:p w14:paraId="691DD96F" w14:textId="77777777" w:rsidR="00666D55" w:rsidRPr="0060538F" w:rsidRDefault="00666D55" w:rsidP="000A60E9">
            <w:pPr>
              <w:jc w:val="center"/>
              <w:rPr>
                <w:color w:val="000000" w:themeColor="text1"/>
              </w:rPr>
            </w:pPr>
            <w:r w:rsidRPr="0060538F">
              <w:rPr>
                <w:color w:val="000000" w:themeColor="text1"/>
              </w:rPr>
              <w:t>2.81 (3.59)</w:t>
            </w:r>
          </w:p>
        </w:tc>
        <w:tc>
          <w:tcPr>
            <w:tcW w:w="1778" w:type="dxa"/>
          </w:tcPr>
          <w:p w14:paraId="392B6E9C" w14:textId="77777777" w:rsidR="00666D55" w:rsidRPr="0060538F" w:rsidRDefault="00666D55" w:rsidP="000A60E9">
            <w:pPr>
              <w:jc w:val="center"/>
              <w:rPr>
                <w:color w:val="000000" w:themeColor="text1"/>
                <w:sz w:val="18"/>
                <w:szCs w:val="18"/>
              </w:rPr>
            </w:pPr>
          </w:p>
        </w:tc>
        <w:tc>
          <w:tcPr>
            <w:tcW w:w="1022" w:type="dxa"/>
          </w:tcPr>
          <w:p w14:paraId="523F371B" w14:textId="77777777" w:rsidR="00666D55" w:rsidRPr="0060538F" w:rsidRDefault="00666D55" w:rsidP="000A60E9">
            <w:pPr>
              <w:jc w:val="center"/>
              <w:rPr>
                <w:color w:val="000000" w:themeColor="text1"/>
              </w:rPr>
            </w:pPr>
          </w:p>
        </w:tc>
        <w:tc>
          <w:tcPr>
            <w:tcW w:w="958" w:type="dxa"/>
            <w:gridSpan w:val="2"/>
          </w:tcPr>
          <w:p w14:paraId="5E31D7E1" w14:textId="77777777" w:rsidR="00666D55" w:rsidRPr="0060538F" w:rsidRDefault="00666D55" w:rsidP="000A60E9">
            <w:pPr>
              <w:jc w:val="center"/>
              <w:rPr>
                <w:color w:val="000000" w:themeColor="text1"/>
              </w:rPr>
            </w:pPr>
          </w:p>
        </w:tc>
      </w:tr>
      <w:tr w:rsidR="0060538F" w:rsidRPr="0060538F" w14:paraId="53CE5572" w14:textId="77777777" w:rsidTr="000A60E9">
        <w:trPr>
          <w:gridAfter w:val="1"/>
          <w:wAfter w:w="9" w:type="dxa"/>
          <w:jc w:val="center"/>
        </w:trPr>
        <w:tc>
          <w:tcPr>
            <w:tcW w:w="895" w:type="dxa"/>
          </w:tcPr>
          <w:p w14:paraId="11841801" w14:textId="77777777" w:rsidR="00666D55" w:rsidRPr="0060538F" w:rsidRDefault="00666D55" w:rsidP="000A60E9">
            <w:pPr>
              <w:rPr>
                <w:b/>
                <w:color w:val="000000" w:themeColor="text1"/>
              </w:rPr>
            </w:pPr>
          </w:p>
        </w:tc>
        <w:tc>
          <w:tcPr>
            <w:tcW w:w="1980" w:type="dxa"/>
          </w:tcPr>
          <w:p w14:paraId="1399A71F" w14:textId="77777777" w:rsidR="00666D55" w:rsidRPr="0060538F" w:rsidRDefault="00666D55" w:rsidP="000A60E9">
            <w:pPr>
              <w:rPr>
                <w:b/>
                <w:color w:val="000000" w:themeColor="text1"/>
              </w:rPr>
            </w:pPr>
            <w:r w:rsidRPr="0060538F">
              <w:rPr>
                <w:b/>
                <w:color w:val="000000" w:themeColor="text1"/>
              </w:rPr>
              <w:t>Chemical Mfg. (C)</w:t>
            </w:r>
          </w:p>
        </w:tc>
        <w:tc>
          <w:tcPr>
            <w:tcW w:w="632" w:type="dxa"/>
          </w:tcPr>
          <w:p w14:paraId="08AD120D" w14:textId="77777777" w:rsidR="00666D55" w:rsidRPr="0060538F" w:rsidRDefault="00666D55" w:rsidP="000A60E9">
            <w:pPr>
              <w:jc w:val="center"/>
              <w:rPr>
                <w:color w:val="000000" w:themeColor="text1"/>
              </w:rPr>
            </w:pPr>
            <w:r w:rsidRPr="0060538F">
              <w:rPr>
                <w:color w:val="000000" w:themeColor="text1"/>
              </w:rPr>
              <w:t>10</w:t>
            </w:r>
          </w:p>
        </w:tc>
        <w:tc>
          <w:tcPr>
            <w:tcW w:w="808" w:type="dxa"/>
          </w:tcPr>
          <w:p w14:paraId="729A42A1"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22FB0663" w14:textId="77777777" w:rsidR="00666D55" w:rsidRPr="0060538F" w:rsidRDefault="00666D55" w:rsidP="000A60E9">
            <w:pPr>
              <w:jc w:val="center"/>
              <w:rPr>
                <w:color w:val="000000" w:themeColor="text1"/>
              </w:rPr>
            </w:pPr>
            <w:r w:rsidRPr="0060538F">
              <w:rPr>
                <w:color w:val="000000" w:themeColor="text1"/>
              </w:rPr>
              <w:t>18.8 (2.02)</w:t>
            </w:r>
          </w:p>
        </w:tc>
        <w:tc>
          <w:tcPr>
            <w:tcW w:w="1767" w:type="dxa"/>
          </w:tcPr>
          <w:p w14:paraId="1330CD06" w14:textId="77777777" w:rsidR="00666D55" w:rsidRPr="0060538F" w:rsidRDefault="00666D55" w:rsidP="000A60E9">
            <w:pPr>
              <w:rPr>
                <w:color w:val="000000" w:themeColor="text1"/>
                <w:sz w:val="18"/>
                <w:szCs w:val="18"/>
              </w:rPr>
            </w:pPr>
          </w:p>
        </w:tc>
        <w:tc>
          <w:tcPr>
            <w:tcW w:w="1003" w:type="dxa"/>
          </w:tcPr>
          <w:p w14:paraId="5236167A" w14:textId="77777777" w:rsidR="00666D55" w:rsidRPr="0060538F" w:rsidRDefault="00666D55" w:rsidP="000A60E9">
            <w:pPr>
              <w:jc w:val="center"/>
              <w:rPr>
                <w:color w:val="000000" w:themeColor="text1"/>
              </w:rPr>
            </w:pPr>
            <w:r w:rsidRPr="0060538F">
              <w:rPr>
                <w:color w:val="000000" w:themeColor="text1"/>
              </w:rPr>
              <w:t>&lt;0.001</w:t>
            </w:r>
          </w:p>
        </w:tc>
        <w:tc>
          <w:tcPr>
            <w:tcW w:w="618" w:type="dxa"/>
            <w:gridSpan w:val="2"/>
          </w:tcPr>
          <w:p w14:paraId="0009221D" w14:textId="77777777" w:rsidR="00666D55" w:rsidRPr="0060538F" w:rsidRDefault="00666D55" w:rsidP="000A60E9">
            <w:pPr>
              <w:jc w:val="center"/>
              <w:rPr>
                <w:color w:val="000000" w:themeColor="text1"/>
              </w:rPr>
            </w:pPr>
            <w:r w:rsidRPr="0060538F">
              <w:rPr>
                <w:color w:val="000000" w:themeColor="text1"/>
              </w:rPr>
              <w:t>10</w:t>
            </w:r>
          </w:p>
        </w:tc>
        <w:tc>
          <w:tcPr>
            <w:tcW w:w="769" w:type="dxa"/>
          </w:tcPr>
          <w:p w14:paraId="796E5333"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187AD33A" w14:textId="77777777" w:rsidR="00666D55" w:rsidRPr="0060538F" w:rsidRDefault="00666D55" w:rsidP="000A60E9">
            <w:pPr>
              <w:jc w:val="center"/>
              <w:rPr>
                <w:color w:val="000000" w:themeColor="text1"/>
              </w:rPr>
            </w:pPr>
            <w:r w:rsidRPr="0060538F">
              <w:rPr>
                <w:color w:val="000000" w:themeColor="text1"/>
              </w:rPr>
              <w:t>28.2 (2.15)</w:t>
            </w:r>
          </w:p>
        </w:tc>
        <w:tc>
          <w:tcPr>
            <w:tcW w:w="1778" w:type="dxa"/>
          </w:tcPr>
          <w:p w14:paraId="3B061763" w14:textId="77777777" w:rsidR="00666D55" w:rsidRPr="0060538F" w:rsidRDefault="00666D55" w:rsidP="000A60E9">
            <w:pPr>
              <w:rPr>
                <w:color w:val="000000" w:themeColor="text1"/>
                <w:sz w:val="18"/>
                <w:szCs w:val="18"/>
              </w:rPr>
            </w:pPr>
          </w:p>
        </w:tc>
        <w:tc>
          <w:tcPr>
            <w:tcW w:w="1022" w:type="dxa"/>
          </w:tcPr>
          <w:p w14:paraId="73BBF718" w14:textId="77777777" w:rsidR="00666D55" w:rsidRPr="0060538F" w:rsidRDefault="00666D55" w:rsidP="000A60E9">
            <w:pPr>
              <w:jc w:val="center"/>
              <w:rPr>
                <w:color w:val="000000" w:themeColor="text1"/>
              </w:rPr>
            </w:pPr>
            <w:r w:rsidRPr="0060538F">
              <w:rPr>
                <w:color w:val="000000" w:themeColor="text1"/>
              </w:rPr>
              <w:t>&lt;0.001</w:t>
            </w:r>
          </w:p>
        </w:tc>
        <w:tc>
          <w:tcPr>
            <w:tcW w:w="958" w:type="dxa"/>
            <w:gridSpan w:val="2"/>
          </w:tcPr>
          <w:p w14:paraId="0D035486" w14:textId="77777777" w:rsidR="00666D55" w:rsidRPr="0060538F" w:rsidRDefault="00666D55" w:rsidP="000A60E9">
            <w:pPr>
              <w:jc w:val="center"/>
              <w:rPr>
                <w:color w:val="000000" w:themeColor="text1"/>
              </w:rPr>
            </w:pPr>
            <w:r w:rsidRPr="0060538F">
              <w:rPr>
                <w:color w:val="000000" w:themeColor="text1"/>
              </w:rPr>
              <w:t>0.151</w:t>
            </w:r>
          </w:p>
        </w:tc>
      </w:tr>
      <w:tr w:rsidR="0060538F" w:rsidRPr="0060538F" w14:paraId="523CC119" w14:textId="77777777" w:rsidTr="000A60E9">
        <w:trPr>
          <w:gridAfter w:val="1"/>
          <w:wAfter w:w="9" w:type="dxa"/>
          <w:jc w:val="center"/>
        </w:trPr>
        <w:tc>
          <w:tcPr>
            <w:tcW w:w="895" w:type="dxa"/>
          </w:tcPr>
          <w:p w14:paraId="2DB0DC2B" w14:textId="77777777" w:rsidR="00666D55" w:rsidRPr="0060538F" w:rsidRDefault="00666D55" w:rsidP="000A60E9">
            <w:pPr>
              <w:rPr>
                <w:color w:val="000000" w:themeColor="text1"/>
              </w:rPr>
            </w:pPr>
          </w:p>
        </w:tc>
        <w:tc>
          <w:tcPr>
            <w:tcW w:w="1980" w:type="dxa"/>
          </w:tcPr>
          <w:p w14:paraId="74FB2AB8" w14:textId="77777777" w:rsidR="00666D55" w:rsidRPr="0060538F" w:rsidRDefault="00666D55" w:rsidP="000A60E9">
            <w:pPr>
              <w:rPr>
                <w:b/>
                <w:color w:val="000000" w:themeColor="text1"/>
              </w:rPr>
            </w:pPr>
            <w:r w:rsidRPr="0060538F">
              <w:rPr>
                <w:b/>
                <w:color w:val="000000" w:themeColor="text1"/>
              </w:rPr>
              <w:t>Roofing (R)</w:t>
            </w:r>
          </w:p>
        </w:tc>
        <w:tc>
          <w:tcPr>
            <w:tcW w:w="632" w:type="dxa"/>
          </w:tcPr>
          <w:p w14:paraId="62A2D186" w14:textId="77777777" w:rsidR="00666D55" w:rsidRPr="0060538F" w:rsidRDefault="00666D55" w:rsidP="000A60E9">
            <w:pPr>
              <w:jc w:val="center"/>
              <w:rPr>
                <w:color w:val="000000" w:themeColor="text1"/>
              </w:rPr>
            </w:pPr>
            <w:r w:rsidRPr="0060538F">
              <w:rPr>
                <w:color w:val="000000" w:themeColor="text1"/>
              </w:rPr>
              <w:t>9</w:t>
            </w:r>
          </w:p>
        </w:tc>
        <w:tc>
          <w:tcPr>
            <w:tcW w:w="808" w:type="dxa"/>
          </w:tcPr>
          <w:p w14:paraId="1B4CE51D"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6FFE3E6F" w14:textId="77777777" w:rsidR="00666D55" w:rsidRPr="0060538F" w:rsidRDefault="00666D55" w:rsidP="000A60E9">
            <w:pPr>
              <w:jc w:val="center"/>
              <w:rPr>
                <w:color w:val="000000" w:themeColor="text1"/>
              </w:rPr>
            </w:pPr>
            <w:r w:rsidRPr="0060538F">
              <w:rPr>
                <w:color w:val="000000" w:themeColor="text1"/>
              </w:rPr>
              <w:t>2.68 (1.80)</w:t>
            </w:r>
          </w:p>
        </w:tc>
        <w:tc>
          <w:tcPr>
            <w:tcW w:w="1767" w:type="dxa"/>
          </w:tcPr>
          <w:p w14:paraId="07AE0B4F" w14:textId="77777777" w:rsidR="00666D55" w:rsidRPr="0060538F" w:rsidRDefault="00666D55" w:rsidP="000A60E9">
            <w:pPr>
              <w:rPr>
                <w:color w:val="000000" w:themeColor="text1"/>
                <w:sz w:val="18"/>
                <w:szCs w:val="18"/>
              </w:rPr>
            </w:pPr>
            <w:r w:rsidRPr="0060538F">
              <w:rPr>
                <w:color w:val="000000" w:themeColor="text1"/>
                <w:sz w:val="18"/>
                <w:szCs w:val="18"/>
              </w:rPr>
              <w:t>C-R</w:t>
            </w:r>
          </w:p>
        </w:tc>
        <w:tc>
          <w:tcPr>
            <w:tcW w:w="1003" w:type="dxa"/>
          </w:tcPr>
          <w:p w14:paraId="3AF4873A" w14:textId="77777777" w:rsidR="00666D55" w:rsidRPr="0060538F" w:rsidRDefault="00666D55" w:rsidP="000A60E9">
            <w:pPr>
              <w:jc w:val="center"/>
              <w:rPr>
                <w:color w:val="000000" w:themeColor="text1"/>
              </w:rPr>
            </w:pPr>
            <w:r w:rsidRPr="0060538F">
              <w:rPr>
                <w:color w:val="000000" w:themeColor="text1"/>
              </w:rPr>
              <w:t>&lt;0.001</w:t>
            </w:r>
          </w:p>
        </w:tc>
        <w:tc>
          <w:tcPr>
            <w:tcW w:w="618" w:type="dxa"/>
            <w:gridSpan w:val="2"/>
          </w:tcPr>
          <w:p w14:paraId="51F49862" w14:textId="77777777" w:rsidR="00666D55" w:rsidRPr="0060538F" w:rsidRDefault="00666D55" w:rsidP="000A60E9">
            <w:pPr>
              <w:jc w:val="center"/>
              <w:rPr>
                <w:color w:val="000000" w:themeColor="text1"/>
              </w:rPr>
            </w:pPr>
            <w:r w:rsidRPr="0060538F">
              <w:rPr>
                <w:color w:val="000000" w:themeColor="text1"/>
              </w:rPr>
              <w:t>10</w:t>
            </w:r>
          </w:p>
        </w:tc>
        <w:tc>
          <w:tcPr>
            <w:tcW w:w="769" w:type="dxa"/>
          </w:tcPr>
          <w:p w14:paraId="2F86B90D"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5E75EC35" w14:textId="77777777" w:rsidR="00666D55" w:rsidRPr="0060538F" w:rsidRDefault="00666D55" w:rsidP="000A60E9">
            <w:pPr>
              <w:jc w:val="center"/>
              <w:rPr>
                <w:color w:val="000000" w:themeColor="text1"/>
              </w:rPr>
            </w:pPr>
            <w:r w:rsidRPr="0060538F">
              <w:rPr>
                <w:color w:val="000000" w:themeColor="text1"/>
              </w:rPr>
              <w:t>6.62 (2.09)</w:t>
            </w:r>
          </w:p>
        </w:tc>
        <w:tc>
          <w:tcPr>
            <w:tcW w:w="1778" w:type="dxa"/>
          </w:tcPr>
          <w:p w14:paraId="6CF387D7" w14:textId="77777777" w:rsidR="00666D55" w:rsidRPr="0060538F" w:rsidRDefault="00666D55" w:rsidP="000A60E9">
            <w:pPr>
              <w:rPr>
                <w:color w:val="000000" w:themeColor="text1"/>
                <w:sz w:val="18"/>
                <w:szCs w:val="18"/>
              </w:rPr>
            </w:pPr>
            <w:r w:rsidRPr="0060538F">
              <w:rPr>
                <w:color w:val="000000" w:themeColor="text1"/>
                <w:sz w:val="18"/>
                <w:szCs w:val="18"/>
              </w:rPr>
              <w:t>C-R</w:t>
            </w:r>
          </w:p>
        </w:tc>
        <w:tc>
          <w:tcPr>
            <w:tcW w:w="1022" w:type="dxa"/>
          </w:tcPr>
          <w:p w14:paraId="55AF3419" w14:textId="77777777" w:rsidR="00666D55" w:rsidRPr="0060538F" w:rsidRDefault="00666D55" w:rsidP="000A60E9">
            <w:pPr>
              <w:jc w:val="center"/>
              <w:rPr>
                <w:color w:val="000000" w:themeColor="text1"/>
              </w:rPr>
            </w:pPr>
            <w:r w:rsidRPr="0060538F">
              <w:rPr>
                <w:color w:val="000000" w:themeColor="text1"/>
              </w:rPr>
              <w:t>&lt;0.001</w:t>
            </w:r>
          </w:p>
        </w:tc>
        <w:tc>
          <w:tcPr>
            <w:tcW w:w="958" w:type="dxa"/>
            <w:gridSpan w:val="2"/>
          </w:tcPr>
          <w:p w14:paraId="3D6E79A0" w14:textId="77777777" w:rsidR="00666D55" w:rsidRPr="0060538F" w:rsidRDefault="00666D55" w:rsidP="000A60E9">
            <w:pPr>
              <w:jc w:val="center"/>
              <w:rPr>
                <w:color w:val="000000" w:themeColor="text1"/>
              </w:rPr>
            </w:pPr>
            <w:r w:rsidRPr="0060538F">
              <w:rPr>
                <w:color w:val="000000" w:themeColor="text1"/>
              </w:rPr>
              <w:t>0.017</w:t>
            </w:r>
          </w:p>
        </w:tc>
      </w:tr>
      <w:tr w:rsidR="0060538F" w:rsidRPr="0060538F" w14:paraId="0494FECB" w14:textId="77777777" w:rsidTr="000A60E9">
        <w:trPr>
          <w:gridAfter w:val="1"/>
          <w:wAfter w:w="9" w:type="dxa"/>
          <w:jc w:val="center"/>
        </w:trPr>
        <w:tc>
          <w:tcPr>
            <w:tcW w:w="895" w:type="dxa"/>
          </w:tcPr>
          <w:p w14:paraId="7FC8AAFA" w14:textId="77777777" w:rsidR="00666D55" w:rsidRPr="0060538F" w:rsidRDefault="00666D55" w:rsidP="000A60E9">
            <w:pPr>
              <w:rPr>
                <w:color w:val="000000" w:themeColor="text1"/>
              </w:rPr>
            </w:pPr>
          </w:p>
        </w:tc>
        <w:tc>
          <w:tcPr>
            <w:tcW w:w="1980" w:type="dxa"/>
          </w:tcPr>
          <w:p w14:paraId="5054434A" w14:textId="77777777" w:rsidR="00666D55" w:rsidRPr="0060538F" w:rsidRDefault="00666D55" w:rsidP="000A60E9">
            <w:pPr>
              <w:rPr>
                <w:b/>
                <w:color w:val="000000" w:themeColor="text1"/>
              </w:rPr>
            </w:pPr>
            <w:r w:rsidRPr="0060538F">
              <w:rPr>
                <w:b/>
                <w:color w:val="000000" w:themeColor="text1"/>
              </w:rPr>
              <w:t>Gymnastics (G)</w:t>
            </w:r>
          </w:p>
        </w:tc>
        <w:tc>
          <w:tcPr>
            <w:tcW w:w="632" w:type="dxa"/>
          </w:tcPr>
          <w:p w14:paraId="4BA63B22" w14:textId="77777777" w:rsidR="00666D55" w:rsidRPr="0060538F" w:rsidRDefault="00666D55" w:rsidP="000A60E9">
            <w:pPr>
              <w:jc w:val="center"/>
              <w:rPr>
                <w:color w:val="000000" w:themeColor="text1"/>
              </w:rPr>
            </w:pPr>
            <w:r w:rsidRPr="0060538F">
              <w:rPr>
                <w:color w:val="000000" w:themeColor="text1"/>
              </w:rPr>
              <w:t>9</w:t>
            </w:r>
          </w:p>
        </w:tc>
        <w:tc>
          <w:tcPr>
            <w:tcW w:w="808" w:type="dxa"/>
          </w:tcPr>
          <w:p w14:paraId="43376B9B"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4027F47F" w14:textId="77777777" w:rsidR="00666D55" w:rsidRPr="0060538F" w:rsidRDefault="00666D55" w:rsidP="000A60E9">
            <w:pPr>
              <w:jc w:val="center"/>
              <w:rPr>
                <w:color w:val="000000" w:themeColor="text1"/>
              </w:rPr>
            </w:pPr>
            <w:r w:rsidRPr="0060538F">
              <w:rPr>
                <w:color w:val="000000" w:themeColor="text1"/>
              </w:rPr>
              <w:t>2.23 (1.29)</w:t>
            </w:r>
          </w:p>
        </w:tc>
        <w:tc>
          <w:tcPr>
            <w:tcW w:w="1767" w:type="dxa"/>
          </w:tcPr>
          <w:p w14:paraId="57DB8826" w14:textId="77777777" w:rsidR="00666D55" w:rsidRPr="0060538F" w:rsidRDefault="00666D55" w:rsidP="000A60E9">
            <w:pPr>
              <w:rPr>
                <w:color w:val="000000" w:themeColor="text1"/>
                <w:sz w:val="18"/>
                <w:szCs w:val="18"/>
              </w:rPr>
            </w:pPr>
            <w:r w:rsidRPr="0060538F">
              <w:rPr>
                <w:color w:val="000000" w:themeColor="text1"/>
                <w:sz w:val="18"/>
                <w:szCs w:val="18"/>
              </w:rPr>
              <w:t>C-G</w:t>
            </w:r>
          </w:p>
        </w:tc>
        <w:tc>
          <w:tcPr>
            <w:tcW w:w="1003" w:type="dxa"/>
          </w:tcPr>
          <w:p w14:paraId="1C02F5BF" w14:textId="77777777" w:rsidR="00666D55" w:rsidRPr="0060538F" w:rsidRDefault="00666D55" w:rsidP="000A60E9">
            <w:pPr>
              <w:jc w:val="center"/>
              <w:rPr>
                <w:color w:val="000000" w:themeColor="text1"/>
              </w:rPr>
            </w:pPr>
            <w:r w:rsidRPr="0060538F">
              <w:rPr>
                <w:color w:val="000000" w:themeColor="text1"/>
              </w:rPr>
              <w:t>&lt;0.001</w:t>
            </w:r>
          </w:p>
        </w:tc>
        <w:tc>
          <w:tcPr>
            <w:tcW w:w="618" w:type="dxa"/>
            <w:gridSpan w:val="2"/>
          </w:tcPr>
          <w:p w14:paraId="389A4EFE" w14:textId="77777777" w:rsidR="00666D55" w:rsidRPr="0060538F" w:rsidRDefault="00666D55" w:rsidP="000A60E9">
            <w:pPr>
              <w:jc w:val="center"/>
              <w:rPr>
                <w:color w:val="000000" w:themeColor="text1"/>
              </w:rPr>
            </w:pPr>
            <w:r w:rsidRPr="0060538F">
              <w:rPr>
                <w:color w:val="000000" w:themeColor="text1"/>
              </w:rPr>
              <w:t>9</w:t>
            </w:r>
          </w:p>
        </w:tc>
        <w:tc>
          <w:tcPr>
            <w:tcW w:w="769" w:type="dxa"/>
          </w:tcPr>
          <w:p w14:paraId="12D53F5E"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19ECAB81" w14:textId="77777777" w:rsidR="00666D55" w:rsidRPr="0060538F" w:rsidRDefault="00666D55" w:rsidP="000A60E9">
            <w:pPr>
              <w:jc w:val="center"/>
              <w:rPr>
                <w:color w:val="000000" w:themeColor="text1"/>
              </w:rPr>
            </w:pPr>
            <w:r w:rsidRPr="0060538F">
              <w:rPr>
                <w:color w:val="000000" w:themeColor="text1"/>
              </w:rPr>
              <w:t>1.92 (3.12)</w:t>
            </w:r>
          </w:p>
        </w:tc>
        <w:tc>
          <w:tcPr>
            <w:tcW w:w="1778" w:type="dxa"/>
          </w:tcPr>
          <w:p w14:paraId="277C29BD" w14:textId="77777777" w:rsidR="00666D55" w:rsidRPr="0060538F" w:rsidRDefault="00666D55" w:rsidP="000A60E9">
            <w:pPr>
              <w:rPr>
                <w:color w:val="000000" w:themeColor="text1"/>
                <w:sz w:val="18"/>
                <w:szCs w:val="18"/>
              </w:rPr>
            </w:pPr>
            <w:r w:rsidRPr="0060538F">
              <w:rPr>
                <w:color w:val="000000" w:themeColor="text1"/>
                <w:sz w:val="18"/>
                <w:szCs w:val="18"/>
              </w:rPr>
              <w:t>C-G</w:t>
            </w:r>
          </w:p>
        </w:tc>
        <w:tc>
          <w:tcPr>
            <w:tcW w:w="1022" w:type="dxa"/>
          </w:tcPr>
          <w:p w14:paraId="615A0223" w14:textId="77777777" w:rsidR="00666D55" w:rsidRPr="0060538F" w:rsidRDefault="00666D55" w:rsidP="000A60E9">
            <w:pPr>
              <w:jc w:val="center"/>
              <w:rPr>
                <w:color w:val="000000" w:themeColor="text1"/>
              </w:rPr>
            </w:pPr>
            <w:r w:rsidRPr="0060538F">
              <w:rPr>
                <w:color w:val="000000" w:themeColor="text1"/>
              </w:rPr>
              <w:t>0.077</w:t>
            </w:r>
          </w:p>
        </w:tc>
        <w:tc>
          <w:tcPr>
            <w:tcW w:w="958" w:type="dxa"/>
            <w:gridSpan w:val="2"/>
          </w:tcPr>
          <w:p w14:paraId="5510E7AF" w14:textId="77777777" w:rsidR="00666D55" w:rsidRPr="0060538F" w:rsidRDefault="00666D55" w:rsidP="000A60E9">
            <w:pPr>
              <w:jc w:val="center"/>
              <w:rPr>
                <w:color w:val="000000" w:themeColor="text1"/>
              </w:rPr>
            </w:pPr>
            <w:r w:rsidRPr="0060538F">
              <w:rPr>
                <w:color w:val="000000" w:themeColor="text1"/>
              </w:rPr>
              <w:t>0.679</w:t>
            </w:r>
          </w:p>
        </w:tc>
      </w:tr>
      <w:tr w:rsidR="0060538F" w:rsidRPr="0060538F" w14:paraId="2CEA8DDE" w14:textId="77777777" w:rsidTr="000A60E9">
        <w:trPr>
          <w:gridAfter w:val="1"/>
          <w:wAfter w:w="9" w:type="dxa"/>
          <w:jc w:val="center"/>
        </w:trPr>
        <w:tc>
          <w:tcPr>
            <w:tcW w:w="895" w:type="dxa"/>
          </w:tcPr>
          <w:p w14:paraId="62FF5988" w14:textId="77777777" w:rsidR="00666D55" w:rsidRPr="0060538F" w:rsidRDefault="00666D55" w:rsidP="000A60E9">
            <w:pPr>
              <w:rPr>
                <w:color w:val="000000" w:themeColor="text1"/>
              </w:rPr>
            </w:pPr>
          </w:p>
        </w:tc>
        <w:tc>
          <w:tcPr>
            <w:tcW w:w="1980" w:type="dxa"/>
          </w:tcPr>
          <w:p w14:paraId="791AA18D" w14:textId="77777777" w:rsidR="00666D55" w:rsidRPr="0060538F" w:rsidRDefault="00666D55" w:rsidP="000A60E9">
            <w:pPr>
              <w:rPr>
                <w:b/>
                <w:color w:val="000000" w:themeColor="text1"/>
              </w:rPr>
            </w:pPr>
            <w:r w:rsidRPr="0060538F">
              <w:rPr>
                <w:b/>
                <w:color w:val="000000" w:themeColor="text1"/>
              </w:rPr>
              <w:t>Foam Mfg. (F)</w:t>
            </w:r>
          </w:p>
        </w:tc>
        <w:tc>
          <w:tcPr>
            <w:tcW w:w="632" w:type="dxa"/>
          </w:tcPr>
          <w:p w14:paraId="0DB494B0" w14:textId="77777777" w:rsidR="00666D55" w:rsidRPr="0060538F" w:rsidRDefault="00666D55" w:rsidP="000A60E9">
            <w:pPr>
              <w:jc w:val="center"/>
              <w:rPr>
                <w:color w:val="000000" w:themeColor="text1"/>
              </w:rPr>
            </w:pPr>
            <w:r w:rsidRPr="0060538F">
              <w:rPr>
                <w:color w:val="000000" w:themeColor="text1"/>
              </w:rPr>
              <w:t>11</w:t>
            </w:r>
          </w:p>
        </w:tc>
        <w:tc>
          <w:tcPr>
            <w:tcW w:w="808" w:type="dxa"/>
          </w:tcPr>
          <w:p w14:paraId="63B8DE28" w14:textId="77777777" w:rsidR="00666D55" w:rsidRPr="0060538F" w:rsidRDefault="00666D55" w:rsidP="000A60E9">
            <w:pPr>
              <w:jc w:val="center"/>
              <w:rPr>
                <w:color w:val="000000" w:themeColor="text1"/>
              </w:rPr>
            </w:pPr>
            <w:r w:rsidRPr="0060538F">
              <w:rPr>
                <w:color w:val="000000" w:themeColor="text1"/>
              </w:rPr>
              <w:t>91</w:t>
            </w:r>
          </w:p>
        </w:tc>
        <w:tc>
          <w:tcPr>
            <w:tcW w:w="1243" w:type="dxa"/>
          </w:tcPr>
          <w:p w14:paraId="462F838A" w14:textId="77777777" w:rsidR="00666D55" w:rsidRPr="0060538F" w:rsidRDefault="00666D55" w:rsidP="000A60E9">
            <w:pPr>
              <w:jc w:val="center"/>
              <w:rPr>
                <w:color w:val="000000" w:themeColor="text1"/>
              </w:rPr>
            </w:pPr>
            <w:r w:rsidRPr="0060538F">
              <w:rPr>
                <w:color w:val="000000" w:themeColor="text1"/>
              </w:rPr>
              <w:t>1.17 (2.95)</w:t>
            </w:r>
          </w:p>
        </w:tc>
        <w:tc>
          <w:tcPr>
            <w:tcW w:w="1767" w:type="dxa"/>
          </w:tcPr>
          <w:p w14:paraId="27D62B43" w14:textId="77777777" w:rsidR="00666D55" w:rsidRPr="0060538F" w:rsidRDefault="00666D55" w:rsidP="000A60E9">
            <w:pPr>
              <w:rPr>
                <w:color w:val="000000" w:themeColor="text1"/>
                <w:sz w:val="18"/>
                <w:szCs w:val="18"/>
              </w:rPr>
            </w:pPr>
            <w:r w:rsidRPr="0060538F">
              <w:rPr>
                <w:color w:val="000000" w:themeColor="text1"/>
                <w:sz w:val="18"/>
                <w:szCs w:val="18"/>
              </w:rPr>
              <w:t>C-F</w:t>
            </w:r>
          </w:p>
        </w:tc>
        <w:tc>
          <w:tcPr>
            <w:tcW w:w="1003" w:type="dxa"/>
          </w:tcPr>
          <w:p w14:paraId="5E4672EB" w14:textId="77777777" w:rsidR="00666D55" w:rsidRPr="0060538F" w:rsidRDefault="00666D55" w:rsidP="000A60E9">
            <w:pPr>
              <w:jc w:val="center"/>
              <w:rPr>
                <w:color w:val="000000" w:themeColor="text1"/>
              </w:rPr>
            </w:pPr>
            <w:r w:rsidRPr="0060538F">
              <w:rPr>
                <w:color w:val="000000" w:themeColor="text1"/>
              </w:rPr>
              <w:t>0.415</w:t>
            </w:r>
          </w:p>
        </w:tc>
        <w:tc>
          <w:tcPr>
            <w:tcW w:w="618" w:type="dxa"/>
            <w:gridSpan w:val="2"/>
          </w:tcPr>
          <w:p w14:paraId="4FB38972" w14:textId="77777777" w:rsidR="00666D55" w:rsidRPr="0060538F" w:rsidRDefault="00666D55" w:rsidP="000A60E9">
            <w:pPr>
              <w:jc w:val="center"/>
              <w:rPr>
                <w:color w:val="000000" w:themeColor="text1"/>
              </w:rPr>
            </w:pPr>
            <w:r w:rsidRPr="0060538F">
              <w:rPr>
                <w:color w:val="000000" w:themeColor="text1"/>
              </w:rPr>
              <w:t>10</w:t>
            </w:r>
          </w:p>
        </w:tc>
        <w:tc>
          <w:tcPr>
            <w:tcW w:w="769" w:type="dxa"/>
          </w:tcPr>
          <w:p w14:paraId="35ACBFB8"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3F43BF80" w14:textId="77777777" w:rsidR="00666D55" w:rsidRPr="0060538F" w:rsidRDefault="00666D55" w:rsidP="000A60E9">
            <w:pPr>
              <w:jc w:val="center"/>
              <w:rPr>
                <w:color w:val="000000" w:themeColor="text1"/>
              </w:rPr>
            </w:pPr>
            <w:r w:rsidRPr="0060538F">
              <w:rPr>
                <w:color w:val="000000" w:themeColor="text1"/>
              </w:rPr>
              <w:t>5.37 (3.61)</w:t>
            </w:r>
          </w:p>
        </w:tc>
        <w:tc>
          <w:tcPr>
            <w:tcW w:w="1778" w:type="dxa"/>
          </w:tcPr>
          <w:p w14:paraId="25165A2F" w14:textId="77777777" w:rsidR="00666D55" w:rsidRPr="0060538F" w:rsidRDefault="00666D55" w:rsidP="000A60E9">
            <w:pPr>
              <w:rPr>
                <w:color w:val="000000" w:themeColor="text1"/>
                <w:sz w:val="18"/>
                <w:szCs w:val="18"/>
              </w:rPr>
            </w:pPr>
            <w:r w:rsidRPr="0060538F">
              <w:rPr>
                <w:color w:val="000000" w:themeColor="text1"/>
                <w:sz w:val="18"/>
                <w:szCs w:val="18"/>
              </w:rPr>
              <w:t>C-F</w:t>
            </w:r>
          </w:p>
        </w:tc>
        <w:tc>
          <w:tcPr>
            <w:tcW w:w="1022" w:type="dxa"/>
          </w:tcPr>
          <w:p w14:paraId="658E77E4" w14:textId="77777777" w:rsidR="00666D55" w:rsidRPr="0060538F" w:rsidRDefault="00666D55" w:rsidP="000A60E9">
            <w:pPr>
              <w:jc w:val="center"/>
              <w:rPr>
                <w:color w:val="000000" w:themeColor="text1"/>
              </w:rPr>
            </w:pPr>
            <w:r w:rsidRPr="0060538F">
              <w:rPr>
                <w:color w:val="000000" w:themeColor="text1"/>
              </w:rPr>
              <w:t>0.002</w:t>
            </w:r>
          </w:p>
        </w:tc>
        <w:tc>
          <w:tcPr>
            <w:tcW w:w="958" w:type="dxa"/>
            <w:gridSpan w:val="2"/>
          </w:tcPr>
          <w:p w14:paraId="259A5639" w14:textId="77777777" w:rsidR="00666D55" w:rsidRPr="0060538F" w:rsidRDefault="00666D55" w:rsidP="000A60E9">
            <w:pPr>
              <w:jc w:val="center"/>
              <w:rPr>
                <w:color w:val="000000" w:themeColor="text1"/>
              </w:rPr>
            </w:pPr>
            <w:r w:rsidRPr="0060538F">
              <w:rPr>
                <w:color w:val="000000" w:themeColor="text1"/>
              </w:rPr>
              <w:t>0.012</w:t>
            </w:r>
          </w:p>
        </w:tc>
      </w:tr>
      <w:tr w:rsidR="0060538F" w:rsidRPr="0060538F" w14:paraId="134856DF" w14:textId="77777777" w:rsidTr="000A60E9">
        <w:trPr>
          <w:gridAfter w:val="1"/>
          <w:wAfter w:w="9" w:type="dxa"/>
          <w:jc w:val="center"/>
        </w:trPr>
        <w:tc>
          <w:tcPr>
            <w:tcW w:w="895" w:type="dxa"/>
          </w:tcPr>
          <w:p w14:paraId="3D514A3A" w14:textId="77777777" w:rsidR="00666D55" w:rsidRPr="0060538F" w:rsidRDefault="00666D55" w:rsidP="000A60E9">
            <w:pPr>
              <w:rPr>
                <w:color w:val="000000" w:themeColor="text1"/>
              </w:rPr>
            </w:pPr>
          </w:p>
        </w:tc>
        <w:tc>
          <w:tcPr>
            <w:tcW w:w="1980" w:type="dxa"/>
          </w:tcPr>
          <w:p w14:paraId="72995EF8" w14:textId="77777777" w:rsidR="00666D55" w:rsidRPr="0060538F" w:rsidRDefault="00666D55" w:rsidP="000A60E9">
            <w:pPr>
              <w:rPr>
                <w:b/>
                <w:color w:val="000000" w:themeColor="text1"/>
              </w:rPr>
            </w:pPr>
            <w:r w:rsidRPr="0060538F">
              <w:rPr>
                <w:b/>
                <w:color w:val="000000" w:themeColor="text1"/>
              </w:rPr>
              <w:t>Electronic Scrap (E)</w:t>
            </w:r>
          </w:p>
        </w:tc>
        <w:tc>
          <w:tcPr>
            <w:tcW w:w="632" w:type="dxa"/>
          </w:tcPr>
          <w:p w14:paraId="00DD5060" w14:textId="77777777" w:rsidR="00666D55" w:rsidRPr="0060538F" w:rsidRDefault="00666D55" w:rsidP="000A60E9">
            <w:pPr>
              <w:jc w:val="center"/>
              <w:rPr>
                <w:color w:val="000000" w:themeColor="text1"/>
              </w:rPr>
            </w:pPr>
            <w:r w:rsidRPr="0060538F">
              <w:rPr>
                <w:color w:val="000000" w:themeColor="text1"/>
              </w:rPr>
              <w:t>19</w:t>
            </w:r>
          </w:p>
        </w:tc>
        <w:tc>
          <w:tcPr>
            <w:tcW w:w="808" w:type="dxa"/>
          </w:tcPr>
          <w:p w14:paraId="45612527" w14:textId="77777777" w:rsidR="00666D55" w:rsidRPr="0060538F" w:rsidRDefault="00666D55" w:rsidP="000A60E9">
            <w:pPr>
              <w:jc w:val="center"/>
              <w:rPr>
                <w:color w:val="000000" w:themeColor="text1"/>
              </w:rPr>
            </w:pPr>
            <w:r w:rsidRPr="0060538F">
              <w:rPr>
                <w:color w:val="000000" w:themeColor="text1"/>
              </w:rPr>
              <w:t>95</w:t>
            </w:r>
          </w:p>
        </w:tc>
        <w:tc>
          <w:tcPr>
            <w:tcW w:w="1243" w:type="dxa"/>
          </w:tcPr>
          <w:p w14:paraId="3ADB1E70" w14:textId="77777777" w:rsidR="00666D55" w:rsidRPr="0060538F" w:rsidRDefault="00666D55" w:rsidP="000A60E9">
            <w:pPr>
              <w:jc w:val="center"/>
              <w:rPr>
                <w:color w:val="000000" w:themeColor="text1"/>
              </w:rPr>
            </w:pPr>
            <w:r w:rsidRPr="0060538F">
              <w:rPr>
                <w:color w:val="000000" w:themeColor="text1"/>
              </w:rPr>
              <w:t>1.12 (3.14)</w:t>
            </w:r>
          </w:p>
        </w:tc>
        <w:tc>
          <w:tcPr>
            <w:tcW w:w="1767" w:type="dxa"/>
          </w:tcPr>
          <w:p w14:paraId="032B88C1" w14:textId="77777777" w:rsidR="00666D55" w:rsidRPr="0060538F" w:rsidRDefault="00666D55" w:rsidP="000A60E9">
            <w:pPr>
              <w:rPr>
                <w:color w:val="000000" w:themeColor="text1"/>
                <w:sz w:val="18"/>
                <w:szCs w:val="18"/>
              </w:rPr>
            </w:pPr>
            <w:r w:rsidRPr="0060538F">
              <w:rPr>
                <w:color w:val="000000" w:themeColor="text1"/>
                <w:sz w:val="18"/>
                <w:szCs w:val="18"/>
              </w:rPr>
              <w:t>C-E</w:t>
            </w:r>
          </w:p>
        </w:tc>
        <w:tc>
          <w:tcPr>
            <w:tcW w:w="1003" w:type="dxa"/>
          </w:tcPr>
          <w:p w14:paraId="382A1454" w14:textId="77777777" w:rsidR="00666D55" w:rsidRPr="0060538F" w:rsidRDefault="00666D55" w:rsidP="000A60E9">
            <w:pPr>
              <w:jc w:val="center"/>
              <w:rPr>
                <w:color w:val="000000" w:themeColor="text1"/>
              </w:rPr>
            </w:pPr>
            <w:r w:rsidRPr="0060538F">
              <w:rPr>
                <w:color w:val="000000" w:themeColor="text1"/>
              </w:rPr>
              <w:t>0.397</w:t>
            </w:r>
          </w:p>
        </w:tc>
        <w:tc>
          <w:tcPr>
            <w:tcW w:w="618" w:type="dxa"/>
            <w:gridSpan w:val="2"/>
          </w:tcPr>
          <w:p w14:paraId="415AA78B" w14:textId="77777777" w:rsidR="00666D55" w:rsidRPr="0060538F" w:rsidRDefault="00666D55" w:rsidP="000A60E9">
            <w:pPr>
              <w:jc w:val="center"/>
              <w:rPr>
                <w:color w:val="000000" w:themeColor="text1"/>
              </w:rPr>
            </w:pPr>
            <w:r w:rsidRPr="0060538F">
              <w:rPr>
                <w:color w:val="000000" w:themeColor="text1"/>
              </w:rPr>
              <w:t>19</w:t>
            </w:r>
          </w:p>
        </w:tc>
        <w:tc>
          <w:tcPr>
            <w:tcW w:w="769" w:type="dxa"/>
          </w:tcPr>
          <w:p w14:paraId="4DDA65D9"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4E821451" w14:textId="77777777" w:rsidR="00666D55" w:rsidRPr="0060538F" w:rsidRDefault="00666D55" w:rsidP="000A60E9">
            <w:pPr>
              <w:jc w:val="center"/>
              <w:rPr>
                <w:color w:val="000000" w:themeColor="text1"/>
              </w:rPr>
            </w:pPr>
            <w:r w:rsidRPr="0060538F">
              <w:rPr>
                <w:color w:val="000000" w:themeColor="text1"/>
              </w:rPr>
              <w:t>1.95 (1.84)</w:t>
            </w:r>
          </w:p>
        </w:tc>
        <w:tc>
          <w:tcPr>
            <w:tcW w:w="1778" w:type="dxa"/>
          </w:tcPr>
          <w:p w14:paraId="6F524323" w14:textId="77777777" w:rsidR="00666D55" w:rsidRPr="0060538F" w:rsidRDefault="00666D55" w:rsidP="000A60E9">
            <w:pPr>
              <w:rPr>
                <w:color w:val="000000" w:themeColor="text1"/>
                <w:sz w:val="18"/>
                <w:szCs w:val="18"/>
              </w:rPr>
            </w:pPr>
            <w:r w:rsidRPr="0060538F">
              <w:rPr>
                <w:color w:val="000000" w:themeColor="text1"/>
                <w:sz w:val="18"/>
                <w:szCs w:val="18"/>
              </w:rPr>
              <w:t>C-E, R-E</w:t>
            </w:r>
          </w:p>
        </w:tc>
        <w:tc>
          <w:tcPr>
            <w:tcW w:w="1022" w:type="dxa"/>
          </w:tcPr>
          <w:p w14:paraId="41E67C24" w14:textId="77777777" w:rsidR="00666D55" w:rsidRPr="0060538F" w:rsidRDefault="00666D55" w:rsidP="000A60E9">
            <w:pPr>
              <w:jc w:val="center"/>
              <w:rPr>
                <w:color w:val="000000" w:themeColor="text1"/>
              </w:rPr>
            </w:pPr>
            <w:r w:rsidRPr="0060538F">
              <w:rPr>
                <w:color w:val="000000" w:themeColor="text1"/>
              </w:rPr>
              <w:t>&lt;0.001</w:t>
            </w:r>
          </w:p>
        </w:tc>
        <w:tc>
          <w:tcPr>
            <w:tcW w:w="958" w:type="dxa"/>
            <w:gridSpan w:val="2"/>
          </w:tcPr>
          <w:p w14:paraId="4235569B" w14:textId="77777777" w:rsidR="00666D55" w:rsidRPr="0060538F" w:rsidRDefault="00666D55" w:rsidP="000A60E9">
            <w:pPr>
              <w:jc w:val="center"/>
              <w:rPr>
                <w:color w:val="000000" w:themeColor="text1"/>
              </w:rPr>
            </w:pPr>
            <w:r w:rsidRPr="0060538F">
              <w:rPr>
                <w:color w:val="000000" w:themeColor="text1"/>
              </w:rPr>
              <w:t>0.014</w:t>
            </w:r>
          </w:p>
        </w:tc>
      </w:tr>
      <w:tr w:rsidR="0060538F" w:rsidRPr="0060538F" w14:paraId="4C5E1AA1" w14:textId="77777777" w:rsidTr="000A60E9">
        <w:trPr>
          <w:gridAfter w:val="1"/>
          <w:wAfter w:w="9" w:type="dxa"/>
          <w:jc w:val="center"/>
        </w:trPr>
        <w:tc>
          <w:tcPr>
            <w:tcW w:w="895" w:type="dxa"/>
          </w:tcPr>
          <w:p w14:paraId="59396554" w14:textId="77777777" w:rsidR="00666D55" w:rsidRPr="0060538F" w:rsidRDefault="00666D55" w:rsidP="000A60E9">
            <w:pPr>
              <w:rPr>
                <w:color w:val="000000" w:themeColor="text1"/>
              </w:rPr>
            </w:pPr>
          </w:p>
        </w:tc>
        <w:tc>
          <w:tcPr>
            <w:tcW w:w="1980" w:type="dxa"/>
          </w:tcPr>
          <w:p w14:paraId="09F129D3" w14:textId="77777777" w:rsidR="00666D55" w:rsidRPr="0060538F" w:rsidRDefault="00666D55" w:rsidP="000A60E9">
            <w:pPr>
              <w:rPr>
                <w:b/>
                <w:color w:val="000000" w:themeColor="text1"/>
              </w:rPr>
            </w:pPr>
            <w:r w:rsidRPr="0060538F">
              <w:rPr>
                <w:b/>
                <w:color w:val="000000" w:themeColor="text1"/>
              </w:rPr>
              <w:t>Spray Poly. (S)</w:t>
            </w:r>
          </w:p>
        </w:tc>
        <w:tc>
          <w:tcPr>
            <w:tcW w:w="632" w:type="dxa"/>
          </w:tcPr>
          <w:p w14:paraId="03DE431F" w14:textId="77777777" w:rsidR="00666D55" w:rsidRPr="0060538F" w:rsidRDefault="00666D55" w:rsidP="000A60E9">
            <w:pPr>
              <w:jc w:val="center"/>
              <w:rPr>
                <w:color w:val="000000" w:themeColor="text1"/>
              </w:rPr>
            </w:pPr>
            <w:r w:rsidRPr="0060538F">
              <w:rPr>
                <w:color w:val="000000" w:themeColor="text1"/>
              </w:rPr>
              <w:t>29</w:t>
            </w:r>
          </w:p>
        </w:tc>
        <w:tc>
          <w:tcPr>
            <w:tcW w:w="808" w:type="dxa"/>
          </w:tcPr>
          <w:p w14:paraId="00C1A9F9" w14:textId="77777777" w:rsidR="00666D55" w:rsidRPr="0060538F" w:rsidRDefault="00666D55" w:rsidP="000A60E9">
            <w:pPr>
              <w:jc w:val="center"/>
              <w:rPr>
                <w:color w:val="000000" w:themeColor="text1"/>
              </w:rPr>
            </w:pPr>
            <w:r w:rsidRPr="0060538F">
              <w:rPr>
                <w:color w:val="000000" w:themeColor="text1"/>
              </w:rPr>
              <w:t>97</w:t>
            </w:r>
          </w:p>
        </w:tc>
        <w:tc>
          <w:tcPr>
            <w:tcW w:w="1243" w:type="dxa"/>
          </w:tcPr>
          <w:p w14:paraId="20A2614B" w14:textId="77777777" w:rsidR="00666D55" w:rsidRPr="0060538F" w:rsidRDefault="00666D55" w:rsidP="000A60E9">
            <w:pPr>
              <w:jc w:val="center"/>
              <w:rPr>
                <w:color w:val="000000" w:themeColor="text1"/>
              </w:rPr>
            </w:pPr>
            <w:r w:rsidRPr="0060538F">
              <w:rPr>
                <w:color w:val="000000" w:themeColor="text1"/>
              </w:rPr>
              <w:t>1.08 (2.62)</w:t>
            </w:r>
          </w:p>
        </w:tc>
        <w:tc>
          <w:tcPr>
            <w:tcW w:w="1767" w:type="dxa"/>
          </w:tcPr>
          <w:p w14:paraId="107B37B1" w14:textId="77777777" w:rsidR="00666D55" w:rsidRPr="0060538F" w:rsidRDefault="00666D55" w:rsidP="000A60E9">
            <w:pPr>
              <w:rPr>
                <w:color w:val="000000" w:themeColor="text1"/>
                <w:sz w:val="18"/>
                <w:szCs w:val="18"/>
              </w:rPr>
            </w:pPr>
            <w:r w:rsidRPr="0060538F">
              <w:rPr>
                <w:color w:val="000000" w:themeColor="text1"/>
                <w:sz w:val="18"/>
                <w:szCs w:val="18"/>
              </w:rPr>
              <w:t>C-S</w:t>
            </w:r>
          </w:p>
        </w:tc>
        <w:tc>
          <w:tcPr>
            <w:tcW w:w="1003" w:type="dxa"/>
          </w:tcPr>
          <w:p w14:paraId="62143E2E" w14:textId="77777777" w:rsidR="00666D55" w:rsidRPr="0060538F" w:rsidRDefault="00666D55" w:rsidP="000A60E9">
            <w:pPr>
              <w:jc w:val="center"/>
              <w:rPr>
                <w:color w:val="000000" w:themeColor="text1"/>
              </w:rPr>
            </w:pPr>
            <w:r w:rsidRPr="0060538F">
              <w:rPr>
                <w:color w:val="000000" w:themeColor="text1"/>
              </w:rPr>
              <w:t>0.299</w:t>
            </w:r>
          </w:p>
        </w:tc>
        <w:tc>
          <w:tcPr>
            <w:tcW w:w="618" w:type="dxa"/>
            <w:gridSpan w:val="2"/>
          </w:tcPr>
          <w:p w14:paraId="3DA247BC" w14:textId="77777777" w:rsidR="00666D55" w:rsidRPr="0060538F" w:rsidRDefault="00666D55" w:rsidP="000A60E9">
            <w:pPr>
              <w:jc w:val="center"/>
              <w:rPr>
                <w:color w:val="000000" w:themeColor="text1"/>
              </w:rPr>
            </w:pPr>
            <w:r w:rsidRPr="0060538F">
              <w:rPr>
                <w:color w:val="000000" w:themeColor="text1"/>
              </w:rPr>
              <w:t>29</w:t>
            </w:r>
          </w:p>
        </w:tc>
        <w:tc>
          <w:tcPr>
            <w:tcW w:w="769" w:type="dxa"/>
          </w:tcPr>
          <w:p w14:paraId="15A6D15D" w14:textId="77777777" w:rsidR="00666D55" w:rsidRPr="0060538F" w:rsidRDefault="00666D55" w:rsidP="000A60E9">
            <w:pPr>
              <w:jc w:val="center"/>
              <w:rPr>
                <w:color w:val="000000" w:themeColor="text1"/>
              </w:rPr>
            </w:pPr>
            <w:r w:rsidRPr="0060538F">
              <w:rPr>
                <w:color w:val="000000" w:themeColor="text1"/>
              </w:rPr>
              <w:t>97</w:t>
            </w:r>
          </w:p>
        </w:tc>
        <w:tc>
          <w:tcPr>
            <w:tcW w:w="1282" w:type="dxa"/>
          </w:tcPr>
          <w:p w14:paraId="3BBA9D00" w14:textId="77777777" w:rsidR="00666D55" w:rsidRPr="0060538F" w:rsidRDefault="00666D55" w:rsidP="000A60E9">
            <w:pPr>
              <w:jc w:val="center"/>
              <w:rPr>
                <w:color w:val="000000" w:themeColor="text1"/>
              </w:rPr>
            </w:pPr>
            <w:r w:rsidRPr="0060538F">
              <w:rPr>
                <w:color w:val="000000" w:themeColor="text1"/>
              </w:rPr>
              <w:t>1.83 (2.34)</w:t>
            </w:r>
          </w:p>
        </w:tc>
        <w:tc>
          <w:tcPr>
            <w:tcW w:w="1778" w:type="dxa"/>
          </w:tcPr>
          <w:p w14:paraId="0125D608" w14:textId="77777777" w:rsidR="00666D55" w:rsidRPr="0060538F" w:rsidRDefault="00666D55" w:rsidP="000A60E9">
            <w:pPr>
              <w:rPr>
                <w:color w:val="000000" w:themeColor="text1"/>
                <w:sz w:val="18"/>
                <w:szCs w:val="18"/>
              </w:rPr>
            </w:pPr>
            <w:r w:rsidRPr="0060538F">
              <w:rPr>
                <w:color w:val="000000" w:themeColor="text1"/>
                <w:sz w:val="18"/>
                <w:szCs w:val="18"/>
              </w:rPr>
              <w:t>C-S, R-S, F-S</w:t>
            </w:r>
          </w:p>
        </w:tc>
        <w:tc>
          <w:tcPr>
            <w:tcW w:w="1022" w:type="dxa"/>
          </w:tcPr>
          <w:p w14:paraId="239099E5" w14:textId="77777777" w:rsidR="00666D55" w:rsidRPr="0060538F" w:rsidRDefault="00666D55" w:rsidP="000A60E9">
            <w:pPr>
              <w:jc w:val="center"/>
              <w:rPr>
                <w:color w:val="000000" w:themeColor="text1"/>
              </w:rPr>
            </w:pPr>
            <w:r w:rsidRPr="0060538F">
              <w:rPr>
                <w:color w:val="000000" w:themeColor="text1"/>
              </w:rPr>
              <w:t>&lt;0.001</w:t>
            </w:r>
          </w:p>
        </w:tc>
        <w:tc>
          <w:tcPr>
            <w:tcW w:w="958" w:type="dxa"/>
            <w:gridSpan w:val="2"/>
          </w:tcPr>
          <w:p w14:paraId="7D6CA760" w14:textId="77777777" w:rsidR="00666D55" w:rsidRPr="0060538F" w:rsidRDefault="00666D55" w:rsidP="000A60E9">
            <w:pPr>
              <w:jc w:val="center"/>
              <w:rPr>
                <w:color w:val="000000" w:themeColor="text1"/>
              </w:rPr>
            </w:pPr>
            <w:r w:rsidRPr="0060538F">
              <w:rPr>
                <w:color w:val="000000" w:themeColor="text1"/>
              </w:rPr>
              <w:t>0.012</w:t>
            </w:r>
          </w:p>
        </w:tc>
      </w:tr>
      <w:tr w:rsidR="0060538F" w:rsidRPr="0060538F" w14:paraId="5BC56FE1" w14:textId="77777777" w:rsidTr="000A60E9">
        <w:trPr>
          <w:gridAfter w:val="1"/>
          <w:wAfter w:w="9" w:type="dxa"/>
          <w:jc w:val="center"/>
        </w:trPr>
        <w:tc>
          <w:tcPr>
            <w:tcW w:w="895" w:type="dxa"/>
          </w:tcPr>
          <w:p w14:paraId="51306163" w14:textId="77777777" w:rsidR="00666D55" w:rsidRPr="0060538F" w:rsidRDefault="00666D55" w:rsidP="000A60E9">
            <w:pPr>
              <w:rPr>
                <w:color w:val="000000" w:themeColor="text1"/>
              </w:rPr>
            </w:pPr>
          </w:p>
        </w:tc>
        <w:tc>
          <w:tcPr>
            <w:tcW w:w="1980" w:type="dxa"/>
          </w:tcPr>
          <w:p w14:paraId="4814F712" w14:textId="77777777" w:rsidR="00666D55" w:rsidRPr="0060538F" w:rsidRDefault="00666D55" w:rsidP="000A60E9">
            <w:pPr>
              <w:rPr>
                <w:b/>
                <w:color w:val="000000" w:themeColor="text1"/>
              </w:rPr>
            </w:pPr>
            <w:r w:rsidRPr="0060538F">
              <w:rPr>
                <w:b/>
                <w:color w:val="000000" w:themeColor="text1"/>
              </w:rPr>
              <w:t>Nail Salon (N)</w:t>
            </w:r>
          </w:p>
        </w:tc>
        <w:tc>
          <w:tcPr>
            <w:tcW w:w="632" w:type="dxa"/>
          </w:tcPr>
          <w:p w14:paraId="67573ACA" w14:textId="77777777" w:rsidR="00666D55" w:rsidRPr="0060538F" w:rsidRDefault="00666D55" w:rsidP="000A60E9">
            <w:pPr>
              <w:jc w:val="center"/>
              <w:rPr>
                <w:color w:val="000000" w:themeColor="text1"/>
              </w:rPr>
            </w:pPr>
            <w:r w:rsidRPr="0060538F">
              <w:rPr>
                <w:color w:val="000000" w:themeColor="text1"/>
              </w:rPr>
              <w:t>12</w:t>
            </w:r>
          </w:p>
        </w:tc>
        <w:tc>
          <w:tcPr>
            <w:tcW w:w="808" w:type="dxa"/>
          </w:tcPr>
          <w:p w14:paraId="18773BA4" w14:textId="77777777" w:rsidR="00666D55" w:rsidRPr="0060538F" w:rsidRDefault="00666D55" w:rsidP="000A60E9">
            <w:pPr>
              <w:jc w:val="center"/>
              <w:rPr>
                <w:color w:val="000000" w:themeColor="text1"/>
              </w:rPr>
            </w:pPr>
            <w:r w:rsidRPr="0060538F">
              <w:rPr>
                <w:color w:val="000000" w:themeColor="text1"/>
              </w:rPr>
              <w:t>75</w:t>
            </w:r>
          </w:p>
        </w:tc>
        <w:tc>
          <w:tcPr>
            <w:tcW w:w="1243" w:type="dxa"/>
          </w:tcPr>
          <w:p w14:paraId="3137B767" w14:textId="77777777" w:rsidR="00666D55" w:rsidRPr="0060538F" w:rsidRDefault="00666D55" w:rsidP="000A60E9">
            <w:pPr>
              <w:jc w:val="center"/>
              <w:rPr>
                <w:color w:val="000000" w:themeColor="text1"/>
              </w:rPr>
            </w:pPr>
            <w:r w:rsidRPr="0060538F">
              <w:rPr>
                <w:color w:val="000000" w:themeColor="text1"/>
              </w:rPr>
              <w:t>0.57 (3.07)</w:t>
            </w:r>
          </w:p>
        </w:tc>
        <w:tc>
          <w:tcPr>
            <w:tcW w:w="1767" w:type="dxa"/>
          </w:tcPr>
          <w:p w14:paraId="4183C66E" w14:textId="77777777" w:rsidR="00666D55" w:rsidRPr="0060538F" w:rsidRDefault="00666D55" w:rsidP="000A60E9">
            <w:pPr>
              <w:rPr>
                <w:color w:val="000000" w:themeColor="text1"/>
                <w:sz w:val="18"/>
                <w:szCs w:val="18"/>
              </w:rPr>
            </w:pPr>
            <w:r w:rsidRPr="0060538F">
              <w:rPr>
                <w:color w:val="000000" w:themeColor="text1"/>
                <w:sz w:val="18"/>
                <w:szCs w:val="18"/>
              </w:rPr>
              <w:t>C-N, R-N, G-N</w:t>
            </w:r>
          </w:p>
        </w:tc>
        <w:tc>
          <w:tcPr>
            <w:tcW w:w="1003" w:type="dxa"/>
          </w:tcPr>
          <w:p w14:paraId="776045E5" w14:textId="77777777" w:rsidR="00666D55" w:rsidRPr="0060538F" w:rsidRDefault="00666D55" w:rsidP="000A60E9">
            <w:pPr>
              <w:jc w:val="center"/>
              <w:rPr>
                <w:color w:val="000000" w:themeColor="text1"/>
              </w:rPr>
            </w:pPr>
            <w:r w:rsidRPr="0060538F">
              <w:rPr>
                <w:color w:val="000000" w:themeColor="text1"/>
              </w:rPr>
              <w:t>0.205</w:t>
            </w:r>
          </w:p>
        </w:tc>
        <w:tc>
          <w:tcPr>
            <w:tcW w:w="618" w:type="dxa"/>
            <w:gridSpan w:val="2"/>
          </w:tcPr>
          <w:p w14:paraId="43665D86" w14:textId="77777777" w:rsidR="00666D55" w:rsidRPr="0060538F" w:rsidRDefault="00666D55" w:rsidP="000A60E9">
            <w:pPr>
              <w:jc w:val="center"/>
              <w:rPr>
                <w:color w:val="000000" w:themeColor="text1"/>
              </w:rPr>
            </w:pPr>
            <w:r w:rsidRPr="0060538F">
              <w:rPr>
                <w:color w:val="000000" w:themeColor="text1"/>
              </w:rPr>
              <w:t>12</w:t>
            </w:r>
          </w:p>
        </w:tc>
        <w:tc>
          <w:tcPr>
            <w:tcW w:w="769" w:type="dxa"/>
          </w:tcPr>
          <w:p w14:paraId="491EB6EB"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3A5C3C06" w14:textId="77777777" w:rsidR="00666D55" w:rsidRPr="0060538F" w:rsidRDefault="00666D55" w:rsidP="000A60E9">
            <w:pPr>
              <w:jc w:val="center"/>
              <w:rPr>
                <w:color w:val="000000" w:themeColor="text1"/>
              </w:rPr>
            </w:pPr>
            <w:r w:rsidRPr="0060538F">
              <w:rPr>
                <w:color w:val="000000" w:themeColor="text1"/>
              </w:rPr>
              <w:t>1.25 (2.64)</w:t>
            </w:r>
          </w:p>
        </w:tc>
        <w:tc>
          <w:tcPr>
            <w:tcW w:w="1778" w:type="dxa"/>
          </w:tcPr>
          <w:p w14:paraId="7F77862C" w14:textId="77777777" w:rsidR="00666D55" w:rsidRPr="0060538F" w:rsidRDefault="00666D55" w:rsidP="000A60E9">
            <w:pPr>
              <w:rPr>
                <w:color w:val="000000" w:themeColor="text1"/>
                <w:sz w:val="18"/>
                <w:szCs w:val="18"/>
              </w:rPr>
            </w:pPr>
            <w:r w:rsidRPr="0060538F">
              <w:rPr>
                <w:color w:val="000000" w:themeColor="text1"/>
                <w:sz w:val="18"/>
                <w:szCs w:val="18"/>
              </w:rPr>
              <w:t>C-N, R-N, F-N</w:t>
            </w:r>
          </w:p>
        </w:tc>
        <w:tc>
          <w:tcPr>
            <w:tcW w:w="1022" w:type="dxa"/>
          </w:tcPr>
          <w:p w14:paraId="27633794" w14:textId="77777777" w:rsidR="00666D55" w:rsidRPr="0060538F" w:rsidRDefault="00666D55" w:rsidP="000A60E9">
            <w:pPr>
              <w:jc w:val="center"/>
              <w:rPr>
                <w:color w:val="000000" w:themeColor="text1"/>
              </w:rPr>
            </w:pPr>
            <w:r w:rsidRPr="0060538F">
              <w:rPr>
                <w:color w:val="000000" w:themeColor="text1"/>
              </w:rPr>
              <w:t>0.248</w:t>
            </w:r>
          </w:p>
        </w:tc>
        <w:tc>
          <w:tcPr>
            <w:tcW w:w="958" w:type="dxa"/>
            <w:gridSpan w:val="2"/>
          </w:tcPr>
          <w:p w14:paraId="2457EA54" w14:textId="77777777" w:rsidR="00666D55" w:rsidRPr="0060538F" w:rsidRDefault="00666D55" w:rsidP="000A60E9">
            <w:pPr>
              <w:jc w:val="center"/>
              <w:rPr>
                <w:color w:val="000000" w:themeColor="text1"/>
              </w:rPr>
            </w:pPr>
            <w:r w:rsidRPr="0060538F">
              <w:rPr>
                <w:color w:val="000000" w:themeColor="text1"/>
              </w:rPr>
              <w:t>0.011</w:t>
            </w:r>
          </w:p>
        </w:tc>
      </w:tr>
      <w:tr w:rsidR="0060538F" w:rsidRPr="0060538F" w14:paraId="59606D58" w14:textId="77777777" w:rsidTr="000A60E9">
        <w:trPr>
          <w:gridAfter w:val="1"/>
          <w:wAfter w:w="9" w:type="dxa"/>
          <w:jc w:val="center"/>
        </w:trPr>
        <w:tc>
          <w:tcPr>
            <w:tcW w:w="895" w:type="dxa"/>
          </w:tcPr>
          <w:p w14:paraId="40620300" w14:textId="77777777" w:rsidR="00666D55" w:rsidRPr="0060538F" w:rsidRDefault="00666D55" w:rsidP="000A60E9">
            <w:pPr>
              <w:rPr>
                <w:color w:val="000000" w:themeColor="text1"/>
              </w:rPr>
            </w:pPr>
          </w:p>
        </w:tc>
        <w:tc>
          <w:tcPr>
            <w:tcW w:w="1980" w:type="dxa"/>
          </w:tcPr>
          <w:p w14:paraId="0B19DEEF" w14:textId="77777777" w:rsidR="00666D55" w:rsidRPr="0060538F" w:rsidRDefault="00666D55" w:rsidP="000A60E9">
            <w:pPr>
              <w:rPr>
                <w:b/>
                <w:color w:val="000000" w:themeColor="text1"/>
              </w:rPr>
            </w:pPr>
            <w:r w:rsidRPr="0060538F">
              <w:rPr>
                <w:b/>
                <w:color w:val="000000" w:themeColor="text1"/>
              </w:rPr>
              <w:t>Rigid Board (B)</w:t>
            </w:r>
          </w:p>
        </w:tc>
        <w:tc>
          <w:tcPr>
            <w:tcW w:w="632" w:type="dxa"/>
          </w:tcPr>
          <w:p w14:paraId="7A8A38AF" w14:textId="77777777" w:rsidR="00666D55" w:rsidRPr="0060538F" w:rsidRDefault="00666D55" w:rsidP="000A60E9">
            <w:pPr>
              <w:jc w:val="center"/>
              <w:rPr>
                <w:color w:val="000000" w:themeColor="text1"/>
              </w:rPr>
            </w:pPr>
            <w:r w:rsidRPr="0060538F">
              <w:rPr>
                <w:color w:val="000000" w:themeColor="text1"/>
              </w:rPr>
              <w:t>3</w:t>
            </w:r>
          </w:p>
        </w:tc>
        <w:tc>
          <w:tcPr>
            <w:tcW w:w="808" w:type="dxa"/>
          </w:tcPr>
          <w:p w14:paraId="23AD84D1" w14:textId="77777777" w:rsidR="00666D55" w:rsidRPr="0060538F" w:rsidRDefault="00666D55" w:rsidP="000A60E9">
            <w:pPr>
              <w:jc w:val="center"/>
              <w:rPr>
                <w:color w:val="000000" w:themeColor="text1"/>
              </w:rPr>
            </w:pPr>
            <w:r w:rsidRPr="0060538F">
              <w:rPr>
                <w:color w:val="000000" w:themeColor="text1"/>
              </w:rPr>
              <w:t>67</w:t>
            </w:r>
          </w:p>
        </w:tc>
        <w:tc>
          <w:tcPr>
            <w:tcW w:w="1243" w:type="dxa"/>
          </w:tcPr>
          <w:p w14:paraId="52CD077D" w14:textId="77777777" w:rsidR="00666D55" w:rsidRPr="0060538F" w:rsidRDefault="00666D55" w:rsidP="000A60E9">
            <w:pPr>
              <w:jc w:val="center"/>
              <w:rPr>
                <w:color w:val="000000" w:themeColor="text1"/>
              </w:rPr>
            </w:pPr>
            <w:r w:rsidRPr="0060538F">
              <w:rPr>
                <w:color w:val="000000" w:themeColor="text1"/>
              </w:rPr>
              <w:t>0.53 (4.22)</w:t>
            </w:r>
          </w:p>
        </w:tc>
        <w:tc>
          <w:tcPr>
            <w:tcW w:w="1767" w:type="dxa"/>
          </w:tcPr>
          <w:p w14:paraId="1EA51DC7" w14:textId="77777777" w:rsidR="00666D55" w:rsidRPr="0060538F" w:rsidRDefault="00666D55" w:rsidP="000A60E9">
            <w:pPr>
              <w:rPr>
                <w:color w:val="000000" w:themeColor="text1"/>
                <w:sz w:val="18"/>
                <w:szCs w:val="18"/>
              </w:rPr>
            </w:pPr>
            <w:r w:rsidRPr="0060538F">
              <w:rPr>
                <w:color w:val="000000" w:themeColor="text1"/>
                <w:sz w:val="18"/>
                <w:szCs w:val="18"/>
              </w:rPr>
              <w:t>C-B</w:t>
            </w:r>
          </w:p>
        </w:tc>
        <w:tc>
          <w:tcPr>
            <w:tcW w:w="1003" w:type="dxa"/>
          </w:tcPr>
          <w:p w14:paraId="3F742D31" w14:textId="77777777" w:rsidR="00666D55" w:rsidRPr="0060538F" w:rsidRDefault="00666D55" w:rsidP="000A60E9">
            <w:pPr>
              <w:jc w:val="center"/>
              <w:rPr>
                <w:color w:val="000000" w:themeColor="text1"/>
              </w:rPr>
            </w:pPr>
            <w:r w:rsidRPr="0060538F">
              <w:rPr>
                <w:color w:val="000000" w:themeColor="text1"/>
              </w:rPr>
              <w:t>0.604</w:t>
            </w:r>
          </w:p>
        </w:tc>
        <w:tc>
          <w:tcPr>
            <w:tcW w:w="618" w:type="dxa"/>
            <w:gridSpan w:val="2"/>
          </w:tcPr>
          <w:p w14:paraId="66F678BB" w14:textId="77777777" w:rsidR="00666D55" w:rsidRPr="0060538F" w:rsidRDefault="00666D55" w:rsidP="000A60E9">
            <w:pPr>
              <w:jc w:val="center"/>
              <w:rPr>
                <w:color w:val="000000" w:themeColor="text1"/>
              </w:rPr>
            </w:pPr>
            <w:r w:rsidRPr="0060538F">
              <w:rPr>
                <w:color w:val="000000" w:themeColor="text1"/>
              </w:rPr>
              <w:t>3</w:t>
            </w:r>
          </w:p>
        </w:tc>
        <w:tc>
          <w:tcPr>
            <w:tcW w:w="769" w:type="dxa"/>
          </w:tcPr>
          <w:p w14:paraId="18828629"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62619FC5" w14:textId="77777777" w:rsidR="00666D55" w:rsidRPr="0060538F" w:rsidRDefault="00666D55" w:rsidP="000A60E9">
            <w:pPr>
              <w:jc w:val="center"/>
              <w:rPr>
                <w:color w:val="000000" w:themeColor="text1"/>
              </w:rPr>
            </w:pPr>
            <w:r w:rsidRPr="0060538F">
              <w:rPr>
                <w:color w:val="000000" w:themeColor="text1"/>
              </w:rPr>
              <w:t>0.44 (1.33)</w:t>
            </w:r>
          </w:p>
        </w:tc>
        <w:tc>
          <w:tcPr>
            <w:tcW w:w="1778" w:type="dxa"/>
          </w:tcPr>
          <w:p w14:paraId="563B3057" w14:textId="77777777" w:rsidR="00666D55" w:rsidRPr="0060538F" w:rsidRDefault="00666D55" w:rsidP="000A60E9">
            <w:pPr>
              <w:rPr>
                <w:color w:val="000000" w:themeColor="text1"/>
                <w:sz w:val="18"/>
                <w:szCs w:val="18"/>
              </w:rPr>
            </w:pPr>
            <w:r w:rsidRPr="0060538F">
              <w:rPr>
                <w:color w:val="000000" w:themeColor="text1"/>
                <w:sz w:val="18"/>
                <w:szCs w:val="18"/>
              </w:rPr>
              <w:t>C-B, R-B, F-B</w:t>
            </w:r>
          </w:p>
        </w:tc>
        <w:tc>
          <w:tcPr>
            <w:tcW w:w="1022" w:type="dxa"/>
          </w:tcPr>
          <w:p w14:paraId="37BA6966" w14:textId="77777777" w:rsidR="00666D55" w:rsidRPr="0060538F" w:rsidRDefault="00666D55" w:rsidP="000A60E9">
            <w:pPr>
              <w:jc w:val="center"/>
              <w:rPr>
                <w:color w:val="000000" w:themeColor="text1"/>
              </w:rPr>
            </w:pPr>
            <w:r w:rsidRPr="0060538F">
              <w:rPr>
                <w:color w:val="000000" w:themeColor="text1"/>
              </w:rPr>
              <w:t>0.046</w:t>
            </w:r>
          </w:p>
        </w:tc>
        <w:tc>
          <w:tcPr>
            <w:tcW w:w="958" w:type="dxa"/>
            <w:gridSpan w:val="2"/>
          </w:tcPr>
          <w:p w14:paraId="056A4833" w14:textId="77777777" w:rsidR="00666D55" w:rsidRPr="0060538F" w:rsidRDefault="00666D55" w:rsidP="000A60E9">
            <w:pPr>
              <w:jc w:val="center"/>
              <w:rPr>
                <w:color w:val="000000" w:themeColor="text1"/>
              </w:rPr>
            </w:pPr>
            <w:r w:rsidRPr="0060538F">
              <w:rPr>
                <w:color w:val="000000" w:themeColor="text1"/>
              </w:rPr>
              <w:t>0.811</w:t>
            </w:r>
          </w:p>
        </w:tc>
      </w:tr>
      <w:tr w:rsidR="0060538F" w:rsidRPr="0060538F" w14:paraId="3D9231E7" w14:textId="77777777" w:rsidTr="000A60E9">
        <w:trPr>
          <w:gridAfter w:val="1"/>
          <w:wAfter w:w="9" w:type="dxa"/>
          <w:jc w:val="center"/>
        </w:trPr>
        <w:tc>
          <w:tcPr>
            <w:tcW w:w="895" w:type="dxa"/>
          </w:tcPr>
          <w:p w14:paraId="634FB83C" w14:textId="77777777" w:rsidR="00666D55" w:rsidRPr="0060538F" w:rsidRDefault="00666D55" w:rsidP="000A60E9">
            <w:pPr>
              <w:rPr>
                <w:color w:val="000000" w:themeColor="text1"/>
              </w:rPr>
            </w:pPr>
          </w:p>
        </w:tc>
        <w:tc>
          <w:tcPr>
            <w:tcW w:w="1980" w:type="dxa"/>
          </w:tcPr>
          <w:p w14:paraId="045BCBE3" w14:textId="77777777" w:rsidR="00666D55" w:rsidRPr="0060538F" w:rsidRDefault="00666D55" w:rsidP="000A60E9">
            <w:pPr>
              <w:rPr>
                <w:b/>
                <w:color w:val="000000" w:themeColor="text1"/>
              </w:rPr>
            </w:pPr>
            <w:r w:rsidRPr="0060538F">
              <w:rPr>
                <w:b/>
                <w:color w:val="000000" w:themeColor="text1"/>
              </w:rPr>
              <w:t>NHANES</w:t>
            </w:r>
            <w:r w:rsidRPr="0060538F">
              <w:rPr>
                <w:color w:val="000000" w:themeColor="text1"/>
                <w:sz w:val="18"/>
                <w:szCs w:val="18"/>
                <w:vertAlign w:val="superscript"/>
              </w:rPr>
              <w:t>#</w:t>
            </w:r>
          </w:p>
        </w:tc>
        <w:tc>
          <w:tcPr>
            <w:tcW w:w="632" w:type="dxa"/>
          </w:tcPr>
          <w:p w14:paraId="50A98121" w14:textId="77777777" w:rsidR="00666D55" w:rsidRPr="0060538F" w:rsidRDefault="00666D55" w:rsidP="000A60E9">
            <w:pPr>
              <w:jc w:val="center"/>
              <w:rPr>
                <w:color w:val="000000" w:themeColor="text1"/>
              </w:rPr>
            </w:pPr>
            <w:r w:rsidRPr="0060538F">
              <w:rPr>
                <w:color w:val="000000" w:themeColor="text1"/>
              </w:rPr>
              <w:t>1508</w:t>
            </w:r>
          </w:p>
        </w:tc>
        <w:tc>
          <w:tcPr>
            <w:tcW w:w="808" w:type="dxa"/>
          </w:tcPr>
          <w:p w14:paraId="11CBBBA3" w14:textId="77777777" w:rsidR="00666D55" w:rsidRPr="0060538F" w:rsidRDefault="00666D55" w:rsidP="000A60E9">
            <w:pPr>
              <w:jc w:val="center"/>
              <w:rPr>
                <w:color w:val="000000" w:themeColor="text1"/>
              </w:rPr>
            </w:pPr>
            <w:r w:rsidRPr="0060538F">
              <w:rPr>
                <w:color w:val="000000" w:themeColor="text1"/>
              </w:rPr>
              <w:t>97</w:t>
            </w:r>
          </w:p>
        </w:tc>
        <w:tc>
          <w:tcPr>
            <w:tcW w:w="1243" w:type="dxa"/>
          </w:tcPr>
          <w:p w14:paraId="4FEA1E3A" w14:textId="77777777" w:rsidR="00666D55" w:rsidRPr="0060538F" w:rsidRDefault="00666D55" w:rsidP="000A60E9">
            <w:pPr>
              <w:jc w:val="center"/>
              <w:rPr>
                <w:color w:val="000000" w:themeColor="text1"/>
              </w:rPr>
            </w:pPr>
            <w:r w:rsidRPr="0060538F">
              <w:rPr>
                <w:color w:val="000000" w:themeColor="text1"/>
              </w:rPr>
              <w:t>0.89 (3.21)</w:t>
            </w:r>
          </w:p>
        </w:tc>
        <w:tc>
          <w:tcPr>
            <w:tcW w:w="1767" w:type="dxa"/>
          </w:tcPr>
          <w:p w14:paraId="639671E2" w14:textId="77777777" w:rsidR="00666D55" w:rsidRPr="0060538F" w:rsidRDefault="00666D55" w:rsidP="000A60E9">
            <w:pPr>
              <w:rPr>
                <w:color w:val="000000" w:themeColor="text1"/>
                <w:sz w:val="18"/>
                <w:szCs w:val="18"/>
              </w:rPr>
            </w:pPr>
          </w:p>
        </w:tc>
        <w:tc>
          <w:tcPr>
            <w:tcW w:w="1003" w:type="dxa"/>
          </w:tcPr>
          <w:p w14:paraId="1D9BCAA3" w14:textId="77777777" w:rsidR="00666D55" w:rsidRPr="0060538F" w:rsidRDefault="00666D55" w:rsidP="000A60E9">
            <w:pPr>
              <w:jc w:val="center"/>
              <w:rPr>
                <w:color w:val="000000" w:themeColor="text1"/>
              </w:rPr>
            </w:pPr>
            <w:r w:rsidRPr="0060538F">
              <w:rPr>
                <w:color w:val="000000" w:themeColor="text1"/>
              </w:rPr>
              <w:t>Ref.</w:t>
            </w:r>
          </w:p>
        </w:tc>
        <w:tc>
          <w:tcPr>
            <w:tcW w:w="618" w:type="dxa"/>
            <w:gridSpan w:val="2"/>
          </w:tcPr>
          <w:p w14:paraId="7CB99964" w14:textId="77777777" w:rsidR="00666D55" w:rsidRPr="0060538F" w:rsidRDefault="00666D55" w:rsidP="000A60E9">
            <w:pPr>
              <w:jc w:val="center"/>
              <w:rPr>
                <w:color w:val="000000" w:themeColor="text1"/>
              </w:rPr>
            </w:pPr>
            <w:r w:rsidRPr="0060538F">
              <w:rPr>
                <w:color w:val="000000" w:themeColor="text1"/>
              </w:rPr>
              <w:t>1508</w:t>
            </w:r>
          </w:p>
        </w:tc>
        <w:tc>
          <w:tcPr>
            <w:tcW w:w="769" w:type="dxa"/>
          </w:tcPr>
          <w:p w14:paraId="773E8AC9" w14:textId="77777777" w:rsidR="00666D55" w:rsidRPr="0060538F" w:rsidRDefault="00666D55" w:rsidP="000A60E9">
            <w:pPr>
              <w:jc w:val="center"/>
              <w:rPr>
                <w:color w:val="000000" w:themeColor="text1"/>
              </w:rPr>
            </w:pPr>
            <w:r w:rsidRPr="0060538F">
              <w:rPr>
                <w:color w:val="000000" w:themeColor="text1"/>
              </w:rPr>
              <w:t>97</w:t>
            </w:r>
          </w:p>
        </w:tc>
        <w:tc>
          <w:tcPr>
            <w:tcW w:w="1282" w:type="dxa"/>
          </w:tcPr>
          <w:p w14:paraId="355F2BCB" w14:textId="77777777" w:rsidR="00666D55" w:rsidRPr="0060538F" w:rsidRDefault="00666D55" w:rsidP="000A60E9">
            <w:pPr>
              <w:jc w:val="center"/>
              <w:rPr>
                <w:color w:val="000000" w:themeColor="text1"/>
              </w:rPr>
            </w:pPr>
            <w:r w:rsidRPr="0060538F">
              <w:rPr>
                <w:color w:val="000000" w:themeColor="text1"/>
              </w:rPr>
              <w:t>0.89 (3.21)</w:t>
            </w:r>
          </w:p>
        </w:tc>
        <w:tc>
          <w:tcPr>
            <w:tcW w:w="1778" w:type="dxa"/>
          </w:tcPr>
          <w:p w14:paraId="1F1FDE71" w14:textId="77777777" w:rsidR="00666D55" w:rsidRPr="0060538F" w:rsidRDefault="00666D55" w:rsidP="000A60E9">
            <w:pPr>
              <w:rPr>
                <w:color w:val="000000" w:themeColor="text1"/>
                <w:sz w:val="18"/>
                <w:szCs w:val="18"/>
              </w:rPr>
            </w:pPr>
          </w:p>
        </w:tc>
        <w:tc>
          <w:tcPr>
            <w:tcW w:w="1022" w:type="dxa"/>
          </w:tcPr>
          <w:p w14:paraId="24A56AC5" w14:textId="77777777" w:rsidR="00666D55" w:rsidRPr="0060538F" w:rsidRDefault="00666D55" w:rsidP="000A60E9">
            <w:pPr>
              <w:jc w:val="center"/>
              <w:rPr>
                <w:color w:val="000000" w:themeColor="text1"/>
              </w:rPr>
            </w:pPr>
            <w:r w:rsidRPr="0060538F">
              <w:rPr>
                <w:color w:val="000000" w:themeColor="text1"/>
              </w:rPr>
              <w:t>Ref.</w:t>
            </w:r>
          </w:p>
        </w:tc>
        <w:tc>
          <w:tcPr>
            <w:tcW w:w="958" w:type="dxa"/>
            <w:gridSpan w:val="2"/>
          </w:tcPr>
          <w:p w14:paraId="78FDD99C" w14:textId="77777777" w:rsidR="00666D55" w:rsidRPr="0060538F" w:rsidRDefault="00666D55" w:rsidP="000A60E9">
            <w:pPr>
              <w:jc w:val="center"/>
              <w:rPr>
                <w:color w:val="000000" w:themeColor="text1"/>
              </w:rPr>
            </w:pPr>
          </w:p>
        </w:tc>
      </w:tr>
      <w:tr w:rsidR="0060538F" w:rsidRPr="0060538F" w14:paraId="6A6F4C57" w14:textId="77777777" w:rsidTr="000A60E9">
        <w:trPr>
          <w:gridAfter w:val="1"/>
          <w:wAfter w:w="9" w:type="dxa"/>
          <w:jc w:val="center"/>
        </w:trPr>
        <w:tc>
          <w:tcPr>
            <w:tcW w:w="895" w:type="dxa"/>
          </w:tcPr>
          <w:p w14:paraId="2C914B0D" w14:textId="77777777" w:rsidR="00666D55" w:rsidRPr="0060538F" w:rsidRDefault="00666D55" w:rsidP="000A60E9">
            <w:pPr>
              <w:rPr>
                <w:color w:val="000000" w:themeColor="text1"/>
              </w:rPr>
            </w:pPr>
            <w:r w:rsidRPr="0060538F">
              <w:rPr>
                <w:b/>
                <w:color w:val="000000" w:themeColor="text1"/>
              </w:rPr>
              <w:t>BDCPP</w:t>
            </w:r>
          </w:p>
        </w:tc>
        <w:tc>
          <w:tcPr>
            <w:tcW w:w="1980" w:type="dxa"/>
          </w:tcPr>
          <w:p w14:paraId="5CF90D49" w14:textId="77777777" w:rsidR="00666D55" w:rsidRPr="0060538F" w:rsidRDefault="00666D55" w:rsidP="000A60E9">
            <w:pPr>
              <w:rPr>
                <w:b/>
                <w:color w:val="000000" w:themeColor="text1"/>
              </w:rPr>
            </w:pPr>
            <w:r w:rsidRPr="0060538F">
              <w:rPr>
                <w:b/>
                <w:color w:val="000000" w:themeColor="text1"/>
              </w:rPr>
              <w:t>Overall</w:t>
            </w:r>
          </w:p>
        </w:tc>
        <w:tc>
          <w:tcPr>
            <w:tcW w:w="632" w:type="dxa"/>
          </w:tcPr>
          <w:p w14:paraId="597F8202" w14:textId="77777777" w:rsidR="00666D55" w:rsidRPr="0060538F" w:rsidRDefault="00666D55" w:rsidP="000A60E9">
            <w:pPr>
              <w:jc w:val="center"/>
              <w:rPr>
                <w:color w:val="000000" w:themeColor="text1"/>
              </w:rPr>
            </w:pPr>
            <w:r w:rsidRPr="0060538F">
              <w:rPr>
                <w:color w:val="000000" w:themeColor="text1"/>
              </w:rPr>
              <w:t>103</w:t>
            </w:r>
          </w:p>
        </w:tc>
        <w:tc>
          <w:tcPr>
            <w:tcW w:w="808" w:type="dxa"/>
          </w:tcPr>
          <w:p w14:paraId="0BAB746D" w14:textId="77777777" w:rsidR="00666D55" w:rsidRPr="0060538F" w:rsidRDefault="00666D55" w:rsidP="000A60E9">
            <w:pPr>
              <w:jc w:val="center"/>
              <w:rPr>
                <w:color w:val="000000" w:themeColor="text1"/>
              </w:rPr>
            </w:pPr>
            <w:r w:rsidRPr="0060538F">
              <w:rPr>
                <w:color w:val="000000" w:themeColor="text1"/>
              </w:rPr>
              <w:t>96</w:t>
            </w:r>
          </w:p>
        </w:tc>
        <w:tc>
          <w:tcPr>
            <w:tcW w:w="1243" w:type="dxa"/>
          </w:tcPr>
          <w:p w14:paraId="4B9E2A13" w14:textId="77777777" w:rsidR="00666D55" w:rsidRPr="0060538F" w:rsidRDefault="00666D55" w:rsidP="000A60E9">
            <w:pPr>
              <w:jc w:val="center"/>
              <w:rPr>
                <w:color w:val="000000" w:themeColor="text1"/>
              </w:rPr>
            </w:pPr>
            <w:r w:rsidRPr="0060538F">
              <w:rPr>
                <w:color w:val="000000" w:themeColor="text1"/>
              </w:rPr>
              <w:t>2.86 (4.29)</w:t>
            </w:r>
          </w:p>
        </w:tc>
        <w:tc>
          <w:tcPr>
            <w:tcW w:w="1767" w:type="dxa"/>
          </w:tcPr>
          <w:p w14:paraId="0DC108C0" w14:textId="77777777" w:rsidR="00666D55" w:rsidRPr="0060538F" w:rsidRDefault="00666D55" w:rsidP="000A60E9">
            <w:pPr>
              <w:rPr>
                <w:color w:val="000000" w:themeColor="text1"/>
                <w:sz w:val="18"/>
                <w:szCs w:val="18"/>
              </w:rPr>
            </w:pPr>
          </w:p>
        </w:tc>
        <w:tc>
          <w:tcPr>
            <w:tcW w:w="1003" w:type="dxa"/>
          </w:tcPr>
          <w:p w14:paraId="41796C2A" w14:textId="77777777" w:rsidR="00666D55" w:rsidRPr="0060538F" w:rsidRDefault="00666D55" w:rsidP="000A60E9">
            <w:pPr>
              <w:jc w:val="center"/>
              <w:rPr>
                <w:color w:val="000000" w:themeColor="text1"/>
              </w:rPr>
            </w:pPr>
          </w:p>
        </w:tc>
        <w:tc>
          <w:tcPr>
            <w:tcW w:w="618" w:type="dxa"/>
            <w:gridSpan w:val="2"/>
          </w:tcPr>
          <w:p w14:paraId="6A376CDC" w14:textId="77777777" w:rsidR="00666D55" w:rsidRPr="0060538F" w:rsidRDefault="00666D55" w:rsidP="000A60E9">
            <w:pPr>
              <w:jc w:val="center"/>
              <w:rPr>
                <w:color w:val="000000" w:themeColor="text1"/>
              </w:rPr>
            </w:pPr>
            <w:r w:rsidRPr="0060538F">
              <w:rPr>
                <w:color w:val="000000" w:themeColor="text1"/>
              </w:rPr>
              <w:t>103</w:t>
            </w:r>
          </w:p>
        </w:tc>
        <w:tc>
          <w:tcPr>
            <w:tcW w:w="769" w:type="dxa"/>
          </w:tcPr>
          <w:p w14:paraId="6B581973" w14:textId="77777777" w:rsidR="00666D55" w:rsidRPr="0060538F" w:rsidRDefault="00666D55" w:rsidP="000A60E9">
            <w:pPr>
              <w:jc w:val="center"/>
              <w:rPr>
                <w:color w:val="000000" w:themeColor="text1"/>
              </w:rPr>
            </w:pPr>
            <w:r w:rsidRPr="0060538F">
              <w:rPr>
                <w:color w:val="000000" w:themeColor="text1"/>
              </w:rPr>
              <w:t>97</w:t>
            </w:r>
          </w:p>
        </w:tc>
        <w:tc>
          <w:tcPr>
            <w:tcW w:w="1282" w:type="dxa"/>
          </w:tcPr>
          <w:p w14:paraId="2DD52F57" w14:textId="77777777" w:rsidR="00666D55" w:rsidRPr="0060538F" w:rsidRDefault="00666D55" w:rsidP="000A60E9">
            <w:pPr>
              <w:jc w:val="center"/>
              <w:rPr>
                <w:color w:val="000000" w:themeColor="text1"/>
              </w:rPr>
            </w:pPr>
            <w:r w:rsidRPr="0060538F">
              <w:rPr>
                <w:color w:val="000000" w:themeColor="text1"/>
              </w:rPr>
              <w:t>3.52 (4.76)</w:t>
            </w:r>
          </w:p>
        </w:tc>
        <w:tc>
          <w:tcPr>
            <w:tcW w:w="1778" w:type="dxa"/>
          </w:tcPr>
          <w:p w14:paraId="6685D912" w14:textId="77777777" w:rsidR="00666D55" w:rsidRPr="0060538F" w:rsidRDefault="00666D55" w:rsidP="000A60E9">
            <w:pPr>
              <w:rPr>
                <w:color w:val="000000" w:themeColor="text1"/>
                <w:sz w:val="18"/>
                <w:szCs w:val="18"/>
              </w:rPr>
            </w:pPr>
          </w:p>
        </w:tc>
        <w:tc>
          <w:tcPr>
            <w:tcW w:w="1022" w:type="dxa"/>
          </w:tcPr>
          <w:p w14:paraId="37E577C8" w14:textId="77777777" w:rsidR="00666D55" w:rsidRPr="0060538F" w:rsidRDefault="00666D55" w:rsidP="000A60E9">
            <w:pPr>
              <w:jc w:val="center"/>
              <w:rPr>
                <w:color w:val="000000" w:themeColor="text1"/>
              </w:rPr>
            </w:pPr>
          </w:p>
        </w:tc>
        <w:tc>
          <w:tcPr>
            <w:tcW w:w="958" w:type="dxa"/>
            <w:gridSpan w:val="2"/>
          </w:tcPr>
          <w:p w14:paraId="7931113D" w14:textId="77777777" w:rsidR="00666D55" w:rsidRPr="0060538F" w:rsidRDefault="00666D55" w:rsidP="000A60E9">
            <w:pPr>
              <w:jc w:val="center"/>
              <w:rPr>
                <w:color w:val="000000" w:themeColor="text1"/>
              </w:rPr>
            </w:pPr>
          </w:p>
        </w:tc>
      </w:tr>
      <w:tr w:rsidR="0060538F" w:rsidRPr="0060538F" w14:paraId="714F997E" w14:textId="77777777" w:rsidTr="000A60E9">
        <w:trPr>
          <w:gridAfter w:val="1"/>
          <w:wAfter w:w="9" w:type="dxa"/>
          <w:jc w:val="center"/>
        </w:trPr>
        <w:tc>
          <w:tcPr>
            <w:tcW w:w="895" w:type="dxa"/>
          </w:tcPr>
          <w:p w14:paraId="4AD0971F" w14:textId="77777777" w:rsidR="00666D55" w:rsidRPr="0060538F" w:rsidRDefault="00666D55" w:rsidP="000A60E9">
            <w:pPr>
              <w:rPr>
                <w:b/>
                <w:color w:val="000000" w:themeColor="text1"/>
              </w:rPr>
            </w:pPr>
          </w:p>
        </w:tc>
        <w:tc>
          <w:tcPr>
            <w:tcW w:w="1980" w:type="dxa"/>
          </w:tcPr>
          <w:p w14:paraId="3F426138" w14:textId="77777777" w:rsidR="00666D55" w:rsidRPr="0060538F" w:rsidRDefault="00666D55" w:rsidP="000A60E9">
            <w:pPr>
              <w:rPr>
                <w:b/>
                <w:color w:val="000000" w:themeColor="text1"/>
              </w:rPr>
            </w:pPr>
            <w:r w:rsidRPr="0060538F">
              <w:rPr>
                <w:b/>
                <w:color w:val="000000" w:themeColor="text1"/>
              </w:rPr>
              <w:t>Chemical Mfg.</w:t>
            </w:r>
          </w:p>
        </w:tc>
        <w:tc>
          <w:tcPr>
            <w:tcW w:w="632" w:type="dxa"/>
          </w:tcPr>
          <w:p w14:paraId="70987CD4" w14:textId="77777777" w:rsidR="00666D55" w:rsidRPr="0060538F" w:rsidRDefault="00666D55" w:rsidP="000A60E9">
            <w:pPr>
              <w:jc w:val="center"/>
              <w:rPr>
                <w:color w:val="000000" w:themeColor="text1"/>
              </w:rPr>
            </w:pPr>
            <w:r w:rsidRPr="0060538F">
              <w:rPr>
                <w:color w:val="000000" w:themeColor="text1"/>
              </w:rPr>
              <w:t>10</w:t>
            </w:r>
          </w:p>
        </w:tc>
        <w:tc>
          <w:tcPr>
            <w:tcW w:w="808" w:type="dxa"/>
          </w:tcPr>
          <w:p w14:paraId="24F9C8E7"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1D9D1160" w14:textId="77777777" w:rsidR="00666D55" w:rsidRPr="0060538F" w:rsidRDefault="00666D55" w:rsidP="000A60E9">
            <w:pPr>
              <w:jc w:val="center"/>
              <w:rPr>
                <w:color w:val="000000" w:themeColor="text1"/>
              </w:rPr>
            </w:pPr>
            <w:r w:rsidRPr="0060538F">
              <w:rPr>
                <w:color w:val="000000" w:themeColor="text1"/>
              </w:rPr>
              <w:t>21.6 (2.39)</w:t>
            </w:r>
          </w:p>
        </w:tc>
        <w:tc>
          <w:tcPr>
            <w:tcW w:w="1767" w:type="dxa"/>
          </w:tcPr>
          <w:p w14:paraId="2DB03FFB" w14:textId="77777777" w:rsidR="00666D55" w:rsidRPr="0060538F" w:rsidRDefault="00666D55" w:rsidP="000A60E9">
            <w:pPr>
              <w:jc w:val="center"/>
              <w:rPr>
                <w:color w:val="000000" w:themeColor="text1"/>
                <w:sz w:val="18"/>
                <w:szCs w:val="18"/>
              </w:rPr>
            </w:pPr>
          </w:p>
        </w:tc>
        <w:tc>
          <w:tcPr>
            <w:tcW w:w="1003" w:type="dxa"/>
          </w:tcPr>
          <w:p w14:paraId="5D934B2F" w14:textId="77777777" w:rsidR="00666D55" w:rsidRPr="0060538F" w:rsidRDefault="00666D55" w:rsidP="000A60E9">
            <w:pPr>
              <w:jc w:val="center"/>
              <w:rPr>
                <w:color w:val="000000" w:themeColor="text1"/>
              </w:rPr>
            </w:pPr>
            <w:r w:rsidRPr="0060538F">
              <w:rPr>
                <w:color w:val="000000" w:themeColor="text1"/>
              </w:rPr>
              <w:t>&lt;0.001</w:t>
            </w:r>
          </w:p>
        </w:tc>
        <w:tc>
          <w:tcPr>
            <w:tcW w:w="618" w:type="dxa"/>
            <w:gridSpan w:val="2"/>
          </w:tcPr>
          <w:p w14:paraId="76B84374" w14:textId="77777777" w:rsidR="00666D55" w:rsidRPr="0060538F" w:rsidRDefault="00666D55" w:rsidP="000A60E9">
            <w:pPr>
              <w:jc w:val="center"/>
              <w:rPr>
                <w:color w:val="000000" w:themeColor="text1"/>
              </w:rPr>
            </w:pPr>
            <w:r w:rsidRPr="0060538F">
              <w:rPr>
                <w:color w:val="000000" w:themeColor="text1"/>
              </w:rPr>
              <w:t>10</w:t>
            </w:r>
          </w:p>
        </w:tc>
        <w:tc>
          <w:tcPr>
            <w:tcW w:w="769" w:type="dxa"/>
          </w:tcPr>
          <w:p w14:paraId="1600C33D"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364EA5A5" w14:textId="77777777" w:rsidR="00666D55" w:rsidRPr="0060538F" w:rsidRDefault="00666D55" w:rsidP="000A60E9">
            <w:pPr>
              <w:jc w:val="center"/>
              <w:rPr>
                <w:color w:val="000000" w:themeColor="text1"/>
              </w:rPr>
            </w:pPr>
            <w:r w:rsidRPr="0060538F">
              <w:rPr>
                <w:color w:val="000000" w:themeColor="text1"/>
              </w:rPr>
              <w:t>26.4 (3.10)</w:t>
            </w:r>
          </w:p>
        </w:tc>
        <w:tc>
          <w:tcPr>
            <w:tcW w:w="1778" w:type="dxa"/>
          </w:tcPr>
          <w:p w14:paraId="02358469" w14:textId="77777777" w:rsidR="00666D55" w:rsidRPr="0060538F" w:rsidRDefault="00666D55" w:rsidP="000A60E9">
            <w:pPr>
              <w:jc w:val="center"/>
              <w:rPr>
                <w:color w:val="000000" w:themeColor="text1"/>
                <w:sz w:val="18"/>
                <w:szCs w:val="18"/>
              </w:rPr>
            </w:pPr>
          </w:p>
        </w:tc>
        <w:tc>
          <w:tcPr>
            <w:tcW w:w="1022" w:type="dxa"/>
          </w:tcPr>
          <w:p w14:paraId="5A255EF9" w14:textId="77777777" w:rsidR="00666D55" w:rsidRPr="0060538F" w:rsidRDefault="00666D55" w:rsidP="000A60E9">
            <w:pPr>
              <w:jc w:val="center"/>
              <w:rPr>
                <w:color w:val="000000" w:themeColor="text1"/>
              </w:rPr>
            </w:pPr>
            <w:r w:rsidRPr="0060538F">
              <w:rPr>
                <w:color w:val="000000" w:themeColor="text1"/>
              </w:rPr>
              <w:t>&lt;0.001</w:t>
            </w:r>
          </w:p>
        </w:tc>
        <w:tc>
          <w:tcPr>
            <w:tcW w:w="958" w:type="dxa"/>
            <w:gridSpan w:val="2"/>
          </w:tcPr>
          <w:p w14:paraId="66B96474" w14:textId="77777777" w:rsidR="00666D55" w:rsidRPr="0060538F" w:rsidRDefault="00666D55" w:rsidP="000A60E9">
            <w:pPr>
              <w:jc w:val="center"/>
              <w:rPr>
                <w:color w:val="000000" w:themeColor="text1"/>
              </w:rPr>
            </w:pPr>
            <w:r w:rsidRPr="0060538F">
              <w:rPr>
                <w:color w:val="000000" w:themeColor="text1"/>
              </w:rPr>
              <w:t>0.455</w:t>
            </w:r>
          </w:p>
        </w:tc>
      </w:tr>
      <w:tr w:rsidR="0060538F" w:rsidRPr="0060538F" w14:paraId="72071A3A" w14:textId="77777777" w:rsidTr="000A60E9">
        <w:trPr>
          <w:gridAfter w:val="1"/>
          <w:wAfter w:w="9" w:type="dxa"/>
          <w:jc w:val="center"/>
        </w:trPr>
        <w:tc>
          <w:tcPr>
            <w:tcW w:w="895" w:type="dxa"/>
          </w:tcPr>
          <w:p w14:paraId="15C0716F" w14:textId="77777777" w:rsidR="00666D55" w:rsidRPr="0060538F" w:rsidRDefault="00666D55" w:rsidP="000A60E9">
            <w:pPr>
              <w:rPr>
                <w:b/>
                <w:color w:val="000000" w:themeColor="text1"/>
              </w:rPr>
            </w:pPr>
          </w:p>
        </w:tc>
        <w:tc>
          <w:tcPr>
            <w:tcW w:w="1980" w:type="dxa"/>
          </w:tcPr>
          <w:p w14:paraId="12CC7024" w14:textId="77777777" w:rsidR="00666D55" w:rsidRPr="0060538F" w:rsidRDefault="00666D55" w:rsidP="000A60E9">
            <w:pPr>
              <w:rPr>
                <w:b/>
                <w:color w:val="000000" w:themeColor="text1"/>
              </w:rPr>
            </w:pPr>
            <w:r w:rsidRPr="0060538F">
              <w:rPr>
                <w:b/>
                <w:color w:val="000000" w:themeColor="text1"/>
              </w:rPr>
              <w:t>Roofing</w:t>
            </w:r>
          </w:p>
        </w:tc>
        <w:tc>
          <w:tcPr>
            <w:tcW w:w="632" w:type="dxa"/>
          </w:tcPr>
          <w:p w14:paraId="47F6CD20" w14:textId="77777777" w:rsidR="00666D55" w:rsidRPr="0060538F" w:rsidRDefault="00666D55" w:rsidP="000A60E9">
            <w:pPr>
              <w:jc w:val="center"/>
              <w:rPr>
                <w:color w:val="000000" w:themeColor="text1"/>
              </w:rPr>
            </w:pPr>
            <w:r w:rsidRPr="0060538F">
              <w:rPr>
                <w:color w:val="000000" w:themeColor="text1"/>
              </w:rPr>
              <w:t>10</w:t>
            </w:r>
          </w:p>
        </w:tc>
        <w:tc>
          <w:tcPr>
            <w:tcW w:w="808" w:type="dxa"/>
          </w:tcPr>
          <w:p w14:paraId="6228195E"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376215B3" w14:textId="77777777" w:rsidR="00666D55" w:rsidRPr="0060538F" w:rsidRDefault="00666D55" w:rsidP="000A60E9">
            <w:pPr>
              <w:jc w:val="center"/>
              <w:rPr>
                <w:color w:val="000000" w:themeColor="text1"/>
              </w:rPr>
            </w:pPr>
            <w:r w:rsidRPr="0060538F">
              <w:rPr>
                <w:color w:val="000000" w:themeColor="text1"/>
              </w:rPr>
              <w:t>8.09 (2.05)</w:t>
            </w:r>
          </w:p>
        </w:tc>
        <w:tc>
          <w:tcPr>
            <w:tcW w:w="1767" w:type="dxa"/>
          </w:tcPr>
          <w:p w14:paraId="48E732BE" w14:textId="77777777" w:rsidR="00666D55" w:rsidRPr="0060538F" w:rsidRDefault="00666D55" w:rsidP="000A60E9">
            <w:pPr>
              <w:jc w:val="center"/>
              <w:rPr>
                <w:color w:val="000000" w:themeColor="text1"/>
                <w:sz w:val="18"/>
                <w:szCs w:val="18"/>
              </w:rPr>
            </w:pPr>
          </w:p>
        </w:tc>
        <w:tc>
          <w:tcPr>
            <w:tcW w:w="1003" w:type="dxa"/>
          </w:tcPr>
          <w:p w14:paraId="68927E22" w14:textId="77777777" w:rsidR="00666D55" w:rsidRPr="0060538F" w:rsidRDefault="00666D55" w:rsidP="000A60E9">
            <w:pPr>
              <w:jc w:val="center"/>
              <w:rPr>
                <w:color w:val="000000" w:themeColor="text1"/>
              </w:rPr>
            </w:pPr>
            <w:r w:rsidRPr="0060538F">
              <w:rPr>
                <w:color w:val="000000" w:themeColor="text1"/>
              </w:rPr>
              <w:t>&lt;0.001</w:t>
            </w:r>
          </w:p>
        </w:tc>
        <w:tc>
          <w:tcPr>
            <w:tcW w:w="618" w:type="dxa"/>
            <w:gridSpan w:val="2"/>
          </w:tcPr>
          <w:p w14:paraId="56FDD9C2" w14:textId="77777777" w:rsidR="00666D55" w:rsidRPr="0060538F" w:rsidRDefault="00666D55" w:rsidP="000A60E9">
            <w:pPr>
              <w:jc w:val="center"/>
              <w:rPr>
                <w:color w:val="000000" w:themeColor="text1"/>
              </w:rPr>
            </w:pPr>
            <w:r w:rsidRPr="0060538F">
              <w:rPr>
                <w:color w:val="000000" w:themeColor="text1"/>
              </w:rPr>
              <w:t>10</w:t>
            </w:r>
          </w:p>
        </w:tc>
        <w:tc>
          <w:tcPr>
            <w:tcW w:w="769" w:type="dxa"/>
          </w:tcPr>
          <w:p w14:paraId="6397C788"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50CEA75D" w14:textId="77777777" w:rsidR="00666D55" w:rsidRPr="0060538F" w:rsidRDefault="00666D55" w:rsidP="000A60E9">
            <w:pPr>
              <w:jc w:val="center"/>
              <w:rPr>
                <w:color w:val="000000" w:themeColor="text1"/>
              </w:rPr>
            </w:pPr>
            <w:r w:rsidRPr="0060538F">
              <w:rPr>
                <w:color w:val="000000" w:themeColor="text1"/>
              </w:rPr>
              <w:t>11.9 (2.23)</w:t>
            </w:r>
          </w:p>
        </w:tc>
        <w:tc>
          <w:tcPr>
            <w:tcW w:w="1778" w:type="dxa"/>
          </w:tcPr>
          <w:p w14:paraId="22F77766" w14:textId="77777777" w:rsidR="00666D55" w:rsidRPr="0060538F" w:rsidRDefault="00666D55" w:rsidP="000A60E9">
            <w:pPr>
              <w:jc w:val="center"/>
              <w:rPr>
                <w:color w:val="000000" w:themeColor="text1"/>
                <w:sz w:val="18"/>
                <w:szCs w:val="18"/>
              </w:rPr>
            </w:pPr>
          </w:p>
        </w:tc>
        <w:tc>
          <w:tcPr>
            <w:tcW w:w="1022" w:type="dxa"/>
          </w:tcPr>
          <w:p w14:paraId="0AAC4B04" w14:textId="77777777" w:rsidR="00666D55" w:rsidRPr="0060538F" w:rsidRDefault="00666D55" w:rsidP="000A60E9">
            <w:pPr>
              <w:jc w:val="center"/>
              <w:rPr>
                <w:color w:val="000000" w:themeColor="text1"/>
              </w:rPr>
            </w:pPr>
            <w:r w:rsidRPr="0060538F">
              <w:rPr>
                <w:color w:val="000000" w:themeColor="text1"/>
              </w:rPr>
              <w:t>&lt;0.001</w:t>
            </w:r>
          </w:p>
        </w:tc>
        <w:tc>
          <w:tcPr>
            <w:tcW w:w="958" w:type="dxa"/>
            <w:gridSpan w:val="2"/>
          </w:tcPr>
          <w:p w14:paraId="0EC68C75" w14:textId="77777777" w:rsidR="00666D55" w:rsidRPr="0060538F" w:rsidRDefault="00666D55" w:rsidP="000A60E9">
            <w:pPr>
              <w:jc w:val="center"/>
              <w:rPr>
                <w:color w:val="000000" w:themeColor="text1"/>
              </w:rPr>
            </w:pPr>
            <w:r w:rsidRPr="0060538F">
              <w:rPr>
                <w:color w:val="000000" w:themeColor="text1"/>
              </w:rPr>
              <w:t>0.163</w:t>
            </w:r>
          </w:p>
        </w:tc>
      </w:tr>
      <w:tr w:rsidR="0060538F" w:rsidRPr="0060538F" w14:paraId="5D3497A0" w14:textId="77777777" w:rsidTr="000A60E9">
        <w:trPr>
          <w:gridAfter w:val="1"/>
          <w:wAfter w:w="9" w:type="dxa"/>
          <w:jc w:val="center"/>
        </w:trPr>
        <w:tc>
          <w:tcPr>
            <w:tcW w:w="895" w:type="dxa"/>
          </w:tcPr>
          <w:p w14:paraId="158605FB" w14:textId="77777777" w:rsidR="00666D55" w:rsidRPr="0060538F" w:rsidRDefault="00666D55" w:rsidP="000A60E9">
            <w:pPr>
              <w:rPr>
                <w:color w:val="000000" w:themeColor="text1"/>
              </w:rPr>
            </w:pPr>
          </w:p>
        </w:tc>
        <w:tc>
          <w:tcPr>
            <w:tcW w:w="1980" w:type="dxa"/>
          </w:tcPr>
          <w:p w14:paraId="51A018AB" w14:textId="77777777" w:rsidR="00666D55" w:rsidRPr="0060538F" w:rsidRDefault="00666D55" w:rsidP="000A60E9">
            <w:pPr>
              <w:rPr>
                <w:b/>
                <w:color w:val="000000" w:themeColor="text1"/>
              </w:rPr>
            </w:pPr>
            <w:r w:rsidRPr="0060538F">
              <w:rPr>
                <w:b/>
                <w:color w:val="000000" w:themeColor="text1"/>
              </w:rPr>
              <w:t>Gymnastics</w:t>
            </w:r>
          </w:p>
        </w:tc>
        <w:tc>
          <w:tcPr>
            <w:tcW w:w="632" w:type="dxa"/>
          </w:tcPr>
          <w:p w14:paraId="05DF3197" w14:textId="77777777" w:rsidR="00666D55" w:rsidRPr="0060538F" w:rsidRDefault="00666D55" w:rsidP="000A60E9">
            <w:pPr>
              <w:jc w:val="center"/>
              <w:rPr>
                <w:color w:val="000000" w:themeColor="text1"/>
              </w:rPr>
            </w:pPr>
            <w:r w:rsidRPr="0060538F">
              <w:rPr>
                <w:color w:val="000000" w:themeColor="text1"/>
              </w:rPr>
              <w:t>9</w:t>
            </w:r>
          </w:p>
        </w:tc>
        <w:tc>
          <w:tcPr>
            <w:tcW w:w="808" w:type="dxa"/>
          </w:tcPr>
          <w:p w14:paraId="5E7E1CAF"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271F5392" w14:textId="77777777" w:rsidR="00666D55" w:rsidRPr="0060538F" w:rsidRDefault="00666D55" w:rsidP="000A60E9">
            <w:pPr>
              <w:jc w:val="center"/>
              <w:rPr>
                <w:color w:val="000000" w:themeColor="text1"/>
              </w:rPr>
            </w:pPr>
            <w:r w:rsidRPr="0060538F">
              <w:rPr>
                <w:color w:val="000000" w:themeColor="text1"/>
              </w:rPr>
              <w:t>4.23 (1.89)</w:t>
            </w:r>
          </w:p>
        </w:tc>
        <w:tc>
          <w:tcPr>
            <w:tcW w:w="1767" w:type="dxa"/>
          </w:tcPr>
          <w:p w14:paraId="77D5D463" w14:textId="77777777" w:rsidR="00666D55" w:rsidRPr="0060538F" w:rsidRDefault="00666D55" w:rsidP="000A60E9">
            <w:pPr>
              <w:rPr>
                <w:color w:val="000000" w:themeColor="text1"/>
                <w:sz w:val="18"/>
                <w:szCs w:val="18"/>
              </w:rPr>
            </w:pPr>
            <w:r w:rsidRPr="0060538F">
              <w:rPr>
                <w:color w:val="000000" w:themeColor="text1"/>
                <w:sz w:val="18"/>
                <w:szCs w:val="18"/>
              </w:rPr>
              <w:t>C-G</w:t>
            </w:r>
          </w:p>
        </w:tc>
        <w:tc>
          <w:tcPr>
            <w:tcW w:w="1003" w:type="dxa"/>
          </w:tcPr>
          <w:p w14:paraId="6141DDB0" w14:textId="77777777" w:rsidR="00666D55" w:rsidRPr="0060538F" w:rsidRDefault="00666D55" w:rsidP="000A60E9">
            <w:pPr>
              <w:jc w:val="center"/>
              <w:rPr>
                <w:color w:val="000000" w:themeColor="text1"/>
              </w:rPr>
            </w:pPr>
            <w:r w:rsidRPr="0060538F">
              <w:rPr>
                <w:color w:val="000000" w:themeColor="text1"/>
              </w:rPr>
              <w:t>&lt;0.001</w:t>
            </w:r>
          </w:p>
        </w:tc>
        <w:tc>
          <w:tcPr>
            <w:tcW w:w="618" w:type="dxa"/>
            <w:gridSpan w:val="2"/>
          </w:tcPr>
          <w:p w14:paraId="36E28F5E" w14:textId="77777777" w:rsidR="00666D55" w:rsidRPr="0060538F" w:rsidRDefault="00666D55" w:rsidP="000A60E9">
            <w:pPr>
              <w:jc w:val="center"/>
              <w:rPr>
                <w:color w:val="000000" w:themeColor="text1"/>
              </w:rPr>
            </w:pPr>
            <w:r w:rsidRPr="0060538F">
              <w:rPr>
                <w:color w:val="000000" w:themeColor="text1"/>
              </w:rPr>
              <w:t>9</w:t>
            </w:r>
          </w:p>
        </w:tc>
        <w:tc>
          <w:tcPr>
            <w:tcW w:w="769" w:type="dxa"/>
          </w:tcPr>
          <w:p w14:paraId="2CA2C83D"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7BE8A3BF" w14:textId="77777777" w:rsidR="00666D55" w:rsidRPr="0060538F" w:rsidRDefault="00666D55" w:rsidP="000A60E9">
            <w:pPr>
              <w:jc w:val="center"/>
              <w:rPr>
                <w:color w:val="000000" w:themeColor="text1"/>
              </w:rPr>
            </w:pPr>
            <w:r w:rsidRPr="0060538F">
              <w:rPr>
                <w:color w:val="000000" w:themeColor="text1"/>
              </w:rPr>
              <w:t>3.81 (3.57)</w:t>
            </w:r>
          </w:p>
        </w:tc>
        <w:tc>
          <w:tcPr>
            <w:tcW w:w="1778" w:type="dxa"/>
          </w:tcPr>
          <w:p w14:paraId="26DEE38E" w14:textId="77777777" w:rsidR="00666D55" w:rsidRPr="0060538F" w:rsidRDefault="00666D55" w:rsidP="000A60E9">
            <w:pPr>
              <w:rPr>
                <w:color w:val="000000" w:themeColor="text1"/>
                <w:sz w:val="18"/>
                <w:szCs w:val="18"/>
              </w:rPr>
            </w:pPr>
            <w:r w:rsidRPr="0060538F">
              <w:rPr>
                <w:color w:val="000000" w:themeColor="text1"/>
                <w:sz w:val="18"/>
                <w:szCs w:val="18"/>
              </w:rPr>
              <w:t>C-G</w:t>
            </w:r>
          </w:p>
        </w:tc>
        <w:tc>
          <w:tcPr>
            <w:tcW w:w="1022" w:type="dxa"/>
          </w:tcPr>
          <w:p w14:paraId="4FCC7A27" w14:textId="77777777" w:rsidR="00666D55" w:rsidRPr="0060538F" w:rsidRDefault="00666D55" w:rsidP="000A60E9">
            <w:pPr>
              <w:jc w:val="center"/>
              <w:rPr>
                <w:color w:val="000000" w:themeColor="text1"/>
              </w:rPr>
            </w:pPr>
            <w:r w:rsidRPr="0060538F">
              <w:rPr>
                <w:color w:val="000000" w:themeColor="text1"/>
              </w:rPr>
              <w:t>0.014</w:t>
            </w:r>
          </w:p>
        </w:tc>
        <w:tc>
          <w:tcPr>
            <w:tcW w:w="958" w:type="dxa"/>
            <w:gridSpan w:val="2"/>
          </w:tcPr>
          <w:p w14:paraId="72771384" w14:textId="77777777" w:rsidR="00666D55" w:rsidRPr="0060538F" w:rsidRDefault="00666D55" w:rsidP="000A60E9">
            <w:pPr>
              <w:jc w:val="center"/>
              <w:rPr>
                <w:color w:val="000000" w:themeColor="text1"/>
              </w:rPr>
            </w:pPr>
            <w:r w:rsidRPr="0060538F">
              <w:rPr>
                <w:color w:val="000000" w:themeColor="text1"/>
              </w:rPr>
              <w:t>0.768</w:t>
            </w:r>
          </w:p>
        </w:tc>
      </w:tr>
      <w:tr w:rsidR="0060538F" w:rsidRPr="0060538F" w14:paraId="6EEEC41A" w14:textId="77777777" w:rsidTr="000A60E9">
        <w:trPr>
          <w:gridAfter w:val="1"/>
          <w:wAfter w:w="9" w:type="dxa"/>
          <w:jc w:val="center"/>
        </w:trPr>
        <w:tc>
          <w:tcPr>
            <w:tcW w:w="895" w:type="dxa"/>
          </w:tcPr>
          <w:p w14:paraId="45A9CBE3" w14:textId="77777777" w:rsidR="00666D55" w:rsidRPr="0060538F" w:rsidRDefault="00666D55" w:rsidP="000A60E9">
            <w:pPr>
              <w:rPr>
                <w:color w:val="000000" w:themeColor="text1"/>
              </w:rPr>
            </w:pPr>
          </w:p>
        </w:tc>
        <w:tc>
          <w:tcPr>
            <w:tcW w:w="1980" w:type="dxa"/>
          </w:tcPr>
          <w:p w14:paraId="1DFF997C" w14:textId="77777777" w:rsidR="00666D55" w:rsidRPr="0060538F" w:rsidRDefault="00666D55" w:rsidP="000A60E9">
            <w:pPr>
              <w:rPr>
                <w:b/>
                <w:color w:val="000000" w:themeColor="text1"/>
              </w:rPr>
            </w:pPr>
            <w:r w:rsidRPr="0060538F">
              <w:rPr>
                <w:b/>
                <w:color w:val="000000" w:themeColor="text1"/>
              </w:rPr>
              <w:t>Spray Poly.</w:t>
            </w:r>
          </w:p>
        </w:tc>
        <w:tc>
          <w:tcPr>
            <w:tcW w:w="632" w:type="dxa"/>
          </w:tcPr>
          <w:p w14:paraId="71AFF19A" w14:textId="77777777" w:rsidR="00666D55" w:rsidRPr="0060538F" w:rsidRDefault="00666D55" w:rsidP="000A60E9">
            <w:pPr>
              <w:jc w:val="center"/>
              <w:rPr>
                <w:color w:val="000000" w:themeColor="text1"/>
              </w:rPr>
            </w:pPr>
            <w:r w:rsidRPr="0060538F">
              <w:rPr>
                <w:color w:val="000000" w:themeColor="text1"/>
              </w:rPr>
              <w:t>29</w:t>
            </w:r>
          </w:p>
        </w:tc>
        <w:tc>
          <w:tcPr>
            <w:tcW w:w="808" w:type="dxa"/>
          </w:tcPr>
          <w:p w14:paraId="05D48CB2"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462643EF" w14:textId="77777777" w:rsidR="00666D55" w:rsidRPr="0060538F" w:rsidRDefault="00666D55" w:rsidP="000A60E9">
            <w:pPr>
              <w:jc w:val="center"/>
              <w:rPr>
                <w:color w:val="000000" w:themeColor="text1"/>
              </w:rPr>
            </w:pPr>
            <w:r w:rsidRPr="0060538F">
              <w:rPr>
                <w:color w:val="000000" w:themeColor="text1"/>
              </w:rPr>
              <w:t>3.75 (2.80)</w:t>
            </w:r>
          </w:p>
        </w:tc>
        <w:tc>
          <w:tcPr>
            <w:tcW w:w="1767" w:type="dxa"/>
          </w:tcPr>
          <w:p w14:paraId="4508F54D" w14:textId="77777777" w:rsidR="00666D55" w:rsidRPr="0060538F" w:rsidRDefault="00666D55" w:rsidP="000A60E9">
            <w:pPr>
              <w:rPr>
                <w:color w:val="000000" w:themeColor="text1"/>
                <w:sz w:val="18"/>
                <w:szCs w:val="18"/>
              </w:rPr>
            </w:pPr>
            <w:r w:rsidRPr="0060538F">
              <w:rPr>
                <w:color w:val="000000" w:themeColor="text1"/>
                <w:sz w:val="18"/>
                <w:szCs w:val="18"/>
              </w:rPr>
              <w:t>C-S</w:t>
            </w:r>
          </w:p>
        </w:tc>
        <w:tc>
          <w:tcPr>
            <w:tcW w:w="1003" w:type="dxa"/>
          </w:tcPr>
          <w:p w14:paraId="03B75DC6" w14:textId="77777777" w:rsidR="00666D55" w:rsidRPr="0060538F" w:rsidRDefault="00666D55" w:rsidP="000A60E9">
            <w:pPr>
              <w:jc w:val="center"/>
              <w:rPr>
                <w:color w:val="000000" w:themeColor="text1"/>
              </w:rPr>
            </w:pPr>
            <w:r w:rsidRPr="0060538F">
              <w:rPr>
                <w:color w:val="000000" w:themeColor="text1"/>
              </w:rPr>
              <w:t>&lt;0.001</w:t>
            </w:r>
          </w:p>
        </w:tc>
        <w:tc>
          <w:tcPr>
            <w:tcW w:w="618" w:type="dxa"/>
            <w:gridSpan w:val="2"/>
          </w:tcPr>
          <w:p w14:paraId="2C951D64" w14:textId="77777777" w:rsidR="00666D55" w:rsidRPr="0060538F" w:rsidRDefault="00666D55" w:rsidP="000A60E9">
            <w:pPr>
              <w:jc w:val="center"/>
              <w:rPr>
                <w:color w:val="000000" w:themeColor="text1"/>
              </w:rPr>
            </w:pPr>
            <w:r w:rsidRPr="0060538F">
              <w:rPr>
                <w:color w:val="000000" w:themeColor="text1"/>
              </w:rPr>
              <w:t>29</w:t>
            </w:r>
          </w:p>
        </w:tc>
        <w:tc>
          <w:tcPr>
            <w:tcW w:w="769" w:type="dxa"/>
          </w:tcPr>
          <w:p w14:paraId="6F956276"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50EF409A" w14:textId="77777777" w:rsidR="00666D55" w:rsidRPr="0060538F" w:rsidRDefault="00666D55" w:rsidP="000A60E9">
            <w:pPr>
              <w:jc w:val="center"/>
              <w:rPr>
                <w:color w:val="000000" w:themeColor="text1"/>
              </w:rPr>
            </w:pPr>
            <w:r w:rsidRPr="0060538F">
              <w:rPr>
                <w:color w:val="000000" w:themeColor="text1"/>
              </w:rPr>
              <w:t>5.45 (2.94)</w:t>
            </w:r>
          </w:p>
        </w:tc>
        <w:tc>
          <w:tcPr>
            <w:tcW w:w="1778" w:type="dxa"/>
          </w:tcPr>
          <w:p w14:paraId="058E37FA" w14:textId="77777777" w:rsidR="00666D55" w:rsidRPr="0060538F" w:rsidRDefault="00666D55" w:rsidP="000A60E9">
            <w:pPr>
              <w:rPr>
                <w:color w:val="000000" w:themeColor="text1"/>
                <w:sz w:val="18"/>
                <w:szCs w:val="18"/>
              </w:rPr>
            </w:pPr>
            <w:r w:rsidRPr="0060538F">
              <w:rPr>
                <w:color w:val="000000" w:themeColor="text1"/>
                <w:sz w:val="18"/>
                <w:szCs w:val="18"/>
              </w:rPr>
              <w:t>C-S</w:t>
            </w:r>
          </w:p>
        </w:tc>
        <w:tc>
          <w:tcPr>
            <w:tcW w:w="1022" w:type="dxa"/>
          </w:tcPr>
          <w:p w14:paraId="3C06381B" w14:textId="77777777" w:rsidR="00666D55" w:rsidRPr="0060538F" w:rsidRDefault="00666D55" w:rsidP="000A60E9">
            <w:pPr>
              <w:jc w:val="center"/>
              <w:rPr>
                <w:color w:val="000000" w:themeColor="text1"/>
              </w:rPr>
            </w:pPr>
            <w:r w:rsidRPr="0060538F">
              <w:rPr>
                <w:color w:val="000000" w:themeColor="text1"/>
              </w:rPr>
              <w:t>&lt;0.001</w:t>
            </w:r>
          </w:p>
        </w:tc>
        <w:tc>
          <w:tcPr>
            <w:tcW w:w="958" w:type="dxa"/>
            <w:gridSpan w:val="2"/>
          </w:tcPr>
          <w:p w14:paraId="55A325D2" w14:textId="77777777" w:rsidR="00666D55" w:rsidRPr="0060538F" w:rsidRDefault="00666D55" w:rsidP="000A60E9">
            <w:pPr>
              <w:jc w:val="center"/>
              <w:rPr>
                <w:color w:val="000000" w:themeColor="text1"/>
              </w:rPr>
            </w:pPr>
            <w:r w:rsidRPr="0060538F">
              <w:rPr>
                <w:color w:val="000000" w:themeColor="text1"/>
              </w:rPr>
              <w:t>0.024</w:t>
            </w:r>
          </w:p>
        </w:tc>
      </w:tr>
      <w:tr w:rsidR="0060538F" w:rsidRPr="0060538F" w14:paraId="3C1E2920" w14:textId="77777777" w:rsidTr="000A60E9">
        <w:trPr>
          <w:gridAfter w:val="1"/>
          <w:wAfter w:w="9" w:type="dxa"/>
          <w:jc w:val="center"/>
        </w:trPr>
        <w:tc>
          <w:tcPr>
            <w:tcW w:w="895" w:type="dxa"/>
          </w:tcPr>
          <w:p w14:paraId="58E5F8FA" w14:textId="77777777" w:rsidR="00666D55" w:rsidRPr="0060538F" w:rsidRDefault="00666D55" w:rsidP="000A60E9">
            <w:pPr>
              <w:rPr>
                <w:color w:val="000000" w:themeColor="text1"/>
              </w:rPr>
            </w:pPr>
          </w:p>
        </w:tc>
        <w:tc>
          <w:tcPr>
            <w:tcW w:w="1980" w:type="dxa"/>
          </w:tcPr>
          <w:p w14:paraId="098D7F71" w14:textId="77777777" w:rsidR="00666D55" w:rsidRPr="0060538F" w:rsidRDefault="00666D55" w:rsidP="000A60E9">
            <w:pPr>
              <w:rPr>
                <w:b/>
                <w:color w:val="000000" w:themeColor="text1"/>
              </w:rPr>
            </w:pPr>
            <w:r w:rsidRPr="0060538F">
              <w:rPr>
                <w:b/>
                <w:color w:val="000000" w:themeColor="text1"/>
              </w:rPr>
              <w:t>Foam Mfg.</w:t>
            </w:r>
          </w:p>
        </w:tc>
        <w:tc>
          <w:tcPr>
            <w:tcW w:w="632" w:type="dxa"/>
          </w:tcPr>
          <w:p w14:paraId="145EC5C1" w14:textId="77777777" w:rsidR="00666D55" w:rsidRPr="0060538F" w:rsidRDefault="00666D55" w:rsidP="000A60E9">
            <w:pPr>
              <w:jc w:val="center"/>
              <w:rPr>
                <w:color w:val="000000" w:themeColor="text1"/>
              </w:rPr>
            </w:pPr>
            <w:r w:rsidRPr="0060538F">
              <w:rPr>
                <w:color w:val="000000" w:themeColor="text1"/>
              </w:rPr>
              <w:t>11</w:t>
            </w:r>
          </w:p>
        </w:tc>
        <w:tc>
          <w:tcPr>
            <w:tcW w:w="808" w:type="dxa"/>
          </w:tcPr>
          <w:p w14:paraId="12D53D54"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199E8C8B" w14:textId="77777777" w:rsidR="00666D55" w:rsidRPr="0060538F" w:rsidRDefault="00666D55" w:rsidP="000A60E9">
            <w:pPr>
              <w:jc w:val="center"/>
              <w:rPr>
                <w:color w:val="000000" w:themeColor="text1"/>
              </w:rPr>
            </w:pPr>
            <w:r w:rsidRPr="0060538F">
              <w:rPr>
                <w:color w:val="000000" w:themeColor="text1"/>
              </w:rPr>
              <w:t>1.83 (2.15)</w:t>
            </w:r>
          </w:p>
        </w:tc>
        <w:tc>
          <w:tcPr>
            <w:tcW w:w="1767" w:type="dxa"/>
          </w:tcPr>
          <w:p w14:paraId="72827FD8" w14:textId="77777777" w:rsidR="00666D55" w:rsidRPr="0060538F" w:rsidRDefault="00666D55" w:rsidP="000A60E9">
            <w:pPr>
              <w:rPr>
                <w:color w:val="000000" w:themeColor="text1"/>
                <w:sz w:val="18"/>
                <w:szCs w:val="18"/>
              </w:rPr>
            </w:pPr>
            <w:r w:rsidRPr="0060538F">
              <w:rPr>
                <w:color w:val="000000" w:themeColor="text1"/>
                <w:sz w:val="18"/>
                <w:szCs w:val="18"/>
              </w:rPr>
              <w:t>C-F, R-F</w:t>
            </w:r>
          </w:p>
        </w:tc>
        <w:tc>
          <w:tcPr>
            <w:tcW w:w="1003" w:type="dxa"/>
          </w:tcPr>
          <w:p w14:paraId="136F6906" w14:textId="77777777" w:rsidR="00666D55" w:rsidRPr="0060538F" w:rsidRDefault="00666D55" w:rsidP="000A60E9">
            <w:pPr>
              <w:jc w:val="center"/>
              <w:rPr>
                <w:color w:val="000000" w:themeColor="text1"/>
              </w:rPr>
            </w:pPr>
            <w:r w:rsidRPr="0060538F">
              <w:rPr>
                <w:color w:val="000000" w:themeColor="text1"/>
              </w:rPr>
              <w:t>0.026</w:t>
            </w:r>
          </w:p>
        </w:tc>
        <w:tc>
          <w:tcPr>
            <w:tcW w:w="618" w:type="dxa"/>
            <w:gridSpan w:val="2"/>
          </w:tcPr>
          <w:p w14:paraId="341CBFDB" w14:textId="77777777" w:rsidR="00666D55" w:rsidRPr="0060538F" w:rsidRDefault="00666D55" w:rsidP="000A60E9">
            <w:pPr>
              <w:jc w:val="center"/>
              <w:rPr>
                <w:color w:val="000000" w:themeColor="text1"/>
              </w:rPr>
            </w:pPr>
            <w:r w:rsidRPr="0060538F">
              <w:rPr>
                <w:color w:val="000000" w:themeColor="text1"/>
              </w:rPr>
              <w:t>11</w:t>
            </w:r>
          </w:p>
        </w:tc>
        <w:tc>
          <w:tcPr>
            <w:tcW w:w="769" w:type="dxa"/>
          </w:tcPr>
          <w:p w14:paraId="4DF902A2"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64E6E507" w14:textId="77777777" w:rsidR="00666D55" w:rsidRPr="0060538F" w:rsidRDefault="00666D55" w:rsidP="000A60E9">
            <w:pPr>
              <w:jc w:val="center"/>
              <w:rPr>
                <w:color w:val="000000" w:themeColor="text1"/>
              </w:rPr>
            </w:pPr>
            <w:r w:rsidRPr="0060538F">
              <w:rPr>
                <w:color w:val="000000" w:themeColor="text1"/>
              </w:rPr>
              <w:t>2.42 (2.03)</w:t>
            </w:r>
          </w:p>
        </w:tc>
        <w:tc>
          <w:tcPr>
            <w:tcW w:w="1778" w:type="dxa"/>
          </w:tcPr>
          <w:p w14:paraId="08ED3821" w14:textId="77777777" w:rsidR="00666D55" w:rsidRPr="0060538F" w:rsidRDefault="00666D55" w:rsidP="000A60E9">
            <w:pPr>
              <w:rPr>
                <w:color w:val="000000" w:themeColor="text1"/>
                <w:sz w:val="18"/>
                <w:szCs w:val="18"/>
              </w:rPr>
            </w:pPr>
            <w:r w:rsidRPr="0060538F">
              <w:rPr>
                <w:color w:val="000000" w:themeColor="text1"/>
                <w:sz w:val="18"/>
                <w:szCs w:val="18"/>
              </w:rPr>
              <w:t>C-F, R-F</w:t>
            </w:r>
          </w:p>
        </w:tc>
        <w:tc>
          <w:tcPr>
            <w:tcW w:w="1022" w:type="dxa"/>
          </w:tcPr>
          <w:p w14:paraId="0F8F03C3" w14:textId="77777777" w:rsidR="00666D55" w:rsidRPr="0060538F" w:rsidRDefault="00666D55" w:rsidP="000A60E9">
            <w:pPr>
              <w:jc w:val="center"/>
              <w:rPr>
                <w:color w:val="000000" w:themeColor="text1"/>
              </w:rPr>
            </w:pPr>
            <w:r w:rsidRPr="0060538F">
              <w:rPr>
                <w:color w:val="000000" w:themeColor="text1"/>
              </w:rPr>
              <w:t>0.002</w:t>
            </w:r>
          </w:p>
        </w:tc>
        <w:tc>
          <w:tcPr>
            <w:tcW w:w="958" w:type="dxa"/>
            <w:gridSpan w:val="2"/>
          </w:tcPr>
          <w:p w14:paraId="7C900509" w14:textId="77777777" w:rsidR="00666D55" w:rsidRPr="0060538F" w:rsidRDefault="00666D55" w:rsidP="000A60E9">
            <w:pPr>
              <w:jc w:val="center"/>
              <w:rPr>
                <w:color w:val="000000" w:themeColor="text1"/>
              </w:rPr>
            </w:pPr>
            <w:r w:rsidRPr="0060538F">
              <w:rPr>
                <w:color w:val="000000" w:themeColor="text1"/>
              </w:rPr>
              <w:t>0.137</w:t>
            </w:r>
          </w:p>
        </w:tc>
      </w:tr>
      <w:tr w:rsidR="0060538F" w:rsidRPr="0060538F" w14:paraId="6C570B7D" w14:textId="77777777" w:rsidTr="000A60E9">
        <w:trPr>
          <w:gridAfter w:val="1"/>
          <w:wAfter w:w="9" w:type="dxa"/>
          <w:jc w:val="center"/>
        </w:trPr>
        <w:tc>
          <w:tcPr>
            <w:tcW w:w="895" w:type="dxa"/>
          </w:tcPr>
          <w:p w14:paraId="6C1C7808" w14:textId="77777777" w:rsidR="00666D55" w:rsidRPr="0060538F" w:rsidRDefault="00666D55" w:rsidP="000A60E9">
            <w:pPr>
              <w:rPr>
                <w:color w:val="000000" w:themeColor="text1"/>
              </w:rPr>
            </w:pPr>
          </w:p>
        </w:tc>
        <w:tc>
          <w:tcPr>
            <w:tcW w:w="1980" w:type="dxa"/>
          </w:tcPr>
          <w:p w14:paraId="1B35A8B8" w14:textId="77777777" w:rsidR="00666D55" w:rsidRPr="0060538F" w:rsidRDefault="00666D55" w:rsidP="000A60E9">
            <w:pPr>
              <w:rPr>
                <w:b/>
                <w:color w:val="000000" w:themeColor="text1"/>
              </w:rPr>
            </w:pPr>
            <w:r w:rsidRPr="0060538F">
              <w:rPr>
                <w:b/>
                <w:color w:val="000000" w:themeColor="text1"/>
              </w:rPr>
              <w:t>Electronic Scrap</w:t>
            </w:r>
          </w:p>
        </w:tc>
        <w:tc>
          <w:tcPr>
            <w:tcW w:w="632" w:type="dxa"/>
          </w:tcPr>
          <w:p w14:paraId="74965E34" w14:textId="77777777" w:rsidR="00666D55" w:rsidRPr="0060538F" w:rsidRDefault="00666D55" w:rsidP="000A60E9">
            <w:pPr>
              <w:jc w:val="center"/>
              <w:rPr>
                <w:color w:val="000000" w:themeColor="text1"/>
              </w:rPr>
            </w:pPr>
            <w:r w:rsidRPr="0060538F">
              <w:rPr>
                <w:color w:val="000000" w:themeColor="text1"/>
              </w:rPr>
              <w:t>19</w:t>
            </w:r>
          </w:p>
        </w:tc>
        <w:tc>
          <w:tcPr>
            <w:tcW w:w="808" w:type="dxa"/>
          </w:tcPr>
          <w:p w14:paraId="47A8D60B" w14:textId="77777777" w:rsidR="00666D55" w:rsidRPr="0060538F" w:rsidRDefault="00666D55" w:rsidP="000A60E9">
            <w:pPr>
              <w:jc w:val="center"/>
              <w:rPr>
                <w:color w:val="000000" w:themeColor="text1"/>
              </w:rPr>
            </w:pPr>
            <w:r w:rsidRPr="0060538F">
              <w:rPr>
                <w:color w:val="000000" w:themeColor="text1"/>
              </w:rPr>
              <w:t>95</w:t>
            </w:r>
          </w:p>
        </w:tc>
        <w:tc>
          <w:tcPr>
            <w:tcW w:w="1243" w:type="dxa"/>
          </w:tcPr>
          <w:p w14:paraId="3328463A" w14:textId="77777777" w:rsidR="00666D55" w:rsidRPr="0060538F" w:rsidRDefault="00666D55" w:rsidP="000A60E9">
            <w:pPr>
              <w:jc w:val="center"/>
              <w:rPr>
                <w:color w:val="000000" w:themeColor="text1"/>
              </w:rPr>
            </w:pPr>
            <w:r w:rsidRPr="0060538F">
              <w:rPr>
                <w:color w:val="000000" w:themeColor="text1"/>
              </w:rPr>
              <w:t>1.64 (4.00)</w:t>
            </w:r>
          </w:p>
        </w:tc>
        <w:tc>
          <w:tcPr>
            <w:tcW w:w="1767" w:type="dxa"/>
          </w:tcPr>
          <w:p w14:paraId="2B1AFDEE" w14:textId="77777777" w:rsidR="00666D55" w:rsidRPr="0060538F" w:rsidRDefault="00666D55" w:rsidP="000A60E9">
            <w:pPr>
              <w:rPr>
                <w:color w:val="000000" w:themeColor="text1"/>
                <w:sz w:val="18"/>
                <w:szCs w:val="18"/>
              </w:rPr>
            </w:pPr>
            <w:r w:rsidRPr="0060538F">
              <w:rPr>
                <w:color w:val="000000" w:themeColor="text1"/>
                <w:sz w:val="18"/>
                <w:szCs w:val="18"/>
              </w:rPr>
              <w:t>C-E, R-E</w:t>
            </w:r>
          </w:p>
        </w:tc>
        <w:tc>
          <w:tcPr>
            <w:tcW w:w="1003" w:type="dxa"/>
          </w:tcPr>
          <w:p w14:paraId="458C6BA7" w14:textId="77777777" w:rsidR="00666D55" w:rsidRPr="0060538F" w:rsidRDefault="00666D55" w:rsidP="000A60E9">
            <w:pPr>
              <w:jc w:val="center"/>
              <w:rPr>
                <w:color w:val="000000" w:themeColor="text1"/>
              </w:rPr>
            </w:pPr>
            <w:r w:rsidRPr="0060538F">
              <w:rPr>
                <w:color w:val="000000" w:themeColor="text1"/>
              </w:rPr>
              <w:t>0.140</w:t>
            </w:r>
          </w:p>
        </w:tc>
        <w:tc>
          <w:tcPr>
            <w:tcW w:w="618" w:type="dxa"/>
            <w:gridSpan w:val="2"/>
          </w:tcPr>
          <w:p w14:paraId="370AB77E" w14:textId="77777777" w:rsidR="00666D55" w:rsidRPr="0060538F" w:rsidRDefault="00666D55" w:rsidP="000A60E9">
            <w:pPr>
              <w:jc w:val="center"/>
              <w:rPr>
                <w:color w:val="000000" w:themeColor="text1"/>
              </w:rPr>
            </w:pPr>
            <w:r w:rsidRPr="0060538F">
              <w:rPr>
                <w:color w:val="000000" w:themeColor="text1"/>
              </w:rPr>
              <w:t>19</w:t>
            </w:r>
          </w:p>
        </w:tc>
        <w:tc>
          <w:tcPr>
            <w:tcW w:w="769" w:type="dxa"/>
          </w:tcPr>
          <w:p w14:paraId="312E1DBD"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5137A1A4" w14:textId="77777777" w:rsidR="00666D55" w:rsidRPr="0060538F" w:rsidRDefault="00666D55" w:rsidP="000A60E9">
            <w:pPr>
              <w:jc w:val="center"/>
              <w:rPr>
                <w:color w:val="000000" w:themeColor="text1"/>
              </w:rPr>
            </w:pPr>
            <w:r w:rsidRPr="0060538F">
              <w:rPr>
                <w:color w:val="000000" w:themeColor="text1"/>
              </w:rPr>
              <w:t>2.22 (3.13)</w:t>
            </w:r>
          </w:p>
        </w:tc>
        <w:tc>
          <w:tcPr>
            <w:tcW w:w="1778" w:type="dxa"/>
          </w:tcPr>
          <w:p w14:paraId="5E410371" w14:textId="77777777" w:rsidR="00666D55" w:rsidRPr="0060538F" w:rsidRDefault="00666D55" w:rsidP="000A60E9">
            <w:pPr>
              <w:rPr>
                <w:color w:val="000000" w:themeColor="text1"/>
                <w:sz w:val="18"/>
                <w:szCs w:val="18"/>
              </w:rPr>
            </w:pPr>
            <w:r w:rsidRPr="0060538F">
              <w:rPr>
                <w:color w:val="000000" w:themeColor="text1"/>
                <w:sz w:val="18"/>
                <w:szCs w:val="18"/>
              </w:rPr>
              <w:t>C-E, R-E</w:t>
            </w:r>
          </w:p>
        </w:tc>
        <w:tc>
          <w:tcPr>
            <w:tcW w:w="1022" w:type="dxa"/>
          </w:tcPr>
          <w:p w14:paraId="7F2DF158" w14:textId="77777777" w:rsidR="00666D55" w:rsidRPr="0060538F" w:rsidRDefault="00666D55" w:rsidP="000A60E9">
            <w:pPr>
              <w:jc w:val="center"/>
              <w:rPr>
                <w:color w:val="000000" w:themeColor="text1"/>
              </w:rPr>
            </w:pPr>
            <w:r w:rsidRPr="0060538F">
              <w:rPr>
                <w:color w:val="000000" w:themeColor="text1"/>
              </w:rPr>
              <w:t>0.007</w:t>
            </w:r>
          </w:p>
        </w:tc>
        <w:tc>
          <w:tcPr>
            <w:tcW w:w="958" w:type="dxa"/>
            <w:gridSpan w:val="2"/>
          </w:tcPr>
          <w:p w14:paraId="2090C15F" w14:textId="77777777" w:rsidR="00666D55" w:rsidRPr="0060538F" w:rsidRDefault="00666D55" w:rsidP="000A60E9">
            <w:pPr>
              <w:jc w:val="center"/>
              <w:rPr>
                <w:color w:val="000000" w:themeColor="text1"/>
              </w:rPr>
            </w:pPr>
            <w:r w:rsidRPr="0060538F">
              <w:rPr>
                <w:color w:val="000000" w:themeColor="text1"/>
              </w:rPr>
              <w:t>0.124</w:t>
            </w:r>
          </w:p>
        </w:tc>
      </w:tr>
      <w:tr w:rsidR="0060538F" w:rsidRPr="0060538F" w14:paraId="5D42C233" w14:textId="77777777" w:rsidTr="000A60E9">
        <w:trPr>
          <w:gridAfter w:val="1"/>
          <w:wAfter w:w="9" w:type="dxa"/>
          <w:jc w:val="center"/>
        </w:trPr>
        <w:tc>
          <w:tcPr>
            <w:tcW w:w="895" w:type="dxa"/>
          </w:tcPr>
          <w:p w14:paraId="62609A2B" w14:textId="77777777" w:rsidR="00666D55" w:rsidRPr="0060538F" w:rsidRDefault="00666D55" w:rsidP="000A60E9">
            <w:pPr>
              <w:rPr>
                <w:color w:val="000000" w:themeColor="text1"/>
              </w:rPr>
            </w:pPr>
          </w:p>
        </w:tc>
        <w:tc>
          <w:tcPr>
            <w:tcW w:w="1980" w:type="dxa"/>
          </w:tcPr>
          <w:p w14:paraId="2F0742DB" w14:textId="77777777" w:rsidR="00666D55" w:rsidRPr="0060538F" w:rsidRDefault="00666D55" w:rsidP="000A60E9">
            <w:pPr>
              <w:rPr>
                <w:b/>
                <w:color w:val="000000" w:themeColor="text1"/>
              </w:rPr>
            </w:pPr>
            <w:r w:rsidRPr="0060538F">
              <w:rPr>
                <w:b/>
                <w:color w:val="000000" w:themeColor="text1"/>
              </w:rPr>
              <w:t>Rigid Board</w:t>
            </w:r>
          </w:p>
        </w:tc>
        <w:tc>
          <w:tcPr>
            <w:tcW w:w="632" w:type="dxa"/>
          </w:tcPr>
          <w:p w14:paraId="449CA03A" w14:textId="77777777" w:rsidR="00666D55" w:rsidRPr="0060538F" w:rsidRDefault="00666D55" w:rsidP="000A60E9">
            <w:pPr>
              <w:jc w:val="center"/>
              <w:rPr>
                <w:color w:val="000000" w:themeColor="text1"/>
              </w:rPr>
            </w:pPr>
            <w:r w:rsidRPr="0060538F">
              <w:rPr>
                <w:color w:val="000000" w:themeColor="text1"/>
              </w:rPr>
              <w:t>3</w:t>
            </w:r>
          </w:p>
        </w:tc>
        <w:tc>
          <w:tcPr>
            <w:tcW w:w="808" w:type="dxa"/>
          </w:tcPr>
          <w:p w14:paraId="47BBB4A6" w14:textId="77777777" w:rsidR="00666D55" w:rsidRPr="0060538F" w:rsidRDefault="00666D55" w:rsidP="000A60E9">
            <w:pPr>
              <w:jc w:val="center"/>
              <w:rPr>
                <w:color w:val="000000" w:themeColor="text1"/>
              </w:rPr>
            </w:pPr>
            <w:r w:rsidRPr="0060538F">
              <w:rPr>
                <w:color w:val="000000" w:themeColor="text1"/>
              </w:rPr>
              <w:t>67</w:t>
            </w:r>
          </w:p>
        </w:tc>
        <w:tc>
          <w:tcPr>
            <w:tcW w:w="1243" w:type="dxa"/>
          </w:tcPr>
          <w:p w14:paraId="070E2D82" w14:textId="77777777" w:rsidR="00666D55" w:rsidRPr="0060538F" w:rsidRDefault="00666D55" w:rsidP="000A60E9">
            <w:pPr>
              <w:jc w:val="center"/>
              <w:rPr>
                <w:color w:val="000000" w:themeColor="text1"/>
              </w:rPr>
            </w:pPr>
            <w:r w:rsidRPr="0060538F">
              <w:rPr>
                <w:color w:val="000000" w:themeColor="text1"/>
              </w:rPr>
              <w:t>0.78 (7.40)</w:t>
            </w:r>
          </w:p>
        </w:tc>
        <w:tc>
          <w:tcPr>
            <w:tcW w:w="1767" w:type="dxa"/>
          </w:tcPr>
          <w:p w14:paraId="45F4889A" w14:textId="77777777" w:rsidR="00666D55" w:rsidRPr="0060538F" w:rsidRDefault="00666D55" w:rsidP="000A60E9">
            <w:pPr>
              <w:rPr>
                <w:color w:val="000000" w:themeColor="text1"/>
                <w:sz w:val="18"/>
                <w:szCs w:val="18"/>
              </w:rPr>
            </w:pPr>
            <w:r w:rsidRPr="0060538F">
              <w:rPr>
                <w:color w:val="000000" w:themeColor="text1"/>
                <w:sz w:val="18"/>
                <w:szCs w:val="18"/>
              </w:rPr>
              <w:t>C-B, R-B</w:t>
            </w:r>
          </w:p>
        </w:tc>
        <w:tc>
          <w:tcPr>
            <w:tcW w:w="1003" w:type="dxa"/>
          </w:tcPr>
          <w:p w14:paraId="51295483" w14:textId="77777777" w:rsidR="00666D55" w:rsidRPr="0060538F" w:rsidRDefault="00666D55" w:rsidP="000A60E9">
            <w:pPr>
              <w:jc w:val="center"/>
              <w:rPr>
                <w:color w:val="000000" w:themeColor="text1"/>
              </w:rPr>
            </w:pPr>
            <w:r w:rsidRPr="0060538F">
              <w:rPr>
                <w:color w:val="000000" w:themeColor="text1"/>
              </w:rPr>
              <w:t>0.847</w:t>
            </w:r>
          </w:p>
        </w:tc>
        <w:tc>
          <w:tcPr>
            <w:tcW w:w="618" w:type="dxa"/>
            <w:gridSpan w:val="2"/>
          </w:tcPr>
          <w:p w14:paraId="399BF3E4" w14:textId="77777777" w:rsidR="00666D55" w:rsidRPr="0060538F" w:rsidRDefault="00666D55" w:rsidP="000A60E9">
            <w:pPr>
              <w:jc w:val="center"/>
              <w:rPr>
                <w:color w:val="000000" w:themeColor="text1"/>
              </w:rPr>
            </w:pPr>
            <w:r w:rsidRPr="0060538F">
              <w:rPr>
                <w:color w:val="000000" w:themeColor="text1"/>
              </w:rPr>
              <w:t>3</w:t>
            </w:r>
          </w:p>
        </w:tc>
        <w:tc>
          <w:tcPr>
            <w:tcW w:w="769" w:type="dxa"/>
          </w:tcPr>
          <w:p w14:paraId="2EE8448D" w14:textId="77777777" w:rsidR="00666D55" w:rsidRPr="0060538F" w:rsidRDefault="00666D55" w:rsidP="000A60E9">
            <w:pPr>
              <w:jc w:val="center"/>
              <w:rPr>
                <w:color w:val="000000" w:themeColor="text1"/>
              </w:rPr>
            </w:pPr>
            <w:r w:rsidRPr="0060538F">
              <w:rPr>
                <w:color w:val="000000" w:themeColor="text1"/>
              </w:rPr>
              <w:t>67</w:t>
            </w:r>
          </w:p>
        </w:tc>
        <w:tc>
          <w:tcPr>
            <w:tcW w:w="1282" w:type="dxa"/>
          </w:tcPr>
          <w:p w14:paraId="1F9A9D15" w14:textId="77777777" w:rsidR="00666D55" w:rsidRPr="0060538F" w:rsidRDefault="00666D55" w:rsidP="000A60E9">
            <w:pPr>
              <w:jc w:val="center"/>
              <w:rPr>
                <w:color w:val="000000" w:themeColor="text1"/>
              </w:rPr>
            </w:pPr>
            <w:r w:rsidRPr="0060538F">
              <w:rPr>
                <w:color w:val="000000" w:themeColor="text1"/>
              </w:rPr>
              <w:t>0.42 (4.40)</w:t>
            </w:r>
          </w:p>
        </w:tc>
        <w:tc>
          <w:tcPr>
            <w:tcW w:w="1778" w:type="dxa"/>
          </w:tcPr>
          <w:p w14:paraId="0988E987" w14:textId="77777777" w:rsidR="00666D55" w:rsidRPr="0060538F" w:rsidRDefault="00666D55" w:rsidP="000A60E9">
            <w:pPr>
              <w:rPr>
                <w:color w:val="000000" w:themeColor="text1"/>
                <w:sz w:val="18"/>
                <w:szCs w:val="18"/>
              </w:rPr>
            </w:pPr>
            <w:r w:rsidRPr="0060538F">
              <w:rPr>
                <w:color w:val="000000" w:themeColor="text1"/>
                <w:sz w:val="18"/>
                <w:szCs w:val="18"/>
              </w:rPr>
              <w:t>C-B, R-B, S-B</w:t>
            </w:r>
          </w:p>
        </w:tc>
        <w:tc>
          <w:tcPr>
            <w:tcW w:w="1022" w:type="dxa"/>
          </w:tcPr>
          <w:p w14:paraId="64738AAD" w14:textId="77777777" w:rsidR="00666D55" w:rsidRPr="0060538F" w:rsidRDefault="00666D55" w:rsidP="000A60E9">
            <w:pPr>
              <w:jc w:val="center"/>
              <w:rPr>
                <w:color w:val="000000" w:themeColor="text1"/>
              </w:rPr>
            </w:pPr>
            <w:r w:rsidRPr="0060538F">
              <w:rPr>
                <w:color w:val="000000" w:themeColor="text1"/>
              </w:rPr>
              <w:t>0.421</w:t>
            </w:r>
          </w:p>
        </w:tc>
        <w:tc>
          <w:tcPr>
            <w:tcW w:w="958" w:type="dxa"/>
            <w:gridSpan w:val="2"/>
          </w:tcPr>
          <w:p w14:paraId="3F9BF640" w14:textId="77777777" w:rsidR="00666D55" w:rsidRPr="0060538F" w:rsidRDefault="00666D55" w:rsidP="000A60E9">
            <w:pPr>
              <w:jc w:val="center"/>
              <w:rPr>
                <w:color w:val="000000" w:themeColor="text1"/>
              </w:rPr>
            </w:pPr>
            <w:r w:rsidRPr="0060538F">
              <w:rPr>
                <w:color w:val="000000" w:themeColor="text1"/>
              </w:rPr>
              <w:t>0.184</w:t>
            </w:r>
          </w:p>
        </w:tc>
      </w:tr>
      <w:tr w:rsidR="0060538F" w:rsidRPr="0060538F" w14:paraId="20A8A8B5" w14:textId="77777777" w:rsidTr="000A60E9">
        <w:trPr>
          <w:gridAfter w:val="1"/>
          <w:wAfter w:w="9" w:type="dxa"/>
          <w:jc w:val="center"/>
        </w:trPr>
        <w:tc>
          <w:tcPr>
            <w:tcW w:w="895" w:type="dxa"/>
          </w:tcPr>
          <w:p w14:paraId="65210D45" w14:textId="77777777" w:rsidR="00666D55" w:rsidRPr="0060538F" w:rsidRDefault="00666D55" w:rsidP="000A60E9">
            <w:pPr>
              <w:rPr>
                <w:color w:val="000000" w:themeColor="text1"/>
              </w:rPr>
            </w:pPr>
          </w:p>
        </w:tc>
        <w:tc>
          <w:tcPr>
            <w:tcW w:w="1980" w:type="dxa"/>
          </w:tcPr>
          <w:p w14:paraId="4006FBBD" w14:textId="77777777" w:rsidR="00666D55" w:rsidRPr="0060538F" w:rsidRDefault="00666D55" w:rsidP="000A60E9">
            <w:pPr>
              <w:rPr>
                <w:b/>
                <w:color w:val="000000" w:themeColor="text1"/>
              </w:rPr>
            </w:pPr>
            <w:r w:rsidRPr="0060538F">
              <w:rPr>
                <w:b/>
                <w:color w:val="000000" w:themeColor="text1"/>
              </w:rPr>
              <w:t>Nail Salon</w:t>
            </w:r>
          </w:p>
        </w:tc>
        <w:tc>
          <w:tcPr>
            <w:tcW w:w="632" w:type="dxa"/>
          </w:tcPr>
          <w:p w14:paraId="66F45C2C" w14:textId="77777777" w:rsidR="00666D55" w:rsidRPr="0060538F" w:rsidRDefault="00666D55" w:rsidP="000A60E9">
            <w:pPr>
              <w:jc w:val="center"/>
              <w:rPr>
                <w:color w:val="000000" w:themeColor="text1"/>
              </w:rPr>
            </w:pPr>
            <w:r w:rsidRPr="0060538F">
              <w:rPr>
                <w:color w:val="000000" w:themeColor="text1"/>
              </w:rPr>
              <w:t>12</w:t>
            </w:r>
          </w:p>
        </w:tc>
        <w:tc>
          <w:tcPr>
            <w:tcW w:w="808" w:type="dxa"/>
          </w:tcPr>
          <w:p w14:paraId="4780EE02" w14:textId="77777777" w:rsidR="00666D55" w:rsidRPr="0060538F" w:rsidRDefault="00666D55" w:rsidP="000A60E9">
            <w:pPr>
              <w:jc w:val="center"/>
              <w:rPr>
                <w:color w:val="000000" w:themeColor="text1"/>
              </w:rPr>
            </w:pPr>
            <w:r w:rsidRPr="0060538F">
              <w:rPr>
                <w:color w:val="000000" w:themeColor="text1"/>
              </w:rPr>
              <w:t>83</w:t>
            </w:r>
          </w:p>
        </w:tc>
        <w:tc>
          <w:tcPr>
            <w:tcW w:w="1243" w:type="dxa"/>
          </w:tcPr>
          <w:p w14:paraId="38379D64" w14:textId="77777777" w:rsidR="00666D55" w:rsidRPr="0060538F" w:rsidRDefault="00666D55" w:rsidP="000A60E9">
            <w:pPr>
              <w:jc w:val="center"/>
              <w:rPr>
                <w:color w:val="000000" w:themeColor="text1"/>
              </w:rPr>
            </w:pPr>
            <w:r w:rsidRPr="0060538F">
              <w:rPr>
                <w:color w:val="000000" w:themeColor="text1"/>
              </w:rPr>
              <w:t>0.44 (2.89)</w:t>
            </w:r>
          </w:p>
        </w:tc>
        <w:tc>
          <w:tcPr>
            <w:tcW w:w="1767" w:type="dxa"/>
          </w:tcPr>
          <w:p w14:paraId="489DD6ED" w14:textId="77777777" w:rsidR="00666D55" w:rsidRPr="0060538F" w:rsidRDefault="00666D55" w:rsidP="000A60E9">
            <w:pPr>
              <w:rPr>
                <w:color w:val="000000" w:themeColor="text1"/>
                <w:sz w:val="18"/>
                <w:szCs w:val="18"/>
              </w:rPr>
            </w:pPr>
            <w:r w:rsidRPr="0060538F">
              <w:rPr>
                <w:color w:val="000000" w:themeColor="text1"/>
                <w:sz w:val="18"/>
                <w:szCs w:val="18"/>
              </w:rPr>
              <w:t>C-N, R-N, G-N, S-N, F-N, E-N</w:t>
            </w:r>
          </w:p>
        </w:tc>
        <w:tc>
          <w:tcPr>
            <w:tcW w:w="1003" w:type="dxa"/>
          </w:tcPr>
          <w:p w14:paraId="6A4B1484" w14:textId="77777777" w:rsidR="00666D55" w:rsidRPr="0060538F" w:rsidRDefault="00666D55" w:rsidP="000A60E9">
            <w:pPr>
              <w:jc w:val="center"/>
              <w:rPr>
                <w:color w:val="000000" w:themeColor="text1"/>
              </w:rPr>
            </w:pPr>
            <w:r w:rsidRPr="0060538F">
              <w:rPr>
                <w:color w:val="000000" w:themeColor="text1"/>
              </w:rPr>
              <w:t>0.020</w:t>
            </w:r>
          </w:p>
        </w:tc>
        <w:tc>
          <w:tcPr>
            <w:tcW w:w="618" w:type="dxa"/>
            <w:gridSpan w:val="2"/>
          </w:tcPr>
          <w:p w14:paraId="5D5F04A9" w14:textId="77777777" w:rsidR="00666D55" w:rsidRPr="0060538F" w:rsidRDefault="00666D55" w:rsidP="000A60E9">
            <w:pPr>
              <w:jc w:val="center"/>
              <w:rPr>
                <w:color w:val="000000" w:themeColor="text1"/>
              </w:rPr>
            </w:pPr>
            <w:r w:rsidRPr="0060538F">
              <w:rPr>
                <w:color w:val="000000" w:themeColor="text1"/>
              </w:rPr>
              <w:t>12</w:t>
            </w:r>
          </w:p>
        </w:tc>
        <w:tc>
          <w:tcPr>
            <w:tcW w:w="769" w:type="dxa"/>
          </w:tcPr>
          <w:p w14:paraId="2142B923" w14:textId="77777777" w:rsidR="00666D55" w:rsidRPr="0060538F" w:rsidRDefault="00666D55" w:rsidP="000A60E9">
            <w:pPr>
              <w:jc w:val="center"/>
              <w:rPr>
                <w:color w:val="000000" w:themeColor="text1"/>
              </w:rPr>
            </w:pPr>
            <w:r w:rsidRPr="0060538F">
              <w:rPr>
                <w:color w:val="000000" w:themeColor="text1"/>
              </w:rPr>
              <w:t>83</w:t>
            </w:r>
          </w:p>
        </w:tc>
        <w:tc>
          <w:tcPr>
            <w:tcW w:w="1282" w:type="dxa"/>
          </w:tcPr>
          <w:p w14:paraId="17C54337" w14:textId="77777777" w:rsidR="00666D55" w:rsidRPr="0060538F" w:rsidRDefault="00666D55" w:rsidP="000A60E9">
            <w:pPr>
              <w:jc w:val="center"/>
              <w:rPr>
                <w:color w:val="000000" w:themeColor="text1"/>
              </w:rPr>
            </w:pPr>
            <w:r w:rsidRPr="0060538F">
              <w:rPr>
                <w:color w:val="000000" w:themeColor="text1"/>
              </w:rPr>
              <w:t>0.38 (3.10)</w:t>
            </w:r>
          </w:p>
        </w:tc>
        <w:tc>
          <w:tcPr>
            <w:tcW w:w="1778" w:type="dxa"/>
          </w:tcPr>
          <w:p w14:paraId="05B0641C" w14:textId="77777777" w:rsidR="00666D55" w:rsidRPr="0060538F" w:rsidRDefault="00666D55" w:rsidP="000A60E9">
            <w:pPr>
              <w:rPr>
                <w:color w:val="000000" w:themeColor="text1"/>
                <w:sz w:val="18"/>
                <w:szCs w:val="18"/>
              </w:rPr>
            </w:pPr>
            <w:r w:rsidRPr="0060538F">
              <w:rPr>
                <w:color w:val="000000" w:themeColor="text1"/>
                <w:sz w:val="18"/>
                <w:szCs w:val="18"/>
              </w:rPr>
              <w:t>C-N, R-N, S-N, G-N, F-N, E-N</w:t>
            </w:r>
          </w:p>
        </w:tc>
        <w:tc>
          <w:tcPr>
            <w:tcW w:w="1022" w:type="dxa"/>
          </w:tcPr>
          <w:p w14:paraId="5AFD3274" w14:textId="77777777" w:rsidR="00666D55" w:rsidRPr="0060538F" w:rsidRDefault="00666D55" w:rsidP="000A60E9">
            <w:pPr>
              <w:jc w:val="center"/>
              <w:rPr>
                <w:color w:val="000000" w:themeColor="text1"/>
              </w:rPr>
            </w:pPr>
            <w:r w:rsidRPr="0060538F">
              <w:rPr>
                <w:color w:val="000000" w:themeColor="text1"/>
              </w:rPr>
              <w:t>0.014</w:t>
            </w:r>
          </w:p>
        </w:tc>
        <w:tc>
          <w:tcPr>
            <w:tcW w:w="958" w:type="dxa"/>
            <w:gridSpan w:val="2"/>
          </w:tcPr>
          <w:p w14:paraId="3E857364" w14:textId="77777777" w:rsidR="00666D55" w:rsidRPr="0060538F" w:rsidRDefault="00666D55" w:rsidP="000A60E9">
            <w:pPr>
              <w:jc w:val="center"/>
              <w:rPr>
                <w:color w:val="000000" w:themeColor="text1"/>
              </w:rPr>
            </w:pPr>
            <w:r w:rsidRPr="0060538F">
              <w:rPr>
                <w:color w:val="000000" w:themeColor="text1"/>
              </w:rPr>
              <w:t>0.631</w:t>
            </w:r>
          </w:p>
        </w:tc>
      </w:tr>
      <w:tr w:rsidR="0060538F" w:rsidRPr="0060538F" w14:paraId="1E7AFD64" w14:textId="77777777" w:rsidTr="000A60E9">
        <w:trPr>
          <w:gridAfter w:val="1"/>
          <w:wAfter w:w="9" w:type="dxa"/>
          <w:trHeight w:val="224"/>
          <w:jc w:val="center"/>
        </w:trPr>
        <w:tc>
          <w:tcPr>
            <w:tcW w:w="895" w:type="dxa"/>
          </w:tcPr>
          <w:p w14:paraId="015CF862" w14:textId="77777777" w:rsidR="00666D55" w:rsidRPr="0060538F" w:rsidRDefault="00666D55" w:rsidP="000A60E9">
            <w:pPr>
              <w:rPr>
                <w:color w:val="000000" w:themeColor="text1"/>
              </w:rPr>
            </w:pPr>
          </w:p>
        </w:tc>
        <w:tc>
          <w:tcPr>
            <w:tcW w:w="1980" w:type="dxa"/>
          </w:tcPr>
          <w:p w14:paraId="66B165CC" w14:textId="77777777" w:rsidR="00666D55" w:rsidRPr="0060538F" w:rsidRDefault="00666D55" w:rsidP="000A60E9">
            <w:pPr>
              <w:rPr>
                <w:b/>
                <w:color w:val="000000" w:themeColor="text1"/>
              </w:rPr>
            </w:pPr>
            <w:r w:rsidRPr="0060538F">
              <w:rPr>
                <w:b/>
                <w:color w:val="000000" w:themeColor="text1"/>
              </w:rPr>
              <w:t>NHANES</w:t>
            </w:r>
            <w:r w:rsidRPr="0060538F">
              <w:rPr>
                <w:color w:val="000000" w:themeColor="text1"/>
                <w:sz w:val="18"/>
                <w:szCs w:val="18"/>
                <w:vertAlign w:val="superscript"/>
              </w:rPr>
              <w:t xml:space="preserve"> #</w:t>
            </w:r>
          </w:p>
        </w:tc>
        <w:tc>
          <w:tcPr>
            <w:tcW w:w="632" w:type="dxa"/>
          </w:tcPr>
          <w:p w14:paraId="3E9B24AB" w14:textId="77777777" w:rsidR="00666D55" w:rsidRPr="0060538F" w:rsidRDefault="00666D55" w:rsidP="000A60E9">
            <w:pPr>
              <w:jc w:val="center"/>
              <w:rPr>
                <w:color w:val="000000" w:themeColor="text1"/>
              </w:rPr>
            </w:pPr>
            <w:r w:rsidRPr="0060538F">
              <w:rPr>
                <w:color w:val="000000" w:themeColor="text1"/>
              </w:rPr>
              <w:t>1508</w:t>
            </w:r>
          </w:p>
        </w:tc>
        <w:tc>
          <w:tcPr>
            <w:tcW w:w="808" w:type="dxa"/>
          </w:tcPr>
          <w:p w14:paraId="60DA8617" w14:textId="77777777" w:rsidR="00666D55" w:rsidRPr="0060538F" w:rsidRDefault="00666D55" w:rsidP="000A60E9">
            <w:pPr>
              <w:jc w:val="center"/>
              <w:rPr>
                <w:color w:val="000000" w:themeColor="text1"/>
              </w:rPr>
            </w:pPr>
            <w:r w:rsidRPr="0060538F">
              <w:rPr>
                <w:color w:val="000000" w:themeColor="text1"/>
              </w:rPr>
              <w:t>95</w:t>
            </w:r>
          </w:p>
        </w:tc>
        <w:tc>
          <w:tcPr>
            <w:tcW w:w="1243" w:type="dxa"/>
          </w:tcPr>
          <w:p w14:paraId="3A57159E" w14:textId="77777777" w:rsidR="00666D55" w:rsidRPr="0060538F" w:rsidRDefault="00666D55" w:rsidP="000A60E9">
            <w:pPr>
              <w:jc w:val="center"/>
              <w:rPr>
                <w:color w:val="000000" w:themeColor="text1"/>
              </w:rPr>
            </w:pPr>
            <w:r w:rsidRPr="0060538F">
              <w:rPr>
                <w:color w:val="000000" w:themeColor="text1"/>
              </w:rPr>
              <w:t>1.00 (3.56)</w:t>
            </w:r>
          </w:p>
        </w:tc>
        <w:tc>
          <w:tcPr>
            <w:tcW w:w="1767" w:type="dxa"/>
          </w:tcPr>
          <w:p w14:paraId="39E53281" w14:textId="77777777" w:rsidR="00666D55" w:rsidRPr="0060538F" w:rsidRDefault="00666D55" w:rsidP="000A60E9">
            <w:pPr>
              <w:rPr>
                <w:color w:val="000000" w:themeColor="text1"/>
                <w:sz w:val="18"/>
                <w:szCs w:val="18"/>
              </w:rPr>
            </w:pPr>
          </w:p>
        </w:tc>
        <w:tc>
          <w:tcPr>
            <w:tcW w:w="1003" w:type="dxa"/>
          </w:tcPr>
          <w:p w14:paraId="28CF4C1E" w14:textId="77777777" w:rsidR="00666D55" w:rsidRPr="0060538F" w:rsidRDefault="00666D55" w:rsidP="000A60E9">
            <w:pPr>
              <w:jc w:val="center"/>
              <w:rPr>
                <w:color w:val="000000" w:themeColor="text1"/>
              </w:rPr>
            </w:pPr>
            <w:r w:rsidRPr="0060538F">
              <w:rPr>
                <w:color w:val="000000" w:themeColor="text1"/>
              </w:rPr>
              <w:t>Ref.</w:t>
            </w:r>
          </w:p>
        </w:tc>
        <w:tc>
          <w:tcPr>
            <w:tcW w:w="618" w:type="dxa"/>
            <w:gridSpan w:val="2"/>
          </w:tcPr>
          <w:p w14:paraId="33A7D8CA" w14:textId="77777777" w:rsidR="00666D55" w:rsidRPr="0060538F" w:rsidRDefault="00666D55" w:rsidP="000A60E9">
            <w:pPr>
              <w:jc w:val="center"/>
              <w:rPr>
                <w:color w:val="000000" w:themeColor="text1"/>
              </w:rPr>
            </w:pPr>
            <w:r w:rsidRPr="0060538F">
              <w:rPr>
                <w:color w:val="000000" w:themeColor="text1"/>
              </w:rPr>
              <w:t>1508</w:t>
            </w:r>
          </w:p>
        </w:tc>
        <w:tc>
          <w:tcPr>
            <w:tcW w:w="769" w:type="dxa"/>
          </w:tcPr>
          <w:p w14:paraId="49349892" w14:textId="77777777" w:rsidR="00666D55" w:rsidRPr="0060538F" w:rsidRDefault="00666D55" w:rsidP="000A60E9">
            <w:pPr>
              <w:jc w:val="center"/>
              <w:rPr>
                <w:color w:val="000000" w:themeColor="text1"/>
              </w:rPr>
            </w:pPr>
            <w:r w:rsidRPr="0060538F">
              <w:rPr>
                <w:color w:val="000000" w:themeColor="text1"/>
              </w:rPr>
              <w:t>95</w:t>
            </w:r>
          </w:p>
        </w:tc>
        <w:tc>
          <w:tcPr>
            <w:tcW w:w="1282" w:type="dxa"/>
          </w:tcPr>
          <w:p w14:paraId="01CDF50E" w14:textId="77777777" w:rsidR="00666D55" w:rsidRPr="0060538F" w:rsidRDefault="00666D55" w:rsidP="000A60E9">
            <w:pPr>
              <w:jc w:val="center"/>
              <w:rPr>
                <w:color w:val="000000" w:themeColor="text1"/>
              </w:rPr>
            </w:pPr>
            <w:r w:rsidRPr="0060538F">
              <w:rPr>
                <w:color w:val="000000" w:themeColor="text1"/>
              </w:rPr>
              <w:t>1.00 (3.56)</w:t>
            </w:r>
          </w:p>
        </w:tc>
        <w:tc>
          <w:tcPr>
            <w:tcW w:w="1778" w:type="dxa"/>
          </w:tcPr>
          <w:p w14:paraId="553ECFA9" w14:textId="77777777" w:rsidR="00666D55" w:rsidRPr="0060538F" w:rsidRDefault="00666D55" w:rsidP="000A60E9">
            <w:pPr>
              <w:rPr>
                <w:color w:val="000000" w:themeColor="text1"/>
                <w:sz w:val="18"/>
                <w:szCs w:val="18"/>
              </w:rPr>
            </w:pPr>
          </w:p>
        </w:tc>
        <w:tc>
          <w:tcPr>
            <w:tcW w:w="1022" w:type="dxa"/>
          </w:tcPr>
          <w:p w14:paraId="65B15B5D" w14:textId="77777777" w:rsidR="00666D55" w:rsidRPr="0060538F" w:rsidRDefault="00666D55" w:rsidP="000A60E9">
            <w:pPr>
              <w:jc w:val="center"/>
              <w:rPr>
                <w:color w:val="000000" w:themeColor="text1"/>
              </w:rPr>
            </w:pPr>
            <w:r w:rsidRPr="0060538F">
              <w:rPr>
                <w:color w:val="000000" w:themeColor="text1"/>
              </w:rPr>
              <w:t>Ref.</w:t>
            </w:r>
          </w:p>
        </w:tc>
        <w:tc>
          <w:tcPr>
            <w:tcW w:w="958" w:type="dxa"/>
            <w:gridSpan w:val="2"/>
          </w:tcPr>
          <w:p w14:paraId="600AEEE0" w14:textId="77777777" w:rsidR="00666D55" w:rsidRPr="0060538F" w:rsidRDefault="00666D55" w:rsidP="000A60E9">
            <w:pPr>
              <w:jc w:val="center"/>
              <w:rPr>
                <w:color w:val="000000" w:themeColor="text1"/>
              </w:rPr>
            </w:pPr>
          </w:p>
        </w:tc>
      </w:tr>
      <w:tr w:rsidR="0060538F" w:rsidRPr="0060538F" w14:paraId="571CE8CC" w14:textId="77777777" w:rsidTr="000A60E9">
        <w:trPr>
          <w:gridAfter w:val="1"/>
          <w:wAfter w:w="9" w:type="dxa"/>
          <w:trHeight w:val="260"/>
          <w:jc w:val="center"/>
        </w:trPr>
        <w:tc>
          <w:tcPr>
            <w:tcW w:w="895" w:type="dxa"/>
          </w:tcPr>
          <w:p w14:paraId="6F579C06" w14:textId="77777777" w:rsidR="00666D55" w:rsidRPr="0060538F" w:rsidRDefault="00666D55" w:rsidP="000A60E9">
            <w:pPr>
              <w:rPr>
                <w:color w:val="000000" w:themeColor="text1"/>
              </w:rPr>
            </w:pPr>
            <w:r w:rsidRPr="0060538F">
              <w:rPr>
                <w:b/>
                <w:color w:val="000000" w:themeColor="text1"/>
              </w:rPr>
              <w:t>BCPP</w:t>
            </w:r>
          </w:p>
        </w:tc>
        <w:tc>
          <w:tcPr>
            <w:tcW w:w="1980" w:type="dxa"/>
          </w:tcPr>
          <w:p w14:paraId="0F0982F3" w14:textId="77777777" w:rsidR="00666D55" w:rsidRPr="0060538F" w:rsidRDefault="00666D55" w:rsidP="000A60E9">
            <w:pPr>
              <w:rPr>
                <w:b/>
                <w:color w:val="000000" w:themeColor="text1"/>
              </w:rPr>
            </w:pPr>
            <w:r w:rsidRPr="0060538F">
              <w:rPr>
                <w:b/>
                <w:color w:val="000000" w:themeColor="text1"/>
              </w:rPr>
              <w:t>Overall</w:t>
            </w:r>
          </w:p>
        </w:tc>
        <w:tc>
          <w:tcPr>
            <w:tcW w:w="632" w:type="dxa"/>
          </w:tcPr>
          <w:p w14:paraId="7AF165FC" w14:textId="77777777" w:rsidR="00666D55" w:rsidRPr="0060538F" w:rsidRDefault="00666D55" w:rsidP="000A60E9">
            <w:pPr>
              <w:jc w:val="center"/>
              <w:rPr>
                <w:color w:val="000000" w:themeColor="text1"/>
              </w:rPr>
            </w:pPr>
            <w:r w:rsidRPr="0060538F">
              <w:rPr>
                <w:color w:val="000000" w:themeColor="text1"/>
              </w:rPr>
              <w:t>103</w:t>
            </w:r>
          </w:p>
        </w:tc>
        <w:tc>
          <w:tcPr>
            <w:tcW w:w="808" w:type="dxa"/>
          </w:tcPr>
          <w:p w14:paraId="19E28037" w14:textId="77777777" w:rsidR="00666D55" w:rsidRPr="0060538F" w:rsidRDefault="00666D55" w:rsidP="000A60E9">
            <w:pPr>
              <w:jc w:val="center"/>
              <w:rPr>
                <w:color w:val="000000" w:themeColor="text1"/>
              </w:rPr>
            </w:pPr>
            <w:r w:rsidRPr="0060538F">
              <w:rPr>
                <w:color w:val="000000" w:themeColor="text1"/>
              </w:rPr>
              <w:t>89</w:t>
            </w:r>
          </w:p>
        </w:tc>
        <w:tc>
          <w:tcPr>
            <w:tcW w:w="1243" w:type="dxa"/>
          </w:tcPr>
          <w:p w14:paraId="215D87A3" w14:textId="77777777" w:rsidR="00666D55" w:rsidRPr="0060538F" w:rsidRDefault="00666D55" w:rsidP="000A60E9">
            <w:pPr>
              <w:jc w:val="center"/>
              <w:rPr>
                <w:color w:val="000000" w:themeColor="text1"/>
              </w:rPr>
            </w:pPr>
            <w:r w:rsidRPr="0060538F">
              <w:rPr>
                <w:color w:val="000000" w:themeColor="text1"/>
              </w:rPr>
              <w:t>1.40 (9.31)</w:t>
            </w:r>
          </w:p>
        </w:tc>
        <w:tc>
          <w:tcPr>
            <w:tcW w:w="1767" w:type="dxa"/>
          </w:tcPr>
          <w:p w14:paraId="1C2940E6" w14:textId="77777777" w:rsidR="00666D55" w:rsidRPr="0060538F" w:rsidRDefault="00666D55" w:rsidP="000A60E9">
            <w:pPr>
              <w:rPr>
                <w:color w:val="000000" w:themeColor="text1"/>
                <w:sz w:val="18"/>
                <w:szCs w:val="18"/>
              </w:rPr>
            </w:pPr>
          </w:p>
        </w:tc>
        <w:tc>
          <w:tcPr>
            <w:tcW w:w="1003" w:type="dxa"/>
          </w:tcPr>
          <w:p w14:paraId="75AB725F" w14:textId="77777777" w:rsidR="00666D55" w:rsidRPr="0060538F" w:rsidRDefault="00666D55" w:rsidP="000A60E9">
            <w:pPr>
              <w:jc w:val="center"/>
              <w:rPr>
                <w:color w:val="000000" w:themeColor="text1"/>
              </w:rPr>
            </w:pPr>
          </w:p>
        </w:tc>
        <w:tc>
          <w:tcPr>
            <w:tcW w:w="618" w:type="dxa"/>
            <w:gridSpan w:val="2"/>
          </w:tcPr>
          <w:p w14:paraId="4D4F96E7" w14:textId="77777777" w:rsidR="00666D55" w:rsidRPr="0060538F" w:rsidRDefault="00666D55" w:rsidP="000A60E9">
            <w:pPr>
              <w:jc w:val="center"/>
              <w:rPr>
                <w:color w:val="000000" w:themeColor="text1"/>
              </w:rPr>
            </w:pPr>
            <w:r w:rsidRPr="0060538F">
              <w:rPr>
                <w:color w:val="000000" w:themeColor="text1"/>
              </w:rPr>
              <w:t>103</w:t>
            </w:r>
          </w:p>
        </w:tc>
        <w:tc>
          <w:tcPr>
            <w:tcW w:w="769" w:type="dxa"/>
          </w:tcPr>
          <w:p w14:paraId="015D0772" w14:textId="77777777" w:rsidR="00666D55" w:rsidRPr="0060538F" w:rsidRDefault="00666D55" w:rsidP="000A60E9">
            <w:pPr>
              <w:jc w:val="center"/>
              <w:rPr>
                <w:color w:val="000000" w:themeColor="text1"/>
              </w:rPr>
            </w:pPr>
            <w:r w:rsidRPr="0060538F">
              <w:rPr>
                <w:color w:val="000000" w:themeColor="text1"/>
              </w:rPr>
              <w:t>91</w:t>
            </w:r>
          </w:p>
        </w:tc>
        <w:tc>
          <w:tcPr>
            <w:tcW w:w="1282" w:type="dxa"/>
          </w:tcPr>
          <w:p w14:paraId="68F346A0" w14:textId="77777777" w:rsidR="00666D55" w:rsidRPr="0060538F" w:rsidRDefault="00666D55" w:rsidP="000A60E9">
            <w:pPr>
              <w:jc w:val="center"/>
              <w:rPr>
                <w:color w:val="000000" w:themeColor="text1"/>
              </w:rPr>
            </w:pPr>
            <w:r w:rsidRPr="0060538F">
              <w:rPr>
                <w:color w:val="000000" w:themeColor="text1"/>
              </w:rPr>
              <w:t>2.79 (13.6)</w:t>
            </w:r>
          </w:p>
        </w:tc>
        <w:tc>
          <w:tcPr>
            <w:tcW w:w="1778" w:type="dxa"/>
          </w:tcPr>
          <w:p w14:paraId="57E95A64" w14:textId="77777777" w:rsidR="00666D55" w:rsidRPr="0060538F" w:rsidRDefault="00666D55" w:rsidP="000A60E9">
            <w:pPr>
              <w:rPr>
                <w:color w:val="000000" w:themeColor="text1"/>
                <w:sz w:val="18"/>
                <w:szCs w:val="18"/>
              </w:rPr>
            </w:pPr>
          </w:p>
        </w:tc>
        <w:tc>
          <w:tcPr>
            <w:tcW w:w="1022" w:type="dxa"/>
          </w:tcPr>
          <w:p w14:paraId="2E3D93B5" w14:textId="77777777" w:rsidR="00666D55" w:rsidRPr="0060538F" w:rsidRDefault="00666D55" w:rsidP="000A60E9">
            <w:pPr>
              <w:jc w:val="center"/>
              <w:rPr>
                <w:color w:val="000000" w:themeColor="text1"/>
              </w:rPr>
            </w:pPr>
          </w:p>
        </w:tc>
        <w:tc>
          <w:tcPr>
            <w:tcW w:w="958" w:type="dxa"/>
            <w:gridSpan w:val="2"/>
          </w:tcPr>
          <w:p w14:paraId="0B585761" w14:textId="77777777" w:rsidR="00666D55" w:rsidRPr="0060538F" w:rsidRDefault="00666D55" w:rsidP="000A60E9">
            <w:pPr>
              <w:jc w:val="center"/>
              <w:rPr>
                <w:color w:val="000000" w:themeColor="text1"/>
              </w:rPr>
            </w:pPr>
          </w:p>
        </w:tc>
      </w:tr>
      <w:tr w:rsidR="0060538F" w:rsidRPr="0060538F" w14:paraId="31235F1E" w14:textId="77777777" w:rsidTr="000A60E9">
        <w:trPr>
          <w:gridAfter w:val="1"/>
          <w:wAfter w:w="9" w:type="dxa"/>
          <w:trHeight w:val="260"/>
          <w:jc w:val="center"/>
        </w:trPr>
        <w:tc>
          <w:tcPr>
            <w:tcW w:w="895" w:type="dxa"/>
          </w:tcPr>
          <w:p w14:paraId="0B1BBBAB" w14:textId="77777777" w:rsidR="00666D55" w:rsidRPr="0060538F" w:rsidRDefault="00666D55" w:rsidP="000A60E9">
            <w:pPr>
              <w:rPr>
                <w:color w:val="000000" w:themeColor="text1"/>
              </w:rPr>
            </w:pPr>
          </w:p>
        </w:tc>
        <w:tc>
          <w:tcPr>
            <w:tcW w:w="1980" w:type="dxa"/>
          </w:tcPr>
          <w:p w14:paraId="41FB55A1" w14:textId="77777777" w:rsidR="00666D55" w:rsidRPr="0060538F" w:rsidRDefault="00666D55" w:rsidP="000A60E9">
            <w:pPr>
              <w:rPr>
                <w:b/>
                <w:color w:val="000000" w:themeColor="text1"/>
              </w:rPr>
            </w:pPr>
            <w:r w:rsidRPr="0060538F">
              <w:rPr>
                <w:b/>
                <w:color w:val="000000" w:themeColor="text1"/>
              </w:rPr>
              <w:t>Spray Poly.</w:t>
            </w:r>
          </w:p>
        </w:tc>
        <w:tc>
          <w:tcPr>
            <w:tcW w:w="632" w:type="dxa"/>
          </w:tcPr>
          <w:p w14:paraId="6210D867" w14:textId="77777777" w:rsidR="00666D55" w:rsidRPr="0060538F" w:rsidRDefault="00666D55" w:rsidP="000A60E9">
            <w:pPr>
              <w:jc w:val="center"/>
              <w:rPr>
                <w:color w:val="000000" w:themeColor="text1"/>
              </w:rPr>
            </w:pPr>
            <w:r w:rsidRPr="0060538F">
              <w:rPr>
                <w:color w:val="000000" w:themeColor="text1"/>
              </w:rPr>
              <w:t>29</w:t>
            </w:r>
          </w:p>
        </w:tc>
        <w:tc>
          <w:tcPr>
            <w:tcW w:w="808" w:type="dxa"/>
          </w:tcPr>
          <w:p w14:paraId="3B4ADC3B"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41EFA417" w14:textId="77777777" w:rsidR="00666D55" w:rsidRPr="0060538F" w:rsidRDefault="00666D55" w:rsidP="000A60E9">
            <w:pPr>
              <w:jc w:val="center"/>
              <w:rPr>
                <w:color w:val="000000" w:themeColor="text1"/>
              </w:rPr>
            </w:pPr>
            <w:r w:rsidRPr="0060538F">
              <w:rPr>
                <w:color w:val="000000" w:themeColor="text1"/>
              </w:rPr>
              <w:t>23.5 (5.14)</w:t>
            </w:r>
          </w:p>
        </w:tc>
        <w:tc>
          <w:tcPr>
            <w:tcW w:w="1767" w:type="dxa"/>
          </w:tcPr>
          <w:p w14:paraId="2176EC56" w14:textId="77777777" w:rsidR="00666D55" w:rsidRPr="0060538F" w:rsidRDefault="00666D55" w:rsidP="000A60E9">
            <w:pPr>
              <w:rPr>
                <w:color w:val="000000" w:themeColor="text1"/>
                <w:sz w:val="18"/>
                <w:szCs w:val="18"/>
              </w:rPr>
            </w:pPr>
          </w:p>
        </w:tc>
        <w:tc>
          <w:tcPr>
            <w:tcW w:w="1003" w:type="dxa"/>
          </w:tcPr>
          <w:p w14:paraId="6A555AE2" w14:textId="77777777" w:rsidR="00666D55" w:rsidRPr="0060538F" w:rsidRDefault="00666D55" w:rsidP="000A60E9">
            <w:pPr>
              <w:jc w:val="center"/>
              <w:rPr>
                <w:color w:val="000000" w:themeColor="text1"/>
              </w:rPr>
            </w:pPr>
            <w:r w:rsidRPr="0060538F">
              <w:rPr>
                <w:color w:val="000000" w:themeColor="text1"/>
              </w:rPr>
              <w:t>&lt;0.001</w:t>
            </w:r>
          </w:p>
        </w:tc>
        <w:tc>
          <w:tcPr>
            <w:tcW w:w="618" w:type="dxa"/>
            <w:gridSpan w:val="2"/>
          </w:tcPr>
          <w:p w14:paraId="678C806B" w14:textId="77777777" w:rsidR="00666D55" w:rsidRPr="0060538F" w:rsidRDefault="00666D55" w:rsidP="000A60E9">
            <w:pPr>
              <w:jc w:val="center"/>
              <w:rPr>
                <w:color w:val="000000" w:themeColor="text1"/>
              </w:rPr>
            </w:pPr>
            <w:r w:rsidRPr="0060538F">
              <w:rPr>
                <w:color w:val="000000" w:themeColor="text1"/>
              </w:rPr>
              <w:t>29</w:t>
            </w:r>
          </w:p>
        </w:tc>
        <w:tc>
          <w:tcPr>
            <w:tcW w:w="769" w:type="dxa"/>
          </w:tcPr>
          <w:p w14:paraId="14276D6E"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479DBF4C" w14:textId="77777777" w:rsidR="00666D55" w:rsidRPr="0060538F" w:rsidRDefault="00666D55" w:rsidP="000A60E9">
            <w:pPr>
              <w:jc w:val="center"/>
              <w:rPr>
                <w:color w:val="000000" w:themeColor="text1"/>
              </w:rPr>
            </w:pPr>
            <w:r w:rsidRPr="0060538F">
              <w:rPr>
                <w:color w:val="000000" w:themeColor="text1"/>
              </w:rPr>
              <w:t>68.5 (4.65)</w:t>
            </w:r>
          </w:p>
        </w:tc>
        <w:tc>
          <w:tcPr>
            <w:tcW w:w="1778" w:type="dxa"/>
          </w:tcPr>
          <w:p w14:paraId="09C09224" w14:textId="77777777" w:rsidR="00666D55" w:rsidRPr="0060538F" w:rsidRDefault="00666D55" w:rsidP="000A60E9">
            <w:pPr>
              <w:rPr>
                <w:color w:val="000000" w:themeColor="text1"/>
                <w:sz w:val="18"/>
                <w:szCs w:val="18"/>
              </w:rPr>
            </w:pPr>
          </w:p>
        </w:tc>
        <w:tc>
          <w:tcPr>
            <w:tcW w:w="1022" w:type="dxa"/>
          </w:tcPr>
          <w:p w14:paraId="3BB32627" w14:textId="77777777" w:rsidR="00666D55" w:rsidRPr="0060538F" w:rsidRDefault="00666D55" w:rsidP="000A60E9">
            <w:pPr>
              <w:jc w:val="center"/>
              <w:rPr>
                <w:color w:val="000000" w:themeColor="text1"/>
              </w:rPr>
            </w:pPr>
            <w:r w:rsidRPr="0060538F">
              <w:rPr>
                <w:color w:val="000000" w:themeColor="text1"/>
              </w:rPr>
              <w:t>&lt;0.001</w:t>
            </w:r>
          </w:p>
        </w:tc>
        <w:tc>
          <w:tcPr>
            <w:tcW w:w="958" w:type="dxa"/>
            <w:gridSpan w:val="2"/>
          </w:tcPr>
          <w:p w14:paraId="62CB6D0C" w14:textId="77777777" w:rsidR="00666D55" w:rsidRPr="0060538F" w:rsidRDefault="00666D55" w:rsidP="000A60E9">
            <w:pPr>
              <w:jc w:val="center"/>
              <w:rPr>
                <w:color w:val="000000" w:themeColor="text1"/>
              </w:rPr>
            </w:pPr>
            <w:r w:rsidRPr="0060538F">
              <w:rPr>
                <w:color w:val="000000" w:themeColor="text1"/>
              </w:rPr>
              <w:t>&lt;0.001</w:t>
            </w:r>
          </w:p>
        </w:tc>
      </w:tr>
      <w:tr w:rsidR="0060538F" w:rsidRPr="0060538F" w14:paraId="24256393" w14:textId="77777777" w:rsidTr="000A60E9">
        <w:trPr>
          <w:gridAfter w:val="1"/>
          <w:wAfter w:w="9" w:type="dxa"/>
          <w:trHeight w:val="260"/>
          <w:jc w:val="center"/>
        </w:trPr>
        <w:tc>
          <w:tcPr>
            <w:tcW w:w="895" w:type="dxa"/>
          </w:tcPr>
          <w:p w14:paraId="3504E21B" w14:textId="77777777" w:rsidR="00666D55" w:rsidRPr="0060538F" w:rsidRDefault="00666D55" w:rsidP="000A60E9">
            <w:pPr>
              <w:rPr>
                <w:color w:val="000000" w:themeColor="text1"/>
              </w:rPr>
            </w:pPr>
          </w:p>
        </w:tc>
        <w:tc>
          <w:tcPr>
            <w:tcW w:w="1980" w:type="dxa"/>
          </w:tcPr>
          <w:p w14:paraId="17630858" w14:textId="77777777" w:rsidR="00666D55" w:rsidRPr="0060538F" w:rsidRDefault="00666D55" w:rsidP="000A60E9">
            <w:pPr>
              <w:rPr>
                <w:b/>
                <w:color w:val="000000" w:themeColor="text1"/>
              </w:rPr>
            </w:pPr>
            <w:r w:rsidRPr="0060538F">
              <w:rPr>
                <w:b/>
                <w:color w:val="000000" w:themeColor="text1"/>
              </w:rPr>
              <w:t>Chemical Mfg.</w:t>
            </w:r>
          </w:p>
        </w:tc>
        <w:tc>
          <w:tcPr>
            <w:tcW w:w="632" w:type="dxa"/>
          </w:tcPr>
          <w:p w14:paraId="4D43C5F9" w14:textId="77777777" w:rsidR="00666D55" w:rsidRPr="0060538F" w:rsidRDefault="00666D55" w:rsidP="000A60E9">
            <w:pPr>
              <w:jc w:val="center"/>
              <w:rPr>
                <w:color w:val="000000" w:themeColor="text1"/>
              </w:rPr>
            </w:pPr>
            <w:r w:rsidRPr="0060538F">
              <w:rPr>
                <w:color w:val="000000" w:themeColor="text1"/>
              </w:rPr>
              <w:t>10</w:t>
            </w:r>
          </w:p>
        </w:tc>
        <w:tc>
          <w:tcPr>
            <w:tcW w:w="808" w:type="dxa"/>
          </w:tcPr>
          <w:p w14:paraId="3C0ECF87"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1F3C415E" w14:textId="77777777" w:rsidR="00666D55" w:rsidRPr="0060538F" w:rsidRDefault="00666D55" w:rsidP="000A60E9">
            <w:pPr>
              <w:jc w:val="center"/>
              <w:rPr>
                <w:color w:val="000000" w:themeColor="text1"/>
              </w:rPr>
            </w:pPr>
            <w:r w:rsidRPr="0060538F">
              <w:rPr>
                <w:color w:val="000000" w:themeColor="text1"/>
              </w:rPr>
              <w:t>2.87 (2.31)</w:t>
            </w:r>
          </w:p>
        </w:tc>
        <w:tc>
          <w:tcPr>
            <w:tcW w:w="1767" w:type="dxa"/>
          </w:tcPr>
          <w:p w14:paraId="65A46606" w14:textId="77777777" w:rsidR="00666D55" w:rsidRPr="0060538F" w:rsidRDefault="00666D55" w:rsidP="000A60E9">
            <w:pPr>
              <w:rPr>
                <w:color w:val="000000" w:themeColor="text1"/>
                <w:sz w:val="18"/>
                <w:szCs w:val="18"/>
              </w:rPr>
            </w:pPr>
            <w:r w:rsidRPr="0060538F">
              <w:rPr>
                <w:color w:val="000000" w:themeColor="text1"/>
                <w:sz w:val="18"/>
                <w:szCs w:val="18"/>
              </w:rPr>
              <w:t>S-C</w:t>
            </w:r>
          </w:p>
        </w:tc>
        <w:tc>
          <w:tcPr>
            <w:tcW w:w="1003" w:type="dxa"/>
          </w:tcPr>
          <w:p w14:paraId="6EEADAD4" w14:textId="77777777" w:rsidR="00666D55" w:rsidRPr="0060538F" w:rsidRDefault="00666D55" w:rsidP="000A60E9">
            <w:pPr>
              <w:jc w:val="center"/>
              <w:rPr>
                <w:color w:val="000000" w:themeColor="text1"/>
              </w:rPr>
            </w:pPr>
            <w:r w:rsidRPr="0060538F">
              <w:rPr>
                <w:color w:val="000000" w:themeColor="text1"/>
              </w:rPr>
              <w:t>&lt;0.001</w:t>
            </w:r>
          </w:p>
        </w:tc>
        <w:tc>
          <w:tcPr>
            <w:tcW w:w="618" w:type="dxa"/>
            <w:gridSpan w:val="2"/>
          </w:tcPr>
          <w:p w14:paraId="42D9F160" w14:textId="77777777" w:rsidR="00666D55" w:rsidRPr="0060538F" w:rsidRDefault="00666D55" w:rsidP="000A60E9">
            <w:pPr>
              <w:jc w:val="center"/>
              <w:rPr>
                <w:color w:val="000000" w:themeColor="text1"/>
              </w:rPr>
            </w:pPr>
            <w:r w:rsidRPr="0060538F">
              <w:rPr>
                <w:color w:val="000000" w:themeColor="text1"/>
              </w:rPr>
              <w:t>10</w:t>
            </w:r>
          </w:p>
        </w:tc>
        <w:tc>
          <w:tcPr>
            <w:tcW w:w="769" w:type="dxa"/>
          </w:tcPr>
          <w:p w14:paraId="3E0DBB2E"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2FD29C3E" w14:textId="77777777" w:rsidR="00666D55" w:rsidRPr="0060538F" w:rsidRDefault="00666D55" w:rsidP="000A60E9">
            <w:pPr>
              <w:jc w:val="center"/>
              <w:rPr>
                <w:color w:val="000000" w:themeColor="text1"/>
              </w:rPr>
            </w:pPr>
            <w:r w:rsidRPr="0060538F">
              <w:rPr>
                <w:color w:val="000000" w:themeColor="text1"/>
              </w:rPr>
              <w:t>4.42 (3.44)</w:t>
            </w:r>
          </w:p>
        </w:tc>
        <w:tc>
          <w:tcPr>
            <w:tcW w:w="1778" w:type="dxa"/>
          </w:tcPr>
          <w:p w14:paraId="3DC0C9C5" w14:textId="77777777" w:rsidR="00666D55" w:rsidRPr="0060538F" w:rsidRDefault="00666D55" w:rsidP="000A60E9">
            <w:pPr>
              <w:rPr>
                <w:color w:val="000000" w:themeColor="text1"/>
                <w:sz w:val="18"/>
                <w:szCs w:val="18"/>
              </w:rPr>
            </w:pPr>
            <w:r w:rsidRPr="0060538F">
              <w:rPr>
                <w:color w:val="000000" w:themeColor="text1"/>
                <w:sz w:val="18"/>
                <w:szCs w:val="18"/>
              </w:rPr>
              <w:t>S-C</w:t>
            </w:r>
          </w:p>
        </w:tc>
        <w:tc>
          <w:tcPr>
            <w:tcW w:w="1022" w:type="dxa"/>
          </w:tcPr>
          <w:p w14:paraId="28095CD7" w14:textId="77777777" w:rsidR="00666D55" w:rsidRPr="0060538F" w:rsidRDefault="00666D55" w:rsidP="000A60E9">
            <w:pPr>
              <w:jc w:val="center"/>
              <w:rPr>
                <w:color w:val="000000" w:themeColor="text1"/>
              </w:rPr>
            </w:pPr>
            <w:r w:rsidRPr="0060538F">
              <w:rPr>
                <w:color w:val="000000" w:themeColor="text1"/>
              </w:rPr>
              <w:t>&lt;0.001</w:t>
            </w:r>
          </w:p>
        </w:tc>
        <w:tc>
          <w:tcPr>
            <w:tcW w:w="958" w:type="dxa"/>
            <w:gridSpan w:val="2"/>
          </w:tcPr>
          <w:p w14:paraId="0A3B6885" w14:textId="77777777" w:rsidR="00666D55" w:rsidRPr="0060538F" w:rsidRDefault="00666D55" w:rsidP="000A60E9">
            <w:pPr>
              <w:jc w:val="center"/>
              <w:rPr>
                <w:color w:val="000000" w:themeColor="text1"/>
              </w:rPr>
            </w:pPr>
            <w:r w:rsidRPr="0060538F">
              <w:rPr>
                <w:color w:val="000000" w:themeColor="text1"/>
              </w:rPr>
              <w:t>0.107</w:t>
            </w:r>
          </w:p>
        </w:tc>
      </w:tr>
      <w:tr w:rsidR="0060538F" w:rsidRPr="0060538F" w14:paraId="5E1A4CE5" w14:textId="77777777" w:rsidTr="000A60E9">
        <w:trPr>
          <w:gridAfter w:val="1"/>
          <w:wAfter w:w="9" w:type="dxa"/>
          <w:trHeight w:val="260"/>
          <w:jc w:val="center"/>
        </w:trPr>
        <w:tc>
          <w:tcPr>
            <w:tcW w:w="895" w:type="dxa"/>
          </w:tcPr>
          <w:p w14:paraId="4969CD27" w14:textId="77777777" w:rsidR="00666D55" w:rsidRPr="0060538F" w:rsidRDefault="00666D55" w:rsidP="000A60E9">
            <w:pPr>
              <w:rPr>
                <w:color w:val="000000" w:themeColor="text1"/>
              </w:rPr>
            </w:pPr>
          </w:p>
        </w:tc>
        <w:tc>
          <w:tcPr>
            <w:tcW w:w="1980" w:type="dxa"/>
          </w:tcPr>
          <w:p w14:paraId="7AF02755" w14:textId="77777777" w:rsidR="00666D55" w:rsidRPr="0060538F" w:rsidRDefault="00666D55" w:rsidP="000A60E9">
            <w:pPr>
              <w:rPr>
                <w:b/>
                <w:color w:val="000000" w:themeColor="text1"/>
              </w:rPr>
            </w:pPr>
            <w:r w:rsidRPr="0060538F">
              <w:rPr>
                <w:b/>
                <w:color w:val="000000" w:themeColor="text1"/>
              </w:rPr>
              <w:t>Roofing</w:t>
            </w:r>
          </w:p>
        </w:tc>
        <w:tc>
          <w:tcPr>
            <w:tcW w:w="632" w:type="dxa"/>
          </w:tcPr>
          <w:p w14:paraId="6A21E3BC" w14:textId="77777777" w:rsidR="00666D55" w:rsidRPr="0060538F" w:rsidRDefault="00666D55" w:rsidP="000A60E9">
            <w:pPr>
              <w:jc w:val="center"/>
              <w:rPr>
                <w:color w:val="000000" w:themeColor="text1"/>
              </w:rPr>
            </w:pPr>
            <w:r w:rsidRPr="0060538F">
              <w:rPr>
                <w:color w:val="000000" w:themeColor="text1"/>
              </w:rPr>
              <w:t>10</w:t>
            </w:r>
          </w:p>
        </w:tc>
        <w:tc>
          <w:tcPr>
            <w:tcW w:w="808" w:type="dxa"/>
          </w:tcPr>
          <w:p w14:paraId="312A86E1"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47852893" w14:textId="77777777" w:rsidR="00666D55" w:rsidRPr="0060538F" w:rsidRDefault="00666D55" w:rsidP="000A60E9">
            <w:pPr>
              <w:jc w:val="center"/>
              <w:rPr>
                <w:color w:val="000000" w:themeColor="text1"/>
              </w:rPr>
            </w:pPr>
            <w:r w:rsidRPr="0060538F">
              <w:rPr>
                <w:color w:val="000000" w:themeColor="text1"/>
              </w:rPr>
              <w:t>1.06 (2.03)</w:t>
            </w:r>
          </w:p>
        </w:tc>
        <w:tc>
          <w:tcPr>
            <w:tcW w:w="1767" w:type="dxa"/>
          </w:tcPr>
          <w:p w14:paraId="5A726A24" w14:textId="77777777" w:rsidR="00666D55" w:rsidRPr="0060538F" w:rsidRDefault="00666D55" w:rsidP="000A60E9">
            <w:pPr>
              <w:rPr>
                <w:color w:val="000000" w:themeColor="text1"/>
                <w:sz w:val="18"/>
                <w:szCs w:val="18"/>
              </w:rPr>
            </w:pPr>
            <w:r w:rsidRPr="0060538F">
              <w:rPr>
                <w:color w:val="000000" w:themeColor="text1"/>
                <w:sz w:val="18"/>
                <w:szCs w:val="18"/>
              </w:rPr>
              <w:t>S-R</w:t>
            </w:r>
          </w:p>
        </w:tc>
        <w:tc>
          <w:tcPr>
            <w:tcW w:w="1003" w:type="dxa"/>
          </w:tcPr>
          <w:p w14:paraId="725EBFA4" w14:textId="77777777" w:rsidR="00666D55" w:rsidRPr="0060538F" w:rsidRDefault="00666D55" w:rsidP="000A60E9">
            <w:pPr>
              <w:jc w:val="center"/>
              <w:rPr>
                <w:color w:val="000000" w:themeColor="text1"/>
              </w:rPr>
            </w:pPr>
            <w:r w:rsidRPr="0060538F">
              <w:rPr>
                <w:color w:val="000000" w:themeColor="text1"/>
              </w:rPr>
              <w:t>&lt;0.001</w:t>
            </w:r>
          </w:p>
        </w:tc>
        <w:tc>
          <w:tcPr>
            <w:tcW w:w="618" w:type="dxa"/>
            <w:gridSpan w:val="2"/>
          </w:tcPr>
          <w:p w14:paraId="37EAEB3E" w14:textId="77777777" w:rsidR="00666D55" w:rsidRPr="0060538F" w:rsidRDefault="00666D55" w:rsidP="000A60E9">
            <w:pPr>
              <w:jc w:val="center"/>
              <w:rPr>
                <w:color w:val="000000" w:themeColor="text1"/>
              </w:rPr>
            </w:pPr>
            <w:r w:rsidRPr="0060538F">
              <w:rPr>
                <w:color w:val="000000" w:themeColor="text1"/>
              </w:rPr>
              <w:t>10</w:t>
            </w:r>
          </w:p>
        </w:tc>
        <w:tc>
          <w:tcPr>
            <w:tcW w:w="769" w:type="dxa"/>
          </w:tcPr>
          <w:p w14:paraId="4A4F7C52"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6661249D" w14:textId="77777777" w:rsidR="00666D55" w:rsidRPr="0060538F" w:rsidRDefault="00666D55" w:rsidP="000A60E9">
            <w:pPr>
              <w:jc w:val="center"/>
              <w:rPr>
                <w:color w:val="000000" w:themeColor="text1"/>
              </w:rPr>
            </w:pPr>
            <w:r w:rsidRPr="0060538F">
              <w:rPr>
                <w:color w:val="000000" w:themeColor="text1"/>
              </w:rPr>
              <w:t>4.83 (1.71)</w:t>
            </w:r>
          </w:p>
        </w:tc>
        <w:tc>
          <w:tcPr>
            <w:tcW w:w="1778" w:type="dxa"/>
          </w:tcPr>
          <w:p w14:paraId="37C6782C" w14:textId="77777777" w:rsidR="00666D55" w:rsidRPr="0060538F" w:rsidRDefault="00666D55" w:rsidP="000A60E9">
            <w:pPr>
              <w:rPr>
                <w:color w:val="000000" w:themeColor="text1"/>
                <w:sz w:val="18"/>
                <w:szCs w:val="18"/>
              </w:rPr>
            </w:pPr>
            <w:r w:rsidRPr="0060538F">
              <w:rPr>
                <w:color w:val="000000" w:themeColor="text1"/>
                <w:sz w:val="18"/>
                <w:szCs w:val="18"/>
              </w:rPr>
              <w:t>S-R</w:t>
            </w:r>
          </w:p>
        </w:tc>
        <w:tc>
          <w:tcPr>
            <w:tcW w:w="1022" w:type="dxa"/>
          </w:tcPr>
          <w:p w14:paraId="53FD015B" w14:textId="77777777" w:rsidR="00666D55" w:rsidRPr="0060538F" w:rsidRDefault="00666D55" w:rsidP="000A60E9">
            <w:pPr>
              <w:jc w:val="center"/>
              <w:rPr>
                <w:color w:val="000000" w:themeColor="text1"/>
              </w:rPr>
            </w:pPr>
            <w:r w:rsidRPr="0060538F">
              <w:rPr>
                <w:color w:val="000000" w:themeColor="text1"/>
              </w:rPr>
              <w:t>&lt;0.001</w:t>
            </w:r>
          </w:p>
        </w:tc>
        <w:tc>
          <w:tcPr>
            <w:tcW w:w="958" w:type="dxa"/>
            <w:gridSpan w:val="2"/>
          </w:tcPr>
          <w:p w14:paraId="2C29E3F1" w14:textId="77777777" w:rsidR="00666D55" w:rsidRPr="0060538F" w:rsidRDefault="00666D55" w:rsidP="000A60E9">
            <w:pPr>
              <w:jc w:val="center"/>
              <w:rPr>
                <w:color w:val="000000" w:themeColor="text1"/>
              </w:rPr>
            </w:pPr>
            <w:r w:rsidRPr="0060538F">
              <w:rPr>
                <w:color w:val="000000" w:themeColor="text1"/>
              </w:rPr>
              <w:t>&lt;0.001</w:t>
            </w:r>
          </w:p>
        </w:tc>
      </w:tr>
      <w:tr w:rsidR="0060538F" w:rsidRPr="0060538F" w14:paraId="0507D8F2" w14:textId="77777777" w:rsidTr="000A60E9">
        <w:trPr>
          <w:gridAfter w:val="1"/>
          <w:wAfter w:w="9" w:type="dxa"/>
          <w:trHeight w:val="260"/>
          <w:jc w:val="center"/>
        </w:trPr>
        <w:tc>
          <w:tcPr>
            <w:tcW w:w="895" w:type="dxa"/>
          </w:tcPr>
          <w:p w14:paraId="3204DDCF" w14:textId="77777777" w:rsidR="00666D55" w:rsidRPr="0060538F" w:rsidRDefault="00666D55" w:rsidP="000A60E9">
            <w:pPr>
              <w:rPr>
                <w:color w:val="000000" w:themeColor="text1"/>
              </w:rPr>
            </w:pPr>
          </w:p>
        </w:tc>
        <w:tc>
          <w:tcPr>
            <w:tcW w:w="1980" w:type="dxa"/>
          </w:tcPr>
          <w:p w14:paraId="7FBE2842" w14:textId="77777777" w:rsidR="00666D55" w:rsidRPr="0060538F" w:rsidRDefault="00666D55" w:rsidP="000A60E9">
            <w:pPr>
              <w:rPr>
                <w:b/>
                <w:color w:val="000000" w:themeColor="text1"/>
              </w:rPr>
            </w:pPr>
            <w:r w:rsidRPr="0060538F">
              <w:rPr>
                <w:b/>
                <w:color w:val="000000" w:themeColor="text1"/>
              </w:rPr>
              <w:t>Foam Mfg.</w:t>
            </w:r>
          </w:p>
        </w:tc>
        <w:tc>
          <w:tcPr>
            <w:tcW w:w="632" w:type="dxa"/>
          </w:tcPr>
          <w:p w14:paraId="3D1B78EB" w14:textId="77777777" w:rsidR="00666D55" w:rsidRPr="0060538F" w:rsidRDefault="00666D55" w:rsidP="000A60E9">
            <w:pPr>
              <w:jc w:val="center"/>
              <w:rPr>
                <w:color w:val="000000" w:themeColor="text1"/>
              </w:rPr>
            </w:pPr>
            <w:r w:rsidRPr="0060538F">
              <w:rPr>
                <w:color w:val="000000" w:themeColor="text1"/>
              </w:rPr>
              <w:t>11</w:t>
            </w:r>
          </w:p>
        </w:tc>
        <w:tc>
          <w:tcPr>
            <w:tcW w:w="808" w:type="dxa"/>
          </w:tcPr>
          <w:p w14:paraId="61FA9C78"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6651A446" w14:textId="77777777" w:rsidR="00666D55" w:rsidRPr="0060538F" w:rsidRDefault="00666D55" w:rsidP="000A60E9">
            <w:pPr>
              <w:jc w:val="center"/>
              <w:rPr>
                <w:color w:val="000000" w:themeColor="text1"/>
              </w:rPr>
            </w:pPr>
            <w:r w:rsidRPr="0060538F">
              <w:rPr>
                <w:color w:val="000000" w:themeColor="text1"/>
              </w:rPr>
              <w:t>0.66 (1.89)</w:t>
            </w:r>
          </w:p>
        </w:tc>
        <w:tc>
          <w:tcPr>
            <w:tcW w:w="1767" w:type="dxa"/>
          </w:tcPr>
          <w:p w14:paraId="6517F4DC" w14:textId="77777777" w:rsidR="00666D55" w:rsidRPr="0060538F" w:rsidRDefault="00666D55" w:rsidP="000A60E9">
            <w:pPr>
              <w:rPr>
                <w:color w:val="000000" w:themeColor="text1"/>
                <w:sz w:val="18"/>
                <w:szCs w:val="18"/>
              </w:rPr>
            </w:pPr>
            <w:r w:rsidRPr="0060538F">
              <w:rPr>
                <w:color w:val="000000" w:themeColor="text1"/>
                <w:sz w:val="18"/>
                <w:szCs w:val="18"/>
              </w:rPr>
              <w:t>S-F</w:t>
            </w:r>
          </w:p>
        </w:tc>
        <w:tc>
          <w:tcPr>
            <w:tcW w:w="1003" w:type="dxa"/>
          </w:tcPr>
          <w:p w14:paraId="6319772F" w14:textId="77777777" w:rsidR="00666D55" w:rsidRPr="0060538F" w:rsidRDefault="00666D55" w:rsidP="000A60E9">
            <w:pPr>
              <w:jc w:val="center"/>
              <w:rPr>
                <w:color w:val="000000" w:themeColor="text1"/>
              </w:rPr>
            </w:pPr>
            <w:r w:rsidRPr="0060538F">
              <w:rPr>
                <w:color w:val="000000" w:themeColor="text1"/>
              </w:rPr>
              <w:t>&lt;0.001</w:t>
            </w:r>
          </w:p>
        </w:tc>
        <w:tc>
          <w:tcPr>
            <w:tcW w:w="618" w:type="dxa"/>
            <w:gridSpan w:val="2"/>
          </w:tcPr>
          <w:p w14:paraId="62FE290D" w14:textId="77777777" w:rsidR="00666D55" w:rsidRPr="0060538F" w:rsidRDefault="00666D55" w:rsidP="000A60E9">
            <w:pPr>
              <w:jc w:val="center"/>
              <w:rPr>
                <w:color w:val="000000" w:themeColor="text1"/>
              </w:rPr>
            </w:pPr>
            <w:r w:rsidRPr="0060538F">
              <w:rPr>
                <w:color w:val="000000" w:themeColor="text1"/>
              </w:rPr>
              <w:t>11</w:t>
            </w:r>
          </w:p>
        </w:tc>
        <w:tc>
          <w:tcPr>
            <w:tcW w:w="769" w:type="dxa"/>
          </w:tcPr>
          <w:p w14:paraId="4B79D5E7"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1C0FD444" w14:textId="77777777" w:rsidR="00666D55" w:rsidRPr="0060538F" w:rsidRDefault="00666D55" w:rsidP="000A60E9">
            <w:pPr>
              <w:jc w:val="center"/>
              <w:rPr>
                <w:color w:val="000000" w:themeColor="text1"/>
              </w:rPr>
            </w:pPr>
            <w:r w:rsidRPr="0060538F">
              <w:rPr>
                <w:color w:val="000000" w:themeColor="text1"/>
              </w:rPr>
              <w:t>4.27 (2.29)</w:t>
            </w:r>
          </w:p>
        </w:tc>
        <w:tc>
          <w:tcPr>
            <w:tcW w:w="1778" w:type="dxa"/>
          </w:tcPr>
          <w:p w14:paraId="264EE3E9" w14:textId="77777777" w:rsidR="00666D55" w:rsidRPr="0060538F" w:rsidRDefault="00666D55" w:rsidP="000A60E9">
            <w:pPr>
              <w:rPr>
                <w:color w:val="000000" w:themeColor="text1"/>
                <w:sz w:val="18"/>
                <w:szCs w:val="18"/>
              </w:rPr>
            </w:pPr>
            <w:r w:rsidRPr="0060538F">
              <w:rPr>
                <w:color w:val="000000" w:themeColor="text1"/>
                <w:sz w:val="18"/>
                <w:szCs w:val="18"/>
              </w:rPr>
              <w:t>S-F</w:t>
            </w:r>
          </w:p>
        </w:tc>
        <w:tc>
          <w:tcPr>
            <w:tcW w:w="1022" w:type="dxa"/>
          </w:tcPr>
          <w:p w14:paraId="3B8A25C1" w14:textId="77777777" w:rsidR="00666D55" w:rsidRPr="0060538F" w:rsidRDefault="00666D55" w:rsidP="000A60E9">
            <w:pPr>
              <w:jc w:val="center"/>
              <w:rPr>
                <w:color w:val="000000" w:themeColor="text1"/>
              </w:rPr>
            </w:pPr>
            <w:r w:rsidRPr="0060538F">
              <w:rPr>
                <w:color w:val="000000" w:themeColor="text1"/>
              </w:rPr>
              <w:t>&lt;0.001</w:t>
            </w:r>
          </w:p>
        </w:tc>
        <w:tc>
          <w:tcPr>
            <w:tcW w:w="958" w:type="dxa"/>
            <w:gridSpan w:val="2"/>
          </w:tcPr>
          <w:p w14:paraId="3DD73B39" w14:textId="77777777" w:rsidR="00666D55" w:rsidRPr="0060538F" w:rsidRDefault="00666D55" w:rsidP="000A60E9">
            <w:pPr>
              <w:jc w:val="center"/>
              <w:rPr>
                <w:color w:val="000000" w:themeColor="text1"/>
              </w:rPr>
            </w:pPr>
            <w:r w:rsidRPr="0060538F">
              <w:rPr>
                <w:color w:val="000000" w:themeColor="text1"/>
              </w:rPr>
              <w:t>&lt;0.001</w:t>
            </w:r>
          </w:p>
        </w:tc>
      </w:tr>
      <w:tr w:rsidR="0060538F" w:rsidRPr="0060538F" w14:paraId="03B058A4" w14:textId="77777777" w:rsidTr="000A60E9">
        <w:trPr>
          <w:gridAfter w:val="1"/>
          <w:wAfter w:w="9" w:type="dxa"/>
          <w:trHeight w:val="260"/>
          <w:jc w:val="center"/>
        </w:trPr>
        <w:tc>
          <w:tcPr>
            <w:tcW w:w="895" w:type="dxa"/>
          </w:tcPr>
          <w:p w14:paraId="191A6A39" w14:textId="77777777" w:rsidR="00666D55" w:rsidRPr="0060538F" w:rsidRDefault="00666D55" w:rsidP="000A60E9">
            <w:pPr>
              <w:rPr>
                <w:color w:val="000000" w:themeColor="text1"/>
              </w:rPr>
            </w:pPr>
          </w:p>
        </w:tc>
        <w:tc>
          <w:tcPr>
            <w:tcW w:w="1980" w:type="dxa"/>
          </w:tcPr>
          <w:p w14:paraId="2569C9ED" w14:textId="77777777" w:rsidR="00666D55" w:rsidRPr="0060538F" w:rsidRDefault="00666D55" w:rsidP="000A60E9">
            <w:pPr>
              <w:rPr>
                <w:b/>
                <w:color w:val="000000" w:themeColor="text1"/>
              </w:rPr>
            </w:pPr>
            <w:r w:rsidRPr="0060538F">
              <w:rPr>
                <w:b/>
                <w:color w:val="000000" w:themeColor="text1"/>
              </w:rPr>
              <w:t>Gymnastics</w:t>
            </w:r>
          </w:p>
        </w:tc>
        <w:tc>
          <w:tcPr>
            <w:tcW w:w="632" w:type="dxa"/>
          </w:tcPr>
          <w:p w14:paraId="66744BEF" w14:textId="77777777" w:rsidR="00666D55" w:rsidRPr="0060538F" w:rsidRDefault="00666D55" w:rsidP="000A60E9">
            <w:pPr>
              <w:jc w:val="center"/>
              <w:rPr>
                <w:color w:val="000000" w:themeColor="text1"/>
              </w:rPr>
            </w:pPr>
            <w:r w:rsidRPr="0060538F">
              <w:rPr>
                <w:color w:val="000000" w:themeColor="text1"/>
              </w:rPr>
              <w:t>9</w:t>
            </w:r>
          </w:p>
        </w:tc>
        <w:tc>
          <w:tcPr>
            <w:tcW w:w="808" w:type="dxa"/>
          </w:tcPr>
          <w:p w14:paraId="1691EA91"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76E06EE0" w14:textId="77777777" w:rsidR="00666D55" w:rsidRPr="0060538F" w:rsidRDefault="00666D55" w:rsidP="000A60E9">
            <w:pPr>
              <w:jc w:val="center"/>
              <w:rPr>
                <w:color w:val="000000" w:themeColor="text1"/>
              </w:rPr>
            </w:pPr>
            <w:r w:rsidRPr="0060538F">
              <w:rPr>
                <w:color w:val="000000" w:themeColor="text1"/>
              </w:rPr>
              <w:t>0.29 (1.92)</w:t>
            </w:r>
          </w:p>
        </w:tc>
        <w:tc>
          <w:tcPr>
            <w:tcW w:w="1767" w:type="dxa"/>
          </w:tcPr>
          <w:p w14:paraId="1B0A7C0A" w14:textId="77777777" w:rsidR="00666D55" w:rsidRPr="0060538F" w:rsidRDefault="00666D55" w:rsidP="000A60E9">
            <w:pPr>
              <w:rPr>
                <w:color w:val="000000" w:themeColor="text1"/>
                <w:sz w:val="18"/>
                <w:szCs w:val="18"/>
              </w:rPr>
            </w:pPr>
            <w:r w:rsidRPr="0060538F">
              <w:rPr>
                <w:color w:val="000000" w:themeColor="text1"/>
                <w:sz w:val="18"/>
                <w:szCs w:val="18"/>
              </w:rPr>
              <w:t>S-G, C-G</w:t>
            </w:r>
          </w:p>
        </w:tc>
        <w:tc>
          <w:tcPr>
            <w:tcW w:w="1003" w:type="dxa"/>
          </w:tcPr>
          <w:p w14:paraId="7C455E6D" w14:textId="77777777" w:rsidR="00666D55" w:rsidRPr="0060538F" w:rsidRDefault="00666D55" w:rsidP="000A60E9">
            <w:pPr>
              <w:jc w:val="center"/>
              <w:rPr>
                <w:color w:val="000000" w:themeColor="text1"/>
              </w:rPr>
            </w:pPr>
            <w:r w:rsidRPr="0060538F">
              <w:rPr>
                <w:color w:val="000000" w:themeColor="text1"/>
              </w:rPr>
              <w:t>0.064</w:t>
            </w:r>
          </w:p>
        </w:tc>
        <w:tc>
          <w:tcPr>
            <w:tcW w:w="618" w:type="dxa"/>
            <w:gridSpan w:val="2"/>
          </w:tcPr>
          <w:p w14:paraId="0C4470CA" w14:textId="77777777" w:rsidR="00666D55" w:rsidRPr="0060538F" w:rsidRDefault="00666D55" w:rsidP="000A60E9">
            <w:pPr>
              <w:jc w:val="center"/>
              <w:rPr>
                <w:color w:val="000000" w:themeColor="text1"/>
              </w:rPr>
            </w:pPr>
            <w:r w:rsidRPr="0060538F">
              <w:rPr>
                <w:color w:val="000000" w:themeColor="text1"/>
              </w:rPr>
              <w:t>9</w:t>
            </w:r>
          </w:p>
        </w:tc>
        <w:tc>
          <w:tcPr>
            <w:tcW w:w="769" w:type="dxa"/>
          </w:tcPr>
          <w:p w14:paraId="38A7AC28" w14:textId="77777777" w:rsidR="00666D55" w:rsidRPr="0060538F" w:rsidRDefault="00666D55" w:rsidP="000A60E9">
            <w:pPr>
              <w:jc w:val="center"/>
              <w:rPr>
                <w:color w:val="000000" w:themeColor="text1"/>
              </w:rPr>
            </w:pPr>
            <w:r w:rsidRPr="0060538F">
              <w:rPr>
                <w:color w:val="000000" w:themeColor="text1"/>
              </w:rPr>
              <w:t>78</w:t>
            </w:r>
          </w:p>
        </w:tc>
        <w:tc>
          <w:tcPr>
            <w:tcW w:w="1282" w:type="dxa"/>
          </w:tcPr>
          <w:p w14:paraId="13844BE8" w14:textId="77777777" w:rsidR="00666D55" w:rsidRPr="0060538F" w:rsidRDefault="00666D55" w:rsidP="000A60E9">
            <w:pPr>
              <w:jc w:val="center"/>
              <w:rPr>
                <w:color w:val="000000" w:themeColor="text1"/>
              </w:rPr>
            </w:pPr>
            <w:r w:rsidRPr="0060538F">
              <w:rPr>
                <w:color w:val="000000" w:themeColor="text1"/>
              </w:rPr>
              <w:t>0.20 (2.34)</w:t>
            </w:r>
          </w:p>
        </w:tc>
        <w:tc>
          <w:tcPr>
            <w:tcW w:w="1778" w:type="dxa"/>
          </w:tcPr>
          <w:p w14:paraId="5560C0CC" w14:textId="77777777" w:rsidR="00666D55" w:rsidRPr="0060538F" w:rsidRDefault="00666D55" w:rsidP="000A60E9">
            <w:pPr>
              <w:rPr>
                <w:color w:val="000000" w:themeColor="text1"/>
                <w:sz w:val="18"/>
                <w:szCs w:val="18"/>
              </w:rPr>
            </w:pPr>
            <w:r w:rsidRPr="0060538F">
              <w:rPr>
                <w:color w:val="000000" w:themeColor="text1"/>
                <w:sz w:val="18"/>
                <w:szCs w:val="18"/>
              </w:rPr>
              <w:t>S-G, R-G, C-G, F-G</w:t>
            </w:r>
          </w:p>
        </w:tc>
        <w:tc>
          <w:tcPr>
            <w:tcW w:w="1022" w:type="dxa"/>
          </w:tcPr>
          <w:p w14:paraId="7BD130D1" w14:textId="77777777" w:rsidR="00666D55" w:rsidRPr="0060538F" w:rsidRDefault="00666D55" w:rsidP="000A60E9">
            <w:pPr>
              <w:jc w:val="center"/>
              <w:rPr>
                <w:color w:val="000000" w:themeColor="text1"/>
              </w:rPr>
            </w:pPr>
            <w:r w:rsidRPr="0060538F">
              <w:rPr>
                <w:color w:val="000000" w:themeColor="text1"/>
              </w:rPr>
              <w:t>0.709</w:t>
            </w:r>
          </w:p>
        </w:tc>
        <w:tc>
          <w:tcPr>
            <w:tcW w:w="958" w:type="dxa"/>
            <w:gridSpan w:val="2"/>
          </w:tcPr>
          <w:p w14:paraId="234AB28C" w14:textId="77777777" w:rsidR="00666D55" w:rsidRPr="0060538F" w:rsidRDefault="00666D55" w:rsidP="000A60E9">
            <w:pPr>
              <w:jc w:val="center"/>
              <w:rPr>
                <w:color w:val="000000" w:themeColor="text1"/>
              </w:rPr>
            </w:pPr>
            <w:r w:rsidRPr="0060538F">
              <w:rPr>
                <w:color w:val="000000" w:themeColor="text1"/>
              </w:rPr>
              <w:t>0.096</w:t>
            </w:r>
          </w:p>
        </w:tc>
      </w:tr>
      <w:tr w:rsidR="0060538F" w:rsidRPr="0060538F" w14:paraId="0D0D23FB" w14:textId="77777777" w:rsidTr="000A60E9">
        <w:trPr>
          <w:gridAfter w:val="1"/>
          <w:wAfter w:w="9" w:type="dxa"/>
          <w:trHeight w:val="260"/>
          <w:jc w:val="center"/>
        </w:trPr>
        <w:tc>
          <w:tcPr>
            <w:tcW w:w="895" w:type="dxa"/>
          </w:tcPr>
          <w:p w14:paraId="1F452C66" w14:textId="77777777" w:rsidR="00666D55" w:rsidRPr="0060538F" w:rsidRDefault="00666D55" w:rsidP="000A60E9">
            <w:pPr>
              <w:rPr>
                <w:color w:val="000000" w:themeColor="text1"/>
              </w:rPr>
            </w:pPr>
          </w:p>
        </w:tc>
        <w:tc>
          <w:tcPr>
            <w:tcW w:w="1980" w:type="dxa"/>
          </w:tcPr>
          <w:p w14:paraId="3BC50DF6" w14:textId="77777777" w:rsidR="00666D55" w:rsidRPr="0060538F" w:rsidRDefault="00666D55" w:rsidP="000A60E9">
            <w:pPr>
              <w:rPr>
                <w:b/>
                <w:color w:val="000000" w:themeColor="text1"/>
              </w:rPr>
            </w:pPr>
            <w:r w:rsidRPr="0060538F">
              <w:rPr>
                <w:b/>
                <w:color w:val="000000" w:themeColor="text1"/>
              </w:rPr>
              <w:t>Electronic Scrap</w:t>
            </w:r>
          </w:p>
        </w:tc>
        <w:tc>
          <w:tcPr>
            <w:tcW w:w="632" w:type="dxa"/>
          </w:tcPr>
          <w:p w14:paraId="11B56618" w14:textId="77777777" w:rsidR="00666D55" w:rsidRPr="0060538F" w:rsidRDefault="00666D55" w:rsidP="000A60E9">
            <w:pPr>
              <w:jc w:val="center"/>
              <w:rPr>
                <w:color w:val="000000" w:themeColor="text1"/>
              </w:rPr>
            </w:pPr>
            <w:r w:rsidRPr="0060538F">
              <w:rPr>
                <w:color w:val="000000" w:themeColor="text1"/>
              </w:rPr>
              <w:t>19</w:t>
            </w:r>
          </w:p>
        </w:tc>
        <w:tc>
          <w:tcPr>
            <w:tcW w:w="808" w:type="dxa"/>
          </w:tcPr>
          <w:p w14:paraId="771A6462" w14:textId="77777777" w:rsidR="00666D55" w:rsidRPr="0060538F" w:rsidRDefault="00666D55" w:rsidP="000A60E9">
            <w:pPr>
              <w:jc w:val="center"/>
              <w:rPr>
                <w:color w:val="000000" w:themeColor="text1"/>
              </w:rPr>
            </w:pPr>
            <w:r w:rsidRPr="0060538F">
              <w:rPr>
                <w:color w:val="000000" w:themeColor="text1"/>
              </w:rPr>
              <w:t>74</w:t>
            </w:r>
          </w:p>
        </w:tc>
        <w:tc>
          <w:tcPr>
            <w:tcW w:w="1243" w:type="dxa"/>
          </w:tcPr>
          <w:p w14:paraId="4A89F03F" w14:textId="77777777" w:rsidR="00666D55" w:rsidRPr="0060538F" w:rsidRDefault="00666D55" w:rsidP="000A60E9">
            <w:pPr>
              <w:jc w:val="center"/>
              <w:rPr>
                <w:color w:val="000000" w:themeColor="text1"/>
              </w:rPr>
            </w:pPr>
            <w:r w:rsidRPr="0060538F">
              <w:rPr>
                <w:color w:val="000000" w:themeColor="text1"/>
              </w:rPr>
              <w:t>0.27 (2.79)</w:t>
            </w:r>
          </w:p>
        </w:tc>
        <w:tc>
          <w:tcPr>
            <w:tcW w:w="1767" w:type="dxa"/>
          </w:tcPr>
          <w:p w14:paraId="28D2896A" w14:textId="77777777" w:rsidR="00666D55" w:rsidRPr="0060538F" w:rsidRDefault="00666D55" w:rsidP="000A60E9">
            <w:pPr>
              <w:rPr>
                <w:color w:val="000000" w:themeColor="text1"/>
                <w:sz w:val="18"/>
                <w:szCs w:val="18"/>
              </w:rPr>
            </w:pPr>
            <w:r w:rsidRPr="0060538F">
              <w:rPr>
                <w:color w:val="000000" w:themeColor="text1"/>
                <w:sz w:val="18"/>
                <w:szCs w:val="18"/>
              </w:rPr>
              <w:t>S-E, C-E</w:t>
            </w:r>
          </w:p>
        </w:tc>
        <w:tc>
          <w:tcPr>
            <w:tcW w:w="1003" w:type="dxa"/>
          </w:tcPr>
          <w:p w14:paraId="2FEE69E5" w14:textId="77777777" w:rsidR="00666D55" w:rsidRPr="0060538F" w:rsidRDefault="00666D55" w:rsidP="000A60E9">
            <w:pPr>
              <w:jc w:val="center"/>
              <w:rPr>
                <w:color w:val="000000" w:themeColor="text1"/>
              </w:rPr>
            </w:pPr>
            <w:r w:rsidRPr="0060538F">
              <w:rPr>
                <w:color w:val="000000" w:themeColor="text1"/>
              </w:rPr>
              <w:t>0.103</w:t>
            </w:r>
          </w:p>
        </w:tc>
        <w:tc>
          <w:tcPr>
            <w:tcW w:w="618" w:type="dxa"/>
            <w:gridSpan w:val="2"/>
          </w:tcPr>
          <w:p w14:paraId="68614D7B" w14:textId="77777777" w:rsidR="00666D55" w:rsidRPr="0060538F" w:rsidRDefault="00666D55" w:rsidP="000A60E9">
            <w:pPr>
              <w:jc w:val="center"/>
              <w:rPr>
                <w:color w:val="000000" w:themeColor="text1"/>
              </w:rPr>
            </w:pPr>
            <w:r w:rsidRPr="0060538F">
              <w:rPr>
                <w:color w:val="000000" w:themeColor="text1"/>
              </w:rPr>
              <w:t>19</w:t>
            </w:r>
          </w:p>
        </w:tc>
        <w:tc>
          <w:tcPr>
            <w:tcW w:w="769" w:type="dxa"/>
          </w:tcPr>
          <w:p w14:paraId="77E658F9" w14:textId="77777777" w:rsidR="00666D55" w:rsidRPr="0060538F" w:rsidRDefault="00666D55" w:rsidP="000A60E9">
            <w:pPr>
              <w:jc w:val="center"/>
              <w:rPr>
                <w:color w:val="000000" w:themeColor="text1"/>
              </w:rPr>
            </w:pPr>
            <w:r w:rsidRPr="0060538F">
              <w:rPr>
                <w:color w:val="000000" w:themeColor="text1"/>
              </w:rPr>
              <w:t>89</w:t>
            </w:r>
          </w:p>
        </w:tc>
        <w:tc>
          <w:tcPr>
            <w:tcW w:w="1282" w:type="dxa"/>
          </w:tcPr>
          <w:p w14:paraId="5AF03ADF" w14:textId="77777777" w:rsidR="00666D55" w:rsidRPr="0060538F" w:rsidRDefault="00666D55" w:rsidP="000A60E9">
            <w:pPr>
              <w:jc w:val="center"/>
              <w:rPr>
                <w:color w:val="000000" w:themeColor="text1"/>
              </w:rPr>
            </w:pPr>
            <w:r w:rsidRPr="0060538F">
              <w:rPr>
                <w:color w:val="000000" w:themeColor="text1"/>
              </w:rPr>
              <w:t>0.33 (2.60)</w:t>
            </w:r>
          </w:p>
        </w:tc>
        <w:tc>
          <w:tcPr>
            <w:tcW w:w="1778" w:type="dxa"/>
          </w:tcPr>
          <w:p w14:paraId="4D0F64F0" w14:textId="77777777" w:rsidR="00666D55" w:rsidRPr="0060538F" w:rsidRDefault="00666D55" w:rsidP="000A60E9">
            <w:pPr>
              <w:rPr>
                <w:color w:val="000000" w:themeColor="text1"/>
                <w:sz w:val="18"/>
                <w:szCs w:val="18"/>
              </w:rPr>
            </w:pPr>
            <w:r w:rsidRPr="0060538F">
              <w:rPr>
                <w:color w:val="000000" w:themeColor="text1"/>
                <w:sz w:val="18"/>
                <w:szCs w:val="18"/>
              </w:rPr>
              <w:t>S-E, R-E, C-E, F-E</w:t>
            </w:r>
          </w:p>
        </w:tc>
        <w:tc>
          <w:tcPr>
            <w:tcW w:w="1022" w:type="dxa"/>
          </w:tcPr>
          <w:p w14:paraId="62A0228D" w14:textId="77777777" w:rsidR="00666D55" w:rsidRPr="0060538F" w:rsidRDefault="00666D55" w:rsidP="000A60E9">
            <w:pPr>
              <w:jc w:val="center"/>
              <w:rPr>
                <w:color w:val="000000" w:themeColor="text1"/>
              </w:rPr>
            </w:pPr>
            <w:r w:rsidRPr="0060538F">
              <w:rPr>
                <w:color w:val="000000" w:themeColor="text1"/>
              </w:rPr>
              <w:t>0.015</w:t>
            </w:r>
          </w:p>
        </w:tc>
        <w:tc>
          <w:tcPr>
            <w:tcW w:w="958" w:type="dxa"/>
            <w:gridSpan w:val="2"/>
          </w:tcPr>
          <w:p w14:paraId="345A737C" w14:textId="77777777" w:rsidR="00666D55" w:rsidRPr="0060538F" w:rsidRDefault="00666D55" w:rsidP="000A60E9">
            <w:pPr>
              <w:jc w:val="center"/>
              <w:rPr>
                <w:color w:val="000000" w:themeColor="text1"/>
              </w:rPr>
            </w:pPr>
            <w:r w:rsidRPr="0060538F">
              <w:rPr>
                <w:color w:val="000000" w:themeColor="text1"/>
              </w:rPr>
              <w:t>0.284</w:t>
            </w:r>
          </w:p>
        </w:tc>
      </w:tr>
      <w:tr w:rsidR="0060538F" w:rsidRPr="0060538F" w14:paraId="136E8CD1" w14:textId="77777777" w:rsidTr="000A60E9">
        <w:trPr>
          <w:gridAfter w:val="1"/>
          <w:wAfter w:w="9" w:type="dxa"/>
          <w:trHeight w:val="260"/>
          <w:jc w:val="center"/>
        </w:trPr>
        <w:tc>
          <w:tcPr>
            <w:tcW w:w="895" w:type="dxa"/>
          </w:tcPr>
          <w:p w14:paraId="4C2A160C" w14:textId="77777777" w:rsidR="00666D55" w:rsidRPr="0060538F" w:rsidRDefault="00666D55" w:rsidP="000A60E9">
            <w:pPr>
              <w:rPr>
                <w:color w:val="000000" w:themeColor="text1"/>
              </w:rPr>
            </w:pPr>
          </w:p>
        </w:tc>
        <w:tc>
          <w:tcPr>
            <w:tcW w:w="1980" w:type="dxa"/>
          </w:tcPr>
          <w:p w14:paraId="059C973D" w14:textId="77777777" w:rsidR="00666D55" w:rsidRPr="0060538F" w:rsidRDefault="00666D55" w:rsidP="000A60E9">
            <w:pPr>
              <w:rPr>
                <w:b/>
                <w:color w:val="000000" w:themeColor="text1"/>
              </w:rPr>
            </w:pPr>
            <w:r w:rsidRPr="0060538F">
              <w:rPr>
                <w:b/>
                <w:color w:val="000000" w:themeColor="text1"/>
              </w:rPr>
              <w:t>Nail Salon</w:t>
            </w:r>
          </w:p>
        </w:tc>
        <w:tc>
          <w:tcPr>
            <w:tcW w:w="632" w:type="dxa"/>
          </w:tcPr>
          <w:p w14:paraId="6362C092" w14:textId="77777777" w:rsidR="00666D55" w:rsidRPr="0060538F" w:rsidRDefault="00666D55" w:rsidP="000A60E9">
            <w:pPr>
              <w:jc w:val="center"/>
              <w:rPr>
                <w:color w:val="000000" w:themeColor="text1"/>
              </w:rPr>
            </w:pPr>
            <w:r w:rsidRPr="0060538F">
              <w:rPr>
                <w:color w:val="000000" w:themeColor="text1"/>
              </w:rPr>
              <w:t>12</w:t>
            </w:r>
          </w:p>
        </w:tc>
        <w:tc>
          <w:tcPr>
            <w:tcW w:w="808" w:type="dxa"/>
          </w:tcPr>
          <w:p w14:paraId="5E8290D5" w14:textId="77777777" w:rsidR="00666D55" w:rsidRPr="0060538F" w:rsidRDefault="00666D55" w:rsidP="000A60E9">
            <w:pPr>
              <w:jc w:val="center"/>
              <w:rPr>
                <w:color w:val="000000" w:themeColor="text1"/>
              </w:rPr>
            </w:pPr>
            <w:r w:rsidRPr="0060538F">
              <w:rPr>
                <w:color w:val="000000" w:themeColor="text1"/>
              </w:rPr>
              <w:t>58</w:t>
            </w:r>
          </w:p>
        </w:tc>
        <w:tc>
          <w:tcPr>
            <w:tcW w:w="1243" w:type="dxa"/>
          </w:tcPr>
          <w:p w14:paraId="51FB1584" w14:textId="77777777" w:rsidR="00666D55" w:rsidRPr="0060538F" w:rsidRDefault="00666D55" w:rsidP="000A60E9">
            <w:pPr>
              <w:jc w:val="center"/>
              <w:rPr>
                <w:color w:val="000000" w:themeColor="text1"/>
              </w:rPr>
            </w:pPr>
            <w:r w:rsidRPr="0060538F">
              <w:rPr>
                <w:color w:val="000000" w:themeColor="text1"/>
              </w:rPr>
              <w:t>0.16 (2.16)</w:t>
            </w:r>
          </w:p>
        </w:tc>
        <w:tc>
          <w:tcPr>
            <w:tcW w:w="1767" w:type="dxa"/>
          </w:tcPr>
          <w:p w14:paraId="28755680" w14:textId="77777777" w:rsidR="00666D55" w:rsidRPr="0060538F" w:rsidRDefault="00666D55" w:rsidP="000A60E9">
            <w:pPr>
              <w:rPr>
                <w:color w:val="000000" w:themeColor="text1"/>
                <w:sz w:val="18"/>
                <w:szCs w:val="18"/>
              </w:rPr>
            </w:pPr>
            <w:r w:rsidRPr="0060538F">
              <w:rPr>
                <w:color w:val="000000" w:themeColor="text1"/>
                <w:sz w:val="18"/>
                <w:szCs w:val="18"/>
              </w:rPr>
              <w:t>S-N, C-N, R-N</w:t>
            </w:r>
          </w:p>
        </w:tc>
        <w:tc>
          <w:tcPr>
            <w:tcW w:w="1003" w:type="dxa"/>
          </w:tcPr>
          <w:p w14:paraId="38843568" w14:textId="77777777" w:rsidR="00666D55" w:rsidRPr="0060538F" w:rsidRDefault="00666D55" w:rsidP="000A60E9">
            <w:pPr>
              <w:jc w:val="center"/>
              <w:rPr>
                <w:color w:val="000000" w:themeColor="text1"/>
              </w:rPr>
            </w:pPr>
            <w:r w:rsidRPr="0060538F">
              <w:rPr>
                <w:color w:val="000000" w:themeColor="text1"/>
              </w:rPr>
              <w:t>0.486</w:t>
            </w:r>
          </w:p>
        </w:tc>
        <w:tc>
          <w:tcPr>
            <w:tcW w:w="618" w:type="dxa"/>
            <w:gridSpan w:val="2"/>
          </w:tcPr>
          <w:p w14:paraId="4301A681" w14:textId="77777777" w:rsidR="00666D55" w:rsidRPr="0060538F" w:rsidRDefault="00666D55" w:rsidP="000A60E9">
            <w:pPr>
              <w:jc w:val="center"/>
              <w:rPr>
                <w:color w:val="000000" w:themeColor="text1"/>
              </w:rPr>
            </w:pPr>
            <w:r w:rsidRPr="0060538F">
              <w:rPr>
                <w:color w:val="000000" w:themeColor="text1"/>
              </w:rPr>
              <w:t>12</w:t>
            </w:r>
          </w:p>
        </w:tc>
        <w:tc>
          <w:tcPr>
            <w:tcW w:w="769" w:type="dxa"/>
          </w:tcPr>
          <w:p w14:paraId="315D86E5" w14:textId="77777777" w:rsidR="00666D55" w:rsidRPr="0060538F" w:rsidRDefault="00666D55" w:rsidP="000A60E9">
            <w:pPr>
              <w:jc w:val="center"/>
              <w:rPr>
                <w:color w:val="000000" w:themeColor="text1"/>
              </w:rPr>
            </w:pPr>
            <w:r w:rsidRPr="0060538F">
              <w:rPr>
                <w:color w:val="000000" w:themeColor="text1"/>
              </w:rPr>
              <w:t>67</w:t>
            </w:r>
          </w:p>
        </w:tc>
        <w:tc>
          <w:tcPr>
            <w:tcW w:w="1282" w:type="dxa"/>
          </w:tcPr>
          <w:p w14:paraId="6C0CC579" w14:textId="77777777" w:rsidR="00666D55" w:rsidRPr="0060538F" w:rsidRDefault="00666D55" w:rsidP="000A60E9">
            <w:pPr>
              <w:jc w:val="center"/>
              <w:rPr>
                <w:color w:val="000000" w:themeColor="text1"/>
              </w:rPr>
            </w:pPr>
            <w:r w:rsidRPr="0060538F">
              <w:rPr>
                <w:color w:val="000000" w:themeColor="text1"/>
              </w:rPr>
              <w:t>0.17 (2.11)</w:t>
            </w:r>
          </w:p>
        </w:tc>
        <w:tc>
          <w:tcPr>
            <w:tcW w:w="1778" w:type="dxa"/>
          </w:tcPr>
          <w:p w14:paraId="41009B55" w14:textId="77777777" w:rsidR="00666D55" w:rsidRPr="0060538F" w:rsidRDefault="00666D55" w:rsidP="000A60E9">
            <w:pPr>
              <w:rPr>
                <w:color w:val="000000" w:themeColor="text1"/>
                <w:sz w:val="18"/>
                <w:szCs w:val="18"/>
              </w:rPr>
            </w:pPr>
            <w:r w:rsidRPr="0060538F">
              <w:rPr>
                <w:color w:val="000000" w:themeColor="text1"/>
                <w:sz w:val="18"/>
                <w:szCs w:val="18"/>
              </w:rPr>
              <w:t>S-N, R-N, C-N, F-N</w:t>
            </w:r>
          </w:p>
        </w:tc>
        <w:tc>
          <w:tcPr>
            <w:tcW w:w="1022" w:type="dxa"/>
          </w:tcPr>
          <w:p w14:paraId="4F53E6C4" w14:textId="77777777" w:rsidR="00666D55" w:rsidRPr="0060538F" w:rsidRDefault="00666D55" w:rsidP="000A60E9">
            <w:pPr>
              <w:jc w:val="center"/>
              <w:rPr>
                <w:color w:val="000000" w:themeColor="text1"/>
              </w:rPr>
            </w:pPr>
            <w:r w:rsidRPr="0060538F">
              <w:rPr>
                <w:color w:val="000000" w:themeColor="text1"/>
              </w:rPr>
              <w:t>0.757</w:t>
            </w:r>
          </w:p>
        </w:tc>
        <w:tc>
          <w:tcPr>
            <w:tcW w:w="958" w:type="dxa"/>
            <w:gridSpan w:val="2"/>
          </w:tcPr>
          <w:p w14:paraId="60C8D3B4" w14:textId="77777777" w:rsidR="00666D55" w:rsidRPr="0060538F" w:rsidRDefault="00666D55" w:rsidP="000A60E9">
            <w:pPr>
              <w:jc w:val="center"/>
              <w:rPr>
                <w:color w:val="000000" w:themeColor="text1"/>
              </w:rPr>
            </w:pPr>
            <w:r w:rsidRPr="0060538F">
              <w:rPr>
                <w:color w:val="000000" w:themeColor="text1"/>
              </w:rPr>
              <w:t>0.608</w:t>
            </w:r>
          </w:p>
        </w:tc>
      </w:tr>
      <w:tr w:rsidR="0060538F" w:rsidRPr="0060538F" w14:paraId="081C610D" w14:textId="77777777" w:rsidTr="000A60E9">
        <w:trPr>
          <w:gridAfter w:val="1"/>
          <w:wAfter w:w="9" w:type="dxa"/>
          <w:trHeight w:val="260"/>
          <w:jc w:val="center"/>
        </w:trPr>
        <w:tc>
          <w:tcPr>
            <w:tcW w:w="895" w:type="dxa"/>
          </w:tcPr>
          <w:p w14:paraId="131CDB09" w14:textId="77777777" w:rsidR="00666D55" w:rsidRPr="0060538F" w:rsidRDefault="00666D55" w:rsidP="000A60E9">
            <w:pPr>
              <w:rPr>
                <w:color w:val="000000" w:themeColor="text1"/>
              </w:rPr>
            </w:pPr>
          </w:p>
        </w:tc>
        <w:tc>
          <w:tcPr>
            <w:tcW w:w="1980" w:type="dxa"/>
          </w:tcPr>
          <w:p w14:paraId="550BA915" w14:textId="77777777" w:rsidR="00666D55" w:rsidRPr="0060538F" w:rsidRDefault="00666D55" w:rsidP="000A60E9">
            <w:pPr>
              <w:rPr>
                <w:b/>
                <w:color w:val="000000" w:themeColor="text1"/>
              </w:rPr>
            </w:pPr>
            <w:r w:rsidRPr="0060538F">
              <w:rPr>
                <w:b/>
                <w:color w:val="000000" w:themeColor="text1"/>
              </w:rPr>
              <w:t>Rigid Board</w:t>
            </w:r>
          </w:p>
        </w:tc>
        <w:tc>
          <w:tcPr>
            <w:tcW w:w="632" w:type="dxa"/>
          </w:tcPr>
          <w:p w14:paraId="3B62690A" w14:textId="77777777" w:rsidR="00666D55" w:rsidRPr="0060538F" w:rsidRDefault="00666D55" w:rsidP="000A60E9">
            <w:pPr>
              <w:jc w:val="center"/>
              <w:rPr>
                <w:color w:val="000000" w:themeColor="text1"/>
              </w:rPr>
            </w:pPr>
            <w:r w:rsidRPr="0060538F">
              <w:rPr>
                <w:color w:val="000000" w:themeColor="text1"/>
              </w:rPr>
              <w:t>3</w:t>
            </w:r>
          </w:p>
        </w:tc>
        <w:tc>
          <w:tcPr>
            <w:tcW w:w="808" w:type="dxa"/>
          </w:tcPr>
          <w:p w14:paraId="49647960" w14:textId="77777777" w:rsidR="00666D55" w:rsidRPr="0060538F" w:rsidRDefault="00666D55" w:rsidP="000A60E9">
            <w:pPr>
              <w:jc w:val="center"/>
              <w:rPr>
                <w:color w:val="000000" w:themeColor="text1"/>
              </w:rPr>
            </w:pPr>
            <w:r w:rsidRPr="0060538F">
              <w:rPr>
                <w:color w:val="000000" w:themeColor="text1"/>
              </w:rPr>
              <w:t>67</w:t>
            </w:r>
          </w:p>
        </w:tc>
        <w:tc>
          <w:tcPr>
            <w:tcW w:w="1243" w:type="dxa"/>
          </w:tcPr>
          <w:p w14:paraId="2E91426D" w14:textId="77777777" w:rsidR="00666D55" w:rsidRPr="0060538F" w:rsidRDefault="00666D55" w:rsidP="000A60E9">
            <w:pPr>
              <w:jc w:val="center"/>
              <w:rPr>
                <w:color w:val="000000" w:themeColor="text1"/>
              </w:rPr>
            </w:pPr>
            <w:r w:rsidRPr="0060538F">
              <w:rPr>
                <w:color w:val="000000" w:themeColor="text1"/>
              </w:rPr>
              <w:t>0.16 (2.38)</w:t>
            </w:r>
          </w:p>
        </w:tc>
        <w:tc>
          <w:tcPr>
            <w:tcW w:w="1767" w:type="dxa"/>
          </w:tcPr>
          <w:p w14:paraId="15AE0E51" w14:textId="77777777" w:rsidR="00666D55" w:rsidRPr="0060538F" w:rsidRDefault="00666D55" w:rsidP="000A60E9">
            <w:pPr>
              <w:rPr>
                <w:color w:val="000000" w:themeColor="text1"/>
                <w:sz w:val="18"/>
                <w:szCs w:val="18"/>
              </w:rPr>
            </w:pPr>
            <w:r w:rsidRPr="0060538F">
              <w:rPr>
                <w:color w:val="000000" w:themeColor="text1"/>
                <w:sz w:val="18"/>
                <w:szCs w:val="18"/>
              </w:rPr>
              <w:t>S-B, C-B</w:t>
            </w:r>
          </w:p>
        </w:tc>
        <w:tc>
          <w:tcPr>
            <w:tcW w:w="1003" w:type="dxa"/>
          </w:tcPr>
          <w:p w14:paraId="5167EE2D" w14:textId="77777777" w:rsidR="00666D55" w:rsidRPr="0060538F" w:rsidRDefault="00666D55" w:rsidP="000A60E9">
            <w:pPr>
              <w:jc w:val="center"/>
              <w:rPr>
                <w:color w:val="000000" w:themeColor="text1"/>
              </w:rPr>
            </w:pPr>
            <w:r w:rsidRPr="0060538F">
              <w:rPr>
                <w:color w:val="000000" w:themeColor="text1"/>
              </w:rPr>
              <w:t>0.804</w:t>
            </w:r>
          </w:p>
        </w:tc>
        <w:tc>
          <w:tcPr>
            <w:tcW w:w="618" w:type="dxa"/>
            <w:gridSpan w:val="2"/>
          </w:tcPr>
          <w:p w14:paraId="1B290965" w14:textId="77777777" w:rsidR="00666D55" w:rsidRPr="0060538F" w:rsidRDefault="00666D55" w:rsidP="000A60E9">
            <w:pPr>
              <w:jc w:val="center"/>
              <w:rPr>
                <w:color w:val="000000" w:themeColor="text1"/>
              </w:rPr>
            </w:pPr>
            <w:r w:rsidRPr="0060538F">
              <w:rPr>
                <w:color w:val="000000" w:themeColor="text1"/>
              </w:rPr>
              <w:t>3</w:t>
            </w:r>
          </w:p>
        </w:tc>
        <w:tc>
          <w:tcPr>
            <w:tcW w:w="769" w:type="dxa"/>
          </w:tcPr>
          <w:p w14:paraId="105A2164" w14:textId="77777777" w:rsidR="00666D55" w:rsidRPr="0060538F" w:rsidRDefault="00666D55" w:rsidP="000A60E9">
            <w:pPr>
              <w:jc w:val="center"/>
              <w:rPr>
                <w:color w:val="000000" w:themeColor="text1"/>
              </w:rPr>
            </w:pPr>
            <w:r w:rsidRPr="0060538F">
              <w:rPr>
                <w:color w:val="000000" w:themeColor="text1"/>
              </w:rPr>
              <w:t>67</w:t>
            </w:r>
          </w:p>
        </w:tc>
        <w:tc>
          <w:tcPr>
            <w:tcW w:w="1282" w:type="dxa"/>
          </w:tcPr>
          <w:p w14:paraId="6CBFA78E" w14:textId="77777777" w:rsidR="00666D55" w:rsidRPr="0060538F" w:rsidRDefault="00666D55" w:rsidP="000A60E9">
            <w:pPr>
              <w:jc w:val="center"/>
              <w:rPr>
                <w:color w:val="000000" w:themeColor="text1"/>
              </w:rPr>
            </w:pPr>
            <w:r w:rsidRPr="0060538F">
              <w:rPr>
                <w:color w:val="000000" w:themeColor="text1"/>
              </w:rPr>
              <w:t>0.11 (1.44)</w:t>
            </w:r>
          </w:p>
        </w:tc>
        <w:tc>
          <w:tcPr>
            <w:tcW w:w="1778" w:type="dxa"/>
          </w:tcPr>
          <w:p w14:paraId="0F8BF590" w14:textId="77777777" w:rsidR="00666D55" w:rsidRPr="0060538F" w:rsidRDefault="00666D55" w:rsidP="000A60E9">
            <w:pPr>
              <w:rPr>
                <w:color w:val="000000" w:themeColor="text1"/>
                <w:sz w:val="18"/>
                <w:szCs w:val="18"/>
              </w:rPr>
            </w:pPr>
            <w:r w:rsidRPr="0060538F">
              <w:rPr>
                <w:color w:val="000000" w:themeColor="text1"/>
                <w:sz w:val="18"/>
                <w:szCs w:val="18"/>
              </w:rPr>
              <w:t>S-B, R-B, C-B, F-B</w:t>
            </w:r>
          </w:p>
        </w:tc>
        <w:tc>
          <w:tcPr>
            <w:tcW w:w="1022" w:type="dxa"/>
          </w:tcPr>
          <w:p w14:paraId="07585C46" w14:textId="77777777" w:rsidR="00666D55" w:rsidRPr="0060538F" w:rsidRDefault="00666D55" w:rsidP="000A60E9">
            <w:pPr>
              <w:jc w:val="center"/>
              <w:rPr>
                <w:color w:val="000000" w:themeColor="text1"/>
              </w:rPr>
            </w:pPr>
            <w:r w:rsidRPr="0060538F">
              <w:rPr>
                <w:color w:val="000000" w:themeColor="text1"/>
              </w:rPr>
              <w:t>0.123</w:t>
            </w:r>
          </w:p>
        </w:tc>
        <w:tc>
          <w:tcPr>
            <w:tcW w:w="958" w:type="dxa"/>
            <w:gridSpan w:val="2"/>
          </w:tcPr>
          <w:p w14:paraId="63D89D6E" w14:textId="77777777" w:rsidR="00666D55" w:rsidRPr="0060538F" w:rsidRDefault="00666D55" w:rsidP="000A60E9">
            <w:pPr>
              <w:jc w:val="center"/>
              <w:rPr>
                <w:color w:val="000000" w:themeColor="text1"/>
              </w:rPr>
            </w:pPr>
            <w:r w:rsidRPr="0060538F">
              <w:rPr>
                <w:color w:val="000000" w:themeColor="text1"/>
              </w:rPr>
              <w:t>0.429</w:t>
            </w:r>
          </w:p>
        </w:tc>
      </w:tr>
      <w:tr w:rsidR="0060538F" w:rsidRPr="0060538F" w14:paraId="2866B11A" w14:textId="77777777" w:rsidTr="000A60E9">
        <w:trPr>
          <w:gridAfter w:val="1"/>
          <w:wAfter w:w="9" w:type="dxa"/>
          <w:trHeight w:val="260"/>
          <w:jc w:val="center"/>
        </w:trPr>
        <w:tc>
          <w:tcPr>
            <w:tcW w:w="895" w:type="dxa"/>
          </w:tcPr>
          <w:p w14:paraId="43C3EC44" w14:textId="77777777" w:rsidR="00666D55" w:rsidRPr="0060538F" w:rsidRDefault="00666D55" w:rsidP="000A60E9">
            <w:pPr>
              <w:rPr>
                <w:color w:val="000000" w:themeColor="text1"/>
              </w:rPr>
            </w:pPr>
          </w:p>
        </w:tc>
        <w:tc>
          <w:tcPr>
            <w:tcW w:w="1980" w:type="dxa"/>
          </w:tcPr>
          <w:p w14:paraId="4E4BBD8D" w14:textId="77777777" w:rsidR="00666D55" w:rsidRPr="0060538F" w:rsidRDefault="00666D55" w:rsidP="000A60E9">
            <w:pPr>
              <w:rPr>
                <w:b/>
                <w:color w:val="000000" w:themeColor="text1"/>
              </w:rPr>
            </w:pPr>
            <w:r w:rsidRPr="0060538F">
              <w:rPr>
                <w:b/>
                <w:color w:val="000000" w:themeColor="text1"/>
              </w:rPr>
              <w:t>NHANES</w:t>
            </w:r>
            <w:r w:rsidRPr="0060538F">
              <w:rPr>
                <w:color w:val="000000" w:themeColor="text1"/>
                <w:sz w:val="18"/>
                <w:szCs w:val="18"/>
                <w:vertAlign w:val="superscript"/>
              </w:rPr>
              <w:t xml:space="preserve"> #</w:t>
            </w:r>
          </w:p>
        </w:tc>
        <w:tc>
          <w:tcPr>
            <w:tcW w:w="632" w:type="dxa"/>
          </w:tcPr>
          <w:p w14:paraId="4AB3A3B0" w14:textId="77777777" w:rsidR="00666D55" w:rsidRPr="0060538F" w:rsidRDefault="00666D55" w:rsidP="000A60E9">
            <w:pPr>
              <w:jc w:val="center"/>
              <w:rPr>
                <w:color w:val="000000" w:themeColor="text1"/>
              </w:rPr>
            </w:pPr>
            <w:r w:rsidRPr="0060538F">
              <w:rPr>
                <w:color w:val="000000" w:themeColor="text1"/>
              </w:rPr>
              <w:t>1508</w:t>
            </w:r>
          </w:p>
        </w:tc>
        <w:tc>
          <w:tcPr>
            <w:tcW w:w="808" w:type="dxa"/>
          </w:tcPr>
          <w:p w14:paraId="689B6C21" w14:textId="77777777" w:rsidR="00666D55" w:rsidRPr="0060538F" w:rsidRDefault="00666D55" w:rsidP="000A60E9">
            <w:pPr>
              <w:jc w:val="center"/>
              <w:rPr>
                <w:color w:val="000000" w:themeColor="text1"/>
              </w:rPr>
            </w:pPr>
            <w:r w:rsidRPr="0060538F">
              <w:rPr>
                <w:color w:val="000000" w:themeColor="text1"/>
              </w:rPr>
              <w:t>54</w:t>
            </w:r>
          </w:p>
        </w:tc>
        <w:tc>
          <w:tcPr>
            <w:tcW w:w="1243" w:type="dxa"/>
          </w:tcPr>
          <w:p w14:paraId="2D901BFC" w14:textId="77777777" w:rsidR="00666D55" w:rsidRPr="0060538F" w:rsidRDefault="00666D55" w:rsidP="000A60E9">
            <w:pPr>
              <w:jc w:val="center"/>
              <w:rPr>
                <w:color w:val="000000" w:themeColor="text1"/>
              </w:rPr>
            </w:pPr>
            <w:r w:rsidRPr="0060538F">
              <w:rPr>
                <w:color w:val="000000" w:themeColor="text1"/>
              </w:rPr>
              <w:t>0.18 (2.91)</w:t>
            </w:r>
          </w:p>
        </w:tc>
        <w:tc>
          <w:tcPr>
            <w:tcW w:w="1767" w:type="dxa"/>
          </w:tcPr>
          <w:p w14:paraId="0C8E5EE7" w14:textId="77777777" w:rsidR="00666D55" w:rsidRPr="0060538F" w:rsidRDefault="00666D55" w:rsidP="000A60E9">
            <w:pPr>
              <w:rPr>
                <w:color w:val="000000" w:themeColor="text1"/>
                <w:sz w:val="18"/>
                <w:szCs w:val="18"/>
              </w:rPr>
            </w:pPr>
          </w:p>
        </w:tc>
        <w:tc>
          <w:tcPr>
            <w:tcW w:w="1003" w:type="dxa"/>
          </w:tcPr>
          <w:p w14:paraId="4CDB7AEA" w14:textId="77777777" w:rsidR="00666D55" w:rsidRPr="0060538F" w:rsidRDefault="00666D55" w:rsidP="000A60E9">
            <w:pPr>
              <w:jc w:val="center"/>
              <w:rPr>
                <w:color w:val="000000" w:themeColor="text1"/>
              </w:rPr>
            </w:pPr>
            <w:r w:rsidRPr="0060538F">
              <w:rPr>
                <w:color w:val="000000" w:themeColor="text1"/>
              </w:rPr>
              <w:t>Ref.</w:t>
            </w:r>
          </w:p>
        </w:tc>
        <w:tc>
          <w:tcPr>
            <w:tcW w:w="618" w:type="dxa"/>
            <w:gridSpan w:val="2"/>
          </w:tcPr>
          <w:p w14:paraId="1B07494A" w14:textId="77777777" w:rsidR="00666D55" w:rsidRPr="0060538F" w:rsidRDefault="00666D55" w:rsidP="000A60E9">
            <w:pPr>
              <w:jc w:val="center"/>
              <w:rPr>
                <w:color w:val="000000" w:themeColor="text1"/>
              </w:rPr>
            </w:pPr>
            <w:r w:rsidRPr="0060538F">
              <w:rPr>
                <w:color w:val="000000" w:themeColor="text1"/>
              </w:rPr>
              <w:t>1508</w:t>
            </w:r>
          </w:p>
        </w:tc>
        <w:tc>
          <w:tcPr>
            <w:tcW w:w="769" w:type="dxa"/>
          </w:tcPr>
          <w:p w14:paraId="01934D0A" w14:textId="77777777" w:rsidR="00666D55" w:rsidRPr="0060538F" w:rsidRDefault="00666D55" w:rsidP="000A60E9">
            <w:pPr>
              <w:jc w:val="center"/>
              <w:rPr>
                <w:color w:val="000000" w:themeColor="text1"/>
              </w:rPr>
            </w:pPr>
            <w:r w:rsidRPr="0060538F">
              <w:rPr>
                <w:color w:val="000000" w:themeColor="text1"/>
              </w:rPr>
              <w:t>54</w:t>
            </w:r>
          </w:p>
        </w:tc>
        <w:tc>
          <w:tcPr>
            <w:tcW w:w="1282" w:type="dxa"/>
          </w:tcPr>
          <w:p w14:paraId="0AFF321B" w14:textId="77777777" w:rsidR="00666D55" w:rsidRPr="0060538F" w:rsidRDefault="00666D55" w:rsidP="000A60E9">
            <w:pPr>
              <w:jc w:val="center"/>
              <w:rPr>
                <w:color w:val="000000" w:themeColor="text1"/>
              </w:rPr>
            </w:pPr>
            <w:r w:rsidRPr="0060538F">
              <w:rPr>
                <w:color w:val="000000" w:themeColor="text1"/>
              </w:rPr>
              <w:t>0.18 (2.91)</w:t>
            </w:r>
          </w:p>
        </w:tc>
        <w:tc>
          <w:tcPr>
            <w:tcW w:w="1778" w:type="dxa"/>
          </w:tcPr>
          <w:p w14:paraId="7B31F57F" w14:textId="77777777" w:rsidR="00666D55" w:rsidRPr="0060538F" w:rsidRDefault="00666D55" w:rsidP="000A60E9">
            <w:pPr>
              <w:rPr>
                <w:color w:val="000000" w:themeColor="text1"/>
                <w:sz w:val="18"/>
                <w:szCs w:val="18"/>
              </w:rPr>
            </w:pPr>
          </w:p>
        </w:tc>
        <w:tc>
          <w:tcPr>
            <w:tcW w:w="1022" w:type="dxa"/>
          </w:tcPr>
          <w:p w14:paraId="46A3FD9D" w14:textId="77777777" w:rsidR="00666D55" w:rsidRPr="0060538F" w:rsidRDefault="00666D55" w:rsidP="000A60E9">
            <w:pPr>
              <w:jc w:val="center"/>
              <w:rPr>
                <w:color w:val="000000" w:themeColor="text1"/>
              </w:rPr>
            </w:pPr>
            <w:r w:rsidRPr="0060538F">
              <w:rPr>
                <w:color w:val="000000" w:themeColor="text1"/>
              </w:rPr>
              <w:t>Ref.</w:t>
            </w:r>
          </w:p>
        </w:tc>
        <w:tc>
          <w:tcPr>
            <w:tcW w:w="958" w:type="dxa"/>
            <w:gridSpan w:val="2"/>
          </w:tcPr>
          <w:p w14:paraId="1C4544A2" w14:textId="77777777" w:rsidR="00666D55" w:rsidRPr="0060538F" w:rsidRDefault="00666D55" w:rsidP="000A60E9">
            <w:pPr>
              <w:jc w:val="center"/>
              <w:rPr>
                <w:color w:val="000000" w:themeColor="text1"/>
              </w:rPr>
            </w:pPr>
          </w:p>
        </w:tc>
      </w:tr>
      <w:tr w:rsidR="0060538F" w:rsidRPr="0060538F" w14:paraId="5A976C54" w14:textId="77777777" w:rsidTr="000A60E9">
        <w:trPr>
          <w:trHeight w:val="260"/>
          <w:jc w:val="center"/>
        </w:trPr>
        <w:tc>
          <w:tcPr>
            <w:tcW w:w="895" w:type="dxa"/>
          </w:tcPr>
          <w:p w14:paraId="06A4F968" w14:textId="77777777" w:rsidR="00666D55" w:rsidRPr="0060538F" w:rsidRDefault="00666D55" w:rsidP="000A60E9">
            <w:pPr>
              <w:rPr>
                <w:color w:val="000000" w:themeColor="text1"/>
              </w:rPr>
            </w:pPr>
          </w:p>
        </w:tc>
        <w:tc>
          <w:tcPr>
            <w:tcW w:w="1980" w:type="dxa"/>
          </w:tcPr>
          <w:p w14:paraId="0200BEC9" w14:textId="77777777" w:rsidR="00666D55" w:rsidRPr="0060538F" w:rsidRDefault="00666D55" w:rsidP="000A60E9">
            <w:pPr>
              <w:rPr>
                <w:b/>
                <w:color w:val="000000" w:themeColor="text1"/>
              </w:rPr>
            </w:pPr>
          </w:p>
        </w:tc>
        <w:tc>
          <w:tcPr>
            <w:tcW w:w="5462" w:type="dxa"/>
            <w:gridSpan w:val="6"/>
            <w:vAlign w:val="center"/>
          </w:tcPr>
          <w:p w14:paraId="71A3DABE" w14:textId="77777777" w:rsidR="00666D55" w:rsidRPr="0060538F" w:rsidRDefault="00666D55" w:rsidP="000A60E9">
            <w:pPr>
              <w:jc w:val="center"/>
              <w:rPr>
                <w:color w:val="000000" w:themeColor="text1"/>
              </w:rPr>
            </w:pPr>
            <w:r w:rsidRPr="0060538F">
              <w:rPr>
                <w:b/>
                <w:color w:val="000000" w:themeColor="text1"/>
              </w:rPr>
              <w:t>Pre-Shift Concentration (</w:t>
            </w:r>
            <w:r w:rsidRPr="0060538F">
              <w:rPr>
                <w:b/>
                <w:bCs/>
                <w:color w:val="000000" w:themeColor="text1"/>
              </w:rPr>
              <w:t>ng/mL)</w:t>
            </w:r>
          </w:p>
        </w:tc>
        <w:tc>
          <w:tcPr>
            <w:tcW w:w="5484" w:type="dxa"/>
            <w:gridSpan w:val="6"/>
            <w:vAlign w:val="center"/>
          </w:tcPr>
          <w:p w14:paraId="360B8DEF" w14:textId="77777777" w:rsidR="00666D55" w:rsidRPr="0060538F" w:rsidRDefault="00666D55" w:rsidP="000A60E9">
            <w:pPr>
              <w:jc w:val="center"/>
              <w:rPr>
                <w:color w:val="000000" w:themeColor="text1"/>
              </w:rPr>
            </w:pPr>
            <w:r w:rsidRPr="0060538F">
              <w:rPr>
                <w:b/>
                <w:color w:val="000000" w:themeColor="text1"/>
              </w:rPr>
              <w:t>Post-Shift Concentration (</w:t>
            </w:r>
            <w:r w:rsidRPr="0060538F">
              <w:rPr>
                <w:b/>
                <w:bCs/>
                <w:color w:val="000000" w:themeColor="text1"/>
              </w:rPr>
              <w:t>ng/mL)</w:t>
            </w:r>
          </w:p>
        </w:tc>
        <w:tc>
          <w:tcPr>
            <w:tcW w:w="943" w:type="dxa"/>
            <w:gridSpan w:val="2"/>
          </w:tcPr>
          <w:p w14:paraId="7450CB62" w14:textId="77777777" w:rsidR="00666D55" w:rsidRPr="0060538F" w:rsidRDefault="00666D55" w:rsidP="000A60E9">
            <w:pPr>
              <w:jc w:val="center"/>
              <w:rPr>
                <w:color w:val="000000" w:themeColor="text1"/>
              </w:rPr>
            </w:pPr>
          </w:p>
        </w:tc>
      </w:tr>
      <w:tr w:rsidR="0060538F" w:rsidRPr="0060538F" w14:paraId="15DE0147" w14:textId="77777777" w:rsidTr="000A60E9">
        <w:trPr>
          <w:gridAfter w:val="1"/>
          <w:wAfter w:w="9" w:type="dxa"/>
          <w:trHeight w:val="260"/>
          <w:jc w:val="center"/>
        </w:trPr>
        <w:tc>
          <w:tcPr>
            <w:tcW w:w="895" w:type="dxa"/>
          </w:tcPr>
          <w:p w14:paraId="7E23CAEC" w14:textId="77777777" w:rsidR="00666D55" w:rsidRPr="0060538F" w:rsidRDefault="00666D55" w:rsidP="000A60E9">
            <w:pPr>
              <w:rPr>
                <w:color w:val="000000" w:themeColor="text1"/>
              </w:rPr>
            </w:pPr>
            <w:r w:rsidRPr="0060538F">
              <w:rPr>
                <w:b/>
                <w:color w:val="000000" w:themeColor="text1"/>
              </w:rPr>
              <w:t>Analyte</w:t>
            </w:r>
          </w:p>
        </w:tc>
        <w:tc>
          <w:tcPr>
            <w:tcW w:w="1980" w:type="dxa"/>
          </w:tcPr>
          <w:p w14:paraId="3E2CBBF7" w14:textId="77777777" w:rsidR="00666D55" w:rsidRPr="0060538F" w:rsidRDefault="00666D55" w:rsidP="000A60E9">
            <w:pPr>
              <w:rPr>
                <w:b/>
                <w:color w:val="000000" w:themeColor="text1"/>
              </w:rPr>
            </w:pPr>
            <w:r w:rsidRPr="0060538F">
              <w:rPr>
                <w:b/>
                <w:color w:val="000000" w:themeColor="text1"/>
              </w:rPr>
              <w:t>Industry</w:t>
            </w:r>
          </w:p>
        </w:tc>
        <w:tc>
          <w:tcPr>
            <w:tcW w:w="632" w:type="dxa"/>
          </w:tcPr>
          <w:p w14:paraId="5533D2DD" w14:textId="77777777" w:rsidR="00666D55" w:rsidRPr="0060538F" w:rsidRDefault="00666D55" w:rsidP="000A60E9">
            <w:pPr>
              <w:jc w:val="center"/>
              <w:rPr>
                <w:color w:val="000000" w:themeColor="text1"/>
              </w:rPr>
            </w:pPr>
            <w:r w:rsidRPr="0060538F">
              <w:rPr>
                <w:b/>
                <w:color w:val="000000" w:themeColor="text1"/>
              </w:rPr>
              <w:t>N</w:t>
            </w:r>
          </w:p>
        </w:tc>
        <w:tc>
          <w:tcPr>
            <w:tcW w:w="808" w:type="dxa"/>
          </w:tcPr>
          <w:p w14:paraId="402D43D9" w14:textId="77777777" w:rsidR="00666D55" w:rsidRPr="0060538F" w:rsidRDefault="00666D55" w:rsidP="000A60E9">
            <w:pPr>
              <w:jc w:val="center"/>
              <w:rPr>
                <w:color w:val="000000" w:themeColor="text1"/>
              </w:rPr>
            </w:pPr>
            <w:r w:rsidRPr="0060538F">
              <w:rPr>
                <w:b/>
                <w:color w:val="000000" w:themeColor="text1"/>
              </w:rPr>
              <w:t>% &gt; LOD</w:t>
            </w:r>
            <w:r w:rsidRPr="0060538F">
              <w:rPr>
                <w:b/>
                <w:color w:val="000000" w:themeColor="text1"/>
                <w:vertAlign w:val="superscript"/>
              </w:rPr>
              <w:t>†</w:t>
            </w:r>
          </w:p>
        </w:tc>
        <w:tc>
          <w:tcPr>
            <w:tcW w:w="1243" w:type="dxa"/>
          </w:tcPr>
          <w:p w14:paraId="2390B453" w14:textId="77777777" w:rsidR="00666D55" w:rsidRPr="0060538F" w:rsidRDefault="00666D55" w:rsidP="000A60E9">
            <w:pPr>
              <w:jc w:val="center"/>
              <w:rPr>
                <w:b/>
                <w:color w:val="000000" w:themeColor="text1"/>
              </w:rPr>
            </w:pPr>
            <w:r w:rsidRPr="0060538F">
              <w:rPr>
                <w:b/>
                <w:color w:val="000000" w:themeColor="text1"/>
              </w:rPr>
              <w:t xml:space="preserve">GM </w:t>
            </w:r>
          </w:p>
          <w:p w14:paraId="01629B7D" w14:textId="77777777" w:rsidR="00666D55" w:rsidRPr="0060538F" w:rsidRDefault="00666D55" w:rsidP="000A60E9">
            <w:pPr>
              <w:jc w:val="center"/>
              <w:rPr>
                <w:color w:val="000000" w:themeColor="text1"/>
              </w:rPr>
            </w:pPr>
            <w:r w:rsidRPr="0060538F">
              <w:rPr>
                <w:b/>
                <w:color w:val="000000" w:themeColor="text1"/>
              </w:rPr>
              <w:t>(GSD)</w:t>
            </w:r>
          </w:p>
        </w:tc>
        <w:tc>
          <w:tcPr>
            <w:tcW w:w="1767" w:type="dxa"/>
          </w:tcPr>
          <w:p w14:paraId="3EF3BAE4" w14:textId="77777777" w:rsidR="00666D55" w:rsidRPr="0060538F" w:rsidRDefault="00666D55" w:rsidP="000A60E9">
            <w:pPr>
              <w:jc w:val="center"/>
              <w:rPr>
                <w:color w:val="000000" w:themeColor="text1"/>
                <w:sz w:val="18"/>
                <w:szCs w:val="18"/>
              </w:rPr>
            </w:pPr>
            <w:r w:rsidRPr="0060538F">
              <w:rPr>
                <w:b/>
                <w:color w:val="000000" w:themeColor="text1"/>
              </w:rPr>
              <w:t>Multiple Comparisons</w:t>
            </w:r>
            <w:r w:rsidRPr="0060538F">
              <w:rPr>
                <w:rFonts w:cs="Calibri"/>
                <w:b/>
                <w:color w:val="000000" w:themeColor="text1"/>
                <w:sz w:val="18"/>
                <w:szCs w:val="18"/>
                <w:vertAlign w:val="superscript"/>
              </w:rPr>
              <w:t>‡</w:t>
            </w:r>
          </w:p>
        </w:tc>
        <w:tc>
          <w:tcPr>
            <w:tcW w:w="1003" w:type="dxa"/>
          </w:tcPr>
          <w:p w14:paraId="27558450" w14:textId="77777777" w:rsidR="00666D55" w:rsidRPr="0060538F" w:rsidRDefault="00666D55" w:rsidP="000A60E9">
            <w:pPr>
              <w:jc w:val="center"/>
              <w:rPr>
                <w:b/>
                <w:color w:val="000000" w:themeColor="text1"/>
              </w:rPr>
            </w:pPr>
            <w:r w:rsidRPr="0060538F">
              <w:rPr>
                <w:b/>
                <w:color w:val="000000" w:themeColor="text1"/>
              </w:rPr>
              <w:t>P-value</w:t>
            </w:r>
            <w:r w:rsidRPr="0060538F">
              <w:rPr>
                <w:rFonts w:cs="Calibri"/>
                <w:b/>
                <w:color w:val="000000" w:themeColor="text1"/>
                <w:sz w:val="18"/>
                <w:szCs w:val="18"/>
                <w:vertAlign w:val="superscript"/>
              </w:rPr>
              <w:t>§</w:t>
            </w:r>
          </w:p>
          <w:p w14:paraId="16C1BAF2" w14:textId="77777777" w:rsidR="00666D55" w:rsidRPr="0060538F" w:rsidRDefault="00666D55" w:rsidP="000A60E9">
            <w:pPr>
              <w:rPr>
                <w:color w:val="000000" w:themeColor="text1"/>
              </w:rPr>
            </w:pPr>
            <w:r w:rsidRPr="0060538F">
              <w:rPr>
                <w:b/>
                <w:color w:val="000000" w:themeColor="text1"/>
              </w:rPr>
              <w:t>(vs GP)</w:t>
            </w:r>
          </w:p>
        </w:tc>
        <w:tc>
          <w:tcPr>
            <w:tcW w:w="618" w:type="dxa"/>
            <w:gridSpan w:val="2"/>
          </w:tcPr>
          <w:p w14:paraId="212D8D23" w14:textId="77777777" w:rsidR="00666D55" w:rsidRPr="0060538F" w:rsidRDefault="00666D55" w:rsidP="000A60E9">
            <w:pPr>
              <w:jc w:val="center"/>
              <w:rPr>
                <w:color w:val="000000" w:themeColor="text1"/>
              </w:rPr>
            </w:pPr>
            <w:r w:rsidRPr="0060538F">
              <w:rPr>
                <w:b/>
                <w:color w:val="000000" w:themeColor="text1"/>
              </w:rPr>
              <w:t>N</w:t>
            </w:r>
          </w:p>
        </w:tc>
        <w:tc>
          <w:tcPr>
            <w:tcW w:w="769" w:type="dxa"/>
          </w:tcPr>
          <w:p w14:paraId="6B8C4C88" w14:textId="77777777" w:rsidR="00666D55" w:rsidRPr="0060538F" w:rsidRDefault="00666D55" w:rsidP="000A60E9">
            <w:pPr>
              <w:jc w:val="center"/>
              <w:rPr>
                <w:color w:val="000000" w:themeColor="text1"/>
              </w:rPr>
            </w:pPr>
            <w:r w:rsidRPr="0060538F">
              <w:rPr>
                <w:b/>
                <w:color w:val="000000" w:themeColor="text1"/>
              </w:rPr>
              <w:t>% &gt; LOD</w:t>
            </w:r>
            <w:r w:rsidRPr="0060538F">
              <w:rPr>
                <w:b/>
                <w:color w:val="000000" w:themeColor="text1"/>
                <w:vertAlign w:val="superscript"/>
              </w:rPr>
              <w:t>†</w:t>
            </w:r>
          </w:p>
        </w:tc>
        <w:tc>
          <w:tcPr>
            <w:tcW w:w="1282" w:type="dxa"/>
          </w:tcPr>
          <w:p w14:paraId="0060EEED" w14:textId="77777777" w:rsidR="00666D55" w:rsidRPr="0060538F" w:rsidRDefault="00666D55" w:rsidP="000A60E9">
            <w:pPr>
              <w:jc w:val="center"/>
              <w:rPr>
                <w:b/>
                <w:color w:val="000000" w:themeColor="text1"/>
              </w:rPr>
            </w:pPr>
            <w:r w:rsidRPr="0060538F">
              <w:rPr>
                <w:b/>
                <w:color w:val="000000" w:themeColor="text1"/>
              </w:rPr>
              <w:t xml:space="preserve">GM </w:t>
            </w:r>
          </w:p>
          <w:p w14:paraId="21BAB4C5" w14:textId="77777777" w:rsidR="00666D55" w:rsidRPr="0060538F" w:rsidRDefault="00666D55" w:rsidP="000A60E9">
            <w:pPr>
              <w:jc w:val="center"/>
              <w:rPr>
                <w:color w:val="000000" w:themeColor="text1"/>
              </w:rPr>
            </w:pPr>
            <w:r w:rsidRPr="0060538F">
              <w:rPr>
                <w:b/>
                <w:color w:val="000000" w:themeColor="text1"/>
              </w:rPr>
              <w:t>(GSD)</w:t>
            </w:r>
          </w:p>
        </w:tc>
        <w:tc>
          <w:tcPr>
            <w:tcW w:w="1778" w:type="dxa"/>
          </w:tcPr>
          <w:p w14:paraId="12B5A5AA" w14:textId="77777777" w:rsidR="00666D55" w:rsidRPr="0060538F" w:rsidRDefault="00666D55" w:rsidP="000A60E9">
            <w:pPr>
              <w:jc w:val="center"/>
              <w:rPr>
                <w:color w:val="000000" w:themeColor="text1"/>
                <w:sz w:val="18"/>
                <w:szCs w:val="18"/>
              </w:rPr>
            </w:pPr>
            <w:r w:rsidRPr="0060538F">
              <w:rPr>
                <w:b/>
                <w:color w:val="000000" w:themeColor="text1"/>
              </w:rPr>
              <w:t>Multiple Comparisons</w:t>
            </w:r>
            <w:r w:rsidRPr="0060538F">
              <w:rPr>
                <w:rFonts w:cs="Calibri"/>
                <w:b/>
                <w:color w:val="000000" w:themeColor="text1"/>
                <w:sz w:val="18"/>
                <w:szCs w:val="18"/>
                <w:vertAlign w:val="superscript"/>
              </w:rPr>
              <w:t>‡</w:t>
            </w:r>
          </w:p>
        </w:tc>
        <w:tc>
          <w:tcPr>
            <w:tcW w:w="1022" w:type="dxa"/>
          </w:tcPr>
          <w:p w14:paraId="5DA1202E" w14:textId="77777777" w:rsidR="00666D55" w:rsidRPr="0060538F" w:rsidRDefault="00666D55" w:rsidP="000A60E9">
            <w:pPr>
              <w:jc w:val="center"/>
              <w:rPr>
                <w:b/>
                <w:color w:val="000000" w:themeColor="text1"/>
              </w:rPr>
            </w:pPr>
            <w:r w:rsidRPr="0060538F">
              <w:rPr>
                <w:b/>
                <w:color w:val="000000" w:themeColor="text1"/>
              </w:rPr>
              <w:t>P-value</w:t>
            </w:r>
            <w:r w:rsidRPr="0060538F">
              <w:rPr>
                <w:rFonts w:cs="Calibri"/>
                <w:b/>
                <w:color w:val="000000" w:themeColor="text1"/>
                <w:sz w:val="18"/>
                <w:szCs w:val="18"/>
                <w:vertAlign w:val="superscript"/>
              </w:rPr>
              <w:t>§</w:t>
            </w:r>
          </w:p>
          <w:p w14:paraId="095C721C" w14:textId="77777777" w:rsidR="00666D55" w:rsidRPr="0060538F" w:rsidRDefault="00666D55" w:rsidP="000A60E9">
            <w:pPr>
              <w:rPr>
                <w:color w:val="000000" w:themeColor="text1"/>
              </w:rPr>
            </w:pPr>
            <w:r w:rsidRPr="0060538F">
              <w:rPr>
                <w:b/>
                <w:color w:val="000000" w:themeColor="text1"/>
              </w:rPr>
              <w:t>(vs GP)</w:t>
            </w:r>
          </w:p>
        </w:tc>
        <w:tc>
          <w:tcPr>
            <w:tcW w:w="958" w:type="dxa"/>
            <w:gridSpan w:val="2"/>
          </w:tcPr>
          <w:p w14:paraId="3A925724" w14:textId="77777777" w:rsidR="00666D55" w:rsidRPr="0060538F" w:rsidRDefault="00666D55" w:rsidP="000A60E9">
            <w:pPr>
              <w:jc w:val="center"/>
              <w:rPr>
                <w:b/>
                <w:color w:val="000000" w:themeColor="text1"/>
              </w:rPr>
            </w:pPr>
            <w:r w:rsidRPr="0060538F">
              <w:rPr>
                <w:b/>
                <w:color w:val="000000" w:themeColor="text1"/>
              </w:rPr>
              <w:t>P-value</w:t>
            </w:r>
            <w:r w:rsidRPr="0060538F">
              <w:rPr>
                <w:b/>
                <w:color w:val="000000" w:themeColor="text1"/>
                <w:vertAlign w:val="superscript"/>
              </w:rPr>
              <w:t>‖</w:t>
            </w:r>
          </w:p>
          <w:p w14:paraId="1B25D80C" w14:textId="77777777" w:rsidR="00666D55" w:rsidRPr="0060538F" w:rsidRDefault="00666D55" w:rsidP="000A60E9">
            <w:pPr>
              <w:jc w:val="center"/>
              <w:rPr>
                <w:color w:val="000000" w:themeColor="text1"/>
              </w:rPr>
            </w:pPr>
            <w:r w:rsidRPr="0060538F">
              <w:rPr>
                <w:b/>
                <w:color w:val="000000" w:themeColor="text1"/>
              </w:rPr>
              <w:t>(Pre vs Post)</w:t>
            </w:r>
          </w:p>
        </w:tc>
      </w:tr>
      <w:tr w:rsidR="0060538F" w:rsidRPr="0060538F" w14:paraId="444141A9" w14:textId="77777777" w:rsidTr="000A60E9">
        <w:trPr>
          <w:gridAfter w:val="1"/>
          <w:wAfter w:w="9" w:type="dxa"/>
          <w:jc w:val="center"/>
        </w:trPr>
        <w:tc>
          <w:tcPr>
            <w:tcW w:w="895" w:type="dxa"/>
          </w:tcPr>
          <w:p w14:paraId="00E3CE20" w14:textId="77777777" w:rsidR="00666D55" w:rsidRPr="0060538F" w:rsidRDefault="00666D55" w:rsidP="000A60E9">
            <w:pPr>
              <w:rPr>
                <w:color w:val="000000" w:themeColor="text1"/>
              </w:rPr>
            </w:pPr>
            <w:proofErr w:type="spellStart"/>
            <w:r w:rsidRPr="0060538F">
              <w:rPr>
                <w:b/>
                <w:color w:val="000000" w:themeColor="text1"/>
              </w:rPr>
              <w:t>DBuP</w:t>
            </w:r>
            <w:proofErr w:type="spellEnd"/>
          </w:p>
        </w:tc>
        <w:tc>
          <w:tcPr>
            <w:tcW w:w="1980" w:type="dxa"/>
          </w:tcPr>
          <w:p w14:paraId="3E67401F" w14:textId="77777777" w:rsidR="00666D55" w:rsidRPr="0060538F" w:rsidRDefault="00666D55" w:rsidP="000A60E9">
            <w:pPr>
              <w:rPr>
                <w:b/>
                <w:color w:val="000000" w:themeColor="text1"/>
              </w:rPr>
            </w:pPr>
            <w:r w:rsidRPr="0060538F">
              <w:rPr>
                <w:b/>
                <w:color w:val="000000" w:themeColor="text1"/>
              </w:rPr>
              <w:t>Overall</w:t>
            </w:r>
          </w:p>
        </w:tc>
        <w:tc>
          <w:tcPr>
            <w:tcW w:w="632" w:type="dxa"/>
          </w:tcPr>
          <w:p w14:paraId="1A13BC55" w14:textId="77777777" w:rsidR="00666D55" w:rsidRPr="0060538F" w:rsidRDefault="00666D55" w:rsidP="000A60E9">
            <w:pPr>
              <w:jc w:val="center"/>
              <w:rPr>
                <w:color w:val="000000" w:themeColor="text1"/>
              </w:rPr>
            </w:pPr>
            <w:r w:rsidRPr="0060538F">
              <w:rPr>
                <w:color w:val="000000" w:themeColor="text1"/>
              </w:rPr>
              <w:t>103</w:t>
            </w:r>
          </w:p>
        </w:tc>
        <w:tc>
          <w:tcPr>
            <w:tcW w:w="808" w:type="dxa"/>
          </w:tcPr>
          <w:p w14:paraId="022CCA5F" w14:textId="77777777" w:rsidR="00666D55" w:rsidRPr="0060538F" w:rsidRDefault="00666D55" w:rsidP="000A60E9">
            <w:pPr>
              <w:jc w:val="center"/>
              <w:rPr>
                <w:color w:val="000000" w:themeColor="text1"/>
              </w:rPr>
            </w:pPr>
            <w:r w:rsidRPr="0060538F">
              <w:rPr>
                <w:color w:val="000000" w:themeColor="text1"/>
              </w:rPr>
              <w:t>88</w:t>
            </w:r>
          </w:p>
        </w:tc>
        <w:tc>
          <w:tcPr>
            <w:tcW w:w="1243" w:type="dxa"/>
          </w:tcPr>
          <w:p w14:paraId="0B5C488D" w14:textId="77777777" w:rsidR="00666D55" w:rsidRPr="0060538F" w:rsidRDefault="00666D55" w:rsidP="000A60E9">
            <w:pPr>
              <w:jc w:val="center"/>
              <w:rPr>
                <w:color w:val="000000" w:themeColor="text1"/>
              </w:rPr>
            </w:pPr>
            <w:r w:rsidRPr="0060538F">
              <w:rPr>
                <w:color w:val="000000" w:themeColor="text1"/>
              </w:rPr>
              <w:t>0.26 (4.03)</w:t>
            </w:r>
          </w:p>
        </w:tc>
        <w:tc>
          <w:tcPr>
            <w:tcW w:w="1767" w:type="dxa"/>
          </w:tcPr>
          <w:p w14:paraId="6E57F8E0" w14:textId="77777777" w:rsidR="00666D55" w:rsidRPr="0060538F" w:rsidRDefault="00666D55" w:rsidP="000A60E9">
            <w:pPr>
              <w:jc w:val="center"/>
              <w:rPr>
                <w:color w:val="000000" w:themeColor="text1"/>
                <w:sz w:val="18"/>
                <w:szCs w:val="18"/>
              </w:rPr>
            </w:pPr>
          </w:p>
        </w:tc>
        <w:tc>
          <w:tcPr>
            <w:tcW w:w="1003" w:type="dxa"/>
          </w:tcPr>
          <w:p w14:paraId="3FF3AE4A" w14:textId="77777777" w:rsidR="00666D55" w:rsidRPr="0060538F" w:rsidRDefault="00666D55" w:rsidP="000A60E9">
            <w:pPr>
              <w:jc w:val="center"/>
              <w:rPr>
                <w:color w:val="000000" w:themeColor="text1"/>
              </w:rPr>
            </w:pPr>
          </w:p>
        </w:tc>
        <w:tc>
          <w:tcPr>
            <w:tcW w:w="618" w:type="dxa"/>
            <w:gridSpan w:val="2"/>
          </w:tcPr>
          <w:p w14:paraId="0272206F" w14:textId="77777777" w:rsidR="00666D55" w:rsidRPr="0060538F" w:rsidRDefault="00666D55" w:rsidP="000A60E9">
            <w:pPr>
              <w:jc w:val="center"/>
              <w:rPr>
                <w:color w:val="000000" w:themeColor="text1"/>
              </w:rPr>
            </w:pPr>
            <w:r w:rsidRPr="0060538F">
              <w:rPr>
                <w:color w:val="000000" w:themeColor="text1"/>
              </w:rPr>
              <w:t>103</w:t>
            </w:r>
          </w:p>
        </w:tc>
        <w:tc>
          <w:tcPr>
            <w:tcW w:w="769" w:type="dxa"/>
          </w:tcPr>
          <w:p w14:paraId="6F52E3BD" w14:textId="77777777" w:rsidR="00666D55" w:rsidRPr="0060538F" w:rsidRDefault="00666D55" w:rsidP="000A60E9">
            <w:pPr>
              <w:jc w:val="center"/>
              <w:rPr>
                <w:color w:val="000000" w:themeColor="text1"/>
              </w:rPr>
            </w:pPr>
            <w:r w:rsidRPr="0060538F">
              <w:rPr>
                <w:color w:val="000000" w:themeColor="text1"/>
              </w:rPr>
              <w:t>93</w:t>
            </w:r>
          </w:p>
        </w:tc>
        <w:tc>
          <w:tcPr>
            <w:tcW w:w="1282" w:type="dxa"/>
          </w:tcPr>
          <w:p w14:paraId="59F7CA50" w14:textId="77777777" w:rsidR="00666D55" w:rsidRPr="0060538F" w:rsidRDefault="00666D55" w:rsidP="000A60E9">
            <w:pPr>
              <w:jc w:val="center"/>
              <w:rPr>
                <w:color w:val="000000" w:themeColor="text1"/>
              </w:rPr>
            </w:pPr>
            <w:r w:rsidRPr="0060538F">
              <w:rPr>
                <w:color w:val="000000" w:themeColor="text1"/>
              </w:rPr>
              <w:t>0.41 (4.89)</w:t>
            </w:r>
          </w:p>
        </w:tc>
        <w:tc>
          <w:tcPr>
            <w:tcW w:w="1778" w:type="dxa"/>
          </w:tcPr>
          <w:p w14:paraId="12194B30" w14:textId="77777777" w:rsidR="00666D55" w:rsidRPr="0060538F" w:rsidRDefault="00666D55" w:rsidP="000A60E9">
            <w:pPr>
              <w:jc w:val="center"/>
              <w:rPr>
                <w:color w:val="000000" w:themeColor="text1"/>
                <w:sz w:val="18"/>
                <w:szCs w:val="18"/>
              </w:rPr>
            </w:pPr>
          </w:p>
        </w:tc>
        <w:tc>
          <w:tcPr>
            <w:tcW w:w="1022" w:type="dxa"/>
          </w:tcPr>
          <w:p w14:paraId="6F662808" w14:textId="77777777" w:rsidR="00666D55" w:rsidRPr="0060538F" w:rsidRDefault="00666D55" w:rsidP="000A60E9">
            <w:pPr>
              <w:jc w:val="center"/>
              <w:rPr>
                <w:color w:val="000000" w:themeColor="text1"/>
              </w:rPr>
            </w:pPr>
          </w:p>
        </w:tc>
        <w:tc>
          <w:tcPr>
            <w:tcW w:w="958" w:type="dxa"/>
            <w:gridSpan w:val="2"/>
          </w:tcPr>
          <w:p w14:paraId="3D1AB291" w14:textId="77777777" w:rsidR="00666D55" w:rsidRPr="0060538F" w:rsidRDefault="00666D55" w:rsidP="000A60E9">
            <w:pPr>
              <w:jc w:val="center"/>
              <w:rPr>
                <w:color w:val="000000" w:themeColor="text1"/>
              </w:rPr>
            </w:pPr>
          </w:p>
        </w:tc>
      </w:tr>
      <w:tr w:rsidR="0060538F" w:rsidRPr="0060538F" w14:paraId="5DF951EA" w14:textId="77777777" w:rsidTr="000A60E9">
        <w:trPr>
          <w:gridAfter w:val="1"/>
          <w:wAfter w:w="9" w:type="dxa"/>
          <w:jc w:val="center"/>
        </w:trPr>
        <w:tc>
          <w:tcPr>
            <w:tcW w:w="895" w:type="dxa"/>
          </w:tcPr>
          <w:p w14:paraId="1680DA32" w14:textId="77777777" w:rsidR="00666D55" w:rsidRPr="0060538F" w:rsidRDefault="00666D55" w:rsidP="000A60E9">
            <w:pPr>
              <w:rPr>
                <w:color w:val="000000" w:themeColor="text1"/>
              </w:rPr>
            </w:pPr>
          </w:p>
        </w:tc>
        <w:tc>
          <w:tcPr>
            <w:tcW w:w="1980" w:type="dxa"/>
          </w:tcPr>
          <w:p w14:paraId="683F75EC" w14:textId="77777777" w:rsidR="00666D55" w:rsidRPr="0060538F" w:rsidRDefault="00666D55" w:rsidP="000A60E9">
            <w:pPr>
              <w:rPr>
                <w:b/>
                <w:color w:val="000000" w:themeColor="text1"/>
              </w:rPr>
            </w:pPr>
            <w:r w:rsidRPr="0060538F">
              <w:rPr>
                <w:b/>
                <w:color w:val="000000" w:themeColor="text1"/>
              </w:rPr>
              <w:t>Chemical Mfg.</w:t>
            </w:r>
          </w:p>
        </w:tc>
        <w:tc>
          <w:tcPr>
            <w:tcW w:w="632" w:type="dxa"/>
          </w:tcPr>
          <w:p w14:paraId="659BBCB1" w14:textId="77777777" w:rsidR="00666D55" w:rsidRPr="0060538F" w:rsidRDefault="00666D55" w:rsidP="000A60E9">
            <w:pPr>
              <w:jc w:val="center"/>
              <w:rPr>
                <w:color w:val="000000" w:themeColor="text1"/>
              </w:rPr>
            </w:pPr>
            <w:r w:rsidRPr="0060538F">
              <w:rPr>
                <w:color w:val="000000" w:themeColor="text1"/>
              </w:rPr>
              <w:t>10</w:t>
            </w:r>
          </w:p>
        </w:tc>
        <w:tc>
          <w:tcPr>
            <w:tcW w:w="808" w:type="dxa"/>
          </w:tcPr>
          <w:p w14:paraId="22A2C9F7"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5A2ABF47" w14:textId="77777777" w:rsidR="00666D55" w:rsidRPr="0060538F" w:rsidRDefault="00666D55" w:rsidP="000A60E9">
            <w:pPr>
              <w:jc w:val="center"/>
              <w:rPr>
                <w:color w:val="000000" w:themeColor="text1"/>
              </w:rPr>
            </w:pPr>
            <w:r w:rsidRPr="0060538F">
              <w:rPr>
                <w:color w:val="000000" w:themeColor="text1"/>
              </w:rPr>
              <w:t>2.50 (2.20)</w:t>
            </w:r>
          </w:p>
        </w:tc>
        <w:tc>
          <w:tcPr>
            <w:tcW w:w="1767" w:type="dxa"/>
          </w:tcPr>
          <w:p w14:paraId="34F8E9A0" w14:textId="77777777" w:rsidR="00666D55" w:rsidRPr="0060538F" w:rsidRDefault="00666D55" w:rsidP="000A60E9">
            <w:pPr>
              <w:rPr>
                <w:color w:val="000000" w:themeColor="text1"/>
                <w:sz w:val="18"/>
                <w:szCs w:val="18"/>
              </w:rPr>
            </w:pPr>
          </w:p>
        </w:tc>
        <w:tc>
          <w:tcPr>
            <w:tcW w:w="1003" w:type="dxa"/>
          </w:tcPr>
          <w:p w14:paraId="4C276901" w14:textId="77777777" w:rsidR="00666D55" w:rsidRPr="0060538F" w:rsidRDefault="00666D55" w:rsidP="000A60E9">
            <w:pPr>
              <w:jc w:val="center"/>
              <w:rPr>
                <w:color w:val="000000" w:themeColor="text1"/>
              </w:rPr>
            </w:pPr>
            <w:r w:rsidRPr="0060538F">
              <w:rPr>
                <w:color w:val="000000" w:themeColor="text1"/>
              </w:rPr>
              <w:t>&lt;0.001</w:t>
            </w:r>
          </w:p>
        </w:tc>
        <w:tc>
          <w:tcPr>
            <w:tcW w:w="618" w:type="dxa"/>
            <w:gridSpan w:val="2"/>
          </w:tcPr>
          <w:p w14:paraId="1EF428F3" w14:textId="77777777" w:rsidR="00666D55" w:rsidRPr="0060538F" w:rsidRDefault="00666D55" w:rsidP="000A60E9">
            <w:pPr>
              <w:jc w:val="center"/>
              <w:rPr>
                <w:color w:val="000000" w:themeColor="text1"/>
              </w:rPr>
            </w:pPr>
            <w:r w:rsidRPr="0060538F">
              <w:rPr>
                <w:color w:val="000000" w:themeColor="text1"/>
              </w:rPr>
              <w:t>10</w:t>
            </w:r>
          </w:p>
        </w:tc>
        <w:tc>
          <w:tcPr>
            <w:tcW w:w="769" w:type="dxa"/>
          </w:tcPr>
          <w:p w14:paraId="17D3C719"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3289D53C" w14:textId="77777777" w:rsidR="00666D55" w:rsidRPr="0060538F" w:rsidRDefault="00666D55" w:rsidP="000A60E9">
            <w:pPr>
              <w:jc w:val="center"/>
              <w:rPr>
                <w:color w:val="000000" w:themeColor="text1"/>
              </w:rPr>
            </w:pPr>
            <w:r w:rsidRPr="0060538F">
              <w:rPr>
                <w:color w:val="000000" w:themeColor="text1"/>
              </w:rPr>
              <w:t>6.11 (2.47)</w:t>
            </w:r>
          </w:p>
        </w:tc>
        <w:tc>
          <w:tcPr>
            <w:tcW w:w="1778" w:type="dxa"/>
          </w:tcPr>
          <w:p w14:paraId="6CC63FC0" w14:textId="77777777" w:rsidR="00666D55" w:rsidRPr="0060538F" w:rsidRDefault="00666D55" w:rsidP="000A60E9">
            <w:pPr>
              <w:jc w:val="center"/>
              <w:rPr>
                <w:color w:val="000000" w:themeColor="text1"/>
                <w:sz w:val="18"/>
                <w:szCs w:val="18"/>
              </w:rPr>
            </w:pPr>
          </w:p>
        </w:tc>
        <w:tc>
          <w:tcPr>
            <w:tcW w:w="1022" w:type="dxa"/>
          </w:tcPr>
          <w:p w14:paraId="0C88AA9B" w14:textId="77777777" w:rsidR="00666D55" w:rsidRPr="0060538F" w:rsidRDefault="00666D55" w:rsidP="000A60E9">
            <w:pPr>
              <w:jc w:val="center"/>
              <w:rPr>
                <w:color w:val="000000" w:themeColor="text1"/>
              </w:rPr>
            </w:pPr>
            <w:r w:rsidRPr="0060538F">
              <w:rPr>
                <w:color w:val="000000" w:themeColor="text1"/>
              </w:rPr>
              <w:t>&lt;0.001</w:t>
            </w:r>
          </w:p>
        </w:tc>
        <w:tc>
          <w:tcPr>
            <w:tcW w:w="958" w:type="dxa"/>
            <w:gridSpan w:val="2"/>
          </w:tcPr>
          <w:p w14:paraId="7205A78A" w14:textId="77777777" w:rsidR="00666D55" w:rsidRPr="0060538F" w:rsidRDefault="00666D55" w:rsidP="000A60E9">
            <w:pPr>
              <w:jc w:val="center"/>
              <w:rPr>
                <w:color w:val="000000" w:themeColor="text1"/>
              </w:rPr>
            </w:pPr>
            <w:r w:rsidRPr="0060538F">
              <w:rPr>
                <w:color w:val="000000" w:themeColor="text1"/>
              </w:rPr>
              <w:t>&lt;0.001</w:t>
            </w:r>
          </w:p>
        </w:tc>
      </w:tr>
      <w:tr w:rsidR="0060538F" w:rsidRPr="0060538F" w14:paraId="1ADA8CF2" w14:textId="77777777" w:rsidTr="000A60E9">
        <w:trPr>
          <w:gridAfter w:val="1"/>
          <w:wAfter w:w="9" w:type="dxa"/>
          <w:jc w:val="center"/>
        </w:trPr>
        <w:tc>
          <w:tcPr>
            <w:tcW w:w="895" w:type="dxa"/>
          </w:tcPr>
          <w:p w14:paraId="40C876B8" w14:textId="77777777" w:rsidR="00666D55" w:rsidRPr="0060538F" w:rsidRDefault="00666D55" w:rsidP="000A60E9">
            <w:pPr>
              <w:rPr>
                <w:b/>
                <w:color w:val="000000" w:themeColor="text1"/>
              </w:rPr>
            </w:pPr>
          </w:p>
        </w:tc>
        <w:tc>
          <w:tcPr>
            <w:tcW w:w="1980" w:type="dxa"/>
          </w:tcPr>
          <w:p w14:paraId="657F3C38" w14:textId="77777777" w:rsidR="00666D55" w:rsidRPr="0060538F" w:rsidRDefault="00666D55" w:rsidP="000A60E9">
            <w:pPr>
              <w:rPr>
                <w:b/>
                <w:color w:val="000000" w:themeColor="text1"/>
              </w:rPr>
            </w:pPr>
            <w:r w:rsidRPr="0060538F">
              <w:rPr>
                <w:b/>
                <w:color w:val="000000" w:themeColor="text1"/>
              </w:rPr>
              <w:t>Gymnastics</w:t>
            </w:r>
          </w:p>
        </w:tc>
        <w:tc>
          <w:tcPr>
            <w:tcW w:w="632" w:type="dxa"/>
          </w:tcPr>
          <w:p w14:paraId="5D362634" w14:textId="77777777" w:rsidR="00666D55" w:rsidRPr="0060538F" w:rsidRDefault="00666D55" w:rsidP="000A60E9">
            <w:pPr>
              <w:jc w:val="center"/>
              <w:rPr>
                <w:color w:val="000000" w:themeColor="text1"/>
              </w:rPr>
            </w:pPr>
            <w:r w:rsidRPr="0060538F">
              <w:rPr>
                <w:color w:val="000000" w:themeColor="text1"/>
              </w:rPr>
              <w:t>9</w:t>
            </w:r>
          </w:p>
        </w:tc>
        <w:tc>
          <w:tcPr>
            <w:tcW w:w="808" w:type="dxa"/>
          </w:tcPr>
          <w:p w14:paraId="01648E62"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09B6F1E3" w14:textId="77777777" w:rsidR="00666D55" w:rsidRPr="0060538F" w:rsidRDefault="00666D55" w:rsidP="000A60E9">
            <w:pPr>
              <w:jc w:val="center"/>
              <w:rPr>
                <w:color w:val="000000" w:themeColor="text1"/>
              </w:rPr>
            </w:pPr>
            <w:r w:rsidRPr="0060538F">
              <w:rPr>
                <w:color w:val="000000" w:themeColor="text1"/>
              </w:rPr>
              <w:t>0.37 (2.19)</w:t>
            </w:r>
          </w:p>
        </w:tc>
        <w:tc>
          <w:tcPr>
            <w:tcW w:w="1767" w:type="dxa"/>
          </w:tcPr>
          <w:p w14:paraId="4A6A525B" w14:textId="77777777" w:rsidR="00666D55" w:rsidRPr="0060538F" w:rsidRDefault="00666D55" w:rsidP="000A60E9">
            <w:pPr>
              <w:rPr>
                <w:color w:val="000000" w:themeColor="text1"/>
                <w:sz w:val="18"/>
                <w:szCs w:val="18"/>
              </w:rPr>
            </w:pPr>
            <w:r w:rsidRPr="0060538F">
              <w:rPr>
                <w:color w:val="000000" w:themeColor="text1"/>
                <w:sz w:val="18"/>
                <w:szCs w:val="18"/>
              </w:rPr>
              <w:t>C-G</w:t>
            </w:r>
          </w:p>
        </w:tc>
        <w:tc>
          <w:tcPr>
            <w:tcW w:w="1003" w:type="dxa"/>
          </w:tcPr>
          <w:p w14:paraId="6BE63793" w14:textId="77777777" w:rsidR="00666D55" w:rsidRPr="0060538F" w:rsidRDefault="00666D55" w:rsidP="000A60E9">
            <w:pPr>
              <w:jc w:val="center"/>
              <w:rPr>
                <w:color w:val="000000" w:themeColor="text1"/>
              </w:rPr>
            </w:pPr>
            <w:r w:rsidRPr="0060538F">
              <w:rPr>
                <w:color w:val="000000" w:themeColor="text1"/>
              </w:rPr>
              <w:t>&lt;0.001</w:t>
            </w:r>
          </w:p>
        </w:tc>
        <w:tc>
          <w:tcPr>
            <w:tcW w:w="618" w:type="dxa"/>
            <w:gridSpan w:val="2"/>
          </w:tcPr>
          <w:p w14:paraId="79EEE1B5" w14:textId="77777777" w:rsidR="00666D55" w:rsidRPr="0060538F" w:rsidRDefault="00666D55" w:rsidP="000A60E9">
            <w:pPr>
              <w:jc w:val="center"/>
              <w:rPr>
                <w:color w:val="000000" w:themeColor="text1"/>
              </w:rPr>
            </w:pPr>
            <w:r w:rsidRPr="0060538F">
              <w:rPr>
                <w:color w:val="000000" w:themeColor="text1"/>
              </w:rPr>
              <w:t>9</w:t>
            </w:r>
          </w:p>
        </w:tc>
        <w:tc>
          <w:tcPr>
            <w:tcW w:w="769" w:type="dxa"/>
          </w:tcPr>
          <w:p w14:paraId="5C55DEC1"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654F71A5" w14:textId="77777777" w:rsidR="00666D55" w:rsidRPr="0060538F" w:rsidRDefault="00666D55" w:rsidP="000A60E9">
            <w:pPr>
              <w:jc w:val="center"/>
              <w:rPr>
                <w:color w:val="000000" w:themeColor="text1"/>
              </w:rPr>
            </w:pPr>
            <w:r w:rsidRPr="0060538F">
              <w:rPr>
                <w:color w:val="000000" w:themeColor="text1"/>
              </w:rPr>
              <w:t>0.27 (2.17)</w:t>
            </w:r>
          </w:p>
        </w:tc>
        <w:tc>
          <w:tcPr>
            <w:tcW w:w="1778" w:type="dxa"/>
          </w:tcPr>
          <w:p w14:paraId="33C7B77C" w14:textId="77777777" w:rsidR="00666D55" w:rsidRPr="0060538F" w:rsidRDefault="00666D55" w:rsidP="000A60E9">
            <w:pPr>
              <w:rPr>
                <w:color w:val="000000" w:themeColor="text1"/>
                <w:sz w:val="18"/>
                <w:szCs w:val="18"/>
              </w:rPr>
            </w:pPr>
            <w:r w:rsidRPr="0060538F">
              <w:rPr>
                <w:color w:val="000000" w:themeColor="text1"/>
                <w:sz w:val="18"/>
                <w:szCs w:val="18"/>
              </w:rPr>
              <w:t>C-G</w:t>
            </w:r>
          </w:p>
        </w:tc>
        <w:tc>
          <w:tcPr>
            <w:tcW w:w="1022" w:type="dxa"/>
          </w:tcPr>
          <w:p w14:paraId="0FD6E325" w14:textId="77777777" w:rsidR="00666D55" w:rsidRPr="0060538F" w:rsidRDefault="00666D55" w:rsidP="000A60E9">
            <w:pPr>
              <w:jc w:val="center"/>
              <w:rPr>
                <w:color w:val="000000" w:themeColor="text1"/>
              </w:rPr>
            </w:pPr>
            <w:r w:rsidRPr="0060538F">
              <w:rPr>
                <w:color w:val="000000" w:themeColor="text1"/>
              </w:rPr>
              <w:t>0.006</w:t>
            </w:r>
          </w:p>
        </w:tc>
        <w:tc>
          <w:tcPr>
            <w:tcW w:w="958" w:type="dxa"/>
            <w:gridSpan w:val="2"/>
          </w:tcPr>
          <w:p w14:paraId="41D4C6C7" w14:textId="77777777" w:rsidR="00666D55" w:rsidRPr="0060538F" w:rsidRDefault="00666D55" w:rsidP="000A60E9">
            <w:pPr>
              <w:jc w:val="center"/>
              <w:rPr>
                <w:color w:val="000000" w:themeColor="text1"/>
              </w:rPr>
            </w:pPr>
            <w:r w:rsidRPr="0060538F">
              <w:rPr>
                <w:color w:val="000000" w:themeColor="text1"/>
              </w:rPr>
              <w:t>0.324</w:t>
            </w:r>
          </w:p>
        </w:tc>
      </w:tr>
      <w:tr w:rsidR="0060538F" w:rsidRPr="0060538F" w14:paraId="6E504C62" w14:textId="77777777" w:rsidTr="000A60E9">
        <w:trPr>
          <w:gridAfter w:val="1"/>
          <w:wAfter w:w="9" w:type="dxa"/>
          <w:jc w:val="center"/>
        </w:trPr>
        <w:tc>
          <w:tcPr>
            <w:tcW w:w="895" w:type="dxa"/>
          </w:tcPr>
          <w:p w14:paraId="4D5DF2C9" w14:textId="77777777" w:rsidR="00666D55" w:rsidRPr="0060538F" w:rsidRDefault="00666D55" w:rsidP="000A60E9">
            <w:pPr>
              <w:rPr>
                <w:color w:val="000000" w:themeColor="text1"/>
              </w:rPr>
            </w:pPr>
          </w:p>
        </w:tc>
        <w:tc>
          <w:tcPr>
            <w:tcW w:w="1980" w:type="dxa"/>
          </w:tcPr>
          <w:p w14:paraId="2837DED0" w14:textId="77777777" w:rsidR="00666D55" w:rsidRPr="0060538F" w:rsidRDefault="00666D55" w:rsidP="000A60E9">
            <w:pPr>
              <w:rPr>
                <w:b/>
                <w:color w:val="000000" w:themeColor="text1"/>
              </w:rPr>
            </w:pPr>
            <w:r w:rsidRPr="0060538F">
              <w:rPr>
                <w:b/>
                <w:color w:val="000000" w:themeColor="text1"/>
              </w:rPr>
              <w:t>Roofing</w:t>
            </w:r>
          </w:p>
        </w:tc>
        <w:tc>
          <w:tcPr>
            <w:tcW w:w="632" w:type="dxa"/>
          </w:tcPr>
          <w:p w14:paraId="026BAA95" w14:textId="77777777" w:rsidR="00666D55" w:rsidRPr="0060538F" w:rsidRDefault="00666D55" w:rsidP="000A60E9">
            <w:pPr>
              <w:jc w:val="center"/>
              <w:rPr>
                <w:color w:val="000000" w:themeColor="text1"/>
              </w:rPr>
            </w:pPr>
            <w:r w:rsidRPr="0060538F">
              <w:rPr>
                <w:color w:val="000000" w:themeColor="text1"/>
              </w:rPr>
              <w:t>10</w:t>
            </w:r>
          </w:p>
        </w:tc>
        <w:tc>
          <w:tcPr>
            <w:tcW w:w="808" w:type="dxa"/>
          </w:tcPr>
          <w:p w14:paraId="777BC182"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61BB9EF3" w14:textId="77777777" w:rsidR="00666D55" w:rsidRPr="0060538F" w:rsidRDefault="00666D55" w:rsidP="000A60E9">
            <w:pPr>
              <w:jc w:val="center"/>
              <w:rPr>
                <w:color w:val="000000" w:themeColor="text1"/>
              </w:rPr>
            </w:pPr>
            <w:r w:rsidRPr="0060538F">
              <w:rPr>
                <w:color w:val="000000" w:themeColor="text1"/>
              </w:rPr>
              <w:t>0.33 (1.80)</w:t>
            </w:r>
          </w:p>
        </w:tc>
        <w:tc>
          <w:tcPr>
            <w:tcW w:w="1767" w:type="dxa"/>
          </w:tcPr>
          <w:p w14:paraId="75CDB175" w14:textId="77777777" w:rsidR="00666D55" w:rsidRPr="0060538F" w:rsidRDefault="00666D55" w:rsidP="000A60E9">
            <w:pPr>
              <w:rPr>
                <w:color w:val="000000" w:themeColor="text1"/>
                <w:sz w:val="18"/>
                <w:szCs w:val="18"/>
              </w:rPr>
            </w:pPr>
            <w:r w:rsidRPr="0060538F">
              <w:rPr>
                <w:color w:val="000000" w:themeColor="text1"/>
                <w:sz w:val="18"/>
                <w:szCs w:val="18"/>
              </w:rPr>
              <w:t>C-R</w:t>
            </w:r>
          </w:p>
        </w:tc>
        <w:tc>
          <w:tcPr>
            <w:tcW w:w="1003" w:type="dxa"/>
          </w:tcPr>
          <w:p w14:paraId="6F1DC5E5" w14:textId="77777777" w:rsidR="00666D55" w:rsidRPr="0060538F" w:rsidRDefault="00666D55" w:rsidP="000A60E9">
            <w:pPr>
              <w:jc w:val="center"/>
              <w:rPr>
                <w:color w:val="000000" w:themeColor="text1"/>
              </w:rPr>
            </w:pPr>
            <w:r w:rsidRPr="0060538F">
              <w:rPr>
                <w:color w:val="000000" w:themeColor="text1"/>
              </w:rPr>
              <w:t>&lt;0.001</w:t>
            </w:r>
          </w:p>
        </w:tc>
        <w:tc>
          <w:tcPr>
            <w:tcW w:w="618" w:type="dxa"/>
            <w:gridSpan w:val="2"/>
          </w:tcPr>
          <w:p w14:paraId="643DCDB6" w14:textId="77777777" w:rsidR="00666D55" w:rsidRPr="0060538F" w:rsidRDefault="00666D55" w:rsidP="000A60E9">
            <w:pPr>
              <w:jc w:val="center"/>
              <w:rPr>
                <w:color w:val="000000" w:themeColor="text1"/>
              </w:rPr>
            </w:pPr>
            <w:r w:rsidRPr="0060538F">
              <w:rPr>
                <w:color w:val="000000" w:themeColor="text1"/>
              </w:rPr>
              <w:t>10</w:t>
            </w:r>
          </w:p>
        </w:tc>
        <w:tc>
          <w:tcPr>
            <w:tcW w:w="769" w:type="dxa"/>
          </w:tcPr>
          <w:p w14:paraId="3209B222"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39039539" w14:textId="77777777" w:rsidR="00666D55" w:rsidRPr="0060538F" w:rsidRDefault="00666D55" w:rsidP="000A60E9">
            <w:pPr>
              <w:jc w:val="center"/>
              <w:rPr>
                <w:color w:val="000000" w:themeColor="text1"/>
              </w:rPr>
            </w:pPr>
            <w:r w:rsidRPr="0060538F">
              <w:rPr>
                <w:color w:val="000000" w:themeColor="text1"/>
              </w:rPr>
              <w:t>0.46 (1.41)</w:t>
            </w:r>
          </w:p>
        </w:tc>
        <w:tc>
          <w:tcPr>
            <w:tcW w:w="1778" w:type="dxa"/>
          </w:tcPr>
          <w:p w14:paraId="59808180" w14:textId="77777777" w:rsidR="00666D55" w:rsidRPr="0060538F" w:rsidRDefault="00666D55" w:rsidP="000A60E9">
            <w:pPr>
              <w:rPr>
                <w:color w:val="000000" w:themeColor="text1"/>
                <w:sz w:val="18"/>
                <w:szCs w:val="18"/>
              </w:rPr>
            </w:pPr>
            <w:r w:rsidRPr="0060538F">
              <w:rPr>
                <w:color w:val="000000" w:themeColor="text1"/>
                <w:sz w:val="18"/>
                <w:szCs w:val="18"/>
              </w:rPr>
              <w:t>C-R</w:t>
            </w:r>
          </w:p>
        </w:tc>
        <w:tc>
          <w:tcPr>
            <w:tcW w:w="1022" w:type="dxa"/>
          </w:tcPr>
          <w:p w14:paraId="31F4E484" w14:textId="77777777" w:rsidR="00666D55" w:rsidRPr="0060538F" w:rsidRDefault="00666D55" w:rsidP="000A60E9">
            <w:pPr>
              <w:jc w:val="center"/>
              <w:rPr>
                <w:color w:val="000000" w:themeColor="text1"/>
              </w:rPr>
            </w:pPr>
            <w:r w:rsidRPr="0060538F">
              <w:rPr>
                <w:color w:val="000000" w:themeColor="text1"/>
              </w:rPr>
              <w:t>&lt;0.001</w:t>
            </w:r>
          </w:p>
        </w:tc>
        <w:tc>
          <w:tcPr>
            <w:tcW w:w="958" w:type="dxa"/>
            <w:gridSpan w:val="2"/>
          </w:tcPr>
          <w:p w14:paraId="1AEF6DB4" w14:textId="77777777" w:rsidR="00666D55" w:rsidRPr="0060538F" w:rsidRDefault="00666D55" w:rsidP="000A60E9">
            <w:pPr>
              <w:jc w:val="center"/>
              <w:rPr>
                <w:color w:val="000000" w:themeColor="text1"/>
              </w:rPr>
            </w:pPr>
            <w:r w:rsidRPr="0060538F">
              <w:rPr>
                <w:color w:val="000000" w:themeColor="text1"/>
              </w:rPr>
              <w:t>0.023</w:t>
            </w:r>
          </w:p>
        </w:tc>
      </w:tr>
      <w:tr w:rsidR="0060538F" w:rsidRPr="0060538F" w14:paraId="30C44178" w14:textId="77777777" w:rsidTr="000A60E9">
        <w:trPr>
          <w:gridAfter w:val="1"/>
          <w:wAfter w:w="9" w:type="dxa"/>
          <w:jc w:val="center"/>
        </w:trPr>
        <w:tc>
          <w:tcPr>
            <w:tcW w:w="895" w:type="dxa"/>
          </w:tcPr>
          <w:p w14:paraId="198F3C12" w14:textId="77777777" w:rsidR="00666D55" w:rsidRPr="0060538F" w:rsidRDefault="00666D55" w:rsidP="000A60E9">
            <w:pPr>
              <w:rPr>
                <w:color w:val="000000" w:themeColor="text1"/>
              </w:rPr>
            </w:pPr>
          </w:p>
        </w:tc>
        <w:tc>
          <w:tcPr>
            <w:tcW w:w="1980" w:type="dxa"/>
          </w:tcPr>
          <w:p w14:paraId="27004ABE" w14:textId="77777777" w:rsidR="00666D55" w:rsidRPr="0060538F" w:rsidRDefault="00666D55" w:rsidP="000A60E9">
            <w:pPr>
              <w:rPr>
                <w:b/>
                <w:color w:val="000000" w:themeColor="text1"/>
              </w:rPr>
            </w:pPr>
            <w:r w:rsidRPr="0060538F">
              <w:rPr>
                <w:b/>
                <w:color w:val="000000" w:themeColor="text1"/>
              </w:rPr>
              <w:t>Foam Mfg.</w:t>
            </w:r>
          </w:p>
        </w:tc>
        <w:tc>
          <w:tcPr>
            <w:tcW w:w="632" w:type="dxa"/>
          </w:tcPr>
          <w:p w14:paraId="51402A72" w14:textId="77777777" w:rsidR="00666D55" w:rsidRPr="0060538F" w:rsidRDefault="00666D55" w:rsidP="000A60E9">
            <w:pPr>
              <w:jc w:val="center"/>
              <w:rPr>
                <w:color w:val="000000" w:themeColor="text1"/>
              </w:rPr>
            </w:pPr>
            <w:r w:rsidRPr="0060538F">
              <w:rPr>
                <w:color w:val="000000" w:themeColor="text1"/>
              </w:rPr>
              <w:t>11</w:t>
            </w:r>
          </w:p>
        </w:tc>
        <w:tc>
          <w:tcPr>
            <w:tcW w:w="808" w:type="dxa"/>
          </w:tcPr>
          <w:p w14:paraId="25A945EF" w14:textId="77777777" w:rsidR="00666D55" w:rsidRPr="0060538F" w:rsidRDefault="00666D55" w:rsidP="000A60E9">
            <w:pPr>
              <w:jc w:val="center"/>
              <w:rPr>
                <w:color w:val="000000" w:themeColor="text1"/>
              </w:rPr>
            </w:pPr>
            <w:r w:rsidRPr="0060538F">
              <w:rPr>
                <w:color w:val="000000" w:themeColor="text1"/>
              </w:rPr>
              <w:t>91</w:t>
            </w:r>
          </w:p>
        </w:tc>
        <w:tc>
          <w:tcPr>
            <w:tcW w:w="1243" w:type="dxa"/>
          </w:tcPr>
          <w:p w14:paraId="69ECB897" w14:textId="77777777" w:rsidR="00666D55" w:rsidRPr="0060538F" w:rsidRDefault="00666D55" w:rsidP="000A60E9">
            <w:pPr>
              <w:jc w:val="center"/>
              <w:rPr>
                <w:color w:val="000000" w:themeColor="text1"/>
              </w:rPr>
            </w:pPr>
            <w:r w:rsidRPr="0060538F">
              <w:rPr>
                <w:color w:val="000000" w:themeColor="text1"/>
              </w:rPr>
              <w:t>0.32 (3.05)</w:t>
            </w:r>
          </w:p>
        </w:tc>
        <w:tc>
          <w:tcPr>
            <w:tcW w:w="1767" w:type="dxa"/>
          </w:tcPr>
          <w:p w14:paraId="39725FBC" w14:textId="77777777" w:rsidR="00666D55" w:rsidRPr="0060538F" w:rsidRDefault="00666D55" w:rsidP="000A60E9">
            <w:pPr>
              <w:rPr>
                <w:color w:val="000000" w:themeColor="text1"/>
                <w:sz w:val="18"/>
                <w:szCs w:val="18"/>
              </w:rPr>
            </w:pPr>
            <w:r w:rsidRPr="0060538F">
              <w:rPr>
                <w:color w:val="000000" w:themeColor="text1"/>
                <w:sz w:val="18"/>
                <w:szCs w:val="18"/>
              </w:rPr>
              <w:t>C-F</w:t>
            </w:r>
          </w:p>
        </w:tc>
        <w:tc>
          <w:tcPr>
            <w:tcW w:w="1003" w:type="dxa"/>
          </w:tcPr>
          <w:p w14:paraId="73CF71D5" w14:textId="77777777" w:rsidR="00666D55" w:rsidRPr="0060538F" w:rsidRDefault="00666D55" w:rsidP="000A60E9">
            <w:pPr>
              <w:jc w:val="center"/>
              <w:rPr>
                <w:color w:val="000000" w:themeColor="text1"/>
              </w:rPr>
            </w:pPr>
            <w:r w:rsidRPr="0060538F">
              <w:rPr>
                <w:color w:val="000000" w:themeColor="text1"/>
              </w:rPr>
              <w:t>0.007</w:t>
            </w:r>
          </w:p>
        </w:tc>
        <w:tc>
          <w:tcPr>
            <w:tcW w:w="618" w:type="dxa"/>
            <w:gridSpan w:val="2"/>
          </w:tcPr>
          <w:p w14:paraId="784EDD9B" w14:textId="77777777" w:rsidR="00666D55" w:rsidRPr="0060538F" w:rsidRDefault="00666D55" w:rsidP="000A60E9">
            <w:pPr>
              <w:jc w:val="center"/>
              <w:rPr>
                <w:color w:val="000000" w:themeColor="text1"/>
              </w:rPr>
            </w:pPr>
            <w:r w:rsidRPr="0060538F">
              <w:rPr>
                <w:color w:val="000000" w:themeColor="text1"/>
              </w:rPr>
              <w:t>11</w:t>
            </w:r>
          </w:p>
        </w:tc>
        <w:tc>
          <w:tcPr>
            <w:tcW w:w="769" w:type="dxa"/>
          </w:tcPr>
          <w:p w14:paraId="04986C70"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6684B22B" w14:textId="77777777" w:rsidR="00666D55" w:rsidRPr="0060538F" w:rsidRDefault="00666D55" w:rsidP="000A60E9">
            <w:pPr>
              <w:jc w:val="center"/>
              <w:rPr>
                <w:color w:val="000000" w:themeColor="text1"/>
              </w:rPr>
            </w:pPr>
            <w:r w:rsidRPr="0060538F">
              <w:rPr>
                <w:color w:val="000000" w:themeColor="text1"/>
              </w:rPr>
              <w:t>0.49 (1.73)</w:t>
            </w:r>
          </w:p>
        </w:tc>
        <w:tc>
          <w:tcPr>
            <w:tcW w:w="1778" w:type="dxa"/>
          </w:tcPr>
          <w:p w14:paraId="0BB3FF47" w14:textId="77777777" w:rsidR="00666D55" w:rsidRPr="0060538F" w:rsidRDefault="00666D55" w:rsidP="000A60E9">
            <w:pPr>
              <w:rPr>
                <w:color w:val="000000" w:themeColor="text1"/>
                <w:sz w:val="18"/>
                <w:szCs w:val="18"/>
              </w:rPr>
            </w:pPr>
            <w:r w:rsidRPr="0060538F">
              <w:rPr>
                <w:color w:val="000000" w:themeColor="text1"/>
                <w:sz w:val="18"/>
                <w:szCs w:val="18"/>
              </w:rPr>
              <w:t>C-F</w:t>
            </w:r>
          </w:p>
        </w:tc>
        <w:tc>
          <w:tcPr>
            <w:tcW w:w="1022" w:type="dxa"/>
          </w:tcPr>
          <w:p w14:paraId="1355109A" w14:textId="77777777" w:rsidR="00666D55" w:rsidRPr="0060538F" w:rsidRDefault="00666D55" w:rsidP="000A60E9">
            <w:pPr>
              <w:jc w:val="center"/>
              <w:rPr>
                <w:color w:val="000000" w:themeColor="text1"/>
              </w:rPr>
            </w:pPr>
            <w:r w:rsidRPr="0060538F">
              <w:rPr>
                <w:color w:val="000000" w:themeColor="text1"/>
              </w:rPr>
              <w:t>&lt;0.001</w:t>
            </w:r>
          </w:p>
        </w:tc>
        <w:tc>
          <w:tcPr>
            <w:tcW w:w="958" w:type="dxa"/>
            <w:gridSpan w:val="2"/>
          </w:tcPr>
          <w:p w14:paraId="416A9433" w14:textId="77777777" w:rsidR="00666D55" w:rsidRPr="0060538F" w:rsidRDefault="00666D55" w:rsidP="000A60E9">
            <w:pPr>
              <w:jc w:val="center"/>
              <w:rPr>
                <w:color w:val="000000" w:themeColor="text1"/>
              </w:rPr>
            </w:pPr>
            <w:r w:rsidRPr="0060538F">
              <w:rPr>
                <w:color w:val="000000" w:themeColor="text1"/>
              </w:rPr>
              <w:t>0.252</w:t>
            </w:r>
          </w:p>
        </w:tc>
      </w:tr>
      <w:tr w:rsidR="0060538F" w:rsidRPr="0060538F" w14:paraId="5250ADB9" w14:textId="77777777" w:rsidTr="000A60E9">
        <w:trPr>
          <w:gridAfter w:val="1"/>
          <w:wAfter w:w="9" w:type="dxa"/>
          <w:jc w:val="center"/>
        </w:trPr>
        <w:tc>
          <w:tcPr>
            <w:tcW w:w="895" w:type="dxa"/>
          </w:tcPr>
          <w:p w14:paraId="7410635F" w14:textId="77777777" w:rsidR="00666D55" w:rsidRPr="0060538F" w:rsidRDefault="00666D55" w:rsidP="000A60E9">
            <w:pPr>
              <w:rPr>
                <w:color w:val="000000" w:themeColor="text1"/>
              </w:rPr>
            </w:pPr>
          </w:p>
        </w:tc>
        <w:tc>
          <w:tcPr>
            <w:tcW w:w="1980" w:type="dxa"/>
          </w:tcPr>
          <w:p w14:paraId="33C117FE" w14:textId="77777777" w:rsidR="00666D55" w:rsidRPr="0060538F" w:rsidRDefault="00666D55" w:rsidP="000A60E9">
            <w:pPr>
              <w:rPr>
                <w:b/>
                <w:color w:val="000000" w:themeColor="text1"/>
              </w:rPr>
            </w:pPr>
            <w:r w:rsidRPr="0060538F">
              <w:rPr>
                <w:b/>
                <w:color w:val="000000" w:themeColor="text1"/>
              </w:rPr>
              <w:t>Rigid Board</w:t>
            </w:r>
          </w:p>
        </w:tc>
        <w:tc>
          <w:tcPr>
            <w:tcW w:w="632" w:type="dxa"/>
          </w:tcPr>
          <w:p w14:paraId="11C23515" w14:textId="77777777" w:rsidR="00666D55" w:rsidRPr="0060538F" w:rsidRDefault="00666D55" w:rsidP="000A60E9">
            <w:pPr>
              <w:jc w:val="center"/>
              <w:rPr>
                <w:color w:val="000000" w:themeColor="text1"/>
              </w:rPr>
            </w:pPr>
            <w:r w:rsidRPr="0060538F">
              <w:rPr>
                <w:color w:val="000000" w:themeColor="text1"/>
              </w:rPr>
              <w:t>3</w:t>
            </w:r>
          </w:p>
        </w:tc>
        <w:tc>
          <w:tcPr>
            <w:tcW w:w="808" w:type="dxa"/>
          </w:tcPr>
          <w:p w14:paraId="627B16E2"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2729B50B" w14:textId="77777777" w:rsidR="00666D55" w:rsidRPr="0060538F" w:rsidRDefault="00666D55" w:rsidP="000A60E9">
            <w:pPr>
              <w:jc w:val="center"/>
              <w:rPr>
                <w:color w:val="000000" w:themeColor="text1"/>
              </w:rPr>
            </w:pPr>
            <w:r w:rsidRPr="0060538F">
              <w:rPr>
                <w:color w:val="000000" w:themeColor="text1"/>
              </w:rPr>
              <w:t>0.27 (2.65)</w:t>
            </w:r>
          </w:p>
        </w:tc>
        <w:tc>
          <w:tcPr>
            <w:tcW w:w="1767" w:type="dxa"/>
          </w:tcPr>
          <w:p w14:paraId="061331C7" w14:textId="77777777" w:rsidR="00666D55" w:rsidRPr="0060538F" w:rsidRDefault="00666D55" w:rsidP="000A60E9">
            <w:pPr>
              <w:rPr>
                <w:color w:val="000000" w:themeColor="text1"/>
                <w:sz w:val="18"/>
                <w:szCs w:val="18"/>
              </w:rPr>
            </w:pPr>
          </w:p>
        </w:tc>
        <w:tc>
          <w:tcPr>
            <w:tcW w:w="1003" w:type="dxa"/>
          </w:tcPr>
          <w:p w14:paraId="29695D69" w14:textId="77777777" w:rsidR="00666D55" w:rsidRPr="0060538F" w:rsidRDefault="00666D55" w:rsidP="000A60E9">
            <w:pPr>
              <w:jc w:val="center"/>
              <w:rPr>
                <w:color w:val="000000" w:themeColor="text1"/>
              </w:rPr>
            </w:pPr>
            <w:r w:rsidRPr="0060538F">
              <w:rPr>
                <w:color w:val="000000" w:themeColor="text1"/>
              </w:rPr>
              <w:t>0.228</w:t>
            </w:r>
          </w:p>
        </w:tc>
        <w:tc>
          <w:tcPr>
            <w:tcW w:w="618" w:type="dxa"/>
            <w:gridSpan w:val="2"/>
          </w:tcPr>
          <w:p w14:paraId="4A314EE0" w14:textId="77777777" w:rsidR="00666D55" w:rsidRPr="0060538F" w:rsidRDefault="00666D55" w:rsidP="000A60E9">
            <w:pPr>
              <w:jc w:val="center"/>
              <w:rPr>
                <w:color w:val="000000" w:themeColor="text1"/>
              </w:rPr>
            </w:pPr>
            <w:r w:rsidRPr="0060538F">
              <w:rPr>
                <w:color w:val="000000" w:themeColor="text1"/>
              </w:rPr>
              <w:t>3</w:t>
            </w:r>
          </w:p>
        </w:tc>
        <w:tc>
          <w:tcPr>
            <w:tcW w:w="769" w:type="dxa"/>
          </w:tcPr>
          <w:p w14:paraId="60ABB706"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36993E3E" w14:textId="77777777" w:rsidR="00666D55" w:rsidRPr="0060538F" w:rsidRDefault="00666D55" w:rsidP="000A60E9">
            <w:pPr>
              <w:jc w:val="center"/>
              <w:rPr>
                <w:color w:val="000000" w:themeColor="text1"/>
              </w:rPr>
            </w:pPr>
            <w:r w:rsidRPr="0060538F">
              <w:rPr>
                <w:color w:val="000000" w:themeColor="text1"/>
              </w:rPr>
              <w:t>0.23 (1.12)</w:t>
            </w:r>
          </w:p>
        </w:tc>
        <w:tc>
          <w:tcPr>
            <w:tcW w:w="1778" w:type="dxa"/>
          </w:tcPr>
          <w:p w14:paraId="2FF59AEE" w14:textId="77777777" w:rsidR="00666D55" w:rsidRPr="0060538F" w:rsidRDefault="00666D55" w:rsidP="000A60E9">
            <w:pPr>
              <w:rPr>
                <w:color w:val="000000" w:themeColor="text1"/>
                <w:sz w:val="18"/>
                <w:szCs w:val="18"/>
              </w:rPr>
            </w:pPr>
            <w:r w:rsidRPr="0060538F">
              <w:rPr>
                <w:color w:val="000000" w:themeColor="text1"/>
                <w:sz w:val="18"/>
                <w:szCs w:val="18"/>
              </w:rPr>
              <w:t>C-B</w:t>
            </w:r>
          </w:p>
        </w:tc>
        <w:tc>
          <w:tcPr>
            <w:tcW w:w="1022" w:type="dxa"/>
          </w:tcPr>
          <w:p w14:paraId="7C455E18" w14:textId="77777777" w:rsidR="00666D55" w:rsidRPr="0060538F" w:rsidRDefault="00666D55" w:rsidP="000A60E9">
            <w:pPr>
              <w:jc w:val="center"/>
              <w:rPr>
                <w:color w:val="000000" w:themeColor="text1"/>
              </w:rPr>
            </w:pPr>
            <w:r w:rsidRPr="0060538F">
              <w:rPr>
                <w:color w:val="000000" w:themeColor="text1"/>
              </w:rPr>
              <w:t>0.005</w:t>
            </w:r>
          </w:p>
        </w:tc>
        <w:tc>
          <w:tcPr>
            <w:tcW w:w="958" w:type="dxa"/>
            <w:gridSpan w:val="2"/>
          </w:tcPr>
          <w:p w14:paraId="0C37C36C" w14:textId="77777777" w:rsidR="00666D55" w:rsidRPr="0060538F" w:rsidRDefault="00666D55" w:rsidP="000A60E9">
            <w:pPr>
              <w:jc w:val="center"/>
              <w:rPr>
                <w:color w:val="000000" w:themeColor="text1"/>
              </w:rPr>
            </w:pPr>
            <w:r w:rsidRPr="0060538F">
              <w:rPr>
                <w:color w:val="000000" w:themeColor="text1"/>
              </w:rPr>
              <w:t>0.750</w:t>
            </w:r>
          </w:p>
        </w:tc>
      </w:tr>
      <w:tr w:rsidR="0060538F" w:rsidRPr="0060538F" w14:paraId="65C9B3DD" w14:textId="77777777" w:rsidTr="000A60E9">
        <w:trPr>
          <w:gridAfter w:val="1"/>
          <w:wAfter w:w="9" w:type="dxa"/>
          <w:jc w:val="center"/>
        </w:trPr>
        <w:tc>
          <w:tcPr>
            <w:tcW w:w="895" w:type="dxa"/>
          </w:tcPr>
          <w:p w14:paraId="7C25617A" w14:textId="77777777" w:rsidR="00666D55" w:rsidRPr="0060538F" w:rsidRDefault="00666D55" w:rsidP="000A60E9">
            <w:pPr>
              <w:rPr>
                <w:color w:val="000000" w:themeColor="text1"/>
              </w:rPr>
            </w:pPr>
          </w:p>
        </w:tc>
        <w:tc>
          <w:tcPr>
            <w:tcW w:w="1980" w:type="dxa"/>
          </w:tcPr>
          <w:p w14:paraId="41198C44" w14:textId="77777777" w:rsidR="00666D55" w:rsidRPr="0060538F" w:rsidRDefault="00666D55" w:rsidP="000A60E9">
            <w:pPr>
              <w:rPr>
                <w:b/>
                <w:color w:val="000000" w:themeColor="text1"/>
              </w:rPr>
            </w:pPr>
            <w:r w:rsidRPr="0060538F">
              <w:rPr>
                <w:b/>
                <w:color w:val="000000" w:themeColor="text1"/>
              </w:rPr>
              <w:t>Spray Poly.</w:t>
            </w:r>
          </w:p>
        </w:tc>
        <w:tc>
          <w:tcPr>
            <w:tcW w:w="632" w:type="dxa"/>
          </w:tcPr>
          <w:p w14:paraId="0C26EBCA" w14:textId="77777777" w:rsidR="00666D55" w:rsidRPr="0060538F" w:rsidRDefault="00666D55" w:rsidP="000A60E9">
            <w:pPr>
              <w:jc w:val="center"/>
              <w:rPr>
                <w:color w:val="000000" w:themeColor="text1"/>
              </w:rPr>
            </w:pPr>
            <w:r w:rsidRPr="0060538F">
              <w:rPr>
                <w:color w:val="000000" w:themeColor="text1"/>
              </w:rPr>
              <w:t>29</w:t>
            </w:r>
          </w:p>
        </w:tc>
        <w:tc>
          <w:tcPr>
            <w:tcW w:w="808" w:type="dxa"/>
          </w:tcPr>
          <w:p w14:paraId="4C306B1D" w14:textId="77777777" w:rsidR="00666D55" w:rsidRPr="0060538F" w:rsidRDefault="00666D55" w:rsidP="000A60E9">
            <w:pPr>
              <w:jc w:val="center"/>
              <w:rPr>
                <w:color w:val="000000" w:themeColor="text1"/>
              </w:rPr>
            </w:pPr>
            <w:r w:rsidRPr="0060538F">
              <w:rPr>
                <w:color w:val="000000" w:themeColor="text1"/>
              </w:rPr>
              <w:t>86</w:t>
            </w:r>
          </w:p>
        </w:tc>
        <w:tc>
          <w:tcPr>
            <w:tcW w:w="1243" w:type="dxa"/>
          </w:tcPr>
          <w:p w14:paraId="788A235B" w14:textId="77777777" w:rsidR="00666D55" w:rsidRPr="0060538F" w:rsidRDefault="00666D55" w:rsidP="000A60E9">
            <w:pPr>
              <w:jc w:val="center"/>
              <w:rPr>
                <w:color w:val="000000" w:themeColor="text1"/>
              </w:rPr>
            </w:pPr>
            <w:r w:rsidRPr="0060538F">
              <w:rPr>
                <w:color w:val="000000" w:themeColor="text1"/>
              </w:rPr>
              <w:t>0.20 (4.73)</w:t>
            </w:r>
          </w:p>
        </w:tc>
        <w:tc>
          <w:tcPr>
            <w:tcW w:w="1767" w:type="dxa"/>
          </w:tcPr>
          <w:p w14:paraId="667B4282" w14:textId="77777777" w:rsidR="00666D55" w:rsidRPr="0060538F" w:rsidRDefault="00666D55" w:rsidP="000A60E9">
            <w:pPr>
              <w:rPr>
                <w:color w:val="000000" w:themeColor="text1"/>
                <w:sz w:val="18"/>
                <w:szCs w:val="18"/>
              </w:rPr>
            </w:pPr>
            <w:r w:rsidRPr="0060538F">
              <w:rPr>
                <w:color w:val="000000" w:themeColor="text1"/>
                <w:sz w:val="18"/>
                <w:szCs w:val="18"/>
              </w:rPr>
              <w:t>C-S</w:t>
            </w:r>
          </w:p>
        </w:tc>
        <w:tc>
          <w:tcPr>
            <w:tcW w:w="1003" w:type="dxa"/>
          </w:tcPr>
          <w:p w14:paraId="21B35729" w14:textId="77777777" w:rsidR="00666D55" w:rsidRPr="0060538F" w:rsidRDefault="00666D55" w:rsidP="000A60E9">
            <w:pPr>
              <w:jc w:val="center"/>
              <w:rPr>
                <w:color w:val="000000" w:themeColor="text1"/>
              </w:rPr>
            </w:pPr>
            <w:r w:rsidRPr="0060538F">
              <w:rPr>
                <w:color w:val="000000" w:themeColor="text1"/>
              </w:rPr>
              <w:t>0.035</w:t>
            </w:r>
          </w:p>
        </w:tc>
        <w:tc>
          <w:tcPr>
            <w:tcW w:w="618" w:type="dxa"/>
            <w:gridSpan w:val="2"/>
          </w:tcPr>
          <w:p w14:paraId="782382E1" w14:textId="77777777" w:rsidR="00666D55" w:rsidRPr="0060538F" w:rsidRDefault="00666D55" w:rsidP="000A60E9">
            <w:pPr>
              <w:jc w:val="center"/>
              <w:rPr>
                <w:color w:val="000000" w:themeColor="text1"/>
              </w:rPr>
            </w:pPr>
            <w:r w:rsidRPr="0060538F">
              <w:rPr>
                <w:color w:val="000000" w:themeColor="text1"/>
              </w:rPr>
              <w:t>29</w:t>
            </w:r>
          </w:p>
        </w:tc>
        <w:tc>
          <w:tcPr>
            <w:tcW w:w="769" w:type="dxa"/>
          </w:tcPr>
          <w:p w14:paraId="0560DA6B" w14:textId="77777777" w:rsidR="00666D55" w:rsidRPr="0060538F" w:rsidRDefault="00666D55" w:rsidP="000A60E9">
            <w:pPr>
              <w:jc w:val="center"/>
              <w:rPr>
                <w:color w:val="000000" w:themeColor="text1"/>
              </w:rPr>
            </w:pPr>
            <w:r w:rsidRPr="0060538F">
              <w:rPr>
                <w:color w:val="000000" w:themeColor="text1"/>
              </w:rPr>
              <w:t>86</w:t>
            </w:r>
          </w:p>
        </w:tc>
        <w:tc>
          <w:tcPr>
            <w:tcW w:w="1282" w:type="dxa"/>
          </w:tcPr>
          <w:p w14:paraId="6FA7E4E7" w14:textId="77777777" w:rsidR="00666D55" w:rsidRPr="0060538F" w:rsidRDefault="00666D55" w:rsidP="000A60E9">
            <w:pPr>
              <w:jc w:val="center"/>
              <w:rPr>
                <w:color w:val="000000" w:themeColor="text1"/>
              </w:rPr>
            </w:pPr>
            <w:r w:rsidRPr="0060538F">
              <w:rPr>
                <w:color w:val="000000" w:themeColor="text1"/>
              </w:rPr>
              <w:t>0.47 (6.95)</w:t>
            </w:r>
          </w:p>
        </w:tc>
        <w:tc>
          <w:tcPr>
            <w:tcW w:w="1778" w:type="dxa"/>
          </w:tcPr>
          <w:p w14:paraId="17056E4D" w14:textId="77777777" w:rsidR="00666D55" w:rsidRPr="0060538F" w:rsidRDefault="00666D55" w:rsidP="000A60E9">
            <w:pPr>
              <w:rPr>
                <w:color w:val="000000" w:themeColor="text1"/>
                <w:sz w:val="18"/>
                <w:szCs w:val="18"/>
              </w:rPr>
            </w:pPr>
            <w:r w:rsidRPr="0060538F">
              <w:rPr>
                <w:color w:val="000000" w:themeColor="text1"/>
                <w:sz w:val="18"/>
                <w:szCs w:val="18"/>
              </w:rPr>
              <w:t>C-S</w:t>
            </w:r>
          </w:p>
        </w:tc>
        <w:tc>
          <w:tcPr>
            <w:tcW w:w="1022" w:type="dxa"/>
          </w:tcPr>
          <w:p w14:paraId="46654787" w14:textId="77777777" w:rsidR="00666D55" w:rsidRPr="0060538F" w:rsidRDefault="00666D55" w:rsidP="000A60E9">
            <w:pPr>
              <w:jc w:val="center"/>
              <w:rPr>
                <w:color w:val="000000" w:themeColor="text1"/>
              </w:rPr>
            </w:pPr>
            <w:r w:rsidRPr="0060538F">
              <w:rPr>
                <w:color w:val="000000" w:themeColor="text1"/>
              </w:rPr>
              <w:t>&lt;0.001</w:t>
            </w:r>
          </w:p>
        </w:tc>
        <w:tc>
          <w:tcPr>
            <w:tcW w:w="958" w:type="dxa"/>
            <w:gridSpan w:val="2"/>
          </w:tcPr>
          <w:p w14:paraId="3675F1CA" w14:textId="77777777" w:rsidR="00666D55" w:rsidRPr="0060538F" w:rsidRDefault="00666D55" w:rsidP="000A60E9">
            <w:pPr>
              <w:jc w:val="center"/>
              <w:rPr>
                <w:color w:val="000000" w:themeColor="text1"/>
              </w:rPr>
            </w:pPr>
            <w:r w:rsidRPr="0060538F">
              <w:rPr>
                <w:color w:val="000000" w:themeColor="text1"/>
              </w:rPr>
              <w:t>0.001</w:t>
            </w:r>
          </w:p>
        </w:tc>
      </w:tr>
      <w:tr w:rsidR="0060538F" w:rsidRPr="0060538F" w14:paraId="4E63FA77" w14:textId="77777777" w:rsidTr="000A60E9">
        <w:trPr>
          <w:gridAfter w:val="1"/>
          <w:wAfter w:w="9" w:type="dxa"/>
          <w:jc w:val="center"/>
        </w:trPr>
        <w:tc>
          <w:tcPr>
            <w:tcW w:w="895" w:type="dxa"/>
          </w:tcPr>
          <w:p w14:paraId="06060B31" w14:textId="77777777" w:rsidR="00666D55" w:rsidRPr="0060538F" w:rsidRDefault="00666D55" w:rsidP="000A60E9">
            <w:pPr>
              <w:rPr>
                <w:color w:val="000000" w:themeColor="text1"/>
              </w:rPr>
            </w:pPr>
          </w:p>
        </w:tc>
        <w:tc>
          <w:tcPr>
            <w:tcW w:w="1980" w:type="dxa"/>
          </w:tcPr>
          <w:p w14:paraId="30E80B7A" w14:textId="77777777" w:rsidR="00666D55" w:rsidRPr="0060538F" w:rsidRDefault="00666D55" w:rsidP="000A60E9">
            <w:pPr>
              <w:rPr>
                <w:b/>
                <w:color w:val="000000" w:themeColor="text1"/>
              </w:rPr>
            </w:pPr>
            <w:r w:rsidRPr="0060538F">
              <w:rPr>
                <w:b/>
                <w:color w:val="000000" w:themeColor="text1"/>
              </w:rPr>
              <w:t>Nail Salon</w:t>
            </w:r>
          </w:p>
        </w:tc>
        <w:tc>
          <w:tcPr>
            <w:tcW w:w="632" w:type="dxa"/>
          </w:tcPr>
          <w:p w14:paraId="510D1565" w14:textId="77777777" w:rsidR="00666D55" w:rsidRPr="0060538F" w:rsidRDefault="00666D55" w:rsidP="000A60E9">
            <w:pPr>
              <w:jc w:val="center"/>
              <w:rPr>
                <w:color w:val="000000" w:themeColor="text1"/>
              </w:rPr>
            </w:pPr>
            <w:r w:rsidRPr="0060538F">
              <w:rPr>
                <w:color w:val="000000" w:themeColor="text1"/>
              </w:rPr>
              <w:t>12</w:t>
            </w:r>
          </w:p>
        </w:tc>
        <w:tc>
          <w:tcPr>
            <w:tcW w:w="808" w:type="dxa"/>
          </w:tcPr>
          <w:p w14:paraId="7DFAA7DE" w14:textId="77777777" w:rsidR="00666D55" w:rsidRPr="0060538F" w:rsidRDefault="00666D55" w:rsidP="000A60E9">
            <w:pPr>
              <w:jc w:val="center"/>
              <w:rPr>
                <w:color w:val="000000" w:themeColor="text1"/>
              </w:rPr>
            </w:pPr>
            <w:r w:rsidRPr="0060538F">
              <w:rPr>
                <w:color w:val="000000" w:themeColor="text1"/>
              </w:rPr>
              <w:t>75</w:t>
            </w:r>
          </w:p>
        </w:tc>
        <w:tc>
          <w:tcPr>
            <w:tcW w:w="1243" w:type="dxa"/>
          </w:tcPr>
          <w:p w14:paraId="1406EA3C" w14:textId="77777777" w:rsidR="00666D55" w:rsidRPr="0060538F" w:rsidRDefault="00666D55" w:rsidP="000A60E9">
            <w:pPr>
              <w:jc w:val="center"/>
              <w:rPr>
                <w:color w:val="000000" w:themeColor="text1"/>
              </w:rPr>
            </w:pPr>
            <w:r w:rsidRPr="0060538F">
              <w:rPr>
                <w:color w:val="000000" w:themeColor="text1"/>
              </w:rPr>
              <w:t>0.12 (2.41)</w:t>
            </w:r>
          </w:p>
        </w:tc>
        <w:tc>
          <w:tcPr>
            <w:tcW w:w="1767" w:type="dxa"/>
          </w:tcPr>
          <w:p w14:paraId="6854B991" w14:textId="77777777" w:rsidR="00666D55" w:rsidRPr="0060538F" w:rsidRDefault="00666D55" w:rsidP="000A60E9">
            <w:pPr>
              <w:rPr>
                <w:color w:val="000000" w:themeColor="text1"/>
                <w:sz w:val="18"/>
                <w:szCs w:val="18"/>
              </w:rPr>
            </w:pPr>
            <w:r w:rsidRPr="0060538F">
              <w:rPr>
                <w:color w:val="000000" w:themeColor="text1"/>
                <w:sz w:val="18"/>
                <w:szCs w:val="18"/>
              </w:rPr>
              <w:t>C-N</w:t>
            </w:r>
          </w:p>
        </w:tc>
        <w:tc>
          <w:tcPr>
            <w:tcW w:w="1003" w:type="dxa"/>
          </w:tcPr>
          <w:p w14:paraId="155FCB3E" w14:textId="77777777" w:rsidR="00666D55" w:rsidRPr="0060538F" w:rsidRDefault="00666D55" w:rsidP="000A60E9">
            <w:pPr>
              <w:jc w:val="center"/>
              <w:rPr>
                <w:color w:val="000000" w:themeColor="text1"/>
              </w:rPr>
            </w:pPr>
            <w:r w:rsidRPr="0060538F">
              <w:rPr>
                <w:color w:val="000000" w:themeColor="text1"/>
              </w:rPr>
              <w:t>0.676</w:t>
            </w:r>
          </w:p>
        </w:tc>
        <w:tc>
          <w:tcPr>
            <w:tcW w:w="618" w:type="dxa"/>
            <w:gridSpan w:val="2"/>
          </w:tcPr>
          <w:p w14:paraId="1704BBA7" w14:textId="77777777" w:rsidR="00666D55" w:rsidRPr="0060538F" w:rsidRDefault="00666D55" w:rsidP="000A60E9">
            <w:pPr>
              <w:jc w:val="center"/>
              <w:rPr>
                <w:color w:val="000000" w:themeColor="text1"/>
              </w:rPr>
            </w:pPr>
            <w:r w:rsidRPr="0060538F">
              <w:rPr>
                <w:color w:val="000000" w:themeColor="text1"/>
              </w:rPr>
              <w:t>12</w:t>
            </w:r>
          </w:p>
        </w:tc>
        <w:tc>
          <w:tcPr>
            <w:tcW w:w="769" w:type="dxa"/>
          </w:tcPr>
          <w:p w14:paraId="2B9FBD00" w14:textId="77777777" w:rsidR="00666D55" w:rsidRPr="0060538F" w:rsidRDefault="00666D55" w:rsidP="000A60E9">
            <w:pPr>
              <w:jc w:val="center"/>
              <w:rPr>
                <w:color w:val="000000" w:themeColor="text1"/>
              </w:rPr>
            </w:pPr>
            <w:r w:rsidRPr="0060538F">
              <w:rPr>
                <w:color w:val="000000" w:themeColor="text1"/>
              </w:rPr>
              <w:t>92</w:t>
            </w:r>
          </w:p>
        </w:tc>
        <w:tc>
          <w:tcPr>
            <w:tcW w:w="1282" w:type="dxa"/>
          </w:tcPr>
          <w:p w14:paraId="2A227FD8" w14:textId="77777777" w:rsidR="00666D55" w:rsidRPr="0060538F" w:rsidRDefault="00666D55" w:rsidP="000A60E9">
            <w:pPr>
              <w:jc w:val="center"/>
              <w:rPr>
                <w:color w:val="000000" w:themeColor="text1"/>
              </w:rPr>
            </w:pPr>
            <w:r w:rsidRPr="0060538F">
              <w:rPr>
                <w:color w:val="000000" w:themeColor="text1"/>
              </w:rPr>
              <w:t>0.15 (2.21)</w:t>
            </w:r>
          </w:p>
        </w:tc>
        <w:tc>
          <w:tcPr>
            <w:tcW w:w="1778" w:type="dxa"/>
          </w:tcPr>
          <w:p w14:paraId="088F48F4" w14:textId="77777777" w:rsidR="00666D55" w:rsidRPr="0060538F" w:rsidRDefault="00666D55" w:rsidP="000A60E9">
            <w:pPr>
              <w:rPr>
                <w:color w:val="000000" w:themeColor="text1"/>
                <w:sz w:val="18"/>
                <w:szCs w:val="18"/>
              </w:rPr>
            </w:pPr>
            <w:r w:rsidRPr="0060538F">
              <w:rPr>
                <w:color w:val="000000" w:themeColor="text1"/>
                <w:sz w:val="18"/>
                <w:szCs w:val="18"/>
              </w:rPr>
              <w:t>C-N</w:t>
            </w:r>
          </w:p>
        </w:tc>
        <w:tc>
          <w:tcPr>
            <w:tcW w:w="1022" w:type="dxa"/>
          </w:tcPr>
          <w:p w14:paraId="7BEE770D" w14:textId="77777777" w:rsidR="00666D55" w:rsidRPr="0060538F" w:rsidRDefault="00666D55" w:rsidP="000A60E9">
            <w:pPr>
              <w:jc w:val="center"/>
              <w:rPr>
                <w:color w:val="000000" w:themeColor="text1"/>
              </w:rPr>
            </w:pPr>
            <w:r w:rsidRPr="0060538F">
              <w:rPr>
                <w:color w:val="000000" w:themeColor="text1"/>
              </w:rPr>
              <w:t>0.117</w:t>
            </w:r>
          </w:p>
        </w:tc>
        <w:tc>
          <w:tcPr>
            <w:tcW w:w="958" w:type="dxa"/>
            <w:gridSpan w:val="2"/>
          </w:tcPr>
          <w:p w14:paraId="065A39B1" w14:textId="77777777" w:rsidR="00666D55" w:rsidRPr="0060538F" w:rsidRDefault="00666D55" w:rsidP="000A60E9">
            <w:pPr>
              <w:jc w:val="center"/>
              <w:rPr>
                <w:color w:val="000000" w:themeColor="text1"/>
              </w:rPr>
            </w:pPr>
            <w:r w:rsidRPr="0060538F">
              <w:rPr>
                <w:color w:val="000000" w:themeColor="text1"/>
              </w:rPr>
              <w:t>0.303</w:t>
            </w:r>
          </w:p>
        </w:tc>
      </w:tr>
      <w:tr w:rsidR="0060538F" w:rsidRPr="0060538F" w14:paraId="27231AA8" w14:textId="77777777" w:rsidTr="000A60E9">
        <w:trPr>
          <w:gridAfter w:val="1"/>
          <w:wAfter w:w="9" w:type="dxa"/>
          <w:jc w:val="center"/>
        </w:trPr>
        <w:tc>
          <w:tcPr>
            <w:tcW w:w="895" w:type="dxa"/>
            <w:tcBorders>
              <w:bottom w:val="single" w:sz="4" w:space="0" w:color="auto"/>
            </w:tcBorders>
          </w:tcPr>
          <w:p w14:paraId="6C8C85CA" w14:textId="77777777" w:rsidR="00666D55" w:rsidRPr="0060538F" w:rsidRDefault="00666D55" w:rsidP="000A60E9">
            <w:pPr>
              <w:rPr>
                <w:color w:val="000000" w:themeColor="text1"/>
              </w:rPr>
            </w:pPr>
          </w:p>
        </w:tc>
        <w:tc>
          <w:tcPr>
            <w:tcW w:w="1980" w:type="dxa"/>
            <w:tcBorders>
              <w:bottom w:val="single" w:sz="4" w:space="0" w:color="auto"/>
            </w:tcBorders>
          </w:tcPr>
          <w:p w14:paraId="65F57910" w14:textId="77777777" w:rsidR="00666D55" w:rsidRPr="0060538F" w:rsidRDefault="00666D55" w:rsidP="000A60E9">
            <w:pPr>
              <w:rPr>
                <w:b/>
                <w:color w:val="000000" w:themeColor="text1"/>
              </w:rPr>
            </w:pPr>
            <w:r w:rsidRPr="0060538F">
              <w:rPr>
                <w:b/>
                <w:color w:val="000000" w:themeColor="text1"/>
              </w:rPr>
              <w:t>Electronic Scrap</w:t>
            </w:r>
          </w:p>
        </w:tc>
        <w:tc>
          <w:tcPr>
            <w:tcW w:w="632" w:type="dxa"/>
            <w:tcBorders>
              <w:bottom w:val="single" w:sz="4" w:space="0" w:color="auto"/>
            </w:tcBorders>
          </w:tcPr>
          <w:p w14:paraId="15323D32" w14:textId="77777777" w:rsidR="00666D55" w:rsidRPr="0060538F" w:rsidRDefault="00666D55" w:rsidP="000A60E9">
            <w:pPr>
              <w:jc w:val="center"/>
              <w:rPr>
                <w:color w:val="000000" w:themeColor="text1"/>
              </w:rPr>
            </w:pPr>
            <w:r w:rsidRPr="0060538F">
              <w:rPr>
                <w:color w:val="000000" w:themeColor="text1"/>
              </w:rPr>
              <w:t>19</w:t>
            </w:r>
          </w:p>
        </w:tc>
        <w:tc>
          <w:tcPr>
            <w:tcW w:w="808" w:type="dxa"/>
            <w:tcBorders>
              <w:bottom w:val="single" w:sz="4" w:space="0" w:color="auto"/>
            </w:tcBorders>
          </w:tcPr>
          <w:p w14:paraId="43626D99" w14:textId="77777777" w:rsidR="00666D55" w:rsidRPr="0060538F" w:rsidRDefault="00666D55" w:rsidP="000A60E9">
            <w:pPr>
              <w:jc w:val="center"/>
              <w:rPr>
                <w:color w:val="000000" w:themeColor="text1"/>
              </w:rPr>
            </w:pPr>
            <w:r w:rsidRPr="0060538F">
              <w:rPr>
                <w:color w:val="000000" w:themeColor="text1"/>
              </w:rPr>
              <w:t>79</w:t>
            </w:r>
          </w:p>
        </w:tc>
        <w:tc>
          <w:tcPr>
            <w:tcW w:w="1243" w:type="dxa"/>
            <w:tcBorders>
              <w:bottom w:val="single" w:sz="4" w:space="0" w:color="auto"/>
            </w:tcBorders>
          </w:tcPr>
          <w:p w14:paraId="32135688" w14:textId="77777777" w:rsidR="00666D55" w:rsidRPr="0060538F" w:rsidRDefault="00666D55" w:rsidP="000A60E9">
            <w:pPr>
              <w:jc w:val="center"/>
              <w:rPr>
                <w:color w:val="000000" w:themeColor="text1"/>
              </w:rPr>
            </w:pPr>
            <w:r w:rsidRPr="0060538F">
              <w:rPr>
                <w:color w:val="000000" w:themeColor="text1"/>
              </w:rPr>
              <w:t>0.12 (2.74)</w:t>
            </w:r>
          </w:p>
        </w:tc>
        <w:tc>
          <w:tcPr>
            <w:tcW w:w="1767" w:type="dxa"/>
            <w:tcBorders>
              <w:bottom w:val="single" w:sz="4" w:space="0" w:color="auto"/>
            </w:tcBorders>
          </w:tcPr>
          <w:p w14:paraId="2AEB71FB" w14:textId="77777777" w:rsidR="00666D55" w:rsidRPr="0060538F" w:rsidRDefault="00666D55" w:rsidP="000A60E9">
            <w:pPr>
              <w:rPr>
                <w:color w:val="000000" w:themeColor="text1"/>
                <w:sz w:val="18"/>
                <w:szCs w:val="18"/>
              </w:rPr>
            </w:pPr>
            <w:r w:rsidRPr="0060538F">
              <w:rPr>
                <w:color w:val="000000" w:themeColor="text1"/>
                <w:sz w:val="18"/>
                <w:szCs w:val="18"/>
              </w:rPr>
              <w:t>C-E</w:t>
            </w:r>
          </w:p>
        </w:tc>
        <w:tc>
          <w:tcPr>
            <w:tcW w:w="1003" w:type="dxa"/>
            <w:tcBorders>
              <w:bottom w:val="single" w:sz="4" w:space="0" w:color="auto"/>
            </w:tcBorders>
          </w:tcPr>
          <w:p w14:paraId="2580641B" w14:textId="77777777" w:rsidR="00666D55" w:rsidRPr="0060538F" w:rsidRDefault="00666D55" w:rsidP="000A60E9">
            <w:pPr>
              <w:jc w:val="center"/>
              <w:rPr>
                <w:color w:val="000000" w:themeColor="text1"/>
              </w:rPr>
            </w:pPr>
            <w:r w:rsidRPr="0060538F">
              <w:rPr>
                <w:color w:val="000000" w:themeColor="text1"/>
              </w:rPr>
              <w:t>0.636</w:t>
            </w:r>
          </w:p>
        </w:tc>
        <w:tc>
          <w:tcPr>
            <w:tcW w:w="618" w:type="dxa"/>
            <w:gridSpan w:val="2"/>
            <w:tcBorders>
              <w:bottom w:val="single" w:sz="4" w:space="0" w:color="auto"/>
            </w:tcBorders>
          </w:tcPr>
          <w:p w14:paraId="498D22F2" w14:textId="77777777" w:rsidR="00666D55" w:rsidRPr="0060538F" w:rsidRDefault="00666D55" w:rsidP="000A60E9">
            <w:pPr>
              <w:jc w:val="center"/>
              <w:rPr>
                <w:color w:val="000000" w:themeColor="text1"/>
              </w:rPr>
            </w:pPr>
            <w:r w:rsidRPr="0060538F">
              <w:rPr>
                <w:color w:val="000000" w:themeColor="text1"/>
              </w:rPr>
              <w:t>19</w:t>
            </w:r>
          </w:p>
        </w:tc>
        <w:tc>
          <w:tcPr>
            <w:tcW w:w="769" w:type="dxa"/>
            <w:tcBorders>
              <w:bottom w:val="single" w:sz="4" w:space="0" w:color="auto"/>
            </w:tcBorders>
          </w:tcPr>
          <w:p w14:paraId="46826E2A" w14:textId="77777777" w:rsidR="00666D55" w:rsidRPr="0060538F" w:rsidRDefault="00666D55" w:rsidP="000A60E9">
            <w:pPr>
              <w:jc w:val="center"/>
              <w:rPr>
                <w:color w:val="000000" w:themeColor="text1"/>
              </w:rPr>
            </w:pPr>
            <w:r w:rsidRPr="0060538F">
              <w:rPr>
                <w:color w:val="000000" w:themeColor="text1"/>
              </w:rPr>
              <w:t>89</w:t>
            </w:r>
          </w:p>
        </w:tc>
        <w:tc>
          <w:tcPr>
            <w:tcW w:w="1282" w:type="dxa"/>
            <w:tcBorders>
              <w:bottom w:val="single" w:sz="4" w:space="0" w:color="auto"/>
            </w:tcBorders>
          </w:tcPr>
          <w:p w14:paraId="14C90957" w14:textId="77777777" w:rsidR="00666D55" w:rsidRPr="0060538F" w:rsidRDefault="00666D55" w:rsidP="000A60E9">
            <w:pPr>
              <w:jc w:val="center"/>
              <w:rPr>
                <w:color w:val="000000" w:themeColor="text1"/>
              </w:rPr>
            </w:pPr>
            <w:r w:rsidRPr="0060538F">
              <w:rPr>
                <w:color w:val="000000" w:themeColor="text1"/>
              </w:rPr>
              <w:t>0.18 (3.41)</w:t>
            </w:r>
          </w:p>
        </w:tc>
        <w:tc>
          <w:tcPr>
            <w:tcW w:w="1778" w:type="dxa"/>
            <w:tcBorders>
              <w:bottom w:val="single" w:sz="4" w:space="0" w:color="auto"/>
            </w:tcBorders>
          </w:tcPr>
          <w:p w14:paraId="7F781E67" w14:textId="77777777" w:rsidR="00666D55" w:rsidRPr="0060538F" w:rsidRDefault="00666D55" w:rsidP="000A60E9">
            <w:pPr>
              <w:rPr>
                <w:color w:val="000000" w:themeColor="text1"/>
                <w:sz w:val="18"/>
                <w:szCs w:val="18"/>
              </w:rPr>
            </w:pPr>
            <w:r w:rsidRPr="0060538F">
              <w:rPr>
                <w:color w:val="000000" w:themeColor="text1"/>
                <w:sz w:val="18"/>
                <w:szCs w:val="18"/>
              </w:rPr>
              <w:t>C-E</w:t>
            </w:r>
          </w:p>
        </w:tc>
        <w:tc>
          <w:tcPr>
            <w:tcW w:w="1022" w:type="dxa"/>
            <w:tcBorders>
              <w:bottom w:val="single" w:sz="4" w:space="0" w:color="auto"/>
            </w:tcBorders>
          </w:tcPr>
          <w:p w14:paraId="3E33406A" w14:textId="77777777" w:rsidR="00666D55" w:rsidRPr="0060538F" w:rsidRDefault="00666D55" w:rsidP="000A60E9">
            <w:pPr>
              <w:jc w:val="center"/>
              <w:rPr>
                <w:color w:val="000000" w:themeColor="text1"/>
              </w:rPr>
            </w:pPr>
            <w:r w:rsidRPr="0060538F">
              <w:rPr>
                <w:color w:val="000000" w:themeColor="text1"/>
              </w:rPr>
              <w:t>0.076</w:t>
            </w:r>
          </w:p>
        </w:tc>
        <w:tc>
          <w:tcPr>
            <w:tcW w:w="958" w:type="dxa"/>
            <w:gridSpan w:val="2"/>
            <w:tcBorders>
              <w:bottom w:val="single" w:sz="4" w:space="0" w:color="auto"/>
            </w:tcBorders>
          </w:tcPr>
          <w:p w14:paraId="4F3B0B08" w14:textId="77777777" w:rsidR="00666D55" w:rsidRPr="0060538F" w:rsidRDefault="00666D55" w:rsidP="000A60E9">
            <w:pPr>
              <w:jc w:val="center"/>
              <w:rPr>
                <w:color w:val="000000" w:themeColor="text1"/>
              </w:rPr>
            </w:pPr>
            <w:r w:rsidRPr="0060538F">
              <w:rPr>
                <w:color w:val="000000" w:themeColor="text1"/>
              </w:rPr>
              <w:t>0.246</w:t>
            </w:r>
          </w:p>
        </w:tc>
      </w:tr>
      <w:tr w:rsidR="0060538F" w:rsidRPr="0060538F" w14:paraId="400C7E79" w14:textId="77777777" w:rsidTr="000A60E9">
        <w:trPr>
          <w:gridAfter w:val="1"/>
          <w:wAfter w:w="9" w:type="dxa"/>
          <w:jc w:val="center"/>
        </w:trPr>
        <w:tc>
          <w:tcPr>
            <w:tcW w:w="895" w:type="dxa"/>
          </w:tcPr>
          <w:p w14:paraId="08C27654" w14:textId="77777777" w:rsidR="00666D55" w:rsidRPr="0060538F" w:rsidRDefault="00666D55" w:rsidP="000A60E9">
            <w:pPr>
              <w:rPr>
                <w:color w:val="000000" w:themeColor="text1"/>
              </w:rPr>
            </w:pPr>
          </w:p>
        </w:tc>
        <w:tc>
          <w:tcPr>
            <w:tcW w:w="1980" w:type="dxa"/>
          </w:tcPr>
          <w:p w14:paraId="27421915" w14:textId="77777777" w:rsidR="00666D55" w:rsidRPr="0060538F" w:rsidRDefault="00666D55" w:rsidP="000A60E9">
            <w:pPr>
              <w:rPr>
                <w:b/>
                <w:color w:val="000000" w:themeColor="text1"/>
              </w:rPr>
            </w:pPr>
            <w:r w:rsidRPr="0060538F">
              <w:rPr>
                <w:b/>
                <w:color w:val="000000" w:themeColor="text1"/>
              </w:rPr>
              <w:t>NHANES</w:t>
            </w:r>
            <w:r w:rsidRPr="0060538F">
              <w:rPr>
                <w:color w:val="000000" w:themeColor="text1"/>
                <w:sz w:val="18"/>
                <w:szCs w:val="18"/>
                <w:vertAlign w:val="superscript"/>
              </w:rPr>
              <w:t>#</w:t>
            </w:r>
          </w:p>
        </w:tc>
        <w:tc>
          <w:tcPr>
            <w:tcW w:w="632" w:type="dxa"/>
          </w:tcPr>
          <w:p w14:paraId="2DC906AF" w14:textId="77777777" w:rsidR="00666D55" w:rsidRPr="0060538F" w:rsidRDefault="00666D55" w:rsidP="000A60E9">
            <w:pPr>
              <w:jc w:val="center"/>
              <w:rPr>
                <w:color w:val="000000" w:themeColor="text1"/>
              </w:rPr>
            </w:pPr>
            <w:r w:rsidRPr="0060538F">
              <w:rPr>
                <w:color w:val="000000" w:themeColor="text1"/>
              </w:rPr>
              <w:t>1508</w:t>
            </w:r>
          </w:p>
        </w:tc>
        <w:tc>
          <w:tcPr>
            <w:tcW w:w="808" w:type="dxa"/>
          </w:tcPr>
          <w:p w14:paraId="14122911" w14:textId="77777777" w:rsidR="00666D55" w:rsidRPr="0060538F" w:rsidRDefault="00666D55" w:rsidP="000A60E9">
            <w:pPr>
              <w:jc w:val="center"/>
              <w:rPr>
                <w:color w:val="000000" w:themeColor="text1"/>
              </w:rPr>
            </w:pPr>
            <w:r w:rsidRPr="0060538F">
              <w:rPr>
                <w:color w:val="000000" w:themeColor="text1"/>
              </w:rPr>
              <w:t>40</w:t>
            </w:r>
          </w:p>
        </w:tc>
        <w:tc>
          <w:tcPr>
            <w:tcW w:w="1243" w:type="dxa"/>
          </w:tcPr>
          <w:p w14:paraId="17BE1B37" w14:textId="77777777" w:rsidR="00666D55" w:rsidRPr="0060538F" w:rsidRDefault="00666D55" w:rsidP="000A60E9">
            <w:pPr>
              <w:jc w:val="center"/>
              <w:rPr>
                <w:color w:val="000000" w:themeColor="text1"/>
              </w:rPr>
            </w:pPr>
            <w:r w:rsidRPr="0060538F">
              <w:rPr>
                <w:color w:val="000000" w:themeColor="text1"/>
              </w:rPr>
              <w:t>0.10 (1.94)</w:t>
            </w:r>
          </w:p>
        </w:tc>
        <w:tc>
          <w:tcPr>
            <w:tcW w:w="1767" w:type="dxa"/>
          </w:tcPr>
          <w:p w14:paraId="7326BCA2" w14:textId="77777777" w:rsidR="00666D55" w:rsidRPr="0060538F" w:rsidRDefault="00666D55" w:rsidP="000A60E9">
            <w:pPr>
              <w:jc w:val="center"/>
              <w:rPr>
                <w:color w:val="000000" w:themeColor="text1"/>
              </w:rPr>
            </w:pPr>
          </w:p>
        </w:tc>
        <w:tc>
          <w:tcPr>
            <w:tcW w:w="1003" w:type="dxa"/>
          </w:tcPr>
          <w:p w14:paraId="301F80C6" w14:textId="77777777" w:rsidR="00666D55" w:rsidRPr="0060538F" w:rsidRDefault="00666D55" w:rsidP="000A60E9">
            <w:pPr>
              <w:jc w:val="center"/>
              <w:rPr>
                <w:color w:val="000000" w:themeColor="text1"/>
              </w:rPr>
            </w:pPr>
            <w:r w:rsidRPr="0060538F">
              <w:rPr>
                <w:color w:val="000000" w:themeColor="text1"/>
              </w:rPr>
              <w:t>Ref.</w:t>
            </w:r>
          </w:p>
        </w:tc>
        <w:tc>
          <w:tcPr>
            <w:tcW w:w="618" w:type="dxa"/>
            <w:gridSpan w:val="2"/>
          </w:tcPr>
          <w:p w14:paraId="439BF163" w14:textId="77777777" w:rsidR="00666D55" w:rsidRPr="0060538F" w:rsidRDefault="00666D55" w:rsidP="000A60E9">
            <w:pPr>
              <w:jc w:val="center"/>
              <w:rPr>
                <w:color w:val="000000" w:themeColor="text1"/>
              </w:rPr>
            </w:pPr>
            <w:r w:rsidRPr="0060538F">
              <w:rPr>
                <w:color w:val="000000" w:themeColor="text1"/>
              </w:rPr>
              <w:t>1508</w:t>
            </w:r>
          </w:p>
        </w:tc>
        <w:tc>
          <w:tcPr>
            <w:tcW w:w="769" w:type="dxa"/>
          </w:tcPr>
          <w:p w14:paraId="50884B6A" w14:textId="77777777" w:rsidR="00666D55" w:rsidRPr="0060538F" w:rsidRDefault="00666D55" w:rsidP="000A60E9">
            <w:pPr>
              <w:jc w:val="center"/>
              <w:rPr>
                <w:color w:val="000000" w:themeColor="text1"/>
              </w:rPr>
            </w:pPr>
            <w:r w:rsidRPr="0060538F">
              <w:rPr>
                <w:color w:val="000000" w:themeColor="text1"/>
              </w:rPr>
              <w:t>40</w:t>
            </w:r>
          </w:p>
        </w:tc>
        <w:tc>
          <w:tcPr>
            <w:tcW w:w="1282" w:type="dxa"/>
          </w:tcPr>
          <w:p w14:paraId="17C2034B" w14:textId="77777777" w:rsidR="00666D55" w:rsidRPr="0060538F" w:rsidRDefault="00666D55" w:rsidP="000A60E9">
            <w:pPr>
              <w:jc w:val="center"/>
              <w:rPr>
                <w:color w:val="000000" w:themeColor="text1"/>
              </w:rPr>
            </w:pPr>
            <w:r w:rsidRPr="0060538F">
              <w:rPr>
                <w:color w:val="000000" w:themeColor="text1"/>
              </w:rPr>
              <w:t>0.10 (1.94)</w:t>
            </w:r>
          </w:p>
        </w:tc>
        <w:tc>
          <w:tcPr>
            <w:tcW w:w="1778" w:type="dxa"/>
          </w:tcPr>
          <w:p w14:paraId="0905094D" w14:textId="77777777" w:rsidR="00666D55" w:rsidRPr="0060538F" w:rsidRDefault="00666D55" w:rsidP="000A60E9">
            <w:pPr>
              <w:jc w:val="center"/>
              <w:rPr>
                <w:color w:val="000000" w:themeColor="text1"/>
              </w:rPr>
            </w:pPr>
          </w:p>
        </w:tc>
        <w:tc>
          <w:tcPr>
            <w:tcW w:w="1022" w:type="dxa"/>
          </w:tcPr>
          <w:p w14:paraId="2142732A" w14:textId="77777777" w:rsidR="00666D55" w:rsidRPr="0060538F" w:rsidRDefault="00666D55" w:rsidP="000A60E9">
            <w:pPr>
              <w:jc w:val="center"/>
              <w:rPr>
                <w:color w:val="000000" w:themeColor="text1"/>
              </w:rPr>
            </w:pPr>
            <w:r w:rsidRPr="0060538F">
              <w:rPr>
                <w:color w:val="000000" w:themeColor="text1"/>
              </w:rPr>
              <w:t>Ref.</w:t>
            </w:r>
          </w:p>
        </w:tc>
        <w:tc>
          <w:tcPr>
            <w:tcW w:w="958" w:type="dxa"/>
            <w:gridSpan w:val="2"/>
          </w:tcPr>
          <w:p w14:paraId="0D48E1D6" w14:textId="77777777" w:rsidR="00666D55" w:rsidRPr="0060538F" w:rsidRDefault="00666D55" w:rsidP="000A60E9">
            <w:pPr>
              <w:jc w:val="center"/>
              <w:rPr>
                <w:color w:val="000000" w:themeColor="text1"/>
              </w:rPr>
            </w:pPr>
          </w:p>
        </w:tc>
      </w:tr>
      <w:tr w:rsidR="0060538F" w:rsidRPr="0060538F" w14:paraId="5C99932A" w14:textId="77777777" w:rsidTr="000A60E9">
        <w:trPr>
          <w:gridAfter w:val="1"/>
          <w:wAfter w:w="9" w:type="dxa"/>
          <w:jc w:val="center"/>
        </w:trPr>
        <w:tc>
          <w:tcPr>
            <w:tcW w:w="895" w:type="dxa"/>
          </w:tcPr>
          <w:p w14:paraId="3A5CB67C" w14:textId="77777777" w:rsidR="00666D55" w:rsidRPr="0060538F" w:rsidRDefault="00666D55" w:rsidP="000A60E9">
            <w:pPr>
              <w:rPr>
                <w:color w:val="000000" w:themeColor="text1"/>
                <w:vertAlign w:val="superscript"/>
              </w:rPr>
            </w:pPr>
            <w:proofErr w:type="spellStart"/>
            <w:r w:rsidRPr="0060538F">
              <w:rPr>
                <w:b/>
                <w:color w:val="000000" w:themeColor="text1"/>
              </w:rPr>
              <w:t>DpCP</w:t>
            </w:r>
            <w:proofErr w:type="spellEnd"/>
            <w:r w:rsidRPr="0060538F">
              <w:rPr>
                <w:b/>
                <w:color w:val="000000" w:themeColor="text1"/>
                <w:vertAlign w:val="superscript"/>
              </w:rPr>
              <w:t>!</w:t>
            </w:r>
          </w:p>
        </w:tc>
        <w:tc>
          <w:tcPr>
            <w:tcW w:w="1980" w:type="dxa"/>
          </w:tcPr>
          <w:p w14:paraId="11D17450" w14:textId="77777777" w:rsidR="00666D55" w:rsidRPr="0060538F" w:rsidRDefault="00666D55" w:rsidP="000A60E9">
            <w:pPr>
              <w:rPr>
                <w:b/>
                <w:color w:val="000000" w:themeColor="text1"/>
              </w:rPr>
            </w:pPr>
            <w:r w:rsidRPr="0060538F">
              <w:rPr>
                <w:b/>
                <w:color w:val="000000" w:themeColor="text1"/>
              </w:rPr>
              <w:t>Overall</w:t>
            </w:r>
          </w:p>
        </w:tc>
        <w:tc>
          <w:tcPr>
            <w:tcW w:w="632" w:type="dxa"/>
          </w:tcPr>
          <w:p w14:paraId="2B67DC8F" w14:textId="77777777" w:rsidR="00666D55" w:rsidRPr="0060538F" w:rsidRDefault="00666D55" w:rsidP="000A60E9">
            <w:pPr>
              <w:jc w:val="center"/>
              <w:rPr>
                <w:color w:val="000000" w:themeColor="text1"/>
              </w:rPr>
            </w:pPr>
            <w:r w:rsidRPr="0060538F">
              <w:rPr>
                <w:color w:val="000000" w:themeColor="text1"/>
              </w:rPr>
              <w:t>103</w:t>
            </w:r>
          </w:p>
        </w:tc>
        <w:tc>
          <w:tcPr>
            <w:tcW w:w="808" w:type="dxa"/>
          </w:tcPr>
          <w:p w14:paraId="4A8515F7" w14:textId="77777777" w:rsidR="00666D55" w:rsidRPr="0060538F" w:rsidRDefault="00666D55" w:rsidP="000A60E9">
            <w:pPr>
              <w:jc w:val="center"/>
              <w:rPr>
                <w:color w:val="000000" w:themeColor="text1"/>
              </w:rPr>
            </w:pPr>
            <w:r w:rsidRPr="0060538F">
              <w:rPr>
                <w:color w:val="000000" w:themeColor="text1"/>
              </w:rPr>
              <w:t>31</w:t>
            </w:r>
          </w:p>
        </w:tc>
        <w:tc>
          <w:tcPr>
            <w:tcW w:w="1243" w:type="dxa"/>
          </w:tcPr>
          <w:p w14:paraId="6EA89186" w14:textId="77777777" w:rsidR="00666D55" w:rsidRPr="0060538F" w:rsidRDefault="00666D55" w:rsidP="000A60E9">
            <w:pPr>
              <w:jc w:val="center"/>
              <w:rPr>
                <w:color w:val="000000" w:themeColor="text1"/>
              </w:rPr>
            </w:pPr>
            <w:r w:rsidRPr="0060538F">
              <w:rPr>
                <w:color w:val="000000" w:themeColor="text1"/>
              </w:rPr>
              <w:t>0.07 (3.97)</w:t>
            </w:r>
          </w:p>
        </w:tc>
        <w:tc>
          <w:tcPr>
            <w:tcW w:w="1767" w:type="dxa"/>
          </w:tcPr>
          <w:p w14:paraId="53E3B7FE" w14:textId="77777777" w:rsidR="00666D55" w:rsidRPr="0060538F" w:rsidRDefault="00666D55" w:rsidP="000A60E9">
            <w:pPr>
              <w:jc w:val="center"/>
              <w:rPr>
                <w:color w:val="000000" w:themeColor="text1"/>
              </w:rPr>
            </w:pPr>
          </w:p>
        </w:tc>
        <w:tc>
          <w:tcPr>
            <w:tcW w:w="1003" w:type="dxa"/>
          </w:tcPr>
          <w:p w14:paraId="62165DEB" w14:textId="77777777" w:rsidR="00666D55" w:rsidRPr="0060538F" w:rsidRDefault="00666D55" w:rsidP="000A60E9">
            <w:pPr>
              <w:jc w:val="center"/>
              <w:rPr>
                <w:color w:val="000000" w:themeColor="text1"/>
              </w:rPr>
            </w:pPr>
          </w:p>
        </w:tc>
        <w:tc>
          <w:tcPr>
            <w:tcW w:w="618" w:type="dxa"/>
            <w:gridSpan w:val="2"/>
          </w:tcPr>
          <w:p w14:paraId="0F1DE7A0" w14:textId="77777777" w:rsidR="00666D55" w:rsidRPr="0060538F" w:rsidRDefault="00666D55" w:rsidP="000A60E9">
            <w:pPr>
              <w:jc w:val="center"/>
              <w:rPr>
                <w:color w:val="000000" w:themeColor="text1"/>
              </w:rPr>
            </w:pPr>
            <w:r w:rsidRPr="0060538F">
              <w:rPr>
                <w:color w:val="000000" w:themeColor="text1"/>
              </w:rPr>
              <w:t>103</w:t>
            </w:r>
          </w:p>
        </w:tc>
        <w:tc>
          <w:tcPr>
            <w:tcW w:w="769" w:type="dxa"/>
          </w:tcPr>
          <w:p w14:paraId="094BA425" w14:textId="77777777" w:rsidR="00666D55" w:rsidRPr="0060538F" w:rsidRDefault="00666D55" w:rsidP="000A60E9">
            <w:pPr>
              <w:jc w:val="center"/>
              <w:rPr>
                <w:color w:val="000000" w:themeColor="text1"/>
              </w:rPr>
            </w:pPr>
            <w:r w:rsidRPr="0060538F">
              <w:rPr>
                <w:color w:val="000000" w:themeColor="text1"/>
              </w:rPr>
              <w:t>27</w:t>
            </w:r>
          </w:p>
        </w:tc>
        <w:tc>
          <w:tcPr>
            <w:tcW w:w="1282" w:type="dxa"/>
          </w:tcPr>
          <w:p w14:paraId="35E4C9B4" w14:textId="77777777" w:rsidR="00666D55" w:rsidRPr="0060538F" w:rsidRDefault="00666D55" w:rsidP="000A60E9">
            <w:pPr>
              <w:jc w:val="center"/>
              <w:rPr>
                <w:color w:val="000000" w:themeColor="text1"/>
              </w:rPr>
            </w:pPr>
            <w:r w:rsidRPr="0060538F">
              <w:rPr>
                <w:color w:val="000000" w:themeColor="text1"/>
              </w:rPr>
              <w:t>0.07 (4.64)</w:t>
            </w:r>
          </w:p>
        </w:tc>
        <w:tc>
          <w:tcPr>
            <w:tcW w:w="1778" w:type="dxa"/>
          </w:tcPr>
          <w:p w14:paraId="251AC2F4" w14:textId="77777777" w:rsidR="00666D55" w:rsidRPr="0060538F" w:rsidRDefault="00666D55" w:rsidP="000A60E9">
            <w:pPr>
              <w:jc w:val="center"/>
              <w:rPr>
                <w:color w:val="000000" w:themeColor="text1"/>
              </w:rPr>
            </w:pPr>
          </w:p>
        </w:tc>
        <w:tc>
          <w:tcPr>
            <w:tcW w:w="1022" w:type="dxa"/>
          </w:tcPr>
          <w:p w14:paraId="0EB5C5D6" w14:textId="77777777" w:rsidR="00666D55" w:rsidRPr="0060538F" w:rsidRDefault="00666D55" w:rsidP="000A60E9">
            <w:pPr>
              <w:jc w:val="center"/>
              <w:rPr>
                <w:color w:val="000000" w:themeColor="text1"/>
              </w:rPr>
            </w:pPr>
          </w:p>
        </w:tc>
        <w:tc>
          <w:tcPr>
            <w:tcW w:w="958" w:type="dxa"/>
            <w:gridSpan w:val="2"/>
          </w:tcPr>
          <w:p w14:paraId="6E73693F" w14:textId="77777777" w:rsidR="00666D55" w:rsidRPr="0060538F" w:rsidRDefault="00666D55" w:rsidP="000A60E9">
            <w:pPr>
              <w:jc w:val="center"/>
              <w:rPr>
                <w:color w:val="000000" w:themeColor="text1"/>
              </w:rPr>
            </w:pPr>
          </w:p>
        </w:tc>
      </w:tr>
      <w:tr w:rsidR="0060538F" w:rsidRPr="0060538F" w14:paraId="58A8C7B0" w14:textId="77777777" w:rsidTr="000A60E9">
        <w:trPr>
          <w:gridAfter w:val="1"/>
          <w:wAfter w:w="9" w:type="dxa"/>
          <w:jc w:val="center"/>
        </w:trPr>
        <w:tc>
          <w:tcPr>
            <w:tcW w:w="895" w:type="dxa"/>
          </w:tcPr>
          <w:p w14:paraId="0AAFA713" w14:textId="77777777" w:rsidR="00666D55" w:rsidRPr="0060538F" w:rsidRDefault="00666D55" w:rsidP="000A60E9">
            <w:pPr>
              <w:rPr>
                <w:color w:val="000000" w:themeColor="text1"/>
              </w:rPr>
            </w:pPr>
          </w:p>
        </w:tc>
        <w:tc>
          <w:tcPr>
            <w:tcW w:w="1980" w:type="dxa"/>
          </w:tcPr>
          <w:p w14:paraId="0FA93E33" w14:textId="77777777" w:rsidR="00666D55" w:rsidRPr="0060538F" w:rsidRDefault="00666D55" w:rsidP="000A60E9">
            <w:pPr>
              <w:rPr>
                <w:b/>
                <w:color w:val="000000" w:themeColor="text1"/>
              </w:rPr>
            </w:pPr>
            <w:r w:rsidRPr="0060538F">
              <w:rPr>
                <w:b/>
                <w:color w:val="000000" w:themeColor="text1"/>
              </w:rPr>
              <w:t>Chemical Mfg.</w:t>
            </w:r>
          </w:p>
        </w:tc>
        <w:tc>
          <w:tcPr>
            <w:tcW w:w="632" w:type="dxa"/>
          </w:tcPr>
          <w:p w14:paraId="6AC3EA24" w14:textId="77777777" w:rsidR="00666D55" w:rsidRPr="0060538F" w:rsidRDefault="00666D55" w:rsidP="000A60E9">
            <w:pPr>
              <w:jc w:val="center"/>
              <w:rPr>
                <w:color w:val="000000" w:themeColor="text1"/>
              </w:rPr>
            </w:pPr>
            <w:r w:rsidRPr="0060538F">
              <w:rPr>
                <w:color w:val="000000" w:themeColor="text1"/>
              </w:rPr>
              <w:t>10</w:t>
            </w:r>
          </w:p>
        </w:tc>
        <w:tc>
          <w:tcPr>
            <w:tcW w:w="808" w:type="dxa"/>
          </w:tcPr>
          <w:p w14:paraId="78FA4915"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34D29AF3" w14:textId="77777777" w:rsidR="00666D55" w:rsidRPr="0060538F" w:rsidRDefault="00666D55" w:rsidP="000A60E9">
            <w:pPr>
              <w:jc w:val="center"/>
              <w:rPr>
                <w:color w:val="000000" w:themeColor="text1"/>
              </w:rPr>
            </w:pPr>
            <w:r w:rsidRPr="0060538F">
              <w:rPr>
                <w:color w:val="000000" w:themeColor="text1"/>
              </w:rPr>
              <w:t>3.13 (2.75)</w:t>
            </w:r>
          </w:p>
        </w:tc>
        <w:tc>
          <w:tcPr>
            <w:tcW w:w="1767" w:type="dxa"/>
          </w:tcPr>
          <w:p w14:paraId="0E8F1A8C" w14:textId="77777777" w:rsidR="00666D55" w:rsidRPr="0060538F" w:rsidRDefault="00666D55" w:rsidP="000A60E9">
            <w:pPr>
              <w:jc w:val="center"/>
              <w:rPr>
                <w:color w:val="000000" w:themeColor="text1"/>
              </w:rPr>
            </w:pPr>
          </w:p>
        </w:tc>
        <w:tc>
          <w:tcPr>
            <w:tcW w:w="1003" w:type="dxa"/>
          </w:tcPr>
          <w:p w14:paraId="22FA1E2A" w14:textId="77777777" w:rsidR="00666D55" w:rsidRPr="0060538F" w:rsidRDefault="00666D55" w:rsidP="000A60E9">
            <w:pPr>
              <w:jc w:val="center"/>
              <w:rPr>
                <w:color w:val="000000" w:themeColor="text1"/>
              </w:rPr>
            </w:pPr>
          </w:p>
        </w:tc>
        <w:tc>
          <w:tcPr>
            <w:tcW w:w="618" w:type="dxa"/>
            <w:gridSpan w:val="2"/>
          </w:tcPr>
          <w:p w14:paraId="7063F8A9" w14:textId="77777777" w:rsidR="00666D55" w:rsidRPr="0060538F" w:rsidRDefault="00666D55" w:rsidP="000A60E9">
            <w:pPr>
              <w:jc w:val="center"/>
              <w:rPr>
                <w:color w:val="000000" w:themeColor="text1"/>
              </w:rPr>
            </w:pPr>
            <w:r w:rsidRPr="0060538F">
              <w:rPr>
                <w:color w:val="000000" w:themeColor="text1"/>
              </w:rPr>
              <w:t>10</w:t>
            </w:r>
          </w:p>
        </w:tc>
        <w:tc>
          <w:tcPr>
            <w:tcW w:w="769" w:type="dxa"/>
          </w:tcPr>
          <w:p w14:paraId="46476F91"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3D8FF766" w14:textId="77777777" w:rsidR="00666D55" w:rsidRPr="0060538F" w:rsidRDefault="00666D55" w:rsidP="000A60E9">
            <w:pPr>
              <w:jc w:val="center"/>
              <w:rPr>
                <w:color w:val="000000" w:themeColor="text1"/>
              </w:rPr>
            </w:pPr>
            <w:r w:rsidRPr="0060538F">
              <w:rPr>
                <w:color w:val="000000" w:themeColor="text1"/>
              </w:rPr>
              <w:t>4.90 (3.40)</w:t>
            </w:r>
          </w:p>
        </w:tc>
        <w:tc>
          <w:tcPr>
            <w:tcW w:w="1778" w:type="dxa"/>
          </w:tcPr>
          <w:p w14:paraId="5712E935" w14:textId="77777777" w:rsidR="00666D55" w:rsidRPr="0060538F" w:rsidRDefault="00666D55" w:rsidP="000A60E9">
            <w:pPr>
              <w:jc w:val="center"/>
              <w:rPr>
                <w:color w:val="000000" w:themeColor="text1"/>
              </w:rPr>
            </w:pPr>
          </w:p>
        </w:tc>
        <w:tc>
          <w:tcPr>
            <w:tcW w:w="1022" w:type="dxa"/>
          </w:tcPr>
          <w:p w14:paraId="0B897857" w14:textId="77777777" w:rsidR="00666D55" w:rsidRPr="0060538F" w:rsidRDefault="00666D55" w:rsidP="000A60E9">
            <w:pPr>
              <w:jc w:val="center"/>
              <w:rPr>
                <w:color w:val="000000" w:themeColor="text1"/>
              </w:rPr>
            </w:pPr>
          </w:p>
        </w:tc>
        <w:tc>
          <w:tcPr>
            <w:tcW w:w="958" w:type="dxa"/>
            <w:gridSpan w:val="2"/>
          </w:tcPr>
          <w:p w14:paraId="33DA4C2A" w14:textId="77777777" w:rsidR="00666D55" w:rsidRPr="0060538F" w:rsidRDefault="00666D55" w:rsidP="000A60E9">
            <w:pPr>
              <w:jc w:val="center"/>
              <w:rPr>
                <w:color w:val="000000" w:themeColor="text1"/>
              </w:rPr>
            </w:pPr>
            <w:r w:rsidRPr="0060538F">
              <w:rPr>
                <w:color w:val="000000" w:themeColor="text1"/>
              </w:rPr>
              <w:t>0.142</w:t>
            </w:r>
          </w:p>
        </w:tc>
      </w:tr>
      <w:tr w:rsidR="0060538F" w:rsidRPr="0060538F" w14:paraId="58590509" w14:textId="77777777" w:rsidTr="000A60E9">
        <w:trPr>
          <w:gridAfter w:val="1"/>
          <w:wAfter w:w="9" w:type="dxa"/>
          <w:jc w:val="center"/>
        </w:trPr>
        <w:tc>
          <w:tcPr>
            <w:tcW w:w="895" w:type="dxa"/>
          </w:tcPr>
          <w:p w14:paraId="5E01A25F" w14:textId="77777777" w:rsidR="00666D55" w:rsidRPr="0060538F" w:rsidRDefault="00666D55" w:rsidP="000A60E9">
            <w:pPr>
              <w:rPr>
                <w:color w:val="000000" w:themeColor="text1"/>
              </w:rPr>
            </w:pPr>
          </w:p>
        </w:tc>
        <w:tc>
          <w:tcPr>
            <w:tcW w:w="1980" w:type="dxa"/>
          </w:tcPr>
          <w:p w14:paraId="7FBF04E1" w14:textId="77777777" w:rsidR="00666D55" w:rsidRPr="0060538F" w:rsidRDefault="00666D55" w:rsidP="000A60E9">
            <w:pPr>
              <w:rPr>
                <w:b/>
                <w:color w:val="000000" w:themeColor="text1"/>
              </w:rPr>
            </w:pPr>
            <w:r w:rsidRPr="0060538F">
              <w:rPr>
                <w:b/>
                <w:color w:val="000000" w:themeColor="text1"/>
              </w:rPr>
              <w:t>Roofing</w:t>
            </w:r>
          </w:p>
        </w:tc>
        <w:tc>
          <w:tcPr>
            <w:tcW w:w="632" w:type="dxa"/>
          </w:tcPr>
          <w:p w14:paraId="5E2B1AEE" w14:textId="77777777" w:rsidR="00666D55" w:rsidRPr="0060538F" w:rsidRDefault="00666D55" w:rsidP="000A60E9">
            <w:pPr>
              <w:jc w:val="center"/>
              <w:rPr>
                <w:color w:val="000000" w:themeColor="text1"/>
              </w:rPr>
            </w:pPr>
            <w:r w:rsidRPr="0060538F">
              <w:rPr>
                <w:color w:val="000000" w:themeColor="text1"/>
              </w:rPr>
              <w:t>10</w:t>
            </w:r>
          </w:p>
        </w:tc>
        <w:tc>
          <w:tcPr>
            <w:tcW w:w="808" w:type="dxa"/>
          </w:tcPr>
          <w:p w14:paraId="36B50B95" w14:textId="77777777" w:rsidR="00666D55" w:rsidRPr="0060538F" w:rsidRDefault="00666D55" w:rsidP="000A60E9">
            <w:pPr>
              <w:jc w:val="center"/>
              <w:rPr>
                <w:color w:val="000000" w:themeColor="text1"/>
              </w:rPr>
            </w:pPr>
            <w:r w:rsidRPr="0060538F">
              <w:rPr>
                <w:color w:val="000000" w:themeColor="text1"/>
              </w:rPr>
              <w:t>60</w:t>
            </w:r>
          </w:p>
        </w:tc>
        <w:tc>
          <w:tcPr>
            <w:tcW w:w="1243" w:type="dxa"/>
          </w:tcPr>
          <w:p w14:paraId="5A8A14EA" w14:textId="77777777" w:rsidR="00666D55" w:rsidRPr="0060538F" w:rsidRDefault="00666D55" w:rsidP="000A60E9">
            <w:pPr>
              <w:jc w:val="center"/>
              <w:rPr>
                <w:color w:val="000000" w:themeColor="text1"/>
              </w:rPr>
            </w:pPr>
            <w:r w:rsidRPr="0060538F">
              <w:rPr>
                <w:color w:val="000000" w:themeColor="text1"/>
              </w:rPr>
              <w:t>0.07 (2.36)</w:t>
            </w:r>
          </w:p>
        </w:tc>
        <w:tc>
          <w:tcPr>
            <w:tcW w:w="1767" w:type="dxa"/>
          </w:tcPr>
          <w:p w14:paraId="7E514147" w14:textId="77777777" w:rsidR="00666D55" w:rsidRPr="0060538F" w:rsidRDefault="00666D55" w:rsidP="000A60E9">
            <w:pPr>
              <w:rPr>
                <w:color w:val="000000" w:themeColor="text1"/>
                <w:sz w:val="18"/>
                <w:szCs w:val="18"/>
              </w:rPr>
            </w:pPr>
            <w:r w:rsidRPr="0060538F">
              <w:rPr>
                <w:color w:val="000000" w:themeColor="text1"/>
                <w:sz w:val="18"/>
                <w:szCs w:val="18"/>
              </w:rPr>
              <w:t>C-R</w:t>
            </w:r>
          </w:p>
        </w:tc>
        <w:tc>
          <w:tcPr>
            <w:tcW w:w="1003" w:type="dxa"/>
          </w:tcPr>
          <w:p w14:paraId="0E422CB1" w14:textId="77777777" w:rsidR="00666D55" w:rsidRPr="0060538F" w:rsidRDefault="00666D55" w:rsidP="000A60E9">
            <w:pPr>
              <w:jc w:val="center"/>
              <w:rPr>
                <w:color w:val="000000" w:themeColor="text1"/>
              </w:rPr>
            </w:pPr>
          </w:p>
        </w:tc>
        <w:tc>
          <w:tcPr>
            <w:tcW w:w="618" w:type="dxa"/>
            <w:gridSpan w:val="2"/>
          </w:tcPr>
          <w:p w14:paraId="1BB94B5C" w14:textId="77777777" w:rsidR="00666D55" w:rsidRPr="0060538F" w:rsidRDefault="00666D55" w:rsidP="000A60E9">
            <w:pPr>
              <w:jc w:val="center"/>
              <w:rPr>
                <w:color w:val="000000" w:themeColor="text1"/>
              </w:rPr>
            </w:pPr>
            <w:r w:rsidRPr="0060538F">
              <w:rPr>
                <w:color w:val="000000" w:themeColor="text1"/>
              </w:rPr>
              <w:t>10</w:t>
            </w:r>
          </w:p>
        </w:tc>
        <w:tc>
          <w:tcPr>
            <w:tcW w:w="769" w:type="dxa"/>
          </w:tcPr>
          <w:p w14:paraId="2E8CBFB8" w14:textId="77777777" w:rsidR="00666D55" w:rsidRPr="0060538F" w:rsidRDefault="00666D55" w:rsidP="000A60E9">
            <w:pPr>
              <w:jc w:val="center"/>
              <w:rPr>
                <w:color w:val="000000" w:themeColor="text1"/>
              </w:rPr>
            </w:pPr>
            <w:r w:rsidRPr="0060538F">
              <w:rPr>
                <w:color w:val="000000" w:themeColor="text1"/>
              </w:rPr>
              <w:t>60</w:t>
            </w:r>
          </w:p>
        </w:tc>
        <w:tc>
          <w:tcPr>
            <w:tcW w:w="1282" w:type="dxa"/>
          </w:tcPr>
          <w:p w14:paraId="68A3D1A1" w14:textId="77777777" w:rsidR="00666D55" w:rsidRPr="0060538F" w:rsidRDefault="00666D55" w:rsidP="000A60E9">
            <w:pPr>
              <w:jc w:val="center"/>
              <w:rPr>
                <w:color w:val="000000" w:themeColor="text1"/>
              </w:rPr>
            </w:pPr>
            <w:r w:rsidRPr="0060538F">
              <w:rPr>
                <w:color w:val="000000" w:themeColor="text1"/>
              </w:rPr>
              <w:t>0.09 (2.88)</w:t>
            </w:r>
          </w:p>
        </w:tc>
        <w:tc>
          <w:tcPr>
            <w:tcW w:w="1778" w:type="dxa"/>
          </w:tcPr>
          <w:p w14:paraId="6FADFAE2" w14:textId="77777777" w:rsidR="00666D55" w:rsidRPr="0060538F" w:rsidRDefault="00666D55" w:rsidP="000A60E9">
            <w:pPr>
              <w:rPr>
                <w:color w:val="000000" w:themeColor="text1"/>
                <w:sz w:val="18"/>
                <w:szCs w:val="18"/>
              </w:rPr>
            </w:pPr>
            <w:r w:rsidRPr="0060538F">
              <w:rPr>
                <w:color w:val="000000" w:themeColor="text1"/>
                <w:sz w:val="18"/>
                <w:szCs w:val="18"/>
              </w:rPr>
              <w:t>C-R</w:t>
            </w:r>
          </w:p>
        </w:tc>
        <w:tc>
          <w:tcPr>
            <w:tcW w:w="1022" w:type="dxa"/>
          </w:tcPr>
          <w:p w14:paraId="007E9170" w14:textId="77777777" w:rsidR="00666D55" w:rsidRPr="0060538F" w:rsidRDefault="00666D55" w:rsidP="000A60E9">
            <w:pPr>
              <w:jc w:val="center"/>
              <w:rPr>
                <w:color w:val="000000" w:themeColor="text1"/>
              </w:rPr>
            </w:pPr>
          </w:p>
        </w:tc>
        <w:tc>
          <w:tcPr>
            <w:tcW w:w="958" w:type="dxa"/>
            <w:gridSpan w:val="2"/>
          </w:tcPr>
          <w:p w14:paraId="129E275E" w14:textId="77777777" w:rsidR="00666D55" w:rsidRPr="0060538F" w:rsidRDefault="00666D55" w:rsidP="000A60E9">
            <w:pPr>
              <w:jc w:val="center"/>
              <w:rPr>
                <w:color w:val="000000" w:themeColor="text1"/>
              </w:rPr>
            </w:pPr>
            <w:r w:rsidRPr="0060538F">
              <w:rPr>
                <w:color w:val="000000" w:themeColor="text1"/>
              </w:rPr>
              <w:t>0.145</w:t>
            </w:r>
          </w:p>
        </w:tc>
      </w:tr>
      <w:tr w:rsidR="0060538F" w:rsidRPr="0060538F" w14:paraId="2C57C2AF" w14:textId="77777777" w:rsidTr="000A60E9">
        <w:trPr>
          <w:gridAfter w:val="1"/>
          <w:wAfter w:w="9" w:type="dxa"/>
          <w:jc w:val="center"/>
        </w:trPr>
        <w:tc>
          <w:tcPr>
            <w:tcW w:w="895" w:type="dxa"/>
          </w:tcPr>
          <w:p w14:paraId="6A22FEF9" w14:textId="77777777" w:rsidR="00666D55" w:rsidRPr="0060538F" w:rsidRDefault="00666D55" w:rsidP="000A60E9">
            <w:pPr>
              <w:rPr>
                <w:color w:val="000000" w:themeColor="text1"/>
              </w:rPr>
            </w:pPr>
          </w:p>
        </w:tc>
        <w:tc>
          <w:tcPr>
            <w:tcW w:w="1980" w:type="dxa"/>
          </w:tcPr>
          <w:p w14:paraId="5B9C90BD" w14:textId="77777777" w:rsidR="00666D55" w:rsidRPr="0060538F" w:rsidRDefault="00666D55" w:rsidP="000A60E9">
            <w:pPr>
              <w:rPr>
                <w:b/>
                <w:color w:val="000000" w:themeColor="text1"/>
              </w:rPr>
            </w:pPr>
            <w:r w:rsidRPr="0060538F">
              <w:rPr>
                <w:b/>
                <w:color w:val="000000" w:themeColor="text1"/>
              </w:rPr>
              <w:t>Gymnastics</w:t>
            </w:r>
          </w:p>
        </w:tc>
        <w:tc>
          <w:tcPr>
            <w:tcW w:w="632" w:type="dxa"/>
          </w:tcPr>
          <w:p w14:paraId="20698D49" w14:textId="77777777" w:rsidR="00666D55" w:rsidRPr="0060538F" w:rsidRDefault="00666D55" w:rsidP="000A60E9">
            <w:pPr>
              <w:jc w:val="center"/>
              <w:rPr>
                <w:color w:val="000000" w:themeColor="text1"/>
              </w:rPr>
            </w:pPr>
            <w:r w:rsidRPr="0060538F">
              <w:rPr>
                <w:color w:val="000000" w:themeColor="text1"/>
              </w:rPr>
              <w:t>9</w:t>
            </w:r>
          </w:p>
        </w:tc>
        <w:tc>
          <w:tcPr>
            <w:tcW w:w="808" w:type="dxa"/>
          </w:tcPr>
          <w:p w14:paraId="0C5DEF35" w14:textId="77777777" w:rsidR="00666D55" w:rsidRPr="0060538F" w:rsidRDefault="00666D55" w:rsidP="000A60E9">
            <w:pPr>
              <w:jc w:val="center"/>
              <w:rPr>
                <w:color w:val="000000" w:themeColor="text1"/>
              </w:rPr>
            </w:pPr>
            <w:r w:rsidRPr="0060538F">
              <w:rPr>
                <w:color w:val="000000" w:themeColor="text1"/>
              </w:rPr>
              <w:t>33</w:t>
            </w:r>
          </w:p>
        </w:tc>
        <w:tc>
          <w:tcPr>
            <w:tcW w:w="1243" w:type="dxa"/>
          </w:tcPr>
          <w:p w14:paraId="0AAE74E3" w14:textId="77777777" w:rsidR="00666D55" w:rsidRPr="0060538F" w:rsidRDefault="00666D55" w:rsidP="000A60E9">
            <w:pPr>
              <w:jc w:val="center"/>
              <w:rPr>
                <w:color w:val="000000" w:themeColor="text1"/>
              </w:rPr>
            </w:pPr>
            <w:r w:rsidRPr="0060538F">
              <w:rPr>
                <w:color w:val="000000" w:themeColor="text1"/>
              </w:rPr>
              <w:t>0.05 (1.55)</w:t>
            </w:r>
          </w:p>
        </w:tc>
        <w:tc>
          <w:tcPr>
            <w:tcW w:w="1767" w:type="dxa"/>
          </w:tcPr>
          <w:p w14:paraId="61C6D785" w14:textId="77777777" w:rsidR="00666D55" w:rsidRPr="0060538F" w:rsidRDefault="00666D55" w:rsidP="000A60E9">
            <w:pPr>
              <w:rPr>
                <w:color w:val="000000" w:themeColor="text1"/>
                <w:sz w:val="18"/>
                <w:szCs w:val="18"/>
              </w:rPr>
            </w:pPr>
            <w:r w:rsidRPr="0060538F">
              <w:rPr>
                <w:color w:val="000000" w:themeColor="text1"/>
                <w:sz w:val="18"/>
                <w:szCs w:val="18"/>
              </w:rPr>
              <w:t>C-G</w:t>
            </w:r>
          </w:p>
        </w:tc>
        <w:tc>
          <w:tcPr>
            <w:tcW w:w="1003" w:type="dxa"/>
          </w:tcPr>
          <w:p w14:paraId="2446E5DB" w14:textId="77777777" w:rsidR="00666D55" w:rsidRPr="0060538F" w:rsidRDefault="00666D55" w:rsidP="000A60E9">
            <w:pPr>
              <w:jc w:val="center"/>
              <w:rPr>
                <w:color w:val="000000" w:themeColor="text1"/>
              </w:rPr>
            </w:pPr>
          </w:p>
        </w:tc>
        <w:tc>
          <w:tcPr>
            <w:tcW w:w="618" w:type="dxa"/>
            <w:gridSpan w:val="2"/>
          </w:tcPr>
          <w:p w14:paraId="4EECC28C" w14:textId="77777777" w:rsidR="00666D55" w:rsidRPr="0060538F" w:rsidRDefault="00666D55" w:rsidP="000A60E9">
            <w:pPr>
              <w:jc w:val="center"/>
              <w:rPr>
                <w:color w:val="000000" w:themeColor="text1"/>
              </w:rPr>
            </w:pPr>
            <w:r w:rsidRPr="0060538F">
              <w:rPr>
                <w:color w:val="000000" w:themeColor="text1"/>
              </w:rPr>
              <w:t>9</w:t>
            </w:r>
          </w:p>
        </w:tc>
        <w:tc>
          <w:tcPr>
            <w:tcW w:w="769" w:type="dxa"/>
          </w:tcPr>
          <w:p w14:paraId="6BF05357" w14:textId="77777777" w:rsidR="00666D55" w:rsidRPr="0060538F" w:rsidRDefault="00666D55" w:rsidP="000A60E9">
            <w:pPr>
              <w:jc w:val="center"/>
              <w:rPr>
                <w:color w:val="000000" w:themeColor="text1"/>
              </w:rPr>
            </w:pPr>
            <w:r w:rsidRPr="0060538F">
              <w:rPr>
                <w:color w:val="000000" w:themeColor="text1"/>
              </w:rPr>
              <w:t>33</w:t>
            </w:r>
          </w:p>
        </w:tc>
        <w:tc>
          <w:tcPr>
            <w:tcW w:w="1282" w:type="dxa"/>
          </w:tcPr>
          <w:p w14:paraId="7DBA32AD" w14:textId="77777777" w:rsidR="00666D55" w:rsidRPr="0060538F" w:rsidRDefault="00666D55" w:rsidP="000A60E9">
            <w:pPr>
              <w:jc w:val="center"/>
              <w:rPr>
                <w:color w:val="000000" w:themeColor="text1"/>
              </w:rPr>
            </w:pPr>
            <w:r w:rsidRPr="0060538F">
              <w:rPr>
                <w:color w:val="000000" w:themeColor="text1"/>
              </w:rPr>
              <w:t>0.05 (1.63)</w:t>
            </w:r>
          </w:p>
        </w:tc>
        <w:tc>
          <w:tcPr>
            <w:tcW w:w="1778" w:type="dxa"/>
          </w:tcPr>
          <w:p w14:paraId="6B3723A3" w14:textId="77777777" w:rsidR="00666D55" w:rsidRPr="0060538F" w:rsidRDefault="00666D55" w:rsidP="000A60E9">
            <w:pPr>
              <w:rPr>
                <w:color w:val="000000" w:themeColor="text1"/>
                <w:sz w:val="18"/>
                <w:szCs w:val="18"/>
              </w:rPr>
            </w:pPr>
            <w:r w:rsidRPr="0060538F">
              <w:rPr>
                <w:color w:val="000000" w:themeColor="text1"/>
                <w:sz w:val="18"/>
                <w:szCs w:val="18"/>
              </w:rPr>
              <w:t>C-G</w:t>
            </w:r>
          </w:p>
        </w:tc>
        <w:tc>
          <w:tcPr>
            <w:tcW w:w="1022" w:type="dxa"/>
          </w:tcPr>
          <w:p w14:paraId="3D5F09BE" w14:textId="77777777" w:rsidR="00666D55" w:rsidRPr="0060538F" w:rsidRDefault="00666D55" w:rsidP="000A60E9">
            <w:pPr>
              <w:jc w:val="center"/>
              <w:rPr>
                <w:color w:val="000000" w:themeColor="text1"/>
              </w:rPr>
            </w:pPr>
          </w:p>
        </w:tc>
        <w:tc>
          <w:tcPr>
            <w:tcW w:w="958" w:type="dxa"/>
            <w:gridSpan w:val="2"/>
          </w:tcPr>
          <w:p w14:paraId="02059CA9" w14:textId="77777777" w:rsidR="00666D55" w:rsidRPr="0060538F" w:rsidRDefault="00666D55" w:rsidP="000A60E9">
            <w:pPr>
              <w:jc w:val="center"/>
              <w:rPr>
                <w:color w:val="000000" w:themeColor="text1"/>
              </w:rPr>
            </w:pPr>
            <w:r w:rsidRPr="0060538F">
              <w:rPr>
                <w:color w:val="000000" w:themeColor="text1"/>
              </w:rPr>
              <w:t>0.603</w:t>
            </w:r>
          </w:p>
        </w:tc>
      </w:tr>
      <w:tr w:rsidR="0060538F" w:rsidRPr="0060538F" w14:paraId="2ADA8B50" w14:textId="77777777" w:rsidTr="000A60E9">
        <w:trPr>
          <w:gridAfter w:val="1"/>
          <w:wAfter w:w="9" w:type="dxa"/>
          <w:jc w:val="center"/>
        </w:trPr>
        <w:tc>
          <w:tcPr>
            <w:tcW w:w="895" w:type="dxa"/>
          </w:tcPr>
          <w:p w14:paraId="3DD46B66" w14:textId="77777777" w:rsidR="00666D55" w:rsidRPr="0060538F" w:rsidRDefault="00666D55" w:rsidP="000A60E9">
            <w:pPr>
              <w:rPr>
                <w:color w:val="000000" w:themeColor="text1"/>
              </w:rPr>
            </w:pPr>
          </w:p>
        </w:tc>
        <w:tc>
          <w:tcPr>
            <w:tcW w:w="1980" w:type="dxa"/>
          </w:tcPr>
          <w:p w14:paraId="1928FEE6" w14:textId="77777777" w:rsidR="00666D55" w:rsidRPr="0060538F" w:rsidRDefault="00666D55" w:rsidP="000A60E9">
            <w:pPr>
              <w:rPr>
                <w:b/>
                <w:color w:val="000000" w:themeColor="text1"/>
              </w:rPr>
            </w:pPr>
            <w:r w:rsidRPr="0060538F">
              <w:rPr>
                <w:b/>
                <w:color w:val="000000" w:themeColor="text1"/>
              </w:rPr>
              <w:t>Electronic Scrap</w:t>
            </w:r>
          </w:p>
        </w:tc>
        <w:tc>
          <w:tcPr>
            <w:tcW w:w="632" w:type="dxa"/>
          </w:tcPr>
          <w:p w14:paraId="54C78509" w14:textId="77777777" w:rsidR="00666D55" w:rsidRPr="0060538F" w:rsidRDefault="00666D55" w:rsidP="000A60E9">
            <w:pPr>
              <w:jc w:val="center"/>
              <w:rPr>
                <w:color w:val="000000" w:themeColor="text1"/>
              </w:rPr>
            </w:pPr>
            <w:r w:rsidRPr="0060538F">
              <w:rPr>
                <w:color w:val="000000" w:themeColor="text1"/>
              </w:rPr>
              <w:t>19</w:t>
            </w:r>
          </w:p>
        </w:tc>
        <w:tc>
          <w:tcPr>
            <w:tcW w:w="808" w:type="dxa"/>
          </w:tcPr>
          <w:p w14:paraId="05478F0D" w14:textId="77777777" w:rsidR="00666D55" w:rsidRPr="0060538F" w:rsidRDefault="00666D55" w:rsidP="000A60E9">
            <w:pPr>
              <w:jc w:val="center"/>
              <w:rPr>
                <w:color w:val="000000" w:themeColor="text1"/>
              </w:rPr>
            </w:pPr>
            <w:r w:rsidRPr="0060538F">
              <w:rPr>
                <w:color w:val="000000" w:themeColor="text1"/>
              </w:rPr>
              <w:t>16</w:t>
            </w:r>
          </w:p>
        </w:tc>
        <w:tc>
          <w:tcPr>
            <w:tcW w:w="1243" w:type="dxa"/>
          </w:tcPr>
          <w:p w14:paraId="2547A4F7" w14:textId="77777777" w:rsidR="00666D55" w:rsidRPr="0060538F" w:rsidRDefault="00666D55" w:rsidP="000A60E9">
            <w:pPr>
              <w:jc w:val="center"/>
              <w:rPr>
                <w:color w:val="000000" w:themeColor="text1"/>
              </w:rPr>
            </w:pPr>
            <w:r w:rsidRPr="0060538F">
              <w:rPr>
                <w:color w:val="000000" w:themeColor="text1"/>
              </w:rPr>
              <w:t>0.04 (1.69)</w:t>
            </w:r>
          </w:p>
        </w:tc>
        <w:tc>
          <w:tcPr>
            <w:tcW w:w="1767" w:type="dxa"/>
          </w:tcPr>
          <w:p w14:paraId="489056E5" w14:textId="77777777" w:rsidR="00666D55" w:rsidRPr="0060538F" w:rsidRDefault="00666D55" w:rsidP="000A60E9">
            <w:pPr>
              <w:rPr>
                <w:color w:val="000000" w:themeColor="text1"/>
                <w:sz w:val="18"/>
                <w:szCs w:val="18"/>
              </w:rPr>
            </w:pPr>
            <w:r w:rsidRPr="0060538F">
              <w:rPr>
                <w:color w:val="000000" w:themeColor="text1"/>
                <w:sz w:val="18"/>
                <w:szCs w:val="18"/>
              </w:rPr>
              <w:t>C-E</w:t>
            </w:r>
          </w:p>
        </w:tc>
        <w:tc>
          <w:tcPr>
            <w:tcW w:w="1003" w:type="dxa"/>
          </w:tcPr>
          <w:p w14:paraId="64626DC0" w14:textId="77777777" w:rsidR="00666D55" w:rsidRPr="0060538F" w:rsidRDefault="00666D55" w:rsidP="000A60E9">
            <w:pPr>
              <w:jc w:val="center"/>
              <w:rPr>
                <w:color w:val="000000" w:themeColor="text1"/>
              </w:rPr>
            </w:pPr>
          </w:p>
        </w:tc>
        <w:tc>
          <w:tcPr>
            <w:tcW w:w="618" w:type="dxa"/>
            <w:gridSpan w:val="2"/>
          </w:tcPr>
          <w:p w14:paraId="2F19416F" w14:textId="77777777" w:rsidR="00666D55" w:rsidRPr="0060538F" w:rsidRDefault="00666D55" w:rsidP="000A60E9">
            <w:pPr>
              <w:jc w:val="center"/>
              <w:rPr>
                <w:color w:val="000000" w:themeColor="text1"/>
              </w:rPr>
            </w:pPr>
            <w:r w:rsidRPr="0060538F">
              <w:rPr>
                <w:color w:val="000000" w:themeColor="text1"/>
              </w:rPr>
              <w:t>19</w:t>
            </w:r>
          </w:p>
        </w:tc>
        <w:tc>
          <w:tcPr>
            <w:tcW w:w="769" w:type="dxa"/>
          </w:tcPr>
          <w:p w14:paraId="76EFFB44" w14:textId="77777777" w:rsidR="00666D55" w:rsidRPr="0060538F" w:rsidRDefault="00666D55" w:rsidP="000A60E9">
            <w:pPr>
              <w:jc w:val="center"/>
              <w:rPr>
                <w:color w:val="000000" w:themeColor="text1"/>
              </w:rPr>
            </w:pPr>
            <w:r w:rsidRPr="0060538F">
              <w:rPr>
                <w:color w:val="000000" w:themeColor="text1"/>
              </w:rPr>
              <w:t>11</w:t>
            </w:r>
          </w:p>
        </w:tc>
        <w:tc>
          <w:tcPr>
            <w:tcW w:w="1282" w:type="dxa"/>
          </w:tcPr>
          <w:p w14:paraId="6F874587" w14:textId="77777777" w:rsidR="00666D55" w:rsidRPr="0060538F" w:rsidRDefault="00666D55" w:rsidP="000A60E9">
            <w:pPr>
              <w:jc w:val="center"/>
              <w:rPr>
                <w:color w:val="000000" w:themeColor="text1"/>
              </w:rPr>
            </w:pPr>
            <w:r w:rsidRPr="0060538F">
              <w:rPr>
                <w:color w:val="000000" w:themeColor="text1"/>
              </w:rPr>
              <w:t>0.04 (1.48)</w:t>
            </w:r>
          </w:p>
        </w:tc>
        <w:tc>
          <w:tcPr>
            <w:tcW w:w="1778" w:type="dxa"/>
          </w:tcPr>
          <w:p w14:paraId="3383468D" w14:textId="77777777" w:rsidR="00666D55" w:rsidRPr="0060538F" w:rsidRDefault="00666D55" w:rsidP="000A60E9">
            <w:pPr>
              <w:rPr>
                <w:color w:val="000000" w:themeColor="text1"/>
                <w:sz w:val="18"/>
                <w:szCs w:val="18"/>
              </w:rPr>
            </w:pPr>
            <w:r w:rsidRPr="0060538F">
              <w:rPr>
                <w:color w:val="000000" w:themeColor="text1"/>
                <w:sz w:val="18"/>
                <w:szCs w:val="18"/>
              </w:rPr>
              <w:t>C-E, R-E</w:t>
            </w:r>
          </w:p>
        </w:tc>
        <w:tc>
          <w:tcPr>
            <w:tcW w:w="1022" w:type="dxa"/>
          </w:tcPr>
          <w:p w14:paraId="4E366876" w14:textId="77777777" w:rsidR="00666D55" w:rsidRPr="0060538F" w:rsidRDefault="00666D55" w:rsidP="000A60E9">
            <w:pPr>
              <w:jc w:val="center"/>
              <w:rPr>
                <w:color w:val="000000" w:themeColor="text1"/>
              </w:rPr>
            </w:pPr>
          </w:p>
        </w:tc>
        <w:tc>
          <w:tcPr>
            <w:tcW w:w="958" w:type="dxa"/>
            <w:gridSpan w:val="2"/>
          </w:tcPr>
          <w:p w14:paraId="18525D86" w14:textId="77777777" w:rsidR="00666D55" w:rsidRPr="0060538F" w:rsidRDefault="00666D55" w:rsidP="000A60E9">
            <w:pPr>
              <w:jc w:val="center"/>
              <w:rPr>
                <w:color w:val="000000" w:themeColor="text1"/>
              </w:rPr>
            </w:pPr>
            <w:r w:rsidRPr="0060538F">
              <w:rPr>
                <w:color w:val="000000" w:themeColor="text1"/>
              </w:rPr>
              <w:t>0.458</w:t>
            </w:r>
          </w:p>
        </w:tc>
      </w:tr>
      <w:tr w:rsidR="0060538F" w:rsidRPr="0060538F" w14:paraId="09B6510A" w14:textId="77777777" w:rsidTr="000A60E9">
        <w:trPr>
          <w:gridAfter w:val="1"/>
          <w:wAfter w:w="9" w:type="dxa"/>
          <w:jc w:val="center"/>
        </w:trPr>
        <w:tc>
          <w:tcPr>
            <w:tcW w:w="895" w:type="dxa"/>
          </w:tcPr>
          <w:p w14:paraId="1D1F474B" w14:textId="77777777" w:rsidR="00666D55" w:rsidRPr="0060538F" w:rsidRDefault="00666D55" w:rsidP="000A60E9">
            <w:pPr>
              <w:rPr>
                <w:color w:val="000000" w:themeColor="text1"/>
              </w:rPr>
            </w:pPr>
          </w:p>
        </w:tc>
        <w:tc>
          <w:tcPr>
            <w:tcW w:w="1980" w:type="dxa"/>
          </w:tcPr>
          <w:p w14:paraId="53FEC9CF" w14:textId="77777777" w:rsidR="00666D55" w:rsidRPr="0060538F" w:rsidRDefault="00666D55" w:rsidP="000A60E9">
            <w:pPr>
              <w:rPr>
                <w:b/>
                <w:color w:val="000000" w:themeColor="text1"/>
              </w:rPr>
            </w:pPr>
            <w:r w:rsidRPr="0060538F">
              <w:rPr>
                <w:b/>
                <w:color w:val="000000" w:themeColor="text1"/>
              </w:rPr>
              <w:t>Spray Poly.</w:t>
            </w:r>
          </w:p>
        </w:tc>
        <w:tc>
          <w:tcPr>
            <w:tcW w:w="632" w:type="dxa"/>
          </w:tcPr>
          <w:p w14:paraId="7090E190" w14:textId="77777777" w:rsidR="00666D55" w:rsidRPr="0060538F" w:rsidRDefault="00666D55" w:rsidP="000A60E9">
            <w:pPr>
              <w:jc w:val="center"/>
              <w:rPr>
                <w:color w:val="000000" w:themeColor="text1"/>
              </w:rPr>
            </w:pPr>
            <w:r w:rsidRPr="0060538F">
              <w:rPr>
                <w:color w:val="000000" w:themeColor="text1"/>
              </w:rPr>
              <w:t>29</w:t>
            </w:r>
          </w:p>
        </w:tc>
        <w:tc>
          <w:tcPr>
            <w:tcW w:w="808" w:type="dxa"/>
          </w:tcPr>
          <w:p w14:paraId="012A4994" w14:textId="77777777" w:rsidR="00666D55" w:rsidRPr="0060538F" w:rsidRDefault="00666D55" w:rsidP="000A60E9">
            <w:pPr>
              <w:jc w:val="center"/>
              <w:rPr>
                <w:color w:val="000000" w:themeColor="text1"/>
              </w:rPr>
            </w:pPr>
            <w:r w:rsidRPr="0060538F">
              <w:rPr>
                <w:color w:val="000000" w:themeColor="text1"/>
              </w:rPr>
              <w:t>31</w:t>
            </w:r>
          </w:p>
        </w:tc>
        <w:tc>
          <w:tcPr>
            <w:tcW w:w="1243" w:type="dxa"/>
          </w:tcPr>
          <w:p w14:paraId="4E555468" w14:textId="77777777" w:rsidR="00666D55" w:rsidRPr="0060538F" w:rsidRDefault="00666D55" w:rsidP="000A60E9">
            <w:pPr>
              <w:jc w:val="center"/>
              <w:rPr>
                <w:color w:val="000000" w:themeColor="text1"/>
              </w:rPr>
            </w:pPr>
            <w:r w:rsidRPr="0060538F">
              <w:rPr>
                <w:color w:val="000000" w:themeColor="text1"/>
              </w:rPr>
              <w:t>0.04 (1.33)</w:t>
            </w:r>
          </w:p>
        </w:tc>
        <w:tc>
          <w:tcPr>
            <w:tcW w:w="1767" w:type="dxa"/>
          </w:tcPr>
          <w:p w14:paraId="3A9408FA" w14:textId="77777777" w:rsidR="00666D55" w:rsidRPr="0060538F" w:rsidRDefault="00666D55" w:rsidP="000A60E9">
            <w:pPr>
              <w:rPr>
                <w:color w:val="000000" w:themeColor="text1"/>
                <w:sz w:val="18"/>
                <w:szCs w:val="18"/>
              </w:rPr>
            </w:pPr>
            <w:r w:rsidRPr="0060538F">
              <w:rPr>
                <w:color w:val="000000" w:themeColor="text1"/>
                <w:sz w:val="18"/>
                <w:szCs w:val="18"/>
              </w:rPr>
              <w:t>C-S</w:t>
            </w:r>
          </w:p>
        </w:tc>
        <w:tc>
          <w:tcPr>
            <w:tcW w:w="1003" w:type="dxa"/>
          </w:tcPr>
          <w:p w14:paraId="5C29330A" w14:textId="77777777" w:rsidR="00666D55" w:rsidRPr="0060538F" w:rsidRDefault="00666D55" w:rsidP="000A60E9">
            <w:pPr>
              <w:jc w:val="center"/>
              <w:rPr>
                <w:color w:val="000000" w:themeColor="text1"/>
              </w:rPr>
            </w:pPr>
          </w:p>
        </w:tc>
        <w:tc>
          <w:tcPr>
            <w:tcW w:w="618" w:type="dxa"/>
            <w:gridSpan w:val="2"/>
          </w:tcPr>
          <w:p w14:paraId="3397E6C4" w14:textId="77777777" w:rsidR="00666D55" w:rsidRPr="0060538F" w:rsidRDefault="00666D55" w:rsidP="000A60E9">
            <w:pPr>
              <w:jc w:val="center"/>
              <w:rPr>
                <w:color w:val="000000" w:themeColor="text1"/>
              </w:rPr>
            </w:pPr>
            <w:r w:rsidRPr="0060538F">
              <w:rPr>
                <w:color w:val="000000" w:themeColor="text1"/>
              </w:rPr>
              <w:t>29</w:t>
            </w:r>
          </w:p>
        </w:tc>
        <w:tc>
          <w:tcPr>
            <w:tcW w:w="769" w:type="dxa"/>
          </w:tcPr>
          <w:p w14:paraId="657CC8C3" w14:textId="77777777" w:rsidR="00666D55" w:rsidRPr="0060538F" w:rsidRDefault="00666D55" w:rsidP="000A60E9">
            <w:pPr>
              <w:jc w:val="center"/>
              <w:rPr>
                <w:color w:val="000000" w:themeColor="text1"/>
              </w:rPr>
            </w:pPr>
            <w:r w:rsidRPr="0060538F">
              <w:rPr>
                <w:color w:val="000000" w:themeColor="text1"/>
              </w:rPr>
              <w:t>21</w:t>
            </w:r>
          </w:p>
        </w:tc>
        <w:tc>
          <w:tcPr>
            <w:tcW w:w="1282" w:type="dxa"/>
          </w:tcPr>
          <w:p w14:paraId="7F2EDFB1" w14:textId="77777777" w:rsidR="00666D55" w:rsidRPr="0060538F" w:rsidRDefault="00666D55" w:rsidP="000A60E9">
            <w:pPr>
              <w:jc w:val="center"/>
              <w:rPr>
                <w:color w:val="000000" w:themeColor="text1"/>
              </w:rPr>
            </w:pPr>
            <w:r w:rsidRPr="0060538F">
              <w:rPr>
                <w:color w:val="000000" w:themeColor="text1"/>
              </w:rPr>
              <w:t>0.04 (1.48)</w:t>
            </w:r>
          </w:p>
        </w:tc>
        <w:tc>
          <w:tcPr>
            <w:tcW w:w="1778" w:type="dxa"/>
          </w:tcPr>
          <w:p w14:paraId="444876FF" w14:textId="77777777" w:rsidR="00666D55" w:rsidRPr="0060538F" w:rsidRDefault="00666D55" w:rsidP="000A60E9">
            <w:pPr>
              <w:rPr>
                <w:color w:val="000000" w:themeColor="text1"/>
                <w:sz w:val="18"/>
                <w:szCs w:val="18"/>
              </w:rPr>
            </w:pPr>
            <w:r w:rsidRPr="0060538F">
              <w:rPr>
                <w:color w:val="000000" w:themeColor="text1"/>
                <w:sz w:val="18"/>
                <w:szCs w:val="18"/>
              </w:rPr>
              <w:t>C-S, R-S</w:t>
            </w:r>
          </w:p>
        </w:tc>
        <w:tc>
          <w:tcPr>
            <w:tcW w:w="1022" w:type="dxa"/>
          </w:tcPr>
          <w:p w14:paraId="2B09EB7B" w14:textId="77777777" w:rsidR="00666D55" w:rsidRPr="0060538F" w:rsidRDefault="00666D55" w:rsidP="000A60E9">
            <w:pPr>
              <w:jc w:val="center"/>
              <w:rPr>
                <w:color w:val="000000" w:themeColor="text1"/>
              </w:rPr>
            </w:pPr>
          </w:p>
        </w:tc>
        <w:tc>
          <w:tcPr>
            <w:tcW w:w="958" w:type="dxa"/>
            <w:gridSpan w:val="2"/>
          </w:tcPr>
          <w:p w14:paraId="369B952B" w14:textId="77777777" w:rsidR="00666D55" w:rsidRPr="0060538F" w:rsidRDefault="00666D55" w:rsidP="000A60E9">
            <w:pPr>
              <w:jc w:val="center"/>
              <w:rPr>
                <w:color w:val="000000" w:themeColor="text1"/>
              </w:rPr>
            </w:pPr>
            <w:r w:rsidRPr="0060538F">
              <w:rPr>
                <w:color w:val="000000" w:themeColor="text1"/>
              </w:rPr>
              <w:t>0.994</w:t>
            </w:r>
          </w:p>
        </w:tc>
      </w:tr>
      <w:tr w:rsidR="0060538F" w:rsidRPr="0060538F" w14:paraId="7B03D452" w14:textId="77777777" w:rsidTr="000A60E9">
        <w:trPr>
          <w:gridAfter w:val="1"/>
          <w:wAfter w:w="9" w:type="dxa"/>
          <w:jc w:val="center"/>
        </w:trPr>
        <w:tc>
          <w:tcPr>
            <w:tcW w:w="895" w:type="dxa"/>
          </w:tcPr>
          <w:p w14:paraId="324FABE0" w14:textId="77777777" w:rsidR="00666D55" w:rsidRPr="0060538F" w:rsidRDefault="00666D55" w:rsidP="000A60E9">
            <w:pPr>
              <w:rPr>
                <w:color w:val="000000" w:themeColor="text1"/>
              </w:rPr>
            </w:pPr>
          </w:p>
        </w:tc>
        <w:tc>
          <w:tcPr>
            <w:tcW w:w="1980" w:type="dxa"/>
          </w:tcPr>
          <w:p w14:paraId="35816F8A" w14:textId="77777777" w:rsidR="00666D55" w:rsidRPr="0060538F" w:rsidRDefault="00666D55" w:rsidP="000A60E9">
            <w:pPr>
              <w:rPr>
                <w:b/>
                <w:color w:val="000000" w:themeColor="text1"/>
              </w:rPr>
            </w:pPr>
            <w:r w:rsidRPr="0060538F">
              <w:rPr>
                <w:b/>
                <w:color w:val="000000" w:themeColor="text1"/>
              </w:rPr>
              <w:t>Foam Mfg.</w:t>
            </w:r>
          </w:p>
        </w:tc>
        <w:tc>
          <w:tcPr>
            <w:tcW w:w="632" w:type="dxa"/>
          </w:tcPr>
          <w:p w14:paraId="41A0DFB1" w14:textId="77777777" w:rsidR="00666D55" w:rsidRPr="0060538F" w:rsidRDefault="00666D55" w:rsidP="000A60E9">
            <w:pPr>
              <w:jc w:val="center"/>
              <w:rPr>
                <w:color w:val="000000" w:themeColor="text1"/>
              </w:rPr>
            </w:pPr>
            <w:r w:rsidRPr="0060538F">
              <w:rPr>
                <w:color w:val="000000" w:themeColor="text1"/>
              </w:rPr>
              <w:t>11</w:t>
            </w:r>
          </w:p>
        </w:tc>
        <w:tc>
          <w:tcPr>
            <w:tcW w:w="808" w:type="dxa"/>
          </w:tcPr>
          <w:p w14:paraId="53B26BFB" w14:textId="77777777" w:rsidR="00666D55" w:rsidRPr="0060538F" w:rsidRDefault="00666D55" w:rsidP="000A60E9">
            <w:pPr>
              <w:jc w:val="center"/>
              <w:rPr>
                <w:color w:val="000000" w:themeColor="text1"/>
              </w:rPr>
            </w:pPr>
            <w:r w:rsidRPr="0060538F">
              <w:rPr>
                <w:color w:val="000000" w:themeColor="text1"/>
              </w:rPr>
              <w:t>9</w:t>
            </w:r>
          </w:p>
        </w:tc>
        <w:tc>
          <w:tcPr>
            <w:tcW w:w="1243" w:type="dxa"/>
          </w:tcPr>
          <w:p w14:paraId="7EE55E7C" w14:textId="77777777" w:rsidR="00666D55" w:rsidRPr="0060538F" w:rsidRDefault="00666D55" w:rsidP="000A60E9">
            <w:pPr>
              <w:jc w:val="center"/>
              <w:rPr>
                <w:color w:val="000000" w:themeColor="text1"/>
              </w:rPr>
            </w:pPr>
            <w:r w:rsidRPr="0060538F">
              <w:rPr>
                <w:color w:val="000000" w:themeColor="text1"/>
              </w:rPr>
              <w:t>0.04</w:t>
            </w:r>
          </w:p>
        </w:tc>
        <w:tc>
          <w:tcPr>
            <w:tcW w:w="1767" w:type="dxa"/>
          </w:tcPr>
          <w:p w14:paraId="4066C73D" w14:textId="77777777" w:rsidR="00666D55" w:rsidRPr="0060538F" w:rsidRDefault="00666D55" w:rsidP="000A60E9">
            <w:pPr>
              <w:rPr>
                <w:color w:val="000000" w:themeColor="text1"/>
                <w:sz w:val="18"/>
                <w:szCs w:val="18"/>
              </w:rPr>
            </w:pPr>
          </w:p>
        </w:tc>
        <w:tc>
          <w:tcPr>
            <w:tcW w:w="1003" w:type="dxa"/>
          </w:tcPr>
          <w:p w14:paraId="41F6434E" w14:textId="77777777" w:rsidR="00666D55" w:rsidRPr="0060538F" w:rsidRDefault="00666D55" w:rsidP="000A60E9">
            <w:pPr>
              <w:jc w:val="center"/>
              <w:rPr>
                <w:color w:val="000000" w:themeColor="text1"/>
              </w:rPr>
            </w:pPr>
          </w:p>
        </w:tc>
        <w:tc>
          <w:tcPr>
            <w:tcW w:w="618" w:type="dxa"/>
            <w:gridSpan w:val="2"/>
          </w:tcPr>
          <w:p w14:paraId="1F80E081" w14:textId="77777777" w:rsidR="00666D55" w:rsidRPr="0060538F" w:rsidRDefault="00666D55" w:rsidP="000A60E9">
            <w:pPr>
              <w:jc w:val="center"/>
              <w:rPr>
                <w:color w:val="000000" w:themeColor="text1"/>
              </w:rPr>
            </w:pPr>
            <w:r w:rsidRPr="0060538F">
              <w:rPr>
                <w:color w:val="000000" w:themeColor="text1"/>
              </w:rPr>
              <w:t>11</w:t>
            </w:r>
          </w:p>
        </w:tc>
        <w:tc>
          <w:tcPr>
            <w:tcW w:w="769" w:type="dxa"/>
          </w:tcPr>
          <w:p w14:paraId="2E316E2F" w14:textId="77777777" w:rsidR="00666D55" w:rsidRPr="0060538F" w:rsidRDefault="00666D55" w:rsidP="000A60E9">
            <w:pPr>
              <w:jc w:val="center"/>
              <w:rPr>
                <w:color w:val="000000" w:themeColor="text1"/>
              </w:rPr>
            </w:pPr>
            <w:r w:rsidRPr="0060538F">
              <w:rPr>
                <w:color w:val="000000" w:themeColor="text1"/>
              </w:rPr>
              <w:t>9</w:t>
            </w:r>
          </w:p>
        </w:tc>
        <w:tc>
          <w:tcPr>
            <w:tcW w:w="1282" w:type="dxa"/>
          </w:tcPr>
          <w:p w14:paraId="395CD931" w14:textId="77777777" w:rsidR="00666D55" w:rsidRPr="0060538F" w:rsidRDefault="00666D55" w:rsidP="000A60E9">
            <w:pPr>
              <w:jc w:val="center"/>
              <w:rPr>
                <w:color w:val="000000" w:themeColor="text1"/>
              </w:rPr>
            </w:pPr>
            <w:r w:rsidRPr="0060538F">
              <w:rPr>
                <w:color w:val="000000" w:themeColor="text1"/>
              </w:rPr>
              <w:t>0.04</w:t>
            </w:r>
          </w:p>
        </w:tc>
        <w:tc>
          <w:tcPr>
            <w:tcW w:w="1778" w:type="dxa"/>
          </w:tcPr>
          <w:p w14:paraId="3A04F7A8" w14:textId="77777777" w:rsidR="00666D55" w:rsidRPr="0060538F" w:rsidRDefault="00666D55" w:rsidP="000A60E9">
            <w:pPr>
              <w:rPr>
                <w:color w:val="000000" w:themeColor="text1"/>
                <w:sz w:val="18"/>
                <w:szCs w:val="18"/>
              </w:rPr>
            </w:pPr>
          </w:p>
        </w:tc>
        <w:tc>
          <w:tcPr>
            <w:tcW w:w="1022" w:type="dxa"/>
          </w:tcPr>
          <w:p w14:paraId="6B9DAD1D" w14:textId="77777777" w:rsidR="00666D55" w:rsidRPr="0060538F" w:rsidRDefault="00666D55" w:rsidP="000A60E9">
            <w:pPr>
              <w:jc w:val="center"/>
              <w:rPr>
                <w:color w:val="000000" w:themeColor="text1"/>
              </w:rPr>
            </w:pPr>
          </w:p>
        </w:tc>
        <w:tc>
          <w:tcPr>
            <w:tcW w:w="958" w:type="dxa"/>
            <w:gridSpan w:val="2"/>
          </w:tcPr>
          <w:p w14:paraId="1B071D82" w14:textId="77777777" w:rsidR="00666D55" w:rsidRPr="0060538F" w:rsidRDefault="00666D55" w:rsidP="000A60E9">
            <w:pPr>
              <w:jc w:val="center"/>
              <w:rPr>
                <w:color w:val="000000" w:themeColor="text1"/>
              </w:rPr>
            </w:pPr>
            <w:r w:rsidRPr="0060538F">
              <w:rPr>
                <w:color w:val="000000" w:themeColor="text1"/>
              </w:rPr>
              <w:t>-</w:t>
            </w:r>
          </w:p>
        </w:tc>
      </w:tr>
      <w:tr w:rsidR="0060538F" w:rsidRPr="0060538F" w14:paraId="0A69D2E8" w14:textId="77777777" w:rsidTr="000A60E9">
        <w:trPr>
          <w:gridAfter w:val="1"/>
          <w:wAfter w:w="9" w:type="dxa"/>
          <w:jc w:val="center"/>
        </w:trPr>
        <w:tc>
          <w:tcPr>
            <w:tcW w:w="895" w:type="dxa"/>
          </w:tcPr>
          <w:p w14:paraId="5CF554A9" w14:textId="77777777" w:rsidR="00666D55" w:rsidRPr="0060538F" w:rsidRDefault="00666D55" w:rsidP="000A60E9">
            <w:pPr>
              <w:rPr>
                <w:color w:val="000000" w:themeColor="text1"/>
              </w:rPr>
            </w:pPr>
          </w:p>
        </w:tc>
        <w:tc>
          <w:tcPr>
            <w:tcW w:w="1980" w:type="dxa"/>
          </w:tcPr>
          <w:p w14:paraId="4ABDAF6F" w14:textId="77777777" w:rsidR="00666D55" w:rsidRPr="0060538F" w:rsidRDefault="00666D55" w:rsidP="000A60E9">
            <w:pPr>
              <w:rPr>
                <w:b/>
                <w:color w:val="000000" w:themeColor="text1"/>
              </w:rPr>
            </w:pPr>
            <w:r w:rsidRPr="0060538F">
              <w:rPr>
                <w:b/>
                <w:color w:val="000000" w:themeColor="text1"/>
              </w:rPr>
              <w:t>Rigid Board</w:t>
            </w:r>
          </w:p>
        </w:tc>
        <w:tc>
          <w:tcPr>
            <w:tcW w:w="632" w:type="dxa"/>
          </w:tcPr>
          <w:p w14:paraId="6A001F92" w14:textId="77777777" w:rsidR="00666D55" w:rsidRPr="0060538F" w:rsidRDefault="00666D55" w:rsidP="000A60E9">
            <w:pPr>
              <w:jc w:val="center"/>
              <w:rPr>
                <w:color w:val="000000" w:themeColor="text1"/>
              </w:rPr>
            </w:pPr>
            <w:r w:rsidRPr="0060538F">
              <w:rPr>
                <w:color w:val="000000" w:themeColor="text1"/>
              </w:rPr>
              <w:t>3</w:t>
            </w:r>
          </w:p>
        </w:tc>
        <w:tc>
          <w:tcPr>
            <w:tcW w:w="808" w:type="dxa"/>
          </w:tcPr>
          <w:p w14:paraId="21C8139C" w14:textId="77777777" w:rsidR="00666D55" w:rsidRPr="0060538F" w:rsidRDefault="00666D55" w:rsidP="000A60E9">
            <w:pPr>
              <w:jc w:val="center"/>
              <w:rPr>
                <w:color w:val="000000" w:themeColor="text1"/>
              </w:rPr>
            </w:pPr>
            <w:r w:rsidRPr="0060538F">
              <w:rPr>
                <w:color w:val="000000" w:themeColor="text1"/>
              </w:rPr>
              <w:t>0</w:t>
            </w:r>
          </w:p>
        </w:tc>
        <w:tc>
          <w:tcPr>
            <w:tcW w:w="1243" w:type="dxa"/>
          </w:tcPr>
          <w:p w14:paraId="13A50CE9" w14:textId="77777777" w:rsidR="00666D55" w:rsidRPr="0060538F" w:rsidRDefault="00666D55" w:rsidP="000A60E9">
            <w:pPr>
              <w:jc w:val="center"/>
              <w:rPr>
                <w:color w:val="000000" w:themeColor="text1"/>
              </w:rPr>
            </w:pPr>
            <w:r w:rsidRPr="0060538F">
              <w:rPr>
                <w:color w:val="000000" w:themeColor="text1"/>
              </w:rPr>
              <w:t>-</w:t>
            </w:r>
          </w:p>
        </w:tc>
        <w:tc>
          <w:tcPr>
            <w:tcW w:w="1767" w:type="dxa"/>
          </w:tcPr>
          <w:p w14:paraId="3DECF3D4" w14:textId="77777777" w:rsidR="00666D55" w:rsidRPr="0060538F" w:rsidRDefault="00666D55" w:rsidP="000A60E9">
            <w:pPr>
              <w:rPr>
                <w:color w:val="000000" w:themeColor="text1"/>
                <w:sz w:val="18"/>
                <w:szCs w:val="18"/>
              </w:rPr>
            </w:pPr>
          </w:p>
        </w:tc>
        <w:tc>
          <w:tcPr>
            <w:tcW w:w="1003" w:type="dxa"/>
          </w:tcPr>
          <w:p w14:paraId="4652D3CC" w14:textId="77777777" w:rsidR="00666D55" w:rsidRPr="0060538F" w:rsidRDefault="00666D55" w:rsidP="000A60E9">
            <w:pPr>
              <w:jc w:val="center"/>
              <w:rPr>
                <w:color w:val="000000" w:themeColor="text1"/>
              </w:rPr>
            </w:pPr>
          </w:p>
        </w:tc>
        <w:tc>
          <w:tcPr>
            <w:tcW w:w="618" w:type="dxa"/>
            <w:gridSpan w:val="2"/>
          </w:tcPr>
          <w:p w14:paraId="72941365" w14:textId="77777777" w:rsidR="00666D55" w:rsidRPr="0060538F" w:rsidRDefault="00666D55" w:rsidP="000A60E9">
            <w:pPr>
              <w:jc w:val="center"/>
              <w:rPr>
                <w:color w:val="000000" w:themeColor="text1"/>
              </w:rPr>
            </w:pPr>
            <w:r w:rsidRPr="0060538F">
              <w:rPr>
                <w:color w:val="000000" w:themeColor="text1"/>
              </w:rPr>
              <w:t>3</w:t>
            </w:r>
          </w:p>
        </w:tc>
        <w:tc>
          <w:tcPr>
            <w:tcW w:w="769" w:type="dxa"/>
          </w:tcPr>
          <w:p w14:paraId="35B9052D" w14:textId="77777777" w:rsidR="00666D55" w:rsidRPr="0060538F" w:rsidRDefault="00666D55" w:rsidP="000A60E9">
            <w:pPr>
              <w:jc w:val="center"/>
              <w:rPr>
                <w:color w:val="000000" w:themeColor="text1"/>
              </w:rPr>
            </w:pPr>
            <w:r w:rsidRPr="0060538F">
              <w:rPr>
                <w:color w:val="000000" w:themeColor="text1"/>
              </w:rPr>
              <w:t>0</w:t>
            </w:r>
          </w:p>
        </w:tc>
        <w:tc>
          <w:tcPr>
            <w:tcW w:w="1282" w:type="dxa"/>
          </w:tcPr>
          <w:p w14:paraId="16085003" w14:textId="77777777" w:rsidR="00666D55" w:rsidRPr="0060538F" w:rsidRDefault="00666D55" w:rsidP="000A60E9">
            <w:pPr>
              <w:jc w:val="center"/>
              <w:rPr>
                <w:color w:val="000000" w:themeColor="text1"/>
              </w:rPr>
            </w:pPr>
            <w:r w:rsidRPr="0060538F">
              <w:rPr>
                <w:color w:val="000000" w:themeColor="text1"/>
              </w:rPr>
              <w:t>-</w:t>
            </w:r>
          </w:p>
        </w:tc>
        <w:tc>
          <w:tcPr>
            <w:tcW w:w="1778" w:type="dxa"/>
          </w:tcPr>
          <w:p w14:paraId="57F25390" w14:textId="77777777" w:rsidR="00666D55" w:rsidRPr="0060538F" w:rsidRDefault="00666D55" w:rsidP="000A60E9">
            <w:pPr>
              <w:rPr>
                <w:color w:val="000000" w:themeColor="text1"/>
                <w:sz w:val="18"/>
                <w:szCs w:val="18"/>
              </w:rPr>
            </w:pPr>
          </w:p>
        </w:tc>
        <w:tc>
          <w:tcPr>
            <w:tcW w:w="1022" w:type="dxa"/>
          </w:tcPr>
          <w:p w14:paraId="067C984D" w14:textId="77777777" w:rsidR="00666D55" w:rsidRPr="0060538F" w:rsidRDefault="00666D55" w:rsidP="000A60E9">
            <w:pPr>
              <w:jc w:val="center"/>
              <w:rPr>
                <w:color w:val="000000" w:themeColor="text1"/>
              </w:rPr>
            </w:pPr>
          </w:p>
        </w:tc>
        <w:tc>
          <w:tcPr>
            <w:tcW w:w="958" w:type="dxa"/>
            <w:gridSpan w:val="2"/>
          </w:tcPr>
          <w:p w14:paraId="74EB8568" w14:textId="77777777" w:rsidR="00666D55" w:rsidRPr="0060538F" w:rsidRDefault="00666D55" w:rsidP="000A60E9">
            <w:pPr>
              <w:jc w:val="center"/>
              <w:rPr>
                <w:color w:val="000000" w:themeColor="text1"/>
              </w:rPr>
            </w:pPr>
            <w:r w:rsidRPr="0060538F">
              <w:rPr>
                <w:color w:val="000000" w:themeColor="text1"/>
              </w:rPr>
              <w:t>-</w:t>
            </w:r>
          </w:p>
        </w:tc>
      </w:tr>
      <w:tr w:rsidR="0060538F" w:rsidRPr="0060538F" w14:paraId="3BFF1DD1" w14:textId="77777777" w:rsidTr="000A60E9">
        <w:trPr>
          <w:gridAfter w:val="1"/>
          <w:wAfter w:w="9" w:type="dxa"/>
          <w:jc w:val="center"/>
        </w:trPr>
        <w:tc>
          <w:tcPr>
            <w:tcW w:w="895" w:type="dxa"/>
          </w:tcPr>
          <w:p w14:paraId="18CCC5F5" w14:textId="77777777" w:rsidR="00666D55" w:rsidRPr="0060538F" w:rsidRDefault="00666D55" w:rsidP="000A60E9">
            <w:pPr>
              <w:rPr>
                <w:color w:val="000000" w:themeColor="text1"/>
              </w:rPr>
            </w:pPr>
          </w:p>
        </w:tc>
        <w:tc>
          <w:tcPr>
            <w:tcW w:w="1980" w:type="dxa"/>
          </w:tcPr>
          <w:p w14:paraId="02D2F9E9" w14:textId="77777777" w:rsidR="00666D55" w:rsidRPr="0060538F" w:rsidRDefault="00666D55" w:rsidP="000A60E9">
            <w:pPr>
              <w:rPr>
                <w:b/>
                <w:color w:val="000000" w:themeColor="text1"/>
              </w:rPr>
            </w:pPr>
            <w:r w:rsidRPr="0060538F">
              <w:rPr>
                <w:b/>
                <w:color w:val="000000" w:themeColor="text1"/>
              </w:rPr>
              <w:t>Nail Salon</w:t>
            </w:r>
          </w:p>
        </w:tc>
        <w:tc>
          <w:tcPr>
            <w:tcW w:w="632" w:type="dxa"/>
          </w:tcPr>
          <w:p w14:paraId="72CA1212" w14:textId="77777777" w:rsidR="00666D55" w:rsidRPr="0060538F" w:rsidRDefault="00666D55" w:rsidP="000A60E9">
            <w:pPr>
              <w:jc w:val="center"/>
              <w:rPr>
                <w:color w:val="000000" w:themeColor="text1"/>
              </w:rPr>
            </w:pPr>
            <w:r w:rsidRPr="0060538F">
              <w:rPr>
                <w:color w:val="000000" w:themeColor="text1"/>
              </w:rPr>
              <w:t>12</w:t>
            </w:r>
          </w:p>
        </w:tc>
        <w:tc>
          <w:tcPr>
            <w:tcW w:w="808" w:type="dxa"/>
          </w:tcPr>
          <w:p w14:paraId="4D241FBF" w14:textId="77777777" w:rsidR="00666D55" w:rsidRPr="0060538F" w:rsidRDefault="00666D55" w:rsidP="000A60E9">
            <w:pPr>
              <w:jc w:val="center"/>
              <w:rPr>
                <w:color w:val="000000" w:themeColor="text1"/>
              </w:rPr>
            </w:pPr>
            <w:r w:rsidRPr="0060538F">
              <w:rPr>
                <w:color w:val="000000" w:themeColor="text1"/>
              </w:rPr>
              <w:t>0</w:t>
            </w:r>
          </w:p>
        </w:tc>
        <w:tc>
          <w:tcPr>
            <w:tcW w:w="1243" w:type="dxa"/>
          </w:tcPr>
          <w:p w14:paraId="7DE2BFD2" w14:textId="77777777" w:rsidR="00666D55" w:rsidRPr="0060538F" w:rsidRDefault="00666D55" w:rsidP="000A60E9">
            <w:pPr>
              <w:jc w:val="center"/>
              <w:rPr>
                <w:color w:val="000000" w:themeColor="text1"/>
              </w:rPr>
            </w:pPr>
            <w:r w:rsidRPr="0060538F">
              <w:rPr>
                <w:color w:val="000000" w:themeColor="text1"/>
              </w:rPr>
              <w:t>-</w:t>
            </w:r>
          </w:p>
        </w:tc>
        <w:tc>
          <w:tcPr>
            <w:tcW w:w="1767" w:type="dxa"/>
          </w:tcPr>
          <w:p w14:paraId="7EE5C888" w14:textId="77777777" w:rsidR="00666D55" w:rsidRPr="0060538F" w:rsidRDefault="00666D55" w:rsidP="000A60E9">
            <w:pPr>
              <w:rPr>
                <w:color w:val="000000" w:themeColor="text1"/>
                <w:sz w:val="18"/>
                <w:szCs w:val="18"/>
              </w:rPr>
            </w:pPr>
          </w:p>
        </w:tc>
        <w:tc>
          <w:tcPr>
            <w:tcW w:w="1003" w:type="dxa"/>
          </w:tcPr>
          <w:p w14:paraId="504B0350" w14:textId="77777777" w:rsidR="00666D55" w:rsidRPr="0060538F" w:rsidRDefault="00666D55" w:rsidP="000A60E9">
            <w:pPr>
              <w:jc w:val="center"/>
              <w:rPr>
                <w:color w:val="000000" w:themeColor="text1"/>
              </w:rPr>
            </w:pPr>
          </w:p>
        </w:tc>
        <w:tc>
          <w:tcPr>
            <w:tcW w:w="618" w:type="dxa"/>
            <w:gridSpan w:val="2"/>
          </w:tcPr>
          <w:p w14:paraId="68CB0248" w14:textId="77777777" w:rsidR="00666D55" w:rsidRPr="0060538F" w:rsidRDefault="00666D55" w:rsidP="000A60E9">
            <w:pPr>
              <w:jc w:val="center"/>
              <w:rPr>
                <w:color w:val="000000" w:themeColor="text1"/>
              </w:rPr>
            </w:pPr>
            <w:r w:rsidRPr="0060538F">
              <w:rPr>
                <w:color w:val="000000" w:themeColor="text1"/>
              </w:rPr>
              <w:t>12</w:t>
            </w:r>
          </w:p>
        </w:tc>
        <w:tc>
          <w:tcPr>
            <w:tcW w:w="769" w:type="dxa"/>
          </w:tcPr>
          <w:p w14:paraId="4F23656A" w14:textId="77777777" w:rsidR="00666D55" w:rsidRPr="0060538F" w:rsidRDefault="00666D55" w:rsidP="000A60E9">
            <w:pPr>
              <w:jc w:val="center"/>
              <w:rPr>
                <w:color w:val="000000" w:themeColor="text1"/>
              </w:rPr>
            </w:pPr>
            <w:r w:rsidRPr="0060538F">
              <w:rPr>
                <w:color w:val="000000" w:themeColor="text1"/>
              </w:rPr>
              <w:t>0</w:t>
            </w:r>
          </w:p>
        </w:tc>
        <w:tc>
          <w:tcPr>
            <w:tcW w:w="1282" w:type="dxa"/>
          </w:tcPr>
          <w:p w14:paraId="1BF66482" w14:textId="77777777" w:rsidR="00666D55" w:rsidRPr="0060538F" w:rsidRDefault="00666D55" w:rsidP="000A60E9">
            <w:pPr>
              <w:jc w:val="center"/>
              <w:rPr>
                <w:color w:val="000000" w:themeColor="text1"/>
              </w:rPr>
            </w:pPr>
            <w:r w:rsidRPr="0060538F">
              <w:rPr>
                <w:color w:val="000000" w:themeColor="text1"/>
              </w:rPr>
              <w:t>-</w:t>
            </w:r>
          </w:p>
        </w:tc>
        <w:tc>
          <w:tcPr>
            <w:tcW w:w="1778" w:type="dxa"/>
          </w:tcPr>
          <w:p w14:paraId="567A9043" w14:textId="77777777" w:rsidR="00666D55" w:rsidRPr="0060538F" w:rsidRDefault="00666D55" w:rsidP="000A60E9">
            <w:pPr>
              <w:rPr>
                <w:color w:val="000000" w:themeColor="text1"/>
                <w:sz w:val="18"/>
                <w:szCs w:val="18"/>
              </w:rPr>
            </w:pPr>
          </w:p>
        </w:tc>
        <w:tc>
          <w:tcPr>
            <w:tcW w:w="1022" w:type="dxa"/>
          </w:tcPr>
          <w:p w14:paraId="36FD4DA8" w14:textId="77777777" w:rsidR="00666D55" w:rsidRPr="0060538F" w:rsidRDefault="00666D55" w:rsidP="000A60E9">
            <w:pPr>
              <w:jc w:val="center"/>
              <w:rPr>
                <w:color w:val="000000" w:themeColor="text1"/>
              </w:rPr>
            </w:pPr>
          </w:p>
        </w:tc>
        <w:tc>
          <w:tcPr>
            <w:tcW w:w="958" w:type="dxa"/>
            <w:gridSpan w:val="2"/>
          </w:tcPr>
          <w:p w14:paraId="2E98EE6A" w14:textId="77777777" w:rsidR="00666D55" w:rsidRPr="0060538F" w:rsidRDefault="00666D55" w:rsidP="000A60E9">
            <w:pPr>
              <w:jc w:val="center"/>
              <w:rPr>
                <w:color w:val="000000" w:themeColor="text1"/>
              </w:rPr>
            </w:pPr>
            <w:r w:rsidRPr="0060538F">
              <w:rPr>
                <w:color w:val="000000" w:themeColor="text1"/>
              </w:rPr>
              <w:t>-</w:t>
            </w:r>
          </w:p>
        </w:tc>
      </w:tr>
      <w:tr w:rsidR="0060538F" w:rsidRPr="0060538F" w14:paraId="4029037D" w14:textId="77777777" w:rsidTr="000A60E9">
        <w:trPr>
          <w:gridAfter w:val="1"/>
          <w:wAfter w:w="9" w:type="dxa"/>
          <w:jc w:val="center"/>
        </w:trPr>
        <w:tc>
          <w:tcPr>
            <w:tcW w:w="895" w:type="dxa"/>
          </w:tcPr>
          <w:p w14:paraId="4527B570" w14:textId="77777777" w:rsidR="00666D55" w:rsidRPr="0060538F" w:rsidRDefault="00666D55" w:rsidP="000A60E9">
            <w:pPr>
              <w:rPr>
                <w:b/>
                <w:color w:val="000000" w:themeColor="text1"/>
              </w:rPr>
            </w:pPr>
            <w:proofErr w:type="spellStart"/>
            <w:r w:rsidRPr="0060538F">
              <w:rPr>
                <w:b/>
                <w:color w:val="000000" w:themeColor="text1"/>
              </w:rPr>
              <w:t>BCEtP</w:t>
            </w:r>
            <w:proofErr w:type="spellEnd"/>
          </w:p>
        </w:tc>
        <w:tc>
          <w:tcPr>
            <w:tcW w:w="1980" w:type="dxa"/>
          </w:tcPr>
          <w:p w14:paraId="1F6873B7" w14:textId="77777777" w:rsidR="00666D55" w:rsidRPr="0060538F" w:rsidRDefault="00666D55" w:rsidP="000A60E9">
            <w:pPr>
              <w:rPr>
                <w:b/>
                <w:color w:val="000000" w:themeColor="text1"/>
              </w:rPr>
            </w:pPr>
            <w:r w:rsidRPr="0060538F">
              <w:rPr>
                <w:b/>
                <w:color w:val="000000" w:themeColor="text1"/>
              </w:rPr>
              <w:t>Overall</w:t>
            </w:r>
          </w:p>
        </w:tc>
        <w:tc>
          <w:tcPr>
            <w:tcW w:w="632" w:type="dxa"/>
          </w:tcPr>
          <w:p w14:paraId="052BE7C9" w14:textId="77777777" w:rsidR="00666D55" w:rsidRPr="0060538F" w:rsidRDefault="00666D55" w:rsidP="000A60E9">
            <w:pPr>
              <w:jc w:val="center"/>
              <w:rPr>
                <w:color w:val="000000" w:themeColor="text1"/>
              </w:rPr>
            </w:pPr>
            <w:r w:rsidRPr="0060538F">
              <w:rPr>
                <w:color w:val="000000" w:themeColor="text1"/>
              </w:rPr>
              <w:t>103</w:t>
            </w:r>
          </w:p>
        </w:tc>
        <w:tc>
          <w:tcPr>
            <w:tcW w:w="808" w:type="dxa"/>
          </w:tcPr>
          <w:p w14:paraId="0067B542" w14:textId="77777777" w:rsidR="00666D55" w:rsidRPr="0060538F" w:rsidRDefault="00666D55" w:rsidP="000A60E9">
            <w:pPr>
              <w:jc w:val="center"/>
              <w:rPr>
                <w:color w:val="000000" w:themeColor="text1"/>
              </w:rPr>
            </w:pPr>
            <w:r w:rsidRPr="0060538F">
              <w:rPr>
                <w:color w:val="000000" w:themeColor="text1"/>
              </w:rPr>
              <w:t>95</w:t>
            </w:r>
          </w:p>
        </w:tc>
        <w:tc>
          <w:tcPr>
            <w:tcW w:w="1243" w:type="dxa"/>
          </w:tcPr>
          <w:p w14:paraId="25A15109" w14:textId="77777777" w:rsidR="00666D55" w:rsidRPr="0060538F" w:rsidRDefault="00666D55" w:rsidP="000A60E9">
            <w:pPr>
              <w:jc w:val="center"/>
              <w:rPr>
                <w:color w:val="000000" w:themeColor="text1"/>
              </w:rPr>
            </w:pPr>
            <w:r w:rsidRPr="0060538F">
              <w:rPr>
                <w:color w:val="000000" w:themeColor="text1"/>
              </w:rPr>
              <w:t>0.60 (2.90)</w:t>
            </w:r>
          </w:p>
        </w:tc>
        <w:tc>
          <w:tcPr>
            <w:tcW w:w="1767" w:type="dxa"/>
          </w:tcPr>
          <w:p w14:paraId="38AE989E" w14:textId="77777777" w:rsidR="00666D55" w:rsidRPr="0060538F" w:rsidRDefault="00666D55" w:rsidP="000A60E9">
            <w:pPr>
              <w:jc w:val="center"/>
              <w:rPr>
                <w:color w:val="000000" w:themeColor="text1"/>
              </w:rPr>
            </w:pPr>
          </w:p>
        </w:tc>
        <w:tc>
          <w:tcPr>
            <w:tcW w:w="1003" w:type="dxa"/>
          </w:tcPr>
          <w:p w14:paraId="1D21BF2A" w14:textId="77777777" w:rsidR="00666D55" w:rsidRPr="0060538F" w:rsidRDefault="00666D55" w:rsidP="000A60E9">
            <w:pPr>
              <w:jc w:val="center"/>
              <w:rPr>
                <w:color w:val="000000" w:themeColor="text1"/>
              </w:rPr>
            </w:pPr>
          </w:p>
        </w:tc>
        <w:tc>
          <w:tcPr>
            <w:tcW w:w="618" w:type="dxa"/>
            <w:gridSpan w:val="2"/>
          </w:tcPr>
          <w:p w14:paraId="32AF78F6" w14:textId="77777777" w:rsidR="00666D55" w:rsidRPr="0060538F" w:rsidRDefault="00666D55" w:rsidP="000A60E9">
            <w:pPr>
              <w:jc w:val="center"/>
              <w:rPr>
                <w:color w:val="000000" w:themeColor="text1"/>
              </w:rPr>
            </w:pPr>
            <w:r w:rsidRPr="0060538F">
              <w:rPr>
                <w:color w:val="000000" w:themeColor="text1"/>
              </w:rPr>
              <w:t>103</w:t>
            </w:r>
          </w:p>
        </w:tc>
        <w:tc>
          <w:tcPr>
            <w:tcW w:w="769" w:type="dxa"/>
          </w:tcPr>
          <w:p w14:paraId="10C052E2" w14:textId="77777777" w:rsidR="00666D55" w:rsidRPr="0060538F" w:rsidRDefault="00666D55" w:rsidP="000A60E9">
            <w:pPr>
              <w:jc w:val="center"/>
              <w:rPr>
                <w:color w:val="000000" w:themeColor="text1"/>
              </w:rPr>
            </w:pPr>
            <w:r w:rsidRPr="0060538F">
              <w:rPr>
                <w:color w:val="000000" w:themeColor="text1"/>
              </w:rPr>
              <w:t>96</w:t>
            </w:r>
          </w:p>
        </w:tc>
        <w:tc>
          <w:tcPr>
            <w:tcW w:w="1282" w:type="dxa"/>
          </w:tcPr>
          <w:p w14:paraId="3D384F97" w14:textId="77777777" w:rsidR="00666D55" w:rsidRPr="0060538F" w:rsidRDefault="00666D55" w:rsidP="000A60E9">
            <w:pPr>
              <w:jc w:val="center"/>
              <w:rPr>
                <w:color w:val="000000" w:themeColor="text1"/>
              </w:rPr>
            </w:pPr>
            <w:r w:rsidRPr="0060538F">
              <w:rPr>
                <w:color w:val="000000" w:themeColor="text1"/>
              </w:rPr>
              <w:t>0.69 (3.27)</w:t>
            </w:r>
          </w:p>
        </w:tc>
        <w:tc>
          <w:tcPr>
            <w:tcW w:w="1778" w:type="dxa"/>
          </w:tcPr>
          <w:p w14:paraId="34522321" w14:textId="77777777" w:rsidR="00666D55" w:rsidRPr="0060538F" w:rsidRDefault="00666D55" w:rsidP="000A60E9">
            <w:pPr>
              <w:jc w:val="center"/>
              <w:rPr>
                <w:color w:val="000000" w:themeColor="text1"/>
              </w:rPr>
            </w:pPr>
          </w:p>
        </w:tc>
        <w:tc>
          <w:tcPr>
            <w:tcW w:w="1022" w:type="dxa"/>
          </w:tcPr>
          <w:p w14:paraId="4E1A8992" w14:textId="77777777" w:rsidR="00666D55" w:rsidRPr="0060538F" w:rsidRDefault="00666D55" w:rsidP="000A60E9">
            <w:pPr>
              <w:jc w:val="center"/>
              <w:rPr>
                <w:color w:val="000000" w:themeColor="text1"/>
              </w:rPr>
            </w:pPr>
          </w:p>
        </w:tc>
        <w:tc>
          <w:tcPr>
            <w:tcW w:w="958" w:type="dxa"/>
            <w:gridSpan w:val="2"/>
          </w:tcPr>
          <w:p w14:paraId="6B1C850C" w14:textId="77777777" w:rsidR="00666D55" w:rsidRPr="0060538F" w:rsidRDefault="00666D55" w:rsidP="000A60E9">
            <w:pPr>
              <w:jc w:val="center"/>
              <w:rPr>
                <w:color w:val="000000" w:themeColor="text1"/>
              </w:rPr>
            </w:pPr>
          </w:p>
        </w:tc>
      </w:tr>
      <w:tr w:rsidR="0060538F" w:rsidRPr="0060538F" w14:paraId="1BAB6465" w14:textId="77777777" w:rsidTr="000A60E9">
        <w:trPr>
          <w:gridAfter w:val="1"/>
          <w:wAfter w:w="9" w:type="dxa"/>
          <w:jc w:val="center"/>
        </w:trPr>
        <w:tc>
          <w:tcPr>
            <w:tcW w:w="895" w:type="dxa"/>
          </w:tcPr>
          <w:p w14:paraId="00779C12" w14:textId="77777777" w:rsidR="00666D55" w:rsidRPr="0060538F" w:rsidRDefault="00666D55" w:rsidP="000A60E9">
            <w:pPr>
              <w:rPr>
                <w:b/>
                <w:color w:val="000000" w:themeColor="text1"/>
              </w:rPr>
            </w:pPr>
          </w:p>
        </w:tc>
        <w:tc>
          <w:tcPr>
            <w:tcW w:w="1980" w:type="dxa"/>
          </w:tcPr>
          <w:p w14:paraId="07AB00DC" w14:textId="77777777" w:rsidR="00666D55" w:rsidRPr="0060538F" w:rsidRDefault="00666D55" w:rsidP="000A60E9">
            <w:pPr>
              <w:rPr>
                <w:b/>
                <w:color w:val="000000" w:themeColor="text1"/>
              </w:rPr>
            </w:pPr>
            <w:r w:rsidRPr="0060538F">
              <w:rPr>
                <w:b/>
                <w:color w:val="000000" w:themeColor="text1"/>
              </w:rPr>
              <w:t>Roofing</w:t>
            </w:r>
          </w:p>
        </w:tc>
        <w:tc>
          <w:tcPr>
            <w:tcW w:w="632" w:type="dxa"/>
          </w:tcPr>
          <w:p w14:paraId="464CB2BE" w14:textId="77777777" w:rsidR="00666D55" w:rsidRPr="0060538F" w:rsidRDefault="00666D55" w:rsidP="000A60E9">
            <w:pPr>
              <w:jc w:val="center"/>
              <w:rPr>
                <w:color w:val="000000" w:themeColor="text1"/>
              </w:rPr>
            </w:pPr>
            <w:r w:rsidRPr="0060538F">
              <w:rPr>
                <w:color w:val="000000" w:themeColor="text1"/>
              </w:rPr>
              <w:t>10</w:t>
            </w:r>
          </w:p>
        </w:tc>
        <w:tc>
          <w:tcPr>
            <w:tcW w:w="808" w:type="dxa"/>
          </w:tcPr>
          <w:p w14:paraId="0771F88F"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3A59335B" w14:textId="77777777" w:rsidR="00666D55" w:rsidRPr="0060538F" w:rsidRDefault="00666D55" w:rsidP="000A60E9">
            <w:pPr>
              <w:jc w:val="center"/>
              <w:rPr>
                <w:color w:val="000000" w:themeColor="text1"/>
              </w:rPr>
            </w:pPr>
            <w:r w:rsidRPr="0060538F">
              <w:rPr>
                <w:color w:val="000000" w:themeColor="text1"/>
              </w:rPr>
              <w:t>1.24 (2.23)</w:t>
            </w:r>
          </w:p>
        </w:tc>
        <w:tc>
          <w:tcPr>
            <w:tcW w:w="1767" w:type="dxa"/>
          </w:tcPr>
          <w:p w14:paraId="0B1406C0" w14:textId="77777777" w:rsidR="00666D55" w:rsidRPr="0060538F" w:rsidRDefault="00666D55" w:rsidP="000A60E9">
            <w:pPr>
              <w:jc w:val="center"/>
              <w:rPr>
                <w:color w:val="000000" w:themeColor="text1"/>
              </w:rPr>
            </w:pPr>
          </w:p>
        </w:tc>
        <w:tc>
          <w:tcPr>
            <w:tcW w:w="1003" w:type="dxa"/>
          </w:tcPr>
          <w:p w14:paraId="1A539B51" w14:textId="77777777" w:rsidR="00666D55" w:rsidRPr="0060538F" w:rsidRDefault="00666D55" w:rsidP="000A60E9">
            <w:pPr>
              <w:jc w:val="center"/>
              <w:rPr>
                <w:color w:val="000000" w:themeColor="text1"/>
              </w:rPr>
            </w:pPr>
            <w:r w:rsidRPr="0060538F">
              <w:rPr>
                <w:color w:val="000000" w:themeColor="text1"/>
              </w:rPr>
              <w:t>0.002</w:t>
            </w:r>
          </w:p>
        </w:tc>
        <w:tc>
          <w:tcPr>
            <w:tcW w:w="618" w:type="dxa"/>
            <w:gridSpan w:val="2"/>
          </w:tcPr>
          <w:p w14:paraId="147A224F" w14:textId="77777777" w:rsidR="00666D55" w:rsidRPr="0060538F" w:rsidRDefault="00666D55" w:rsidP="000A60E9">
            <w:pPr>
              <w:jc w:val="center"/>
              <w:rPr>
                <w:color w:val="000000" w:themeColor="text1"/>
              </w:rPr>
            </w:pPr>
            <w:r w:rsidRPr="0060538F">
              <w:rPr>
                <w:color w:val="000000" w:themeColor="text1"/>
              </w:rPr>
              <w:t>10</w:t>
            </w:r>
          </w:p>
        </w:tc>
        <w:tc>
          <w:tcPr>
            <w:tcW w:w="769" w:type="dxa"/>
          </w:tcPr>
          <w:p w14:paraId="2C82E6CD"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34DCFF7E" w14:textId="77777777" w:rsidR="00666D55" w:rsidRPr="0060538F" w:rsidRDefault="00666D55" w:rsidP="000A60E9">
            <w:pPr>
              <w:jc w:val="center"/>
              <w:rPr>
                <w:color w:val="000000" w:themeColor="text1"/>
              </w:rPr>
            </w:pPr>
            <w:r w:rsidRPr="0060538F">
              <w:rPr>
                <w:color w:val="000000" w:themeColor="text1"/>
              </w:rPr>
              <w:t>1.14 (2.23)</w:t>
            </w:r>
          </w:p>
        </w:tc>
        <w:tc>
          <w:tcPr>
            <w:tcW w:w="1778" w:type="dxa"/>
          </w:tcPr>
          <w:p w14:paraId="1D426762" w14:textId="77777777" w:rsidR="00666D55" w:rsidRPr="0060538F" w:rsidRDefault="00666D55" w:rsidP="000A60E9">
            <w:pPr>
              <w:jc w:val="center"/>
              <w:rPr>
                <w:color w:val="000000" w:themeColor="text1"/>
              </w:rPr>
            </w:pPr>
          </w:p>
        </w:tc>
        <w:tc>
          <w:tcPr>
            <w:tcW w:w="1022" w:type="dxa"/>
          </w:tcPr>
          <w:p w14:paraId="1784CF94" w14:textId="77777777" w:rsidR="00666D55" w:rsidRPr="0060538F" w:rsidRDefault="00666D55" w:rsidP="000A60E9">
            <w:pPr>
              <w:jc w:val="center"/>
              <w:rPr>
                <w:color w:val="000000" w:themeColor="text1"/>
              </w:rPr>
            </w:pPr>
            <w:r w:rsidRPr="0060538F">
              <w:rPr>
                <w:color w:val="000000" w:themeColor="text1"/>
              </w:rPr>
              <w:t>0.003</w:t>
            </w:r>
          </w:p>
        </w:tc>
        <w:tc>
          <w:tcPr>
            <w:tcW w:w="958" w:type="dxa"/>
            <w:gridSpan w:val="2"/>
          </w:tcPr>
          <w:p w14:paraId="5D1C2459" w14:textId="77777777" w:rsidR="00666D55" w:rsidRPr="0060538F" w:rsidRDefault="00666D55" w:rsidP="000A60E9">
            <w:pPr>
              <w:jc w:val="center"/>
              <w:rPr>
                <w:color w:val="000000" w:themeColor="text1"/>
              </w:rPr>
            </w:pPr>
            <w:r w:rsidRPr="0060538F">
              <w:rPr>
                <w:color w:val="000000" w:themeColor="text1"/>
              </w:rPr>
              <w:t>0.784</w:t>
            </w:r>
          </w:p>
        </w:tc>
      </w:tr>
      <w:tr w:rsidR="0060538F" w:rsidRPr="0060538F" w14:paraId="0F46CCCE" w14:textId="77777777" w:rsidTr="000A60E9">
        <w:trPr>
          <w:gridAfter w:val="1"/>
          <w:wAfter w:w="9" w:type="dxa"/>
          <w:jc w:val="center"/>
        </w:trPr>
        <w:tc>
          <w:tcPr>
            <w:tcW w:w="895" w:type="dxa"/>
          </w:tcPr>
          <w:p w14:paraId="1937260C" w14:textId="77777777" w:rsidR="00666D55" w:rsidRPr="0060538F" w:rsidRDefault="00666D55" w:rsidP="000A60E9">
            <w:pPr>
              <w:rPr>
                <w:b/>
                <w:color w:val="000000" w:themeColor="text1"/>
              </w:rPr>
            </w:pPr>
          </w:p>
        </w:tc>
        <w:tc>
          <w:tcPr>
            <w:tcW w:w="1980" w:type="dxa"/>
          </w:tcPr>
          <w:p w14:paraId="73BB6C67" w14:textId="77777777" w:rsidR="00666D55" w:rsidRPr="0060538F" w:rsidRDefault="00666D55" w:rsidP="000A60E9">
            <w:pPr>
              <w:rPr>
                <w:b/>
                <w:color w:val="000000" w:themeColor="text1"/>
              </w:rPr>
            </w:pPr>
            <w:r w:rsidRPr="0060538F">
              <w:rPr>
                <w:b/>
                <w:color w:val="000000" w:themeColor="text1"/>
              </w:rPr>
              <w:t>Gymnastics</w:t>
            </w:r>
          </w:p>
        </w:tc>
        <w:tc>
          <w:tcPr>
            <w:tcW w:w="632" w:type="dxa"/>
          </w:tcPr>
          <w:p w14:paraId="783AA7A5" w14:textId="77777777" w:rsidR="00666D55" w:rsidRPr="0060538F" w:rsidRDefault="00666D55" w:rsidP="000A60E9">
            <w:pPr>
              <w:jc w:val="center"/>
              <w:rPr>
                <w:color w:val="000000" w:themeColor="text1"/>
              </w:rPr>
            </w:pPr>
            <w:r w:rsidRPr="0060538F">
              <w:rPr>
                <w:color w:val="000000" w:themeColor="text1"/>
              </w:rPr>
              <w:t>9</w:t>
            </w:r>
          </w:p>
        </w:tc>
        <w:tc>
          <w:tcPr>
            <w:tcW w:w="808" w:type="dxa"/>
          </w:tcPr>
          <w:p w14:paraId="7D3E6B6F"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5EAC8353" w14:textId="77777777" w:rsidR="00666D55" w:rsidRPr="0060538F" w:rsidRDefault="00666D55" w:rsidP="000A60E9">
            <w:pPr>
              <w:jc w:val="center"/>
              <w:rPr>
                <w:color w:val="000000" w:themeColor="text1"/>
              </w:rPr>
            </w:pPr>
            <w:r w:rsidRPr="0060538F">
              <w:rPr>
                <w:color w:val="000000" w:themeColor="text1"/>
              </w:rPr>
              <w:t>0.89 (1.95)</w:t>
            </w:r>
          </w:p>
        </w:tc>
        <w:tc>
          <w:tcPr>
            <w:tcW w:w="1767" w:type="dxa"/>
          </w:tcPr>
          <w:p w14:paraId="1B36E6B0" w14:textId="77777777" w:rsidR="00666D55" w:rsidRPr="0060538F" w:rsidRDefault="00666D55" w:rsidP="000A60E9">
            <w:pPr>
              <w:rPr>
                <w:color w:val="000000" w:themeColor="text1"/>
              </w:rPr>
            </w:pPr>
          </w:p>
        </w:tc>
        <w:tc>
          <w:tcPr>
            <w:tcW w:w="1003" w:type="dxa"/>
          </w:tcPr>
          <w:p w14:paraId="243CB81E" w14:textId="77777777" w:rsidR="00666D55" w:rsidRPr="0060538F" w:rsidRDefault="00666D55" w:rsidP="000A60E9">
            <w:pPr>
              <w:jc w:val="center"/>
              <w:rPr>
                <w:color w:val="000000" w:themeColor="text1"/>
              </w:rPr>
            </w:pPr>
            <w:r w:rsidRPr="0060538F">
              <w:rPr>
                <w:color w:val="000000" w:themeColor="text1"/>
              </w:rPr>
              <w:t>0.009</w:t>
            </w:r>
          </w:p>
        </w:tc>
        <w:tc>
          <w:tcPr>
            <w:tcW w:w="618" w:type="dxa"/>
            <w:gridSpan w:val="2"/>
          </w:tcPr>
          <w:p w14:paraId="487029FE" w14:textId="77777777" w:rsidR="00666D55" w:rsidRPr="0060538F" w:rsidRDefault="00666D55" w:rsidP="000A60E9">
            <w:pPr>
              <w:jc w:val="center"/>
              <w:rPr>
                <w:color w:val="000000" w:themeColor="text1"/>
              </w:rPr>
            </w:pPr>
            <w:r w:rsidRPr="0060538F">
              <w:rPr>
                <w:color w:val="000000" w:themeColor="text1"/>
              </w:rPr>
              <w:t>9</w:t>
            </w:r>
          </w:p>
        </w:tc>
        <w:tc>
          <w:tcPr>
            <w:tcW w:w="769" w:type="dxa"/>
          </w:tcPr>
          <w:p w14:paraId="1207DFF9"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5328201C" w14:textId="77777777" w:rsidR="00666D55" w:rsidRPr="0060538F" w:rsidRDefault="00666D55" w:rsidP="000A60E9">
            <w:pPr>
              <w:jc w:val="center"/>
              <w:rPr>
                <w:color w:val="000000" w:themeColor="text1"/>
              </w:rPr>
            </w:pPr>
            <w:r w:rsidRPr="0060538F">
              <w:rPr>
                <w:color w:val="000000" w:themeColor="text1"/>
              </w:rPr>
              <w:t>0.49 (2.91)</w:t>
            </w:r>
          </w:p>
        </w:tc>
        <w:tc>
          <w:tcPr>
            <w:tcW w:w="1778" w:type="dxa"/>
          </w:tcPr>
          <w:p w14:paraId="4564A50B" w14:textId="77777777" w:rsidR="00666D55" w:rsidRPr="0060538F" w:rsidRDefault="00666D55" w:rsidP="000A60E9">
            <w:pPr>
              <w:rPr>
                <w:color w:val="000000" w:themeColor="text1"/>
              </w:rPr>
            </w:pPr>
          </w:p>
        </w:tc>
        <w:tc>
          <w:tcPr>
            <w:tcW w:w="1022" w:type="dxa"/>
          </w:tcPr>
          <w:p w14:paraId="411C6CCA" w14:textId="77777777" w:rsidR="00666D55" w:rsidRPr="0060538F" w:rsidRDefault="00666D55" w:rsidP="000A60E9">
            <w:pPr>
              <w:jc w:val="center"/>
              <w:rPr>
                <w:color w:val="000000" w:themeColor="text1"/>
              </w:rPr>
            </w:pPr>
            <w:r w:rsidRPr="0060538F">
              <w:rPr>
                <w:color w:val="000000" w:themeColor="text1"/>
              </w:rPr>
              <w:t>0.623</w:t>
            </w:r>
          </w:p>
        </w:tc>
        <w:tc>
          <w:tcPr>
            <w:tcW w:w="958" w:type="dxa"/>
            <w:gridSpan w:val="2"/>
          </w:tcPr>
          <w:p w14:paraId="7A865A65" w14:textId="77777777" w:rsidR="00666D55" w:rsidRPr="0060538F" w:rsidRDefault="00666D55" w:rsidP="000A60E9">
            <w:pPr>
              <w:jc w:val="center"/>
              <w:rPr>
                <w:color w:val="000000" w:themeColor="text1"/>
              </w:rPr>
            </w:pPr>
            <w:r w:rsidRPr="0060538F">
              <w:rPr>
                <w:color w:val="000000" w:themeColor="text1"/>
              </w:rPr>
              <w:t>0.083</w:t>
            </w:r>
          </w:p>
        </w:tc>
      </w:tr>
      <w:tr w:rsidR="0060538F" w:rsidRPr="0060538F" w14:paraId="3524027D" w14:textId="77777777" w:rsidTr="000A60E9">
        <w:trPr>
          <w:gridAfter w:val="1"/>
          <w:wAfter w:w="9" w:type="dxa"/>
          <w:jc w:val="center"/>
        </w:trPr>
        <w:tc>
          <w:tcPr>
            <w:tcW w:w="895" w:type="dxa"/>
          </w:tcPr>
          <w:p w14:paraId="2A2BB4E8" w14:textId="77777777" w:rsidR="00666D55" w:rsidRPr="0060538F" w:rsidRDefault="00666D55" w:rsidP="000A60E9">
            <w:pPr>
              <w:rPr>
                <w:b/>
                <w:color w:val="000000" w:themeColor="text1"/>
              </w:rPr>
            </w:pPr>
          </w:p>
        </w:tc>
        <w:tc>
          <w:tcPr>
            <w:tcW w:w="1980" w:type="dxa"/>
          </w:tcPr>
          <w:p w14:paraId="69C7F95A" w14:textId="77777777" w:rsidR="00666D55" w:rsidRPr="0060538F" w:rsidRDefault="00666D55" w:rsidP="000A60E9">
            <w:pPr>
              <w:rPr>
                <w:b/>
                <w:color w:val="000000" w:themeColor="text1"/>
              </w:rPr>
            </w:pPr>
            <w:r w:rsidRPr="0060538F">
              <w:rPr>
                <w:b/>
                <w:color w:val="000000" w:themeColor="text1"/>
              </w:rPr>
              <w:t>Electronic Scrap</w:t>
            </w:r>
          </w:p>
        </w:tc>
        <w:tc>
          <w:tcPr>
            <w:tcW w:w="632" w:type="dxa"/>
          </w:tcPr>
          <w:p w14:paraId="37B5E011" w14:textId="77777777" w:rsidR="00666D55" w:rsidRPr="0060538F" w:rsidRDefault="00666D55" w:rsidP="000A60E9">
            <w:pPr>
              <w:jc w:val="center"/>
              <w:rPr>
                <w:color w:val="000000" w:themeColor="text1"/>
              </w:rPr>
            </w:pPr>
            <w:r w:rsidRPr="0060538F">
              <w:rPr>
                <w:color w:val="000000" w:themeColor="text1"/>
              </w:rPr>
              <w:t>19</w:t>
            </w:r>
          </w:p>
        </w:tc>
        <w:tc>
          <w:tcPr>
            <w:tcW w:w="808" w:type="dxa"/>
          </w:tcPr>
          <w:p w14:paraId="5761B501" w14:textId="77777777" w:rsidR="00666D55" w:rsidRPr="0060538F" w:rsidRDefault="00666D55" w:rsidP="000A60E9">
            <w:pPr>
              <w:jc w:val="center"/>
              <w:rPr>
                <w:color w:val="000000" w:themeColor="text1"/>
              </w:rPr>
            </w:pPr>
            <w:r w:rsidRPr="0060538F">
              <w:rPr>
                <w:color w:val="000000" w:themeColor="text1"/>
              </w:rPr>
              <w:t>95</w:t>
            </w:r>
          </w:p>
        </w:tc>
        <w:tc>
          <w:tcPr>
            <w:tcW w:w="1243" w:type="dxa"/>
          </w:tcPr>
          <w:p w14:paraId="5A69D67B" w14:textId="77777777" w:rsidR="00666D55" w:rsidRPr="0060538F" w:rsidRDefault="00666D55" w:rsidP="000A60E9">
            <w:pPr>
              <w:jc w:val="center"/>
              <w:rPr>
                <w:color w:val="000000" w:themeColor="text1"/>
              </w:rPr>
            </w:pPr>
            <w:r w:rsidRPr="0060538F">
              <w:rPr>
                <w:color w:val="000000" w:themeColor="text1"/>
              </w:rPr>
              <w:t>0.64 (2.80)</w:t>
            </w:r>
          </w:p>
        </w:tc>
        <w:tc>
          <w:tcPr>
            <w:tcW w:w="1767" w:type="dxa"/>
          </w:tcPr>
          <w:p w14:paraId="295614D6" w14:textId="77777777" w:rsidR="00666D55" w:rsidRPr="0060538F" w:rsidRDefault="00666D55" w:rsidP="000A60E9">
            <w:pPr>
              <w:rPr>
                <w:color w:val="000000" w:themeColor="text1"/>
              </w:rPr>
            </w:pPr>
          </w:p>
        </w:tc>
        <w:tc>
          <w:tcPr>
            <w:tcW w:w="1003" w:type="dxa"/>
          </w:tcPr>
          <w:p w14:paraId="666A1BA6" w14:textId="77777777" w:rsidR="00666D55" w:rsidRPr="0060538F" w:rsidRDefault="00666D55" w:rsidP="000A60E9">
            <w:pPr>
              <w:jc w:val="center"/>
              <w:rPr>
                <w:color w:val="000000" w:themeColor="text1"/>
              </w:rPr>
            </w:pPr>
            <w:r w:rsidRPr="0060538F">
              <w:rPr>
                <w:color w:val="000000" w:themeColor="text1"/>
              </w:rPr>
              <w:t>0.081</w:t>
            </w:r>
          </w:p>
        </w:tc>
        <w:tc>
          <w:tcPr>
            <w:tcW w:w="618" w:type="dxa"/>
            <w:gridSpan w:val="2"/>
          </w:tcPr>
          <w:p w14:paraId="0FB39B34" w14:textId="77777777" w:rsidR="00666D55" w:rsidRPr="0060538F" w:rsidRDefault="00666D55" w:rsidP="000A60E9">
            <w:pPr>
              <w:jc w:val="center"/>
              <w:rPr>
                <w:color w:val="000000" w:themeColor="text1"/>
              </w:rPr>
            </w:pPr>
            <w:r w:rsidRPr="0060538F">
              <w:rPr>
                <w:color w:val="000000" w:themeColor="text1"/>
              </w:rPr>
              <w:t>19</w:t>
            </w:r>
          </w:p>
        </w:tc>
        <w:tc>
          <w:tcPr>
            <w:tcW w:w="769" w:type="dxa"/>
          </w:tcPr>
          <w:p w14:paraId="7855E2F1"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11F03B94" w14:textId="77777777" w:rsidR="00666D55" w:rsidRPr="0060538F" w:rsidRDefault="00666D55" w:rsidP="000A60E9">
            <w:pPr>
              <w:jc w:val="center"/>
              <w:rPr>
                <w:color w:val="000000" w:themeColor="text1"/>
              </w:rPr>
            </w:pPr>
            <w:r w:rsidRPr="0060538F">
              <w:rPr>
                <w:color w:val="000000" w:themeColor="text1"/>
              </w:rPr>
              <w:t>1.01 (2.17)</w:t>
            </w:r>
          </w:p>
        </w:tc>
        <w:tc>
          <w:tcPr>
            <w:tcW w:w="1778" w:type="dxa"/>
          </w:tcPr>
          <w:p w14:paraId="482A5257" w14:textId="77777777" w:rsidR="00666D55" w:rsidRPr="0060538F" w:rsidRDefault="00666D55" w:rsidP="000A60E9">
            <w:pPr>
              <w:rPr>
                <w:color w:val="000000" w:themeColor="text1"/>
              </w:rPr>
            </w:pPr>
          </w:p>
        </w:tc>
        <w:tc>
          <w:tcPr>
            <w:tcW w:w="1022" w:type="dxa"/>
          </w:tcPr>
          <w:p w14:paraId="1AA5A894" w14:textId="77777777" w:rsidR="00666D55" w:rsidRPr="0060538F" w:rsidRDefault="00666D55" w:rsidP="000A60E9">
            <w:pPr>
              <w:jc w:val="center"/>
              <w:rPr>
                <w:color w:val="000000" w:themeColor="text1"/>
              </w:rPr>
            </w:pPr>
            <w:r w:rsidRPr="0060538F">
              <w:rPr>
                <w:color w:val="000000" w:themeColor="text1"/>
              </w:rPr>
              <w:t>&lt;0.001</w:t>
            </w:r>
          </w:p>
        </w:tc>
        <w:tc>
          <w:tcPr>
            <w:tcW w:w="958" w:type="dxa"/>
            <w:gridSpan w:val="2"/>
          </w:tcPr>
          <w:p w14:paraId="6040E87E" w14:textId="77777777" w:rsidR="00666D55" w:rsidRPr="0060538F" w:rsidRDefault="00666D55" w:rsidP="000A60E9">
            <w:pPr>
              <w:jc w:val="center"/>
              <w:rPr>
                <w:color w:val="000000" w:themeColor="text1"/>
              </w:rPr>
            </w:pPr>
            <w:r w:rsidRPr="0060538F">
              <w:rPr>
                <w:color w:val="000000" w:themeColor="text1"/>
              </w:rPr>
              <w:t>0.027</w:t>
            </w:r>
          </w:p>
        </w:tc>
      </w:tr>
      <w:tr w:rsidR="0060538F" w:rsidRPr="0060538F" w14:paraId="5007502E" w14:textId="77777777" w:rsidTr="000A60E9">
        <w:trPr>
          <w:gridAfter w:val="1"/>
          <w:wAfter w:w="9" w:type="dxa"/>
          <w:jc w:val="center"/>
        </w:trPr>
        <w:tc>
          <w:tcPr>
            <w:tcW w:w="895" w:type="dxa"/>
          </w:tcPr>
          <w:p w14:paraId="418051A6" w14:textId="77777777" w:rsidR="00666D55" w:rsidRPr="0060538F" w:rsidRDefault="00666D55" w:rsidP="000A60E9">
            <w:pPr>
              <w:rPr>
                <w:b/>
                <w:color w:val="000000" w:themeColor="text1"/>
              </w:rPr>
            </w:pPr>
          </w:p>
        </w:tc>
        <w:tc>
          <w:tcPr>
            <w:tcW w:w="1980" w:type="dxa"/>
          </w:tcPr>
          <w:p w14:paraId="72C917C8" w14:textId="77777777" w:rsidR="00666D55" w:rsidRPr="0060538F" w:rsidRDefault="00666D55" w:rsidP="000A60E9">
            <w:pPr>
              <w:rPr>
                <w:b/>
                <w:color w:val="000000" w:themeColor="text1"/>
              </w:rPr>
            </w:pPr>
            <w:r w:rsidRPr="0060538F">
              <w:rPr>
                <w:b/>
                <w:color w:val="000000" w:themeColor="text1"/>
              </w:rPr>
              <w:t>Spray Poly.</w:t>
            </w:r>
          </w:p>
        </w:tc>
        <w:tc>
          <w:tcPr>
            <w:tcW w:w="632" w:type="dxa"/>
          </w:tcPr>
          <w:p w14:paraId="27A242A0" w14:textId="77777777" w:rsidR="00666D55" w:rsidRPr="0060538F" w:rsidRDefault="00666D55" w:rsidP="000A60E9">
            <w:pPr>
              <w:jc w:val="center"/>
              <w:rPr>
                <w:color w:val="000000" w:themeColor="text1"/>
              </w:rPr>
            </w:pPr>
            <w:r w:rsidRPr="0060538F">
              <w:rPr>
                <w:color w:val="000000" w:themeColor="text1"/>
              </w:rPr>
              <w:t>29</w:t>
            </w:r>
          </w:p>
        </w:tc>
        <w:tc>
          <w:tcPr>
            <w:tcW w:w="808" w:type="dxa"/>
          </w:tcPr>
          <w:p w14:paraId="16E2CE6B" w14:textId="77777777" w:rsidR="00666D55" w:rsidRPr="0060538F" w:rsidRDefault="00666D55" w:rsidP="000A60E9">
            <w:pPr>
              <w:jc w:val="center"/>
              <w:rPr>
                <w:color w:val="000000" w:themeColor="text1"/>
              </w:rPr>
            </w:pPr>
            <w:r w:rsidRPr="0060538F">
              <w:rPr>
                <w:color w:val="000000" w:themeColor="text1"/>
              </w:rPr>
              <w:t>90</w:t>
            </w:r>
          </w:p>
        </w:tc>
        <w:tc>
          <w:tcPr>
            <w:tcW w:w="1243" w:type="dxa"/>
          </w:tcPr>
          <w:p w14:paraId="16158DA1" w14:textId="77777777" w:rsidR="00666D55" w:rsidRPr="0060538F" w:rsidRDefault="00666D55" w:rsidP="000A60E9">
            <w:pPr>
              <w:jc w:val="center"/>
              <w:rPr>
                <w:color w:val="000000" w:themeColor="text1"/>
              </w:rPr>
            </w:pPr>
            <w:r w:rsidRPr="0060538F">
              <w:rPr>
                <w:color w:val="000000" w:themeColor="text1"/>
              </w:rPr>
              <w:t>0.64 (3.43)</w:t>
            </w:r>
          </w:p>
        </w:tc>
        <w:tc>
          <w:tcPr>
            <w:tcW w:w="1767" w:type="dxa"/>
          </w:tcPr>
          <w:p w14:paraId="53E71A27" w14:textId="77777777" w:rsidR="00666D55" w:rsidRPr="0060538F" w:rsidRDefault="00666D55" w:rsidP="000A60E9">
            <w:pPr>
              <w:rPr>
                <w:color w:val="000000" w:themeColor="text1"/>
              </w:rPr>
            </w:pPr>
          </w:p>
        </w:tc>
        <w:tc>
          <w:tcPr>
            <w:tcW w:w="1003" w:type="dxa"/>
          </w:tcPr>
          <w:p w14:paraId="63E31AA4" w14:textId="77777777" w:rsidR="00666D55" w:rsidRPr="0060538F" w:rsidRDefault="00666D55" w:rsidP="000A60E9">
            <w:pPr>
              <w:jc w:val="center"/>
              <w:rPr>
                <w:color w:val="000000" w:themeColor="text1"/>
              </w:rPr>
            </w:pPr>
            <w:r w:rsidRPr="0060538F">
              <w:rPr>
                <w:color w:val="000000" w:themeColor="text1"/>
              </w:rPr>
              <w:t>0.066</w:t>
            </w:r>
          </w:p>
        </w:tc>
        <w:tc>
          <w:tcPr>
            <w:tcW w:w="618" w:type="dxa"/>
            <w:gridSpan w:val="2"/>
          </w:tcPr>
          <w:p w14:paraId="1A81E291" w14:textId="77777777" w:rsidR="00666D55" w:rsidRPr="0060538F" w:rsidRDefault="00666D55" w:rsidP="000A60E9">
            <w:pPr>
              <w:jc w:val="center"/>
              <w:rPr>
                <w:color w:val="000000" w:themeColor="text1"/>
              </w:rPr>
            </w:pPr>
            <w:r w:rsidRPr="0060538F">
              <w:rPr>
                <w:color w:val="000000" w:themeColor="text1"/>
              </w:rPr>
              <w:t>29</w:t>
            </w:r>
          </w:p>
        </w:tc>
        <w:tc>
          <w:tcPr>
            <w:tcW w:w="769" w:type="dxa"/>
          </w:tcPr>
          <w:p w14:paraId="03DD981E" w14:textId="77777777" w:rsidR="00666D55" w:rsidRPr="0060538F" w:rsidRDefault="00666D55" w:rsidP="000A60E9">
            <w:pPr>
              <w:jc w:val="center"/>
              <w:rPr>
                <w:color w:val="000000" w:themeColor="text1"/>
              </w:rPr>
            </w:pPr>
            <w:r w:rsidRPr="0060538F">
              <w:rPr>
                <w:color w:val="000000" w:themeColor="text1"/>
              </w:rPr>
              <w:t>93</w:t>
            </w:r>
          </w:p>
        </w:tc>
        <w:tc>
          <w:tcPr>
            <w:tcW w:w="1282" w:type="dxa"/>
          </w:tcPr>
          <w:p w14:paraId="6721564B" w14:textId="77777777" w:rsidR="00666D55" w:rsidRPr="0060538F" w:rsidRDefault="00666D55" w:rsidP="000A60E9">
            <w:pPr>
              <w:jc w:val="center"/>
              <w:rPr>
                <w:color w:val="000000" w:themeColor="text1"/>
              </w:rPr>
            </w:pPr>
            <w:r w:rsidRPr="0060538F">
              <w:rPr>
                <w:color w:val="000000" w:themeColor="text1"/>
              </w:rPr>
              <w:t>0.90 (4.01)</w:t>
            </w:r>
          </w:p>
        </w:tc>
        <w:tc>
          <w:tcPr>
            <w:tcW w:w="1778" w:type="dxa"/>
          </w:tcPr>
          <w:p w14:paraId="04F85936" w14:textId="77777777" w:rsidR="00666D55" w:rsidRPr="0060538F" w:rsidRDefault="00666D55" w:rsidP="000A60E9">
            <w:pPr>
              <w:rPr>
                <w:color w:val="000000" w:themeColor="text1"/>
              </w:rPr>
            </w:pPr>
          </w:p>
        </w:tc>
        <w:tc>
          <w:tcPr>
            <w:tcW w:w="1022" w:type="dxa"/>
          </w:tcPr>
          <w:p w14:paraId="4683178D" w14:textId="77777777" w:rsidR="00666D55" w:rsidRPr="0060538F" w:rsidRDefault="00666D55" w:rsidP="000A60E9">
            <w:pPr>
              <w:jc w:val="center"/>
              <w:rPr>
                <w:color w:val="000000" w:themeColor="text1"/>
              </w:rPr>
            </w:pPr>
            <w:r w:rsidRPr="0060538F">
              <w:rPr>
                <w:color w:val="000000" w:themeColor="text1"/>
              </w:rPr>
              <w:t>0.005</w:t>
            </w:r>
          </w:p>
        </w:tc>
        <w:tc>
          <w:tcPr>
            <w:tcW w:w="958" w:type="dxa"/>
            <w:gridSpan w:val="2"/>
          </w:tcPr>
          <w:p w14:paraId="2E2B5923" w14:textId="77777777" w:rsidR="00666D55" w:rsidRPr="0060538F" w:rsidRDefault="00666D55" w:rsidP="000A60E9">
            <w:pPr>
              <w:jc w:val="center"/>
              <w:rPr>
                <w:color w:val="000000" w:themeColor="text1"/>
              </w:rPr>
            </w:pPr>
            <w:r w:rsidRPr="0060538F">
              <w:rPr>
                <w:color w:val="000000" w:themeColor="text1"/>
              </w:rPr>
              <w:t>0.157</w:t>
            </w:r>
          </w:p>
        </w:tc>
      </w:tr>
      <w:tr w:rsidR="0060538F" w:rsidRPr="0060538F" w14:paraId="1E35AACC" w14:textId="77777777" w:rsidTr="000A60E9">
        <w:trPr>
          <w:gridAfter w:val="1"/>
          <w:wAfter w:w="9" w:type="dxa"/>
          <w:jc w:val="center"/>
        </w:trPr>
        <w:tc>
          <w:tcPr>
            <w:tcW w:w="895" w:type="dxa"/>
          </w:tcPr>
          <w:p w14:paraId="439BE4F4" w14:textId="77777777" w:rsidR="00666D55" w:rsidRPr="0060538F" w:rsidRDefault="00666D55" w:rsidP="000A60E9">
            <w:pPr>
              <w:rPr>
                <w:b/>
                <w:color w:val="000000" w:themeColor="text1"/>
              </w:rPr>
            </w:pPr>
          </w:p>
        </w:tc>
        <w:tc>
          <w:tcPr>
            <w:tcW w:w="1980" w:type="dxa"/>
          </w:tcPr>
          <w:p w14:paraId="4EAB423A" w14:textId="77777777" w:rsidR="00666D55" w:rsidRPr="0060538F" w:rsidRDefault="00666D55" w:rsidP="000A60E9">
            <w:pPr>
              <w:rPr>
                <w:b/>
                <w:color w:val="000000" w:themeColor="text1"/>
              </w:rPr>
            </w:pPr>
            <w:r w:rsidRPr="0060538F">
              <w:rPr>
                <w:b/>
                <w:color w:val="000000" w:themeColor="text1"/>
              </w:rPr>
              <w:t>Foam Mfg.</w:t>
            </w:r>
          </w:p>
        </w:tc>
        <w:tc>
          <w:tcPr>
            <w:tcW w:w="632" w:type="dxa"/>
          </w:tcPr>
          <w:p w14:paraId="1B187FE4" w14:textId="77777777" w:rsidR="00666D55" w:rsidRPr="0060538F" w:rsidRDefault="00666D55" w:rsidP="000A60E9">
            <w:pPr>
              <w:jc w:val="center"/>
              <w:rPr>
                <w:color w:val="000000" w:themeColor="text1"/>
              </w:rPr>
            </w:pPr>
            <w:r w:rsidRPr="0060538F">
              <w:rPr>
                <w:color w:val="000000" w:themeColor="text1"/>
              </w:rPr>
              <w:t>11</w:t>
            </w:r>
          </w:p>
        </w:tc>
        <w:tc>
          <w:tcPr>
            <w:tcW w:w="808" w:type="dxa"/>
          </w:tcPr>
          <w:p w14:paraId="15EF18FC"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109E3625" w14:textId="77777777" w:rsidR="00666D55" w:rsidRPr="0060538F" w:rsidRDefault="00666D55" w:rsidP="000A60E9">
            <w:pPr>
              <w:jc w:val="center"/>
              <w:rPr>
                <w:color w:val="000000" w:themeColor="text1"/>
              </w:rPr>
            </w:pPr>
            <w:r w:rsidRPr="0060538F">
              <w:rPr>
                <w:color w:val="000000" w:themeColor="text1"/>
              </w:rPr>
              <w:t>0.51 (2.72)</w:t>
            </w:r>
          </w:p>
        </w:tc>
        <w:tc>
          <w:tcPr>
            <w:tcW w:w="1767" w:type="dxa"/>
          </w:tcPr>
          <w:p w14:paraId="208FDE91" w14:textId="77777777" w:rsidR="00666D55" w:rsidRPr="0060538F" w:rsidRDefault="00666D55" w:rsidP="000A60E9">
            <w:pPr>
              <w:rPr>
                <w:color w:val="000000" w:themeColor="text1"/>
              </w:rPr>
            </w:pPr>
          </w:p>
        </w:tc>
        <w:tc>
          <w:tcPr>
            <w:tcW w:w="1003" w:type="dxa"/>
          </w:tcPr>
          <w:p w14:paraId="4A5A3233" w14:textId="77777777" w:rsidR="00666D55" w:rsidRPr="0060538F" w:rsidRDefault="00666D55" w:rsidP="000A60E9">
            <w:pPr>
              <w:jc w:val="center"/>
              <w:rPr>
                <w:color w:val="000000" w:themeColor="text1"/>
              </w:rPr>
            </w:pPr>
            <w:r w:rsidRPr="0060538F">
              <w:rPr>
                <w:color w:val="000000" w:themeColor="text1"/>
              </w:rPr>
              <w:t>0.492</w:t>
            </w:r>
          </w:p>
        </w:tc>
        <w:tc>
          <w:tcPr>
            <w:tcW w:w="618" w:type="dxa"/>
            <w:gridSpan w:val="2"/>
          </w:tcPr>
          <w:p w14:paraId="014499FC" w14:textId="77777777" w:rsidR="00666D55" w:rsidRPr="0060538F" w:rsidRDefault="00666D55" w:rsidP="000A60E9">
            <w:pPr>
              <w:jc w:val="center"/>
              <w:rPr>
                <w:color w:val="000000" w:themeColor="text1"/>
              </w:rPr>
            </w:pPr>
            <w:r w:rsidRPr="0060538F">
              <w:rPr>
                <w:color w:val="000000" w:themeColor="text1"/>
              </w:rPr>
              <w:t>11</w:t>
            </w:r>
          </w:p>
        </w:tc>
        <w:tc>
          <w:tcPr>
            <w:tcW w:w="769" w:type="dxa"/>
          </w:tcPr>
          <w:p w14:paraId="3FD408A7" w14:textId="77777777" w:rsidR="00666D55" w:rsidRPr="0060538F" w:rsidRDefault="00666D55" w:rsidP="000A60E9">
            <w:pPr>
              <w:jc w:val="center"/>
              <w:rPr>
                <w:color w:val="000000" w:themeColor="text1"/>
              </w:rPr>
            </w:pPr>
            <w:r w:rsidRPr="0060538F">
              <w:rPr>
                <w:color w:val="000000" w:themeColor="text1"/>
              </w:rPr>
              <w:t>91</w:t>
            </w:r>
          </w:p>
        </w:tc>
        <w:tc>
          <w:tcPr>
            <w:tcW w:w="1282" w:type="dxa"/>
          </w:tcPr>
          <w:p w14:paraId="445CB9AC" w14:textId="77777777" w:rsidR="00666D55" w:rsidRPr="0060538F" w:rsidRDefault="00666D55" w:rsidP="000A60E9">
            <w:pPr>
              <w:jc w:val="center"/>
              <w:rPr>
                <w:color w:val="000000" w:themeColor="text1"/>
              </w:rPr>
            </w:pPr>
            <w:r w:rsidRPr="0060538F">
              <w:rPr>
                <w:color w:val="000000" w:themeColor="text1"/>
              </w:rPr>
              <w:t>0.56 (5.21)</w:t>
            </w:r>
          </w:p>
        </w:tc>
        <w:tc>
          <w:tcPr>
            <w:tcW w:w="1778" w:type="dxa"/>
          </w:tcPr>
          <w:p w14:paraId="344BD9F8" w14:textId="77777777" w:rsidR="00666D55" w:rsidRPr="0060538F" w:rsidRDefault="00666D55" w:rsidP="000A60E9">
            <w:pPr>
              <w:rPr>
                <w:color w:val="000000" w:themeColor="text1"/>
              </w:rPr>
            </w:pPr>
          </w:p>
        </w:tc>
        <w:tc>
          <w:tcPr>
            <w:tcW w:w="1022" w:type="dxa"/>
          </w:tcPr>
          <w:p w14:paraId="5CF5DACE" w14:textId="77777777" w:rsidR="00666D55" w:rsidRPr="0060538F" w:rsidRDefault="00666D55" w:rsidP="000A60E9">
            <w:pPr>
              <w:jc w:val="center"/>
              <w:rPr>
                <w:color w:val="000000" w:themeColor="text1"/>
              </w:rPr>
            </w:pPr>
            <w:r w:rsidRPr="0060538F">
              <w:rPr>
                <w:color w:val="000000" w:themeColor="text1"/>
              </w:rPr>
              <w:t>0.552</w:t>
            </w:r>
          </w:p>
        </w:tc>
        <w:tc>
          <w:tcPr>
            <w:tcW w:w="958" w:type="dxa"/>
            <w:gridSpan w:val="2"/>
          </w:tcPr>
          <w:p w14:paraId="5ED7F743" w14:textId="77777777" w:rsidR="00666D55" w:rsidRPr="0060538F" w:rsidRDefault="00666D55" w:rsidP="000A60E9">
            <w:pPr>
              <w:jc w:val="center"/>
              <w:rPr>
                <w:color w:val="000000" w:themeColor="text1"/>
              </w:rPr>
            </w:pPr>
            <w:r w:rsidRPr="0060538F">
              <w:rPr>
                <w:color w:val="000000" w:themeColor="text1"/>
              </w:rPr>
              <w:t>0.817</w:t>
            </w:r>
          </w:p>
        </w:tc>
      </w:tr>
      <w:tr w:rsidR="0060538F" w:rsidRPr="0060538F" w14:paraId="2E29888C" w14:textId="77777777" w:rsidTr="000A60E9">
        <w:trPr>
          <w:gridAfter w:val="1"/>
          <w:wAfter w:w="9" w:type="dxa"/>
          <w:jc w:val="center"/>
        </w:trPr>
        <w:tc>
          <w:tcPr>
            <w:tcW w:w="895" w:type="dxa"/>
          </w:tcPr>
          <w:p w14:paraId="0BE60557" w14:textId="77777777" w:rsidR="00666D55" w:rsidRPr="0060538F" w:rsidRDefault="00666D55" w:rsidP="000A60E9">
            <w:pPr>
              <w:rPr>
                <w:b/>
                <w:color w:val="000000" w:themeColor="text1"/>
              </w:rPr>
            </w:pPr>
          </w:p>
        </w:tc>
        <w:tc>
          <w:tcPr>
            <w:tcW w:w="1980" w:type="dxa"/>
          </w:tcPr>
          <w:p w14:paraId="12679B0C" w14:textId="77777777" w:rsidR="00666D55" w:rsidRPr="0060538F" w:rsidRDefault="00666D55" w:rsidP="000A60E9">
            <w:pPr>
              <w:rPr>
                <w:b/>
                <w:color w:val="000000" w:themeColor="text1"/>
              </w:rPr>
            </w:pPr>
            <w:r w:rsidRPr="0060538F">
              <w:rPr>
                <w:b/>
                <w:color w:val="000000" w:themeColor="text1"/>
              </w:rPr>
              <w:t>Chemical Mfg.</w:t>
            </w:r>
          </w:p>
        </w:tc>
        <w:tc>
          <w:tcPr>
            <w:tcW w:w="632" w:type="dxa"/>
          </w:tcPr>
          <w:p w14:paraId="2BB3D6EE" w14:textId="77777777" w:rsidR="00666D55" w:rsidRPr="0060538F" w:rsidRDefault="00666D55" w:rsidP="000A60E9">
            <w:pPr>
              <w:jc w:val="center"/>
              <w:rPr>
                <w:color w:val="000000" w:themeColor="text1"/>
              </w:rPr>
            </w:pPr>
            <w:r w:rsidRPr="0060538F">
              <w:rPr>
                <w:color w:val="000000" w:themeColor="text1"/>
              </w:rPr>
              <w:t>10</w:t>
            </w:r>
          </w:p>
        </w:tc>
        <w:tc>
          <w:tcPr>
            <w:tcW w:w="808" w:type="dxa"/>
          </w:tcPr>
          <w:p w14:paraId="2D492B73"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6B149D16" w14:textId="77777777" w:rsidR="00666D55" w:rsidRPr="0060538F" w:rsidRDefault="00666D55" w:rsidP="000A60E9">
            <w:pPr>
              <w:jc w:val="center"/>
              <w:rPr>
                <w:color w:val="000000" w:themeColor="text1"/>
              </w:rPr>
            </w:pPr>
            <w:r w:rsidRPr="0060538F">
              <w:rPr>
                <w:color w:val="000000" w:themeColor="text1"/>
              </w:rPr>
              <w:t>0.48 (2.10)</w:t>
            </w:r>
          </w:p>
        </w:tc>
        <w:tc>
          <w:tcPr>
            <w:tcW w:w="1767" w:type="dxa"/>
          </w:tcPr>
          <w:p w14:paraId="10DB4BAF" w14:textId="77777777" w:rsidR="00666D55" w:rsidRPr="0060538F" w:rsidRDefault="00666D55" w:rsidP="000A60E9">
            <w:pPr>
              <w:jc w:val="center"/>
              <w:rPr>
                <w:color w:val="000000" w:themeColor="text1"/>
              </w:rPr>
            </w:pPr>
          </w:p>
        </w:tc>
        <w:tc>
          <w:tcPr>
            <w:tcW w:w="1003" w:type="dxa"/>
          </w:tcPr>
          <w:p w14:paraId="47F32143" w14:textId="77777777" w:rsidR="00666D55" w:rsidRPr="0060538F" w:rsidRDefault="00666D55" w:rsidP="000A60E9">
            <w:pPr>
              <w:jc w:val="center"/>
              <w:rPr>
                <w:color w:val="000000" w:themeColor="text1"/>
              </w:rPr>
            </w:pPr>
            <w:r w:rsidRPr="0060538F">
              <w:rPr>
                <w:color w:val="000000" w:themeColor="text1"/>
              </w:rPr>
              <w:t>0.549</w:t>
            </w:r>
          </w:p>
        </w:tc>
        <w:tc>
          <w:tcPr>
            <w:tcW w:w="618" w:type="dxa"/>
            <w:gridSpan w:val="2"/>
          </w:tcPr>
          <w:p w14:paraId="554FD304" w14:textId="77777777" w:rsidR="00666D55" w:rsidRPr="0060538F" w:rsidRDefault="00666D55" w:rsidP="000A60E9">
            <w:pPr>
              <w:jc w:val="center"/>
              <w:rPr>
                <w:color w:val="000000" w:themeColor="text1"/>
              </w:rPr>
            </w:pPr>
            <w:r w:rsidRPr="0060538F">
              <w:rPr>
                <w:color w:val="000000" w:themeColor="text1"/>
              </w:rPr>
              <w:t>10</w:t>
            </w:r>
          </w:p>
        </w:tc>
        <w:tc>
          <w:tcPr>
            <w:tcW w:w="769" w:type="dxa"/>
          </w:tcPr>
          <w:p w14:paraId="725F2BD3"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482122A8" w14:textId="77777777" w:rsidR="00666D55" w:rsidRPr="0060538F" w:rsidRDefault="00666D55" w:rsidP="000A60E9">
            <w:pPr>
              <w:jc w:val="center"/>
              <w:rPr>
                <w:color w:val="000000" w:themeColor="text1"/>
              </w:rPr>
            </w:pPr>
            <w:r w:rsidRPr="0060538F">
              <w:rPr>
                <w:color w:val="000000" w:themeColor="text1"/>
              </w:rPr>
              <w:t>0.50 (2.27)</w:t>
            </w:r>
          </w:p>
        </w:tc>
        <w:tc>
          <w:tcPr>
            <w:tcW w:w="1778" w:type="dxa"/>
          </w:tcPr>
          <w:p w14:paraId="3A3B5B2D" w14:textId="77777777" w:rsidR="00666D55" w:rsidRPr="0060538F" w:rsidRDefault="00666D55" w:rsidP="000A60E9">
            <w:pPr>
              <w:jc w:val="center"/>
              <w:rPr>
                <w:color w:val="000000" w:themeColor="text1"/>
              </w:rPr>
            </w:pPr>
          </w:p>
        </w:tc>
        <w:tc>
          <w:tcPr>
            <w:tcW w:w="1022" w:type="dxa"/>
          </w:tcPr>
          <w:p w14:paraId="1225A684" w14:textId="77777777" w:rsidR="00666D55" w:rsidRPr="0060538F" w:rsidRDefault="00666D55" w:rsidP="000A60E9">
            <w:pPr>
              <w:jc w:val="center"/>
              <w:rPr>
                <w:color w:val="000000" w:themeColor="text1"/>
              </w:rPr>
            </w:pPr>
            <w:r w:rsidRPr="0060538F">
              <w:rPr>
                <w:color w:val="000000" w:themeColor="text1"/>
              </w:rPr>
              <w:t>0.492</w:t>
            </w:r>
          </w:p>
        </w:tc>
        <w:tc>
          <w:tcPr>
            <w:tcW w:w="958" w:type="dxa"/>
            <w:gridSpan w:val="2"/>
          </w:tcPr>
          <w:p w14:paraId="4971CF46" w14:textId="77777777" w:rsidR="00666D55" w:rsidRPr="0060538F" w:rsidRDefault="00666D55" w:rsidP="000A60E9">
            <w:pPr>
              <w:jc w:val="center"/>
              <w:rPr>
                <w:color w:val="000000" w:themeColor="text1"/>
              </w:rPr>
            </w:pPr>
            <w:r w:rsidRPr="0060538F">
              <w:rPr>
                <w:color w:val="000000" w:themeColor="text1"/>
              </w:rPr>
              <w:t>0.840</w:t>
            </w:r>
          </w:p>
        </w:tc>
      </w:tr>
      <w:tr w:rsidR="0060538F" w:rsidRPr="0060538F" w14:paraId="1AAF7CC5" w14:textId="77777777" w:rsidTr="000A60E9">
        <w:trPr>
          <w:gridAfter w:val="1"/>
          <w:wAfter w:w="9" w:type="dxa"/>
          <w:jc w:val="center"/>
        </w:trPr>
        <w:tc>
          <w:tcPr>
            <w:tcW w:w="895" w:type="dxa"/>
          </w:tcPr>
          <w:p w14:paraId="0A682DB7" w14:textId="77777777" w:rsidR="00666D55" w:rsidRPr="0060538F" w:rsidRDefault="00666D55" w:rsidP="000A60E9">
            <w:pPr>
              <w:rPr>
                <w:b/>
                <w:color w:val="000000" w:themeColor="text1"/>
              </w:rPr>
            </w:pPr>
          </w:p>
        </w:tc>
        <w:tc>
          <w:tcPr>
            <w:tcW w:w="1980" w:type="dxa"/>
          </w:tcPr>
          <w:p w14:paraId="59AE8A90" w14:textId="77777777" w:rsidR="00666D55" w:rsidRPr="0060538F" w:rsidRDefault="00666D55" w:rsidP="000A60E9">
            <w:pPr>
              <w:rPr>
                <w:b/>
                <w:color w:val="000000" w:themeColor="text1"/>
              </w:rPr>
            </w:pPr>
            <w:r w:rsidRPr="0060538F">
              <w:rPr>
                <w:b/>
                <w:color w:val="000000" w:themeColor="text1"/>
              </w:rPr>
              <w:t>Rigid Board</w:t>
            </w:r>
          </w:p>
        </w:tc>
        <w:tc>
          <w:tcPr>
            <w:tcW w:w="632" w:type="dxa"/>
          </w:tcPr>
          <w:p w14:paraId="1806A249" w14:textId="77777777" w:rsidR="00666D55" w:rsidRPr="0060538F" w:rsidRDefault="00666D55" w:rsidP="000A60E9">
            <w:pPr>
              <w:jc w:val="center"/>
              <w:rPr>
                <w:color w:val="000000" w:themeColor="text1"/>
              </w:rPr>
            </w:pPr>
            <w:r w:rsidRPr="0060538F">
              <w:rPr>
                <w:color w:val="000000" w:themeColor="text1"/>
              </w:rPr>
              <w:t>3</w:t>
            </w:r>
          </w:p>
        </w:tc>
        <w:tc>
          <w:tcPr>
            <w:tcW w:w="808" w:type="dxa"/>
          </w:tcPr>
          <w:p w14:paraId="518C9A8B" w14:textId="77777777" w:rsidR="00666D55" w:rsidRPr="0060538F" w:rsidRDefault="00666D55" w:rsidP="000A60E9">
            <w:pPr>
              <w:jc w:val="center"/>
              <w:rPr>
                <w:color w:val="000000" w:themeColor="text1"/>
              </w:rPr>
            </w:pPr>
            <w:r w:rsidRPr="0060538F">
              <w:rPr>
                <w:color w:val="000000" w:themeColor="text1"/>
              </w:rPr>
              <w:t>100</w:t>
            </w:r>
          </w:p>
        </w:tc>
        <w:tc>
          <w:tcPr>
            <w:tcW w:w="1243" w:type="dxa"/>
          </w:tcPr>
          <w:p w14:paraId="1A11A00A" w14:textId="77777777" w:rsidR="00666D55" w:rsidRPr="0060538F" w:rsidRDefault="00666D55" w:rsidP="000A60E9">
            <w:pPr>
              <w:jc w:val="center"/>
              <w:rPr>
                <w:color w:val="000000" w:themeColor="text1"/>
              </w:rPr>
            </w:pPr>
            <w:r w:rsidRPr="0060538F">
              <w:rPr>
                <w:color w:val="000000" w:themeColor="text1"/>
              </w:rPr>
              <w:t>0.47 (3.20)</w:t>
            </w:r>
          </w:p>
        </w:tc>
        <w:tc>
          <w:tcPr>
            <w:tcW w:w="1767" w:type="dxa"/>
          </w:tcPr>
          <w:p w14:paraId="3135556F" w14:textId="77777777" w:rsidR="00666D55" w:rsidRPr="0060538F" w:rsidRDefault="00666D55" w:rsidP="000A60E9">
            <w:pPr>
              <w:jc w:val="center"/>
              <w:rPr>
                <w:color w:val="000000" w:themeColor="text1"/>
              </w:rPr>
            </w:pPr>
          </w:p>
        </w:tc>
        <w:tc>
          <w:tcPr>
            <w:tcW w:w="1003" w:type="dxa"/>
          </w:tcPr>
          <w:p w14:paraId="661B46D5" w14:textId="77777777" w:rsidR="00666D55" w:rsidRPr="0060538F" w:rsidRDefault="00666D55" w:rsidP="000A60E9">
            <w:pPr>
              <w:jc w:val="center"/>
              <w:rPr>
                <w:color w:val="000000" w:themeColor="text1"/>
              </w:rPr>
            </w:pPr>
            <w:r w:rsidRPr="0060538F">
              <w:rPr>
                <w:color w:val="000000" w:themeColor="text1"/>
              </w:rPr>
              <w:t>0.850</w:t>
            </w:r>
          </w:p>
        </w:tc>
        <w:tc>
          <w:tcPr>
            <w:tcW w:w="618" w:type="dxa"/>
            <w:gridSpan w:val="2"/>
          </w:tcPr>
          <w:p w14:paraId="3F794C78" w14:textId="77777777" w:rsidR="00666D55" w:rsidRPr="0060538F" w:rsidRDefault="00666D55" w:rsidP="000A60E9">
            <w:pPr>
              <w:jc w:val="center"/>
              <w:rPr>
                <w:color w:val="000000" w:themeColor="text1"/>
              </w:rPr>
            </w:pPr>
            <w:r w:rsidRPr="0060538F">
              <w:rPr>
                <w:color w:val="000000" w:themeColor="text1"/>
              </w:rPr>
              <w:t>3</w:t>
            </w:r>
          </w:p>
        </w:tc>
        <w:tc>
          <w:tcPr>
            <w:tcW w:w="769" w:type="dxa"/>
          </w:tcPr>
          <w:p w14:paraId="2B77716F" w14:textId="77777777" w:rsidR="00666D55" w:rsidRPr="0060538F" w:rsidRDefault="00666D55" w:rsidP="000A60E9">
            <w:pPr>
              <w:jc w:val="center"/>
              <w:rPr>
                <w:color w:val="000000" w:themeColor="text1"/>
              </w:rPr>
            </w:pPr>
            <w:r w:rsidRPr="0060538F">
              <w:rPr>
                <w:color w:val="000000" w:themeColor="text1"/>
              </w:rPr>
              <w:t>100</w:t>
            </w:r>
          </w:p>
        </w:tc>
        <w:tc>
          <w:tcPr>
            <w:tcW w:w="1282" w:type="dxa"/>
          </w:tcPr>
          <w:p w14:paraId="20478100" w14:textId="77777777" w:rsidR="00666D55" w:rsidRPr="0060538F" w:rsidRDefault="00666D55" w:rsidP="000A60E9">
            <w:pPr>
              <w:jc w:val="center"/>
              <w:rPr>
                <w:color w:val="000000" w:themeColor="text1"/>
              </w:rPr>
            </w:pPr>
            <w:r w:rsidRPr="0060538F">
              <w:rPr>
                <w:color w:val="000000" w:themeColor="text1"/>
              </w:rPr>
              <w:t>0.28 (3.19)</w:t>
            </w:r>
          </w:p>
        </w:tc>
        <w:tc>
          <w:tcPr>
            <w:tcW w:w="1778" w:type="dxa"/>
          </w:tcPr>
          <w:p w14:paraId="722C9006" w14:textId="77777777" w:rsidR="00666D55" w:rsidRPr="0060538F" w:rsidRDefault="00666D55" w:rsidP="000A60E9">
            <w:pPr>
              <w:jc w:val="center"/>
              <w:rPr>
                <w:color w:val="000000" w:themeColor="text1"/>
              </w:rPr>
            </w:pPr>
          </w:p>
        </w:tc>
        <w:tc>
          <w:tcPr>
            <w:tcW w:w="1022" w:type="dxa"/>
          </w:tcPr>
          <w:p w14:paraId="329E2AC5" w14:textId="77777777" w:rsidR="00666D55" w:rsidRPr="0060538F" w:rsidRDefault="00666D55" w:rsidP="000A60E9">
            <w:pPr>
              <w:jc w:val="center"/>
              <w:rPr>
                <w:color w:val="000000" w:themeColor="text1"/>
              </w:rPr>
            </w:pPr>
            <w:r w:rsidRPr="0060538F">
              <w:rPr>
                <w:color w:val="000000" w:themeColor="text1"/>
              </w:rPr>
              <w:t>0.617</w:t>
            </w:r>
          </w:p>
        </w:tc>
        <w:tc>
          <w:tcPr>
            <w:tcW w:w="958" w:type="dxa"/>
            <w:gridSpan w:val="2"/>
          </w:tcPr>
          <w:p w14:paraId="78DB9351" w14:textId="77777777" w:rsidR="00666D55" w:rsidRPr="0060538F" w:rsidRDefault="00666D55" w:rsidP="000A60E9">
            <w:pPr>
              <w:jc w:val="center"/>
              <w:rPr>
                <w:color w:val="000000" w:themeColor="text1"/>
              </w:rPr>
            </w:pPr>
            <w:r w:rsidRPr="0060538F">
              <w:rPr>
                <w:color w:val="000000" w:themeColor="text1"/>
              </w:rPr>
              <w:t>0.637</w:t>
            </w:r>
          </w:p>
        </w:tc>
      </w:tr>
      <w:tr w:rsidR="0060538F" w:rsidRPr="0060538F" w14:paraId="45AFBC06" w14:textId="77777777" w:rsidTr="000A60E9">
        <w:trPr>
          <w:gridAfter w:val="1"/>
          <w:wAfter w:w="9" w:type="dxa"/>
          <w:jc w:val="center"/>
        </w:trPr>
        <w:tc>
          <w:tcPr>
            <w:tcW w:w="895" w:type="dxa"/>
          </w:tcPr>
          <w:p w14:paraId="59524C3C" w14:textId="77777777" w:rsidR="00666D55" w:rsidRPr="0060538F" w:rsidRDefault="00666D55" w:rsidP="000A60E9">
            <w:pPr>
              <w:rPr>
                <w:b/>
                <w:color w:val="000000" w:themeColor="text1"/>
              </w:rPr>
            </w:pPr>
          </w:p>
        </w:tc>
        <w:tc>
          <w:tcPr>
            <w:tcW w:w="1980" w:type="dxa"/>
          </w:tcPr>
          <w:p w14:paraId="45437C41" w14:textId="77777777" w:rsidR="00666D55" w:rsidRPr="0060538F" w:rsidRDefault="00666D55" w:rsidP="000A60E9">
            <w:pPr>
              <w:rPr>
                <w:b/>
                <w:color w:val="000000" w:themeColor="text1"/>
              </w:rPr>
            </w:pPr>
            <w:r w:rsidRPr="0060538F">
              <w:rPr>
                <w:b/>
                <w:color w:val="000000" w:themeColor="text1"/>
              </w:rPr>
              <w:t>Nail Salon</w:t>
            </w:r>
          </w:p>
        </w:tc>
        <w:tc>
          <w:tcPr>
            <w:tcW w:w="632" w:type="dxa"/>
          </w:tcPr>
          <w:p w14:paraId="49029704" w14:textId="77777777" w:rsidR="00666D55" w:rsidRPr="0060538F" w:rsidRDefault="00666D55" w:rsidP="000A60E9">
            <w:pPr>
              <w:jc w:val="center"/>
              <w:rPr>
                <w:color w:val="000000" w:themeColor="text1"/>
              </w:rPr>
            </w:pPr>
            <w:r w:rsidRPr="0060538F">
              <w:rPr>
                <w:color w:val="000000" w:themeColor="text1"/>
              </w:rPr>
              <w:t>12</w:t>
            </w:r>
          </w:p>
        </w:tc>
        <w:tc>
          <w:tcPr>
            <w:tcW w:w="808" w:type="dxa"/>
          </w:tcPr>
          <w:p w14:paraId="03684049" w14:textId="77777777" w:rsidR="00666D55" w:rsidRPr="0060538F" w:rsidRDefault="00666D55" w:rsidP="000A60E9">
            <w:pPr>
              <w:jc w:val="center"/>
              <w:rPr>
                <w:color w:val="000000" w:themeColor="text1"/>
              </w:rPr>
            </w:pPr>
            <w:r w:rsidRPr="0060538F">
              <w:rPr>
                <w:color w:val="000000" w:themeColor="text1"/>
              </w:rPr>
              <w:t>92</w:t>
            </w:r>
          </w:p>
        </w:tc>
        <w:tc>
          <w:tcPr>
            <w:tcW w:w="1243" w:type="dxa"/>
          </w:tcPr>
          <w:p w14:paraId="5176DD1A" w14:textId="77777777" w:rsidR="00666D55" w:rsidRPr="0060538F" w:rsidRDefault="00666D55" w:rsidP="000A60E9">
            <w:pPr>
              <w:jc w:val="center"/>
              <w:rPr>
                <w:color w:val="000000" w:themeColor="text1"/>
              </w:rPr>
            </w:pPr>
            <w:r w:rsidRPr="0060538F">
              <w:rPr>
                <w:color w:val="000000" w:themeColor="text1"/>
              </w:rPr>
              <w:t>0.28 (2.92)</w:t>
            </w:r>
          </w:p>
        </w:tc>
        <w:tc>
          <w:tcPr>
            <w:tcW w:w="1767" w:type="dxa"/>
          </w:tcPr>
          <w:p w14:paraId="580D0B35" w14:textId="77777777" w:rsidR="00666D55" w:rsidRPr="0060538F" w:rsidRDefault="00666D55" w:rsidP="000A60E9">
            <w:pPr>
              <w:jc w:val="center"/>
              <w:rPr>
                <w:color w:val="000000" w:themeColor="text1"/>
              </w:rPr>
            </w:pPr>
            <w:r w:rsidRPr="0060538F">
              <w:rPr>
                <w:color w:val="000000" w:themeColor="text1"/>
                <w:sz w:val="18"/>
                <w:szCs w:val="18"/>
              </w:rPr>
              <w:t>R-N</w:t>
            </w:r>
          </w:p>
        </w:tc>
        <w:tc>
          <w:tcPr>
            <w:tcW w:w="1003" w:type="dxa"/>
          </w:tcPr>
          <w:p w14:paraId="0773C527" w14:textId="77777777" w:rsidR="00666D55" w:rsidRPr="0060538F" w:rsidRDefault="00666D55" w:rsidP="000A60E9">
            <w:pPr>
              <w:jc w:val="center"/>
              <w:rPr>
                <w:color w:val="000000" w:themeColor="text1"/>
              </w:rPr>
            </w:pPr>
            <w:r w:rsidRPr="0060538F">
              <w:rPr>
                <w:color w:val="000000" w:themeColor="text1"/>
              </w:rPr>
              <w:t>0.262</w:t>
            </w:r>
          </w:p>
        </w:tc>
        <w:tc>
          <w:tcPr>
            <w:tcW w:w="618" w:type="dxa"/>
            <w:gridSpan w:val="2"/>
          </w:tcPr>
          <w:p w14:paraId="7F5F14EC" w14:textId="77777777" w:rsidR="00666D55" w:rsidRPr="0060538F" w:rsidRDefault="00666D55" w:rsidP="000A60E9">
            <w:pPr>
              <w:jc w:val="center"/>
              <w:rPr>
                <w:color w:val="000000" w:themeColor="text1"/>
              </w:rPr>
            </w:pPr>
            <w:r w:rsidRPr="0060538F">
              <w:rPr>
                <w:color w:val="000000" w:themeColor="text1"/>
              </w:rPr>
              <w:t>12</w:t>
            </w:r>
          </w:p>
        </w:tc>
        <w:tc>
          <w:tcPr>
            <w:tcW w:w="769" w:type="dxa"/>
          </w:tcPr>
          <w:p w14:paraId="7DB2A4EE" w14:textId="77777777" w:rsidR="00666D55" w:rsidRPr="0060538F" w:rsidRDefault="00666D55" w:rsidP="000A60E9">
            <w:pPr>
              <w:jc w:val="center"/>
              <w:rPr>
                <w:color w:val="000000" w:themeColor="text1"/>
              </w:rPr>
            </w:pPr>
            <w:r w:rsidRPr="0060538F">
              <w:rPr>
                <w:color w:val="000000" w:themeColor="text1"/>
              </w:rPr>
              <w:t>92</w:t>
            </w:r>
          </w:p>
        </w:tc>
        <w:tc>
          <w:tcPr>
            <w:tcW w:w="1282" w:type="dxa"/>
          </w:tcPr>
          <w:p w14:paraId="496E40C3" w14:textId="77777777" w:rsidR="00666D55" w:rsidRPr="0060538F" w:rsidRDefault="00666D55" w:rsidP="000A60E9">
            <w:pPr>
              <w:jc w:val="center"/>
              <w:rPr>
                <w:color w:val="000000" w:themeColor="text1"/>
              </w:rPr>
            </w:pPr>
            <w:r w:rsidRPr="0060538F">
              <w:rPr>
                <w:color w:val="000000" w:themeColor="text1"/>
              </w:rPr>
              <w:t>0.34 (2.47)</w:t>
            </w:r>
          </w:p>
        </w:tc>
        <w:tc>
          <w:tcPr>
            <w:tcW w:w="1778" w:type="dxa"/>
          </w:tcPr>
          <w:p w14:paraId="25B74DE3" w14:textId="77777777" w:rsidR="00666D55" w:rsidRPr="0060538F" w:rsidRDefault="00666D55" w:rsidP="000A60E9">
            <w:pPr>
              <w:jc w:val="center"/>
              <w:rPr>
                <w:color w:val="000000" w:themeColor="text1"/>
              </w:rPr>
            </w:pPr>
          </w:p>
        </w:tc>
        <w:tc>
          <w:tcPr>
            <w:tcW w:w="1022" w:type="dxa"/>
          </w:tcPr>
          <w:p w14:paraId="0433B72A" w14:textId="77777777" w:rsidR="00666D55" w:rsidRPr="0060538F" w:rsidRDefault="00666D55" w:rsidP="000A60E9">
            <w:pPr>
              <w:jc w:val="center"/>
              <w:rPr>
                <w:color w:val="000000" w:themeColor="text1"/>
              </w:rPr>
            </w:pPr>
            <w:r w:rsidRPr="0060538F">
              <w:rPr>
                <w:color w:val="000000" w:themeColor="text1"/>
              </w:rPr>
              <w:t>0.487</w:t>
            </w:r>
          </w:p>
        </w:tc>
        <w:tc>
          <w:tcPr>
            <w:tcW w:w="958" w:type="dxa"/>
            <w:gridSpan w:val="2"/>
          </w:tcPr>
          <w:p w14:paraId="4F06747D" w14:textId="77777777" w:rsidR="00666D55" w:rsidRPr="0060538F" w:rsidRDefault="00666D55" w:rsidP="000A60E9">
            <w:pPr>
              <w:jc w:val="center"/>
              <w:rPr>
                <w:color w:val="000000" w:themeColor="text1"/>
              </w:rPr>
            </w:pPr>
            <w:r w:rsidRPr="0060538F">
              <w:rPr>
                <w:color w:val="000000" w:themeColor="text1"/>
              </w:rPr>
              <w:t>0.523</w:t>
            </w:r>
          </w:p>
        </w:tc>
      </w:tr>
      <w:tr w:rsidR="0060538F" w:rsidRPr="0060538F" w14:paraId="09FE3469" w14:textId="77777777" w:rsidTr="000A60E9">
        <w:trPr>
          <w:gridAfter w:val="1"/>
          <w:wAfter w:w="9" w:type="dxa"/>
          <w:jc w:val="center"/>
        </w:trPr>
        <w:tc>
          <w:tcPr>
            <w:tcW w:w="895" w:type="dxa"/>
            <w:tcBorders>
              <w:bottom w:val="single" w:sz="4" w:space="0" w:color="auto"/>
            </w:tcBorders>
          </w:tcPr>
          <w:p w14:paraId="01CCF924" w14:textId="77777777" w:rsidR="00666D55" w:rsidRPr="0060538F" w:rsidRDefault="00666D55" w:rsidP="000A60E9">
            <w:pPr>
              <w:rPr>
                <w:b/>
                <w:color w:val="000000" w:themeColor="text1"/>
              </w:rPr>
            </w:pPr>
          </w:p>
        </w:tc>
        <w:tc>
          <w:tcPr>
            <w:tcW w:w="1980" w:type="dxa"/>
            <w:tcBorders>
              <w:bottom w:val="single" w:sz="4" w:space="0" w:color="auto"/>
            </w:tcBorders>
          </w:tcPr>
          <w:p w14:paraId="2F7E8E14" w14:textId="77777777" w:rsidR="00666D55" w:rsidRPr="0060538F" w:rsidRDefault="00666D55" w:rsidP="000A60E9">
            <w:pPr>
              <w:rPr>
                <w:b/>
                <w:color w:val="000000" w:themeColor="text1"/>
              </w:rPr>
            </w:pPr>
            <w:r w:rsidRPr="0060538F">
              <w:rPr>
                <w:b/>
                <w:color w:val="000000" w:themeColor="text1"/>
              </w:rPr>
              <w:t>NHANES</w:t>
            </w:r>
            <w:r w:rsidRPr="0060538F">
              <w:rPr>
                <w:color w:val="000000" w:themeColor="text1"/>
                <w:sz w:val="18"/>
                <w:szCs w:val="18"/>
                <w:vertAlign w:val="superscript"/>
              </w:rPr>
              <w:t xml:space="preserve"> #</w:t>
            </w:r>
          </w:p>
        </w:tc>
        <w:tc>
          <w:tcPr>
            <w:tcW w:w="632" w:type="dxa"/>
            <w:tcBorders>
              <w:bottom w:val="single" w:sz="4" w:space="0" w:color="auto"/>
            </w:tcBorders>
          </w:tcPr>
          <w:p w14:paraId="251D715B" w14:textId="77777777" w:rsidR="00666D55" w:rsidRPr="0060538F" w:rsidRDefault="00666D55" w:rsidP="000A60E9">
            <w:pPr>
              <w:jc w:val="center"/>
              <w:rPr>
                <w:color w:val="000000" w:themeColor="text1"/>
              </w:rPr>
            </w:pPr>
            <w:r w:rsidRPr="0060538F">
              <w:rPr>
                <w:color w:val="000000" w:themeColor="text1"/>
              </w:rPr>
              <w:t>1508</w:t>
            </w:r>
          </w:p>
        </w:tc>
        <w:tc>
          <w:tcPr>
            <w:tcW w:w="808" w:type="dxa"/>
            <w:tcBorders>
              <w:bottom w:val="single" w:sz="4" w:space="0" w:color="auto"/>
            </w:tcBorders>
          </w:tcPr>
          <w:p w14:paraId="7592839A" w14:textId="77777777" w:rsidR="00666D55" w:rsidRPr="0060538F" w:rsidRDefault="00666D55" w:rsidP="000A60E9">
            <w:pPr>
              <w:jc w:val="center"/>
              <w:rPr>
                <w:color w:val="000000" w:themeColor="text1"/>
              </w:rPr>
            </w:pPr>
            <w:r w:rsidRPr="0060538F">
              <w:rPr>
                <w:color w:val="000000" w:themeColor="text1"/>
              </w:rPr>
              <w:t>84</w:t>
            </w:r>
          </w:p>
        </w:tc>
        <w:tc>
          <w:tcPr>
            <w:tcW w:w="1243" w:type="dxa"/>
            <w:tcBorders>
              <w:bottom w:val="single" w:sz="4" w:space="0" w:color="auto"/>
            </w:tcBorders>
          </w:tcPr>
          <w:p w14:paraId="10CF9918" w14:textId="77777777" w:rsidR="00666D55" w:rsidRPr="0060538F" w:rsidRDefault="00666D55" w:rsidP="000A60E9">
            <w:pPr>
              <w:jc w:val="center"/>
              <w:rPr>
                <w:color w:val="000000" w:themeColor="text1"/>
              </w:rPr>
            </w:pPr>
            <w:r w:rsidRPr="0060538F">
              <w:rPr>
                <w:color w:val="000000" w:themeColor="text1"/>
              </w:rPr>
              <w:t>0.41 (3.39)</w:t>
            </w:r>
          </w:p>
        </w:tc>
        <w:tc>
          <w:tcPr>
            <w:tcW w:w="1767" w:type="dxa"/>
            <w:tcBorders>
              <w:bottom w:val="single" w:sz="4" w:space="0" w:color="auto"/>
            </w:tcBorders>
          </w:tcPr>
          <w:p w14:paraId="0730E1CC" w14:textId="77777777" w:rsidR="00666D55" w:rsidRPr="0060538F" w:rsidRDefault="00666D55" w:rsidP="000A60E9">
            <w:pPr>
              <w:jc w:val="center"/>
              <w:rPr>
                <w:color w:val="000000" w:themeColor="text1"/>
              </w:rPr>
            </w:pPr>
          </w:p>
        </w:tc>
        <w:tc>
          <w:tcPr>
            <w:tcW w:w="1003" w:type="dxa"/>
            <w:tcBorders>
              <w:bottom w:val="single" w:sz="4" w:space="0" w:color="auto"/>
            </w:tcBorders>
          </w:tcPr>
          <w:p w14:paraId="79530BCC" w14:textId="77777777" w:rsidR="00666D55" w:rsidRPr="0060538F" w:rsidRDefault="00666D55" w:rsidP="000A60E9">
            <w:pPr>
              <w:jc w:val="center"/>
              <w:rPr>
                <w:color w:val="000000" w:themeColor="text1"/>
              </w:rPr>
            </w:pPr>
            <w:r w:rsidRPr="0060538F">
              <w:rPr>
                <w:color w:val="000000" w:themeColor="text1"/>
              </w:rPr>
              <w:t>Ref.</w:t>
            </w:r>
          </w:p>
        </w:tc>
        <w:tc>
          <w:tcPr>
            <w:tcW w:w="618" w:type="dxa"/>
            <w:gridSpan w:val="2"/>
            <w:tcBorders>
              <w:bottom w:val="single" w:sz="4" w:space="0" w:color="auto"/>
            </w:tcBorders>
          </w:tcPr>
          <w:p w14:paraId="01F89643" w14:textId="77777777" w:rsidR="00666D55" w:rsidRPr="0060538F" w:rsidRDefault="00666D55" w:rsidP="000A60E9">
            <w:pPr>
              <w:jc w:val="center"/>
              <w:rPr>
                <w:color w:val="000000" w:themeColor="text1"/>
              </w:rPr>
            </w:pPr>
            <w:r w:rsidRPr="0060538F">
              <w:rPr>
                <w:color w:val="000000" w:themeColor="text1"/>
              </w:rPr>
              <w:t>1508</w:t>
            </w:r>
          </w:p>
        </w:tc>
        <w:tc>
          <w:tcPr>
            <w:tcW w:w="769" w:type="dxa"/>
            <w:tcBorders>
              <w:bottom w:val="single" w:sz="4" w:space="0" w:color="auto"/>
            </w:tcBorders>
          </w:tcPr>
          <w:p w14:paraId="38A93346" w14:textId="77777777" w:rsidR="00666D55" w:rsidRPr="0060538F" w:rsidRDefault="00666D55" w:rsidP="000A60E9">
            <w:pPr>
              <w:jc w:val="center"/>
              <w:rPr>
                <w:color w:val="000000" w:themeColor="text1"/>
              </w:rPr>
            </w:pPr>
            <w:r w:rsidRPr="0060538F">
              <w:rPr>
                <w:color w:val="000000" w:themeColor="text1"/>
              </w:rPr>
              <w:t>84</w:t>
            </w:r>
          </w:p>
        </w:tc>
        <w:tc>
          <w:tcPr>
            <w:tcW w:w="1282" w:type="dxa"/>
            <w:tcBorders>
              <w:bottom w:val="single" w:sz="4" w:space="0" w:color="auto"/>
            </w:tcBorders>
          </w:tcPr>
          <w:p w14:paraId="4E20E158" w14:textId="77777777" w:rsidR="00666D55" w:rsidRPr="0060538F" w:rsidRDefault="00666D55" w:rsidP="000A60E9">
            <w:pPr>
              <w:jc w:val="center"/>
              <w:rPr>
                <w:color w:val="000000" w:themeColor="text1"/>
              </w:rPr>
            </w:pPr>
            <w:r w:rsidRPr="0060538F">
              <w:rPr>
                <w:color w:val="000000" w:themeColor="text1"/>
              </w:rPr>
              <w:t>0.41 (3.39)</w:t>
            </w:r>
          </w:p>
        </w:tc>
        <w:tc>
          <w:tcPr>
            <w:tcW w:w="1778" w:type="dxa"/>
            <w:tcBorders>
              <w:bottom w:val="single" w:sz="4" w:space="0" w:color="auto"/>
            </w:tcBorders>
          </w:tcPr>
          <w:p w14:paraId="5E71C070" w14:textId="77777777" w:rsidR="00666D55" w:rsidRPr="0060538F" w:rsidRDefault="00666D55" w:rsidP="000A60E9">
            <w:pPr>
              <w:jc w:val="center"/>
              <w:rPr>
                <w:color w:val="000000" w:themeColor="text1"/>
              </w:rPr>
            </w:pPr>
          </w:p>
        </w:tc>
        <w:tc>
          <w:tcPr>
            <w:tcW w:w="1022" w:type="dxa"/>
            <w:tcBorders>
              <w:bottom w:val="single" w:sz="4" w:space="0" w:color="auto"/>
            </w:tcBorders>
          </w:tcPr>
          <w:p w14:paraId="4CF06FDD" w14:textId="77777777" w:rsidR="00666D55" w:rsidRPr="0060538F" w:rsidRDefault="00666D55" w:rsidP="000A60E9">
            <w:pPr>
              <w:jc w:val="center"/>
              <w:rPr>
                <w:color w:val="000000" w:themeColor="text1"/>
              </w:rPr>
            </w:pPr>
            <w:r w:rsidRPr="0060538F">
              <w:rPr>
                <w:color w:val="000000" w:themeColor="text1"/>
              </w:rPr>
              <w:t>Ref.</w:t>
            </w:r>
          </w:p>
        </w:tc>
        <w:tc>
          <w:tcPr>
            <w:tcW w:w="958" w:type="dxa"/>
            <w:gridSpan w:val="2"/>
            <w:tcBorders>
              <w:bottom w:val="single" w:sz="4" w:space="0" w:color="auto"/>
            </w:tcBorders>
          </w:tcPr>
          <w:p w14:paraId="3F004FB2" w14:textId="77777777" w:rsidR="00666D55" w:rsidRPr="0060538F" w:rsidRDefault="00666D55" w:rsidP="000A60E9">
            <w:pPr>
              <w:jc w:val="center"/>
              <w:rPr>
                <w:color w:val="000000" w:themeColor="text1"/>
              </w:rPr>
            </w:pPr>
          </w:p>
        </w:tc>
      </w:tr>
      <w:tr w:rsidR="0060538F" w:rsidRPr="0060538F" w14:paraId="10CB12F8" w14:textId="77777777" w:rsidTr="000A60E9">
        <w:trPr>
          <w:gridAfter w:val="1"/>
          <w:wAfter w:w="9" w:type="dxa"/>
          <w:jc w:val="center"/>
        </w:trPr>
        <w:tc>
          <w:tcPr>
            <w:tcW w:w="895" w:type="dxa"/>
            <w:tcBorders>
              <w:top w:val="single" w:sz="4" w:space="0" w:color="auto"/>
              <w:left w:val="nil"/>
              <w:bottom w:val="nil"/>
              <w:right w:val="nil"/>
            </w:tcBorders>
          </w:tcPr>
          <w:p w14:paraId="782D6454" w14:textId="77777777" w:rsidR="00666D55" w:rsidRPr="0060538F" w:rsidRDefault="00666D55" w:rsidP="000A60E9">
            <w:pPr>
              <w:rPr>
                <w:b/>
                <w:color w:val="000000" w:themeColor="text1"/>
              </w:rPr>
            </w:pPr>
          </w:p>
        </w:tc>
        <w:tc>
          <w:tcPr>
            <w:tcW w:w="1980" w:type="dxa"/>
            <w:tcBorders>
              <w:top w:val="single" w:sz="4" w:space="0" w:color="auto"/>
              <w:left w:val="nil"/>
              <w:bottom w:val="nil"/>
              <w:right w:val="nil"/>
            </w:tcBorders>
          </w:tcPr>
          <w:p w14:paraId="006ECF99" w14:textId="77777777" w:rsidR="00666D55" w:rsidRPr="0060538F" w:rsidRDefault="00666D55" w:rsidP="000A60E9">
            <w:pPr>
              <w:rPr>
                <w:b/>
                <w:color w:val="000000" w:themeColor="text1"/>
              </w:rPr>
            </w:pPr>
          </w:p>
        </w:tc>
        <w:tc>
          <w:tcPr>
            <w:tcW w:w="632" w:type="dxa"/>
            <w:tcBorders>
              <w:top w:val="single" w:sz="4" w:space="0" w:color="auto"/>
              <w:left w:val="nil"/>
              <w:bottom w:val="nil"/>
              <w:right w:val="nil"/>
            </w:tcBorders>
          </w:tcPr>
          <w:p w14:paraId="361ED568" w14:textId="77777777" w:rsidR="00666D55" w:rsidRPr="0060538F" w:rsidRDefault="00666D55" w:rsidP="000A60E9">
            <w:pPr>
              <w:jc w:val="center"/>
              <w:rPr>
                <w:color w:val="000000" w:themeColor="text1"/>
              </w:rPr>
            </w:pPr>
          </w:p>
        </w:tc>
        <w:tc>
          <w:tcPr>
            <w:tcW w:w="808" w:type="dxa"/>
            <w:tcBorders>
              <w:top w:val="single" w:sz="4" w:space="0" w:color="auto"/>
              <w:left w:val="nil"/>
              <w:bottom w:val="nil"/>
              <w:right w:val="nil"/>
            </w:tcBorders>
          </w:tcPr>
          <w:p w14:paraId="57EDD2CB" w14:textId="77777777" w:rsidR="00666D55" w:rsidRPr="0060538F" w:rsidRDefault="00666D55" w:rsidP="000A60E9">
            <w:pPr>
              <w:jc w:val="center"/>
              <w:rPr>
                <w:color w:val="000000" w:themeColor="text1"/>
              </w:rPr>
            </w:pPr>
          </w:p>
        </w:tc>
        <w:tc>
          <w:tcPr>
            <w:tcW w:w="1243" w:type="dxa"/>
            <w:tcBorders>
              <w:top w:val="single" w:sz="4" w:space="0" w:color="auto"/>
              <w:left w:val="nil"/>
              <w:bottom w:val="nil"/>
              <w:right w:val="nil"/>
            </w:tcBorders>
          </w:tcPr>
          <w:p w14:paraId="59BC9D25" w14:textId="77777777" w:rsidR="00666D55" w:rsidRPr="0060538F" w:rsidRDefault="00666D55" w:rsidP="000A60E9">
            <w:pPr>
              <w:jc w:val="center"/>
              <w:rPr>
                <w:color w:val="000000" w:themeColor="text1"/>
              </w:rPr>
            </w:pPr>
          </w:p>
        </w:tc>
        <w:tc>
          <w:tcPr>
            <w:tcW w:w="1767" w:type="dxa"/>
            <w:tcBorders>
              <w:top w:val="single" w:sz="4" w:space="0" w:color="auto"/>
              <w:left w:val="nil"/>
              <w:bottom w:val="nil"/>
              <w:right w:val="nil"/>
            </w:tcBorders>
          </w:tcPr>
          <w:p w14:paraId="33E587C2" w14:textId="77777777" w:rsidR="00666D55" w:rsidRPr="0060538F" w:rsidRDefault="00666D55" w:rsidP="000A60E9">
            <w:pPr>
              <w:jc w:val="center"/>
              <w:rPr>
                <w:color w:val="000000" w:themeColor="text1"/>
              </w:rPr>
            </w:pPr>
          </w:p>
        </w:tc>
        <w:tc>
          <w:tcPr>
            <w:tcW w:w="1003" w:type="dxa"/>
            <w:tcBorders>
              <w:top w:val="single" w:sz="4" w:space="0" w:color="auto"/>
              <w:left w:val="nil"/>
              <w:bottom w:val="nil"/>
              <w:right w:val="nil"/>
            </w:tcBorders>
          </w:tcPr>
          <w:p w14:paraId="0795E5DC" w14:textId="77777777" w:rsidR="00666D55" w:rsidRPr="0060538F" w:rsidRDefault="00666D55" w:rsidP="000A60E9">
            <w:pPr>
              <w:jc w:val="center"/>
              <w:rPr>
                <w:color w:val="000000" w:themeColor="text1"/>
              </w:rPr>
            </w:pPr>
          </w:p>
        </w:tc>
        <w:tc>
          <w:tcPr>
            <w:tcW w:w="618" w:type="dxa"/>
            <w:gridSpan w:val="2"/>
            <w:tcBorders>
              <w:top w:val="single" w:sz="4" w:space="0" w:color="auto"/>
              <w:left w:val="nil"/>
              <w:bottom w:val="nil"/>
              <w:right w:val="nil"/>
            </w:tcBorders>
          </w:tcPr>
          <w:p w14:paraId="1C9FEE3C" w14:textId="77777777" w:rsidR="00666D55" w:rsidRPr="0060538F" w:rsidRDefault="00666D55" w:rsidP="000A60E9">
            <w:pPr>
              <w:jc w:val="center"/>
              <w:rPr>
                <w:color w:val="000000" w:themeColor="text1"/>
              </w:rPr>
            </w:pPr>
          </w:p>
        </w:tc>
        <w:tc>
          <w:tcPr>
            <w:tcW w:w="769" w:type="dxa"/>
            <w:tcBorders>
              <w:top w:val="single" w:sz="4" w:space="0" w:color="auto"/>
              <w:left w:val="nil"/>
              <w:bottom w:val="nil"/>
              <w:right w:val="nil"/>
            </w:tcBorders>
          </w:tcPr>
          <w:p w14:paraId="3E8327F3" w14:textId="77777777" w:rsidR="00666D55" w:rsidRPr="0060538F" w:rsidRDefault="00666D55" w:rsidP="000A60E9">
            <w:pPr>
              <w:jc w:val="center"/>
              <w:rPr>
                <w:color w:val="000000" w:themeColor="text1"/>
              </w:rPr>
            </w:pPr>
          </w:p>
        </w:tc>
        <w:tc>
          <w:tcPr>
            <w:tcW w:w="1282" w:type="dxa"/>
            <w:tcBorders>
              <w:top w:val="single" w:sz="4" w:space="0" w:color="auto"/>
              <w:left w:val="nil"/>
              <w:bottom w:val="nil"/>
              <w:right w:val="nil"/>
            </w:tcBorders>
          </w:tcPr>
          <w:p w14:paraId="48A058F0" w14:textId="77777777" w:rsidR="00666D55" w:rsidRPr="0060538F" w:rsidRDefault="00666D55" w:rsidP="000A60E9">
            <w:pPr>
              <w:jc w:val="center"/>
              <w:rPr>
                <w:color w:val="000000" w:themeColor="text1"/>
              </w:rPr>
            </w:pPr>
          </w:p>
        </w:tc>
        <w:tc>
          <w:tcPr>
            <w:tcW w:w="1778" w:type="dxa"/>
            <w:tcBorders>
              <w:top w:val="single" w:sz="4" w:space="0" w:color="auto"/>
              <w:left w:val="nil"/>
              <w:bottom w:val="nil"/>
              <w:right w:val="nil"/>
            </w:tcBorders>
          </w:tcPr>
          <w:p w14:paraId="4A80C9DA" w14:textId="77777777" w:rsidR="00666D55" w:rsidRPr="0060538F" w:rsidRDefault="00666D55" w:rsidP="000A60E9">
            <w:pPr>
              <w:jc w:val="center"/>
              <w:rPr>
                <w:color w:val="000000" w:themeColor="text1"/>
              </w:rPr>
            </w:pPr>
          </w:p>
        </w:tc>
        <w:tc>
          <w:tcPr>
            <w:tcW w:w="1022" w:type="dxa"/>
            <w:tcBorders>
              <w:top w:val="single" w:sz="4" w:space="0" w:color="auto"/>
              <w:left w:val="nil"/>
              <w:bottom w:val="nil"/>
              <w:right w:val="nil"/>
            </w:tcBorders>
          </w:tcPr>
          <w:p w14:paraId="49CC81CB" w14:textId="77777777" w:rsidR="00666D55" w:rsidRPr="0060538F" w:rsidRDefault="00666D55" w:rsidP="000A60E9">
            <w:pPr>
              <w:jc w:val="center"/>
              <w:rPr>
                <w:color w:val="000000" w:themeColor="text1"/>
              </w:rPr>
            </w:pPr>
          </w:p>
        </w:tc>
        <w:tc>
          <w:tcPr>
            <w:tcW w:w="958" w:type="dxa"/>
            <w:gridSpan w:val="2"/>
            <w:tcBorders>
              <w:top w:val="single" w:sz="4" w:space="0" w:color="auto"/>
              <w:left w:val="nil"/>
              <w:bottom w:val="nil"/>
              <w:right w:val="nil"/>
            </w:tcBorders>
          </w:tcPr>
          <w:p w14:paraId="459C1B2B" w14:textId="77777777" w:rsidR="00666D55" w:rsidRPr="0060538F" w:rsidRDefault="00666D55" w:rsidP="000A60E9">
            <w:pPr>
              <w:jc w:val="center"/>
              <w:rPr>
                <w:color w:val="000000" w:themeColor="text1"/>
              </w:rPr>
            </w:pPr>
          </w:p>
        </w:tc>
      </w:tr>
      <w:tr w:rsidR="0060538F" w:rsidRPr="0060538F" w14:paraId="21A39993" w14:textId="77777777" w:rsidTr="000A60E9">
        <w:trPr>
          <w:gridAfter w:val="1"/>
          <w:wAfter w:w="9" w:type="dxa"/>
          <w:jc w:val="center"/>
        </w:trPr>
        <w:tc>
          <w:tcPr>
            <w:tcW w:w="895" w:type="dxa"/>
            <w:tcBorders>
              <w:top w:val="nil"/>
              <w:left w:val="nil"/>
              <w:bottom w:val="nil"/>
              <w:right w:val="nil"/>
            </w:tcBorders>
          </w:tcPr>
          <w:p w14:paraId="59A37F78" w14:textId="77777777" w:rsidR="00666D55" w:rsidRPr="0060538F" w:rsidRDefault="00666D55" w:rsidP="000A60E9">
            <w:pPr>
              <w:rPr>
                <w:b/>
                <w:color w:val="000000" w:themeColor="text1"/>
              </w:rPr>
            </w:pPr>
          </w:p>
        </w:tc>
        <w:tc>
          <w:tcPr>
            <w:tcW w:w="1980" w:type="dxa"/>
            <w:tcBorders>
              <w:top w:val="nil"/>
              <w:left w:val="nil"/>
              <w:bottom w:val="nil"/>
              <w:right w:val="nil"/>
            </w:tcBorders>
          </w:tcPr>
          <w:p w14:paraId="705E1474" w14:textId="77777777" w:rsidR="00666D55" w:rsidRPr="0060538F" w:rsidRDefault="00666D55" w:rsidP="000A60E9">
            <w:pPr>
              <w:rPr>
                <w:b/>
                <w:color w:val="000000" w:themeColor="text1"/>
              </w:rPr>
            </w:pPr>
          </w:p>
        </w:tc>
        <w:tc>
          <w:tcPr>
            <w:tcW w:w="632" w:type="dxa"/>
            <w:tcBorders>
              <w:top w:val="nil"/>
              <w:left w:val="nil"/>
              <w:bottom w:val="nil"/>
              <w:right w:val="nil"/>
            </w:tcBorders>
          </w:tcPr>
          <w:p w14:paraId="64439BA0" w14:textId="77777777" w:rsidR="00666D55" w:rsidRPr="0060538F" w:rsidRDefault="00666D55" w:rsidP="000A60E9">
            <w:pPr>
              <w:jc w:val="center"/>
              <w:rPr>
                <w:color w:val="000000" w:themeColor="text1"/>
              </w:rPr>
            </w:pPr>
          </w:p>
        </w:tc>
        <w:tc>
          <w:tcPr>
            <w:tcW w:w="808" w:type="dxa"/>
            <w:tcBorders>
              <w:top w:val="nil"/>
              <w:left w:val="nil"/>
              <w:bottom w:val="nil"/>
              <w:right w:val="nil"/>
            </w:tcBorders>
          </w:tcPr>
          <w:p w14:paraId="10B64223" w14:textId="77777777" w:rsidR="00666D55" w:rsidRPr="0060538F" w:rsidRDefault="00666D55" w:rsidP="000A60E9">
            <w:pPr>
              <w:jc w:val="center"/>
              <w:rPr>
                <w:color w:val="000000" w:themeColor="text1"/>
              </w:rPr>
            </w:pPr>
          </w:p>
        </w:tc>
        <w:tc>
          <w:tcPr>
            <w:tcW w:w="1243" w:type="dxa"/>
            <w:tcBorders>
              <w:top w:val="nil"/>
              <w:left w:val="nil"/>
              <w:bottom w:val="nil"/>
              <w:right w:val="nil"/>
            </w:tcBorders>
          </w:tcPr>
          <w:p w14:paraId="3B13F99A" w14:textId="77777777" w:rsidR="00666D55" w:rsidRPr="0060538F" w:rsidRDefault="00666D55" w:rsidP="000A60E9">
            <w:pPr>
              <w:jc w:val="center"/>
              <w:rPr>
                <w:color w:val="000000" w:themeColor="text1"/>
              </w:rPr>
            </w:pPr>
          </w:p>
        </w:tc>
        <w:tc>
          <w:tcPr>
            <w:tcW w:w="1767" w:type="dxa"/>
            <w:tcBorders>
              <w:top w:val="nil"/>
              <w:left w:val="nil"/>
              <w:bottom w:val="nil"/>
              <w:right w:val="nil"/>
            </w:tcBorders>
          </w:tcPr>
          <w:p w14:paraId="085B6E54" w14:textId="77777777" w:rsidR="00666D55" w:rsidRPr="0060538F" w:rsidRDefault="00666D55" w:rsidP="000A60E9">
            <w:pPr>
              <w:jc w:val="center"/>
              <w:rPr>
                <w:color w:val="000000" w:themeColor="text1"/>
              </w:rPr>
            </w:pPr>
          </w:p>
        </w:tc>
        <w:tc>
          <w:tcPr>
            <w:tcW w:w="1003" w:type="dxa"/>
            <w:tcBorders>
              <w:top w:val="nil"/>
              <w:left w:val="nil"/>
              <w:bottom w:val="nil"/>
              <w:right w:val="nil"/>
            </w:tcBorders>
          </w:tcPr>
          <w:p w14:paraId="36A436C7" w14:textId="77777777" w:rsidR="00666D55" w:rsidRPr="0060538F" w:rsidRDefault="00666D55" w:rsidP="000A60E9">
            <w:pPr>
              <w:jc w:val="center"/>
              <w:rPr>
                <w:color w:val="000000" w:themeColor="text1"/>
              </w:rPr>
            </w:pPr>
          </w:p>
        </w:tc>
        <w:tc>
          <w:tcPr>
            <w:tcW w:w="618" w:type="dxa"/>
            <w:gridSpan w:val="2"/>
            <w:tcBorders>
              <w:top w:val="nil"/>
              <w:left w:val="nil"/>
              <w:bottom w:val="nil"/>
              <w:right w:val="nil"/>
            </w:tcBorders>
          </w:tcPr>
          <w:p w14:paraId="54D634DA" w14:textId="77777777" w:rsidR="00666D55" w:rsidRPr="0060538F" w:rsidRDefault="00666D55" w:rsidP="000A60E9">
            <w:pPr>
              <w:jc w:val="center"/>
              <w:rPr>
                <w:color w:val="000000" w:themeColor="text1"/>
              </w:rPr>
            </w:pPr>
          </w:p>
        </w:tc>
        <w:tc>
          <w:tcPr>
            <w:tcW w:w="769" w:type="dxa"/>
            <w:tcBorders>
              <w:top w:val="nil"/>
              <w:left w:val="nil"/>
              <w:bottom w:val="nil"/>
              <w:right w:val="nil"/>
            </w:tcBorders>
          </w:tcPr>
          <w:p w14:paraId="38B670C1" w14:textId="77777777" w:rsidR="00666D55" w:rsidRPr="0060538F" w:rsidRDefault="00666D55" w:rsidP="000A60E9">
            <w:pPr>
              <w:jc w:val="center"/>
              <w:rPr>
                <w:color w:val="000000" w:themeColor="text1"/>
              </w:rPr>
            </w:pPr>
          </w:p>
        </w:tc>
        <w:tc>
          <w:tcPr>
            <w:tcW w:w="1282" w:type="dxa"/>
            <w:tcBorders>
              <w:top w:val="nil"/>
              <w:left w:val="nil"/>
              <w:bottom w:val="nil"/>
              <w:right w:val="nil"/>
            </w:tcBorders>
          </w:tcPr>
          <w:p w14:paraId="4A10629F" w14:textId="77777777" w:rsidR="00666D55" w:rsidRPr="0060538F" w:rsidRDefault="00666D55" w:rsidP="000A60E9">
            <w:pPr>
              <w:jc w:val="center"/>
              <w:rPr>
                <w:color w:val="000000" w:themeColor="text1"/>
              </w:rPr>
            </w:pPr>
          </w:p>
        </w:tc>
        <w:tc>
          <w:tcPr>
            <w:tcW w:w="1778" w:type="dxa"/>
            <w:tcBorders>
              <w:top w:val="nil"/>
              <w:left w:val="nil"/>
              <w:bottom w:val="nil"/>
              <w:right w:val="nil"/>
            </w:tcBorders>
          </w:tcPr>
          <w:p w14:paraId="71A444AD" w14:textId="77777777" w:rsidR="00666D55" w:rsidRPr="0060538F" w:rsidRDefault="00666D55" w:rsidP="000A60E9">
            <w:pPr>
              <w:jc w:val="center"/>
              <w:rPr>
                <w:color w:val="000000" w:themeColor="text1"/>
              </w:rPr>
            </w:pPr>
          </w:p>
        </w:tc>
        <w:tc>
          <w:tcPr>
            <w:tcW w:w="1022" w:type="dxa"/>
            <w:tcBorders>
              <w:top w:val="nil"/>
              <w:left w:val="nil"/>
              <w:bottom w:val="nil"/>
              <w:right w:val="nil"/>
            </w:tcBorders>
          </w:tcPr>
          <w:p w14:paraId="45EB95A9" w14:textId="77777777" w:rsidR="00666D55" w:rsidRPr="0060538F" w:rsidRDefault="00666D55" w:rsidP="000A60E9">
            <w:pPr>
              <w:jc w:val="center"/>
              <w:rPr>
                <w:color w:val="000000" w:themeColor="text1"/>
              </w:rPr>
            </w:pPr>
          </w:p>
        </w:tc>
        <w:tc>
          <w:tcPr>
            <w:tcW w:w="958" w:type="dxa"/>
            <w:gridSpan w:val="2"/>
            <w:tcBorders>
              <w:top w:val="nil"/>
              <w:left w:val="nil"/>
              <w:bottom w:val="nil"/>
              <w:right w:val="nil"/>
            </w:tcBorders>
          </w:tcPr>
          <w:p w14:paraId="79D95520" w14:textId="77777777" w:rsidR="00666D55" w:rsidRPr="0060538F" w:rsidRDefault="00666D55" w:rsidP="000A60E9">
            <w:pPr>
              <w:jc w:val="center"/>
              <w:rPr>
                <w:color w:val="000000" w:themeColor="text1"/>
              </w:rPr>
            </w:pPr>
          </w:p>
        </w:tc>
      </w:tr>
      <w:tr w:rsidR="0060538F" w:rsidRPr="0060538F" w14:paraId="573BE567" w14:textId="77777777" w:rsidTr="000A60E9">
        <w:trPr>
          <w:gridAfter w:val="1"/>
          <w:wAfter w:w="9" w:type="dxa"/>
          <w:jc w:val="center"/>
        </w:trPr>
        <w:tc>
          <w:tcPr>
            <w:tcW w:w="895" w:type="dxa"/>
            <w:tcBorders>
              <w:top w:val="nil"/>
              <w:left w:val="nil"/>
              <w:bottom w:val="nil"/>
              <w:right w:val="nil"/>
            </w:tcBorders>
          </w:tcPr>
          <w:p w14:paraId="1C475414" w14:textId="77777777" w:rsidR="00666D55" w:rsidRPr="0060538F" w:rsidRDefault="00666D55" w:rsidP="000A60E9">
            <w:pPr>
              <w:rPr>
                <w:b/>
                <w:color w:val="000000" w:themeColor="text1"/>
              </w:rPr>
            </w:pPr>
          </w:p>
        </w:tc>
        <w:tc>
          <w:tcPr>
            <w:tcW w:w="1980" w:type="dxa"/>
            <w:tcBorders>
              <w:top w:val="nil"/>
              <w:left w:val="nil"/>
              <w:bottom w:val="nil"/>
              <w:right w:val="nil"/>
            </w:tcBorders>
          </w:tcPr>
          <w:p w14:paraId="7771352A" w14:textId="77777777" w:rsidR="00666D55" w:rsidRPr="0060538F" w:rsidRDefault="00666D55" w:rsidP="000A60E9">
            <w:pPr>
              <w:rPr>
                <w:b/>
                <w:color w:val="000000" w:themeColor="text1"/>
              </w:rPr>
            </w:pPr>
          </w:p>
        </w:tc>
        <w:tc>
          <w:tcPr>
            <w:tcW w:w="632" w:type="dxa"/>
            <w:tcBorders>
              <w:top w:val="nil"/>
              <w:left w:val="nil"/>
              <w:bottom w:val="nil"/>
              <w:right w:val="nil"/>
            </w:tcBorders>
          </w:tcPr>
          <w:p w14:paraId="4D118B69" w14:textId="77777777" w:rsidR="00666D55" w:rsidRPr="0060538F" w:rsidRDefault="00666D55" w:rsidP="000A60E9">
            <w:pPr>
              <w:jc w:val="center"/>
              <w:rPr>
                <w:color w:val="000000" w:themeColor="text1"/>
              </w:rPr>
            </w:pPr>
          </w:p>
        </w:tc>
        <w:tc>
          <w:tcPr>
            <w:tcW w:w="808" w:type="dxa"/>
            <w:tcBorders>
              <w:top w:val="nil"/>
              <w:left w:val="nil"/>
              <w:bottom w:val="nil"/>
              <w:right w:val="nil"/>
            </w:tcBorders>
          </w:tcPr>
          <w:p w14:paraId="351E1E6D" w14:textId="77777777" w:rsidR="00666D55" w:rsidRPr="0060538F" w:rsidRDefault="00666D55" w:rsidP="000A60E9">
            <w:pPr>
              <w:jc w:val="center"/>
              <w:rPr>
                <w:color w:val="000000" w:themeColor="text1"/>
              </w:rPr>
            </w:pPr>
          </w:p>
        </w:tc>
        <w:tc>
          <w:tcPr>
            <w:tcW w:w="1243" w:type="dxa"/>
            <w:tcBorders>
              <w:top w:val="nil"/>
              <w:left w:val="nil"/>
              <w:bottom w:val="nil"/>
              <w:right w:val="nil"/>
            </w:tcBorders>
          </w:tcPr>
          <w:p w14:paraId="5F8208EC" w14:textId="77777777" w:rsidR="00666D55" w:rsidRPr="0060538F" w:rsidRDefault="00666D55" w:rsidP="000A60E9">
            <w:pPr>
              <w:jc w:val="center"/>
              <w:rPr>
                <w:color w:val="000000" w:themeColor="text1"/>
              </w:rPr>
            </w:pPr>
          </w:p>
        </w:tc>
        <w:tc>
          <w:tcPr>
            <w:tcW w:w="1767" w:type="dxa"/>
            <w:tcBorders>
              <w:top w:val="nil"/>
              <w:left w:val="nil"/>
              <w:bottom w:val="nil"/>
              <w:right w:val="nil"/>
            </w:tcBorders>
          </w:tcPr>
          <w:p w14:paraId="1A9D30F6" w14:textId="77777777" w:rsidR="00666D55" w:rsidRPr="0060538F" w:rsidRDefault="00666D55" w:rsidP="000A60E9">
            <w:pPr>
              <w:jc w:val="center"/>
              <w:rPr>
                <w:color w:val="000000" w:themeColor="text1"/>
              </w:rPr>
            </w:pPr>
          </w:p>
        </w:tc>
        <w:tc>
          <w:tcPr>
            <w:tcW w:w="1003" w:type="dxa"/>
            <w:tcBorders>
              <w:top w:val="nil"/>
              <w:left w:val="nil"/>
              <w:bottom w:val="nil"/>
              <w:right w:val="nil"/>
            </w:tcBorders>
          </w:tcPr>
          <w:p w14:paraId="1B6BFE13" w14:textId="77777777" w:rsidR="00666D55" w:rsidRPr="0060538F" w:rsidRDefault="00666D55" w:rsidP="000A60E9">
            <w:pPr>
              <w:jc w:val="center"/>
              <w:rPr>
                <w:color w:val="000000" w:themeColor="text1"/>
              </w:rPr>
            </w:pPr>
          </w:p>
        </w:tc>
        <w:tc>
          <w:tcPr>
            <w:tcW w:w="618" w:type="dxa"/>
            <w:gridSpan w:val="2"/>
            <w:tcBorders>
              <w:top w:val="nil"/>
              <w:left w:val="nil"/>
              <w:bottom w:val="nil"/>
              <w:right w:val="nil"/>
            </w:tcBorders>
          </w:tcPr>
          <w:p w14:paraId="18FED4EE" w14:textId="77777777" w:rsidR="00666D55" w:rsidRPr="0060538F" w:rsidRDefault="00666D55" w:rsidP="000A60E9">
            <w:pPr>
              <w:jc w:val="center"/>
              <w:rPr>
                <w:color w:val="000000" w:themeColor="text1"/>
              </w:rPr>
            </w:pPr>
          </w:p>
        </w:tc>
        <w:tc>
          <w:tcPr>
            <w:tcW w:w="769" w:type="dxa"/>
            <w:tcBorders>
              <w:top w:val="nil"/>
              <w:left w:val="nil"/>
              <w:bottom w:val="nil"/>
              <w:right w:val="nil"/>
            </w:tcBorders>
          </w:tcPr>
          <w:p w14:paraId="033B6084" w14:textId="77777777" w:rsidR="00666D55" w:rsidRPr="0060538F" w:rsidRDefault="00666D55" w:rsidP="000A60E9">
            <w:pPr>
              <w:jc w:val="center"/>
              <w:rPr>
                <w:color w:val="000000" w:themeColor="text1"/>
              </w:rPr>
            </w:pPr>
          </w:p>
        </w:tc>
        <w:tc>
          <w:tcPr>
            <w:tcW w:w="1282" w:type="dxa"/>
            <w:tcBorders>
              <w:top w:val="nil"/>
              <w:left w:val="nil"/>
              <w:bottom w:val="nil"/>
              <w:right w:val="nil"/>
            </w:tcBorders>
          </w:tcPr>
          <w:p w14:paraId="17F26852" w14:textId="77777777" w:rsidR="00666D55" w:rsidRPr="0060538F" w:rsidRDefault="00666D55" w:rsidP="000A60E9">
            <w:pPr>
              <w:jc w:val="center"/>
              <w:rPr>
                <w:color w:val="000000" w:themeColor="text1"/>
              </w:rPr>
            </w:pPr>
          </w:p>
        </w:tc>
        <w:tc>
          <w:tcPr>
            <w:tcW w:w="1778" w:type="dxa"/>
            <w:tcBorders>
              <w:top w:val="nil"/>
              <w:left w:val="nil"/>
              <w:bottom w:val="nil"/>
              <w:right w:val="nil"/>
            </w:tcBorders>
          </w:tcPr>
          <w:p w14:paraId="4998C664" w14:textId="77777777" w:rsidR="00666D55" w:rsidRPr="0060538F" w:rsidRDefault="00666D55" w:rsidP="000A60E9">
            <w:pPr>
              <w:jc w:val="center"/>
              <w:rPr>
                <w:color w:val="000000" w:themeColor="text1"/>
              </w:rPr>
            </w:pPr>
          </w:p>
        </w:tc>
        <w:tc>
          <w:tcPr>
            <w:tcW w:w="1022" w:type="dxa"/>
            <w:tcBorders>
              <w:top w:val="nil"/>
              <w:left w:val="nil"/>
              <w:bottom w:val="nil"/>
              <w:right w:val="nil"/>
            </w:tcBorders>
          </w:tcPr>
          <w:p w14:paraId="04FFC871" w14:textId="77777777" w:rsidR="00666D55" w:rsidRPr="0060538F" w:rsidRDefault="00666D55" w:rsidP="000A60E9">
            <w:pPr>
              <w:jc w:val="center"/>
              <w:rPr>
                <w:color w:val="000000" w:themeColor="text1"/>
              </w:rPr>
            </w:pPr>
          </w:p>
        </w:tc>
        <w:tc>
          <w:tcPr>
            <w:tcW w:w="958" w:type="dxa"/>
            <w:gridSpan w:val="2"/>
            <w:tcBorders>
              <w:top w:val="nil"/>
              <w:left w:val="nil"/>
              <w:bottom w:val="nil"/>
              <w:right w:val="nil"/>
            </w:tcBorders>
          </w:tcPr>
          <w:p w14:paraId="63B94FEB" w14:textId="77777777" w:rsidR="00666D55" w:rsidRPr="0060538F" w:rsidRDefault="00666D55" w:rsidP="000A60E9">
            <w:pPr>
              <w:jc w:val="center"/>
              <w:rPr>
                <w:color w:val="000000" w:themeColor="text1"/>
              </w:rPr>
            </w:pPr>
          </w:p>
        </w:tc>
      </w:tr>
      <w:tr w:rsidR="0060538F" w:rsidRPr="0060538F" w14:paraId="16FA8483" w14:textId="77777777" w:rsidTr="000A60E9">
        <w:trPr>
          <w:gridAfter w:val="1"/>
          <w:wAfter w:w="9" w:type="dxa"/>
          <w:jc w:val="center"/>
        </w:trPr>
        <w:tc>
          <w:tcPr>
            <w:tcW w:w="895" w:type="dxa"/>
            <w:tcBorders>
              <w:top w:val="nil"/>
              <w:left w:val="nil"/>
              <w:bottom w:val="nil"/>
              <w:right w:val="nil"/>
            </w:tcBorders>
          </w:tcPr>
          <w:p w14:paraId="2FDC8400" w14:textId="77777777" w:rsidR="00666D55" w:rsidRPr="0060538F" w:rsidRDefault="00666D55" w:rsidP="000A60E9">
            <w:pPr>
              <w:rPr>
                <w:b/>
                <w:color w:val="000000" w:themeColor="text1"/>
              </w:rPr>
            </w:pPr>
          </w:p>
        </w:tc>
        <w:tc>
          <w:tcPr>
            <w:tcW w:w="1980" w:type="dxa"/>
            <w:tcBorders>
              <w:top w:val="nil"/>
              <w:left w:val="nil"/>
              <w:bottom w:val="nil"/>
              <w:right w:val="nil"/>
            </w:tcBorders>
          </w:tcPr>
          <w:p w14:paraId="39C0B6D6" w14:textId="77777777" w:rsidR="00666D55" w:rsidRPr="0060538F" w:rsidRDefault="00666D55" w:rsidP="000A60E9">
            <w:pPr>
              <w:rPr>
                <w:b/>
                <w:color w:val="000000" w:themeColor="text1"/>
              </w:rPr>
            </w:pPr>
          </w:p>
        </w:tc>
        <w:tc>
          <w:tcPr>
            <w:tcW w:w="632" w:type="dxa"/>
            <w:tcBorders>
              <w:top w:val="nil"/>
              <w:left w:val="nil"/>
              <w:bottom w:val="nil"/>
              <w:right w:val="nil"/>
            </w:tcBorders>
          </w:tcPr>
          <w:p w14:paraId="31330A7B" w14:textId="77777777" w:rsidR="00666D55" w:rsidRPr="0060538F" w:rsidRDefault="00666D55" w:rsidP="000A60E9">
            <w:pPr>
              <w:jc w:val="center"/>
              <w:rPr>
                <w:color w:val="000000" w:themeColor="text1"/>
              </w:rPr>
            </w:pPr>
          </w:p>
        </w:tc>
        <w:tc>
          <w:tcPr>
            <w:tcW w:w="808" w:type="dxa"/>
            <w:tcBorders>
              <w:top w:val="nil"/>
              <w:left w:val="nil"/>
              <w:bottom w:val="nil"/>
              <w:right w:val="nil"/>
            </w:tcBorders>
          </w:tcPr>
          <w:p w14:paraId="0E25E941" w14:textId="77777777" w:rsidR="00666D55" w:rsidRPr="0060538F" w:rsidRDefault="00666D55" w:rsidP="000A60E9">
            <w:pPr>
              <w:jc w:val="center"/>
              <w:rPr>
                <w:color w:val="000000" w:themeColor="text1"/>
              </w:rPr>
            </w:pPr>
          </w:p>
        </w:tc>
        <w:tc>
          <w:tcPr>
            <w:tcW w:w="1243" w:type="dxa"/>
            <w:tcBorders>
              <w:top w:val="nil"/>
              <w:left w:val="nil"/>
              <w:bottom w:val="nil"/>
              <w:right w:val="nil"/>
            </w:tcBorders>
          </w:tcPr>
          <w:p w14:paraId="5F720A8C" w14:textId="77777777" w:rsidR="00666D55" w:rsidRPr="0060538F" w:rsidRDefault="00666D55" w:rsidP="000A60E9">
            <w:pPr>
              <w:jc w:val="center"/>
              <w:rPr>
                <w:color w:val="000000" w:themeColor="text1"/>
              </w:rPr>
            </w:pPr>
          </w:p>
        </w:tc>
        <w:tc>
          <w:tcPr>
            <w:tcW w:w="1767" w:type="dxa"/>
            <w:tcBorders>
              <w:top w:val="nil"/>
              <w:left w:val="nil"/>
              <w:bottom w:val="nil"/>
              <w:right w:val="nil"/>
            </w:tcBorders>
          </w:tcPr>
          <w:p w14:paraId="350B95F2" w14:textId="77777777" w:rsidR="00666D55" w:rsidRPr="0060538F" w:rsidRDefault="00666D55" w:rsidP="000A60E9">
            <w:pPr>
              <w:jc w:val="center"/>
              <w:rPr>
                <w:color w:val="000000" w:themeColor="text1"/>
              </w:rPr>
            </w:pPr>
          </w:p>
        </w:tc>
        <w:tc>
          <w:tcPr>
            <w:tcW w:w="1003" w:type="dxa"/>
            <w:tcBorders>
              <w:top w:val="nil"/>
              <w:left w:val="nil"/>
              <w:bottom w:val="nil"/>
              <w:right w:val="nil"/>
            </w:tcBorders>
          </w:tcPr>
          <w:p w14:paraId="18842CC6" w14:textId="77777777" w:rsidR="00666D55" w:rsidRPr="0060538F" w:rsidRDefault="00666D55" w:rsidP="000A60E9">
            <w:pPr>
              <w:jc w:val="center"/>
              <w:rPr>
                <w:color w:val="000000" w:themeColor="text1"/>
              </w:rPr>
            </w:pPr>
          </w:p>
        </w:tc>
        <w:tc>
          <w:tcPr>
            <w:tcW w:w="618" w:type="dxa"/>
            <w:gridSpan w:val="2"/>
            <w:tcBorders>
              <w:top w:val="nil"/>
              <w:left w:val="nil"/>
              <w:bottom w:val="nil"/>
              <w:right w:val="nil"/>
            </w:tcBorders>
          </w:tcPr>
          <w:p w14:paraId="21B662D3" w14:textId="77777777" w:rsidR="00666D55" w:rsidRPr="0060538F" w:rsidRDefault="00666D55" w:rsidP="000A60E9">
            <w:pPr>
              <w:jc w:val="center"/>
              <w:rPr>
                <w:color w:val="000000" w:themeColor="text1"/>
              </w:rPr>
            </w:pPr>
          </w:p>
        </w:tc>
        <w:tc>
          <w:tcPr>
            <w:tcW w:w="769" w:type="dxa"/>
            <w:tcBorders>
              <w:top w:val="nil"/>
              <w:left w:val="nil"/>
              <w:bottom w:val="nil"/>
              <w:right w:val="nil"/>
            </w:tcBorders>
          </w:tcPr>
          <w:p w14:paraId="6CFA09A6" w14:textId="77777777" w:rsidR="00666D55" w:rsidRPr="0060538F" w:rsidRDefault="00666D55" w:rsidP="000A60E9">
            <w:pPr>
              <w:jc w:val="center"/>
              <w:rPr>
                <w:color w:val="000000" w:themeColor="text1"/>
              </w:rPr>
            </w:pPr>
          </w:p>
        </w:tc>
        <w:tc>
          <w:tcPr>
            <w:tcW w:w="1282" w:type="dxa"/>
            <w:tcBorders>
              <w:top w:val="nil"/>
              <w:left w:val="nil"/>
              <w:bottom w:val="nil"/>
              <w:right w:val="nil"/>
            </w:tcBorders>
          </w:tcPr>
          <w:p w14:paraId="4F510CB5" w14:textId="77777777" w:rsidR="00666D55" w:rsidRPr="0060538F" w:rsidRDefault="00666D55" w:rsidP="000A60E9">
            <w:pPr>
              <w:jc w:val="center"/>
              <w:rPr>
                <w:color w:val="000000" w:themeColor="text1"/>
              </w:rPr>
            </w:pPr>
          </w:p>
        </w:tc>
        <w:tc>
          <w:tcPr>
            <w:tcW w:w="1778" w:type="dxa"/>
            <w:tcBorders>
              <w:top w:val="nil"/>
              <w:left w:val="nil"/>
              <w:bottom w:val="nil"/>
              <w:right w:val="nil"/>
            </w:tcBorders>
          </w:tcPr>
          <w:p w14:paraId="736148B4" w14:textId="77777777" w:rsidR="00666D55" w:rsidRPr="0060538F" w:rsidRDefault="00666D55" w:rsidP="000A60E9">
            <w:pPr>
              <w:jc w:val="center"/>
              <w:rPr>
                <w:color w:val="000000" w:themeColor="text1"/>
              </w:rPr>
            </w:pPr>
          </w:p>
        </w:tc>
        <w:tc>
          <w:tcPr>
            <w:tcW w:w="1022" w:type="dxa"/>
            <w:tcBorders>
              <w:top w:val="nil"/>
              <w:left w:val="nil"/>
              <w:bottom w:val="nil"/>
              <w:right w:val="nil"/>
            </w:tcBorders>
          </w:tcPr>
          <w:p w14:paraId="762F1022" w14:textId="77777777" w:rsidR="00666D55" w:rsidRPr="0060538F" w:rsidRDefault="00666D55" w:rsidP="000A60E9">
            <w:pPr>
              <w:jc w:val="center"/>
              <w:rPr>
                <w:color w:val="000000" w:themeColor="text1"/>
              </w:rPr>
            </w:pPr>
          </w:p>
        </w:tc>
        <w:tc>
          <w:tcPr>
            <w:tcW w:w="958" w:type="dxa"/>
            <w:gridSpan w:val="2"/>
            <w:tcBorders>
              <w:top w:val="nil"/>
              <w:left w:val="nil"/>
              <w:bottom w:val="nil"/>
              <w:right w:val="nil"/>
            </w:tcBorders>
          </w:tcPr>
          <w:p w14:paraId="068AD42D" w14:textId="77777777" w:rsidR="00666D55" w:rsidRPr="0060538F" w:rsidRDefault="00666D55" w:rsidP="000A60E9">
            <w:pPr>
              <w:jc w:val="center"/>
              <w:rPr>
                <w:color w:val="000000" w:themeColor="text1"/>
              </w:rPr>
            </w:pPr>
          </w:p>
        </w:tc>
      </w:tr>
      <w:tr w:rsidR="0060538F" w:rsidRPr="0060538F" w14:paraId="5B1F628A" w14:textId="77777777" w:rsidTr="000A60E9">
        <w:trPr>
          <w:gridAfter w:val="1"/>
          <w:wAfter w:w="9" w:type="dxa"/>
          <w:jc w:val="center"/>
        </w:trPr>
        <w:tc>
          <w:tcPr>
            <w:tcW w:w="895" w:type="dxa"/>
            <w:tcBorders>
              <w:top w:val="nil"/>
              <w:left w:val="nil"/>
              <w:bottom w:val="nil"/>
              <w:right w:val="nil"/>
            </w:tcBorders>
          </w:tcPr>
          <w:p w14:paraId="23BA57FA" w14:textId="77777777" w:rsidR="00666D55" w:rsidRPr="0060538F" w:rsidRDefault="00666D55" w:rsidP="000A60E9">
            <w:pPr>
              <w:rPr>
                <w:b/>
                <w:color w:val="000000" w:themeColor="text1"/>
              </w:rPr>
            </w:pPr>
          </w:p>
        </w:tc>
        <w:tc>
          <w:tcPr>
            <w:tcW w:w="1980" w:type="dxa"/>
            <w:tcBorders>
              <w:top w:val="nil"/>
              <w:left w:val="nil"/>
              <w:bottom w:val="nil"/>
              <w:right w:val="nil"/>
            </w:tcBorders>
          </w:tcPr>
          <w:p w14:paraId="3ECDE91D" w14:textId="77777777" w:rsidR="00666D55" w:rsidRPr="0060538F" w:rsidRDefault="00666D55" w:rsidP="000A60E9">
            <w:pPr>
              <w:rPr>
                <w:b/>
                <w:color w:val="000000" w:themeColor="text1"/>
              </w:rPr>
            </w:pPr>
          </w:p>
        </w:tc>
        <w:tc>
          <w:tcPr>
            <w:tcW w:w="632" w:type="dxa"/>
            <w:tcBorders>
              <w:top w:val="nil"/>
              <w:left w:val="nil"/>
              <w:bottom w:val="nil"/>
              <w:right w:val="nil"/>
            </w:tcBorders>
          </w:tcPr>
          <w:p w14:paraId="7C74C876" w14:textId="77777777" w:rsidR="00666D55" w:rsidRPr="0060538F" w:rsidRDefault="00666D55" w:rsidP="000A60E9">
            <w:pPr>
              <w:jc w:val="center"/>
              <w:rPr>
                <w:color w:val="000000" w:themeColor="text1"/>
              </w:rPr>
            </w:pPr>
          </w:p>
        </w:tc>
        <w:tc>
          <w:tcPr>
            <w:tcW w:w="808" w:type="dxa"/>
            <w:tcBorders>
              <w:top w:val="nil"/>
              <w:left w:val="nil"/>
              <w:bottom w:val="nil"/>
              <w:right w:val="nil"/>
            </w:tcBorders>
          </w:tcPr>
          <w:p w14:paraId="273B4949" w14:textId="77777777" w:rsidR="00666D55" w:rsidRPr="0060538F" w:rsidRDefault="00666D55" w:rsidP="000A60E9">
            <w:pPr>
              <w:jc w:val="center"/>
              <w:rPr>
                <w:color w:val="000000" w:themeColor="text1"/>
              </w:rPr>
            </w:pPr>
          </w:p>
        </w:tc>
        <w:tc>
          <w:tcPr>
            <w:tcW w:w="1243" w:type="dxa"/>
            <w:tcBorders>
              <w:top w:val="nil"/>
              <w:left w:val="nil"/>
              <w:bottom w:val="nil"/>
              <w:right w:val="nil"/>
            </w:tcBorders>
          </w:tcPr>
          <w:p w14:paraId="28773715" w14:textId="77777777" w:rsidR="00666D55" w:rsidRPr="0060538F" w:rsidRDefault="00666D55" w:rsidP="000A60E9">
            <w:pPr>
              <w:jc w:val="center"/>
              <w:rPr>
                <w:color w:val="000000" w:themeColor="text1"/>
              </w:rPr>
            </w:pPr>
          </w:p>
        </w:tc>
        <w:tc>
          <w:tcPr>
            <w:tcW w:w="1767" w:type="dxa"/>
            <w:tcBorders>
              <w:top w:val="nil"/>
              <w:left w:val="nil"/>
              <w:bottom w:val="nil"/>
              <w:right w:val="nil"/>
            </w:tcBorders>
          </w:tcPr>
          <w:p w14:paraId="0088F800" w14:textId="77777777" w:rsidR="00666D55" w:rsidRPr="0060538F" w:rsidRDefault="00666D55" w:rsidP="000A60E9">
            <w:pPr>
              <w:jc w:val="center"/>
              <w:rPr>
                <w:color w:val="000000" w:themeColor="text1"/>
              </w:rPr>
            </w:pPr>
          </w:p>
        </w:tc>
        <w:tc>
          <w:tcPr>
            <w:tcW w:w="1003" w:type="dxa"/>
            <w:tcBorders>
              <w:top w:val="nil"/>
              <w:left w:val="nil"/>
              <w:bottom w:val="nil"/>
              <w:right w:val="nil"/>
            </w:tcBorders>
          </w:tcPr>
          <w:p w14:paraId="219EC389" w14:textId="77777777" w:rsidR="00666D55" w:rsidRPr="0060538F" w:rsidRDefault="00666D55" w:rsidP="000A60E9">
            <w:pPr>
              <w:jc w:val="center"/>
              <w:rPr>
                <w:color w:val="000000" w:themeColor="text1"/>
              </w:rPr>
            </w:pPr>
          </w:p>
        </w:tc>
        <w:tc>
          <w:tcPr>
            <w:tcW w:w="618" w:type="dxa"/>
            <w:gridSpan w:val="2"/>
            <w:tcBorders>
              <w:top w:val="nil"/>
              <w:left w:val="nil"/>
              <w:bottom w:val="nil"/>
              <w:right w:val="nil"/>
            </w:tcBorders>
          </w:tcPr>
          <w:p w14:paraId="62C026B3" w14:textId="77777777" w:rsidR="00666D55" w:rsidRPr="0060538F" w:rsidRDefault="00666D55" w:rsidP="000A60E9">
            <w:pPr>
              <w:jc w:val="center"/>
              <w:rPr>
                <w:color w:val="000000" w:themeColor="text1"/>
              </w:rPr>
            </w:pPr>
          </w:p>
        </w:tc>
        <w:tc>
          <w:tcPr>
            <w:tcW w:w="769" w:type="dxa"/>
            <w:tcBorders>
              <w:top w:val="nil"/>
              <w:left w:val="nil"/>
              <w:bottom w:val="nil"/>
              <w:right w:val="nil"/>
            </w:tcBorders>
          </w:tcPr>
          <w:p w14:paraId="009994C2" w14:textId="77777777" w:rsidR="00666D55" w:rsidRPr="0060538F" w:rsidRDefault="00666D55" w:rsidP="000A60E9">
            <w:pPr>
              <w:jc w:val="center"/>
              <w:rPr>
                <w:color w:val="000000" w:themeColor="text1"/>
              </w:rPr>
            </w:pPr>
          </w:p>
        </w:tc>
        <w:tc>
          <w:tcPr>
            <w:tcW w:w="1282" w:type="dxa"/>
            <w:tcBorders>
              <w:top w:val="nil"/>
              <w:left w:val="nil"/>
              <w:bottom w:val="nil"/>
              <w:right w:val="nil"/>
            </w:tcBorders>
          </w:tcPr>
          <w:p w14:paraId="1EEC8BAE" w14:textId="77777777" w:rsidR="00666D55" w:rsidRPr="0060538F" w:rsidRDefault="00666D55" w:rsidP="000A60E9">
            <w:pPr>
              <w:jc w:val="center"/>
              <w:rPr>
                <w:color w:val="000000" w:themeColor="text1"/>
              </w:rPr>
            </w:pPr>
          </w:p>
        </w:tc>
        <w:tc>
          <w:tcPr>
            <w:tcW w:w="1778" w:type="dxa"/>
            <w:tcBorders>
              <w:top w:val="nil"/>
              <w:left w:val="nil"/>
              <w:bottom w:val="nil"/>
              <w:right w:val="nil"/>
            </w:tcBorders>
          </w:tcPr>
          <w:p w14:paraId="73B74456" w14:textId="77777777" w:rsidR="00666D55" w:rsidRPr="0060538F" w:rsidRDefault="00666D55" w:rsidP="000A60E9">
            <w:pPr>
              <w:jc w:val="center"/>
              <w:rPr>
                <w:color w:val="000000" w:themeColor="text1"/>
              </w:rPr>
            </w:pPr>
          </w:p>
        </w:tc>
        <w:tc>
          <w:tcPr>
            <w:tcW w:w="1022" w:type="dxa"/>
            <w:tcBorders>
              <w:top w:val="nil"/>
              <w:left w:val="nil"/>
              <w:bottom w:val="nil"/>
              <w:right w:val="nil"/>
            </w:tcBorders>
          </w:tcPr>
          <w:p w14:paraId="58C59070" w14:textId="77777777" w:rsidR="00666D55" w:rsidRPr="0060538F" w:rsidRDefault="00666D55" w:rsidP="000A60E9">
            <w:pPr>
              <w:jc w:val="center"/>
              <w:rPr>
                <w:color w:val="000000" w:themeColor="text1"/>
              </w:rPr>
            </w:pPr>
          </w:p>
        </w:tc>
        <w:tc>
          <w:tcPr>
            <w:tcW w:w="958" w:type="dxa"/>
            <w:gridSpan w:val="2"/>
            <w:tcBorders>
              <w:top w:val="nil"/>
              <w:left w:val="nil"/>
              <w:bottom w:val="nil"/>
              <w:right w:val="nil"/>
            </w:tcBorders>
          </w:tcPr>
          <w:p w14:paraId="2E42FE37" w14:textId="77777777" w:rsidR="00666D55" w:rsidRPr="0060538F" w:rsidRDefault="00666D55" w:rsidP="000A60E9">
            <w:pPr>
              <w:jc w:val="center"/>
              <w:rPr>
                <w:color w:val="000000" w:themeColor="text1"/>
              </w:rPr>
            </w:pPr>
          </w:p>
        </w:tc>
      </w:tr>
      <w:tr w:rsidR="0060538F" w:rsidRPr="0060538F" w14:paraId="3CA6247C" w14:textId="77777777" w:rsidTr="000A60E9">
        <w:trPr>
          <w:gridAfter w:val="1"/>
          <w:wAfter w:w="9" w:type="dxa"/>
          <w:jc w:val="center"/>
        </w:trPr>
        <w:tc>
          <w:tcPr>
            <w:tcW w:w="895" w:type="dxa"/>
            <w:tcBorders>
              <w:top w:val="nil"/>
              <w:left w:val="nil"/>
              <w:bottom w:val="nil"/>
              <w:right w:val="nil"/>
            </w:tcBorders>
          </w:tcPr>
          <w:p w14:paraId="5E142AD0" w14:textId="77777777" w:rsidR="00666D55" w:rsidRPr="0060538F" w:rsidRDefault="00666D55" w:rsidP="000A60E9">
            <w:pPr>
              <w:rPr>
                <w:b/>
                <w:color w:val="000000" w:themeColor="text1"/>
              </w:rPr>
            </w:pPr>
          </w:p>
        </w:tc>
        <w:tc>
          <w:tcPr>
            <w:tcW w:w="1980" w:type="dxa"/>
            <w:tcBorders>
              <w:top w:val="nil"/>
              <w:left w:val="nil"/>
              <w:bottom w:val="nil"/>
              <w:right w:val="nil"/>
            </w:tcBorders>
          </w:tcPr>
          <w:p w14:paraId="46BB4FDE" w14:textId="77777777" w:rsidR="00666D55" w:rsidRPr="0060538F" w:rsidRDefault="00666D55" w:rsidP="000A60E9">
            <w:pPr>
              <w:rPr>
                <w:b/>
                <w:color w:val="000000" w:themeColor="text1"/>
              </w:rPr>
            </w:pPr>
          </w:p>
        </w:tc>
        <w:tc>
          <w:tcPr>
            <w:tcW w:w="632" w:type="dxa"/>
            <w:tcBorders>
              <w:top w:val="nil"/>
              <w:left w:val="nil"/>
              <w:bottom w:val="nil"/>
              <w:right w:val="nil"/>
            </w:tcBorders>
          </w:tcPr>
          <w:p w14:paraId="1AF3DD7B" w14:textId="77777777" w:rsidR="00666D55" w:rsidRPr="0060538F" w:rsidRDefault="00666D55" w:rsidP="000A60E9">
            <w:pPr>
              <w:jc w:val="center"/>
              <w:rPr>
                <w:color w:val="000000" w:themeColor="text1"/>
              </w:rPr>
            </w:pPr>
          </w:p>
        </w:tc>
        <w:tc>
          <w:tcPr>
            <w:tcW w:w="808" w:type="dxa"/>
            <w:tcBorders>
              <w:top w:val="nil"/>
              <w:left w:val="nil"/>
              <w:bottom w:val="nil"/>
              <w:right w:val="nil"/>
            </w:tcBorders>
          </w:tcPr>
          <w:p w14:paraId="18846565" w14:textId="77777777" w:rsidR="00666D55" w:rsidRPr="0060538F" w:rsidRDefault="00666D55" w:rsidP="000A60E9">
            <w:pPr>
              <w:jc w:val="center"/>
              <w:rPr>
                <w:color w:val="000000" w:themeColor="text1"/>
              </w:rPr>
            </w:pPr>
          </w:p>
        </w:tc>
        <w:tc>
          <w:tcPr>
            <w:tcW w:w="1243" w:type="dxa"/>
            <w:tcBorders>
              <w:top w:val="nil"/>
              <w:left w:val="nil"/>
              <w:bottom w:val="nil"/>
              <w:right w:val="nil"/>
            </w:tcBorders>
          </w:tcPr>
          <w:p w14:paraId="2A327F87" w14:textId="77777777" w:rsidR="00666D55" w:rsidRPr="0060538F" w:rsidRDefault="00666D55" w:rsidP="000A60E9">
            <w:pPr>
              <w:jc w:val="center"/>
              <w:rPr>
                <w:color w:val="000000" w:themeColor="text1"/>
              </w:rPr>
            </w:pPr>
          </w:p>
        </w:tc>
        <w:tc>
          <w:tcPr>
            <w:tcW w:w="1767" w:type="dxa"/>
            <w:tcBorders>
              <w:top w:val="nil"/>
              <w:left w:val="nil"/>
              <w:bottom w:val="nil"/>
              <w:right w:val="nil"/>
            </w:tcBorders>
          </w:tcPr>
          <w:p w14:paraId="6E531B7B" w14:textId="77777777" w:rsidR="00666D55" w:rsidRPr="0060538F" w:rsidRDefault="00666D55" w:rsidP="000A60E9">
            <w:pPr>
              <w:jc w:val="center"/>
              <w:rPr>
                <w:color w:val="000000" w:themeColor="text1"/>
              </w:rPr>
            </w:pPr>
          </w:p>
        </w:tc>
        <w:tc>
          <w:tcPr>
            <w:tcW w:w="1003" w:type="dxa"/>
            <w:tcBorders>
              <w:top w:val="nil"/>
              <w:left w:val="nil"/>
              <w:bottom w:val="nil"/>
              <w:right w:val="nil"/>
            </w:tcBorders>
          </w:tcPr>
          <w:p w14:paraId="05523BCB" w14:textId="77777777" w:rsidR="00666D55" w:rsidRPr="0060538F" w:rsidRDefault="00666D55" w:rsidP="000A60E9">
            <w:pPr>
              <w:jc w:val="center"/>
              <w:rPr>
                <w:color w:val="000000" w:themeColor="text1"/>
              </w:rPr>
            </w:pPr>
          </w:p>
        </w:tc>
        <w:tc>
          <w:tcPr>
            <w:tcW w:w="618" w:type="dxa"/>
            <w:gridSpan w:val="2"/>
            <w:tcBorders>
              <w:top w:val="nil"/>
              <w:left w:val="nil"/>
              <w:bottom w:val="nil"/>
              <w:right w:val="nil"/>
            </w:tcBorders>
          </w:tcPr>
          <w:p w14:paraId="3ECC82D5" w14:textId="77777777" w:rsidR="00666D55" w:rsidRPr="0060538F" w:rsidRDefault="00666D55" w:rsidP="000A60E9">
            <w:pPr>
              <w:jc w:val="center"/>
              <w:rPr>
                <w:color w:val="000000" w:themeColor="text1"/>
              </w:rPr>
            </w:pPr>
          </w:p>
        </w:tc>
        <w:tc>
          <w:tcPr>
            <w:tcW w:w="769" w:type="dxa"/>
            <w:tcBorders>
              <w:top w:val="nil"/>
              <w:left w:val="nil"/>
              <w:bottom w:val="nil"/>
              <w:right w:val="nil"/>
            </w:tcBorders>
          </w:tcPr>
          <w:p w14:paraId="46C40609" w14:textId="77777777" w:rsidR="00666D55" w:rsidRPr="0060538F" w:rsidRDefault="00666D55" w:rsidP="000A60E9">
            <w:pPr>
              <w:jc w:val="center"/>
              <w:rPr>
                <w:color w:val="000000" w:themeColor="text1"/>
              </w:rPr>
            </w:pPr>
          </w:p>
        </w:tc>
        <w:tc>
          <w:tcPr>
            <w:tcW w:w="1282" w:type="dxa"/>
            <w:tcBorders>
              <w:top w:val="nil"/>
              <w:left w:val="nil"/>
              <w:bottom w:val="nil"/>
              <w:right w:val="nil"/>
            </w:tcBorders>
          </w:tcPr>
          <w:p w14:paraId="69286D3F" w14:textId="77777777" w:rsidR="00666D55" w:rsidRPr="0060538F" w:rsidRDefault="00666D55" w:rsidP="000A60E9">
            <w:pPr>
              <w:jc w:val="center"/>
              <w:rPr>
                <w:color w:val="000000" w:themeColor="text1"/>
              </w:rPr>
            </w:pPr>
          </w:p>
        </w:tc>
        <w:tc>
          <w:tcPr>
            <w:tcW w:w="1778" w:type="dxa"/>
            <w:tcBorders>
              <w:top w:val="nil"/>
              <w:left w:val="nil"/>
              <w:bottom w:val="nil"/>
              <w:right w:val="nil"/>
            </w:tcBorders>
          </w:tcPr>
          <w:p w14:paraId="4EF3EBE4" w14:textId="77777777" w:rsidR="00666D55" w:rsidRPr="0060538F" w:rsidRDefault="00666D55" w:rsidP="000A60E9">
            <w:pPr>
              <w:jc w:val="center"/>
              <w:rPr>
                <w:color w:val="000000" w:themeColor="text1"/>
              </w:rPr>
            </w:pPr>
          </w:p>
        </w:tc>
        <w:tc>
          <w:tcPr>
            <w:tcW w:w="1022" w:type="dxa"/>
            <w:tcBorders>
              <w:top w:val="nil"/>
              <w:left w:val="nil"/>
              <w:bottom w:val="nil"/>
              <w:right w:val="nil"/>
            </w:tcBorders>
          </w:tcPr>
          <w:p w14:paraId="7EAD7A24" w14:textId="77777777" w:rsidR="00666D55" w:rsidRPr="0060538F" w:rsidRDefault="00666D55" w:rsidP="000A60E9">
            <w:pPr>
              <w:jc w:val="center"/>
              <w:rPr>
                <w:color w:val="000000" w:themeColor="text1"/>
              </w:rPr>
            </w:pPr>
          </w:p>
        </w:tc>
        <w:tc>
          <w:tcPr>
            <w:tcW w:w="958" w:type="dxa"/>
            <w:gridSpan w:val="2"/>
            <w:tcBorders>
              <w:top w:val="nil"/>
              <w:left w:val="nil"/>
              <w:bottom w:val="nil"/>
              <w:right w:val="nil"/>
            </w:tcBorders>
          </w:tcPr>
          <w:p w14:paraId="6033C1FE" w14:textId="77777777" w:rsidR="00666D55" w:rsidRPr="0060538F" w:rsidRDefault="00666D55" w:rsidP="000A60E9">
            <w:pPr>
              <w:jc w:val="center"/>
              <w:rPr>
                <w:color w:val="000000" w:themeColor="text1"/>
              </w:rPr>
            </w:pPr>
          </w:p>
        </w:tc>
      </w:tr>
      <w:tr w:rsidR="0060538F" w:rsidRPr="0060538F" w14:paraId="5EA9CFF7" w14:textId="77777777" w:rsidTr="000A60E9">
        <w:trPr>
          <w:gridAfter w:val="1"/>
          <w:wAfter w:w="9" w:type="dxa"/>
          <w:jc w:val="center"/>
        </w:trPr>
        <w:tc>
          <w:tcPr>
            <w:tcW w:w="895" w:type="dxa"/>
            <w:tcBorders>
              <w:top w:val="nil"/>
              <w:left w:val="nil"/>
              <w:bottom w:val="single" w:sz="4" w:space="0" w:color="auto"/>
              <w:right w:val="nil"/>
            </w:tcBorders>
          </w:tcPr>
          <w:p w14:paraId="4CD28283" w14:textId="77777777" w:rsidR="00666D55" w:rsidRPr="0060538F" w:rsidRDefault="00666D55" w:rsidP="000A60E9">
            <w:pPr>
              <w:rPr>
                <w:b/>
                <w:color w:val="000000" w:themeColor="text1"/>
              </w:rPr>
            </w:pPr>
          </w:p>
        </w:tc>
        <w:tc>
          <w:tcPr>
            <w:tcW w:w="1980" w:type="dxa"/>
            <w:tcBorders>
              <w:top w:val="nil"/>
              <w:left w:val="nil"/>
              <w:bottom w:val="single" w:sz="4" w:space="0" w:color="auto"/>
              <w:right w:val="nil"/>
            </w:tcBorders>
          </w:tcPr>
          <w:p w14:paraId="42E5B0C9" w14:textId="77777777" w:rsidR="00666D55" w:rsidRPr="0060538F" w:rsidRDefault="00666D55" w:rsidP="000A60E9">
            <w:pPr>
              <w:rPr>
                <w:b/>
                <w:color w:val="000000" w:themeColor="text1"/>
              </w:rPr>
            </w:pPr>
          </w:p>
        </w:tc>
        <w:tc>
          <w:tcPr>
            <w:tcW w:w="632" w:type="dxa"/>
            <w:tcBorders>
              <w:top w:val="nil"/>
              <w:left w:val="nil"/>
              <w:bottom w:val="single" w:sz="4" w:space="0" w:color="auto"/>
              <w:right w:val="nil"/>
            </w:tcBorders>
          </w:tcPr>
          <w:p w14:paraId="00BBD6A8" w14:textId="77777777" w:rsidR="00666D55" w:rsidRPr="0060538F" w:rsidRDefault="00666D55" w:rsidP="000A60E9">
            <w:pPr>
              <w:jc w:val="center"/>
              <w:rPr>
                <w:color w:val="000000" w:themeColor="text1"/>
              </w:rPr>
            </w:pPr>
          </w:p>
        </w:tc>
        <w:tc>
          <w:tcPr>
            <w:tcW w:w="808" w:type="dxa"/>
            <w:tcBorders>
              <w:top w:val="nil"/>
              <w:left w:val="nil"/>
              <w:bottom w:val="single" w:sz="4" w:space="0" w:color="auto"/>
              <w:right w:val="nil"/>
            </w:tcBorders>
          </w:tcPr>
          <w:p w14:paraId="41269105" w14:textId="77777777" w:rsidR="00666D55" w:rsidRPr="0060538F" w:rsidRDefault="00666D55" w:rsidP="000A60E9">
            <w:pPr>
              <w:jc w:val="center"/>
              <w:rPr>
                <w:color w:val="000000" w:themeColor="text1"/>
              </w:rPr>
            </w:pPr>
          </w:p>
        </w:tc>
        <w:tc>
          <w:tcPr>
            <w:tcW w:w="1243" w:type="dxa"/>
            <w:tcBorders>
              <w:top w:val="nil"/>
              <w:left w:val="nil"/>
              <w:bottom w:val="single" w:sz="4" w:space="0" w:color="auto"/>
              <w:right w:val="nil"/>
            </w:tcBorders>
          </w:tcPr>
          <w:p w14:paraId="7F964A2D" w14:textId="77777777" w:rsidR="00666D55" w:rsidRPr="0060538F" w:rsidRDefault="00666D55" w:rsidP="000A60E9">
            <w:pPr>
              <w:jc w:val="center"/>
              <w:rPr>
                <w:color w:val="000000" w:themeColor="text1"/>
              </w:rPr>
            </w:pPr>
          </w:p>
        </w:tc>
        <w:tc>
          <w:tcPr>
            <w:tcW w:w="1767" w:type="dxa"/>
            <w:tcBorders>
              <w:top w:val="nil"/>
              <w:left w:val="nil"/>
              <w:bottom w:val="single" w:sz="4" w:space="0" w:color="auto"/>
              <w:right w:val="nil"/>
            </w:tcBorders>
          </w:tcPr>
          <w:p w14:paraId="43A89217" w14:textId="77777777" w:rsidR="00666D55" w:rsidRPr="0060538F" w:rsidRDefault="00666D55" w:rsidP="000A60E9">
            <w:pPr>
              <w:jc w:val="center"/>
              <w:rPr>
                <w:color w:val="000000" w:themeColor="text1"/>
              </w:rPr>
            </w:pPr>
          </w:p>
        </w:tc>
        <w:tc>
          <w:tcPr>
            <w:tcW w:w="1003" w:type="dxa"/>
            <w:tcBorders>
              <w:top w:val="nil"/>
              <w:left w:val="nil"/>
              <w:bottom w:val="single" w:sz="4" w:space="0" w:color="auto"/>
              <w:right w:val="nil"/>
            </w:tcBorders>
          </w:tcPr>
          <w:p w14:paraId="34F94C01" w14:textId="77777777" w:rsidR="00666D55" w:rsidRPr="0060538F" w:rsidRDefault="00666D55" w:rsidP="000A60E9">
            <w:pPr>
              <w:jc w:val="center"/>
              <w:rPr>
                <w:color w:val="000000" w:themeColor="text1"/>
              </w:rPr>
            </w:pPr>
          </w:p>
        </w:tc>
        <w:tc>
          <w:tcPr>
            <w:tcW w:w="618" w:type="dxa"/>
            <w:gridSpan w:val="2"/>
            <w:tcBorders>
              <w:top w:val="nil"/>
              <w:left w:val="nil"/>
              <w:bottom w:val="single" w:sz="4" w:space="0" w:color="auto"/>
              <w:right w:val="nil"/>
            </w:tcBorders>
          </w:tcPr>
          <w:p w14:paraId="5AE59F6C" w14:textId="77777777" w:rsidR="00666D55" w:rsidRPr="0060538F" w:rsidRDefault="00666D55" w:rsidP="000A60E9">
            <w:pPr>
              <w:jc w:val="center"/>
              <w:rPr>
                <w:color w:val="000000" w:themeColor="text1"/>
              </w:rPr>
            </w:pPr>
          </w:p>
        </w:tc>
        <w:tc>
          <w:tcPr>
            <w:tcW w:w="769" w:type="dxa"/>
            <w:tcBorders>
              <w:top w:val="nil"/>
              <w:left w:val="nil"/>
              <w:bottom w:val="single" w:sz="4" w:space="0" w:color="auto"/>
              <w:right w:val="nil"/>
            </w:tcBorders>
          </w:tcPr>
          <w:p w14:paraId="3621E301" w14:textId="77777777" w:rsidR="00666D55" w:rsidRPr="0060538F" w:rsidRDefault="00666D55" w:rsidP="000A60E9">
            <w:pPr>
              <w:jc w:val="center"/>
              <w:rPr>
                <w:color w:val="000000" w:themeColor="text1"/>
              </w:rPr>
            </w:pPr>
          </w:p>
        </w:tc>
        <w:tc>
          <w:tcPr>
            <w:tcW w:w="1282" w:type="dxa"/>
            <w:tcBorders>
              <w:top w:val="nil"/>
              <w:left w:val="nil"/>
              <w:bottom w:val="single" w:sz="4" w:space="0" w:color="auto"/>
              <w:right w:val="nil"/>
            </w:tcBorders>
          </w:tcPr>
          <w:p w14:paraId="4D0E5F00" w14:textId="77777777" w:rsidR="00666D55" w:rsidRPr="0060538F" w:rsidRDefault="00666D55" w:rsidP="000A60E9">
            <w:pPr>
              <w:jc w:val="center"/>
              <w:rPr>
                <w:color w:val="000000" w:themeColor="text1"/>
              </w:rPr>
            </w:pPr>
          </w:p>
        </w:tc>
        <w:tc>
          <w:tcPr>
            <w:tcW w:w="1778" w:type="dxa"/>
            <w:tcBorders>
              <w:top w:val="nil"/>
              <w:left w:val="nil"/>
              <w:bottom w:val="single" w:sz="4" w:space="0" w:color="auto"/>
              <w:right w:val="nil"/>
            </w:tcBorders>
          </w:tcPr>
          <w:p w14:paraId="3B5F6156" w14:textId="77777777" w:rsidR="00666D55" w:rsidRPr="0060538F" w:rsidRDefault="00666D55" w:rsidP="000A60E9">
            <w:pPr>
              <w:jc w:val="center"/>
              <w:rPr>
                <w:color w:val="000000" w:themeColor="text1"/>
              </w:rPr>
            </w:pPr>
          </w:p>
        </w:tc>
        <w:tc>
          <w:tcPr>
            <w:tcW w:w="1022" w:type="dxa"/>
            <w:tcBorders>
              <w:top w:val="nil"/>
              <w:left w:val="nil"/>
              <w:bottom w:val="single" w:sz="4" w:space="0" w:color="auto"/>
              <w:right w:val="nil"/>
            </w:tcBorders>
          </w:tcPr>
          <w:p w14:paraId="5525EE04" w14:textId="77777777" w:rsidR="00666D55" w:rsidRPr="0060538F" w:rsidRDefault="00666D55" w:rsidP="000A60E9">
            <w:pPr>
              <w:jc w:val="center"/>
              <w:rPr>
                <w:color w:val="000000" w:themeColor="text1"/>
              </w:rPr>
            </w:pPr>
          </w:p>
        </w:tc>
        <w:tc>
          <w:tcPr>
            <w:tcW w:w="958" w:type="dxa"/>
            <w:gridSpan w:val="2"/>
            <w:tcBorders>
              <w:top w:val="nil"/>
              <w:left w:val="nil"/>
              <w:bottom w:val="single" w:sz="4" w:space="0" w:color="auto"/>
              <w:right w:val="nil"/>
            </w:tcBorders>
          </w:tcPr>
          <w:p w14:paraId="2B28FE20" w14:textId="77777777" w:rsidR="00666D55" w:rsidRPr="0060538F" w:rsidRDefault="00666D55" w:rsidP="000A60E9">
            <w:pPr>
              <w:jc w:val="center"/>
              <w:rPr>
                <w:color w:val="000000" w:themeColor="text1"/>
              </w:rPr>
            </w:pPr>
          </w:p>
        </w:tc>
      </w:tr>
      <w:tr w:rsidR="0060538F" w:rsidRPr="0060538F" w14:paraId="40DE6B82" w14:textId="77777777" w:rsidTr="000A60E9">
        <w:trPr>
          <w:jc w:val="center"/>
        </w:trPr>
        <w:tc>
          <w:tcPr>
            <w:tcW w:w="895" w:type="dxa"/>
            <w:tcBorders>
              <w:top w:val="single" w:sz="4" w:space="0" w:color="auto"/>
            </w:tcBorders>
          </w:tcPr>
          <w:p w14:paraId="339C155E" w14:textId="77777777" w:rsidR="00666D55" w:rsidRPr="0060538F" w:rsidRDefault="00666D55" w:rsidP="000A60E9">
            <w:pPr>
              <w:rPr>
                <w:b/>
                <w:color w:val="000000" w:themeColor="text1"/>
              </w:rPr>
            </w:pPr>
          </w:p>
        </w:tc>
        <w:tc>
          <w:tcPr>
            <w:tcW w:w="1980" w:type="dxa"/>
            <w:tcBorders>
              <w:top w:val="single" w:sz="4" w:space="0" w:color="auto"/>
            </w:tcBorders>
          </w:tcPr>
          <w:p w14:paraId="05EC7A70" w14:textId="77777777" w:rsidR="00666D55" w:rsidRPr="0060538F" w:rsidRDefault="00666D55" w:rsidP="000A60E9">
            <w:pPr>
              <w:rPr>
                <w:b/>
                <w:color w:val="000000" w:themeColor="text1"/>
              </w:rPr>
            </w:pPr>
          </w:p>
        </w:tc>
        <w:tc>
          <w:tcPr>
            <w:tcW w:w="5456" w:type="dxa"/>
            <w:gridSpan w:val="5"/>
            <w:tcBorders>
              <w:top w:val="single" w:sz="4" w:space="0" w:color="auto"/>
            </w:tcBorders>
            <w:vAlign w:val="center"/>
          </w:tcPr>
          <w:p w14:paraId="5C21D282" w14:textId="77777777" w:rsidR="00666D55" w:rsidRPr="0060538F" w:rsidRDefault="00666D55" w:rsidP="000A60E9">
            <w:pPr>
              <w:jc w:val="center"/>
              <w:rPr>
                <w:color w:val="000000" w:themeColor="text1"/>
              </w:rPr>
            </w:pPr>
            <w:r w:rsidRPr="0060538F">
              <w:rPr>
                <w:b/>
                <w:color w:val="000000" w:themeColor="text1"/>
              </w:rPr>
              <w:t>Pre-Shift Concentration (</w:t>
            </w:r>
            <w:r w:rsidRPr="0060538F">
              <w:rPr>
                <w:b/>
                <w:bCs/>
                <w:color w:val="000000" w:themeColor="text1"/>
              </w:rPr>
              <w:t>ng/mL)</w:t>
            </w:r>
          </w:p>
        </w:tc>
        <w:tc>
          <w:tcPr>
            <w:tcW w:w="6433" w:type="dxa"/>
            <w:gridSpan w:val="9"/>
            <w:tcBorders>
              <w:top w:val="single" w:sz="4" w:space="0" w:color="auto"/>
            </w:tcBorders>
            <w:vAlign w:val="center"/>
          </w:tcPr>
          <w:p w14:paraId="1895AB6E" w14:textId="77777777" w:rsidR="00666D55" w:rsidRPr="0060538F" w:rsidRDefault="00666D55" w:rsidP="000A60E9">
            <w:pPr>
              <w:jc w:val="center"/>
              <w:rPr>
                <w:color w:val="000000" w:themeColor="text1"/>
              </w:rPr>
            </w:pPr>
            <w:r w:rsidRPr="0060538F">
              <w:rPr>
                <w:b/>
                <w:color w:val="000000" w:themeColor="text1"/>
              </w:rPr>
              <w:t>Post-Shift Concentration (</w:t>
            </w:r>
            <w:r w:rsidRPr="0060538F">
              <w:rPr>
                <w:b/>
                <w:bCs/>
                <w:color w:val="000000" w:themeColor="text1"/>
              </w:rPr>
              <w:t>ng/mL)</w:t>
            </w:r>
          </w:p>
        </w:tc>
      </w:tr>
      <w:tr w:rsidR="0060538F" w:rsidRPr="0060538F" w14:paraId="58F38B8F" w14:textId="77777777" w:rsidTr="000A60E9">
        <w:trPr>
          <w:gridAfter w:val="1"/>
          <w:wAfter w:w="9" w:type="dxa"/>
          <w:jc w:val="center"/>
        </w:trPr>
        <w:tc>
          <w:tcPr>
            <w:tcW w:w="895" w:type="dxa"/>
          </w:tcPr>
          <w:p w14:paraId="2FCF3E2F" w14:textId="77777777" w:rsidR="00666D55" w:rsidRPr="0060538F" w:rsidRDefault="00666D55" w:rsidP="000A60E9">
            <w:pPr>
              <w:rPr>
                <w:b/>
                <w:color w:val="000000" w:themeColor="text1"/>
              </w:rPr>
            </w:pPr>
            <w:r w:rsidRPr="0060538F">
              <w:rPr>
                <w:b/>
                <w:color w:val="000000" w:themeColor="text1"/>
              </w:rPr>
              <w:t>Analyte</w:t>
            </w:r>
          </w:p>
        </w:tc>
        <w:tc>
          <w:tcPr>
            <w:tcW w:w="1980" w:type="dxa"/>
          </w:tcPr>
          <w:p w14:paraId="3C915064" w14:textId="77777777" w:rsidR="00666D55" w:rsidRPr="0060538F" w:rsidRDefault="00666D55" w:rsidP="000A60E9">
            <w:pPr>
              <w:rPr>
                <w:b/>
                <w:color w:val="000000" w:themeColor="text1"/>
              </w:rPr>
            </w:pPr>
            <w:r w:rsidRPr="0060538F">
              <w:rPr>
                <w:b/>
                <w:color w:val="000000" w:themeColor="text1"/>
              </w:rPr>
              <w:t>Industry</w:t>
            </w:r>
          </w:p>
        </w:tc>
        <w:tc>
          <w:tcPr>
            <w:tcW w:w="632" w:type="dxa"/>
          </w:tcPr>
          <w:p w14:paraId="2DC5D276" w14:textId="77777777" w:rsidR="00666D55" w:rsidRPr="0060538F" w:rsidRDefault="00666D55" w:rsidP="000A60E9">
            <w:pPr>
              <w:jc w:val="center"/>
              <w:rPr>
                <w:color w:val="000000" w:themeColor="text1"/>
              </w:rPr>
            </w:pPr>
            <w:r w:rsidRPr="0060538F">
              <w:rPr>
                <w:b/>
                <w:color w:val="000000" w:themeColor="text1"/>
              </w:rPr>
              <w:t>N</w:t>
            </w:r>
          </w:p>
        </w:tc>
        <w:tc>
          <w:tcPr>
            <w:tcW w:w="808" w:type="dxa"/>
          </w:tcPr>
          <w:p w14:paraId="1927D34F" w14:textId="77777777" w:rsidR="00666D55" w:rsidRPr="0060538F" w:rsidRDefault="00666D55" w:rsidP="000A60E9">
            <w:pPr>
              <w:jc w:val="center"/>
              <w:rPr>
                <w:color w:val="000000" w:themeColor="text1"/>
              </w:rPr>
            </w:pPr>
            <w:r w:rsidRPr="0060538F">
              <w:rPr>
                <w:b/>
                <w:color w:val="000000" w:themeColor="text1"/>
              </w:rPr>
              <w:t>% &gt; LOD</w:t>
            </w:r>
            <w:r w:rsidRPr="0060538F">
              <w:rPr>
                <w:b/>
                <w:color w:val="000000" w:themeColor="text1"/>
                <w:vertAlign w:val="superscript"/>
              </w:rPr>
              <w:t>†</w:t>
            </w:r>
          </w:p>
        </w:tc>
        <w:tc>
          <w:tcPr>
            <w:tcW w:w="1243" w:type="dxa"/>
          </w:tcPr>
          <w:p w14:paraId="27E23A65" w14:textId="77777777" w:rsidR="00666D55" w:rsidRPr="0060538F" w:rsidRDefault="00666D55" w:rsidP="000A60E9">
            <w:pPr>
              <w:jc w:val="center"/>
              <w:rPr>
                <w:b/>
                <w:color w:val="000000" w:themeColor="text1"/>
              </w:rPr>
            </w:pPr>
            <w:r w:rsidRPr="0060538F">
              <w:rPr>
                <w:b/>
                <w:color w:val="000000" w:themeColor="text1"/>
              </w:rPr>
              <w:t xml:space="preserve">GM </w:t>
            </w:r>
          </w:p>
          <w:p w14:paraId="2CE6ED1D" w14:textId="77777777" w:rsidR="00666D55" w:rsidRPr="0060538F" w:rsidRDefault="00666D55" w:rsidP="000A60E9">
            <w:pPr>
              <w:jc w:val="center"/>
              <w:rPr>
                <w:color w:val="000000" w:themeColor="text1"/>
              </w:rPr>
            </w:pPr>
            <w:r w:rsidRPr="0060538F">
              <w:rPr>
                <w:b/>
                <w:color w:val="000000" w:themeColor="text1"/>
              </w:rPr>
              <w:t>(GSD)</w:t>
            </w:r>
          </w:p>
        </w:tc>
        <w:tc>
          <w:tcPr>
            <w:tcW w:w="1767" w:type="dxa"/>
          </w:tcPr>
          <w:p w14:paraId="322342C2" w14:textId="77777777" w:rsidR="00666D55" w:rsidRPr="0060538F" w:rsidRDefault="00666D55" w:rsidP="000A60E9">
            <w:pPr>
              <w:jc w:val="center"/>
              <w:rPr>
                <w:color w:val="000000" w:themeColor="text1"/>
              </w:rPr>
            </w:pPr>
            <w:r w:rsidRPr="0060538F">
              <w:rPr>
                <w:b/>
                <w:color w:val="000000" w:themeColor="text1"/>
              </w:rPr>
              <w:t>Multiple Comparisons</w:t>
            </w:r>
            <w:r w:rsidRPr="0060538F">
              <w:rPr>
                <w:rFonts w:cs="Calibri"/>
                <w:b/>
                <w:color w:val="000000" w:themeColor="text1"/>
                <w:sz w:val="18"/>
                <w:szCs w:val="18"/>
                <w:vertAlign w:val="superscript"/>
              </w:rPr>
              <w:t>‡</w:t>
            </w:r>
          </w:p>
        </w:tc>
        <w:tc>
          <w:tcPr>
            <w:tcW w:w="1003" w:type="dxa"/>
          </w:tcPr>
          <w:p w14:paraId="0DC4E26C" w14:textId="77777777" w:rsidR="00666D55" w:rsidRPr="0060538F" w:rsidRDefault="00666D55" w:rsidP="000A60E9">
            <w:pPr>
              <w:jc w:val="center"/>
              <w:rPr>
                <w:b/>
                <w:color w:val="000000" w:themeColor="text1"/>
              </w:rPr>
            </w:pPr>
            <w:r w:rsidRPr="0060538F">
              <w:rPr>
                <w:b/>
                <w:color w:val="000000" w:themeColor="text1"/>
              </w:rPr>
              <w:t>P-value</w:t>
            </w:r>
            <w:r w:rsidRPr="0060538F">
              <w:rPr>
                <w:rFonts w:cs="Calibri"/>
                <w:b/>
                <w:color w:val="000000" w:themeColor="text1"/>
                <w:sz w:val="18"/>
                <w:szCs w:val="18"/>
                <w:vertAlign w:val="superscript"/>
              </w:rPr>
              <w:t>§</w:t>
            </w:r>
          </w:p>
          <w:p w14:paraId="552F09D2" w14:textId="77777777" w:rsidR="00666D55" w:rsidRPr="0060538F" w:rsidRDefault="00666D55" w:rsidP="000A60E9">
            <w:pPr>
              <w:jc w:val="center"/>
              <w:rPr>
                <w:color w:val="000000" w:themeColor="text1"/>
              </w:rPr>
            </w:pPr>
            <w:r w:rsidRPr="0060538F">
              <w:rPr>
                <w:b/>
                <w:color w:val="000000" w:themeColor="text1"/>
              </w:rPr>
              <w:t>(vs GP)</w:t>
            </w:r>
          </w:p>
        </w:tc>
        <w:tc>
          <w:tcPr>
            <w:tcW w:w="618" w:type="dxa"/>
            <w:gridSpan w:val="2"/>
          </w:tcPr>
          <w:p w14:paraId="0898AD29" w14:textId="77777777" w:rsidR="00666D55" w:rsidRPr="0060538F" w:rsidRDefault="00666D55" w:rsidP="000A60E9">
            <w:pPr>
              <w:jc w:val="center"/>
              <w:rPr>
                <w:color w:val="000000" w:themeColor="text1"/>
              </w:rPr>
            </w:pPr>
            <w:r w:rsidRPr="0060538F">
              <w:rPr>
                <w:b/>
                <w:color w:val="000000" w:themeColor="text1"/>
              </w:rPr>
              <w:t>N</w:t>
            </w:r>
          </w:p>
        </w:tc>
        <w:tc>
          <w:tcPr>
            <w:tcW w:w="769" w:type="dxa"/>
          </w:tcPr>
          <w:p w14:paraId="6437B8A3" w14:textId="77777777" w:rsidR="00666D55" w:rsidRPr="0060538F" w:rsidRDefault="00666D55" w:rsidP="000A60E9">
            <w:pPr>
              <w:jc w:val="center"/>
              <w:rPr>
                <w:color w:val="000000" w:themeColor="text1"/>
              </w:rPr>
            </w:pPr>
            <w:r w:rsidRPr="0060538F">
              <w:rPr>
                <w:b/>
                <w:color w:val="000000" w:themeColor="text1"/>
              </w:rPr>
              <w:t>% &gt; LOD</w:t>
            </w:r>
            <w:r w:rsidRPr="0060538F">
              <w:rPr>
                <w:b/>
                <w:color w:val="000000" w:themeColor="text1"/>
                <w:vertAlign w:val="superscript"/>
              </w:rPr>
              <w:t>†</w:t>
            </w:r>
          </w:p>
        </w:tc>
        <w:tc>
          <w:tcPr>
            <w:tcW w:w="1282" w:type="dxa"/>
          </w:tcPr>
          <w:p w14:paraId="48B32EA4" w14:textId="77777777" w:rsidR="00666D55" w:rsidRPr="0060538F" w:rsidRDefault="00666D55" w:rsidP="000A60E9">
            <w:pPr>
              <w:jc w:val="center"/>
              <w:rPr>
                <w:b/>
                <w:color w:val="000000" w:themeColor="text1"/>
              </w:rPr>
            </w:pPr>
            <w:r w:rsidRPr="0060538F">
              <w:rPr>
                <w:b/>
                <w:color w:val="000000" w:themeColor="text1"/>
              </w:rPr>
              <w:t xml:space="preserve">GM </w:t>
            </w:r>
          </w:p>
          <w:p w14:paraId="1D1112DC" w14:textId="77777777" w:rsidR="00666D55" w:rsidRPr="0060538F" w:rsidRDefault="00666D55" w:rsidP="000A60E9">
            <w:pPr>
              <w:jc w:val="center"/>
              <w:rPr>
                <w:color w:val="000000" w:themeColor="text1"/>
              </w:rPr>
            </w:pPr>
            <w:r w:rsidRPr="0060538F">
              <w:rPr>
                <w:b/>
                <w:color w:val="000000" w:themeColor="text1"/>
              </w:rPr>
              <w:t>(GSD)</w:t>
            </w:r>
          </w:p>
        </w:tc>
        <w:tc>
          <w:tcPr>
            <w:tcW w:w="1778" w:type="dxa"/>
          </w:tcPr>
          <w:p w14:paraId="330D4E20" w14:textId="77777777" w:rsidR="00666D55" w:rsidRPr="0060538F" w:rsidRDefault="00666D55" w:rsidP="000A60E9">
            <w:pPr>
              <w:jc w:val="center"/>
              <w:rPr>
                <w:color w:val="000000" w:themeColor="text1"/>
              </w:rPr>
            </w:pPr>
            <w:r w:rsidRPr="0060538F">
              <w:rPr>
                <w:b/>
                <w:color w:val="000000" w:themeColor="text1"/>
              </w:rPr>
              <w:t>Multiple Comparisons</w:t>
            </w:r>
            <w:r w:rsidRPr="0060538F">
              <w:rPr>
                <w:rFonts w:cs="Calibri"/>
                <w:b/>
                <w:color w:val="000000" w:themeColor="text1"/>
                <w:sz w:val="18"/>
                <w:szCs w:val="18"/>
                <w:vertAlign w:val="superscript"/>
              </w:rPr>
              <w:t>‡</w:t>
            </w:r>
          </w:p>
        </w:tc>
        <w:tc>
          <w:tcPr>
            <w:tcW w:w="1022" w:type="dxa"/>
          </w:tcPr>
          <w:p w14:paraId="207AF10D" w14:textId="77777777" w:rsidR="00666D55" w:rsidRPr="0060538F" w:rsidRDefault="00666D55" w:rsidP="000A60E9">
            <w:pPr>
              <w:jc w:val="center"/>
              <w:rPr>
                <w:b/>
                <w:color w:val="000000" w:themeColor="text1"/>
              </w:rPr>
            </w:pPr>
            <w:r w:rsidRPr="0060538F">
              <w:rPr>
                <w:b/>
                <w:color w:val="000000" w:themeColor="text1"/>
              </w:rPr>
              <w:t>P-value</w:t>
            </w:r>
            <w:r w:rsidRPr="0060538F">
              <w:rPr>
                <w:rFonts w:cs="Calibri"/>
                <w:b/>
                <w:color w:val="000000" w:themeColor="text1"/>
                <w:sz w:val="18"/>
                <w:szCs w:val="18"/>
                <w:vertAlign w:val="superscript"/>
              </w:rPr>
              <w:t>§</w:t>
            </w:r>
          </w:p>
          <w:p w14:paraId="277E47E1" w14:textId="77777777" w:rsidR="00666D55" w:rsidRPr="0060538F" w:rsidRDefault="00666D55" w:rsidP="000A60E9">
            <w:pPr>
              <w:jc w:val="center"/>
              <w:rPr>
                <w:color w:val="000000" w:themeColor="text1"/>
              </w:rPr>
            </w:pPr>
            <w:r w:rsidRPr="0060538F">
              <w:rPr>
                <w:b/>
                <w:color w:val="000000" w:themeColor="text1"/>
              </w:rPr>
              <w:t>(vs GP)</w:t>
            </w:r>
          </w:p>
        </w:tc>
        <w:tc>
          <w:tcPr>
            <w:tcW w:w="958" w:type="dxa"/>
            <w:gridSpan w:val="2"/>
          </w:tcPr>
          <w:p w14:paraId="32985982" w14:textId="77777777" w:rsidR="00666D55" w:rsidRPr="0060538F" w:rsidRDefault="00666D55" w:rsidP="000A60E9">
            <w:pPr>
              <w:jc w:val="center"/>
              <w:rPr>
                <w:b/>
                <w:color w:val="000000" w:themeColor="text1"/>
              </w:rPr>
            </w:pPr>
            <w:r w:rsidRPr="0060538F">
              <w:rPr>
                <w:b/>
                <w:color w:val="000000" w:themeColor="text1"/>
              </w:rPr>
              <w:t>P-value</w:t>
            </w:r>
            <w:r w:rsidRPr="0060538F">
              <w:rPr>
                <w:b/>
                <w:color w:val="000000" w:themeColor="text1"/>
                <w:vertAlign w:val="superscript"/>
              </w:rPr>
              <w:t>‖</w:t>
            </w:r>
          </w:p>
          <w:p w14:paraId="19AE90BE" w14:textId="77777777" w:rsidR="00666D55" w:rsidRPr="0060538F" w:rsidRDefault="00666D55" w:rsidP="000A60E9">
            <w:pPr>
              <w:jc w:val="center"/>
              <w:rPr>
                <w:color w:val="000000" w:themeColor="text1"/>
              </w:rPr>
            </w:pPr>
            <w:r w:rsidRPr="0060538F">
              <w:rPr>
                <w:b/>
                <w:color w:val="000000" w:themeColor="text1"/>
              </w:rPr>
              <w:t>(Pre vs Post)</w:t>
            </w:r>
          </w:p>
        </w:tc>
      </w:tr>
      <w:tr w:rsidR="0060538F" w:rsidRPr="0060538F" w14:paraId="5193AC6B" w14:textId="77777777" w:rsidTr="000A60E9">
        <w:trPr>
          <w:gridAfter w:val="1"/>
          <w:wAfter w:w="9" w:type="dxa"/>
          <w:jc w:val="center"/>
        </w:trPr>
        <w:tc>
          <w:tcPr>
            <w:tcW w:w="895" w:type="dxa"/>
          </w:tcPr>
          <w:p w14:paraId="123DD22E" w14:textId="77777777" w:rsidR="00666D55" w:rsidRPr="0060538F" w:rsidRDefault="00666D55" w:rsidP="000A60E9">
            <w:pPr>
              <w:rPr>
                <w:b/>
                <w:color w:val="000000" w:themeColor="text1"/>
              </w:rPr>
            </w:pPr>
            <w:r w:rsidRPr="0060538F">
              <w:rPr>
                <w:b/>
                <w:bCs/>
                <w:color w:val="000000" w:themeColor="text1"/>
              </w:rPr>
              <w:t>TBBA</w:t>
            </w:r>
          </w:p>
        </w:tc>
        <w:tc>
          <w:tcPr>
            <w:tcW w:w="1980" w:type="dxa"/>
          </w:tcPr>
          <w:p w14:paraId="68B4F165" w14:textId="77777777" w:rsidR="00666D55" w:rsidRPr="0060538F" w:rsidRDefault="00666D55" w:rsidP="000A60E9">
            <w:pPr>
              <w:rPr>
                <w:b/>
                <w:color w:val="000000" w:themeColor="text1"/>
              </w:rPr>
            </w:pPr>
            <w:r w:rsidRPr="0060538F">
              <w:rPr>
                <w:b/>
                <w:color w:val="000000" w:themeColor="text1"/>
              </w:rPr>
              <w:t>Overall</w:t>
            </w:r>
          </w:p>
        </w:tc>
        <w:tc>
          <w:tcPr>
            <w:tcW w:w="632" w:type="dxa"/>
          </w:tcPr>
          <w:p w14:paraId="009DA2DC" w14:textId="77777777" w:rsidR="00666D55" w:rsidRPr="0060538F" w:rsidRDefault="00666D55" w:rsidP="000A60E9">
            <w:pPr>
              <w:jc w:val="center"/>
              <w:rPr>
                <w:color w:val="000000" w:themeColor="text1"/>
              </w:rPr>
            </w:pPr>
            <w:r w:rsidRPr="0060538F">
              <w:rPr>
                <w:color w:val="000000" w:themeColor="text1"/>
              </w:rPr>
              <w:t>103</w:t>
            </w:r>
          </w:p>
        </w:tc>
        <w:tc>
          <w:tcPr>
            <w:tcW w:w="808" w:type="dxa"/>
          </w:tcPr>
          <w:p w14:paraId="3A7D8C5E" w14:textId="77777777" w:rsidR="00666D55" w:rsidRPr="0060538F" w:rsidRDefault="00666D55" w:rsidP="000A60E9">
            <w:pPr>
              <w:jc w:val="center"/>
              <w:rPr>
                <w:color w:val="000000" w:themeColor="text1"/>
              </w:rPr>
            </w:pPr>
            <w:r w:rsidRPr="0060538F">
              <w:rPr>
                <w:color w:val="000000" w:themeColor="text1"/>
              </w:rPr>
              <w:t>10</w:t>
            </w:r>
          </w:p>
        </w:tc>
        <w:tc>
          <w:tcPr>
            <w:tcW w:w="1243" w:type="dxa"/>
          </w:tcPr>
          <w:p w14:paraId="7D7EBFB2" w14:textId="77777777" w:rsidR="00666D55" w:rsidRPr="0060538F" w:rsidRDefault="00666D55" w:rsidP="000A60E9">
            <w:pPr>
              <w:jc w:val="center"/>
              <w:rPr>
                <w:color w:val="000000" w:themeColor="text1"/>
              </w:rPr>
            </w:pPr>
            <w:r w:rsidRPr="0060538F">
              <w:rPr>
                <w:color w:val="000000" w:themeColor="text1"/>
              </w:rPr>
              <w:t>0.04 (1.87)</w:t>
            </w:r>
          </w:p>
        </w:tc>
        <w:tc>
          <w:tcPr>
            <w:tcW w:w="1767" w:type="dxa"/>
          </w:tcPr>
          <w:p w14:paraId="028D1B42" w14:textId="77777777" w:rsidR="00666D55" w:rsidRPr="0060538F" w:rsidRDefault="00666D55" w:rsidP="000A60E9">
            <w:pPr>
              <w:jc w:val="center"/>
              <w:rPr>
                <w:color w:val="000000" w:themeColor="text1"/>
              </w:rPr>
            </w:pPr>
          </w:p>
        </w:tc>
        <w:tc>
          <w:tcPr>
            <w:tcW w:w="1003" w:type="dxa"/>
          </w:tcPr>
          <w:p w14:paraId="7A5B75BC" w14:textId="77777777" w:rsidR="00666D55" w:rsidRPr="0060538F" w:rsidRDefault="00666D55" w:rsidP="000A60E9">
            <w:pPr>
              <w:jc w:val="center"/>
              <w:rPr>
                <w:color w:val="000000" w:themeColor="text1"/>
              </w:rPr>
            </w:pPr>
          </w:p>
        </w:tc>
        <w:tc>
          <w:tcPr>
            <w:tcW w:w="618" w:type="dxa"/>
            <w:gridSpan w:val="2"/>
          </w:tcPr>
          <w:p w14:paraId="21C0A76F" w14:textId="77777777" w:rsidR="00666D55" w:rsidRPr="0060538F" w:rsidRDefault="00666D55" w:rsidP="000A60E9">
            <w:pPr>
              <w:jc w:val="center"/>
              <w:rPr>
                <w:color w:val="000000" w:themeColor="text1"/>
              </w:rPr>
            </w:pPr>
            <w:r w:rsidRPr="0060538F">
              <w:rPr>
                <w:color w:val="000000" w:themeColor="text1"/>
              </w:rPr>
              <w:t>103</w:t>
            </w:r>
          </w:p>
        </w:tc>
        <w:tc>
          <w:tcPr>
            <w:tcW w:w="769" w:type="dxa"/>
          </w:tcPr>
          <w:p w14:paraId="76E41AB9" w14:textId="77777777" w:rsidR="00666D55" w:rsidRPr="0060538F" w:rsidRDefault="00666D55" w:rsidP="000A60E9">
            <w:pPr>
              <w:jc w:val="center"/>
              <w:rPr>
                <w:color w:val="000000" w:themeColor="text1"/>
              </w:rPr>
            </w:pPr>
            <w:r w:rsidRPr="0060538F">
              <w:rPr>
                <w:color w:val="000000" w:themeColor="text1"/>
              </w:rPr>
              <w:t>17</w:t>
            </w:r>
          </w:p>
        </w:tc>
        <w:tc>
          <w:tcPr>
            <w:tcW w:w="1282" w:type="dxa"/>
          </w:tcPr>
          <w:p w14:paraId="27E21D66" w14:textId="77777777" w:rsidR="00666D55" w:rsidRPr="0060538F" w:rsidRDefault="00666D55" w:rsidP="000A60E9">
            <w:pPr>
              <w:jc w:val="center"/>
              <w:rPr>
                <w:color w:val="000000" w:themeColor="text1"/>
              </w:rPr>
            </w:pPr>
            <w:r w:rsidRPr="0060538F">
              <w:rPr>
                <w:color w:val="000000" w:themeColor="text1"/>
              </w:rPr>
              <w:t>0.05 (2.31)</w:t>
            </w:r>
          </w:p>
        </w:tc>
        <w:tc>
          <w:tcPr>
            <w:tcW w:w="1778" w:type="dxa"/>
          </w:tcPr>
          <w:p w14:paraId="288EA501" w14:textId="77777777" w:rsidR="00666D55" w:rsidRPr="0060538F" w:rsidRDefault="00666D55" w:rsidP="000A60E9">
            <w:pPr>
              <w:jc w:val="center"/>
              <w:rPr>
                <w:color w:val="000000" w:themeColor="text1"/>
              </w:rPr>
            </w:pPr>
          </w:p>
        </w:tc>
        <w:tc>
          <w:tcPr>
            <w:tcW w:w="1022" w:type="dxa"/>
          </w:tcPr>
          <w:p w14:paraId="035CCDC4" w14:textId="77777777" w:rsidR="00666D55" w:rsidRPr="0060538F" w:rsidRDefault="00666D55" w:rsidP="000A60E9">
            <w:pPr>
              <w:jc w:val="center"/>
              <w:rPr>
                <w:color w:val="000000" w:themeColor="text1"/>
              </w:rPr>
            </w:pPr>
          </w:p>
        </w:tc>
        <w:tc>
          <w:tcPr>
            <w:tcW w:w="958" w:type="dxa"/>
            <w:gridSpan w:val="2"/>
          </w:tcPr>
          <w:p w14:paraId="1A4E86BC" w14:textId="77777777" w:rsidR="00666D55" w:rsidRPr="0060538F" w:rsidRDefault="00666D55" w:rsidP="000A60E9">
            <w:pPr>
              <w:jc w:val="center"/>
              <w:rPr>
                <w:color w:val="000000" w:themeColor="text1"/>
              </w:rPr>
            </w:pPr>
          </w:p>
        </w:tc>
      </w:tr>
      <w:tr w:rsidR="0060538F" w:rsidRPr="0060538F" w14:paraId="185B459D" w14:textId="77777777" w:rsidTr="000A60E9">
        <w:trPr>
          <w:gridAfter w:val="1"/>
          <w:wAfter w:w="9" w:type="dxa"/>
          <w:jc w:val="center"/>
        </w:trPr>
        <w:tc>
          <w:tcPr>
            <w:tcW w:w="895" w:type="dxa"/>
          </w:tcPr>
          <w:p w14:paraId="294A61B5" w14:textId="77777777" w:rsidR="00666D55" w:rsidRPr="0060538F" w:rsidRDefault="00666D55" w:rsidP="000A60E9">
            <w:pPr>
              <w:rPr>
                <w:b/>
                <w:color w:val="000000" w:themeColor="text1"/>
              </w:rPr>
            </w:pPr>
          </w:p>
        </w:tc>
        <w:tc>
          <w:tcPr>
            <w:tcW w:w="1980" w:type="dxa"/>
          </w:tcPr>
          <w:p w14:paraId="2593389E" w14:textId="77777777" w:rsidR="00666D55" w:rsidRPr="0060538F" w:rsidRDefault="00666D55" w:rsidP="000A60E9">
            <w:pPr>
              <w:rPr>
                <w:b/>
                <w:color w:val="000000" w:themeColor="text1"/>
              </w:rPr>
            </w:pPr>
            <w:r w:rsidRPr="0060538F">
              <w:rPr>
                <w:b/>
                <w:color w:val="000000" w:themeColor="text1"/>
              </w:rPr>
              <w:t>Spray Poly.</w:t>
            </w:r>
          </w:p>
        </w:tc>
        <w:tc>
          <w:tcPr>
            <w:tcW w:w="632" w:type="dxa"/>
          </w:tcPr>
          <w:p w14:paraId="1BEFD367" w14:textId="77777777" w:rsidR="00666D55" w:rsidRPr="0060538F" w:rsidRDefault="00666D55" w:rsidP="000A60E9">
            <w:pPr>
              <w:jc w:val="center"/>
              <w:rPr>
                <w:color w:val="000000" w:themeColor="text1"/>
              </w:rPr>
            </w:pPr>
            <w:r w:rsidRPr="0060538F">
              <w:rPr>
                <w:color w:val="000000" w:themeColor="text1"/>
              </w:rPr>
              <w:t>29</w:t>
            </w:r>
          </w:p>
        </w:tc>
        <w:tc>
          <w:tcPr>
            <w:tcW w:w="808" w:type="dxa"/>
          </w:tcPr>
          <w:p w14:paraId="5A8DCD44" w14:textId="77777777" w:rsidR="00666D55" w:rsidRPr="0060538F" w:rsidRDefault="00666D55" w:rsidP="000A60E9">
            <w:pPr>
              <w:jc w:val="center"/>
              <w:rPr>
                <w:color w:val="000000" w:themeColor="text1"/>
              </w:rPr>
            </w:pPr>
            <w:r w:rsidRPr="0060538F">
              <w:rPr>
                <w:color w:val="000000" w:themeColor="text1"/>
              </w:rPr>
              <w:t>24</w:t>
            </w:r>
          </w:p>
        </w:tc>
        <w:tc>
          <w:tcPr>
            <w:tcW w:w="1243" w:type="dxa"/>
          </w:tcPr>
          <w:p w14:paraId="0D08820C" w14:textId="77777777" w:rsidR="00666D55" w:rsidRPr="0060538F" w:rsidRDefault="00666D55" w:rsidP="000A60E9">
            <w:pPr>
              <w:jc w:val="center"/>
              <w:rPr>
                <w:color w:val="000000" w:themeColor="text1"/>
              </w:rPr>
            </w:pPr>
            <w:r w:rsidRPr="0060538F">
              <w:rPr>
                <w:color w:val="000000" w:themeColor="text1"/>
              </w:rPr>
              <w:t>0.06 (2.73)</w:t>
            </w:r>
          </w:p>
        </w:tc>
        <w:tc>
          <w:tcPr>
            <w:tcW w:w="1767" w:type="dxa"/>
          </w:tcPr>
          <w:p w14:paraId="1A71BFC2" w14:textId="77777777" w:rsidR="00666D55" w:rsidRPr="0060538F" w:rsidRDefault="00666D55" w:rsidP="000A60E9">
            <w:pPr>
              <w:jc w:val="center"/>
              <w:rPr>
                <w:color w:val="000000" w:themeColor="text1"/>
              </w:rPr>
            </w:pPr>
          </w:p>
        </w:tc>
        <w:tc>
          <w:tcPr>
            <w:tcW w:w="1003" w:type="dxa"/>
          </w:tcPr>
          <w:p w14:paraId="18D62E33" w14:textId="77777777" w:rsidR="00666D55" w:rsidRPr="0060538F" w:rsidRDefault="00666D55" w:rsidP="000A60E9">
            <w:pPr>
              <w:jc w:val="center"/>
              <w:rPr>
                <w:color w:val="000000" w:themeColor="text1"/>
              </w:rPr>
            </w:pPr>
            <w:r w:rsidRPr="0060538F">
              <w:rPr>
                <w:color w:val="000000" w:themeColor="text1"/>
              </w:rPr>
              <w:t>0.054</w:t>
            </w:r>
          </w:p>
        </w:tc>
        <w:tc>
          <w:tcPr>
            <w:tcW w:w="618" w:type="dxa"/>
            <w:gridSpan w:val="2"/>
          </w:tcPr>
          <w:p w14:paraId="6BB72142" w14:textId="77777777" w:rsidR="00666D55" w:rsidRPr="0060538F" w:rsidRDefault="00666D55" w:rsidP="000A60E9">
            <w:pPr>
              <w:jc w:val="center"/>
              <w:rPr>
                <w:color w:val="000000" w:themeColor="text1"/>
              </w:rPr>
            </w:pPr>
            <w:r w:rsidRPr="0060538F">
              <w:rPr>
                <w:color w:val="000000" w:themeColor="text1"/>
              </w:rPr>
              <w:t>29</w:t>
            </w:r>
          </w:p>
        </w:tc>
        <w:tc>
          <w:tcPr>
            <w:tcW w:w="769" w:type="dxa"/>
          </w:tcPr>
          <w:p w14:paraId="6B83CCCC" w14:textId="77777777" w:rsidR="00666D55" w:rsidRPr="0060538F" w:rsidRDefault="00666D55" w:rsidP="000A60E9">
            <w:pPr>
              <w:jc w:val="center"/>
              <w:rPr>
                <w:color w:val="000000" w:themeColor="text1"/>
              </w:rPr>
            </w:pPr>
            <w:r w:rsidRPr="0060538F">
              <w:rPr>
                <w:color w:val="000000" w:themeColor="text1"/>
              </w:rPr>
              <w:t>38</w:t>
            </w:r>
          </w:p>
        </w:tc>
        <w:tc>
          <w:tcPr>
            <w:tcW w:w="1282" w:type="dxa"/>
          </w:tcPr>
          <w:p w14:paraId="3A5496A3" w14:textId="77777777" w:rsidR="00666D55" w:rsidRPr="0060538F" w:rsidRDefault="00666D55" w:rsidP="000A60E9">
            <w:pPr>
              <w:jc w:val="center"/>
              <w:rPr>
                <w:color w:val="000000" w:themeColor="text1"/>
              </w:rPr>
            </w:pPr>
            <w:r w:rsidRPr="0060538F">
              <w:rPr>
                <w:color w:val="000000" w:themeColor="text1"/>
              </w:rPr>
              <w:t>0.08 (3.77)</w:t>
            </w:r>
          </w:p>
        </w:tc>
        <w:tc>
          <w:tcPr>
            <w:tcW w:w="1778" w:type="dxa"/>
          </w:tcPr>
          <w:p w14:paraId="5A23ADAD" w14:textId="77777777" w:rsidR="00666D55" w:rsidRPr="0060538F" w:rsidRDefault="00666D55" w:rsidP="000A60E9">
            <w:pPr>
              <w:jc w:val="center"/>
              <w:rPr>
                <w:color w:val="000000" w:themeColor="text1"/>
              </w:rPr>
            </w:pPr>
          </w:p>
        </w:tc>
        <w:tc>
          <w:tcPr>
            <w:tcW w:w="1022" w:type="dxa"/>
          </w:tcPr>
          <w:p w14:paraId="25CAA41C" w14:textId="77777777" w:rsidR="00666D55" w:rsidRPr="0060538F" w:rsidRDefault="00666D55" w:rsidP="000A60E9">
            <w:pPr>
              <w:jc w:val="center"/>
              <w:rPr>
                <w:color w:val="000000" w:themeColor="text1"/>
              </w:rPr>
            </w:pPr>
            <w:r w:rsidRPr="0060538F">
              <w:rPr>
                <w:color w:val="000000" w:themeColor="text1"/>
              </w:rPr>
              <w:t>0.004</w:t>
            </w:r>
          </w:p>
        </w:tc>
        <w:tc>
          <w:tcPr>
            <w:tcW w:w="958" w:type="dxa"/>
            <w:gridSpan w:val="2"/>
          </w:tcPr>
          <w:p w14:paraId="6A068CFA" w14:textId="77777777" w:rsidR="00666D55" w:rsidRPr="0060538F" w:rsidRDefault="00666D55" w:rsidP="000A60E9">
            <w:pPr>
              <w:jc w:val="center"/>
              <w:rPr>
                <w:color w:val="000000" w:themeColor="text1"/>
              </w:rPr>
            </w:pPr>
            <w:r w:rsidRPr="0060538F">
              <w:rPr>
                <w:color w:val="000000" w:themeColor="text1"/>
              </w:rPr>
              <w:t>0.009</w:t>
            </w:r>
          </w:p>
        </w:tc>
      </w:tr>
      <w:tr w:rsidR="0060538F" w:rsidRPr="0060538F" w14:paraId="75DD020C" w14:textId="77777777" w:rsidTr="000A60E9">
        <w:trPr>
          <w:gridAfter w:val="1"/>
          <w:wAfter w:w="9" w:type="dxa"/>
          <w:jc w:val="center"/>
        </w:trPr>
        <w:tc>
          <w:tcPr>
            <w:tcW w:w="895" w:type="dxa"/>
          </w:tcPr>
          <w:p w14:paraId="008A5601" w14:textId="77777777" w:rsidR="00666D55" w:rsidRPr="0060538F" w:rsidRDefault="00666D55" w:rsidP="000A60E9">
            <w:pPr>
              <w:rPr>
                <w:b/>
                <w:color w:val="000000" w:themeColor="text1"/>
              </w:rPr>
            </w:pPr>
          </w:p>
        </w:tc>
        <w:tc>
          <w:tcPr>
            <w:tcW w:w="1980" w:type="dxa"/>
          </w:tcPr>
          <w:p w14:paraId="56122028" w14:textId="77777777" w:rsidR="00666D55" w:rsidRPr="0060538F" w:rsidRDefault="00666D55" w:rsidP="000A60E9">
            <w:pPr>
              <w:rPr>
                <w:b/>
                <w:color w:val="000000" w:themeColor="text1"/>
              </w:rPr>
            </w:pPr>
            <w:r w:rsidRPr="0060538F">
              <w:rPr>
                <w:b/>
                <w:color w:val="000000" w:themeColor="text1"/>
              </w:rPr>
              <w:t>Electronic Scrap</w:t>
            </w:r>
          </w:p>
        </w:tc>
        <w:tc>
          <w:tcPr>
            <w:tcW w:w="632" w:type="dxa"/>
          </w:tcPr>
          <w:p w14:paraId="1068766D" w14:textId="77777777" w:rsidR="00666D55" w:rsidRPr="0060538F" w:rsidRDefault="00666D55" w:rsidP="000A60E9">
            <w:pPr>
              <w:jc w:val="center"/>
              <w:rPr>
                <w:color w:val="000000" w:themeColor="text1"/>
              </w:rPr>
            </w:pPr>
            <w:r w:rsidRPr="0060538F">
              <w:rPr>
                <w:color w:val="000000" w:themeColor="text1"/>
              </w:rPr>
              <w:t>19</w:t>
            </w:r>
          </w:p>
        </w:tc>
        <w:tc>
          <w:tcPr>
            <w:tcW w:w="808" w:type="dxa"/>
          </w:tcPr>
          <w:p w14:paraId="1293F503" w14:textId="77777777" w:rsidR="00666D55" w:rsidRPr="0060538F" w:rsidRDefault="00666D55" w:rsidP="000A60E9">
            <w:pPr>
              <w:jc w:val="center"/>
              <w:rPr>
                <w:color w:val="000000" w:themeColor="text1"/>
              </w:rPr>
            </w:pPr>
            <w:r w:rsidRPr="0060538F">
              <w:rPr>
                <w:color w:val="000000" w:themeColor="text1"/>
              </w:rPr>
              <w:t>5</w:t>
            </w:r>
          </w:p>
        </w:tc>
        <w:tc>
          <w:tcPr>
            <w:tcW w:w="1243" w:type="dxa"/>
          </w:tcPr>
          <w:p w14:paraId="512B3D85" w14:textId="77777777" w:rsidR="00666D55" w:rsidRPr="0060538F" w:rsidRDefault="00666D55" w:rsidP="000A60E9">
            <w:pPr>
              <w:jc w:val="center"/>
              <w:rPr>
                <w:color w:val="000000" w:themeColor="text1"/>
              </w:rPr>
            </w:pPr>
            <w:r w:rsidRPr="0060538F">
              <w:rPr>
                <w:color w:val="000000" w:themeColor="text1"/>
              </w:rPr>
              <w:t>0.04</w:t>
            </w:r>
          </w:p>
        </w:tc>
        <w:tc>
          <w:tcPr>
            <w:tcW w:w="1767" w:type="dxa"/>
          </w:tcPr>
          <w:p w14:paraId="02E3F176" w14:textId="77777777" w:rsidR="00666D55" w:rsidRPr="0060538F" w:rsidRDefault="00666D55" w:rsidP="000A60E9">
            <w:pPr>
              <w:jc w:val="center"/>
              <w:rPr>
                <w:color w:val="000000" w:themeColor="text1"/>
              </w:rPr>
            </w:pPr>
          </w:p>
        </w:tc>
        <w:tc>
          <w:tcPr>
            <w:tcW w:w="1003" w:type="dxa"/>
          </w:tcPr>
          <w:p w14:paraId="7DB2DCAF" w14:textId="77777777" w:rsidR="00666D55" w:rsidRPr="0060538F" w:rsidRDefault="00666D55" w:rsidP="000A60E9">
            <w:pPr>
              <w:jc w:val="center"/>
              <w:rPr>
                <w:color w:val="000000" w:themeColor="text1"/>
              </w:rPr>
            </w:pPr>
            <w:r w:rsidRPr="0060538F">
              <w:rPr>
                <w:color w:val="000000" w:themeColor="text1"/>
              </w:rPr>
              <w:t>-</w:t>
            </w:r>
          </w:p>
        </w:tc>
        <w:tc>
          <w:tcPr>
            <w:tcW w:w="618" w:type="dxa"/>
            <w:gridSpan w:val="2"/>
          </w:tcPr>
          <w:p w14:paraId="51C914D8" w14:textId="77777777" w:rsidR="00666D55" w:rsidRPr="0060538F" w:rsidRDefault="00666D55" w:rsidP="000A60E9">
            <w:pPr>
              <w:jc w:val="center"/>
              <w:rPr>
                <w:color w:val="000000" w:themeColor="text1"/>
              </w:rPr>
            </w:pPr>
            <w:r w:rsidRPr="0060538F">
              <w:rPr>
                <w:color w:val="000000" w:themeColor="text1"/>
              </w:rPr>
              <w:t>19</w:t>
            </w:r>
          </w:p>
        </w:tc>
        <w:tc>
          <w:tcPr>
            <w:tcW w:w="769" w:type="dxa"/>
          </w:tcPr>
          <w:p w14:paraId="2A318932" w14:textId="77777777" w:rsidR="00666D55" w:rsidRPr="0060538F" w:rsidRDefault="00666D55" w:rsidP="000A60E9">
            <w:pPr>
              <w:jc w:val="center"/>
              <w:rPr>
                <w:color w:val="000000" w:themeColor="text1"/>
              </w:rPr>
            </w:pPr>
            <w:r w:rsidRPr="0060538F">
              <w:rPr>
                <w:color w:val="000000" w:themeColor="text1"/>
              </w:rPr>
              <w:t>5</w:t>
            </w:r>
          </w:p>
        </w:tc>
        <w:tc>
          <w:tcPr>
            <w:tcW w:w="1282" w:type="dxa"/>
          </w:tcPr>
          <w:p w14:paraId="49691E20" w14:textId="77777777" w:rsidR="00666D55" w:rsidRPr="0060538F" w:rsidRDefault="00666D55" w:rsidP="000A60E9">
            <w:pPr>
              <w:jc w:val="center"/>
              <w:rPr>
                <w:color w:val="000000" w:themeColor="text1"/>
              </w:rPr>
            </w:pPr>
            <w:r w:rsidRPr="0060538F">
              <w:rPr>
                <w:color w:val="000000" w:themeColor="text1"/>
              </w:rPr>
              <w:t>0.04</w:t>
            </w:r>
          </w:p>
        </w:tc>
        <w:tc>
          <w:tcPr>
            <w:tcW w:w="1778" w:type="dxa"/>
          </w:tcPr>
          <w:p w14:paraId="60B59F18" w14:textId="77777777" w:rsidR="00666D55" w:rsidRPr="0060538F" w:rsidRDefault="00666D55" w:rsidP="000A60E9">
            <w:pPr>
              <w:jc w:val="center"/>
              <w:rPr>
                <w:color w:val="000000" w:themeColor="text1"/>
              </w:rPr>
            </w:pPr>
          </w:p>
        </w:tc>
        <w:tc>
          <w:tcPr>
            <w:tcW w:w="1022" w:type="dxa"/>
          </w:tcPr>
          <w:p w14:paraId="32A54405" w14:textId="77777777" w:rsidR="00666D55" w:rsidRPr="0060538F" w:rsidRDefault="00666D55" w:rsidP="000A60E9">
            <w:pPr>
              <w:jc w:val="center"/>
              <w:rPr>
                <w:color w:val="000000" w:themeColor="text1"/>
              </w:rPr>
            </w:pPr>
            <w:r w:rsidRPr="0060538F">
              <w:rPr>
                <w:color w:val="000000" w:themeColor="text1"/>
              </w:rPr>
              <w:t>-</w:t>
            </w:r>
          </w:p>
        </w:tc>
        <w:tc>
          <w:tcPr>
            <w:tcW w:w="958" w:type="dxa"/>
            <w:gridSpan w:val="2"/>
          </w:tcPr>
          <w:p w14:paraId="092F47AA" w14:textId="77777777" w:rsidR="00666D55" w:rsidRPr="0060538F" w:rsidRDefault="00666D55" w:rsidP="000A60E9">
            <w:pPr>
              <w:jc w:val="center"/>
              <w:rPr>
                <w:color w:val="000000" w:themeColor="text1"/>
              </w:rPr>
            </w:pPr>
          </w:p>
        </w:tc>
      </w:tr>
      <w:tr w:rsidR="0060538F" w:rsidRPr="0060538F" w14:paraId="7575BD64" w14:textId="77777777" w:rsidTr="000A60E9">
        <w:trPr>
          <w:gridAfter w:val="1"/>
          <w:wAfter w:w="9" w:type="dxa"/>
          <w:jc w:val="center"/>
        </w:trPr>
        <w:tc>
          <w:tcPr>
            <w:tcW w:w="895" w:type="dxa"/>
          </w:tcPr>
          <w:p w14:paraId="3AA47687" w14:textId="77777777" w:rsidR="00666D55" w:rsidRPr="0060538F" w:rsidRDefault="00666D55" w:rsidP="000A60E9">
            <w:pPr>
              <w:rPr>
                <w:b/>
                <w:color w:val="000000" w:themeColor="text1"/>
              </w:rPr>
            </w:pPr>
          </w:p>
        </w:tc>
        <w:tc>
          <w:tcPr>
            <w:tcW w:w="1980" w:type="dxa"/>
          </w:tcPr>
          <w:p w14:paraId="5263EFBC" w14:textId="77777777" w:rsidR="00666D55" w:rsidRPr="0060538F" w:rsidRDefault="00666D55" w:rsidP="000A60E9">
            <w:pPr>
              <w:rPr>
                <w:b/>
                <w:color w:val="000000" w:themeColor="text1"/>
              </w:rPr>
            </w:pPr>
            <w:r w:rsidRPr="0060538F">
              <w:rPr>
                <w:b/>
                <w:color w:val="000000" w:themeColor="text1"/>
              </w:rPr>
              <w:t>Gymnastics</w:t>
            </w:r>
          </w:p>
        </w:tc>
        <w:tc>
          <w:tcPr>
            <w:tcW w:w="632" w:type="dxa"/>
          </w:tcPr>
          <w:p w14:paraId="5EF0DF34" w14:textId="77777777" w:rsidR="00666D55" w:rsidRPr="0060538F" w:rsidRDefault="00666D55" w:rsidP="000A60E9">
            <w:pPr>
              <w:jc w:val="center"/>
              <w:rPr>
                <w:color w:val="000000" w:themeColor="text1"/>
              </w:rPr>
            </w:pPr>
            <w:r w:rsidRPr="0060538F">
              <w:rPr>
                <w:color w:val="000000" w:themeColor="text1"/>
              </w:rPr>
              <w:t>9</w:t>
            </w:r>
          </w:p>
        </w:tc>
        <w:tc>
          <w:tcPr>
            <w:tcW w:w="808" w:type="dxa"/>
          </w:tcPr>
          <w:p w14:paraId="59AFBAE9" w14:textId="77777777" w:rsidR="00666D55" w:rsidRPr="0060538F" w:rsidRDefault="00666D55" w:rsidP="000A60E9">
            <w:pPr>
              <w:jc w:val="center"/>
              <w:rPr>
                <w:color w:val="000000" w:themeColor="text1"/>
              </w:rPr>
            </w:pPr>
            <w:r w:rsidRPr="0060538F">
              <w:rPr>
                <w:color w:val="000000" w:themeColor="text1"/>
              </w:rPr>
              <w:t>11</w:t>
            </w:r>
          </w:p>
        </w:tc>
        <w:tc>
          <w:tcPr>
            <w:tcW w:w="1243" w:type="dxa"/>
          </w:tcPr>
          <w:p w14:paraId="45A2617F" w14:textId="77777777" w:rsidR="00666D55" w:rsidRPr="0060538F" w:rsidRDefault="00666D55" w:rsidP="000A60E9">
            <w:pPr>
              <w:jc w:val="center"/>
              <w:rPr>
                <w:color w:val="000000" w:themeColor="text1"/>
              </w:rPr>
            </w:pPr>
            <w:r w:rsidRPr="0060538F">
              <w:rPr>
                <w:color w:val="000000" w:themeColor="text1"/>
              </w:rPr>
              <w:t>0.04</w:t>
            </w:r>
          </w:p>
        </w:tc>
        <w:tc>
          <w:tcPr>
            <w:tcW w:w="1767" w:type="dxa"/>
          </w:tcPr>
          <w:p w14:paraId="018331B6" w14:textId="77777777" w:rsidR="00666D55" w:rsidRPr="0060538F" w:rsidRDefault="00666D55" w:rsidP="000A60E9">
            <w:pPr>
              <w:jc w:val="center"/>
              <w:rPr>
                <w:color w:val="000000" w:themeColor="text1"/>
              </w:rPr>
            </w:pPr>
          </w:p>
        </w:tc>
        <w:tc>
          <w:tcPr>
            <w:tcW w:w="1003" w:type="dxa"/>
          </w:tcPr>
          <w:p w14:paraId="2116CE2A" w14:textId="77777777" w:rsidR="00666D55" w:rsidRPr="0060538F" w:rsidRDefault="00666D55" w:rsidP="000A60E9">
            <w:pPr>
              <w:jc w:val="center"/>
              <w:rPr>
                <w:color w:val="000000" w:themeColor="text1"/>
              </w:rPr>
            </w:pPr>
            <w:r w:rsidRPr="0060538F">
              <w:rPr>
                <w:color w:val="000000" w:themeColor="text1"/>
              </w:rPr>
              <w:t>-</w:t>
            </w:r>
          </w:p>
        </w:tc>
        <w:tc>
          <w:tcPr>
            <w:tcW w:w="618" w:type="dxa"/>
            <w:gridSpan w:val="2"/>
          </w:tcPr>
          <w:p w14:paraId="02EFD9D5" w14:textId="77777777" w:rsidR="00666D55" w:rsidRPr="0060538F" w:rsidRDefault="00666D55" w:rsidP="000A60E9">
            <w:pPr>
              <w:jc w:val="center"/>
              <w:rPr>
                <w:color w:val="000000" w:themeColor="text1"/>
              </w:rPr>
            </w:pPr>
            <w:r w:rsidRPr="0060538F">
              <w:rPr>
                <w:color w:val="000000" w:themeColor="text1"/>
              </w:rPr>
              <w:t>9</w:t>
            </w:r>
          </w:p>
        </w:tc>
        <w:tc>
          <w:tcPr>
            <w:tcW w:w="769" w:type="dxa"/>
          </w:tcPr>
          <w:p w14:paraId="468484AD" w14:textId="77777777" w:rsidR="00666D55" w:rsidRPr="0060538F" w:rsidRDefault="00666D55" w:rsidP="000A60E9">
            <w:pPr>
              <w:jc w:val="center"/>
              <w:rPr>
                <w:color w:val="000000" w:themeColor="text1"/>
              </w:rPr>
            </w:pPr>
            <w:r w:rsidRPr="0060538F">
              <w:rPr>
                <w:color w:val="000000" w:themeColor="text1"/>
              </w:rPr>
              <w:t>44</w:t>
            </w:r>
          </w:p>
        </w:tc>
        <w:tc>
          <w:tcPr>
            <w:tcW w:w="1282" w:type="dxa"/>
          </w:tcPr>
          <w:p w14:paraId="64E2BD32" w14:textId="77777777" w:rsidR="00666D55" w:rsidRPr="0060538F" w:rsidRDefault="00666D55" w:rsidP="000A60E9">
            <w:pPr>
              <w:jc w:val="center"/>
              <w:rPr>
                <w:color w:val="000000" w:themeColor="text1"/>
              </w:rPr>
            </w:pPr>
            <w:r w:rsidRPr="0060538F">
              <w:rPr>
                <w:color w:val="000000" w:themeColor="text1"/>
              </w:rPr>
              <w:t>0.05 (1.68)</w:t>
            </w:r>
          </w:p>
        </w:tc>
        <w:tc>
          <w:tcPr>
            <w:tcW w:w="1778" w:type="dxa"/>
          </w:tcPr>
          <w:p w14:paraId="6981263D" w14:textId="77777777" w:rsidR="00666D55" w:rsidRPr="0060538F" w:rsidRDefault="00666D55" w:rsidP="000A60E9">
            <w:pPr>
              <w:jc w:val="center"/>
              <w:rPr>
                <w:color w:val="000000" w:themeColor="text1"/>
              </w:rPr>
            </w:pPr>
          </w:p>
        </w:tc>
        <w:tc>
          <w:tcPr>
            <w:tcW w:w="1022" w:type="dxa"/>
          </w:tcPr>
          <w:p w14:paraId="1AA4F4C3" w14:textId="77777777" w:rsidR="00666D55" w:rsidRPr="0060538F" w:rsidRDefault="00666D55" w:rsidP="000A60E9">
            <w:pPr>
              <w:jc w:val="center"/>
              <w:rPr>
                <w:color w:val="000000" w:themeColor="text1"/>
              </w:rPr>
            </w:pPr>
            <w:r w:rsidRPr="0060538F">
              <w:rPr>
                <w:color w:val="000000" w:themeColor="text1"/>
              </w:rPr>
              <w:t>0.184</w:t>
            </w:r>
          </w:p>
        </w:tc>
        <w:tc>
          <w:tcPr>
            <w:tcW w:w="958" w:type="dxa"/>
            <w:gridSpan w:val="2"/>
          </w:tcPr>
          <w:p w14:paraId="454EA752" w14:textId="77777777" w:rsidR="00666D55" w:rsidRPr="0060538F" w:rsidRDefault="00666D55" w:rsidP="000A60E9">
            <w:pPr>
              <w:jc w:val="center"/>
              <w:rPr>
                <w:color w:val="000000" w:themeColor="text1"/>
              </w:rPr>
            </w:pPr>
          </w:p>
        </w:tc>
      </w:tr>
      <w:tr w:rsidR="0060538F" w:rsidRPr="0060538F" w14:paraId="21DAB019" w14:textId="77777777" w:rsidTr="000A60E9">
        <w:trPr>
          <w:gridAfter w:val="1"/>
          <w:wAfter w:w="9" w:type="dxa"/>
          <w:jc w:val="center"/>
        </w:trPr>
        <w:tc>
          <w:tcPr>
            <w:tcW w:w="895" w:type="dxa"/>
          </w:tcPr>
          <w:p w14:paraId="40EFA5E8" w14:textId="77777777" w:rsidR="00666D55" w:rsidRPr="0060538F" w:rsidRDefault="00666D55" w:rsidP="000A60E9">
            <w:pPr>
              <w:rPr>
                <w:b/>
                <w:color w:val="000000" w:themeColor="text1"/>
              </w:rPr>
            </w:pPr>
          </w:p>
        </w:tc>
        <w:tc>
          <w:tcPr>
            <w:tcW w:w="1980" w:type="dxa"/>
          </w:tcPr>
          <w:p w14:paraId="44BC836E" w14:textId="77777777" w:rsidR="00666D55" w:rsidRPr="0060538F" w:rsidRDefault="00666D55" w:rsidP="000A60E9">
            <w:pPr>
              <w:rPr>
                <w:b/>
                <w:color w:val="000000" w:themeColor="text1"/>
              </w:rPr>
            </w:pPr>
            <w:r w:rsidRPr="0060538F">
              <w:rPr>
                <w:b/>
                <w:color w:val="000000" w:themeColor="text1"/>
              </w:rPr>
              <w:t>Roofing</w:t>
            </w:r>
          </w:p>
        </w:tc>
        <w:tc>
          <w:tcPr>
            <w:tcW w:w="632" w:type="dxa"/>
          </w:tcPr>
          <w:p w14:paraId="0F0AFE1D" w14:textId="77777777" w:rsidR="00666D55" w:rsidRPr="0060538F" w:rsidRDefault="00666D55" w:rsidP="000A60E9">
            <w:pPr>
              <w:jc w:val="center"/>
              <w:rPr>
                <w:color w:val="000000" w:themeColor="text1"/>
              </w:rPr>
            </w:pPr>
            <w:r w:rsidRPr="0060538F">
              <w:rPr>
                <w:color w:val="000000" w:themeColor="text1"/>
              </w:rPr>
              <w:t>10</w:t>
            </w:r>
          </w:p>
        </w:tc>
        <w:tc>
          <w:tcPr>
            <w:tcW w:w="808" w:type="dxa"/>
          </w:tcPr>
          <w:p w14:paraId="33C34845" w14:textId="77777777" w:rsidR="00666D55" w:rsidRPr="0060538F" w:rsidRDefault="00666D55" w:rsidP="000A60E9">
            <w:pPr>
              <w:jc w:val="center"/>
              <w:rPr>
                <w:color w:val="000000" w:themeColor="text1"/>
              </w:rPr>
            </w:pPr>
            <w:r w:rsidRPr="0060538F">
              <w:rPr>
                <w:color w:val="000000" w:themeColor="text1"/>
              </w:rPr>
              <w:t>10</w:t>
            </w:r>
          </w:p>
        </w:tc>
        <w:tc>
          <w:tcPr>
            <w:tcW w:w="1243" w:type="dxa"/>
          </w:tcPr>
          <w:p w14:paraId="65B85F92" w14:textId="77777777" w:rsidR="00666D55" w:rsidRPr="0060538F" w:rsidRDefault="00666D55" w:rsidP="000A60E9">
            <w:pPr>
              <w:jc w:val="center"/>
              <w:rPr>
                <w:color w:val="000000" w:themeColor="text1"/>
              </w:rPr>
            </w:pPr>
            <w:r w:rsidRPr="0060538F">
              <w:rPr>
                <w:color w:val="000000" w:themeColor="text1"/>
              </w:rPr>
              <w:t>0.04</w:t>
            </w:r>
          </w:p>
        </w:tc>
        <w:tc>
          <w:tcPr>
            <w:tcW w:w="1767" w:type="dxa"/>
          </w:tcPr>
          <w:p w14:paraId="6D376271" w14:textId="77777777" w:rsidR="00666D55" w:rsidRPr="0060538F" w:rsidRDefault="00666D55" w:rsidP="000A60E9">
            <w:pPr>
              <w:jc w:val="center"/>
              <w:rPr>
                <w:color w:val="000000" w:themeColor="text1"/>
              </w:rPr>
            </w:pPr>
          </w:p>
        </w:tc>
        <w:tc>
          <w:tcPr>
            <w:tcW w:w="1003" w:type="dxa"/>
          </w:tcPr>
          <w:p w14:paraId="00C8734E" w14:textId="77777777" w:rsidR="00666D55" w:rsidRPr="0060538F" w:rsidRDefault="00666D55" w:rsidP="000A60E9">
            <w:pPr>
              <w:jc w:val="center"/>
              <w:rPr>
                <w:color w:val="000000" w:themeColor="text1"/>
              </w:rPr>
            </w:pPr>
            <w:r w:rsidRPr="0060538F">
              <w:rPr>
                <w:color w:val="000000" w:themeColor="text1"/>
              </w:rPr>
              <w:t>-</w:t>
            </w:r>
          </w:p>
        </w:tc>
        <w:tc>
          <w:tcPr>
            <w:tcW w:w="618" w:type="dxa"/>
            <w:gridSpan w:val="2"/>
          </w:tcPr>
          <w:p w14:paraId="24FC1A54" w14:textId="77777777" w:rsidR="00666D55" w:rsidRPr="0060538F" w:rsidRDefault="00666D55" w:rsidP="000A60E9">
            <w:pPr>
              <w:jc w:val="center"/>
              <w:rPr>
                <w:color w:val="000000" w:themeColor="text1"/>
              </w:rPr>
            </w:pPr>
            <w:r w:rsidRPr="0060538F">
              <w:rPr>
                <w:color w:val="000000" w:themeColor="text1"/>
              </w:rPr>
              <w:t>10</w:t>
            </w:r>
          </w:p>
        </w:tc>
        <w:tc>
          <w:tcPr>
            <w:tcW w:w="769" w:type="dxa"/>
          </w:tcPr>
          <w:p w14:paraId="768ADBAF" w14:textId="77777777" w:rsidR="00666D55" w:rsidRPr="0060538F" w:rsidRDefault="00666D55" w:rsidP="000A60E9">
            <w:pPr>
              <w:jc w:val="center"/>
              <w:rPr>
                <w:color w:val="000000" w:themeColor="text1"/>
              </w:rPr>
            </w:pPr>
            <w:r w:rsidRPr="0060538F">
              <w:rPr>
                <w:color w:val="000000" w:themeColor="text1"/>
              </w:rPr>
              <w:t>10</w:t>
            </w:r>
          </w:p>
        </w:tc>
        <w:tc>
          <w:tcPr>
            <w:tcW w:w="1282" w:type="dxa"/>
          </w:tcPr>
          <w:p w14:paraId="481AC5BE" w14:textId="77777777" w:rsidR="00666D55" w:rsidRPr="0060538F" w:rsidRDefault="00666D55" w:rsidP="000A60E9">
            <w:pPr>
              <w:jc w:val="center"/>
              <w:rPr>
                <w:color w:val="000000" w:themeColor="text1"/>
              </w:rPr>
            </w:pPr>
            <w:r w:rsidRPr="0060538F">
              <w:rPr>
                <w:color w:val="000000" w:themeColor="text1"/>
              </w:rPr>
              <w:t>0.04</w:t>
            </w:r>
          </w:p>
        </w:tc>
        <w:tc>
          <w:tcPr>
            <w:tcW w:w="1778" w:type="dxa"/>
          </w:tcPr>
          <w:p w14:paraId="4620E151" w14:textId="77777777" w:rsidR="00666D55" w:rsidRPr="0060538F" w:rsidRDefault="00666D55" w:rsidP="000A60E9">
            <w:pPr>
              <w:jc w:val="center"/>
              <w:rPr>
                <w:color w:val="000000" w:themeColor="text1"/>
              </w:rPr>
            </w:pPr>
          </w:p>
        </w:tc>
        <w:tc>
          <w:tcPr>
            <w:tcW w:w="1022" w:type="dxa"/>
          </w:tcPr>
          <w:p w14:paraId="7670AB5A" w14:textId="77777777" w:rsidR="00666D55" w:rsidRPr="0060538F" w:rsidRDefault="00666D55" w:rsidP="000A60E9">
            <w:pPr>
              <w:jc w:val="center"/>
              <w:rPr>
                <w:color w:val="000000" w:themeColor="text1"/>
              </w:rPr>
            </w:pPr>
            <w:r w:rsidRPr="0060538F">
              <w:rPr>
                <w:color w:val="000000" w:themeColor="text1"/>
              </w:rPr>
              <w:t>-</w:t>
            </w:r>
          </w:p>
        </w:tc>
        <w:tc>
          <w:tcPr>
            <w:tcW w:w="958" w:type="dxa"/>
            <w:gridSpan w:val="2"/>
          </w:tcPr>
          <w:p w14:paraId="5B6A8E1C" w14:textId="77777777" w:rsidR="00666D55" w:rsidRPr="0060538F" w:rsidRDefault="00666D55" w:rsidP="000A60E9">
            <w:pPr>
              <w:jc w:val="center"/>
              <w:rPr>
                <w:color w:val="000000" w:themeColor="text1"/>
              </w:rPr>
            </w:pPr>
          </w:p>
        </w:tc>
      </w:tr>
      <w:tr w:rsidR="0060538F" w:rsidRPr="0060538F" w14:paraId="302FCB2A" w14:textId="77777777" w:rsidTr="000A60E9">
        <w:trPr>
          <w:gridAfter w:val="1"/>
          <w:wAfter w:w="9" w:type="dxa"/>
          <w:jc w:val="center"/>
        </w:trPr>
        <w:tc>
          <w:tcPr>
            <w:tcW w:w="895" w:type="dxa"/>
          </w:tcPr>
          <w:p w14:paraId="5DA28672" w14:textId="77777777" w:rsidR="00666D55" w:rsidRPr="0060538F" w:rsidRDefault="00666D55" w:rsidP="000A60E9">
            <w:pPr>
              <w:rPr>
                <w:b/>
                <w:color w:val="000000" w:themeColor="text1"/>
              </w:rPr>
            </w:pPr>
          </w:p>
        </w:tc>
        <w:tc>
          <w:tcPr>
            <w:tcW w:w="1980" w:type="dxa"/>
          </w:tcPr>
          <w:p w14:paraId="3F0CBBAD" w14:textId="77777777" w:rsidR="00666D55" w:rsidRPr="0060538F" w:rsidRDefault="00666D55" w:rsidP="000A60E9">
            <w:pPr>
              <w:rPr>
                <w:b/>
                <w:color w:val="000000" w:themeColor="text1"/>
              </w:rPr>
            </w:pPr>
            <w:r w:rsidRPr="0060538F">
              <w:rPr>
                <w:b/>
                <w:color w:val="000000" w:themeColor="text1"/>
              </w:rPr>
              <w:t>Chemical Mfg.</w:t>
            </w:r>
          </w:p>
        </w:tc>
        <w:tc>
          <w:tcPr>
            <w:tcW w:w="632" w:type="dxa"/>
          </w:tcPr>
          <w:p w14:paraId="6688A3C7" w14:textId="77777777" w:rsidR="00666D55" w:rsidRPr="0060538F" w:rsidRDefault="00666D55" w:rsidP="000A60E9">
            <w:pPr>
              <w:jc w:val="center"/>
              <w:rPr>
                <w:color w:val="000000" w:themeColor="text1"/>
              </w:rPr>
            </w:pPr>
            <w:r w:rsidRPr="0060538F">
              <w:rPr>
                <w:color w:val="000000" w:themeColor="text1"/>
              </w:rPr>
              <w:t>10</w:t>
            </w:r>
          </w:p>
        </w:tc>
        <w:tc>
          <w:tcPr>
            <w:tcW w:w="808" w:type="dxa"/>
          </w:tcPr>
          <w:p w14:paraId="22FFF185" w14:textId="77777777" w:rsidR="00666D55" w:rsidRPr="0060538F" w:rsidRDefault="00666D55" w:rsidP="000A60E9">
            <w:pPr>
              <w:jc w:val="center"/>
              <w:rPr>
                <w:color w:val="000000" w:themeColor="text1"/>
              </w:rPr>
            </w:pPr>
            <w:r w:rsidRPr="0060538F">
              <w:rPr>
                <w:color w:val="000000" w:themeColor="text1"/>
              </w:rPr>
              <w:t>0</w:t>
            </w:r>
          </w:p>
        </w:tc>
        <w:tc>
          <w:tcPr>
            <w:tcW w:w="1243" w:type="dxa"/>
          </w:tcPr>
          <w:p w14:paraId="4FE14831" w14:textId="77777777" w:rsidR="00666D55" w:rsidRPr="0060538F" w:rsidRDefault="00666D55" w:rsidP="000A60E9">
            <w:pPr>
              <w:jc w:val="center"/>
              <w:rPr>
                <w:color w:val="000000" w:themeColor="text1"/>
              </w:rPr>
            </w:pPr>
            <w:r w:rsidRPr="0060538F">
              <w:rPr>
                <w:color w:val="000000" w:themeColor="text1"/>
              </w:rPr>
              <w:t>-</w:t>
            </w:r>
          </w:p>
        </w:tc>
        <w:tc>
          <w:tcPr>
            <w:tcW w:w="1767" w:type="dxa"/>
          </w:tcPr>
          <w:p w14:paraId="109B6794" w14:textId="77777777" w:rsidR="00666D55" w:rsidRPr="0060538F" w:rsidRDefault="00666D55" w:rsidP="000A60E9">
            <w:pPr>
              <w:jc w:val="center"/>
              <w:rPr>
                <w:color w:val="000000" w:themeColor="text1"/>
              </w:rPr>
            </w:pPr>
          </w:p>
        </w:tc>
        <w:tc>
          <w:tcPr>
            <w:tcW w:w="1003" w:type="dxa"/>
          </w:tcPr>
          <w:p w14:paraId="34E16232" w14:textId="77777777" w:rsidR="00666D55" w:rsidRPr="0060538F" w:rsidRDefault="00666D55" w:rsidP="000A60E9">
            <w:pPr>
              <w:jc w:val="center"/>
              <w:rPr>
                <w:color w:val="000000" w:themeColor="text1"/>
              </w:rPr>
            </w:pPr>
            <w:r w:rsidRPr="0060538F">
              <w:rPr>
                <w:color w:val="000000" w:themeColor="text1"/>
              </w:rPr>
              <w:t>-</w:t>
            </w:r>
          </w:p>
        </w:tc>
        <w:tc>
          <w:tcPr>
            <w:tcW w:w="618" w:type="dxa"/>
            <w:gridSpan w:val="2"/>
          </w:tcPr>
          <w:p w14:paraId="4580F24E" w14:textId="77777777" w:rsidR="00666D55" w:rsidRPr="0060538F" w:rsidRDefault="00666D55" w:rsidP="000A60E9">
            <w:pPr>
              <w:jc w:val="center"/>
              <w:rPr>
                <w:color w:val="000000" w:themeColor="text1"/>
              </w:rPr>
            </w:pPr>
            <w:r w:rsidRPr="0060538F">
              <w:rPr>
                <w:color w:val="000000" w:themeColor="text1"/>
              </w:rPr>
              <w:t>10</w:t>
            </w:r>
          </w:p>
        </w:tc>
        <w:tc>
          <w:tcPr>
            <w:tcW w:w="769" w:type="dxa"/>
          </w:tcPr>
          <w:p w14:paraId="7EDC6184" w14:textId="77777777" w:rsidR="00666D55" w:rsidRPr="0060538F" w:rsidRDefault="00666D55" w:rsidP="000A60E9">
            <w:pPr>
              <w:jc w:val="center"/>
              <w:rPr>
                <w:color w:val="000000" w:themeColor="text1"/>
              </w:rPr>
            </w:pPr>
            <w:r w:rsidRPr="0060538F">
              <w:rPr>
                <w:color w:val="000000" w:themeColor="text1"/>
              </w:rPr>
              <w:t>0</w:t>
            </w:r>
          </w:p>
        </w:tc>
        <w:tc>
          <w:tcPr>
            <w:tcW w:w="1282" w:type="dxa"/>
          </w:tcPr>
          <w:p w14:paraId="6795F438" w14:textId="77777777" w:rsidR="00666D55" w:rsidRPr="0060538F" w:rsidRDefault="00666D55" w:rsidP="000A60E9">
            <w:pPr>
              <w:jc w:val="center"/>
              <w:rPr>
                <w:color w:val="000000" w:themeColor="text1"/>
              </w:rPr>
            </w:pPr>
            <w:r w:rsidRPr="0060538F">
              <w:rPr>
                <w:color w:val="000000" w:themeColor="text1"/>
              </w:rPr>
              <w:t>-</w:t>
            </w:r>
          </w:p>
        </w:tc>
        <w:tc>
          <w:tcPr>
            <w:tcW w:w="1778" w:type="dxa"/>
          </w:tcPr>
          <w:p w14:paraId="7EC6FE81" w14:textId="77777777" w:rsidR="00666D55" w:rsidRPr="0060538F" w:rsidRDefault="00666D55" w:rsidP="000A60E9">
            <w:pPr>
              <w:jc w:val="center"/>
              <w:rPr>
                <w:color w:val="000000" w:themeColor="text1"/>
              </w:rPr>
            </w:pPr>
          </w:p>
        </w:tc>
        <w:tc>
          <w:tcPr>
            <w:tcW w:w="1022" w:type="dxa"/>
          </w:tcPr>
          <w:p w14:paraId="331E85DD" w14:textId="77777777" w:rsidR="00666D55" w:rsidRPr="0060538F" w:rsidRDefault="00666D55" w:rsidP="000A60E9">
            <w:pPr>
              <w:jc w:val="center"/>
              <w:rPr>
                <w:color w:val="000000" w:themeColor="text1"/>
              </w:rPr>
            </w:pPr>
            <w:r w:rsidRPr="0060538F">
              <w:rPr>
                <w:color w:val="000000" w:themeColor="text1"/>
              </w:rPr>
              <w:t>-</w:t>
            </w:r>
          </w:p>
        </w:tc>
        <w:tc>
          <w:tcPr>
            <w:tcW w:w="958" w:type="dxa"/>
            <w:gridSpan w:val="2"/>
          </w:tcPr>
          <w:p w14:paraId="35023173" w14:textId="77777777" w:rsidR="00666D55" w:rsidRPr="0060538F" w:rsidRDefault="00666D55" w:rsidP="000A60E9">
            <w:pPr>
              <w:jc w:val="center"/>
              <w:rPr>
                <w:color w:val="000000" w:themeColor="text1"/>
              </w:rPr>
            </w:pPr>
          </w:p>
        </w:tc>
      </w:tr>
      <w:tr w:rsidR="0060538F" w:rsidRPr="0060538F" w14:paraId="4645BD53" w14:textId="77777777" w:rsidTr="000A60E9">
        <w:trPr>
          <w:gridAfter w:val="1"/>
          <w:wAfter w:w="9" w:type="dxa"/>
          <w:jc w:val="center"/>
        </w:trPr>
        <w:tc>
          <w:tcPr>
            <w:tcW w:w="895" w:type="dxa"/>
          </w:tcPr>
          <w:p w14:paraId="3491E18D" w14:textId="77777777" w:rsidR="00666D55" w:rsidRPr="0060538F" w:rsidRDefault="00666D55" w:rsidP="000A60E9">
            <w:pPr>
              <w:rPr>
                <w:b/>
                <w:color w:val="000000" w:themeColor="text1"/>
              </w:rPr>
            </w:pPr>
          </w:p>
        </w:tc>
        <w:tc>
          <w:tcPr>
            <w:tcW w:w="1980" w:type="dxa"/>
          </w:tcPr>
          <w:p w14:paraId="5B86A926" w14:textId="77777777" w:rsidR="00666D55" w:rsidRPr="0060538F" w:rsidRDefault="00666D55" w:rsidP="000A60E9">
            <w:pPr>
              <w:rPr>
                <w:b/>
                <w:color w:val="000000" w:themeColor="text1"/>
              </w:rPr>
            </w:pPr>
            <w:r w:rsidRPr="0060538F">
              <w:rPr>
                <w:b/>
                <w:color w:val="000000" w:themeColor="text1"/>
              </w:rPr>
              <w:t>Foam Mfg.</w:t>
            </w:r>
          </w:p>
        </w:tc>
        <w:tc>
          <w:tcPr>
            <w:tcW w:w="632" w:type="dxa"/>
          </w:tcPr>
          <w:p w14:paraId="58140938" w14:textId="77777777" w:rsidR="00666D55" w:rsidRPr="0060538F" w:rsidRDefault="00666D55" w:rsidP="000A60E9">
            <w:pPr>
              <w:jc w:val="center"/>
              <w:rPr>
                <w:color w:val="000000" w:themeColor="text1"/>
              </w:rPr>
            </w:pPr>
            <w:r w:rsidRPr="0060538F">
              <w:rPr>
                <w:color w:val="000000" w:themeColor="text1"/>
              </w:rPr>
              <w:t>11</w:t>
            </w:r>
          </w:p>
        </w:tc>
        <w:tc>
          <w:tcPr>
            <w:tcW w:w="808" w:type="dxa"/>
          </w:tcPr>
          <w:p w14:paraId="13B29133" w14:textId="77777777" w:rsidR="00666D55" w:rsidRPr="0060538F" w:rsidRDefault="00666D55" w:rsidP="000A60E9">
            <w:pPr>
              <w:jc w:val="center"/>
              <w:rPr>
                <w:color w:val="000000" w:themeColor="text1"/>
              </w:rPr>
            </w:pPr>
            <w:r w:rsidRPr="0060538F">
              <w:rPr>
                <w:color w:val="000000" w:themeColor="text1"/>
              </w:rPr>
              <w:t>0</w:t>
            </w:r>
          </w:p>
        </w:tc>
        <w:tc>
          <w:tcPr>
            <w:tcW w:w="1243" w:type="dxa"/>
          </w:tcPr>
          <w:p w14:paraId="4478FB90" w14:textId="77777777" w:rsidR="00666D55" w:rsidRPr="0060538F" w:rsidRDefault="00666D55" w:rsidP="000A60E9">
            <w:pPr>
              <w:jc w:val="center"/>
              <w:rPr>
                <w:color w:val="000000" w:themeColor="text1"/>
              </w:rPr>
            </w:pPr>
            <w:r w:rsidRPr="0060538F">
              <w:rPr>
                <w:color w:val="000000" w:themeColor="text1"/>
              </w:rPr>
              <w:t>-</w:t>
            </w:r>
          </w:p>
        </w:tc>
        <w:tc>
          <w:tcPr>
            <w:tcW w:w="1767" w:type="dxa"/>
          </w:tcPr>
          <w:p w14:paraId="70579954" w14:textId="77777777" w:rsidR="00666D55" w:rsidRPr="0060538F" w:rsidRDefault="00666D55" w:rsidP="000A60E9">
            <w:pPr>
              <w:jc w:val="center"/>
              <w:rPr>
                <w:color w:val="000000" w:themeColor="text1"/>
              </w:rPr>
            </w:pPr>
          </w:p>
        </w:tc>
        <w:tc>
          <w:tcPr>
            <w:tcW w:w="1003" w:type="dxa"/>
          </w:tcPr>
          <w:p w14:paraId="6BA2196F" w14:textId="77777777" w:rsidR="00666D55" w:rsidRPr="0060538F" w:rsidRDefault="00666D55" w:rsidP="000A60E9">
            <w:pPr>
              <w:jc w:val="center"/>
              <w:rPr>
                <w:color w:val="000000" w:themeColor="text1"/>
              </w:rPr>
            </w:pPr>
            <w:r w:rsidRPr="0060538F">
              <w:rPr>
                <w:color w:val="000000" w:themeColor="text1"/>
              </w:rPr>
              <w:t>-</w:t>
            </w:r>
          </w:p>
        </w:tc>
        <w:tc>
          <w:tcPr>
            <w:tcW w:w="618" w:type="dxa"/>
            <w:gridSpan w:val="2"/>
          </w:tcPr>
          <w:p w14:paraId="44B6A325" w14:textId="77777777" w:rsidR="00666D55" w:rsidRPr="0060538F" w:rsidRDefault="00666D55" w:rsidP="000A60E9">
            <w:pPr>
              <w:jc w:val="center"/>
              <w:rPr>
                <w:color w:val="000000" w:themeColor="text1"/>
              </w:rPr>
            </w:pPr>
            <w:r w:rsidRPr="0060538F">
              <w:rPr>
                <w:color w:val="000000" w:themeColor="text1"/>
              </w:rPr>
              <w:t>11</w:t>
            </w:r>
          </w:p>
        </w:tc>
        <w:tc>
          <w:tcPr>
            <w:tcW w:w="769" w:type="dxa"/>
          </w:tcPr>
          <w:p w14:paraId="2D9DAAF8" w14:textId="77777777" w:rsidR="00666D55" w:rsidRPr="0060538F" w:rsidRDefault="00666D55" w:rsidP="000A60E9">
            <w:pPr>
              <w:jc w:val="center"/>
              <w:rPr>
                <w:color w:val="000000" w:themeColor="text1"/>
              </w:rPr>
            </w:pPr>
            <w:r w:rsidRPr="0060538F">
              <w:rPr>
                <w:color w:val="000000" w:themeColor="text1"/>
              </w:rPr>
              <w:t>9</w:t>
            </w:r>
          </w:p>
        </w:tc>
        <w:tc>
          <w:tcPr>
            <w:tcW w:w="1282" w:type="dxa"/>
          </w:tcPr>
          <w:p w14:paraId="14B4AE7C" w14:textId="77777777" w:rsidR="00666D55" w:rsidRPr="0060538F" w:rsidRDefault="00666D55" w:rsidP="000A60E9">
            <w:pPr>
              <w:jc w:val="center"/>
              <w:rPr>
                <w:color w:val="000000" w:themeColor="text1"/>
              </w:rPr>
            </w:pPr>
            <w:r w:rsidRPr="0060538F">
              <w:rPr>
                <w:color w:val="000000" w:themeColor="text1"/>
              </w:rPr>
              <w:t>0.04</w:t>
            </w:r>
          </w:p>
        </w:tc>
        <w:tc>
          <w:tcPr>
            <w:tcW w:w="1778" w:type="dxa"/>
          </w:tcPr>
          <w:p w14:paraId="72967BF9" w14:textId="77777777" w:rsidR="00666D55" w:rsidRPr="0060538F" w:rsidRDefault="00666D55" w:rsidP="000A60E9">
            <w:pPr>
              <w:jc w:val="center"/>
              <w:rPr>
                <w:color w:val="000000" w:themeColor="text1"/>
              </w:rPr>
            </w:pPr>
          </w:p>
        </w:tc>
        <w:tc>
          <w:tcPr>
            <w:tcW w:w="1022" w:type="dxa"/>
          </w:tcPr>
          <w:p w14:paraId="121EF0C0" w14:textId="77777777" w:rsidR="00666D55" w:rsidRPr="0060538F" w:rsidRDefault="00666D55" w:rsidP="000A60E9">
            <w:pPr>
              <w:jc w:val="center"/>
              <w:rPr>
                <w:color w:val="000000" w:themeColor="text1"/>
              </w:rPr>
            </w:pPr>
            <w:r w:rsidRPr="0060538F">
              <w:rPr>
                <w:color w:val="000000" w:themeColor="text1"/>
              </w:rPr>
              <w:t>-</w:t>
            </w:r>
          </w:p>
        </w:tc>
        <w:tc>
          <w:tcPr>
            <w:tcW w:w="958" w:type="dxa"/>
            <w:gridSpan w:val="2"/>
          </w:tcPr>
          <w:p w14:paraId="4806C1CD" w14:textId="77777777" w:rsidR="00666D55" w:rsidRPr="0060538F" w:rsidRDefault="00666D55" w:rsidP="000A60E9">
            <w:pPr>
              <w:jc w:val="center"/>
              <w:rPr>
                <w:color w:val="000000" w:themeColor="text1"/>
              </w:rPr>
            </w:pPr>
          </w:p>
        </w:tc>
      </w:tr>
      <w:tr w:rsidR="0060538F" w:rsidRPr="0060538F" w14:paraId="2798191A" w14:textId="77777777" w:rsidTr="000A60E9">
        <w:trPr>
          <w:gridAfter w:val="1"/>
          <w:wAfter w:w="9" w:type="dxa"/>
          <w:jc w:val="center"/>
        </w:trPr>
        <w:tc>
          <w:tcPr>
            <w:tcW w:w="895" w:type="dxa"/>
          </w:tcPr>
          <w:p w14:paraId="7C7CE98C" w14:textId="77777777" w:rsidR="00666D55" w:rsidRPr="0060538F" w:rsidRDefault="00666D55" w:rsidP="000A60E9">
            <w:pPr>
              <w:rPr>
                <w:b/>
                <w:color w:val="000000" w:themeColor="text1"/>
              </w:rPr>
            </w:pPr>
          </w:p>
        </w:tc>
        <w:tc>
          <w:tcPr>
            <w:tcW w:w="1980" w:type="dxa"/>
          </w:tcPr>
          <w:p w14:paraId="5F189C3D" w14:textId="77777777" w:rsidR="00666D55" w:rsidRPr="0060538F" w:rsidRDefault="00666D55" w:rsidP="000A60E9">
            <w:pPr>
              <w:rPr>
                <w:b/>
                <w:color w:val="000000" w:themeColor="text1"/>
              </w:rPr>
            </w:pPr>
            <w:r w:rsidRPr="0060538F">
              <w:rPr>
                <w:b/>
                <w:color w:val="000000" w:themeColor="text1"/>
              </w:rPr>
              <w:t>Rigid Board</w:t>
            </w:r>
          </w:p>
        </w:tc>
        <w:tc>
          <w:tcPr>
            <w:tcW w:w="632" w:type="dxa"/>
          </w:tcPr>
          <w:p w14:paraId="4E2EBE14" w14:textId="77777777" w:rsidR="00666D55" w:rsidRPr="0060538F" w:rsidRDefault="00666D55" w:rsidP="000A60E9">
            <w:pPr>
              <w:jc w:val="center"/>
              <w:rPr>
                <w:color w:val="000000" w:themeColor="text1"/>
              </w:rPr>
            </w:pPr>
            <w:r w:rsidRPr="0060538F">
              <w:rPr>
                <w:color w:val="000000" w:themeColor="text1"/>
              </w:rPr>
              <w:t>3</w:t>
            </w:r>
          </w:p>
        </w:tc>
        <w:tc>
          <w:tcPr>
            <w:tcW w:w="808" w:type="dxa"/>
          </w:tcPr>
          <w:p w14:paraId="723EF103" w14:textId="77777777" w:rsidR="00666D55" w:rsidRPr="0060538F" w:rsidRDefault="00666D55" w:rsidP="000A60E9">
            <w:pPr>
              <w:jc w:val="center"/>
              <w:rPr>
                <w:color w:val="000000" w:themeColor="text1"/>
              </w:rPr>
            </w:pPr>
            <w:r w:rsidRPr="0060538F">
              <w:rPr>
                <w:color w:val="000000" w:themeColor="text1"/>
              </w:rPr>
              <w:t>0</w:t>
            </w:r>
          </w:p>
        </w:tc>
        <w:tc>
          <w:tcPr>
            <w:tcW w:w="1243" w:type="dxa"/>
          </w:tcPr>
          <w:p w14:paraId="73B0E192" w14:textId="77777777" w:rsidR="00666D55" w:rsidRPr="0060538F" w:rsidRDefault="00666D55" w:rsidP="000A60E9">
            <w:pPr>
              <w:jc w:val="center"/>
              <w:rPr>
                <w:color w:val="000000" w:themeColor="text1"/>
              </w:rPr>
            </w:pPr>
            <w:r w:rsidRPr="0060538F">
              <w:rPr>
                <w:color w:val="000000" w:themeColor="text1"/>
              </w:rPr>
              <w:t>-</w:t>
            </w:r>
          </w:p>
        </w:tc>
        <w:tc>
          <w:tcPr>
            <w:tcW w:w="1767" w:type="dxa"/>
          </w:tcPr>
          <w:p w14:paraId="63CA8404" w14:textId="77777777" w:rsidR="00666D55" w:rsidRPr="0060538F" w:rsidRDefault="00666D55" w:rsidP="000A60E9">
            <w:pPr>
              <w:jc w:val="center"/>
              <w:rPr>
                <w:color w:val="000000" w:themeColor="text1"/>
              </w:rPr>
            </w:pPr>
          </w:p>
        </w:tc>
        <w:tc>
          <w:tcPr>
            <w:tcW w:w="1003" w:type="dxa"/>
          </w:tcPr>
          <w:p w14:paraId="6B376F88" w14:textId="77777777" w:rsidR="00666D55" w:rsidRPr="0060538F" w:rsidRDefault="00666D55" w:rsidP="000A60E9">
            <w:pPr>
              <w:jc w:val="center"/>
              <w:rPr>
                <w:color w:val="000000" w:themeColor="text1"/>
              </w:rPr>
            </w:pPr>
            <w:r w:rsidRPr="0060538F">
              <w:rPr>
                <w:color w:val="000000" w:themeColor="text1"/>
              </w:rPr>
              <w:t>-</w:t>
            </w:r>
          </w:p>
        </w:tc>
        <w:tc>
          <w:tcPr>
            <w:tcW w:w="618" w:type="dxa"/>
            <w:gridSpan w:val="2"/>
          </w:tcPr>
          <w:p w14:paraId="48BEABB1" w14:textId="77777777" w:rsidR="00666D55" w:rsidRPr="0060538F" w:rsidRDefault="00666D55" w:rsidP="000A60E9">
            <w:pPr>
              <w:jc w:val="center"/>
              <w:rPr>
                <w:color w:val="000000" w:themeColor="text1"/>
              </w:rPr>
            </w:pPr>
            <w:r w:rsidRPr="0060538F">
              <w:rPr>
                <w:color w:val="000000" w:themeColor="text1"/>
              </w:rPr>
              <w:t>3</w:t>
            </w:r>
          </w:p>
        </w:tc>
        <w:tc>
          <w:tcPr>
            <w:tcW w:w="769" w:type="dxa"/>
          </w:tcPr>
          <w:p w14:paraId="55CD85BC" w14:textId="77777777" w:rsidR="00666D55" w:rsidRPr="0060538F" w:rsidRDefault="00666D55" w:rsidP="000A60E9">
            <w:pPr>
              <w:jc w:val="center"/>
              <w:rPr>
                <w:color w:val="000000" w:themeColor="text1"/>
              </w:rPr>
            </w:pPr>
            <w:r w:rsidRPr="0060538F">
              <w:rPr>
                <w:color w:val="000000" w:themeColor="text1"/>
              </w:rPr>
              <w:t>0</w:t>
            </w:r>
          </w:p>
        </w:tc>
        <w:tc>
          <w:tcPr>
            <w:tcW w:w="1282" w:type="dxa"/>
          </w:tcPr>
          <w:p w14:paraId="48904E5E" w14:textId="77777777" w:rsidR="00666D55" w:rsidRPr="0060538F" w:rsidRDefault="00666D55" w:rsidP="000A60E9">
            <w:pPr>
              <w:jc w:val="center"/>
              <w:rPr>
                <w:color w:val="000000" w:themeColor="text1"/>
              </w:rPr>
            </w:pPr>
            <w:r w:rsidRPr="0060538F">
              <w:rPr>
                <w:color w:val="000000" w:themeColor="text1"/>
              </w:rPr>
              <w:t>-</w:t>
            </w:r>
          </w:p>
        </w:tc>
        <w:tc>
          <w:tcPr>
            <w:tcW w:w="1778" w:type="dxa"/>
          </w:tcPr>
          <w:p w14:paraId="631B5A84" w14:textId="77777777" w:rsidR="00666D55" w:rsidRPr="0060538F" w:rsidRDefault="00666D55" w:rsidP="000A60E9">
            <w:pPr>
              <w:jc w:val="center"/>
              <w:rPr>
                <w:color w:val="000000" w:themeColor="text1"/>
              </w:rPr>
            </w:pPr>
          </w:p>
        </w:tc>
        <w:tc>
          <w:tcPr>
            <w:tcW w:w="1022" w:type="dxa"/>
          </w:tcPr>
          <w:p w14:paraId="2B6C6926" w14:textId="77777777" w:rsidR="00666D55" w:rsidRPr="0060538F" w:rsidRDefault="00666D55" w:rsidP="000A60E9">
            <w:pPr>
              <w:jc w:val="center"/>
              <w:rPr>
                <w:color w:val="000000" w:themeColor="text1"/>
              </w:rPr>
            </w:pPr>
            <w:r w:rsidRPr="0060538F">
              <w:rPr>
                <w:color w:val="000000" w:themeColor="text1"/>
              </w:rPr>
              <w:t>-</w:t>
            </w:r>
          </w:p>
        </w:tc>
        <w:tc>
          <w:tcPr>
            <w:tcW w:w="958" w:type="dxa"/>
            <w:gridSpan w:val="2"/>
          </w:tcPr>
          <w:p w14:paraId="790A9F8F" w14:textId="77777777" w:rsidR="00666D55" w:rsidRPr="0060538F" w:rsidRDefault="00666D55" w:rsidP="000A60E9">
            <w:pPr>
              <w:jc w:val="center"/>
              <w:rPr>
                <w:color w:val="000000" w:themeColor="text1"/>
              </w:rPr>
            </w:pPr>
          </w:p>
        </w:tc>
      </w:tr>
      <w:tr w:rsidR="0060538F" w:rsidRPr="0060538F" w14:paraId="57F40FBB" w14:textId="77777777" w:rsidTr="000A60E9">
        <w:trPr>
          <w:gridAfter w:val="1"/>
          <w:wAfter w:w="9" w:type="dxa"/>
          <w:jc w:val="center"/>
        </w:trPr>
        <w:tc>
          <w:tcPr>
            <w:tcW w:w="895" w:type="dxa"/>
          </w:tcPr>
          <w:p w14:paraId="1107C082" w14:textId="77777777" w:rsidR="00666D55" w:rsidRPr="0060538F" w:rsidRDefault="00666D55" w:rsidP="000A60E9">
            <w:pPr>
              <w:rPr>
                <w:b/>
                <w:color w:val="000000" w:themeColor="text1"/>
              </w:rPr>
            </w:pPr>
          </w:p>
        </w:tc>
        <w:tc>
          <w:tcPr>
            <w:tcW w:w="1980" w:type="dxa"/>
          </w:tcPr>
          <w:p w14:paraId="7170E855" w14:textId="77777777" w:rsidR="00666D55" w:rsidRPr="0060538F" w:rsidRDefault="00666D55" w:rsidP="000A60E9">
            <w:pPr>
              <w:rPr>
                <w:b/>
                <w:color w:val="000000" w:themeColor="text1"/>
              </w:rPr>
            </w:pPr>
            <w:r w:rsidRPr="0060538F">
              <w:rPr>
                <w:b/>
                <w:color w:val="000000" w:themeColor="text1"/>
              </w:rPr>
              <w:t>Nail Salon</w:t>
            </w:r>
          </w:p>
        </w:tc>
        <w:tc>
          <w:tcPr>
            <w:tcW w:w="632" w:type="dxa"/>
          </w:tcPr>
          <w:p w14:paraId="138DEC0F" w14:textId="77777777" w:rsidR="00666D55" w:rsidRPr="0060538F" w:rsidRDefault="00666D55" w:rsidP="000A60E9">
            <w:pPr>
              <w:jc w:val="center"/>
              <w:rPr>
                <w:color w:val="000000" w:themeColor="text1"/>
              </w:rPr>
            </w:pPr>
            <w:r w:rsidRPr="0060538F">
              <w:rPr>
                <w:color w:val="000000" w:themeColor="text1"/>
              </w:rPr>
              <w:t>12</w:t>
            </w:r>
          </w:p>
        </w:tc>
        <w:tc>
          <w:tcPr>
            <w:tcW w:w="808" w:type="dxa"/>
          </w:tcPr>
          <w:p w14:paraId="46A5B392" w14:textId="77777777" w:rsidR="00666D55" w:rsidRPr="0060538F" w:rsidRDefault="00666D55" w:rsidP="000A60E9">
            <w:pPr>
              <w:jc w:val="center"/>
              <w:rPr>
                <w:color w:val="000000" w:themeColor="text1"/>
              </w:rPr>
            </w:pPr>
            <w:r w:rsidRPr="0060538F">
              <w:rPr>
                <w:color w:val="000000" w:themeColor="text1"/>
              </w:rPr>
              <w:t>0</w:t>
            </w:r>
          </w:p>
        </w:tc>
        <w:tc>
          <w:tcPr>
            <w:tcW w:w="1243" w:type="dxa"/>
          </w:tcPr>
          <w:p w14:paraId="5DE6C3C0" w14:textId="77777777" w:rsidR="00666D55" w:rsidRPr="0060538F" w:rsidRDefault="00666D55" w:rsidP="000A60E9">
            <w:pPr>
              <w:jc w:val="center"/>
              <w:rPr>
                <w:color w:val="000000" w:themeColor="text1"/>
              </w:rPr>
            </w:pPr>
            <w:r w:rsidRPr="0060538F">
              <w:rPr>
                <w:color w:val="000000" w:themeColor="text1"/>
              </w:rPr>
              <w:t>-</w:t>
            </w:r>
          </w:p>
        </w:tc>
        <w:tc>
          <w:tcPr>
            <w:tcW w:w="1767" w:type="dxa"/>
          </w:tcPr>
          <w:p w14:paraId="78F0832C" w14:textId="77777777" w:rsidR="00666D55" w:rsidRPr="0060538F" w:rsidRDefault="00666D55" w:rsidP="000A60E9">
            <w:pPr>
              <w:jc w:val="center"/>
              <w:rPr>
                <w:color w:val="000000" w:themeColor="text1"/>
              </w:rPr>
            </w:pPr>
          </w:p>
        </w:tc>
        <w:tc>
          <w:tcPr>
            <w:tcW w:w="1003" w:type="dxa"/>
          </w:tcPr>
          <w:p w14:paraId="3DE53ACD" w14:textId="77777777" w:rsidR="00666D55" w:rsidRPr="0060538F" w:rsidRDefault="00666D55" w:rsidP="000A60E9">
            <w:pPr>
              <w:jc w:val="center"/>
              <w:rPr>
                <w:color w:val="000000" w:themeColor="text1"/>
              </w:rPr>
            </w:pPr>
            <w:r w:rsidRPr="0060538F">
              <w:rPr>
                <w:color w:val="000000" w:themeColor="text1"/>
              </w:rPr>
              <w:t>-</w:t>
            </w:r>
          </w:p>
        </w:tc>
        <w:tc>
          <w:tcPr>
            <w:tcW w:w="618" w:type="dxa"/>
            <w:gridSpan w:val="2"/>
          </w:tcPr>
          <w:p w14:paraId="1E0DA237" w14:textId="77777777" w:rsidR="00666D55" w:rsidRPr="0060538F" w:rsidRDefault="00666D55" w:rsidP="000A60E9">
            <w:pPr>
              <w:jc w:val="center"/>
              <w:rPr>
                <w:color w:val="000000" w:themeColor="text1"/>
              </w:rPr>
            </w:pPr>
            <w:r w:rsidRPr="0060538F">
              <w:rPr>
                <w:color w:val="000000" w:themeColor="text1"/>
              </w:rPr>
              <w:t>12</w:t>
            </w:r>
          </w:p>
        </w:tc>
        <w:tc>
          <w:tcPr>
            <w:tcW w:w="769" w:type="dxa"/>
          </w:tcPr>
          <w:p w14:paraId="0C14E65C" w14:textId="77777777" w:rsidR="00666D55" w:rsidRPr="0060538F" w:rsidRDefault="00666D55" w:rsidP="000A60E9">
            <w:pPr>
              <w:jc w:val="center"/>
              <w:rPr>
                <w:color w:val="000000" w:themeColor="text1"/>
              </w:rPr>
            </w:pPr>
            <w:r w:rsidRPr="0060538F">
              <w:rPr>
                <w:color w:val="000000" w:themeColor="text1"/>
              </w:rPr>
              <w:t>0</w:t>
            </w:r>
          </w:p>
        </w:tc>
        <w:tc>
          <w:tcPr>
            <w:tcW w:w="1282" w:type="dxa"/>
          </w:tcPr>
          <w:p w14:paraId="18D60AC0" w14:textId="77777777" w:rsidR="00666D55" w:rsidRPr="0060538F" w:rsidRDefault="00666D55" w:rsidP="000A60E9">
            <w:pPr>
              <w:jc w:val="center"/>
              <w:rPr>
                <w:color w:val="000000" w:themeColor="text1"/>
              </w:rPr>
            </w:pPr>
            <w:r w:rsidRPr="0060538F">
              <w:rPr>
                <w:color w:val="000000" w:themeColor="text1"/>
              </w:rPr>
              <w:t>-</w:t>
            </w:r>
          </w:p>
        </w:tc>
        <w:tc>
          <w:tcPr>
            <w:tcW w:w="1778" w:type="dxa"/>
          </w:tcPr>
          <w:p w14:paraId="66672B7C" w14:textId="77777777" w:rsidR="00666D55" w:rsidRPr="0060538F" w:rsidRDefault="00666D55" w:rsidP="000A60E9">
            <w:pPr>
              <w:jc w:val="center"/>
              <w:rPr>
                <w:color w:val="000000" w:themeColor="text1"/>
              </w:rPr>
            </w:pPr>
          </w:p>
        </w:tc>
        <w:tc>
          <w:tcPr>
            <w:tcW w:w="1022" w:type="dxa"/>
          </w:tcPr>
          <w:p w14:paraId="1EFC15AE" w14:textId="77777777" w:rsidR="00666D55" w:rsidRPr="0060538F" w:rsidRDefault="00666D55" w:rsidP="000A60E9">
            <w:pPr>
              <w:jc w:val="center"/>
              <w:rPr>
                <w:color w:val="000000" w:themeColor="text1"/>
              </w:rPr>
            </w:pPr>
            <w:r w:rsidRPr="0060538F">
              <w:rPr>
                <w:color w:val="000000" w:themeColor="text1"/>
              </w:rPr>
              <w:t>-</w:t>
            </w:r>
          </w:p>
        </w:tc>
        <w:tc>
          <w:tcPr>
            <w:tcW w:w="958" w:type="dxa"/>
            <w:gridSpan w:val="2"/>
          </w:tcPr>
          <w:p w14:paraId="47D881B0" w14:textId="77777777" w:rsidR="00666D55" w:rsidRPr="0060538F" w:rsidRDefault="00666D55" w:rsidP="000A60E9">
            <w:pPr>
              <w:jc w:val="center"/>
              <w:rPr>
                <w:color w:val="000000" w:themeColor="text1"/>
              </w:rPr>
            </w:pPr>
          </w:p>
        </w:tc>
      </w:tr>
      <w:tr w:rsidR="0060538F" w:rsidRPr="0060538F" w14:paraId="1B1C296D" w14:textId="77777777" w:rsidTr="000A60E9">
        <w:trPr>
          <w:gridAfter w:val="1"/>
          <w:wAfter w:w="9" w:type="dxa"/>
          <w:jc w:val="center"/>
        </w:trPr>
        <w:tc>
          <w:tcPr>
            <w:tcW w:w="895" w:type="dxa"/>
          </w:tcPr>
          <w:p w14:paraId="490C6E1F" w14:textId="77777777" w:rsidR="00666D55" w:rsidRPr="0060538F" w:rsidRDefault="00666D55" w:rsidP="000A60E9">
            <w:pPr>
              <w:rPr>
                <w:b/>
                <w:color w:val="000000" w:themeColor="text1"/>
              </w:rPr>
            </w:pPr>
          </w:p>
        </w:tc>
        <w:tc>
          <w:tcPr>
            <w:tcW w:w="1980" w:type="dxa"/>
          </w:tcPr>
          <w:p w14:paraId="7CE97865" w14:textId="77777777" w:rsidR="00666D55" w:rsidRPr="0060538F" w:rsidRDefault="00666D55" w:rsidP="000A60E9">
            <w:pPr>
              <w:rPr>
                <w:b/>
                <w:color w:val="000000" w:themeColor="text1"/>
              </w:rPr>
            </w:pPr>
            <w:r w:rsidRPr="0060538F">
              <w:rPr>
                <w:b/>
                <w:color w:val="000000" w:themeColor="text1"/>
              </w:rPr>
              <w:t>NHANES</w:t>
            </w:r>
            <w:r w:rsidRPr="0060538F">
              <w:rPr>
                <w:color w:val="000000" w:themeColor="text1"/>
                <w:sz w:val="18"/>
                <w:szCs w:val="18"/>
                <w:vertAlign w:val="superscript"/>
              </w:rPr>
              <w:t>#</w:t>
            </w:r>
          </w:p>
        </w:tc>
        <w:tc>
          <w:tcPr>
            <w:tcW w:w="632" w:type="dxa"/>
          </w:tcPr>
          <w:p w14:paraId="23BCB26E" w14:textId="77777777" w:rsidR="00666D55" w:rsidRPr="0060538F" w:rsidRDefault="00666D55" w:rsidP="000A60E9">
            <w:pPr>
              <w:jc w:val="center"/>
              <w:rPr>
                <w:color w:val="000000" w:themeColor="text1"/>
              </w:rPr>
            </w:pPr>
            <w:r w:rsidRPr="0060538F">
              <w:rPr>
                <w:color w:val="000000" w:themeColor="text1"/>
              </w:rPr>
              <w:t>1508</w:t>
            </w:r>
          </w:p>
        </w:tc>
        <w:tc>
          <w:tcPr>
            <w:tcW w:w="808" w:type="dxa"/>
          </w:tcPr>
          <w:p w14:paraId="1915E3A1" w14:textId="77777777" w:rsidR="00666D55" w:rsidRPr="0060538F" w:rsidRDefault="00666D55" w:rsidP="000A60E9">
            <w:pPr>
              <w:jc w:val="center"/>
              <w:rPr>
                <w:color w:val="000000" w:themeColor="text1"/>
              </w:rPr>
            </w:pPr>
            <w:r w:rsidRPr="0060538F">
              <w:rPr>
                <w:color w:val="000000" w:themeColor="text1"/>
              </w:rPr>
              <w:t>7</w:t>
            </w:r>
          </w:p>
        </w:tc>
        <w:tc>
          <w:tcPr>
            <w:tcW w:w="1243" w:type="dxa"/>
          </w:tcPr>
          <w:p w14:paraId="77CA5DC5" w14:textId="77777777" w:rsidR="00666D55" w:rsidRPr="0060538F" w:rsidRDefault="00666D55" w:rsidP="000A60E9">
            <w:pPr>
              <w:jc w:val="center"/>
              <w:rPr>
                <w:color w:val="000000" w:themeColor="text1"/>
              </w:rPr>
            </w:pPr>
            <w:r w:rsidRPr="0060538F">
              <w:rPr>
                <w:color w:val="000000" w:themeColor="text1"/>
              </w:rPr>
              <w:t>0.04 (1.44)</w:t>
            </w:r>
          </w:p>
        </w:tc>
        <w:tc>
          <w:tcPr>
            <w:tcW w:w="1767" w:type="dxa"/>
          </w:tcPr>
          <w:p w14:paraId="297C36F1" w14:textId="77777777" w:rsidR="00666D55" w:rsidRPr="0060538F" w:rsidRDefault="00666D55" w:rsidP="000A60E9">
            <w:pPr>
              <w:jc w:val="center"/>
              <w:rPr>
                <w:color w:val="000000" w:themeColor="text1"/>
              </w:rPr>
            </w:pPr>
          </w:p>
        </w:tc>
        <w:tc>
          <w:tcPr>
            <w:tcW w:w="1003" w:type="dxa"/>
          </w:tcPr>
          <w:p w14:paraId="1D549671" w14:textId="77777777" w:rsidR="00666D55" w:rsidRPr="0060538F" w:rsidRDefault="00666D55" w:rsidP="000A60E9">
            <w:pPr>
              <w:jc w:val="center"/>
              <w:rPr>
                <w:color w:val="000000" w:themeColor="text1"/>
              </w:rPr>
            </w:pPr>
            <w:r w:rsidRPr="0060538F">
              <w:rPr>
                <w:color w:val="000000" w:themeColor="text1"/>
              </w:rPr>
              <w:t>Ref.</w:t>
            </w:r>
          </w:p>
        </w:tc>
        <w:tc>
          <w:tcPr>
            <w:tcW w:w="618" w:type="dxa"/>
            <w:gridSpan w:val="2"/>
          </w:tcPr>
          <w:p w14:paraId="511C2D30" w14:textId="77777777" w:rsidR="00666D55" w:rsidRPr="0060538F" w:rsidRDefault="00666D55" w:rsidP="000A60E9">
            <w:pPr>
              <w:jc w:val="center"/>
              <w:rPr>
                <w:color w:val="000000" w:themeColor="text1"/>
              </w:rPr>
            </w:pPr>
            <w:r w:rsidRPr="0060538F">
              <w:rPr>
                <w:color w:val="000000" w:themeColor="text1"/>
              </w:rPr>
              <w:t>1508</w:t>
            </w:r>
          </w:p>
        </w:tc>
        <w:tc>
          <w:tcPr>
            <w:tcW w:w="769" w:type="dxa"/>
          </w:tcPr>
          <w:p w14:paraId="40FE76DC" w14:textId="77777777" w:rsidR="00666D55" w:rsidRPr="0060538F" w:rsidRDefault="00666D55" w:rsidP="000A60E9">
            <w:pPr>
              <w:jc w:val="center"/>
              <w:rPr>
                <w:color w:val="000000" w:themeColor="text1"/>
              </w:rPr>
            </w:pPr>
            <w:r w:rsidRPr="0060538F">
              <w:rPr>
                <w:color w:val="000000" w:themeColor="text1"/>
              </w:rPr>
              <w:t>7</w:t>
            </w:r>
          </w:p>
        </w:tc>
        <w:tc>
          <w:tcPr>
            <w:tcW w:w="1282" w:type="dxa"/>
          </w:tcPr>
          <w:p w14:paraId="7D22A963" w14:textId="77777777" w:rsidR="00666D55" w:rsidRPr="0060538F" w:rsidRDefault="00666D55" w:rsidP="000A60E9">
            <w:pPr>
              <w:jc w:val="center"/>
              <w:rPr>
                <w:color w:val="000000" w:themeColor="text1"/>
              </w:rPr>
            </w:pPr>
            <w:r w:rsidRPr="0060538F">
              <w:rPr>
                <w:color w:val="000000" w:themeColor="text1"/>
              </w:rPr>
              <w:t>0.04 (1.44)</w:t>
            </w:r>
          </w:p>
        </w:tc>
        <w:tc>
          <w:tcPr>
            <w:tcW w:w="1778" w:type="dxa"/>
          </w:tcPr>
          <w:p w14:paraId="35C94881" w14:textId="77777777" w:rsidR="00666D55" w:rsidRPr="0060538F" w:rsidRDefault="00666D55" w:rsidP="000A60E9">
            <w:pPr>
              <w:jc w:val="center"/>
              <w:rPr>
                <w:color w:val="000000" w:themeColor="text1"/>
              </w:rPr>
            </w:pPr>
          </w:p>
        </w:tc>
        <w:tc>
          <w:tcPr>
            <w:tcW w:w="1022" w:type="dxa"/>
          </w:tcPr>
          <w:p w14:paraId="05EF5B5A" w14:textId="77777777" w:rsidR="00666D55" w:rsidRPr="0060538F" w:rsidRDefault="00666D55" w:rsidP="000A60E9">
            <w:pPr>
              <w:jc w:val="center"/>
              <w:rPr>
                <w:color w:val="000000" w:themeColor="text1"/>
              </w:rPr>
            </w:pPr>
            <w:r w:rsidRPr="0060538F">
              <w:rPr>
                <w:color w:val="000000" w:themeColor="text1"/>
              </w:rPr>
              <w:t>Ref.</w:t>
            </w:r>
          </w:p>
        </w:tc>
        <w:tc>
          <w:tcPr>
            <w:tcW w:w="958" w:type="dxa"/>
            <w:gridSpan w:val="2"/>
          </w:tcPr>
          <w:p w14:paraId="4A90410B" w14:textId="77777777" w:rsidR="00666D55" w:rsidRPr="0060538F" w:rsidRDefault="00666D55" w:rsidP="000A60E9">
            <w:pPr>
              <w:jc w:val="center"/>
              <w:rPr>
                <w:color w:val="000000" w:themeColor="text1"/>
              </w:rPr>
            </w:pPr>
          </w:p>
        </w:tc>
      </w:tr>
      <w:tr w:rsidR="0060538F" w:rsidRPr="0060538F" w14:paraId="47219730" w14:textId="77777777" w:rsidTr="000A60E9">
        <w:trPr>
          <w:jc w:val="center"/>
        </w:trPr>
        <w:tc>
          <w:tcPr>
            <w:tcW w:w="14764" w:type="dxa"/>
            <w:gridSpan w:val="16"/>
            <w:tcBorders>
              <w:top w:val="single" w:sz="4" w:space="0" w:color="auto"/>
              <w:left w:val="nil"/>
              <w:bottom w:val="nil"/>
              <w:right w:val="nil"/>
            </w:tcBorders>
          </w:tcPr>
          <w:p w14:paraId="226DF9B0" w14:textId="77777777" w:rsidR="00666D55" w:rsidRPr="0060538F" w:rsidRDefault="00666D55" w:rsidP="000A60E9">
            <w:pPr>
              <w:rPr>
                <w:b/>
                <w:color w:val="000000" w:themeColor="text1"/>
                <w:vertAlign w:val="superscript"/>
              </w:rPr>
            </w:pPr>
            <w:r w:rsidRPr="0060538F">
              <w:rPr>
                <w:color w:val="000000" w:themeColor="text1"/>
                <w:vertAlign w:val="superscript"/>
              </w:rPr>
              <w:t>*</w:t>
            </w:r>
            <w:r w:rsidRPr="0060538F">
              <w:rPr>
                <w:rFonts w:cs="Calibri"/>
                <w:color w:val="000000" w:themeColor="text1"/>
                <w:sz w:val="18"/>
                <w:szCs w:val="18"/>
              </w:rPr>
              <w:t xml:space="preserve"> </w:t>
            </w:r>
            <w:proofErr w:type="spellStart"/>
            <w:r w:rsidRPr="0060538F">
              <w:rPr>
                <w:rFonts w:cs="Calibri"/>
                <w:color w:val="000000" w:themeColor="text1"/>
                <w:sz w:val="18"/>
                <w:szCs w:val="18"/>
              </w:rPr>
              <w:t>DBzP</w:t>
            </w:r>
            <w:proofErr w:type="spellEnd"/>
            <w:r w:rsidRPr="0060538F">
              <w:rPr>
                <w:rFonts w:cs="Calibri"/>
                <w:color w:val="000000" w:themeColor="text1"/>
                <w:sz w:val="18"/>
                <w:szCs w:val="18"/>
              </w:rPr>
              <w:t xml:space="preserve"> and </w:t>
            </w:r>
            <w:proofErr w:type="spellStart"/>
            <w:r w:rsidRPr="0060538F">
              <w:rPr>
                <w:rFonts w:cs="Calibri"/>
                <w:color w:val="000000" w:themeColor="text1"/>
                <w:sz w:val="18"/>
                <w:szCs w:val="18"/>
              </w:rPr>
              <w:t>DoCP</w:t>
            </w:r>
            <w:proofErr w:type="spellEnd"/>
            <w:r w:rsidRPr="0060538F">
              <w:rPr>
                <w:rFonts w:cs="Calibri"/>
                <w:color w:val="000000" w:themeColor="text1"/>
                <w:sz w:val="18"/>
                <w:szCs w:val="18"/>
              </w:rPr>
              <w:t xml:space="preserve"> not listed because all samples had concentrations below the limit of detection (LOD, </w:t>
            </w:r>
            <w:proofErr w:type="spellStart"/>
            <w:r w:rsidRPr="0060538F">
              <w:rPr>
                <w:rFonts w:cs="Calibri"/>
                <w:color w:val="000000" w:themeColor="text1"/>
                <w:sz w:val="18"/>
                <w:szCs w:val="18"/>
              </w:rPr>
              <w:t>DoCP</w:t>
            </w:r>
            <w:proofErr w:type="spellEnd"/>
            <w:r w:rsidRPr="0060538F">
              <w:rPr>
                <w:rFonts w:cs="Calibri"/>
                <w:color w:val="000000" w:themeColor="text1"/>
                <w:sz w:val="18"/>
                <w:szCs w:val="18"/>
              </w:rPr>
              <w:t xml:space="preserve">=0.05 ng/mL, </w:t>
            </w:r>
            <w:proofErr w:type="spellStart"/>
            <w:r w:rsidRPr="0060538F">
              <w:rPr>
                <w:rFonts w:cs="Calibri"/>
                <w:color w:val="000000" w:themeColor="text1"/>
                <w:sz w:val="18"/>
                <w:szCs w:val="18"/>
              </w:rPr>
              <w:t>DBzP</w:t>
            </w:r>
            <w:proofErr w:type="spellEnd"/>
            <w:r w:rsidRPr="0060538F">
              <w:rPr>
                <w:rFonts w:cs="Calibri"/>
                <w:color w:val="000000" w:themeColor="text1"/>
                <w:sz w:val="18"/>
                <w:szCs w:val="18"/>
              </w:rPr>
              <w:t>=0.05 ng/mL).</w:t>
            </w:r>
          </w:p>
          <w:p w14:paraId="7010AC87" w14:textId="77777777" w:rsidR="00666D55" w:rsidRPr="0060538F" w:rsidRDefault="00666D55" w:rsidP="000A60E9">
            <w:pPr>
              <w:ind w:right="-285"/>
              <w:rPr>
                <w:rFonts w:cs="Calibri"/>
                <w:color w:val="000000" w:themeColor="text1"/>
                <w:sz w:val="18"/>
                <w:szCs w:val="18"/>
              </w:rPr>
            </w:pPr>
            <w:r w:rsidRPr="0060538F">
              <w:rPr>
                <w:color w:val="000000" w:themeColor="text1"/>
                <w:vertAlign w:val="superscript"/>
              </w:rPr>
              <w:t>†</w:t>
            </w:r>
            <w:r w:rsidRPr="0060538F">
              <w:rPr>
                <w:rFonts w:cs="Calibri"/>
                <w:color w:val="000000" w:themeColor="text1"/>
                <w:sz w:val="18"/>
                <w:szCs w:val="18"/>
              </w:rPr>
              <w:t xml:space="preserve"> Limit of detection (LOD) in </w:t>
            </w:r>
            <w:r w:rsidRPr="0060538F">
              <w:rPr>
                <w:rFonts w:cs="Calibri"/>
                <w:bCs/>
                <w:color w:val="000000" w:themeColor="text1"/>
                <w:sz w:val="18"/>
                <w:szCs w:val="18"/>
              </w:rPr>
              <w:t>ng/mL</w:t>
            </w:r>
            <w:r w:rsidRPr="0060538F">
              <w:rPr>
                <w:rFonts w:cs="Calibri"/>
                <w:color w:val="000000" w:themeColor="text1"/>
                <w:sz w:val="18"/>
                <w:szCs w:val="18"/>
              </w:rPr>
              <w:t xml:space="preserve">: </w:t>
            </w:r>
            <w:proofErr w:type="spellStart"/>
            <w:r w:rsidRPr="0060538F">
              <w:rPr>
                <w:rFonts w:cs="Calibri"/>
                <w:color w:val="000000" w:themeColor="text1"/>
                <w:sz w:val="18"/>
                <w:szCs w:val="18"/>
              </w:rPr>
              <w:t>DPhP</w:t>
            </w:r>
            <w:proofErr w:type="spellEnd"/>
            <w:r w:rsidRPr="0060538F">
              <w:rPr>
                <w:rFonts w:cs="Calibri"/>
                <w:color w:val="000000" w:themeColor="text1"/>
                <w:sz w:val="18"/>
                <w:szCs w:val="18"/>
              </w:rPr>
              <w:t xml:space="preserve">=0.16, BDCPP=0.11, BCPP=0.10, </w:t>
            </w:r>
            <w:proofErr w:type="spellStart"/>
            <w:r w:rsidRPr="0060538F">
              <w:rPr>
                <w:rFonts w:cs="Calibri"/>
                <w:color w:val="000000" w:themeColor="text1"/>
                <w:sz w:val="18"/>
                <w:szCs w:val="18"/>
              </w:rPr>
              <w:t>DBuP</w:t>
            </w:r>
            <w:proofErr w:type="spellEnd"/>
            <w:r w:rsidRPr="0060538F">
              <w:rPr>
                <w:rFonts w:cs="Calibri"/>
                <w:color w:val="000000" w:themeColor="text1"/>
                <w:sz w:val="18"/>
                <w:szCs w:val="18"/>
              </w:rPr>
              <w:t xml:space="preserve">=0.05, </w:t>
            </w:r>
            <w:proofErr w:type="spellStart"/>
            <w:r w:rsidRPr="0060538F">
              <w:rPr>
                <w:rFonts w:cs="Calibri"/>
                <w:color w:val="000000" w:themeColor="text1"/>
                <w:sz w:val="18"/>
                <w:szCs w:val="18"/>
              </w:rPr>
              <w:t>DpCP</w:t>
            </w:r>
            <w:proofErr w:type="spellEnd"/>
            <w:r w:rsidRPr="0060538F">
              <w:rPr>
                <w:rFonts w:cs="Calibri"/>
                <w:color w:val="000000" w:themeColor="text1"/>
                <w:sz w:val="18"/>
                <w:szCs w:val="18"/>
              </w:rPr>
              <w:t xml:space="preserve">=0.05, </w:t>
            </w:r>
            <w:proofErr w:type="spellStart"/>
            <w:r w:rsidRPr="0060538F">
              <w:rPr>
                <w:rFonts w:cs="Calibri"/>
                <w:color w:val="000000" w:themeColor="text1"/>
                <w:sz w:val="18"/>
                <w:szCs w:val="18"/>
              </w:rPr>
              <w:t>BCEtP</w:t>
            </w:r>
            <w:proofErr w:type="spellEnd"/>
            <w:r w:rsidRPr="0060538F">
              <w:rPr>
                <w:rFonts w:cs="Calibri"/>
                <w:color w:val="000000" w:themeColor="text1"/>
                <w:sz w:val="18"/>
                <w:szCs w:val="18"/>
              </w:rPr>
              <w:t>=0.08.</w:t>
            </w:r>
          </w:p>
          <w:p w14:paraId="4AB79DD8" w14:textId="77777777" w:rsidR="00666D55" w:rsidRPr="0060538F" w:rsidRDefault="00666D55" w:rsidP="000A60E9">
            <w:pPr>
              <w:rPr>
                <w:color w:val="000000" w:themeColor="text1"/>
                <w:sz w:val="18"/>
                <w:szCs w:val="18"/>
              </w:rPr>
            </w:pPr>
            <w:r w:rsidRPr="0060538F">
              <w:rPr>
                <w:rFonts w:cs="Calibri"/>
                <w:color w:val="000000" w:themeColor="text1"/>
                <w:sz w:val="18"/>
                <w:szCs w:val="18"/>
                <w:vertAlign w:val="superscript"/>
              </w:rPr>
              <w:t>‡</w:t>
            </w:r>
            <w:r w:rsidRPr="0060538F">
              <w:rPr>
                <w:color w:val="000000" w:themeColor="text1"/>
                <w:sz w:val="18"/>
                <w:szCs w:val="18"/>
              </w:rPr>
              <w:t xml:space="preserve"> Only significant differences in means of log-concentrations are listed.</w:t>
            </w:r>
          </w:p>
          <w:p w14:paraId="012F4967" w14:textId="77777777" w:rsidR="00666D55" w:rsidRPr="0060538F" w:rsidRDefault="00666D55" w:rsidP="000A60E9">
            <w:pPr>
              <w:rPr>
                <w:color w:val="000000" w:themeColor="text1"/>
                <w:sz w:val="18"/>
                <w:szCs w:val="18"/>
              </w:rPr>
            </w:pPr>
            <w:r w:rsidRPr="0060538F">
              <w:rPr>
                <w:rFonts w:cs="Calibri"/>
                <w:b/>
                <w:color w:val="000000" w:themeColor="text1"/>
                <w:sz w:val="18"/>
                <w:szCs w:val="18"/>
                <w:vertAlign w:val="superscript"/>
              </w:rPr>
              <w:t>§</w:t>
            </w:r>
            <w:r w:rsidRPr="0060538F">
              <w:rPr>
                <w:color w:val="000000" w:themeColor="text1"/>
                <w:sz w:val="18"/>
                <w:szCs w:val="18"/>
              </w:rPr>
              <w:t xml:space="preserve"> </w:t>
            </w:r>
            <w:r w:rsidRPr="0060538F">
              <w:rPr>
                <w:rFonts w:cs="Calibri"/>
                <w:color w:val="000000" w:themeColor="text1"/>
                <w:sz w:val="18"/>
                <w:szCs w:val="18"/>
              </w:rPr>
              <w:t>A two-sample Welch’s t-test, accounting for heterogeneous variances, was utilized to compare industry’s adjusted pre-shift or post-shift urine data (</w:t>
            </w:r>
            <w:proofErr w:type="spellStart"/>
            <w:r w:rsidRPr="0060538F">
              <w:rPr>
                <w:rFonts w:cs="Calibri"/>
                <w:color w:val="000000" w:themeColor="text1"/>
                <w:sz w:val="18"/>
                <w:szCs w:val="18"/>
              </w:rPr>
              <w:t>μg</w:t>
            </w:r>
            <w:proofErr w:type="spellEnd"/>
            <w:r w:rsidRPr="0060538F">
              <w:rPr>
                <w:rFonts w:cs="Calibri"/>
                <w:color w:val="000000" w:themeColor="text1"/>
                <w:sz w:val="18"/>
                <w:szCs w:val="18"/>
              </w:rPr>
              <w:t>/g creatinine) with the general population (GP) of NHANES</w:t>
            </w:r>
          </w:p>
          <w:p w14:paraId="0E1FB768" w14:textId="77777777" w:rsidR="00666D55" w:rsidRPr="0060538F" w:rsidRDefault="00666D55" w:rsidP="000A60E9">
            <w:pPr>
              <w:rPr>
                <w:color w:val="000000" w:themeColor="text1"/>
                <w:sz w:val="18"/>
                <w:szCs w:val="18"/>
              </w:rPr>
            </w:pPr>
            <w:r w:rsidRPr="0060538F">
              <w:rPr>
                <w:b/>
                <w:color w:val="000000" w:themeColor="text1"/>
                <w:vertAlign w:val="superscript"/>
              </w:rPr>
              <w:t>‖</w:t>
            </w:r>
            <w:r w:rsidRPr="0060538F">
              <w:rPr>
                <w:color w:val="000000" w:themeColor="text1"/>
                <w:sz w:val="18"/>
                <w:szCs w:val="18"/>
              </w:rPr>
              <w:t xml:space="preserve"> A one-sample Student’s t-test was utilized to examine differences of logarithm urine pre- and post-shift concentrations. Green p-values are significantly lower and red p-values are significantly higher.</w:t>
            </w:r>
          </w:p>
          <w:p w14:paraId="71CBD317" w14:textId="77777777" w:rsidR="00666D55" w:rsidRPr="0060538F" w:rsidRDefault="00666D55" w:rsidP="000A60E9">
            <w:pPr>
              <w:rPr>
                <w:color w:val="000000" w:themeColor="text1"/>
                <w:sz w:val="18"/>
                <w:szCs w:val="18"/>
              </w:rPr>
            </w:pPr>
            <w:r w:rsidRPr="0060538F">
              <w:rPr>
                <w:color w:val="000000" w:themeColor="text1"/>
                <w:sz w:val="18"/>
                <w:szCs w:val="18"/>
                <w:vertAlign w:val="superscript"/>
              </w:rPr>
              <w:t>#</w:t>
            </w:r>
            <w:r w:rsidRPr="0060538F">
              <w:rPr>
                <w:color w:val="000000" w:themeColor="text1"/>
                <w:sz w:val="18"/>
                <w:szCs w:val="18"/>
              </w:rPr>
              <w:t xml:space="preserve"> The data from the National Health and Nutrition Examination Survey (NHANES) during 2015/16: </w:t>
            </w:r>
            <w:hyperlink r:id="rId13" w:history="1">
              <w:r w:rsidRPr="0060538F">
                <w:rPr>
                  <w:rStyle w:val="Hyperlink"/>
                  <w:color w:val="000000" w:themeColor="text1"/>
                  <w:sz w:val="18"/>
                  <w:szCs w:val="18"/>
                </w:rPr>
                <w:t>https://wwwn.cdc.gov/Nchs/Nhanes/2015-2016/SSFR_I.htm</w:t>
              </w:r>
            </w:hyperlink>
            <w:r w:rsidRPr="0060538F">
              <w:rPr>
                <w:color w:val="000000" w:themeColor="text1"/>
                <w:sz w:val="18"/>
                <w:szCs w:val="18"/>
              </w:rPr>
              <w:t xml:space="preserve"> are restricted to participants aged 18 years and older. No 2015-16 NHANES data for </w:t>
            </w:r>
            <w:proofErr w:type="spellStart"/>
            <w:r w:rsidRPr="0060538F">
              <w:rPr>
                <w:color w:val="000000" w:themeColor="text1"/>
                <w:sz w:val="18"/>
                <w:szCs w:val="18"/>
              </w:rPr>
              <w:t>DpCP</w:t>
            </w:r>
            <w:proofErr w:type="spellEnd"/>
            <w:r w:rsidRPr="0060538F">
              <w:rPr>
                <w:color w:val="000000" w:themeColor="text1"/>
                <w:sz w:val="18"/>
                <w:szCs w:val="18"/>
              </w:rPr>
              <w:t xml:space="preserve"> and </w:t>
            </w:r>
            <w:proofErr w:type="spellStart"/>
            <w:r w:rsidRPr="0060538F">
              <w:rPr>
                <w:color w:val="000000" w:themeColor="text1"/>
                <w:sz w:val="18"/>
                <w:szCs w:val="18"/>
              </w:rPr>
              <w:t>DoCP</w:t>
            </w:r>
            <w:proofErr w:type="spellEnd"/>
            <w:r w:rsidRPr="0060538F">
              <w:rPr>
                <w:color w:val="000000" w:themeColor="text1"/>
                <w:sz w:val="18"/>
                <w:szCs w:val="18"/>
              </w:rPr>
              <w:t xml:space="preserve">. The LOD (ng/mL) in NHANES was 0.10 ng/mL for </w:t>
            </w:r>
            <w:proofErr w:type="spellStart"/>
            <w:r w:rsidRPr="0060538F">
              <w:rPr>
                <w:rFonts w:cs="Calibri"/>
                <w:color w:val="000000" w:themeColor="text1"/>
                <w:sz w:val="18"/>
                <w:szCs w:val="18"/>
              </w:rPr>
              <w:t>DPhP</w:t>
            </w:r>
            <w:proofErr w:type="spellEnd"/>
            <w:r w:rsidRPr="0060538F">
              <w:rPr>
                <w:rFonts w:cs="Calibri"/>
                <w:color w:val="000000" w:themeColor="text1"/>
                <w:sz w:val="18"/>
                <w:szCs w:val="18"/>
              </w:rPr>
              <w:t xml:space="preserve">, BDCPP, BCPP, </w:t>
            </w:r>
            <w:proofErr w:type="spellStart"/>
            <w:r w:rsidRPr="0060538F">
              <w:rPr>
                <w:rFonts w:cs="Calibri"/>
                <w:color w:val="000000" w:themeColor="text1"/>
                <w:sz w:val="18"/>
                <w:szCs w:val="18"/>
              </w:rPr>
              <w:t>DBuP</w:t>
            </w:r>
            <w:proofErr w:type="spellEnd"/>
            <w:r w:rsidRPr="0060538F">
              <w:rPr>
                <w:rFonts w:cs="Calibri"/>
                <w:color w:val="000000" w:themeColor="text1"/>
                <w:sz w:val="18"/>
                <w:szCs w:val="18"/>
              </w:rPr>
              <w:t xml:space="preserve">, </w:t>
            </w:r>
            <w:proofErr w:type="spellStart"/>
            <w:r w:rsidRPr="0060538F">
              <w:rPr>
                <w:rFonts w:cs="Calibri"/>
                <w:color w:val="000000" w:themeColor="text1"/>
                <w:sz w:val="18"/>
                <w:szCs w:val="18"/>
              </w:rPr>
              <w:t>BCEtP</w:t>
            </w:r>
            <w:proofErr w:type="spellEnd"/>
            <w:r w:rsidRPr="0060538F">
              <w:rPr>
                <w:rFonts w:cs="Calibri"/>
                <w:color w:val="000000" w:themeColor="text1"/>
                <w:sz w:val="18"/>
                <w:szCs w:val="18"/>
              </w:rPr>
              <w:t>.</w:t>
            </w:r>
          </w:p>
          <w:p w14:paraId="336E1B8B" w14:textId="77777777" w:rsidR="00666D55" w:rsidRPr="0060538F" w:rsidRDefault="00666D55" w:rsidP="000A60E9">
            <w:pPr>
              <w:rPr>
                <w:color w:val="000000" w:themeColor="text1"/>
                <w:sz w:val="18"/>
                <w:szCs w:val="18"/>
              </w:rPr>
            </w:pPr>
            <w:r w:rsidRPr="0060538F">
              <w:rPr>
                <w:color w:val="000000" w:themeColor="text1"/>
                <w:sz w:val="18"/>
                <w:szCs w:val="18"/>
              </w:rPr>
              <w:t>The abbreviations in the Multiple Comparisons are: Chemical Manufacturing (C), Electronic Scrap (E), Foam Manufacturing (F), Gymnastics (G), Nail Salon (N), Rigid Board Installation (B), Roofing (R), and Spray Polyurethane (S). If the means of log-concentrations for two industries were significantly different, the comparison of the two industries would be presented in the table. For example, “C-E” means that the mean of log-concentrations for chemical manufacturing was significantly different from electronic scrap.</w:t>
            </w:r>
          </w:p>
          <w:p w14:paraId="2223813C" w14:textId="77777777" w:rsidR="00666D55" w:rsidRPr="0060538F" w:rsidRDefault="00666D55" w:rsidP="000A60E9">
            <w:pPr>
              <w:rPr>
                <w:color w:val="000000" w:themeColor="text1"/>
                <w:sz w:val="18"/>
                <w:szCs w:val="18"/>
              </w:rPr>
            </w:pPr>
            <w:r w:rsidRPr="0060538F">
              <w:rPr>
                <w:color w:val="000000" w:themeColor="text1"/>
                <w:sz w:val="18"/>
                <w:szCs w:val="18"/>
                <w:vertAlign w:val="superscript"/>
              </w:rPr>
              <w:t>!</w:t>
            </w:r>
            <w:r w:rsidRPr="0060538F">
              <w:rPr>
                <w:color w:val="000000" w:themeColor="text1"/>
                <w:sz w:val="18"/>
                <w:szCs w:val="18"/>
              </w:rPr>
              <w:t xml:space="preserve"> Di-p-</w:t>
            </w:r>
            <w:proofErr w:type="spellStart"/>
            <w:r w:rsidRPr="0060538F">
              <w:rPr>
                <w:color w:val="000000" w:themeColor="text1"/>
                <w:sz w:val="18"/>
                <w:szCs w:val="18"/>
              </w:rPr>
              <w:t>cresyl</w:t>
            </w:r>
            <w:proofErr w:type="spellEnd"/>
            <w:r w:rsidRPr="0060538F">
              <w:rPr>
                <w:color w:val="000000" w:themeColor="text1"/>
                <w:sz w:val="18"/>
                <w:szCs w:val="18"/>
              </w:rPr>
              <w:t xml:space="preserve"> phosphate (</w:t>
            </w:r>
            <w:proofErr w:type="spellStart"/>
            <w:r w:rsidRPr="0060538F">
              <w:rPr>
                <w:bCs/>
                <w:color w:val="000000" w:themeColor="text1"/>
                <w:sz w:val="18"/>
                <w:szCs w:val="18"/>
              </w:rPr>
              <w:t>DpCP</w:t>
            </w:r>
            <w:proofErr w:type="spellEnd"/>
            <w:r w:rsidRPr="0060538F">
              <w:rPr>
                <w:bCs/>
                <w:color w:val="000000" w:themeColor="text1"/>
                <w:sz w:val="18"/>
                <w:szCs w:val="18"/>
              </w:rPr>
              <w:t>) was detected in 100% of urine samples collected from chemical manufacturing workers (LOD 0.05 ng/mL); we were not able to compare this analyte to the general population from 2015-16; but, for 2013-2014 (Ospina et al, 2018), only 11% of adults had detectable concentrations.</w:t>
            </w:r>
          </w:p>
        </w:tc>
      </w:tr>
    </w:tbl>
    <w:p w14:paraId="6EB1F5B6" w14:textId="77777777" w:rsidR="00666D55" w:rsidRDefault="00666D55" w:rsidP="00666D55">
      <w:pPr>
        <w:rPr>
          <w:rFonts w:ascii="Calibri" w:eastAsia="Calibri" w:hAnsi="Calibri" w:cs="Times New Roman"/>
        </w:rPr>
      </w:pPr>
    </w:p>
    <w:p w14:paraId="3C2C28D3" w14:textId="77777777" w:rsidR="00666D55" w:rsidRDefault="00666D55" w:rsidP="00666D55">
      <w:pPr>
        <w:spacing w:before="240" w:line="240" w:lineRule="auto"/>
        <w:rPr>
          <w:rFonts w:ascii="Times New Roman" w:hAnsi="Times New Roman" w:cs="Times New Roman"/>
          <w:b/>
          <w:color w:val="000000" w:themeColor="text1"/>
        </w:rPr>
      </w:pPr>
    </w:p>
    <w:p w14:paraId="0526FB1A" w14:textId="77777777" w:rsidR="00666D55" w:rsidRDefault="00666D55" w:rsidP="00666D55">
      <w:pPr>
        <w:spacing w:before="240" w:line="240" w:lineRule="auto"/>
        <w:rPr>
          <w:rFonts w:ascii="Times New Roman" w:hAnsi="Times New Roman" w:cs="Times New Roman"/>
          <w:b/>
          <w:color w:val="000000" w:themeColor="text1"/>
        </w:rPr>
      </w:pPr>
    </w:p>
    <w:p w14:paraId="437BBCC2" w14:textId="77777777" w:rsidR="00666D55" w:rsidRDefault="00666D55" w:rsidP="00666D55">
      <w:pPr>
        <w:spacing w:before="240" w:line="240" w:lineRule="auto"/>
        <w:rPr>
          <w:rFonts w:ascii="Times New Roman" w:hAnsi="Times New Roman" w:cs="Times New Roman"/>
          <w:b/>
          <w:color w:val="000000" w:themeColor="text1"/>
        </w:rPr>
      </w:pPr>
    </w:p>
    <w:p w14:paraId="7D052DAC" w14:textId="77777777" w:rsidR="00666D55" w:rsidRDefault="00666D55" w:rsidP="00666D55">
      <w:pPr>
        <w:spacing w:before="240" w:line="240" w:lineRule="auto"/>
        <w:rPr>
          <w:rFonts w:ascii="Times New Roman" w:hAnsi="Times New Roman" w:cs="Times New Roman"/>
          <w:b/>
          <w:color w:val="000000" w:themeColor="text1"/>
        </w:rPr>
      </w:pPr>
    </w:p>
    <w:p w14:paraId="4AB61F76" w14:textId="77777777" w:rsidR="00666D55" w:rsidRDefault="00666D55" w:rsidP="00666D55">
      <w:pPr>
        <w:spacing w:before="240" w:line="240" w:lineRule="auto"/>
        <w:rPr>
          <w:rFonts w:ascii="Times New Roman" w:hAnsi="Times New Roman" w:cs="Times New Roman"/>
          <w:b/>
          <w:color w:val="000000" w:themeColor="text1"/>
        </w:rPr>
      </w:pPr>
    </w:p>
    <w:p w14:paraId="47E1D4FF" w14:textId="44945A98" w:rsidR="00666D55" w:rsidRPr="00526201" w:rsidRDefault="00666D55" w:rsidP="00666D55">
      <w:pPr>
        <w:spacing w:before="240" w:line="240" w:lineRule="auto"/>
        <w:rPr>
          <w:rFonts w:ascii="Times New Roman" w:hAnsi="Times New Roman" w:cs="Times New Roman"/>
          <w:color w:val="000000" w:themeColor="text1"/>
        </w:rPr>
      </w:pPr>
      <w:r w:rsidRPr="00666D55">
        <w:rPr>
          <w:rFonts w:ascii="Times New Roman" w:hAnsi="Times New Roman" w:cs="Times New Roman"/>
          <w:b/>
          <w:color w:val="000000" w:themeColor="text1"/>
        </w:rPr>
        <w:lastRenderedPageBreak/>
        <w:t>Table S2. OPE urine metabolite creatinine-adjusted concentrations</w:t>
      </w:r>
      <w:r w:rsidRPr="00526201">
        <w:rPr>
          <w:rFonts w:ascii="Times New Roman" w:hAnsi="Times New Roman" w:cs="Times New Roman"/>
          <w:b/>
          <w:color w:val="000000" w:themeColor="text1"/>
        </w:rPr>
        <w:t xml:space="preserve"> (</w:t>
      </w:r>
      <w:proofErr w:type="spellStart"/>
      <w:r w:rsidRPr="00526201">
        <w:rPr>
          <w:rFonts w:ascii="Times New Roman" w:hAnsi="Times New Roman" w:cs="Times New Roman"/>
          <w:b/>
          <w:color w:val="000000" w:themeColor="text1"/>
        </w:rPr>
        <w:t>μg</w:t>
      </w:r>
      <w:proofErr w:type="spellEnd"/>
      <w:r w:rsidRPr="00526201">
        <w:rPr>
          <w:rFonts w:ascii="Times New Roman" w:hAnsi="Times New Roman" w:cs="Times New Roman"/>
          <w:b/>
          <w:color w:val="000000" w:themeColor="text1"/>
        </w:rPr>
        <w:t>/g creatinine) by industry</w:t>
      </w:r>
      <w:r>
        <w:rPr>
          <w:rFonts w:ascii="Times New Roman" w:hAnsi="Times New Roman" w:cs="Times New Roman"/>
          <w:b/>
          <w:color w:val="000000" w:themeColor="text1"/>
        </w:rPr>
        <w:t xml:space="preserve"> </w:t>
      </w:r>
      <w:r w:rsidRPr="00F702CD">
        <w:rPr>
          <w:rFonts w:ascii="Times New Roman" w:hAnsi="Times New Roman" w:cs="Times New Roman"/>
          <w:b/>
          <w:color w:val="000000" w:themeColor="text1"/>
        </w:rPr>
        <w:t>(2015-2017)</w:t>
      </w:r>
      <w:r w:rsidRPr="00526201">
        <w:rPr>
          <w:b/>
          <w:color w:val="000000" w:themeColor="text1"/>
          <w:vertAlign w:val="superscript"/>
        </w:rPr>
        <w:t>*</w:t>
      </w:r>
      <w:r w:rsidRPr="00526201">
        <w:rPr>
          <w:rFonts w:ascii="Times New Roman" w:hAnsi="Times New Roman" w:cs="Times New Roman"/>
          <w:b/>
          <w:color w:val="000000" w:themeColor="text1"/>
        </w:rPr>
        <w:t>.</w:t>
      </w:r>
    </w:p>
    <w:tbl>
      <w:tblPr>
        <w:tblStyle w:val="TableGrid"/>
        <w:tblW w:w="14659" w:type="dxa"/>
        <w:jc w:val="center"/>
        <w:tblLayout w:type="fixed"/>
        <w:tblLook w:val="04A0" w:firstRow="1" w:lastRow="0" w:firstColumn="1" w:lastColumn="0" w:noHBand="0" w:noVBand="1"/>
      </w:tblPr>
      <w:tblGrid>
        <w:gridCol w:w="894"/>
        <w:gridCol w:w="1979"/>
        <w:gridCol w:w="631"/>
        <w:gridCol w:w="809"/>
        <w:gridCol w:w="1242"/>
        <w:gridCol w:w="1766"/>
        <w:gridCol w:w="1008"/>
        <w:gridCol w:w="618"/>
        <w:gridCol w:w="766"/>
        <w:gridCol w:w="1281"/>
        <w:gridCol w:w="1741"/>
        <w:gridCol w:w="929"/>
        <w:gridCol w:w="945"/>
        <w:gridCol w:w="50"/>
      </w:tblGrid>
      <w:tr w:rsidR="00666D55" w:rsidRPr="00526201" w14:paraId="55791013" w14:textId="77777777" w:rsidTr="000A60E9">
        <w:trPr>
          <w:gridAfter w:val="1"/>
          <w:wAfter w:w="44" w:type="dxa"/>
          <w:jc w:val="center"/>
        </w:trPr>
        <w:tc>
          <w:tcPr>
            <w:tcW w:w="895" w:type="dxa"/>
          </w:tcPr>
          <w:p w14:paraId="3DB52064" w14:textId="77777777" w:rsidR="00666D55" w:rsidRPr="00526201" w:rsidRDefault="00666D55" w:rsidP="000A60E9">
            <w:pPr>
              <w:rPr>
                <w:b/>
                <w:color w:val="000000" w:themeColor="text1"/>
              </w:rPr>
            </w:pPr>
          </w:p>
        </w:tc>
        <w:tc>
          <w:tcPr>
            <w:tcW w:w="1980" w:type="dxa"/>
          </w:tcPr>
          <w:p w14:paraId="68A8696D" w14:textId="77777777" w:rsidR="00666D55" w:rsidRPr="00526201" w:rsidRDefault="00666D55" w:rsidP="000A60E9">
            <w:pPr>
              <w:rPr>
                <w:b/>
                <w:color w:val="000000" w:themeColor="text1"/>
              </w:rPr>
            </w:pPr>
          </w:p>
        </w:tc>
        <w:tc>
          <w:tcPr>
            <w:tcW w:w="5458" w:type="dxa"/>
            <w:gridSpan w:val="5"/>
            <w:vAlign w:val="center"/>
          </w:tcPr>
          <w:p w14:paraId="1FE17748" w14:textId="77777777" w:rsidR="00666D55" w:rsidRPr="00526201" w:rsidRDefault="00666D55" w:rsidP="000A60E9">
            <w:pPr>
              <w:jc w:val="center"/>
              <w:rPr>
                <w:b/>
                <w:color w:val="000000" w:themeColor="text1"/>
              </w:rPr>
            </w:pPr>
            <w:r w:rsidRPr="00526201">
              <w:rPr>
                <w:b/>
                <w:color w:val="000000" w:themeColor="text1"/>
              </w:rPr>
              <w:t>Pre-Shift Concentration (</w:t>
            </w:r>
            <w:proofErr w:type="spellStart"/>
            <w:r w:rsidRPr="00526201">
              <w:rPr>
                <w:b/>
                <w:bCs/>
                <w:color w:val="000000" w:themeColor="text1"/>
              </w:rPr>
              <w:t>μg</w:t>
            </w:r>
            <w:proofErr w:type="spellEnd"/>
            <w:r w:rsidRPr="00526201">
              <w:rPr>
                <w:b/>
                <w:bCs/>
                <w:color w:val="000000" w:themeColor="text1"/>
              </w:rPr>
              <w:t>/g creatinine)</w:t>
            </w:r>
          </w:p>
        </w:tc>
        <w:tc>
          <w:tcPr>
            <w:tcW w:w="5337" w:type="dxa"/>
            <w:gridSpan w:val="5"/>
            <w:vAlign w:val="center"/>
          </w:tcPr>
          <w:p w14:paraId="27A9C23A" w14:textId="77777777" w:rsidR="00666D55" w:rsidRPr="00526201" w:rsidRDefault="00666D55" w:rsidP="000A60E9">
            <w:pPr>
              <w:jc w:val="center"/>
              <w:rPr>
                <w:b/>
                <w:color w:val="000000" w:themeColor="text1"/>
              </w:rPr>
            </w:pPr>
            <w:r w:rsidRPr="00526201">
              <w:rPr>
                <w:b/>
                <w:color w:val="000000" w:themeColor="text1"/>
              </w:rPr>
              <w:t>Post-Shift Concentration (</w:t>
            </w:r>
            <w:proofErr w:type="spellStart"/>
            <w:r w:rsidRPr="00526201">
              <w:rPr>
                <w:b/>
                <w:bCs/>
                <w:color w:val="000000" w:themeColor="text1"/>
              </w:rPr>
              <w:t>μg</w:t>
            </w:r>
            <w:proofErr w:type="spellEnd"/>
            <w:r w:rsidRPr="00526201">
              <w:rPr>
                <w:b/>
                <w:bCs/>
                <w:color w:val="000000" w:themeColor="text1"/>
              </w:rPr>
              <w:t>/g creatinine)</w:t>
            </w:r>
          </w:p>
        </w:tc>
        <w:tc>
          <w:tcPr>
            <w:tcW w:w="945" w:type="dxa"/>
          </w:tcPr>
          <w:p w14:paraId="368CDFF8" w14:textId="77777777" w:rsidR="00666D55" w:rsidRPr="00526201" w:rsidRDefault="00666D55" w:rsidP="000A60E9">
            <w:pPr>
              <w:jc w:val="center"/>
              <w:rPr>
                <w:b/>
                <w:color w:val="000000" w:themeColor="text1"/>
              </w:rPr>
            </w:pPr>
          </w:p>
        </w:tc>
      </w:tr>
      <w:tr w:rsidR="00666D55" w:rsidRPr="00526201" w14:paraId="2BF24A53" w14:textId="77777777" w:rsidTr="000A60E9">
        <w:trPr>
          <w:gridAfter w:val="1"/>
          <w:wAfter w:w="50" w:type="dxa"/>
          <w:trHeight w:val="737"/>
          <w:jc w:val="center"/>
        </w:trPr>
        <w:tc>
          <w:tcPr>
            <w:tcW w:w="895" w:type="dxa"/>
          </w:tcPr>
          <w:p w14:paraId="206A80B8" w14:textId="77777777" w:rsidR="00666D55" w:rsidRPr="00526201" w:rsidRDefault="00666D55" w:rsidP="000A60E9">
            <w:pPr>
              <w:rPr>
                <w:b/>
                <w:color w:val="000000" w:themeColor="text1"/>
              </w:rPr>
            </w:pPr>
            <w:r>
              <w:rPr>
                <w:b/>
                <w:color w:val="000000" w:themeColor="text1"/>
              </w:rPr>
              <w:t>Analyte</w:t>
            </w:r>
          </w:p>
        </w:tc>
        <w:tc>
          <w:tcPr>
            <w:tcW w:w="1980" w:type="dxa"/>
          </w:tcPr>
          <w:p w14:paraId="30D8E830" w14:textId="77777777" w:rsidR="00666D55" w:rsidRPr="00526201" w:rsidRDefault="00666D55" w:rsidP="000A60E9">
            <w:pPr>
              <w:rPr>
                <w:b/>
                <w:color w:val="000000" w:themeColor="text1"/>
              </w:rPr>
            </w:pPr>
            <w:r w:rsidRPr="00526201">
              <w:rPr>
                <w:b/>
                <w:color w:val="000000" w:themeColor="text1"/>
              </w:rPr>
              <w:t>Industry**</w:t>
            </w:r>
          </w:p>
        </w:tc>
        <w:tc>
          <w:tcPr>
            <w:tcW w:w="631" w:type="dxa"/>
          </w:tcPr>
          <w:p w14:paraId="0C504F02" w14:textId="77777777" w:rsidR="00666D55" w:rsidRPr="00526201" w:rsidRDefault="00666D55" w:rsidP="000A60E9">
            <w:pPr>
              <w:jc w:val="center"/>
              <w:rPr>
                <w:b/>
                <w:color w:val="000000" w:themeColor="text1"/>
                <w:vertAlign w:val="superscript"/>
              </w:rPr>
            </w:pPr>
            <w:r w:rsidRPr="00526201">
              <w:rPr>
                <w:b/>
                <w:color w:val="000000" w:themeColor="text1"/>
              </w:rPr>
              <w:t>N</w:t>
            </w:r>
          </w:p>
        </w:tc>
        <w:tc>
          <w:tcPr>
            <w:tcW w:w="809" w:type="dxa"/>
          </w:tcPr>
          <w:p w14:paraId="7FF3C3D5" w14:textId="77777777" w:rsidR="00666D55" w:rsidRPr="00526201" w:rsidRDefault="00666D55" w:rsidP="000A60E9">
            <w:pPr>
              <w:jc w:val="center"/>
              <w:rPr>
                <w:b/>
                <w:color w:val="000000" w:themeColor="text1"/>
              </w:rPr>
            </w:pPr>
            <w:r w:rsidRPr="00EB4EFE">
              <w:rPr>
                <w:b/>
                <w:color w:val="000000"/>
              </w:rPr>
              <w:t>% &gt; LOD</w:t>
            </w:r>
            <w:r w:rsidRPr="00EB4EFE">
              <w:rPr>
                <w:b/>
                <w:color w:val="000000"/>
                <w:vertAlign w:val="superscript"/>
              </w:rPr>
              <w:t>†</w:t>
            </w:r>
          </w:p>
        </w:tc>
        <w:tc>
          <w:tcPr>
            <w:tcW w:w="1243" w:type="dxa"/>
          </w:tcPr>
          <w:p w14:paraId="45ACC6DA" w14:textId="77777777" w:rsidR="00666D55" w:rsidRPr="00526201" w:rsidRDefault="00666D55" w:rsidP="000A60E9">
            <w:pPr>
              <w:jc w:val="center"/>
              <w:rPr>
                <w:b/>
                <w:color w:val="000000" w:themeColor="text1"/>
              </w:rPr>
            </w:pPr>
            <w:r w:rsidRPr="00526201">
              <w:rPr>
                <w:b/>
                <w:color w:val="000000" w:themeColor="text1"/>
              </w:rPr>
              <w:t xml:space="preserve">GM </w:t>
            </w:r>
          </w:p>
          <w:p w14:paraId="1055786F" w14:textId="77777777" w:rsidR="00666D55" w:rsidRPr="00526201" w:rsidRDefault="00666D55" w:rsidP="000A60E9">
            <w:pPr>
              <w:jc w:val="center"/>
              <w:rPr>
                <w:b/>
                <w:color w:val="000000" w:themeColor="text1"/>
              </w:rPr>
            </w:pPr>
            <w:r w:rsidRPr="00526201">
              <w:rPr>
                <w:b/>
                <w:color w:val="000000" w:themeColor="text1"/>
              </w:rPr>
              <w:t>(GSD)</w:t>
            </w:r>
          </w:p>
        </w:tc>
        <w:tc>
          <w:tcPr>
            <w:tcW w:w="1767" w:type="dxa"/>
          </w:tcPr>
          <w:p w14:paraId="39F9E8A1" w14:textId="77777777" w:rsidR="00666D55" w:rsidRPr="00526201" w:rsidRDefault="00666D55" w:rsidP="000A60E9">
            <w:pPr>
              <w:jc w:val="center"/>
              <w:rPr>
                <w:b/>
                <w:color w:val="000000" w:themeColor="text1"/>
              </w:rPr>
            </w:pPr>
            <w:r w:rsidRPr="00526201">
              <w:rPr>
                <w:b/>
                <w:color w:val="000000" w:themeColor="text1"/>
              </w:rPr>
              <w:t>Multiple Comparisons</w:t>
            </w:r>
            <w:r w:rsidRPr="00526201">
              <w:rPr>
                <w:rFonts w:cstheme="minorHAnsi"/>
                <w:b/>
                <w:color w:val="000000" w:themeColor="text1"/>
                <w:sz w:val="18"/>
                <w:szCs w:val="18"/>
                <w:vertAlign w:val="superscript"/>
              </w:rPr>
              <w:t>‡</w:t>
            </w:r>
          </w:p>
        </w:tc>
        <w:tc>
          <w:tcPr>
            <w:tcW w:w="1006" w:type="dxa"/>
          </w:tcPr>
          <w:p w14:paraId="435E4C11" w14:textId="77777777" w:rsidR="00666D55" w:rsidRPr="00526201" w:rsidRDefault="00666D55" w:rsidP="000A60E9">
            <w:pPr>
              <w:jc w:val="center"/>
              <w:rPr>
                <w:b/>
                <w:color w:val="000000" w:themeColor="text1"/>
              </w:rPr>
            </w:pPr>
            <w:r w:rsidRPr="00526201">
              <w:rPr>
                <w:b/>
                <w:color w:val="000000" w:themeColor="text1"/>
              </w:rPr>
              <w:t>P-value</w:t>
            </w:r>
            <w:r w:rsidRPr="00526201">
              <w:rPr>
                <w:rFonts w:cstheme="minorHAnsi"/>
                <w:b/>
                <w:color w:val="000000" w:themeColor="text1"/>
                <w:sz w:val="18"/>
                <w:szCs w:val="18"/>
                <w:vertAlign w:val="superscript"/>
              </w:rPr>
              <w:t>§</w:t>
            </w:r>
          </w:p>
          <w:p w14:paraId="13991161" w14:textId="77777777" w:rsidR="00666D55" w:rsidRPr="00526201" w:rsidRDefault="00666D55" w:rsidP="000A60E9">
            <w:pPr>
              <w:spacing w:after="160" w:line="259" w:lineRule="auto"/>
              <w:rPr>
                <w:b/>
                <w:color w:val="000000" w:themeColor="text1"/>
              </w:rPr>
            </w:pPr>
            <w:r w:rsidRPr="00526201">
              <w:rPr>
                <w:b/>
                <w:color w:val="000000" w:themeColor="text1"/>
              </w:rPr>
              <w:t>(vs GP)</w:t>
            </w:r>
          </w:p>
        </w:tc>
        <w:tc>
          <w:tcPr>
            <w:tcW w:w="618" w:type="dxa"/>
          </w:tcPr>
          <w:p w14:paraId="723C6A9C" w14:textId="77777777" w:rsidR="00666D55" w:rsidRPr="00526201" w:rsidRDefault="00666D55" w:rsidP="000A60E9">
            <w:pPr>
              <w:jc w:val="center"/>
              <w:rPr>
                <w:b/>
                <w:color w:val="000000" w:themeColor="text1"/>
                <w:vertAlign w:val="superscript"/>
              </w:rPr>
            </w:pPr>
            <w:r w:rsidRPr="00526201">
              <w:rPr>
                <w:b/>
                <w:color w:val="000000" w:themeColor="text1"/>
              </w:rPr>
              <w:t>N</w:t>
            </w:r>
          </w:p>
        </w:tc>
        <w:tc>
          <w:tcPr>
            <w:tcW w:w="766" w:type="dxa"/>
          </w:tcPr>
          <w:p w14:paraId="12D2E19A" w14:textId="77777777" w:rsidR="00666D55" w:rsidRPr="00526201" w:rsidRDefault="00666D55" w:rsidP="000A60E9">
            <w:pPr>
              <w:jc w:val="center"/>
              <w:rPr>
                <w:b/>
                <w:color w:val="000000" w:themeColor="text1"/>
              </w:rPr>
            </w:pPr>
            <w:r w:rsidRPr="00EB4EFE">
              <w:rPr>
                <w:b/>
                <w:color w:val="000000"/>
              </w:rPr>
              <w:t>% &gt; LOD</w:t>
            </w:r>
            <w:r w:rsidRPr="00EB4EFE">
              <w:rPr>
                <w:b/>
                <w:color w:val="000000"/>
                <w:vertAlign w:val="superscript"/>
              </w:rPr>
              <w:t>†</w:t>
            </w:r>
          </w:p>
        </w:tc>
        <w:tc>
          <w:tcPr>
            <w:tcW w:w="1282" w:type="dxa"/>
          </w:tcPr>
          <w:p w14:paraId="3F259F65" w14:textId="77777777" w:rsidR="00666D55" w:rsidRPr="00526201" w:rsidRDefault="00666D55" w:rsidP="000A60E9">
            <w:pPr>
              <w:jc w:val="center"/>
              <w:rPr>
                <w:b/>
                <w:color w:val="000000" w:themeColor="text1"/>
              </w:rPr>
            </w:pPr>
            <w:r w:rsidRPr="00526201">
              <w:rPr>
                <w:b/>
                <w:color w:val="000000" w:themeColor="text1"/>
              </w:rPr>
              <w:t xml:space="preserve">GM </w:t>
            </w:r>
          </w:p>
          <w:p w14:paraId="2160C65A" w14:textId="77777777" w:rsidR="00666D55" w:rsidRPr="00526201" w:rsidRDefault="00666D55" w:rsidP="000A60E9">
            <w:pPr>
              <w:jc w:val="center"/>
              <w:rPr>
                <w:b/>
                <w:color w:val="000000" w:themeColor="text1"/>
              </w:rPr>
            </w:pPr>
            <w:r w:rsidRPr="00526201">
              <w:rPr>
                <w:b/>
                <w:color w:val="000000" w:themeColor="text1"/>
              </w:rPr>
              <w:t>(GSD)</w:t>
            </w:r>
          </w:p>
        </w:tc>
        <w:tc>
          <w:tcPr>
            <w:tcW w:w="1742" w:type="dxa"/>
          </w:tcPr>
          <w:p w14:paraId="18A62A50" w14:textId="77777777" w:rsidR="00666D55" w:rsidRPr="00526201" w:rsidRDefault="00666D55" w:rsidP="000A60E9">
            <w:pPr>
              <w:jc w:val="center"/>
              <w:rPr>
                <w:b/>
                <w:color w:val="000000" w:themeColor="text1"/>
              </w:rPr>
            </w:pPr>
            <w:r w:rsidRPr="00526201">
              <w:rPr>
                <w:b/>
                <w:color w:val="000000" w:themeColor="text1"/>
              </w:rPr>
              <w:t>Multiple Comparisons</w:t>
            </w:r>
            <w:r w:rsidRPr="00526201">
              <w:rPr>
                <w:rFonts w:cstheme="minorHAnsi"/>
                <w:b/>
                <w:color w:val="000000" w:themeColor="text1"/>
                <w:sz w:val="18"/>
                <w:szCs w:val="18"/>
                <w:vertAlign w:val="superscript"/>
              </w:rPr>
              <w:t>‡</w:t>
            </w:r>
          </w:p>
        </w:tc>
        <w:tc>
          <w:tcPr>
            <w:tcW w:w="925" w:type="dxa"/>
          </w:tcPr>
          <w:p w14:paraId="39B1FAB5" w14:textId="77777777" w:rsidR="00666D55" w:rsidRPr="00526201" w:rsidRDefault="00666D55" w:rsidP="000A60E9">
            <w:pPr>
              <w:jc w:val="center"/>
              <w:rPr>
                <w:b/>
                <w:color w:val="000000" w:themeColor="text1"/>
              </w:rPr>
            </w:pPr>
            <w:r w:rsidRPr="00526201">
              <w:rPr>
                <w:b/>
                <w:color w:val="000000" w:themeColor="text1"/>
              </w:rPr>
              <w:t>P-value</w:t>
            </w:r>
            <w:r w:rsidRPr="00526201">
              <w:rPr>
                <w:rFonts w:cstheme="minorHAnsi"/>
                <w:b/>
                <w:color w:val="000000" w:themeColor="text1"/>
                <w:sz w:val="18"/>
                <w:szCs w:val="18"/>
                <w:vertAlign w:val="superscript"/>
              </w:rPr>
              <w:t>§</w:t>
            </w:r>
          </w:p>
          <w:p w14:paraId="7BEBBBB4" w14:textId="77777777" w:rsidR="00666D55" w:rsidRPr="00526201" w:rsidRDefault="00666D55" w:rsidP="000A60E9">
            <w:pPr>
              <w:spacing w:after="160" w:line="259" w:lineRule="auto"/>
              <w:rPr>
                <w:b/>
                <w:color w:val="000000" w:themeColor="text1"/>
              </w:rPr>
            </w:pPr>
            <w:r w:rsidRPr="00526201">
              <w:rPr>
                <w:b/>
                <w:color w:val="000000" w:themeColor="text1"/>
              </w:rPr>
              <w:t>(vs GP)</w:t>
            </w:r>
          </w:p>
        </w:tc>
        <w:tc>
          <w:tcPr>
            <w:tcW w:w="945" w:type="dxa"/>
          </w:tcPr>
          <w:p w14:paraId="1D8CF34F" w14:textId="77777777" w:rsidR="00666D55" w:rsidRPr="00526201" w:rsidRDefault="00666D55" w:rsidP="000A60E9">
            <w:pPr>
              <w:jc w:val="center"/>
              <w:rPr>
                <w:b/>
                <w:color w:val="000000" w:themeColor="text1"/>
              </w:rPr>
            </w:pPr>
            <w:r w:rsidRPr="00526201">
              <w:rPr>
                <w:b/>
                <w:color w:val="000000" w:themeColor="text1"/>
              </w:rPr>
              <w:t>P-value</w:t>
            </w:r>
            <w:r w:rsidRPr="00526201">
              <w:rPr>
                <w:b/>
                <w:color w:val="000000" w:themeColor="text1"/>
                <w:vertAlign w:val="superscript"/>
              </w:rPr>
              <w:t>‖</w:t>
            </w:r>
          </w:p>
          <w:p w14:paraId="435EEE8C" w14:textId="77777777" w:rsidR="00666D55" w:rsidRPr="00526201" w:rsidRDefault="00666D55" w:rsidP="000A60E9">
            <w:pPr>
              <w:jc w:val="center"/>
              <w:rPr>
                <w:b/>
                <w:color w:val="000000" w:themeColor="text1"/>
              </w:rPr>
            </w:pPr>
            <w:r w:rsidRPr="00526201">
              <w:rPr>
                <w:b/>
                <w:color w:val="000000" w:themeColor="text1"/>
              </w:rPr>
              <w:t>(Pre vs Post)</w:t>
            </w:r>
          </w:p>
        </w:tc>
      </w:tr>
      <w:tr w:rsidR="00666D55" w:rsidRPr="00526201" w14:paraId="2E1C9463" w14:textId="77777777" w:rsidTr="000A60E9">
        <w:trPr>
          <w:gridAfter w:val="1"/>
          <w:wAfter w:w="50" w:type="dxa"/>
          <w:jc w:val="center"/>
        </w:trPr>
        <w:tc>
          <w:tcPr>
            <w:tcW w:w="895" w:type="dxa"/>
          </w:tcPr>
          <w:p w14:paraId="091A2759" w14:textId="77777777" w:rsidR="00666D55" w:rsidRPr="00526201" w:rsidRDefault="00666D55" w:rsidP="000A60E9">
            <w:pPr>
              <w:rPr>
                <w:b/>
                <w:color w:val="000000" w:themeColor="text1"/>
              </w:rPr>
            </w:pPr>
            <w:proofErr w:type="spellStart"/>
            <w:r w:rsidRPr="00526201">
              <w:rPr>
                <w:b/>
                <w:color w:val="000000" w:themeColor="text1"/>
              </w:rPr>
              <w:t>DPhP</w:t>
            </w:r>
            <w:proofErr w:type="spellEnd"/>
          </w:p>
        </w:tc>
        <w:tc>
          <w:tcPr>
            <w:tcW w:w="1980" w:type="dxa"/>
          </w:tcPr>
          <w:p w14:paraId="4B6448F7" w14:textId="77777777" w:rsidR="00666D55" w:rsidRPr="00526201" w:rsidRDefault="00666D55" w:rsidP="000A60E9">
            <w:pPr>
              <w:rPr>
                <w:b/>
                <w:color w:val="000000" w:themeColor="text1"/>
              </w:rPr>
            </w:pPr>
            <w:r w:rsidRPr="00526201">
              <w:rPr>
                <w:b/>
                <w:color w:val="000000" w:themeColor="text1"/>
              </w:rPr>
              <w:t>Overall</w:t>
            </w:r>
          </w:p>
        </w:tc>
        <w:tc>
          <w:tcPr>
            <w:tcW w:w="631" w:type="dxa"/>
          </w:tcPr>
          <w:p w14:paraId="614FF815" w14:textId="77777777" w:rsidR="00666D55" w:rsidRPr="00526201" w:rsidRDefault="00666D55" w:rsidP="000A60E9">
            <w:pPr>
              <w:jc w:val="center"/>
              <w:rPr>
                <w:color w:val="000000" w:themeColor="text1"/>
              </w:rPr>
            </w:pPr>
            <w:r w:rsidRPr="00526201">
              <w:rPr>
                <w:color w:val="000000" w:themeColor="text1"/>
              </w:rPr>
              <w:t>102</w:t>
            </w:r>
          </w:p>
        </w:tc>
        <w:tc>
          <w:tcPr>
            <w:tcW w:w="809" w:type="dxa"/>
          </w:tcPr>
          <w:p w14:paraId="53ED1AFD" w14:textId="77777777" w:rsidR="00666D55" w:rsidRPr="00526201" w:rsidRDefault="00666D55" w:rsidP="000A60E9">
            <w:pPr>
              <w:jc w:val="center"/>
              <w:rPr>
                <w:color w:val="000000" w:themeColor="text1"/>
              </w:rPr>
            </w:pPr>
            <w:r w:rsidRPr="00526201">
              <w:rPr>
                <w:color w:val="000000" w:themeColor="text1"/>
              </w:rPr>
              <w:t>93</w:t>
            </w:r>
          </w:p>
        </w:tc>
        <w:tc>
          <w:tcPr>
            <w:tcW w:w="1243" w:type="dxa"/>
          </w:tcPr>
          <w:p w14:paraId="4A314230" w14:textId="77777777" w:rsidR="00666D55" w:rsidRPr="00526201" w:rsidRDefault="00666D55" w:rsidP="000A60E9">
            <w:pPr>
              <w:jc w:val="center"/>
              <w:rPr>
                <w:color w:val="000000" w:themeColor="text1"/>
              </w:rPr>
            </w:pPr>
            <w:r w:rsidRPr="00526201">
              <w:rPr>
                <w:color w:val="000000" w:themeColor="text1"/>
              </w:rPr>
              <w:t>1.10 (2.99)</w:t>
            </w:r>
          </w:p>
        </w:tc>
        <w:tc>
          <w:tcPr>
            <w:tcW w:w="1767" w:type="dxa"/>
          </w:tcPr>
          <w:p w14:paraId="5EC502F4" w14:textId="77777777" w:rsidR="00666D55" w:rsidRPr="00526201" w:rsidRDefault="00666D55" w:rsidP="000A60E9">
            <w:pPr>
              <w:jc w:val="center"/>
              <w:rPr>
                <w:color w:val="000000" w:themeColor="text1"/>
                <w:sz w:val="18"/>
                <w:szCs w:val="18"/>
              </w:rPr>
            </w:pPr>
          </w:p>
        </w:tc>
        <w:tc>
          <w:tcPr>
            <w:tcW w:w="1006" w:type="dxa"/>
          </w:tcPr>
          <w:p w14:paraId="470F2A79" w14:textId="77777777" w:rsidR="00666D55" w:rsidRPr="00526201" w:rsidRDefault="00666D55" w:rsidP="000A60E9">
            <w:pPr>
              <w:jc w:val="center"/>
              <w:rPr>
                <w:color w:val="000000" w:themeColor="text1"/>
              </w:rPr>
            </w:pPr>
          </w:p>
        </w:tc>
        <w:tc>
          <w:tcPr>
            <w:tcW w:w="618" w:type="dxa"/>
          </w:tcPr>
          <w:p w14:paraId="2BDD4A03" w14:textId="77777777" w:rsidR="00666D55" w:rsidRPr="00526201" w:rsidRDefault="00666D55" w:rsidP="000A60E9">
            <w:pPr>
              <w:jc w:val="center"/>
              <w:rPr>
                <w:color w:val="000000" w:themeColor="text1"/>
              </w:rPr>
            </w:pPr>
            <w:r w:rsidRPr="00526201">
              <w:rPr>
                <w:color w:val="000000" w:themeColor="text1"/>
              </w:rPr>
              <w:t>102</w:t>
            </w:r>
          </w:p>
        </w:tc>
        <w:tc>
          <w:tcPr>
            <w:tcW w:w="766" w:type="dxa"/>
          </w:tcPr>
          <w:p w14:paraId="636D17B3" w14:textId="77777777" w:rsidR="00666D55" w:rsidRPr="00526201" w:rsidRDefault="00666D55" w:rsidP="000A60E9">
            <w:pPr>
              <w:jc w:val="center"/>
              <w:rPr>
                <w:color w:val="000000" w:themeColor="text1"/>
              </w:rPr>
            </w:pPr>
            <w:r w:rsidRPr="00526201">
              <w:rPr>
                <w:color w:val="000000" w:themeColor="text1"/>
              </w:rPr>
              <w:t>99</w:t>
            </w:r>
          </w:p>
        </w:tc>
        <w:tc>
          <w:tcPr>
            <w:tcW w:w="1282" w:type="dxa"/>
          </w:tcPr>
          <w:p w14:paraId="6B331A39" w14:textId="77777777" w:rsidR="00666D55" w:rsidRPr="00526201" w:rsidRDefault="00666D55" w:rsidP="000A60E9">
            <w:pPr>
              <w:jc w:val="center"/>
              <w:rPr>
                <w:color w:val="000000" w:themeColor="text1"/>
              </w:rPr>
            </w:pPr>
            <w:r w:rsidRPr="00526201">
              <w:rPr>
                <w:color w:val="000000" w:themeColor="text1"/>
              </w:rPr>
              <w:t>1.64 (3.07)</w:t>
            </w:r>
          </w:p>
        </w:tc>
        <w:tc>
          <w:tcPr>
            <w:tcW w:w="1742" w:type="dxa"/>
          </w:tcPr>
          <w:p w14:paraId="2281E1A3" w14:textId="77777777" w:rsidR="00666D55" w:rsidRPr="00526201" w:rsidRDefault="00666D55" w:rsidP="000A60E9">
            <w:pPr>
              <w:jc w:val="center"/>
              <w:rPr>
                <w:color w:val="000000" w:themeColor="text1"/>
                <w:sz w:val="18"/>
                <w:szCs w:val="18"/>
              </w:rPr>
            </w:pPr>
          </w:p>
        </w:tc>
        <w:tc>
          <w:tcPr>
            <w:tcW w:w="925" w:type="dxa"/>
          </w:tcPr>
          <w:p w14:paraId="6BB9F777" w14:textId="77777777" w:rsidR="00666D55" w:rsidRPr="00526201" w:rsidRDefault="00666D55" w:rsidP="000A60E9">
            <w:pPr>
              <w:jc w:val="center"/>
              <w:rPr>
                <w:color w:val="000000" w:themeColor="text1"/>
              </w:rPr>
            </w:pPr>
          </w:p>
        </w:tc>
        <w:tc>
          <w:tcPr>
            <w:tcW w:w="945" w:type="dxa"/>
          </w:tcPr>
          <w:p w14:paraId="5857747C" w14:textId="77777777" w:rsidR="00666D55" w:rsidRPr="00526201" w:rsidRDefault="00666D55" w:rsidP="000A60E9">
            <w:pPr>
              <w:jc w:val="center"/>
              <w:rPr>
                <w:color w:val="000000" w:themeColor="text1"/>
              </w:rPr>
            </w:pPr>
          </w:p>
        </w:tc>
      </w:tr>
      <w:tr w:rsidR="00666D55" w:rsidRPr="00526201" w14:paraId="20C68F8A" w14:textId="77777777" w:rsidTr="000A60E9">
        <w:trPr>
          <w:gridAfter w:val="1"/>
          <w:wAfter w:w="50" w:type="dxa"/>
          <w:jc w:val="center"/>
        </w:trPr>
        <w:tc>
          <w:tcPr>
            <w:tcW w:w="895" w:type="dxa"/>
          </w:tcPr>
          <w:p w14:paraId="19755D8E" w14:textId="77777777" w:rsidR="00666D55" w:rsidRPr="00526201" w:rsidRDefault="00666D55" w:rsidP="000A60E9">
            <w:pPr>
              <w:rPr>
                <w:b/>
                <w:color w:val="000000" w:themeColor="text1"/>
              </w:rPr>
            </w:pPr>
          </w:p>
        </w:tc>
        <w:tc>
          <w:tcPr>
            <w:tcW w:w="1980" w:type="dxa"/>
          </w:tcPr>
          <w:p w14:paraId="4692BDEB" w14:textId="77777777" w:rsidR="00666D55" w:rsidRPr="00526201" w:rsidRDefault="00666D55" w:rsidP="000A60E9">
            <w:pPr>
              <w:rPr>
                <w:b/>
                <w:color w:val="000000" w:themeColor="text1"/>
              </w:rPr>
            </w:pPr>
            <w:r w:rsidRPr="00526201">
              <w:rPr>
                <w:b/>
                <w:color w:val="000000" w:themeColor="text1"/>
              </w:rPr>
              <w:t>Chemical Mfg. (C)</w:t>
            </w:r>
          </w:p>
        </w:tc>
        <w:tc>
          <w:tcPr>
            <w:tcW w:w="631" w:type="dxa"/>
          </w:tcPr>
          <w:p w14:paraId="068CB618" w14:textId="77777777" w:rsidR="00666D55" w:rsidRPr="00526201" w:rsidRDefault="00666D55" w:rsidP="000A60E9">
            <w:pPr>
              <w:jc w:val="center"/>
              <w:rPr>
                <w:color w:val="000000" w:themeColor="text1"/>
              </w:rPr>
            </w:pPr>
            <w:r w:rsidRPr="00526201">
              <w:rPr>
                <w:color w:val="000000" w:themeColor="text1"/>
              </w:rPr>
              <w:t>10</w:t>
            </w:r>
          </w:p>
        </w:tc>
        <w:tc>
          <w:tcPr>
            <w:tcW w:w="809" w:type="dxa"/>
          </w:tcPr>
          <w:p w14:paraId="5F326266" w14:textId="77777777" w:rsidR="00666D55" w:rsidRPr="00526201" w:rsidRDefault="00666D55" w:rsidP="000A60E9">
            <w:pPr>
              <w:jc w:val="center"/>
              <w:rPr>
                <w:color w:val="000000" w:themeColor="text1"/>
              </w:rPr>
            </w:pPr>
            <w:r w:rsidRPr="00526201">
              <w:rPr>
                <w:color w:val="000000" w:themeColor="text1"/>
              </w:rPr>
              <w:t>100</w:t>
            </w:r>
          </w:p>
        </w:tc>
        <w:tc>
          <w:tcPr>
            <w:tcW w:w="1243" w:type="dxa"/>
          </w:tcPr>
          <w:p w14:paraId="2AF5DF4A" w14:textId="77777777" w:rsidR="00666D55" w:rsidRPr="00526201" w:rsidRDefault="00666D55" w:rsidP="000A60E9">
            <w:pPr>
              <w:jc w:val="center"/>
              <w:rPr>
                <w:color w:val="000000" w:themeColor="text1"/>
              </w:rPr>
            </w:pPr>
            <w:r w:rsidRPr="00526201">
              <w:rPr>
                <w:color w:val="000000" w:themeColor="text1"/>
              </w:rPr>
              <w:t>9.88 (2.13)</w:t>
            </w:r>
          </w:p>
        </w:tc>
        <w:tc>
          <w:tcPr>
            <w:tcW w:w="1767" w:type="dxa"/>
          </w:tcPr>
          <w:p w14:paraId="3583D381" w14:textId="77777777" w:rsidR="00666D55" w:rsidRPr="00526201" w:rsidRDefault="00666D55" w:rsidP="000A60E9">
            <w:pPr>
              <w:rPr>
                <w:color w:val="000000" w:themeColor="text1"/>
                <w:sz w:val="18"/>
                <w:szCs w:val="18"/>
              </w:rPr>
            </w:pPr>
          </w:p>
        </w:tc>
        <w:tc>
          <w:tcPr>
            <w:tcW w:w="1006" w:type="dxa"/>
          </w:tcPr>
          <w:p w14:paraId="1D55C97E" w14:textId="77777777" w:rsidR="00666D55" w:rsidRPr="00526201" w:rsidRDefault="00666D55" w:rsidP="000A60E9">
            <w:pPr>
              <w:jc w:val="center"/>
              <w:rPr>
                <w:color w:val="000000" w:themeColor="text1"/>
              </w:rPr>
            </w:pPr>
            <w:r>
              <w:rPr>
                <w:color w:val="000000" w:themeColor="text1"/>
              </w:rPr>
              <w:t>&lt;.001</w:t>
            </w:r>
          </w:p>
        </w:tc>
        <w:tc>
          <w:tcPr>
            <w:tcW w:w="618" w:type="dxa"/>
          </w:tcPr>
          <w:p w14:paraId="7F1FA124" w14:textId="77777777" w:rsidR="00666D55" w:rsidRPr="00526201" w:rsidRDefault="00666D55" w:rsidP="000A60E9">
            <w:pPr>
              <w:jc w:val="center"/>
              <w:rPr>
                <w:color w:val="000000" w:themeColor="text1"/>
              </w:rPr>
            </w:pPr>
            <w:r w:rsidRPr="00526201">
              <w:rPr>
                <w:color w:val="000000" w:themeColor="text1"/>
              </w:rPr>
              <w:t>10</w:t>
            </w:r>
          </w:p>
        </w:tc>
        <w:tc>
          <w:tcPr>
            <w:tcW w:w="766" w:type="dxa"/>
          </w:tcPr>
          <w:p w14:paraId="7B75CF05"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7193F736" w14:textId="77777777" w:rsidR="00666D55" w:rsidRPr="00526201" w:rsidRDefault="00666D55" w:rsidP="000A60E9">
            <w:pPr>
              <w:jc w:val="center"/>
              <w:rPr>
                <w:color w:val="000000" w:themeColor="text1"/>
              </w:rPr>
            </w:pPr>
            <w:r w:rsidRPr="00526201">
              <w:rPr>
                <w:color w:val="000000" w:themeColor="text1"/>
              </w:rPr>
              <w:t>14.20 (1.90)</w:t>
            </w:r>
          </w:p>
        </w:tc>
        <w:tc>
          <w:tcPr>
            <w:tcW w:w="1742" w:type="dxa"/>
          </w:tcPr>
          <w:p w14:paraId="547FD152" w14:textId="77777777" w:rsidR="00666D55" w:rsidRPr="00526201" w:rsidRDefault="00666D55" w:rsidP="000A60E9">
            <w:pPr>
              <w:rPr>
                <w:color w:val="000000" w:themeColor="text1"/>
                <w:sz w:val="18"/>
                <w:szCs w:val="18"/>
              </w:rPr>
            </w:pPr>
          </w:p>
        </w:tc>
        <w:tc>
          <w:tcPr>
            <w:tcW w:w="925" w:type="dxa"/>
          </w:tcPr>
          <w:p w14:paraId="468E169F" w14:textId="77777777" w:rsidR="00666D55" w:rsidRPr="00526201" w:rsidRDefault="00666D55" w:rsidP="000A60E9">
            <w:pPr>
              <w:jc w:val="center"/>
              <w:rPr>
                <w:color w:val="000000" w:themeColor="text1"/>
              </w:rPr>
            </w:pPr>
            <w:r>
              <w:rPr>
                <w:color w:val="000000" w:themeColor="text1"/>
              </w:rPr>
              <w:t>&lt;.001</w:t>
            </w:r>
          </w:p>
        </w:tc>
        <w:tc>
          <w:tcPr>
            <w:tcW w:w="945" w:type="dxa"/>
          </w:tcPr>
          <w:p w14:paraId="5406B7D0" w14:textId="77777777" w:rsidR="00666D55" w:rsidRPr="00526201" w:rsidRDefault="00666D55" w:rsidP="000A60E9">
            <w:pPr>
              <w:jc w:val="center"/>
              <w:rPr>
                <w:color w:val="000000" w:themeColor="text1"/>
              </w:rPr>
            </w:pPr>
            <w:r w:rsidRPr="00526201">
              <w:rPr>
                <w:color w:val="000000" w:themeColor="text1"/>
              </w:rPr>
              <w:t>0.147</w:t>
            </w:r>
          </w:p>
        </w:tc>
      </w:tr>
      <w:tr w:rsidR="00666D55" w:rsidRPr="00526201" w14:paraId="33872C35" w14:textId="77777777" w:rsidTr="000A60E9">
        <w:trPr>
          <w:gridAfter w:val="1"/>
          <w:wAfter w:w="50" w:type="dxa"/>
          <w:jc w:val="center"/>
        </w:trPr>
        <w:tc>
          <w:tcPr>
            <w:tcW w:w="895" w:type="dxa"/>
          </w:tcPr>
          <w:p w14:paraId="7C7D66F6" w14:textId="77777777" w:rsidR="00666D55" w:rsidRPr="00526201" w:rsidRDefault="00666D55" w:rsidP="000A60E9">
            <w:pPr>
              <w:rPr>
                <w:color w:val="000000" w:themeColor="text1"/>
              </w:rPr>
            </w:pPr>
          </w:p>
        </w:tc>
        <w:tc>
          <w:tcPr>
            <w:tcW w:w="1980" w:type="dxa"/>
          </w:tcPr>
          <w:p w14:paraId="71E3F6A8" w14:textId="77777777" w:rsidR="00666D55" w:rsidRPr="00526201" w:rsidRDefault="00666D55" w:rsidP="000A60E9">
            <w:pPr>
              <w:rPr>
                <w:b/>
                <w:color w:val="000000" w:themeColor="text1"/>
              </w:rPr>
            </w:pPr>
            <w:r w:rsidRPr="00526201">
              <w:rPr>
                <w:b/>
                <w:color w:val="000000" w:themeColor="text1"/>
              </w:rPr>
              <w:t>Gymnastics (G)</w:t>
            </w:r>
          </w:p>
        </w:tc>
        <w:tc>
          <w:tcPr>
            <w:tcW w:w="631" w:type="dxa"/>
          </w:tcPr>
          <w:p w14:paraId="517A7EA5" w14:textId="77777777" w:rsidR="00666D55" w:rsidRPr="00526201" w:rsidRDefault="00666D55" w:rsidP="000A60E9">
            <w:pPr>
              <w:jc w:val="center"/>
              <w:rPr>
                <w:color w:val="000000" w:themeColor="text1"/>
              </w:rPr>
            </w:pPr>
            <w:r w:rsidRPr="00526201">
              <w:rPr>
                <w:color w:val="000000" w:themeColor="text1"/>
              </w:rPr>
              <w:t>9</w:t>
            </w:r>
          </w:p>
        </w:tc>
        <w:tc>
          <w:tcPr>
            <w:tcW w:w="809" w:type="dxa"/>
          </w:tcPr>
          <w:p w14:paraId="63596445" w14:textId="77777777" w:rsidR="00666D55" w:rsidRPr="00526201" w:rsidRDefault="00666D55" w:rsidP="000A60E9">
            <w:pPr>
              <w:jc w:val="center"/>
              <w:rPr>
                <w:color w:val="000000" w:themeColor="text1"/>
              </w:rPr>
            </w:pPr>
            <w:r w:rsidRPr="00526201">
              <w:rPr>
                <w:color w:val="000000" w:themeColor="text1"/>
              </w:rPr>
              <w:t>100</w:t>
            </w:r>
          </w:p>
        </w:tc>
        <w:tc>
          <w:tcPr>
            <w:tcW w:w="1243" w:type="dxa"/>
          </w:tcPr>
          <w:p w14:paraId="77688D38" w14:textId="77777777" w:rsidR="00666D55" w:rsidRPr="00526201" w:rsidRDefault="00666D55" w:rsidP="000A60E9">
            <w:pPr>
              <w:jc w:val="center"/>
              <w:rPr>
                <w:color w:val="000000" w:themeColor="text1"/>
              </w:rPr>
            </w:pPr>
            <w:r w:rsidRPr="00526201">
              <w:rPr>
                <w:color w:val="000000" w:themeColor="text1"/>
              </w:rPr>
              <w:t>1.30 (1.24)</w:t>
            </w:r>
          </w:p>
        </w:tc>
        <w:tc>
          <w:tcPr>
            <w:tcW w:w="1767" w:type="dxa"/>
          </w:tcPr>
          <w:p w14:paraId="00FE9B9A" w14:textId="77777777" w:rsidR="00666D55" w:rsidRPr="00526201" w:rsidRDefault="00666D55" w:rsidP="000A60E9">
            <w:pPr>
              <w:rPr>
                <w:color w:val="000000" w:themeColor="text1"/>
                <w:sz w:val="18"/>
                <w:szCs w:val="18"/>
              </w:rPr>
            </w:pPr>
            <w:r w:rsidRPr="00526201">
              <w:rPr>
                <w:color w:val="000000" w:themeColor="text1"/>
                <w:sz w:val="18"/>
                <w:szCs w:val="18"/>
              </w:rPr>
              <w:t>C-G</w:t>
            </w:r>
          </w:p>
        </w:tc>
        <w:tc>
          <w:tcPr>
            <w:tcW w:w="1006" w:type="dxa"/>
          </w:tcPr>
          <w:p w14:paraId="42A418F8" w14:textId="77777777" w:rsidR="00666D55" w:rsidRPr="00526201" w:rsidRDefault="00666D55" w:rsidP="000A60E9">
            <w:pPr>
              <w:jc w:val="center"/>
              <w:rPr>
                <w:color w:val="000000" w:themeColor="text1"/>
              </w:rPr>
            </w:pPr>
            <w:r>
              <w:rPr>
                <w:color w:val="000000" w:themeColor="text1"/>
              </w:rPr>
              <w:t>&lt;.001</w:t>
            </w:r>
          </w:p>
        </w:tc>
        <w:tc>
          <w:tcPr>
            <w:tcW w:w="618" w:type="dxa"/>
          </w:tcPr>
          <w:p w14:paraId="2C5EBA83" w14:textId="77777777" w:rsidR="00666D55" w:rsidRPr="00526201" w:rsidRDefault="00666D55" w:rsidP="000A60E9">
            <w:pPr>
              <w:jc w:val="center"/>
              <w:rPr>
                <w:color w:val="000000" w:themeColor="text1"/>
              </w:rPr>
            </w:pPr>
            <w:r w:rsidRPr="00526201">
              <w:rPr>
                <w:color w:val="000000" w:themeColor="text1"/>
              </w:rPr>
              <w:t>9</w:t>
            </w:r>
          </w:p>
        </w:tc>
        <w:tc>
          <w:tcPr>
            <w:tcW w:w="766" w:type="dxa"/>
          </w:tcPr>
          <w:p w14:paraId="4925FF6B"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51C47ED1" w14:textId="77777777" w:rsidR="00666D55" w:rsidRPr="00526201" w:rsidRDefault="00666D55" w:rsidP="000A60E9">
            <w:pPr>
              <w:jc w:val="center"/>
              <w:rPr>
                <w:color w:val="000000" w:themeColor="text1"/>
              </w:rPr>
            </w:pPr>
            <w:r w:rsidRPr="00526201">
              <w:rPr>
                <w:color w:val="000000" w:themeColor="text1"/>
              </w:rPr>
              <w:t>1.45 (1.73)</w:t>
            </w:r>
          </w:p>
        </w:tc>
        <w:tc>
          <w:tcPr>
            <w:tcW w:w="1742" w:type="dxa"/>
          </w:tcPr>
          <w:p w14:paraId="7A41F4AF" w14:textId="77777777" w:rsidR="00666D55" w:rsidRPr="00526201" w:rsidRDefault="00666D55" w:rsidP="000A60E9">
            <w:pPr>
              <w:rPr>
                <w:color w:val="000000" w:themeColor="text1"/>
                <w:sz w:val="18"/>
                <w:szCs w:val="18"/>
              </w:rPr>
            </w:pPr>
            <w:r w:rsidRPr="00526201">
              <w:rPr>
                <w:color w:val="000000" w:themeColor="text1"/>
                <w:sz w:val="18"/>
                <w:szCs w:val="18"/>
              </w:rPr>
              <w:t>C-G</w:t>
            </w:r>
          </w:p>
        </w:tc>
        <w:tc>
          <w:tcPr>
            <w:tcW w:w="925" w:type="dxa"/>
          </w:tcPr>
          <w:p w14:paraId="4F54D8D5" w14:textId="77777777" w:rsidR="00666D55" w:rsidRPr="00526201" w:rsidRDefault="00666D55" w:rsidP="000A60E9">
            <w:pPr>
              <w:jc w:val="center"/>
              <w:rPr>
                <w:color w:val="000000" w:themeColor="text1"/>
              </w:rPr>
            </w:pPr>
            <w:r>
              <w:rPr>
                <w:color w:val="000000" w:themeColor="text1"/>
              </w:rPr>
              <w:t>0.036</w:t>
            </w:r>
          </w:p>
        </w:tc>
        <w:tc>
          <w:tcPr>
            <w:tcW w:w="945" w:type="dxa"/>
          </w:tcPr>
          <w:p w14:paraId="050F3594" w14:textId="77777777" w:rsidR="00666D55" w:rsidRPr="00526201" w:rsidRDefault="00666D55" w:rsidP="000A60E9">
            <w:pPr>
              <w:jc w:val="center"/>
              <w:rPr>
                <w:color w:val="000000" w:themeColor="text1"/>
              </w:rPr>
            </w:pPr>
            <w:r w:rsidRPr="00526201">
              <w:rPr>
                <w:color w:val="000000" w:themeColor="text1"/>
              </w:rPr>
              <w:t>0.597</w:t>
            </w:r>
          </w:p>
        </w:tc>
      </w:tr>
      <w:tr w:rsidR="00666D55" w:rsidRPr="00526201" w14:paraId="16B6F355" w14:textId="77777777" w:rsidTr="000A60E9">
        <w:trPr>
          <w:gridAfter w:val="1"/>
          <w:wAfter w:w="50" w:type="dxa"/>
          <w:jc w:val="center"/>
        </w:trPr>
        <w:tc>
          <w:tcPr>
            <w:tcW w:w="895" w:type="dxa"/>
          </w:tcPr>
          <w:p w14:paraId="63B7C4FE" w14:textId="77777777" w:rsidR="00666D55" w:rsidRPr="00526201" w:rsidRDefault="00666D55" w:rsidP="000A60E9">
            <w:pPr>
              <w:rPr>
                <w:color w:val="000000" w:themeColor="text1"/>
              </w:rPr>
            </w:pPr>
          </w:p>
        </w:tc>
        <w:tc>
          <w:tcPr>
            <w:tcW w:w="1980" w:type="dxa"/>
          </w:tcPr>
          <w:p w14:paraId="1C0D3904" w14:textId="77777777" w:rsidR="00666D55" w:rsidRPr="00526201" w:rsidRDefault="00666D55" w:rsidP="000A60E9">
            <w:pPr>
              <w:rPr>
                <w:b/>
                <w:color w:val="000000" w:themeColor="text1"/>
              </w:rPr>
            </w:pPr>
            <w:r w:rsidRPr="00526201">
              <w:rPr>
                <w:b/>
                <w:color w:val="000000" w:themeColor="text1"/>
              </w:rPr>
              <w:t>Roofing (R)</w:t>
            </w:r>
          </w:p>
        </w:tc>
        <w:tc>
          <w:tcPr>
            <w:tcW w:w="631" w:type="dxa"/>
          </w:tcPr>
          <w:p w14:paraId="425101C7" w14:textId="77777777" w:rsidR="00666D55" w:rsidRPr="00526201" w:rsidRDefault="00666D55" w:rsidP="000A60E9">
            <w:pPr>
              <w:jc w:val="center"/>
              <w:rPr>
                <w:color w:val="000000" w:themeColor="text1"/>
              </w:rPr>
            </w:pPr>
            <w:r w:rsidRPr="00526201">
              <w:rPr>
                <w:color w:val="000000" w:themeColor="text1"/>
              </w:rPr>
              <w:t>9</w:t>
            </w:r>
          </w:p>
        </w:tc>
        <w:tc>
          <w:tcPr>
            <w:tcW w:w="809" w:type="dxa"/>
          </w:tcPr>
          <w:p w14:paraId="38BE1964" w14:textId="77777777" w:rsidR="00666D55" w:rsidRPr="00526201" w:rsidRDefault="00666D55" w:rsidP="000A60E9">
            <w:pPr>
              <w:jc w:val="center"/>
              <w:rPr>
                <w:color w:val="000000" w:themeColor="text1"/>
              </w:rPr>
            </w:pPr>
            <w:r w:rsidRPr="00526201">
              <w:rPr>
                <w:color w:val="000000" w:themeColor="text1"/>
              </w:rPr>
              <w:t>100</w:t>
            </w:r>
          </w:p>
        </w:tc>
        <w:tc>
          <w:tcPr>
            <w:tcW w:w="1243" w:type="dxa"/>
          </w:tcPr>
          <w:p w14:paraId="6FE0F2F5" w14:textId="77777777" w:rsidR="00666D55" w:rsidRPr="00526201" w:rsidRDefault="00666D55" w:rsidP="000A60E9">
            <w:pPr>
              <w:jc w:val="center"/>
              <w:rPr>
                <w:color w:val="000000" w:themeColor="text1"/>
              </w:rPr>
            </w:pPr>
            <w:r w:rsidRPr="00526201">
              <w:rPr>
                <w:color w:val="000000" w:themeColor="text1"/>
              </w:rPr>
              <w:t>1.29 (2.04)</w:t>
            </w:r>
          </w:p>
        </w:tc>
        <w:tc>
          <w:tcPr>
            <w:tcW w:w="1767" w:type="dxa"/>
          </w:tcPr>
          <w:p w14:paraId="23D594D8" w14:textId="77777777" w:rsidR="00666D55" w:rsidRPr="00526201" w:rsidRDefault="00666D55" w:rsidP="000A60E9">
            <w:pPr>
              <w:rPr>
                <w:color w:val="000000" w:themeColor="text1"/>
                <w:sz w:val="18"/>
                <w:szCs w:val="18"/>
              </w:rPr>
            </w:pPr>
            <w:r w:rsidRPr="00526201">
              <w:rPr>
                <w:color w:val="000000" w:themeColor="text1"/>
                <w:sz w:val="18"/>
                <w:szCs w:val="18"/>
              </w:rPr>
              <w:t>C-R</w:t>
            </w:r>
          </w:p>
        </w:tc>
        <w:tc>
          <w:tcPr>
            <w:tcW w:w="1006" w:type="dxa"/>
          </w:tcPr>
          <w:p w14:paraId="53BBF56A" w14:textId="77777777" w:rsidR="00666D55" w:rsidRPr="00526201" w:rsidRDefault="00666D55" w:rsidP="000A60E9">
            <w:pPr>
              <w:jc w:val="center"/>
              <w:rPr>
                <w:color w:val="000000" w:themeColor="text1"/>
              </w:rPr>
            </w:pPr>
            <w:r>
              <w:rPr>
                <w:color w:val="000000" w:themeColor="text1"/>
              </w:rPr>
              <w:t>0.186</w:t>
            </w:r>
          </w:p>
        </w:tc>
        <w:tc>
          <w:tcPr>
            <w:tcW w:w="618" w:type="dxa"/>
          </w:tcPr>
          <w:p w14:paraId="6CC2C044" w14:textId="77777777" w:rsidR="00666D55" w:rsidRPr="00526201" w:rsidRDefault="00666D55" w:rsidP="000A60E9">
            <w:pPr>
              <w:jc w:val="center"/>
              <w:rPr>
                <w:color w:val="000000" w:themeColor="text1"/>
              </w:rPr>
            </w:pPr>
            <w:r w:rsidRPr="00526201">
              <w:rPr>
                <w:color w:val="000000" w:themeColor="text1"/>
              </w:rPr>
              <w:t>10</w:t>
            </w:r>
          </w:p>
        </w:tc>
        <w:tc>
          <w:tcPr>
            <w:tcW w:w="766" w:type="dxa"/>
          </w:tcPr>
          <w:p w14:paraId="0656EBF7"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4FA70E90" w14:textId="77777777" w:rsidR="00666D55" w:rsidRPr="00526201" w:rsidRDefault="00666D55" w:rsidP="000A60E9">
            <w:pPr>
              <w:jc w:val="center"/>
              <w:rPr>
                <w:color w:val="000000" w:themeColor="text1"/>
              </w:rPr>
            </w:pPr>
            <w:r w:rsidRPr="00526201">
              <w:rPr>
                <w:color w:val="000000" w:themeColor="text1"/>
              </w:rPr>
              <w:t>2.61 (2.08)</w:t>
            </w:r>
          </w:p>
        </w:tc>
        <w:tc>
          <w:tcPr>
            <w:tcW w:w="1742" w:type="dxa"/>
          </w:tcPr>
          <w:p w14:paraId="56E68E1E" w14:textId="77777777" w:rsidR="00666D55" w:rsidRPr="00526201" w:rsidRDefault="00666D55" w:rsidP="000A60E9">
            <w:pPr>
              <w:rPr>
                <w:color w:val="000000" w:themeColor="text1"/>
                <w:sz w:val="18"/>
                <w:szCs w:val="18"/>
              </w:rPr>
            </w:pPr>
            <w:r w:rsidRPr="00526201">
              <w:rPr>
                <w:color w:val="000000" w:themeColor="text1"/>
                <w:sz w:val="18"/>
                <w:szCs w:val="18"/>
              </w:rPr>
              <w:t>C-R</w:t>
            </w:r>
          </w:p>
        </w:tc>
        <w:tc>
          <w:tcPr>
            <w:tcW w:w="925" w:type="dxa"/>
          </w:tcPr>
          <w:p w14:paraId="65E6ECA3" w14:textId="77777777" w:rsidR="00666D55" w:rsidRPr="00526201" w:rsidRDefault="00666D55" w:rsidP="000A60E9">
            <w:pPr>
              <w:jc w:val="center"/>
              <w:rPr>
                <w:color w:val="000000" w:themeColor="text1"/>
              </w:rPr>
            </w:pPr>
            <w:r>
              <w:rPr>
                <w:color w:val="000000" w:themeColor="text1"/>
              </w:rPr>
              <w:t>0.001</w:t>
            </w:r>
          </w:p>
        </w:tc>
        <w:tc>
          <w:tcPr>
            <w:tcW w:w="945" w:type="dxa"/>
          </w:tcPr>
          <w:p w14:paraId="67111DF3" w14:textId="77777777" w:rsidR="00666D55" w:rsidRPr="00526201" w:rsidRDefault="00666D55" w:rsidP="000A60E9">
            <w:pPr>
              <w:jc w:val="center"/>
              <w:rPr>
                <w:color w:val="000000" w:themeColor="text1"/>
              </w:rPr>
            </w:pPr>
            <w:r w:rsidRPr="00526201">
              <w:rPr>
                <w:color w:val="000000" w:themeColor="text1"/>
              </w:rPr>
              <w:t>0.030</w:t>
            </w:r>
          </w:p>
        </w:tc>
      </w:tr>
      <w:tr w:rsidR="00666D55" w:rsidRPr="00526201" w14:paraId="6B57AD78" w14:textId="77777777" w:rsidTr="000A60E9">
        <w:trPr>
          <w:gridAfter w:val="1"/>
          <w:wAfter w:w="50" w:type="dxa"/>
          <w:jc w:val="center"/>
        </w:trPr>
        <w:tc>
          <w:tcPr>
            <w:tcW w:w="895" w:type="dxa"/>
          </w:tcPr>
          <w:p w14:paraId="03A1C79E" w14:textId="77777777" w:rsidR="00666D55" w:rsidRPr="00526201" w:rsidRDefault="00666D55" w:rsidP="000A60E9">
            <w:pPr>
              <w:rPr>
                <w:color w:val="000000" w:themeColor="text1"/>
              </w:rPr>
            </w:pPr>
          </w:p>
        </w:tc>
        <w:tc>
          <w:tcPr>
            <w:tcW w:w="1980" w:type="dxa"/>
          </w:tcPr>
          <w:p w14:paraId="7073B3AA" w14:textId="77777777" w:rsidR="00666D55" w:rsidRPr="00526201" w:rsidRDefault="00666D55" w:rsidP="000A60E9">
            <w:pPr>
              <w:rPr>
                <w:b/>
                <w:color w:val="000000" w:themeColor="text1"/>
              </w:rPr>
            </w:pPr>
            <w:r w:rsidRPr="00526201">
              <w:rPr>
                <w:b/>
                <w:color w:val="000000" w:themeColor="text1"/>
              </w:rPr>
              <w:t>Foam Mfg. (F)</w:t>
            </w:r>
          </w:p>
        </w:tc>
        <w:tc>
          <w:tcPr>
            <w:tcW w:w="631" w:type="dxa"/>
          </w:tcPr>
          <w:p w14:paraId="21C07499" w14:textId="77777777" w:rsidR="00666D55" w:rsidRPr="00526201" w:rsidRDefault="00666D55" w:rsidP="000A60E9">
            <w:pPr>
              <w:jc w:val="center"/>
              <w:rPr>
                <w:color w:val="000000" w:themeColor="text1"/>
              </w:rPr>
            </w:pPr>
            <w:r w:rsidRPr="00526201">
              <w:rPr>
                <w:color w:val="000000" w:themeColor="text1"/>
              </w:rPr>
              <w:t>11</w:t>
            </w:r>
          </w:p>
        </w:tc>
        <w:tc>
          <w:tcPr>
            <w:tcW w:w="809" w:type="dxa"/>
          </w:tcPr>
          <w:p w14:paraId="6F45E486" w14:textId="77777777" w:rsidR="00666D55" w:rsidRPr="00526201" w:rsidRDefault="00666D55" w:rsidP="000A60E9">
            <w:pPr>
              <w:jc w:val="center"/>
              <w:rPr>
                <w:color w:val="000000" w:themeColor="text1"/>
              </w:rPr>
            </w:pPr>
            <w:r w:rsidRPr="00526201">
              <w:rPr>
                <w:color w:val="000000" w:themeColor="text1"/>
              </w:rPr>
              <w:t>91</w:t>
            </w:r>
          </w:p>
        </w:tc>
        <w:tc>
          <w:tcPr>
            <w:tcW w:w="1243" w:type="dxa"/>
          </w:tcPr>
          <w:p w14:paraId="675CEBCD" w14:textId="77777777" w:rsidR="00666D55" w:rsidRPr="00526201" w:rsidRDefault="00666D55" w:rsidP="000A60E9">
            <w:pPr>
              <w:jc w:val="center"/>
              <w:rPr>
                <w:color w:val="000000" w:themeColor="text1"/>
              </w:rPr>
            </w:pPr>
            <w:r w:rsidRPr="00526201">
              <w:rPr>
                <w:color w:val="000000" w:themeColor="text1"/>
              </w:rPr>
              <w:t>0.85 (2.70)</w:t>
            </w:r>
          </w:p>
        </w:tc>
        <w:tc>
          <w:tcPr>
            <w:tcW w:w="1767" w:type="dxa"/>
          </w:tcPr>
          <w:p w14:paraId="72CF12E0" w14:textId="77777777" w:rsidR="00666D55" w:rsidRPr="00526201" w:rsidRDefault="00666D55" w:rsidP="000A60E9">
            <w:pPr>
              <w:rPr>
                <w:color w:val="000000" w:themeColor="text1"/>
                <w:sz w:val="18"/>
                <w:szCs w:val="18"/>
              </w:rPr>
            </w:pPr>
            <w:r w:rsidRPr="00526201">
              <w:rPr>
                <w:color w:val="000000" w:themeColor="text1"/>
                <w:sz w:val="18"/>
                <w:szCs w:val="18"/>
              </w:rPr>
              <w:t>C-F</w:t>
            </w:r>
          </w:p>
        </w:tc>
        <w:tc>
          <w:tcPr>
            <w:tcW w:w="1006" w:type="dxa"/>
          </w:tcPr>
          <w:p w14:paraId="0D1421CD" w14:textId="77777777" w:rsidR="00666D55" w:rsidRPr="00526201" w:rsidRDefault="00666D55" w:rsidP="000A60E9">
            <w:pPr>
              <w:jc w:val="center"/>
              <w:rPr>
                <w:color w:val="000000" w:themeColor="text1"/>
              </w:rPr>
            </w:pPr>
            <w:r>
              <w:rPr>
                <w:color w:val="000000" w:themeColor="text1"/>
              </w:rPr>
              <w:t>0.627</w:t>
            </w:r>
          </w:p>
        </w:tc>
        <w:tc>
          <w:tcPr>
            <w:tcW w:w="618" w:type="dxa"/>
          </w:tcPr>
          <w:p w14:paraId="586163DA" w14:textId="77777777" w:rsidR="00666D55" w:rsidRPr="00526201" w:rsidRDefault="00666D55" w:rsidP="000A60E9">
            <w:pPr>
              <w:jc w:val="center"/>
              <w:rPr>
                <w:color w:val="000000" w:themeColor="text1"/>
              </w:rPr>
            </w:pPr>
            <w:r w:rsidRPr="00526201">
              <w:rPr>
                <w:color w:val="000000" w:themeColor="text1"/>
              </w:rPr>
              <w:t>10</w:t>
            </w:r>
          </w:p>
        </w:tc>
        <w:tc>
          <w:tcPr>
            <w:tcW w:w="766" w:type="dxa"/>
          </w:tcPr>
          <w:p w14:paraId="2B408CBF"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66643A1A" w14:textId="77777777" w:rsidR="00666D55" w:rsidRPr="00526201" w:rsidRDefault="00666D55" w:rsidP="000A60E9">
            <w:pPr>
              <w:jc w:val="center"/>
              <w:rPr>
                <w:color w:val="000000" w:themeColor="text1"/>
              </w:rPr>
            </w:pPr>
            <w:r w:rsidRPr="00526201">
              <w:rPr>
                <w:color w:val="000000" w:themeColor="text1"/>
              </w:rPr>
              <w:t>3.36 (3.68)</w:t>
            </w:r>
          </w:p>
        </w:tc>
        <w:tc>
          <w:tcPr>
            <w:tcW w:w="1742" w:type="dxa"/>
          </w:tcPr>
          <w:p w14:paraId="2E15D28F" w14:textId="77777777" w:rsidR="00666D55" w:rsidRPr="00526201" w:rsidRDefault="00666D55" w:rsidP="000A60E9">
            <w:pPr>
              <w:rPr>
                <w:color w:val="000000" w:themeColor="text1"/>
                <w:sz w:val="18"/>
                <w:szCs w:val="18"/>
              </w:rPr>
            </w:pPr>
            <w:r w:rsidRPr="00526201">
              <w:rPr>
                <w:color w:val="000000" w:themeColor="text1"/>
                <w:sz w:val="18"/>
                <w:szCs w:val="18"/>
              </w:rPr>
              <w:t>C-F</w:t>
            </w:r>
          </w:p>
        </w:tc>
        <w:tc>
          <w:tcPr>
            <w:tcW w:w="925" w:type="dxa"/>
          </w:tcPr>
          <w:p w14:paraId="163B8CFF" w14:textId="77777777" w:rsidR="00666D55" w:rsidRPr="00526201" w:rsidRDefault="00666D55" w:rsidP="000A60E9">
            <w:pPr>
              <w:jc w:val="center"/>
              <w:rPr>
                <w:color w:val="000000" w:themeColor="text1"/>
              </w:rPr>
            </w:pPr>
            <w:r>
              <w:rPr>
                <w:color w:val="000000" w:themeColor="text1"/>
              </w:rPr>
              <w:t>0.012</w:t>
            </w:r>
          </w:p>
        </w:tc>
        <w:tc>
          <w:tcPr>
            <w:tcW w:w="945" w:type="dxa"/>
          </w:tcPr>
          <w:p w14:paraId="059CCC56" w14:textId="77777777" w:rsidR="00666D55" w:rsidRPr="00526201" w:rsidRDefault="00666D55" w:rsidP="000A60E9">
            <w:pPr>
              <w:jc w:val="center"/>
              <w:rPr>
                <w:color w:val="000000" w:themeColor="text1"/>
              </w:rPr>
            </w:pPr>
            <w:r w:rsidRPr="00526201">
              <w:rPr>
                <w:color w:val="000000" w:themeColor="text1"/>
              </w:rPr>
              <w:t>0.017</w:t>
            </w:r>
          </w:p>
        </w:tc>
      </w:tr>
      <w:tr w:rsidR="00666D55" w:rsidRPr="00526201" w14:paraId="13DA907F" w14:textId="77777777" w:rsidTr="000A60E9">
        <w:trPr>
          <w:gridAfter w:val="1"/>
          <w:wAfter w:w="50" w:type="dxa"/>
          <w:jc w:val="center"/>
        </w:trPr>
        <w:tc>
          <w:tcPr>
            <w:tcW w:w="895" w:type="dxa"/>
          </w:tcPr>
          <w:p w14:paraId="1DA6D792" w14:textId="77777777" w:rsidR="00666D55" w:rsidRPr="00526201" w:rsidRDefault="00666D55" w:rsidP="000A60E9">
            <w:pPr>
              <w:rPr>
                <w:color w:val="000000" w:themeColor="text1"/>
              </w:rPr>
            </w:pPr>
          </w:p>
        </w:tc>
        <w:tc>
          <w:tcPr>
            <w:tcW w:w="1980" w:type="dxa"/>
          </w:tcPr>
          <w:p w14:paraId="24A8C300" w14:textId="77777777" w:rsidR="00666D55" w:rsidRPr="00526201" w:rsidRDefault="00666D55" w:rsidP="000A60E9">
            <w:pPr>
              <w:rPr>
                <w:b/>
                <w:color w:val="000000" w:themeColor="text1"/>
              </w:rPr>
            </w:pPr>
            <w:r w:rsidRPr="00526201">
              <w:rPr>
                <w:b/>
                <w:color w:val="000000" w:themeColor="text1"/>
              </w:rPr>
              <w:t>Nail Salon (N)</w:t>
            </w:r>
          </w:p>
        </w:tc>
        <w:tc>
          <w:tcPr>
            <w:tcW w:w="631" w:type="dxa"/>
          </w:tcPr>
          <w:p w14:paraId="794D8AFF" w14:textId="77777777" w:rsidR="00666D55" w:rsidRPr="00526201" w:rsidRDefault="00666D55" w:rsidP="000A60E9">
            <w:pPr>
              <w:jc w:val="center"/>
              <w:rPr>
                <w:color w:val="000000" w:themeColor="text1"/>
              </w:rPr>
            </w:pPr>
            <w:r w:rsidRPr="00526201">
              <w:rPr>
                <w:color w:val="000000" w:themeColor="text1"/>
              </w:rPr>
              <w:t>12</w:t>
            </w:r>
          </w:p>
        </w:tc>
        <w:tc>
          <w:tcPr>
            <w:tcW w:w="809" w:type="dxa"/>
          </w:tcPr>
          <w:p w14:paraId="2EDA5B17" w14:textId="77777777" w:rsidR="00666D55" w:rsidRPr="00526201" w:rsidRDefault="00666D55" w:rsidP="000A60E9">
            <w:pPr>
              <w:jc w:val="center"/>
              <w:rPr>
                <w:color w:val="000000" w:themeColor="text1"/>
              </w:rPr>
            </w:pPr>
            <w:r w:rsidRPr="00526201">
              <w:rPr>
                <w:color w:val="000000" w:themeColor="text1"/>
              </w:rPr>
              <w:t>75</w:t>
            </w:r>
          </w:p>
        </w:tc>
        <w:tc>
          <w:tcPr>
            <w:tcW w:w="1243" w:type="dxa"/>
          </w:tcPr>
          <w:p w14:paraId="09E53DFA" w14:textId="77777777" w:rsidR="00666D55" w:rsidRPr="00526201" w:rsidRDefault="00666D55" w:rsidP="000A60E9">
            <w:pPr>
              <w:jc w:val="center"/>
              <w:rPr>
                <w:color w:val="000000" w:themeColor="text1"/>
              </w:rPr>
            </w:pPr>
            <w:r w:rsidRPr="00526201">
              <w:rPr>
                <w:color w:val="000000" w:themeColor="text1"/>
              </w:rPr>
              <w:t>0.84 (1.88)</w:t>
            </w:r>
          </w:p>
        </w:tc>
        <w:tc>
          <w:tcPr>
            <w:tcW w:w="1767" w:type="dxa"/>
          </w:tcPr>
          <w:p w14:paraId="3A875146" w14:textId="77777777" w:rsidR="00666D55" w:rsidRPr="00526201" w:rsidRDefault="00666D55" w:rsidP="000A60E9">
            <w:pPr>
              <w:rPr>
                <w:color w:val="000000" w:themeColor="text1"/>
                <w:sz w:val="18"/>
                <w:szCs w:val="18"/>
              </w:rPr>
            </w:pPr>
            <w:r w:rsidRPr="00526201">
              <w:rPr>
                <w:color w:val="000000" w:themeColor="text1"/>
                <w:sz w:val="18"/>
                <w:szCs w:val="18"/>
              </w:rPr>
              <w:t>C-N</w:t>
            </w:r>
          </w:p>
        </w:tc>
        <w:tc>
          <w:tcPr>
            <w:tcW w:w="1006" w:type="dxa"/>
          </w:tcPr>
          <w:p w14:paraId="7445BFC5" w14:textId="77777777" w:rsidR="00666D55" w:rsidRPr="00526201" w:rsidRDefault="00666D55" w:rsidP="000A60E9">
            <w:pPr>
              <w:jc w:val="center"/>
              <w:rPr>
                <w:color w:val="000000" w:themeColor="text1"/>
              </w:rPr>
            </w:pPr>
            <w:r>
              <w:rPr>
                <w:color w:val="000000" w:themeColor="text1"/>
              </w:rPr>
              <w:t>0.645</w:t>
            </w:r>
          </w:p>
        </w:tc>
        <w:tc>
          <w:tcPr>
            <w:tcW w:w="618" w:type="dxa"/>
          </w:tcPr>
          <w:p w14:paraId="32DAE480" w14:textId="77777777" w:rsidR="00666D55" w:rsidRPr="00526201" w:rsidRDefault="00666D55" w:rsidP="000A60E9">
            <w:pPr>
              <w:jc w:val="center"/>
              <w:rPr>
                <w:color w:val="000000" w:themeColor="text1"/>
              </w:rPr>
            </w:pPr>
            <w:r w:rsidRPr="00526201">
              <w:rPr>
                <w:color w:val="000000" w:themeColor="text1"/>
              </w:rPr>
              <w:t>12</w:t>
            </w:r>
          </w:p>
        </w:tc>
        <w:tc>
          <w:tcPr>
            <w:tcW w:w="766" w:type="dxa"/>
          </w:tcPr>
          <w:p w14:paraId="127CC6C3"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57E1EC86" w14:textId="77777777" w:rsidR="00666D55" w:rsidRPr="00526201" w:rsidRDefault="00666D55" w:rsidP="000A60E9">
            <w:pPr>
              <w:jc w:val="center"/>
              <w:rPr>
                <w:color w:val="000000" w:themeColor="text1"/>
              </w:rPr>
            </w:pPr>
            <w:r w:rsidRPr="00526201">
              <w:rPr>
                <w:color w:val="000000" w:themeColor="text1"/>
              </w:rPr>
              <w:t>1.35 (2.12)</w:t>
            </w:r>
          </w:p>
        </w:tc>
        <w:tc>
          <w:tcPr>
            <w:tcW w:w="1742" w:type="dxa"/>
          </w:tcPr>
          <w:p w14:paraId="113BA7AD" w14:textId="77777777" w:rsidR="00666D55" w:rsidRPr="00526201" w:rsidRDefault="00666D55" w:rsidP="000A60E9">
            <w:pPr>
              <w:rPr>
                <w:color w:val="000000" w:themeColor="text1"/>
                <w:sz w:val="18"/>
                <w:szCs w:val="18"/>
              </w:rPr>
            </w:pPr>
            <w:r w:rsidRPr="00526201">
              <w:rPr>
                <w:color w:val="000000" w:themeColor="text1"/>
                <w:sz w:val="18"/>
                <w:szCs w:val="18"/>
              </w:rPr>
              <w:t>C-N</w:t>
            </w:r>
          </w:p>
        </w:tc>
        <w:tc>
          <w:tcPr>
            <w:tcW w:w="925" w:type="dxa"/>
          </w:tcPr>
          <w:p w14:paraId="389C46E7" w14:textId="77777777" w:rsidR="00666D55" w:rsidRPr="00526201" w:rsidRDefault="00666D55" w:rsidP="000A60E9">
            <w:pPr>
              <w:jc w:val="center"/>
              <w:rPr>
                <w:color w:val="000000" w:themeColor="text1"/>
              </w:rPr>
            </w:pPr>
            <w:r>
              <w:rPr>
                <w:color w:val="000000" w:themeColor="text1"/>
              </w:rPr>
              <w:t>0.099</w:t>
            </w:r>
          </w:p>
        </w:tc>
        <w:tc>
          <w:tcPr>
            <w:tcW w:w="945" w:type="dxa"/>
          </w:tcPr>
          <w:p w14:paraId="5E58E874" w14:textId="77777777" w:rsidR="00666D55" w:rsidRPr="00526201" w:rsidRDefault="00666D55" w:rsidP="000A60E9">
            <w:pPr>
              <w:jc w:val="center"/>
              <w:rPr>
                <w:color w:val="000000" w:themeColor="text1"/>
              </w:rPr>
            </w:pPr>
            <w:r w:rsidRPr="00526201">
              <w:rPr>
                <w:color w:val="000000" w:themeColor="text1"/>
              </w:rPr>
              <w:t>0.008</w:t>
            </w:r>
          </w:p>
        </w:tc>
      </w:tr>
      <w:tr w:rsidR="00666D55" w:rsidRPr="00526201" w14:paraId="2060D5C9" w14:textId="77777777" w:rsidTr="000A60E9">
        <w:trPr>
          <w:gridAfter w:val="1"/>
          <w:wAfter w:w="50" w:type="dxa"/>
          <w:jc w:val="center"/>
        </w:trPr>
        <w:tc>
          <w:tcPr>
            <w:tcW w:w="895" w:type="dxa"/>
          </w:tcPr>
          <w:p w14:paraId="42E61042" w14:textId="77777777" w:rsidR="00666D55" w:rsidRPr="00526201" w:rsidRDefault="00666D55" w:rsidP="000A60E9">
            <w:pPr>
              <w:rPr>
                <w:color w:val="000000" w:themeColor="text1"/>
              </w:rPr>
            </w:pPr>
          </w:p>
        </w:tc>
        <w:tc>
          <w:tcPr>
            <w:tcW w:w="1980" w:type="dxa"/>
          </w:tcPr>
          <w:p w14:paraId="0F0A8FB1" w14:textId="77777777" w:rsidR="00666D55" w:rsidRPr="00526201" w:rsidRDefault="00666D55" w:rsidP="000A60E9">
            <w:pPr>
              <w:rPr>
                <w:b/>
                <w:color w:val="000000" w:themeColor="text1"/>
              </w:rPr>
            </w:pPr>
            <w:r w:rsidRPr="00526201">
              <w:rPr>
                <w:b/>
                <w:color w:val="000000" w:themeColor="text1"/>
              </w:rPr>
              <w:t>Electronic Scrap (E)</w:t>
            </w:r>
          </w:p>
        </w:tc>
        <w:tc>
          <w:tcPr>
            <w:tcW w:w="631" w:type="dxa"/>
          </w:tcPr>
          <w:p w14:paraId="2337395E" w14:textId="77777777" w:rsidR="00666D55" w:rsidRPr="00526201" w:rsidRDefault="00666D55" w:rsidP="000A60E9">
            <w:pPr>
              <w:jc w:val="center"/>
              <w:rPr>
                <w:color w:val="000000" w:themeColor="text1"/>
              </w:rPr>
            </w:pPr>
            <w:r w:rsidRPr="00526201">
              <w:rPr>
                <w:color w:val="000000" w:themeColor="text1"/>
              </w:rPr>
              <w:t>19</w:t>
            </w:r>
          </w:p>
        </w:tc>
        <w:tc>
          <w:tcPr>
            <w:tcW w:w="809" w:type="dxa"/>
          </w:tcPr>
          <w:p w14:paraId="18A08A3E" w14:textId="77777777" w:rsidR="00666D55" w:rsidRPr="00526201" w:rsidRDefault="00666D55" w:rsidP="000A60E9">
            <w:pPr>
              <w:jc w:val="center"/>
              <w:rPr>
                <w:color w:val="000000" w:themeColor="text1"/>
              </w:rPr>
            </w:pPr>
            <w:r w:rsidRPr="00526201">
              <w:rPr>
                <w:color w:val="000000" w:themeColor="text1"/>
              </w:rPr>
              <w:t>95</w:t>
            </w:r>
          </w:p>
        </w:tc>
        <w:tc>
          <w:tcPr>
            <w:tcW w:w="1243" w:type="dxa"/>
          </w:tcPr>
          <w:p w14:paraId="61E41DC0" w14:textId="77777777" w:rsidR="00666D55" w:rsidRPr="00526201" w:rsidRDefault="00666D55" w:rsidP="000A60E9">
            <w:pPr>
              <w:jc w:val="center"/>
              <w:rPr>
                <w:color w:val="000000" w:themeColor="text1"/>
              </w:rPr>
            </w:pPr>
            <w:r w:rsidRPr="00526201">
              <w:rPr>
                <w:color w:val="000000" w:themeColor="text1"/>
              </w:rPr>
              <w:t>0.81 (2.34)</w:t>
            </w:r>
          </w:p>
        </w:tc>
        <w:tc>
          <w:tcPr>
            <w:tcW w:w="1767" w:type="dxa"/>
          </w:tcPr>
          <w:p w14:paraId="0756358E" w14:textId="77777777" w:rsidR="00666D55" w:rsidRPr="00526201" w:rsidRDefault="00666D55" w:rsidP="000A60E9">
            <w:pPr>
              <w:rPr>
                <w:color w:val="000000" w:themeColor="text1"/>
                <w:sz w:val="18"/>
                <w:szCs w:val="18"/>
              </w:rPr>
            </w:pPr>
            <w:r w:rsidRPr="00526201">
              <w:rPr>
                <w:color w:val="000000" w:themeColor="text1"/>
                <w:sz w:val="18"/>
                <w:szCs w:val="18"/>
              </w:rPr>
              <w:t>C-E</w:t>
            </w:r>
          </w:p>
        </w:tc>
        <w:tc>
          <w:tcPr>
            <w:tcW w:w="1006" w:type="dxa"/>
          </w:tcPr>
          <w:p w14:paraId="11514428" w14:textId="77777777" w:rsidR="00666D55" w:rsidRPr="00526201" w:rsidRDefault="00666D55" w:rsidP="000A60E9">
            <w:pPr>
              <w:jc w:val="center"/>
              <w:rPr>
                <w:color w:val="000000" w:themeColor="text1"/>
              </w:rPr>
            </w:pPr>
            <w:r>
              <w:rPr>
                <w:color w:val="000000" w:themeColor="text1"/>
              </w:rPr>
              <w:t>0.555</w:t>
            </w:r>
          </w:p>
        </w:tc>
        <w:tc>
          <w:tcPr>
            <w:tcW w:w="618" w:type="dxa"/>
          </w:tcPr>
          <w:p w14:paraId="75B07584" w14:textId="77777777" w:rsidR="00666D55" w:rsidRPr="00526201" w:rsidRDefault="00666D55" w:rsidP="000A60E9">
            <w:pPr>
              <w:jc w:val="center"/>
              <w:rPr>
                <w:color w:val="000000" w:themeColor="text1"/>
              </w:rPr>
            </w:pPr>
            <w:r w:rsidRPr="00526201">
              <w:rPr>
                <w:color w:val="000000" w:themeColor="text1"/>
              </w:rPr>
              <w:t>19</w:t>
            </w:r>
          </w:p>
        </w:tc>
        <w:tc>
          <w:tcPr>
            <w:tcW w:w="766" w:type="dxa"/>
          </w:tcPr>
          <w:p w14:paraId="0D9931A2"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4911BDE3" w14:textId="77777777" w:rsidR="00666D55" w:rsidRPr="00526201" w:rsidRDefault="00666D55" w:rsidP="000A60E9">
            <w:pPr>
              <w:jc w:val="center"/>
              <w:rPr>
                <w:color w:val="000000" w:themeColor="text1"/>
              </w:rPr>
            </w:pPr>
            <w:r w:rsidRPr="00526201">
              <w:rPr>
                <w:color w:val="000000" w:themeColor="text1"/>
              </w:rPr>
              <w:t>1.01 (2.00)</w:t>
            </w:r>
          </w:p>
        </w:tc>
        <w:tc>
          <w:tcPr>
            <w:tcW w:w="1742" w:type="dxa"/>
          </w:tcPr>
          <w:p w14:paraId="48AE837B" w14:textId="77777777" w:rsidR="00666D55" w:rsidRPr="00526201" w:rsidRDefault="00666D55" w:rsidP="000A60E9">
            <w:pPr>
              <w:rPr>
                <w:color w:val="000000" w:themeColor="text1"/>
                <w:sz w:val="18"/>
                <w:szCs w:val="18"/>
              </w:rPr>
            </w:pPr>
            <w:r w:rsidRPr="00526201">
              <w:rPr>
                <w:color w:val="000000" w:themeColor="text1"/>
                <w:sz w:val="18"/>
                <w:szCs w:val="18"/>
              </w:rPr>
              <w:t>C-E, F-E, R-E</w:t>
            </w:r>
          </w:p>
        </w:tc>
        <w:tc>
          <w:tcPr>
            <w:tcW w:w="925" w:type="dxa"/>
          </w:tcPr>
          <w:p w14:paraId="69F6F39A" w14:textId="77777777" w:rsidR="00666D55" w:rsidRPr="00526201" w:rsidRDefault="00666D55" w:rsidP="000A60E9">
            <w:pPr>
              <w:jc w:val="center"/>
              <w:rPr>
                <w:color w:val="000000" w:themeColor="text1"/>
              </w:rPr>
            </w:pPr>
            <w:r>
              <w:rPr>
                <w:color w:val="000000" w:themeColor="text1"/>
              </w:rPr>
              <w:t>0.561</w:t>
            </w:r>
          </w:p>
        </w:tc>
        <w:tc>
          <w:tcPr>
            <w:tcW w:w="945" w:type="dxa"/>
          </w:tcPr>
          <w:p w14:paraId="41EC46B1" w14:textId="77777777" w:rsidR="00666D55" w:rsidRPr="00526201" w:rsidRDefault="00666D55" w:rsidP="000A60E9">
            <w:pPr>
              <w:jc w:val="center"/>
              <w:rPr>
                <w:color w:val="000000" w:themeColor="text1"/>
              </w:rPr>
            </w:pPr>
            <w:r w:rsidRPr="00526201">
              <w:rPr>
                <w:color w:val="000000" w:themeColor="text1"/>
              </w:rPr>
              <w:t>0.060</w:t>
            </w:r>
          </w:p>
        </w:tc>
      </w:tr>
      <w:tr w:rsidR="00666D55" w:rsidRPr="00526201" w14:paraId="04E9915C" w14:textId="77777777" w:rsidTr="000A60E9">
        <w:trPr>
          <w:gridAfter w:val="1"/>
          <w:wAfter w:w="50" w:type="dxa"/>
          <w:jc w:val="center"/>
        </w:trPr>
        <w:tc>
          <w:tcPr>
            <w:tcW w:w="895" w:type="dxa"/>
          </w:tcPr>
          <w:p w14:paraId="3DF63F8F" w14:textId="77777777" w:rsidR="00666D55" w:rsidRPr="00526201" w:rsidRDefault="00666D55" w:rsidP="000A60E9">
            <w:pPr>
              <w:rPr>
                <w:color w:val="000000" w:themeColor="text1"/>
              </w:rPr>
            </w:pPr>
          </w:p>
        </w:tc>
        <w:tc>
          <w:tcPr>
            <w:tcW w:w="1980" w:type="dxa"/>
          </w:tcPr>
          <w:p w14:paraId="2AF12BFD" w14:textId="77777777" w:rsidR="00666D55" w:rsidRPr="00526201" w:rsidRDefault="00666D55" w:rsidP="000A60E9">
            <w:pPr>
              <w:rPr>
                <w:b/>
                <w:color w:val="000000" w:themeColor="text1"/>
              </w:rPr>
            </w:pPr>
            <w:r w:rsidRPr="00526201">
              <w:rPr>
                <w:b/>
                <w:color w:val="000000" w:themeColor="text1"/>
              </w:rPr>
              <w:t>Spray Poly. (S)</w:t>
            </w:r>
          </w:p>
        </w:tc>
        <w:tc>
          <w:tcPr>
            <w:tcW w:w="631" w:type="dxa"/>
          </w:tcPr>
          <w:p w14:paraId="013156FD" w14:textId="77777777" w:rsidR="00666D55" w:rsidRPr="00526201" w:rsidRDefault="00666D55" w:rsidP="000A60E9">
            <w:pPr>
              <w:jc w:val="center"/>
              <w:rPr>
                <w:color w:val="000000" w:themeColor="text1"/>
              </w:rPr>
            </w:pPr>
            <w:r w:rsidRPr="00526201">
              <w:rPr>
                <w:color w:val="000000" w:themeColor="text1"/>
              </w:rPr>
              <w:t>29</w:t>
            </w:r>
          </w:p>
        </w:tc>
        <w:tc>
          <w:tcPr>
            <w:tcW w:w="809" w:type="dxa"/>
          </w:tcPr>
          <w:p w14:paraId="5CE2E5B9" w14:textId="77777777" w:rsidR="00666D55" w:rsidRPr="00526201" w:rsidRDefault="00666D55" w:rsidP="000A60E9">
            <w:pPr>
              <w:jc w:val="center"/>
              <w:rPr>
                <w:color w:val="000000" w:themeColor="text1"/>
              </w:rPr>
            </w:pPr>
            <w:r w:rsidRPr="00526201">
              <w:rPr>
                <w:color w:val="000000" w:themeColor="text1"/>
              </w:rPr>
              <w:t>97</w:t>
            </w:r>
          </w:p>
        </w:tc>
        <w:tc>
          <w:tcPr>
            <w:tcW w:w="1243" w:type="dxa"/>
          </w:tcPr>
          <w:p w14:paraId="0793E4CB" w14:textId="77777777" w:rsidR="00666D55" w:rsidRPr="00526201" w:rsidRDefault="00666D55" w:rsidP="000A60E9">
            <w:pPr>
              <w:jc w:val="center"/>
              <w:rPr>
                <w:color w:val="000000" w:themeColor="text1"/>
              </w:rPr>
            </w:pPr>
            <w:r w:rsidRPr="00526201">
              <w:rPr>
                <w:color w:val="000000" w:themeColor="text1"/>
              </w:rPr>
              <w:t>0.74 (2.66)</w:t>
            </w:r>
          </w:p>
        </w:tc>
        <w:tc>
          <w:tcPr>
            <w:tcW w:w="1767" w:type="dxa"/>
          </w:tcPr>
          <w:p w14:paraId="4FBD04FB" w14:textId="77777777" w:rsidR="00666D55" w:rsidRPr="00526201" w:rsidRDefault="00666D55" w:rsidP="000A60E9">
            <w:pPr>
              <w:rPr>
                <w:color w:val="000000" w:themeColor="text1"/>
                <w:sz w:val="18"/>
                <w:szCs w:val="18"/>
              </w:rPr>
            </w:pPr>
            <w:r w:rsidRPr="00526201">
              <w:rPr>
                <w:color w:val="000000" w:themeColor="text1"/>
                <w:sz w:val="18"/>
                <w:szCs w:val="18"/>
              </w:rPr>
              <w:t>C-S</w:t>
            </w:r>
          </w:p>
        </w:tc>
        <w:tc>
          <w:tcPr>
            <w:tcW w:w="1006" w:type="dxa"/>
          </w:tcPr>
          <w:p w14:paraId="2174E4BB" w14:textId="77777777" w:rsidR="00666D55" w:rsidRPr="00526201" w:rsidRDefault="00666D55" w:rsidP="000A60E9">
            <w:pPr>
              <w:jc w:val="center"/>
              <w:rPr>
                <w:color w:val="000000" w:themeColor="text1"/>
              </w:rPr>
            </w:pPr>
            <w:r>
              <w:rPr>
                <w:color w:val="000000" w:themeColor="text1"/>
              </w:rPr>
              <w:t>0.268</w:t>
            </w:r>
          </w:p>
        </w:tc>
        <w:tc>
          <w:tcPr>
            <w:tcW w:w="618" w:type="dxa"/>
          </w:tcPr>
          <w:p w14:paraId="1C77A1B8" w14:textId="77777777" w:rsidR="00666D55" w:rsidRPr="00526201" w:rsidRDefault="00666D55" w:rsidP="000A60E9">
            <w:pPr>
              <w:jc w:val="center"/>
              <w:rPr>
                <w:color w:val="000000" w:themeColor="text1"/>
              </w:rPr>
            </w:pPr>
            <w:r w:rsidRPr="00526201">
              <w:rPr>
                <w:color w:val="000000" w:themeColor="text1"/>
              </w:rPr>
              <w:t>29</w:t>
            </w:r>
          </w:p>
        </w:tc>
        <w:tc>
          <w:tcPr>
            <w:tcW w:w="766" w:type="dxa"/>
          </w:tcPr>
          <w:p w14:paraId="3483C3C5" w14:textId="77777777" w:rsidR="00666D55" w:rsidRPr="00526201" w:rsidRDefault="00666D55" w:rsidP="000A60E9">
            <w:pPr>
              <w:jc w:val="center"/>
              <w:rPr>
                <w:color w:val="000000" w:themeColor="text1"/>
              </w:rPr>
            </w:pPr>
            <w:r w:rsidRPr="00526201">
              <w:rPr>
                <w:color w:val="000000" w:themeColor="text1"/>
              </w:rPr>
              <w:t>97</w:t>
            </w:r>
          </w:p>
        </w:tc>
        <w:tc>
          <w:tcPr>
            <w:tcW w:w="1282" w:type="dxa"/>
          </w:tcPr>
          <w:p w14:paraId="3DFA31AF" w14:textId="77777777" w:rsidR="00666D55" w:rsidRPr="00526201" w:rsidRDefault="00666D55" w:rsidP="000A60E9">
            <w:pPr>
              <w:jc w:val="center"/>
              <w:rPr>
                <w:color w:val="000000" w:themeColor="text1"/>
              </w:rPr>
            </w:pPr>
            <w:r w:rsidRPr="00526201">
              <w:rPr>
                <w:color w:val="000000" w:themeColor="text1"/>
              </w:rPr>
              <w:t>0.94 (1.88)</w:t>
            </w:r>
          </w:p>
        </w:tc>
        <w:tc>
          <w:tcPr>
            <w:tcW w:w="1742" w:type="dxa"/>
          </w:tcPr>
          <w:p w14:paraId="4250ED9A" w14:textId="77777777" w:rsidR="00666D55" w:rsidRPr="00526201" w:rsidRDefault="00666D55" w:rsidP="000A60E9">
            <w:pPr>
              <w:rPr>
                <w:color w:val="000000" w:themeColor="text1"/>
                <w:sz w:val="18"/>
                <w:szCs w:val="18"/>
              </w:rPr>
            </w:pPr>
            <w:r w:rsidRPr="00526201">
              <w:rPr>
                <w:color w:val="000000" w:themeColor="text1"/>
                <w:sz w:val="18"/>
                <w:szCs w:val="18"/>
              </w:rPr>
              <w:t>C-S, F-S, R-S</w:t>
            </w:r>
          </w:p>
        </w:tc>
        <w:tc>
          <w:tcPr>
            <w:tcW w:w="925" w:type="dxa"/>
          </w:tcPr>
          <w:p w14:paraId="35B7FD6B" w14:textId="77777777" w:rsidR="00666D55" w:rsidRPr="00526201" w:rsidRDefault="00666D55" w:rsidP="000A60E9">
            <w:pPr>
              <w:jc w:val="center"/>
              <w:rPr>
                <w:color w:val="000000" w:themeColor="text1"/>
              </w:rPr>
            </w:pPr>
            <w:r>
              <w:rPr>
                <w:color w:val="000000" w:themeColor="text1"/>
              </w:rPr>
              <w:t>0.844</w:t>
            </w:r>
          </w:p>
        </w:tc>
        <w:tc>
          <w:tcPr>
            <w:tcW w:w="945" w:type="dxa"/>
          </w:tcPr>
          <w:p w14:paraId="6E81CEDB" w14:textId="77777777" w:rsidR="00666D55" w:rsidRPr="00526201" w:rsidRDefault="00666D55" w:rsidP="000A60E9">
            <w:pPr>
              <w:jc w:val="center"/>
              <w:rPr>
                <w:color w:val="000000" w:themeColor="text1"/>
              </w:rPr>
            </w:pPr>
            <w:r w:rsidRPr="00526201">
              <w:rPr>
                <w:color w:val="000000" w:themeColor="text1"/>
              </w:rPr>
              <w:t>0.193</w:t>
            </w:r>
          </w:p>
        </w:tc>
      </w:tr>
      <w:tr w:rsidR="00666D55" w:rsidRPr="00526201" w14:paraId="1DE94A07" w14:textId="77777777" w:rsidTr="000A60E9">
        <w:trPr>
          <w:gridAfter w:val="1"/>
          <w:wAfter w:w="50" w:type="dxa"/>
          <w:jc w:val="center"/>
        </w:trPr>
        <w:tc>
          <w:tcPr>
            <w:tcW w:w="895" w:type="dxa"/>
          </w:tcPr>
          <w:p w14:paraId="0F7A3C2F" w14:textId="77777777" w:rsidR="00666D55" w:rsidRPr="00526201" w:rsidRDefault="00666D55" w:rsidP="000A60E9">
            <w:pPr>
              <w:rPr>
                <w:color w:val="000000" w:themeColor="text1"/>
              </w:rPr>
            </w:pPr>
          </w:p>
        </w:tc>
        <w:tc>
          <w:tcPr>
            <w:tcW w:w="1980" w:type="dxa"/>
          </w:tcPr>
          <w:p w14:paraId="5F638EAB" w14:textId="77777777" w:rsidR="00666D55" w:rsidRPr="00526201" w:rsidRDefault="00666D55" w:rsidP="000A60E9">
            <w:pPr>
              <w:rPr>
                <w:b/>
                <w:color w:val="000000" w:themeColor="text1"/>
              </w:rPr>
            </w:pPr>
            <w:r w:rsidRPr="00526201">
              <w:rPr>
                <w:b/>
                <w:color w:val="000000" w:themeColor="text1"/>
              </w:rPr>
              <w:t>Rigid Board (B)</w:t>
            </w:r>
          </w:p>
        </w:tc>
        <w:tc>
          <w:tcPr>
            <w:tcW w:w="631" w:type="dxa"/>
          </w:tcPr>
          <w:p w14:paraId="09652DC9" w14:textId="77777777" w:rsidR="00666D55" w:rsidRPr="00526201" w:rsidRDefault="00666D55" w:rsidP="000A60E9">
            <w:pPr>
              <w:jc w:val="center"/>
              <w:rPr>
                <w:color w:val="000000" w:themeColor="text1"/>
              </w:rPr>
            </w:pPr>
            <w:r w:rsidRPr="00526201">
              <w:rPr>
                <w:color w:val="000000" w:themeColor="text1"/>
              </w:rPr>
              <w:t>3</w:t>
            </w:r>
          </w:p>
        </w:tc>
        <w:tc>
          <w:tcPr>
            <w:tcW w:w="809" w:type="dxa"/>
          </w:tcPr>
          <w:p w14:paraId="099A2E92" w14:textId="77777777" w:rsidR="00666D55" w:rsidRPr="00526201" w:rsidRDefault="00666D55" w:rsidP="000A60E9">
            <w:pPr>
              <w:jc w:val="center"/>
              <w:rPr>
                <w:color w:val="000000" w:themeColor="text1"/>
              </w:rPr>
            </w:pPr>
            <w:r w:rsidRPr="00526201">
              <w:rPr>
                <w:color w:val="000000" w:themeColor="text1"/>
              </w:rPr>
              <w:t>67</w:t>
            </w:r>
          </w:p>
        </w:tc>
        <w:tc>
          <w:tcPr>
            <w:tcW w:w="1243" w:type="dxa"/>
          </w:tcPr>
          <w:p w14:paraId="7AF95381" w14:textId="77777777" w:rsidR="00666D55" w:rsidRPr="00526201" w:rsidRDefault="00666D55" w:rsidP="000A60E9">
            <w:pPr>
              <w:jc w:val="center"/>
              <w:rPr>
                <w:color w:val="000000" w:themeColor="text1"/>
              </w:rPr>
            </w:pPr>
            <w:r w:rsidRPr="00526201">
              <w:rPr>
                <w:color w:val="000000" w:themeColor="text1"/>
              </w:rPr>
              <w:t>0.59 (1.37)</w:t>
            </w:r>
          </w:p>
        </w:tc>
        <w:tc>
          <w:tcPr>
            <w:tcW w:w="1767" w:type="dxa"/>
          </w:tcPr>
          <w:p w14:paraId="4A056C1B" w14:textId="77777777" w:rsidR="00666D55" w:rsidRPr="00526201" w:rsidRDefault="00666D55" w:rsidP="000A60E9">
            <w:pPr>
              <w:rPr>
                <w:color w:val="000000" w:themeColor="text1"/>
                <w:sz w:val="18"/>
                <w:szCs w:val="18"/>
              </w:rPr>
            </w:pPr>
            <w:r w:rsidRPr="00526201">
              <w:rPr>
                <w:color w:val="000000" w:themeColor="text1"/>
                <w:sz w:val="18"/>
                <w:szCs w:val="18"/>
              </w:rPr>
              <w:t>C-B</w:t>
            </w:r>
          </w:p>
        </w:tc>
        <w:tc>
          <w:tcPr>
            <w:tcW w:w="1006" w:type="dxa"/>
          </w:tcPr>
          <w:p w14:paraId="4D11258B" w14:textId="77777777" w:rsidR="00666D55" w:rsidRPr="00526201" w:rsidRDefault="00666D55" w:rsidP="000A60E9">
            <w:pPr>
              <w:jc w:val="center"/>
              <w:rPr>
                <w:color w:val="000000" w:themeColor="text1"/>
              </w:rPr>
            </w:pPr>
            <w:r>
              <w:rPr>
                <w:color w:val="000000" w:themeColor="text1"/>
              </w:rPr>
              <w:t>0.135</w:t>
            </w:r>
          </w:p>
        </w:tc>
        <w:tc>
          <w:tcPr>
            <w:tcW w:w="618" w:type="dxa"/>
          </w:tcPr>
          <w:p w14:paraId="25DA2841" w14:textId="77777777" w:rsidR="00666D55" w:rsidRPr="00526201" w:rsidRDefault="00666D55" w:rsidP="000A60E9">
            <w:pPr>
              <w:jc w:val="center"/>
              <w:rPr>
                <w:color w:val="000000" w:themeColor="text1"/>
              </w:rPr>
            </w:pPr>
            <w:r w:rsidRPr="00526201">
              <w:rPr>
                <w:color w:val="000000" w:themeColor="text1"/>
              </w:rPr>
              <w:t>3</w:t>
            </w:r>
          </w:p>
        </w:tc>
        <w:tc>
          <w:tcPr>
            <w:tcW w:w="766" w:type="dxa"/>
          </w:tcPr>
          <w:p w14:paraId="3D470886"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691EDE62" w14:textId="77777777" w:rsidR="00666D55" w:rsidRPr="00526201" w:rsidRDefault="00666D55" w:rsidP="000A60E9">
            <w:pPr>
              <w:jc w:val="center"/>
              <w:rPr>
                <w:color w:val="000000" w:themeColor="text1"/>
              </w:rPr>
            </w:pPr>
            <w:r w:rsidRPr="00526201">
              <w:rPr>
                <w:color w:val="000000" w:themeColor="text1"/>
              </w:rPr>
              <w:t>0.40 (1.42)</w:t>
            </w:r>
          </w:p>
        </w:tc>
        <w:tc>
          <w:tcPr>
            <w:tcW w:w="1742" w:type="dxa"/>
          </w:tcPr>
          <w:p w14:paraId="60465068" w14:textId="77777777" w:rsidR="00666D55" w:rsidRPr="00526201" w:rsidRDefault="00666D55" w:rsidP="000A60E9">
            <w:pPr>
              <w:rPr>
                <w:color w:val="000000" w:themeColor="text1"/>
                <w:sz w:val="18"/>
                <w:szCs w:val="18"/>
              </w:rPr>
            </w:pPr>
            <w:r w:rsidRPr="00526201">
              <w:rPr>
                <w:color w:val="000000" w:themeColor="text1"/>
                <w:sz w:val="18"/>
                <w:szCs w:val="18"/>
              </w:rPr>
              <w:t>C-B, F-B, R-B</w:t>
            </w:r>
          </w:p>
        </w:tc>
        <w:tc>
          <w:tcPr>
            <w:tcW w:w="925" w:type="dxa"/>
          </w:tcPr>
          <w:p w14:paraId="04879AD3" w14:textId="77777777" w:rsidR="00666D55" w:rsidRPr="00526201" w:rsidRDefault="00666D55" w:rsidP="000A60E9">
            <w:pPr>
              <w:jc w:val="center"/>
              <w:rPr>
                <w:color w:val="000000" w:themeColor="text1"/>
              </w:rPr>
            </w:pPr>
            <w:r>
              <w:rPr>
                <w:color w:val="000000" w:themeColor="text1"/>
              </w:rPr>
              <w:t>0.054</w:t>
            </w:r>
          </w:p>
        </w:tc>
        <w:tc>
          <w:tcPr>
            <w:tcW w:w="945" w:type="dxa"/>
          </w:tcPr>
          <w:p w14:paraId="614B397D" w14:textId="77777777" w:rsidR="00666D55" w:rsidRPr="00526201" w:rsidRDefault="00666D55" w:rsidP="000A60E9">
            <w:pPr>
              <w:jc w:val="center"/>
              <w:rPr>
                <w:color w:val="000000" w:themeColor="text1"/>
              </w:rPr>
            </w:pPr>
            <w:r w:rsidRPr="00526201">
              <w:rPr>
                <w:color w:val="000000" w:themeColor="text1"/>
              </w:rPr>
              <w:t>0.390</w:t>
            </w:r>
          </w:p>
        </w:tc>
      </w:tr>
      <w:tr w:rsidR="00666D55" w:rsidRPr="00526201" w14:paraId="05C59721" w14:textId="77777777" w:rsidTr="000A60E9">
        <w:trPr>
          <w:gridAfter w:val="1"/>
          <w:wAfter w:w="50" w:type="dxa"/>
          <w:jc w:val="center"/>
        </w:trPr>
        <w:tc>
          <w:tcPr>
            <w:tcW w:w="895" w:type="dxa"/>
          </w:tcPr>
          <w:p w14:paraId="19C9AB50" w14:textId="77777777" w:rsidR="00666D55" w:rsidRPr="00526201" w:rsidRDefault="00666D55" w:rsidP="000A60E9">
            <w:pPr>
              <w:rPr>
                <w:color w:val="000000" w:themeColor="text1"/>
              </w:rPr>
            </w:pPr>
          </w:p>
        </w:tc>
        <w:tc>
          <w:tcPr>
            <w:tcW w:w="1980" w:type="dxa"/>
          </w:tcPr>
          <w:p w14:paraId="68BDDB73" w14:textId="77777777" w:rsidR="00666D55" w:rsidRPr="00526201" w:rsidRDefault="00666D55" w:rsidP="000A60E9">
            <w:pPr>
              <w:rPr>
                <w:b/>
                <w:color w:val="000000" w:themeColor="text1"/>
              </w:rPr>
            </w:pPr>
            <w:r>
              <w:rPr>
                <w:b/>
                <w:color w:val="000000" w:themeColor="text1"/>
              </w:rPr>
              <w:t>NHANES</w:t>
            </w:r>
            <w:r w:rsidRPr="00526201">
              <w:rPr>
                <w:color w:val="000000" w:themeColor="text1"/>
                <w:sz w:val="18"/>
                <w:szCs w:val="18"/>
                <w:vertAlign w:val="superscript"/>
              </w:rPr>
              <w:t>#</w:t>
            </w:r>
          </w:p>
        </w:tc>
        <w:tc>
          <w:tcPr>
            <w:tcW w:w="631" w:type="dxa"/>
          </w:tcPr>
          <w:p w14:paraId="5698BE3E" w14:textId="77777777" w:rsidR="00666D55" w:rsidRPr="00526201" w:rsidRDefault="00666D55" w:rsidP="000A60E9">
            <w:pPr>
              <w:jc w:val="center"/>
              <w:rPr>
                <w:color w:val="000000" w:themeColor="text1"/>
              </w:rPr>
            </w:pPr>
            <w:r w:rsidRPr="00EB4EFE">
              <w:rPr>
                <w:color w:val="000000"/>
              </w:rPr>
              <w:t>1</w:t>
            </w:r>
            <w:r>
              <w:rPr>
                <w:color w:val="000000"/>
              </w:rPr>
              <w:t>508</w:t>
            </w:r>
          </w:p>
        </w:tc>
        <w:tc>
          <w:tcPr>
            <w:tcW w:w="809" w:type="dxa"/>
          </w:tcPr>
          <w:p w14:paraId="3CC726D7" w14:textId="77777777" w:rsidR="00666D55" w:rsidRPr="00526201" w:rsidRDefault="00666D55" w:rsidP="000A60E9">
            <w:pPr>
              <w:jc w:val="center"/>
              <w:rPr>
                <w:color w:val="000000" w:themeColor="text1"/>
              </w:rPr>
            </w:pPr>
            <w:r w:rsidRPr="00EB4EFE">
              <w:rPr>
                <w:color w:val="000000"/>
              </w:rPr>
              <w:t>9</w:t>
            </w:r>
            <w:r>
              <w:rPr>
                <w:color w:val="000000"/>
              </w:rPr>
              <w:t>7</w:t>
            </w:r>
          </w:p>
        </w:tc>
        <w:tc>
          <w:tcPr>
            <w:tcW w:w="1243" w:type="dxa"/>
          </w:tcPr>
          <w:p w14:paraId="3F29E989" w14:textId="77777777" w:rsidR="00666D55" w:rsidRPr="00526201" w:rsidRDefault="00666D55" w:rsidP="000A60E9">
            <w:pPr>
              <w:jc w:val="center"/>
              <w:rPr>
                <w:color w:val="000000" w:themeColor="text1"/>
              </w:rPr>
            </w:pPr>
            <w:r>
              <w:rPr>
                <w:color w:val="000000" w:themeColor="text1"/>
              </w:rPr>
              <w:t>0.91 (2.67)</w:t>
            </w:r>
          </w:p>
        </w:tc>
        <w:tc>
          <w:tcPr>
            <w:tcW w:w="1767" w:type="dxa"/>
          </w:tcPr>
          <w:p w14:paraId="45F10808" w14:textId="77777777" w:rsidR="00666D55" w:rsidRPr="00526201" w:rsidRDefault="00666D55" w:rsidP="000A60E9">
            <w:pPr>
              <w:rPr>
                <w:color w:val="000000" w:themeColor="text1"/>
                <w:sz w:val="18"/>
                <w:szCs w:val="18"/>
              </w:rPr>
            </w:pPr>
          </w:p>
        </w:tc>
        <w:tc>
          <w:tcPr>
            <w:tcW w:w="1006" w:type="dxa"/>
          </w:tcPr>
          <w:p w14:paraId="4ACDFDE3" w14:textId="77777777" w:rsidR="00666D55" w:rsidRPr="00526201" w:rsidRDefault="00666D55" w:rsidP="000A60E9">
            <w:pPr>
              <w:jc w:val="center"/>
              <w:rPr>
                <w:color w:val="000000" w:themeColor="text1"/>
              </w:rPr>
            </w:pPr>
            <w:r w:rsidRPr="00526201">
              <w:rPr>
                <w:color w:val="000000" w:themeColor="text1"/>
              </w:rPr>
              <w:t>Ref.</w:t>
            </w:r>
          </w:p>
        </w:tc>
        <w:tc>
          <w:tcPr>
            <w:tcW w:w="618" w:type="dxa"/>
          </w:tcPr>
          <w:p w14:paraId="5B91C548" w14:textId="77777777" w:rsidR="00666D55" w:rsidRPr="00526201" w:rsidRDefault="00666D55" w:rsidP="000A60E9">
            <w:pPr>
              <w:jc w:val="center"/>
              <w:rPr>
                <w:color w:val="000000" w:themeColor="text1"/>
              </w:rPr>
            </w:pPr>
            <w:r w:rsidRPr="00EB4EFE">
              <w:rPr>
                <w:color w:val="000000"/>
              </w:rPr>
              <w:t>1</w:t>
            </w:r>
            <w:r>
              <w:rPr>
                <w:color w:val="000000"/>
              </w:rPr>
              <w:t>508</w:t>
            </w:r>
          </w:p>
        </w:tc>
        <w:tc>
          <w:tcPr>
            <w:tcW w:w="766" w:type="dxa"/>
          </w:tcPr>
          <w:p w14:paraId="024A3081" w14:textId="77777777" w:rsidR="00666D55" w:rsidRPr="00526201" w:rsidRDefault="00666D55" w:rsidP="000A60E9">
            <w:pPr>
              <w:jc w:val="center"/>
              <w:rPr>
                <w:color w:val="000000" w:themeColor="text1"/>
              </w:rPr>
            </w:pPr>
            <w:r w:rsidRPr="00EB4EFE">
              <w:rPr>
                <w:color w:val="000000"/>
              </w:rPr>
              <w:t>9</w:t>
            </w:r>
            <w:r>
              <w:rPr>
                <w:color w:val="000000"/>
              </w:rPr>
              <w:t>7</w:t>
            </w:r>
          </w:p>
        </w:tc>
        <w:tc>
          <w:tcPr>
            <w:tcW w:w="1282" w:type="dxa"/>
          </w:tcPr>
          <w:p w14:paraId="73337411" w14:textId="77777777" w:rsidR="00666D55" w:rsidRPr="00526201" w:rsidRDefault="00666D55" w:rsidP="000A60E9">
            <w:pPr>
              <w:jc w:val="center"/>
              <w:rPr>
                <w:color w:val="000000" w:themeColor="text1"/>
              </w:rPr>
            </w:pPr>
            <w:r>
              <w:rPr>
                <w:color w:val="000000" w:themeColor="text1"/>
              </w:rPr>
              <w:t>0.91 (2.67)</w:t>
            </w:r>
          </w:p>
        </w:tc>
        <w:tc>
          <w:tcPr>
            <w:tcW w:w="1742" w:type="dxa"/>
          </w:tcPr>
          <w:p w14:paraId="17F89AA7" w14:textId="77777777" w:rsidR="00666D55" w:rsidRPr="00526201" w:rsidRDefault="00666D55" w:rsidP="000A60E9">
            <w:pPr>
              <w:rPr>
                <w:color w:val="000000" w:themeColor="text1"/>
                <w:sz w:val="18"/>
                <w:szCs w:val="18"/>
              </w:rPr>
            </w:pPr>
          </w:p>
        </w:tc>
        <w:tc>
          <w:tcPr>
            <w:tcW w:w="925" w:type="dxa"/>
          </w:tcPr>
          <w:p w14:paraId="3751C76B" w14:textId="77777777" w:rsidR="00666D55" w:rsidRPr="00526201" w:rsidRDefault="00666D55" w:rsidP="000A60E9">
            <w:pPr>
              <w:jc w:val="center"/>
              <w:rPr>
                <w:color w:val="000000" w:themeColor="text1"/>
              </w:rPr>
            </w:pPr>
            <w:r w:rsidRPr="00526201">
              <w:rPr>
                <w:color w:val="000000" w:themeColor="text1"/>
              </w:rPr>
              <w:t>Ref.</w:t>
            </w:r>
          </w:p>
        </w:tc>
        <w:tc>
          <w:tcPr>
            <w:tcW w:w="945" w:type="dxa"/>
          </w:tcPr>
          <w:p w14:paraId="575C2A0A" w14:textId="77777777" w:rsidR="00666D55" w:rsidRPr="00526201" w:rsidRDefault="00666D55" w:rsidP="000A60E9">
            <w:pPr>
              <w:jc w:val="center"/>
              <w:rPr>
                <w:color w:val="000000" w:themeColor="text1"/>
              </w:rPr>
            </w:pPr>
          </w:p>
        </w:tc>
      </w:tr>
      <w:tr w:rsidR="00666D55" w:rsidRPr="00526201" w14:paraId="31130B59" w14:textId="77777777" w:rsidTr="000A60E9">
        <w:trPr>
          <w:gridAfter w:val="1"/>
          <w:wAfter w:w="50" w:type="dxa"/>
          <w:jc w:val="center"/>
        </w:trPr>
        <w:tc>
          <w:tcPr>
            <w:tcW w:w="895" w:type="dxa"/>
          </w:tcPr>
          <w:p w14:paraId="08438A22" w14:textId="77777777" w:rsidR="00666D55" w:rsidRPr="00526201" w:rsidRDefault="00666D55" w:rsidP="000A60E9">
            <w:pPr>
              <w:rPr>
                <w:color w:val="000000" w:themeColor="text1"/>
              </w:rPr>
            </w:pPr>
          </w:p>
        </w:tc>
        <w:tc>
          <w:tcPr>
            <w:tcW w:w="1980" w:type="dxa"/>
          </w:tcPr>
          <w:p w14:paraId="2216F639" w14:textId="77777777" w:rsidR="00666D55" w:rsidRPr="00526201" w:rsidRDefault="00666D55" w:rsidP="000A60E9">
            <w:pPr>
              <w:rPr>
                <w:b/>
                <w:color w:val="000000" w:themeColor="text1"/>
              </w:rPr>
            </w:pPr>
          </w:p>
        </w:tc>
        <w:tc>
          <w:tcPr>
            <w:tcW w:w="631" w:type="dxa"/>
          </w:tcPr>
          <w:p w14:paraId="65F0A133" w14:textId="77777777" w:rsidR="00666D55" w:rsidRPr="00526201" w:rsidRDefault="00666D55" w:rsidP="000A60E9">
            <w:pPr>
              <w:jc w:val="center"/>
              <w:rPr>
                <w:color w:val="000000" w:themeColor="text1"/>
              </w:rPr>
            </w:pPr>
          </w:p>
        </w:tc>
        <w:tc>
          <w:tcPr>
            <w:tcW w:w="809" w:type="dxa"/>
          </w:tcPr>
          <w:p w14:paraId="5B652014" w14:textId="77777777" w:rsidR="00666D55" w:rsidRPr="00526201" w:rsidRDefault="00666D55" w:rsidP="000A60E9">
            <w:pPr>
              <w:jc w:val="center"/>
              <w:rPr>
                <w:color w:val="000000" w:themeColor="text1"/>
              </w:rPr>
            </w:pPr>
          </w:p>
        </w:tc>
        <w:tc>
          <w:tcPr>
            <w:tcW w:w="1243" w:type="dxa"/>
          </w:tcPr>
          <w:p w14:paraId="518C9773" w14:textId="77777777" w:rsidR="00666D55" w:rsidRPr="00526201" w:rsidRDefault="00666D55" w:rsidP="000A60E9">
            <w:pPr>
              <w:jc w:val="center"/>
              <w:rPr>
                <w:color w:val="000000" w:themeColor="text1"/>
              </w:rPr>
            </w:pPr>
          </w:p>
        </w:tc>
        <w:tc>
          <w:tcPr>
            <w:tcW w:w="1767" w:type="dxa"/>
          </w:tcPr>
          <w:p w14:paraId="199AFE1B" w14:textId="77777777" w:rsidR="00666D55" w:rsidRPr="00526201" w:rsidRDefault="00666D55" w:rsidP="000A60E9">
            <w:pPr>
              <w:rPr>
                <w:color w:val="000000" w:themeColor="text1"/>
                <w:sz w:val="18"/>
                <w:szCs w:val="18"/>
              </w:rPr>
            </w:pPr>
          </w:p>
        </w:tc>
        <w:tc>
          <w:tcPr>
            <w:tcW w:w="1006" w:type="dxa"/>
          </w:tcPr>
          <w:p w14:paraId="6A1317CA" w14:textId="77777777" w:rsidR="00666D55" w:rsidRPr="00526201" w:rsidRDefault="00666D55" w:rsidP="000A60E9">
            <w:pPr>
              <w:jc w:val="center"/>
              <w:rPr>
                <w:color w:val="000000" w:themeColor="text1"/>
              </w:rPr>
            </w:pPr>
          </w:p>
        </w:tc>
        <w:tc>
          <w:tcPr>
            <w:tcW w:w="618" w:type="dxa"/>
          </w:tcPr>
          <w:p w14:paraId="7984933F" w14:textId="77777777" w:rsidR="00666D55" w:rsidRPr="00526201" w:rsidRDefault="00666D55" w:rsidP="000A60E9">
            <w:pPr>
              <w:jc w:val="center"/>
              <w:rPr>
                <w:color w:val="000000" w:themeColor="text1"/>
              </w:rPr>
            </w:pPr>
          </w:p>
        </w:tc>
        <w:tc>
          <w:tcPr>
            <w:tcW w:w="766" w:type="dxa"/>
          </w:tcPr>
          <w:p w14:paraId="6E11C32E" w14:textId="77777777" w:rsidR="00666D55" w:rsidRPr="00526201" w:rsidRDefault="00666D55" w:rsidP="000A60E9">
            <w:pPr>
              <w:jc w:val="center"/>
              <w:rPr>
                <w:color w:val="000000" w:themeColor="text1"/>
              </w:rPr>
            </w:pPr>
          </w:p>
        </w:tc>
        <w:tc>
          <w:tcPr>
            <w:tcW w:w="1282" w:type="dxa"/>
          </w:tcPr>
          <w:p w14:paraId="3A79C01C" w14:textId="77777777" w:rsidR="00666D55" w:rsidRPr="00526201" w:rsidRDefault="00666D55" w:rsidP="000A60E9">
            <w:pPr>
              <w:jc w:val="center"/>
              <w:rPr>
                <w:color w:val="000000" w:themeColor="text1"/>
              </w:rPr>
            </w:pPr>
          </w:p>
        </w:tc>
        <w:tc>
          <w:tcPr>
            <w:tcW w:w="1742" w:type="dxa"/>
          </w:tcPr>
          <w:p w14:paraId="6BCBCA83" w14:textId="77777777" w:rsidR="00666D55" w:rsidRPr="00526201" w:rsidRDefault="00666D55" w:rsidP="000A60E9">
            <w:pPr>
              <w:rPr>
                <w:color w:val="000000" w:themeColor="text1"/>
                <w:sz w:val="18"/>
                <w:szCs w:val="18"/>
              </w:rPr>
            </w:pPr>
          </w:p>
        </w:tc>
        <w:tc>
          <w:tcPr>
            <w:tcW w:w="925" w:type="dxa"/>
          </w:tcPr>
          <w:p w14:paraId="0424E35A" w14:textId="77777777" w:rsidR="00666D55" w:rsidRPr="00526201" w:rsidRDefault="00666D55" w:rsidP="000A60E9">
            <w:pPr>
              <w:jc w:val="center"/>
              <w:rPr>
                <w:color w:val="000000" w:themeColor="text1"/>
              </w:rPr>
            </w:pPr>
          </w:p>
        </w:tc>
        <w:tc>
          <w:tcPr>
            <w:tcW w:w="945" w:type="dxa"/>
          </w:tcPr>
          <w:p w14:paraId="1632AC92" w14:textId="77777777" w:rsidR="00666D55" w:rsidRPr="00526201" w:rsidRDefault="00666D55" w:rsidP="000A60E9">
            <w:pPr>
              <w:jc w:val="center"/>
              <w:rPr>
                <w:color w:val="000000" w:themeColor="text1"/>
              </w:rPr>
            </w:pPr>
          </w:p>
        </w:tc>
      </w:tr>
      <w:tr w:rsidR="00666D55" w:rsidRPr="00526201" w14:paraId="48743CAA" w14:textId="77777777" w:rsidTr="000A60E9">
        <w:trPr>
          <w:gridAfter w:val="1"/>
          <w:wAfter w:w="50" w:type="dxa"/>
          <w:jc w:val="center"/>
        </w:trPr>
        <w:tc>
          <w:tcPr>
            <w:tcW w:w="895" w:type="dxa"/>
          </w:tcPr>
          <w:p w14:paraId="42A7128C" w14:textId="77777777" w:rsidR="00666D55" w:rsidRPr="00526201" w:rsidRDefault="00666D55" w:rsidP="000A60E9">
            <w:pPr>
              <w:rPr>
                <w:b/>
                <w:color w:val="000000" w:themeColor="text1"/>
              </w:rPr>
            </w:pPr>
            <w:r w:rsidRPr="00526201">
              <w:rPr>
                <w:b/>
                <w:color w:val="000000" w:themeColor="text1"/>
              </w:rPr>
              <w:t>BDCPP</w:t>
            </w:r>
          </w:p>
        </w:tc>
        <w:tc>
          <w:tcPr>
            <w:tcW w:w="1980" w:type="dxa"/>
          </w:tcPr>
          <w:p w14:paraId="1E7F6E10" w14:textId="77777777" w:rsidR="00666D55" w:rsidRPr="00526201" w:rsidRDefault="00666D55" w:rsidP="000A60E9">
            <w:pPr>
              <w:rPr>
                <w:b/>
                <w:color w:val="000000" w:themeColor="text1"/>
              </w:rPr>
            </w:pPr>
            <w:r w:rsidRPr="00526201">
              <w:rPr>
                <w:b/>
                <w:color w:val="000000" w:themeColor="text1"/>
              </w:rPr>
              <w:t>Overall</w:t>
            </w:r>
          </w:p>
        </w:tc>
        <w:tc>
          <w:tcPr>
            <w:tcW w:w="631" w:type="dxa"/>
          </w:tcPr>
          <w:p w14:paraId="19AE1031" w14:textId="77777777" w:rsidR="00666D55" w:rsidRPr="00526201" w:rsidRDefault="00666D55" w:rsidP="000A60E9">
            <w:pPr>
              <w:jc w:val="center"/>
              <w:rPr>
                <w:color w:val="000000" w:themeColor="text1"/>
              </w:rPr>
            </w:pPr>
            <w:r w:rsidRPr="00526201">
              <w:rPr>
                <w:color w:val="000000" w:themeColor="text1"/>
              </w:rPr>
              <w:t>103</w:t>
            </w:r>
          </w:p>
        </w:tc>
        <w:tc>
          <w:tcPr>
            <w:tcW w:w="809" w:type="dxa"/>
          </w:tcPr>
          <w:p w14:paraId="45AFDA01" w14:textId="77777777" w:rsidR="00666D55" w:rsidRPr="00526201" w:rsidRDefault="00666D55" w:rsidP="000A60E9">
            <w:pPr>
              <w:jc w:val="center"/>
              <w:rPr>
                <w:color w:val="000000" w:themeColor="text1"/>
              </w:rPr>
            </w:pPr>
            <w:r w:rsidRPr="00526201">
              <w:rPr>
                <w:color w:val="000000" w:themeColor="text1"/>
              </w:rPr>
              <w:t>96</w:t>
            </w:r>
          </w:p>
        </w:tc>
        <w:tc>
          <w:tcPr>
            <w:tcW w:w="1243" w:type="dxa"/>
          </w:tcPr>
          <w:p w14:paraId="064B26AB" w14:textId="77777777" w:rsidR="00666D55" w:rsidRPr="00526201" w:rsidRDefault="00666D55" w:rsidP="000A60E9">
            <w:pPr>
              <w:jc w:val="center"/>
              <w:rPr>
                <w:color w:val="000000" w:themeColor="text1"/>
              </w:rPr>
            </w:pPr>
            <w:r w:rsidRPr="00526201">
              <w:rPr>
                <w:color w:val="000000" w:themeColor="text1"/>
              </w:rPr>
              <w:t>2.03 (3.13)</w:t>
            </w:r>
          </w:p>
        </w:tc>
        <w:tc>
          <w:tcPr>
            <w:tcW w:w="1767" w:type="dxa"/>
          </w:tcPr>
          <w:p w14:paraId="0C171A7B" w14:textId="77777777" w:rsidR="00666D55" w:rsidRPr="00526201" w:rsidRDefault="00666D55" w:rsidP="000A60E9">
            <w:pPr>
              <w:jc w:val="center"/>
              <w:rPr>
                <w:color w:val="000000" w:themeColor="text1"/>
                <w:sz w:val="18"/>
                <w:szCs w:val="18"/>
              </w:rPr>
            </w:pPr>
          </w:p>
        </w:tc>
        <w:tc>
          <w:tcPr>
            <w:tcW w:w="1006" w:type="dxa"/>
          </w:tcPr>
          <w:p w14:paraId="6D5FA88A" w14:textId="77777777" w:rsidR="00666D55" w:rsidRPr="00526201" w:rsidRDefault="00666D55" w:rsidP="000A60E9">
            <w:pPr>
              <w:jc w:val="center"/>
              <w:rPr>
                <w:color w:val="000000" w:themeColor="text1"/>
                <w:sz w:val="18"/>
                <w:szCs w:val="18"/>
              </w:rPr>
            </w:pPr>
          </w:p>
        </w:tc>
        <w:tc>
          <w:tcPr>
            <w:tcW w:w="618" w:type="dxa"/>
          </w:tcPr>
          <w:p w14:paraId="09D19765" w14:textId="77777777" w:rsidR="00666D55" w:rsidRPr="00526201" w:rsidRDefault="00666D55" w:rsidP="000A60E9">
            <w:pPr>
              <w:jc w:val="center"/>
              <w:rPr>
                <w:color w:val="000000" w:themeColor="text1"/>
              </w:rPr>
            </w:pPr>
            <w:r w:rsidRPr="00526201">
              <w:rPr>
                <w:color w:val="000000" w:themeColor="text1"/>
              </w:rPr>
              <w:t>103</w:t>
            </w:r>
          </w:p>
        </w:tc>
        <w:tc>
          <w:tcPr>
            <w:tcW w:w="766" w:type="dxa"/>
          </w:tcPr>
          <w:p w14:paraId="48A9A87A" w14:textId="77777777" w:rsidR="00666D55" w:rsidRPr="00526201" w:rsidRDefault="00666D55" w:rsidP="000A60E9">
            <w:pPr>
              <w:jc w:val="center"/>
              <w:rPr>
                <w:color w:val="000000" w:themeColor="text1"/>
              </w:rPr>
            </w:pPr>
            <w:r w:rsidRPr="00526201">
              <w:rPr>
                <w:color w:val="000000" w:themeColor="text1"/>
              </w:rPr>
              <w:t>97</w:t>
            </w:r>
          </w:p>
        </w:tc>
        <w:tc>
          <w:tcPr>
            <w:tcW w:w="1282" w:type="dxa"/>
          </w:tcPr>
          <w:p w14:paraId="2FB11F4C" w14:textId="77777777" w:rsidR="00666D55" w:rsidRPr="00526201" w:rsidRDefault="00666D55" w:rsidP="000A60E9">
            <w:pPr>
              <w:jc w:val="center"/>
              <w:rPr>
                <w:color w:val="000000" w:themeColor="text1"/>
              </w:rPr>
            </w:pPr>
            <w:r w:rsidRPr="00526201">
              <w:rPr>
                <w:color w:val="000000" w:themeColor="text1"/>
              </w:rPr>
              <w:t>2.04 (3.56)</w:t>
            </w:r>
          </w:p>
        </w:tc>
        <w:tc>
          <w:tcPr>
            <w:tcW w:w="1742" w:type="dxa"/>
          </w:tcPr>
          <w:p w14:paraId="390A6B52" w14:textId="77777777" w:rsidR="00666D55" w:rsidRPr="00526201" w:rsidRDefault="00666D55" w:rsidP="000A60E9">
            <w:pPr>
              <w:jc w:val="center"/>
              <w:rPr>
                <w:color w:val="000000" w:themeColor="text1"/>
                <w:sz w:val="18"/>
                <w:szCs w:val="18"/>
              </w:rPr>
            </w:pPr>
          </w:p>
        </w:tc>
        <w:tc>
          <w:tcPr>
            <w:tcW w:w="925" w:type="dxa"/>
          </w:tcPr>
          <w:p w14:paraId="5FC3F1EB" w14:textId="77777777" w:rsidR="00666D55" w:rsidRPr="00526201" w:rsidRDefault="00666D55" w:rsidP="000A60E9">
            <w:pPr>
              <w:jc w:val="center"/>
              <w:rPr>
                <w:color w:val="000000" w:themeColor="text1"/>
                <w:sz w:val="18"/>
                <w:szCs w:val="18"/>
              </w:rPr>
            </w:pPr>
          </w:p>
        </w:tc>
        <w:tc>
          <w:tcPr>
            <w:tcW w:w="945" w:type="dxa"/>
          </w:tcPr>
          <w:p w14:paraId="7B24A8FF" w14:textId="77777777" w:rsidR="00666D55" w:rsidRPr="00526201" w:rsidRDefault="00666D55" w:rsidP="000A60E9">
            <w:pPr>
              <w:jc w:val="center"/>
              <w:rPr>
                <w:color w:val="000000" w:themeColor="text1"/>
              </w:rPr>
            </w:pPr>
          </w:p>
        </w:tc>
      </w:tr>
      <w:tr w:rsidR="00666D55" w:rsidRPr="00526201" w14:paraId="01B0FC8B" w14:textId="77777777" w:rsidTr="000A60E9">
        <w:trPr>
          <w:gridAfter w:val="1"/>
          <w:wAfter w:w="50" w:type="dxa"/>
          <w:jc w:val="center"/>
        </w:trPr>
        <w:tc>
          <w:tcPr>
            <w:tcW w:w="895" w:type="dxa"/>
          </w:tcPr>
          <w:p w14:paraId="2E4833AE" w14:textId="77777777" w:rsidR="00666D55" w:rsidRPr="00526201" w:rsidRDefault="00666D55" w:rsidP="000A60E9">
            <w:pPr>
              <w:rPr>
                <w:b/>
                <w:color w:val="000000" w:themeColor="text1"/>
              </w:rPr>
            </w:pPr>
          </w:p>
        </w:tc>
        <w:tc>
          <w:tcPr>
            <w:tcW w:w="1980" w:type="dxa"/>
          </w:tcPr>
          <w:p w14:paraId="22F35F99" w14:textId="77777777" w:rsidR="00666D55" w:rsidRPr="00526201" w:rsidRDefault="00666D55" w:rsidP="000A60E9">
            <w:pPr>
              <w:rPr>
                <w:b/>
                <w:color w:val="000000" w:themeColor="text1"/>
              </w:rPr>
            </w:pPr>
            <w:r w:rsidRPr="00526201">
              <w:rPr>
                <w:b/>
                <w:color w:val="000000" w:themeColor="text1"/>
              </w:rPr>
              <w:t>Chemical Mfg.</w:t>
            </w:r>
          </w:p>
        </w:tc>
        <w:tc>
          <w:tcPr>
            <w:tcW w:w="631" w:type="dxa"/>
          </w:tcPr>
          <w:p w14:paraId="6DA72BB3" w14:textId="77777777" w:rsidR="00666D55" w:rsidRPr="00526201" w:rsidRDefault="00666D55" w:rsidP="000A60E9">
            <w:pPr>
              <w:jc w:val="center"/>
              <w:rPr>
                <w:color w:val="000000" w:themeColor="text1"/>
              </w:rPr>
            </w:pPr>
            <w:r w:rsidRPr="00526201">
              <w:rPr>
                <w:color w:val="000000" w:themeColor="text1"/>
              </w:rPr>
              <w:t>10</w:t>
            </w:r>
          </w:p>
        </w:tc>
        <w:tc>
          <w:tcPr>
            <w:tcW w:w="809" w:type="dxa"/>
          </w:tcPr>
          <w:p w14:paraId="414457EE" w14:textId="77777777" w:rsidR="00666D55" w:rsidRPr="00526201" w:rsidRDefault="00666D55" w:rsidP="000A60E9">
            <w:pPr>
              <w:jc w:val="center"/>
              <w:rPr>
                <w:color w:val="000000" w:themeColor="text1"/>
              </w:rPr>
            </w:pPr>
            <w:r w:rsidRPr="00526201">
              <w:rPr>
                <w:color w:val="000000" w:themeColor="text1"/>
              </w:rPr>
              <w:t>100</w:t>
            </w:r>
          </w:p>
        </w:tc>
        <w:tc>
          <w:tcPr>
            <w:tcW w:w="1243" w:type="dxa"/>
          </w:tcPr>
          <w:p w14:paraId="75EE207F" w14:textId="77777777" w:rsidR="00666D55" w:rsidRPr="00526201" w:rsidRDefault="00666D55" w:rsidP="000A60E9">
            <w:pPr>
              <w:jc w:val="center"/>
              <w:rPr>
                <w:color w:val="000000" w:themeColor="text1"/>
              </w:rPr>
            </w:pPr>
            <w:r w:rsidRPr="00526201">
              <w:rPr>
                <w:color w:val="000000" w:themeColor="text1"/>
              </w:rPr>
              <w:t>11.35 (2.84)</w:t>
            </w:r>
          </w:p>
        </w:tc>
        <w:tc>
          <w:tcPr>
            <w:tcW w:w="1767" w:type="dxa"/>
          </w:tcPr>
          <w:p w14:paraId="4B619C93" w14:textId="77777777" w:rsidR="00666D55" w:rsidRPr="00526201" w:rsidRDefault="00666D55" w:rsidP="000A60E9">
            <w:pPr>
              <w:jc w:val="center"/>
              <w:rPr>
                <w:color w:val="000000" w:themeColor="text1"/>
                <w:sz w:val="18"/>
                <w:szCs w:val="18"/>
              </w:rPr>
            </w:pPr>
          </w:p>
        </w:tc>
        <w:tc>
          <w:tcPr>
            <w:tcW w:w="1006" w:type="dxa"/>
          </w:tcPr>
          <w:p w14:paraId="7AC097BA" w14:textId="77777777" w:rsidR="00666D55" w:rsidRPr="00526201" w:rsidRDefault="00666D55" w:rsidP="000A60E9">
            <w:pPr>
              <w:jc w:val="center"/>
              <w:rPr>
                <w:color w:val="000000" w:themeColor="text1"/>
                <w:sz w:val="18"/>
                <w:szCs w:val="18"/>
              </w:rPr>
            </w:pPr>
            <w:r>
              <w:rPr>
                <w:color w:val="000000" w:themeColor="text1"/>
                <w:sz w:val="18"/>
                <w:szCs w:val="18"/>
              </w:rPr>
              <w:t>&lt;.001</w:t>
            </w:r>
          </w:p>
        </w:tc>
        <w:tc>
          <w:tcPr>
            <w:tcW w:w="618" w:type="dxa"/>
          </w:tcPr>
          <w:p w14:paraId="4989C317" w14:textId="77777777" w:rsidR="00666D55" w:rsidRPr="00526201" w:rsidRDefault="00666D55" w:rsidP="000A60E9">
            <w:pPr>
              <w:jc w:val="center"/>
              <w:rPr>
                <w:color w:val="000000" w:themeColor="text1"/>
              </w:rPr>
            </w:pPr>
            <w:r w:rsidRPr="00526201">
              <w:rPr>
                <w:color w:val="000000" w:themeColor="text1"/>
              </w:rPr>
              <w:t>10</w:t>
            </w:r>
          </w:p>
        </w:tc>
        <w:tc>
          <w:tcPr>
            <w:tcW w:w="766" w:type="dxa"/>
          </w:tcPr>
          <w:p w14:paraId="450E2165"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4A2409F0" w14:textId="77777777" w:rsidR="00666D55" w:rsidRPr="00526201" w:rsidRDefault="00666D55" w:rsidP="000A60E9">
            <w:pPr>
              <w:jc w:val="center"/>
              <w:rPr>
                <w:color w:val="000000" w:themeColor="text1"/>
              </w:rPr>
            </w:pPr>
            <w:r w:rsidRPr="00526201">
              <w:rPr>
                <w:color w:val="000000" w:themeColor="text1"/>
              </w:rPr>
              <w:t>13.30 (2.67)</w:t>
            </w:r>
          </w:p>
        </w:tc>
        <w:tc>
          <w:tcPr>
            <w:tcW w:w="1742" w:type="dxa"/>
          </w:tcPr>
          <w:p w14:paraId="639E2BC1" w14:textId="77777777" w:rsidR="00666D55" w:rsidRPr="00526201" w:rsidRDefault="00666D55" w:rsidP="000A60E9">
            <w:pPr>
              <w:jc w:val="center"/>
              <w:rPr>
                <w:color w:val="000000" w:themeColor="text1"/>
                <w:sz w:val="18"/>
                <w:szCs w:val="18"/>
              </w:rPr>
            </w:pPr>
          </w:p>
        </w:tc>
        <w:tc>
          <w:tcPr>
            <w:tcW w:w="925" w:type="dxa"/>
          </w:tcPr>
          <w:p w14:paraId="460176B6" w14:textId="77777777" w:rsidR="00666D55" w:rsidRPr="00526201" w:rsidRDefault="00666D55" w:rsidP="000A60E9">
            <w:pPr>
              <w:jc w:val="center"/>
              <w:rPr>
                <w:color w:val="000000" w:themeColor="text1"/>
                <w:sz w:val="18"/>
                <w:szCs w:val="18"/>
              </w:rPr>
            </w:pPr>
            <w:r>
              <w:rPr>
                <w:color w:val="000000" w:themeColor="text1"/>
                <w:sz w:val="18"/>
                <w:szCs w:val="18"/>
              </w:rPr>
              <w:t>&lt;.001</w:t>
            </w:r>
          </w:p>
        </w:tc>
        <w:tc>
          <w:tcPr>
            <w:tcW w:w="945" w:type="dxa"/>
          </w:tcPr>
          <w:p w14:paraId="4133F7AA" w14:textId="77777777" w:rsidR="00666D55" w:rsidRPr="00526201" w:rsidRDefault="00666D55" w:rsidP="000A60E9">
            <w:pPr>
              <w:jc w:val="center"/>
              <w:rPr>
                <w:color w:val="000000" w:themeColor="text1"/>
              </w:rPr>
            </w:pPr>
            <w:r w:rsidRPr="00526201">
              <w:rPr>
                <w:color w:val="000000" w:themeColor="text1"/>
              </w:rPr>
              <w:t>0.460</w:t>
            </w:r>
          </w:p>
        </w:tc>
      </w:tr>
      <w:tr w:rsidR="00666D55" w:rsidRPr="00526201" w14:paraId="463F9A50" w14:textId="77777777" w:rsidTr="000A60E9">
        <w:trPr>
          <w:gridAfter w:val="1"/>
          <w:wAfter w:w="50" w:type="dxa"/>
          <w:jc w:val="center"/>
        </w:trPr>
        <w:tc>
          <w:tcPr>
            <w:tcW w:w="895" w:type="dxa"/>
          </w:tcPr>
          <w:p w14:paraId="7DD5146B" w14:textId="77777777" w:rsidR="00666D55" w:rsidRPr="00526201" w:rsidRDefault="00666D55" w:rsidP="000A60E9">
            <w:pPr>
              <w:rPr>
                <w:color w:val="000000" w:themeColor="text1"/>
              </w:rPr>
            </w:pPr>
          </w:p>
        </w:tc>
        <w:tc>
          <w:tcPr>
            <w:tcW w:w="1980" w:type="dxa"/>
          </w:tcPr>
          <w:p w14:paraId="727D485A" w14:textId="77777777" w:rsidR="00666D55" w:rsidRPr="00526201" w:rsidRDefault="00666D55" w:rsidP="000A60E9">
            <w:pPr>
              <w:rPr>
                <w:b/>
                <w:color w:val="000000" w:themeColor="text1"/>
              </w:rPr>
            </w:pPr>
            <w:r w:rsidRPr="00526201">
              <w:rPr>
                <w:b/>
                <w:color w:val="000000" w:themeColor="text1"/>
              </w:rPr>
              <w:t>Roofing</w:t>
            </w:r>
          </w:p>
        </w:tc>
        <w:tc>
          <w:tcPr>
            <w:tcW w:w="631" w:type="dxa"/>
          </w:tcPr>
          <w:p w14:paraId="4B4DA2CD" w14:textId="77777777" w:rsidR="00666D55" w:rsidRPr="00526201" w:rsidRDefault="00666D55" w:rsidP="000A60E9">
            <w:pPr>
              <w:jc w:val="center"/>
              <w:rPr>
                <w:color w:val="000000" w:themeColor="text1"/>
              </w:rPr>
            </w:pPr>
            <w:r w:rsidRPr="00526201">
              <w:rPr>
                <w:color w:val="000000" w:themeColor="text1"/>
              </w:rPr>
              <w:t>10</w:t>
            </w:r>
          </w:p>
        </w:tc>
        <w:tc>
          <w:tcPr>
            <w:tcW w:w="809" w:type="dxa"/>
          </w:tcPr>
          <w:p w14:paraId="7C6B60EB" w14:textId="77777777" w:rsidR="00666D55" w:rsidRPr="00526201" w:rsidRDefault="00666D55" w:rsidP="000A60E9">
            <w:pPr>
              <w:jc w:val="center"/>
              <w:rPr>
                <w:color w:val="000000" w:themeColor="text1"/>
              </w:rPr>
            </w:pPr>
            <w:r w:rsidRPr="00526201">
              <w:rPr>
                <w:color w:val="000000" w:themeColor="text1"/>
              </w:rPr>
              <w:t>100</w:t>
            </w:r>
          </w:p>
        </w:tc>
        <w:tc>
          <w:tcPr>
            <w:tcW w:w="1243" w:type="dxa"/>
          </w:tcPr>
          <w:p w14:paraId="3E721E64" w14:textId="77777777" w:rsidR="00666D55" w:rsidRPr="00526201" w:rsidRDefault="00666D55" w:rsidP="000A60E9">
            <w:pPr>
              <w:jc w:val="center"/>
              <w:rPr>
                <w:color w:val="000000" w:themeColor="text1"/>
              </w:rPr>
            </w:pPr>
            <w:r w:rsidRPr="00526201">
              <w:rPr>
                <w:color w:val="000000" w:themeColor="text1"/>
              </w:rPr>
              <w:t>3.61 (1.84)</w:t>
            </w:r>
          </w:p>
        </w:tc>
        <w:tc>
          <w:tcPr>
            <w:tcW w:w="1767" w:type="dxa"/>
          </w:tcPr>
          <w:p w14:paraId="3B04C875" w14:textId="77777777" w:rsidR="00666D55" w:rsidRPr="00526201" w:rsidRDefault="00666D55" w:rsidP="000A60E9">
            <w:pPr>
              <w:jc w:val="center"/>
              <w:rPr>
                <w:color w:val="000000" w:themeColor="text1"/>
                <w:sz w:val="18"/>
                <w:szCs w:val="18"/>
              </w:rPr>
            </w:pPr>
          </w:p>
        </w:tc>
        <w:tc>
          <w:tcPr>
            <w:tcW w:w="1006" w:type="dxa"/>
          </w:tcPr>
          <w:p w14:paraId="418AFA15" w14:textId="77777777" w:rsidR="00666D55" w:rsidRPr="00526201" w:rsidRDefault="00666D55" w:rsidP="000A60E9">
            <w:pPr>
              <w:jc w:val="center"/>
              <w:rPr>
                <w:color w:val="000000" w:themeColor="text1"/>
                <w:sz w:val="18"/>
                <w:szCs w:val="18"/>
              </w:rPr>
            </w:pPr>
            <w:r>
              <w:rPr>
                <w:color w:val="000000" w:themeColor="text1"/>
                <w:sz w:val="18"/>
                <w:szCs w:val="18"/>
              </w:rPr>
              <w:t>&lt;.001</w:t>
            </w:r>
          </w:p>
        </w:tc>
        <w:tc>
          <w:tcPr>
            <w:tcW w:w="618" w:type="dxa"/>
          </w:tcPr>
          <w:p w14:paraId="0BA8DFB5" w14:textId="77777777" w:rsidR="00666D55" w:rsidRPr="00526201" w:rsidRDefault="00666D55" w:rsidP="000A60E9">
            <w:pPr>
              <w:jc w:val="center"/>
              <w:rPr>
                <w:color w:val="000000" w:themeColor="text1"/>
              </w:rPr>
            </w:pPr>
            <w:r w:rsidRPr="00526201">
              <w:rPr>
                <w:color w:val="000000" w:themeColor="text1"/>
              </w:rPr>
              <w:t>10</w:t>
            </w:r>
          </w:p>
        </w:tc>
        <w:tc>
          <w:tcPr>
            <w:tcW w:w="766" w:type="dxa"/>
          </w:tcPr>
          <w:p w14:paraId="689AE1B1"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18D13352" w14:textId="77777777" w:rsidR="00666D55" w:rsidRPr="00526201" w:rsidRDefault="00666D55" w:rsidP="000A60E9">
            <w:pPr>
              <w:jc w:val="center"/>
              <w:rPr>
                <w:color w:val="000000" w:themeColor="text1"/>
              </w:rPr>
            </w:pPr>
            <w:r w:rsidRPr="00526201">
              <w:rPr>
                <w:color w:val="000000" w:themeColor="text1"/>
              </w:rPr>
              <w:t>4.54 (2.09)</w:t>
            </w:r>
          </w:p>
        </w:tc>
        <w:tc>
          <w:tcPr>
            <w:tcW w:w="1742" w:type="dxa"/>
          </w:tcPr>
          <w:p w14:paraId="2CAA9979" w14:textId="77777777" w:rsidR="00666D55" w:rsidRPr="00526201" w:rsidRDefault="00666D55" w:rsidP="000A60E9">
            <w:pPr>
              <w:jc w:val="center"/>
              <w:rPr>
                <w:color w:val="000000" w:themeColor="text1"/>
                <w:sz w:val="18"/>
                <w:szCs w:val="18"/>
              </w:rPr>
            </w:pPr>
          </w:p>
        </w:tc>
        <w:tc>
          <w:tcPr>
            <w:tcW w:w="925" w:type="dxa"/>
          </w:tcPr>
          <w:p w14:paraId="27CE71C7" w14:textId="77777777" w:rsidR="00666D55" w:rsidRPr="00526201" w:rsidRDefault="00666D55" w:rsidP="000A60E9">
            <w:pPr>
              <w:jc w:val="center"/>
              <w:rPr>
                <w:color w:val="000000" w:themeColor="text1"/>
                <w:sz w:val="18"/>
                <w:szCs w:val="18"/>
              </w:rPr>
            </w:pPr>
            <w:r>
              <w:rPr>
                <w:color w:val="000000" w:themeColor="text1"/>
                <w:sz w:val="18"/>
                <w:szCs w:val="18"/>
              </w:rPr>
              <w:t>&lt;.001</w:t>
            </w:r>
          </w:p>
        </w:tc>
        <w:tc>
          <w:tcPr>
            <w:tcW w:w="945" w:type="dxa"/>
          </w:tcPr>
          <w:p w14:paraId="35EFA953" w14:textId="77777777" w:rsidR="00666D55" w:rsidRPr="00526201" w:rsidRDefault="00666D55" w:rsidP="000A60E9">
            <w:pPr>
              <w:jc w:val="center"/>
              <w:rPr>
                <w:color w:val="000000" w:themeColor="text1"/>
              </w:rPr>
            </w:pPr>
            <w:r w:rsidRPr="00526201">
              <w:rPr>
                <w:color w:val="000000" w:themeColor="text1"/>
              </w:rPr>
              <w:t>0.184</w:t>
            </w:r>
          </w:p>
        </w:tc>
      </w:tr>
      <w:tr w:rsidR="00666D55" w:rsidRPr="00526201" w14:paraId="3C6C303D" w14:textId="77777777" w:rsidTr="000A60E9">
        <w:trPr>
          <w:gridAfter w:val="1"/>
          <w:wAfter w:w="50" w:type="dxa"/>
          <w:jc w:val="center"/>
        </w:trPr>
        <w:tc>
          <w:tcPr>
            <w:tcW w:w="895" w:type="dxa"/>
          </w:tcPr>
          <w:p w14:paraId="110FBBA4" w14:textId="77777777" w:rsidR="00666D55" w:rsidRPr="00526201" w:rsidRDefault="00666D55" w:rsidP="000A60E9">
            <w:pPr>
              <w:rPr>
                <w:color w:val="000000" w:themeColor="text1"/>
              </w:rPr>
            </w:pPr>
          </w:p>
        </w:tc>
        <w:tc>
          <w:tcPr>
            <w:tcW w:w="1980" w:type="dxa"/>
          </w:tcPr>
          <w:p w14:paraId="239E4E7C" w14:textId="77777777" w:rsidR="00666D55" w:rsidRPr="00526201" w:rsidRDefault="00666D55" w:rsidP="000A60E9">
            <w:pPr>
              <w:rPr>
                <w:b/>
                <w:color w:val="000000" w:themeColor="text1"/>
              </w:rPr>
            </w:pPr>
            <w:r w:rsidRPr="00526201">
              <w:rPr>
                <w:b/>
                <w:color w:val="000000" w:themeColor="text1"/>
              </w:rPr>
              <w:t>Spray Poly.</w:t>
            </w:r>
          </w:p>
        </w:tc>
        <w:tc>
          <w:tcPr>
            <w:tcW w:w="631" w:type="dxa"/>
          </w:tcPr>
          <w:p w14:paraId="0B359E9A" w14:textId="77777777" w:rsidR="00666D55" w:rsidRPr="00526201" w:rsidRDefault="00666D55" w:rsidP="000A60E9">
            <w:pPr>
              <w:jc w:val="center"/>
              <w:rPr>
                <w:color w:val="000000" w:themeColor="text1"/>
              </w:rPr>
            </w:pPr>
            <w:r w:rsidRPr="00526201">
              <w:rPr>
                <w:color w:val="000000" w:themeColor="text1"/>
              </w:rPr>
              <w:t>29</w:t>
            </w:r>
          </w:p>
        </w:tc>
        <w:tc>
          <w:tcPr>
            <w:tcW w:w="809" w:type="dxa"/>
          </w:tcPr>
          <w:p w14:paraId="23122C39" w14:textId="77777777" w:rsidR="00666D55" w:rsidRPr="00526201" w:rsidRDefault="00666D55" w:rsidP="000A60E9">
            <w:pPr>
              <w:jc w:val="center"/>
              <w:rPr>
                <w:color w:val="000000" w:themeColor="text1"/>
              </w:rPr>
            </w:pPr>
            <w:r w:rsidRPr="00526201">
              <w:rPr>
                <w:color w:val="000000" w:themeColor="text1"/>
              </w:rPr>
              <w:t>100</w:t>
            </w:r>
          </w:p>
        </w:tc>
        <w:tc>
          <w:tcPr>
            <w:tcW w:w="1243" w:type="dxa"/>
          </w:tcPr>
          <w:p w14:paraId="0B375BFB" w14:textId="77777777" w:rsidR="00666D55" w:rsidRPr="00526201" w:rsidRDefault="00666D55" w:rsidP="000A60E9">
            <w:pPr>
              <w:jc w:val="center"/>
              <w:rPr>
                <w:color w:val="000000" w:themeColor="text1"/>
              </w:rPr>
            </w:pPr>
            <w:r w:rsidRPr="00526201">
              <w:rPr>
                <w:color w:val="000000" w:themeColor="text1"/>
              </w:rPr>
              <w:t>2.60 (2.33)</w:t>
            </w:r>
          </w:p>
        </w:tc>
        <w:tc>
          <w:tcPr>
            <w:tcW w:w="1767" w:type="dxa"/>
          </w:tcPr>
          <w:p w14:paraId="65D0546B" w14:textId="77777777" w:rsidR="00666D55" w:rsidRPr="00526201" w:rsidRDefault="00666D55" w:rsidP="000A60E9">
            <w:pPr>
              <w:rPr>
                <w:color w:val="000000" w:themeColor="text1"/>
                <w:sz w:val="18"/>
                <w:szCs w:val="18"/>
              </w:rPr>
            </w:pPr>
            <w:r w:rsidRPr="00526201">
              <w:rPr>
                <w:color w:val="000000" w:themeColor="text1"/>
                <w:sz w:val="18"/>
                <w:szCs w:val="18"/>
              </w:rPr>
              <w:t>C-S</w:t>
            </w:r>
          </w:p>
        </w:tc>
        <w:tc>
          <w:tcPr>
            <w:tcW w:w="1006" w:type="dxa"/>
          </w:tcPr>
          <w:p w14:paraId="04437B78" w14:textId="77777777" w:rsidR="00666D55" w:rsidRPr="00526201" w:rsidRDefault="00666D55" w:rsidP="000A60E9">
            <w:pPr>
              <w:jc w:val="center"/>
              <w:rPr>
                <w:color w:val="000000" w:themeColor="text1"/>
                <w:sz w:val="18"/>
                <w:szCs w:val="18"/>
              </w:rPr>
            </w:pPr>
            <w:r>
              <w:rPr>
                <w:color w:val="000000" w:themeColor="text1"/>
                <w:sz w:val="18"/>
                <w:szCs w:val="18"/>
              </w:rPr>
              <w:t>&lt;.001</w:t>
            </w:r>
          </w:p>
        </w:tc>
        <w:tc>
          <w:tcPr>
            <w:tcW w:w="618" w:type="dxa"/>
          </w:tcPr>
          <w:p w14:paraId="2BE461F8" w14:textId="77777777" w:rsidR="00666D55" w:rsidRPr="00526201" w:rsidRDefault="00666D55" w:rsidP="000A60E9">
            <w:pPr>
              <w:jc w:val="center"/>
              <w:rPr>
                <w:color w:val="000000" w:themeColor="text1"/>
              </w:rPr>
            </w:pPr>
            <w:r w:rsidRPr="00526201">
              <w:rPr>
                <w:color w:val="000000" w:themeColor="text1"/>
              </w:rPr>
              <w:t>29</w:t>
            </w:r>
          </w:p>
        </w:tc>
        <w:tc>
          <w:tcPr>
            <w:tcW w:w="766" w:type="dxa"/>
          </w:tcPr>
          <w:p w14:paraId="738F237C"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55513552" w14:textId="77777777" w:rsidR="00666D55" w:rsidRPr="00526201" w:rsidRDefault="00666D55" w:rsidP="000A60E9">
            <w:pPr>
              <w:jc w:val="center"/>
              <w:rPr>
                <w:color w:val="000000" w:themeColor="text1"/>
              </w:rPr>
            </w:pPr>
            <w:r w:rsidRPr="00526201">
              <w:rPr>
                <w:color w:val="000000" w:themeColor="text1"/>
              </w:rPr>
              <w:t>2.79 (2.26)</w:t>
            </w:r>
          </w:p>
        </w:tc>
        <w:tc>
          <w:tcPr>
            <w:tcW w:w="1742" w:type="dxa"/>
          </w:tcPr>
          <w:p w14:paraId="27776C93" w14:textId="77777777" w:rsidR="00666D55" w:rsidRPr="00526201" w:rsidRDefault="00666D55" w:rsidP="000A60E9">
            <w:pPr>
              <w:rPr>
                <w:color w:val="000000" w:themeColor="text1"/>
                <w:sz w:val="18"/>
                <w:szCs w:val="18"/>
              </w:rPr>
            </w:pPr>
            <w:r w:rsidRPr="00526201">
              <w:rPr>
                <w:color w:val="000000" w:themeColor="text1"/>
                <w:sz w:val="18"/>
                <w:szCs w:val="18"/>
              </w:rPr>
              <w:t>C-S</w:t>
            </w:r>
          </w:p>
        </w:tc>
        <w:tc>
          <w:tcPr>
            <w:tcW w:w="925" w:type="dxa"/>
          </w:tcPr>
          <w:p w14:paraId="2B8CF874" w14:textId="77777777" w:rsidR="00666D55" w:rsidRPr="00526201" w:rsidRDefault="00666D55" w:rsidP="000A60E9">
            <w:pPr>
              <w:jc w:val="center"/>
              <w:rPr>
                <w:color w:val="000000" w:themeColor="text1"/>
                <w:sz w:val="18"/>
                <w:szCs w:val="18"/>
              </w:rPr>
            </w:pPr>
            <w:r>
              <w:rPr>
                <w:color w:val="000000" w:themeColor="text1"/>
                <w:sz w:val="18"/>
                <w:szCs w:val="18"/>
              </w:rPr>
              <w:t>&lt;.001</w:t>
            </w:r>
          </w:p>
        </w:tc>
        <w:tc>
          <w:tcPr>
            <w:tcW w:w="945" w:type="dxa"/>
          </w:tcPr>
          <w:p w14:paraId="5A2444B1" w14:textId="77777777" w:rsidR="00666D55" w:rsidRPr="00526201" w:rsidRDefault="00666D55" w:rsidP="000A60E9">
            <w:pPr>
              <w:jc w:val="center"/>
              <w:rPr>
                <w:color w:val="000000" w:themeColor="text1"/>
              </w:rPr>
            </w:pPr>
            <w:r w:rsidRPr="00526201">
              <w:rPr>
                <w:color w:val="000000" w:themeColor="text1"/>
              </w:rPr>
              <w:t>0.491</w:t>
            </w:r>
          </w:p>
        </w:tc>
      </w:tr>
      <w:tr w:rsidR="00666D55" w:rsidRPr="00526201" w14:paraId="5F9D3010" w14:textId="77777777" w:rsidTr="000A60E9">
        <w:trPr>
          <w:gridAfter w:val="1"/>
          <w:wAfter w:w="50" w:type="dxa"/>
          <w:jc w:val="center"/>
        </w:trPr>
        <w:tc>
          <w:tcPr>
            <w:tcW w:w="895" w:type="dxa"/>
          </w:tcPr>
          <w:p w14:paraId="1D836A41" w14:textId="77777777" w:rsidR="00666D55" w:rsidRPr="00526201" w:rsidRDefault="00666D55" w:rsidP="000A60E9">
            <w:pPr>
              <w:rPr>
                <w:color w:val="000000" w:themeColor="text1"/>
              </w:rPr>
            </w:pPr>
          </w:p>
        </w:tc>
        <w:tc>
          <w:tcPr>
            <w:tcW w:w="1980" w:type="dxa"/>
          </w:tcPr>
          <w:p w14:paraId="55900E23" w14:textId="77777777" w:rsidR="00666D55" w:rsidRPr="00526201" w:rsidRDefault="00666D55" w:rsidP="000A60E9">
            <w:pPr>
              <w:rPr>
                <w:b/>
                <w:color w:val="000000" w:themeColor="text1"/>
              </w:rPr>
            </w:pPr>
            <w:r w:rsidRPr="00526201">
              <w:rPr>
                <w:b/>
                <w:color w:val="000000" w:themeColor="text1"/>
              </w:rPr>
              <w:t>Gymnastics</w:t>
            </w:r>
          </w:p>
        </w:tc>
        <w:tc>
          <w:tcPr>
            <w:tcW w:w="631" w:type="dxa"/>
          </w:tcPr>
          <w:p w14:paraId="127B3C58" w14:textId="77777777" w:rsidR="00666D55" w:rsidRPr="00526201" w:rsidRDefault="00666D55" w:rsidP="000A60E9">
            <w:pPr>
              <w:jc w:val="center"/>
              <w:rPr>
                <w:color w:val="000000" w:themeColor="text1"/>
              </w:rPr>
            </w:pPr>
            <w:r w:rsidRPr="00526201">
              <w:rPr>
                <w:color w:val="000000" w:themeColor="text1"/>
              </w:rPr>
              <w:t>9</w:t>
            </w:r>
          </w:p>
        </w:tc>
        <w:tc>
          <w:tcPr>
            <w:tcW w:w="809" w:type="dxa"/>
          </w:tcPr>
          <w:p w14:paraId="1CC6B777" w14:textId="77777777" w:rsidR="00666D55" w:rsidRPr="00526201" w:rsidRDefault="00666D55" w:rsidP="000A60E9">
            <w:pPr>
              <w:jc w:val="center"/>
              <w:rPr>
                <w:color w:val="000000" w:themeColor="text1"/>
              </w:rPr>
            </w:pPr>
            <w:r w:rsidRPr="00526201">
              <w:rPr>
                <w:color w:val="000000" w:themeColor="text1"/>
              </w:rPr>
              <w:t>100</w:t>
            </w:r>
          </w:p>
        </w:tc>
        <w:tc>
          <w:tcPr>
            <w:tcW w:w="1243" w:type="dxa"/>
          </w:tcPr>
          <w:p w14:paraId="0E790C40" w14:textId="77777777" w:rsidR="00666D55" w:rsidRPr="00526201" w:rsidRDefault="00666D55" w:rsidP="000A60E9">
            <w:pPr>
              <w:jc w:val="center"/>
              <w:rPr>
                <w:color w:val="000000" w:themeColor="text1"/>
              </w:rPr>
            </w:pPr>
            <w:r w:rsidRPr="00526201">
              <w:rPr>
                <w:color w:val="000000" w:themeColor="text1"/>
              </w:rPr>
              <w:t>2.47 (1.61)</w:t>
            </w:r>
          </w:p>
        </w:tc>
        <w:tc>
          <w:tcPr>
            <w:tcW w:w="1767" w:type="dxa"/>
          </w:tcPr>
          <w:p w14:paraId="54D7B9AF" w14:textId="77777777" w:rsidR="00666D55" w:rsidRPr="00526201" w:rsidRDefault="00666D55" w:rsidP="000A60E9">
            <w:pPr>
              <w:rPr>
                <w:color w:val="000000" w:themeColor="text1"/>
                <w:sz w:val="18"/>
                <w:szCs w:val="18"/>
              </w:rPr>
            </w:pPr>
            <w:r w:rsidRPr="00526201">
              <w:rPr>
                <w:color w:val="000000" w:themeColor="text1"/>
                <w:sz w:val="18"/>
                <w:szCs w:val="18"/>
              </w:rPr>
              <w:t>C-G</w:t>
            </w:r>
          </w:p>
        </w:tc>
        <w:tc>
          <w:tcPr>
            <w:tcW w:w="1006" w:type="dxa"/>
          </w:tcPr>
          <w:p w14:paraId="72FB3E85" w14:textId="77777777" w:rsidR="00666D55" w:rsidRPr="00526201" w:rsidRDefault="00666D55" w:rsidP="000A60E9">
            <w:pPr>
              <w:jc w:val="center"/>
              <w:rPr>
                <w:color w:val="000000" w:themeColor="text1"/>
                <w:sz w:val="18"/>
                <w:szCs w:val="18"/>
              </w:rPr>
            </w:pPr>
            <w:r>
              <w:rPr>
                <w:color w:val="000000" w:themeColor="text1"/>
                <w:sz w:val="18"/>
                <w:szCs w:val="18"/>
              </w:rPr>
              <w:t>&lt;.001</w:t>
            </w:r>
          </w:p>
        </w:tc>
        <w:tc>
          <w:tcPr>
            <w:tcW w:w="618" w:type="dxa"/>
          </w:tcPr>
          <w:p w14:paraId="2B9A6D41" w14:textId="77777777" w:rsidR="00666D55" w:rsidRPr="00526201" w:rsidRDefault="00666D55" w:rsidP="000A60E9">
            <w:pPr>
              <w:jc w:val="center"/>
              <w:rPr>
                <w:color w:val="000000" w:themeColor="text1"/>
              </w:rPr>
            </w:pPr>
            <w:r w:rsidRPr="00526201">
              <w:rPr>
                <w:color w:val="000000" w:themeColor="text1"/>
              </w:rPr>
              <w:t>9</w:t>
            </w:r>
          </w:p>
        </w:tc>
        <w:tc>
          <w:tcPr>
            <w:tcW w:w="766" w:type="dxa"/>
          </w:tcPr>
          <w:p w14:paraId="5E5E10AE"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59B2DAA5" w14:textId="77777777" w:rsidR="00666D55" w:rsidRPr="00526201" w:rsidRDefault="00666D55" w:rsidP="000A60E9">
            <w:pPr>
              <w:jc w:val="center"/>
              <w:rPr>
                <w:color w:val="000000" w:themeColor="text1"/>
              </w:rPr>
            </w:pPr>
            <w:r w:rsidRPr="00526201">
              <w:rPr>
                <w:color w:val="000000" w:themeColor="text1"/>
              </w:rPr>
              <w:t>2.88 (2.25)</w:t>
            </w:r>
          </w:p>
        </w:tc>
        <w:tc>
          <w:tcPr>
            <w:tcW w:w="1742" w:type="dxa"/>
          </w:tcPr>
          <w:p w14:paraId="3D7ADA50" w14:textId="77777777" w:rsidR="00666D55" w:rsidRPr="00526201" w:rsidRDefault="00666D55" w:rsidP="000A60E9">
            <w:pPr>
              <w:rPr>
                <w:color w:val="000000" w:themeColor="text1"/>
                <w:sz w:val="18"/>
                <w:szCs w:val="18"/>
              </w:rPr>
            </w:pPr>
            <w:r w:rsidRPr="00526201">
              <w:rPr>
                <w:color w:val="000000" w:themeColor="text1"/>
                <w:sz w:val="18"/>
                <w:szCs w:val="18"/>
              </w:rPr>
              <w:t>C-G</w:t>
            </w:r>
          </w:p>
        </w:tc>
        <w:tc>
          <w:tcPr>
            <w:tcW w:w="925" w:type="dxa"/>
          </w:tcPr>
          <w:p w14:paraId="2D15F7E5" w14:textId="77777777" w:rsidR="00666D55" w:rsidRPr="00526201" w:rsidRDefault="00666D55" w:rsidP="000A60E9">
            <w:pPr>
              <w:jc w:val="center"/>
              <w:rPr>
                <w:color w:val="000000" w:themeColor="text1"/>
                <w:sz w:val="18"/>
                <w:szCs w:val="18"/>
              </w:rPr>
            </w:pPr>
            <w:r>
              <w:rPr>
                <w:color w:val="000000" w:themeColor="text1"/>
                <w:sz w:val="18"/>
                <w:szCs w:val="18"/>
              </w:rPr>
              <w:t>0.005</w:t>
            </w:r>
          </w:p>
        </w:tc>
        <w:tc>
          <w:tcPr>
            <w:tcW w:w="945" w:type="dxa"/>
          </w:tcPr>
          <w:p w14:paraId="3ED3D4F2" w14:textId="77777777" w:rsidR="00666D55" w:rsidRPr="00526201" w:rsidRDefault="00666D55" w:rsidP="000A60E9">
            <w:pPr>
              <w:jc w:val="center"/>
              <w:rPr>
                <w:color w:val="000000" w:themeColor="text1"/>
              </w:rPr>
            </w:pPr>
            <w:r w:rsidRPr="00526201">
              <w:rPr>
                <w:color w:val="000000" w:themeColor="text1"/>
              </w:rPr>
              <w:t>0.505</w:t>
            </w:r>
          </w:p>
        </w:tc>
      </w:tr>
      <w:tr w:rsidR="00666D55" w:rsidRPr="00526201" w14:paraId="3BAAE2E9" w14:textId="77777777" w:rsidTr="000A60E9">
        <w:trPr>
          <w:gridAfter w:val="1"/>
          <w:wAfter w:w="50" w:type="dxa"/>
          <w:jc w:val="center"/>
        </w:trPr>
        <w:tc>
          <w:tcPr>
            <w:tcW w:w="895" w:type="dxa"/>
          </w:tcPr>
          <w:p w14:paraId="2C49C216" w14:textId="77777777" w:rsidR="00666D55" w:rsidRPr="00526201" w:rsidRDefault="00666D55" w:rsidP="000A60E9">
            <w:pPr>
              <w:rPr>
                <w:color w:val="000000" w:themeColor="text1"/>
              </w:rPr>
            </w:pPr>
          </w:p>
        </w:tc>
        <w:tc>
          <w:tcPr>
            <w:tcW w:w="1980" w:type="dxa"/>
          </w:tcPr>
          <w:p w14:paraId="24A78B87" w14:textId="77777777" w:rsidR="00666D55" w:rsidRPr="00526201" w:rsidRDefault="00666D55" w:rsidP="000A60E9">
            <w:pPr>
              <w:rPr>
                <w:b/>
                <w:color w:val="000000" w:themeColor="text1"/>
              </w:rPr>
            </w:pPr>
            <w:r w:rsidRPr="00526201">
              <w:rPr>
                <w:b/>
                <w:color w:val="000000" w:themeColor="text1"/>
              </w:rPr>
              <w:t>Foam Mfg.</w:t>
            </w:r>
          </w:p>
        </w:tc>
        <w:tc>
          <w:tcPr>
            <w:tcW w:w="631" w:type="dxa"/>
          </w:tcPr>
          <w:p w14:paraId="4AA08319" w14:textId="77777777" w:rsidR="00666D55" w:rsidRPr="00526201" w:rsidRDefault="00666D55" w:rsidP="000A60E9">
            <w:pPr>
              <w:jc w:val="center"/>
              <w:rPr>
                <w:color w:val="000000" w:themeColor="text1"/>
              </w:rPr>
            </w:pPr>
            <w:r w:rsidRPr="00526201">
              <w:rPr>
                <w:color w:val="000000" w:themeColor="text1"/>
              </w:rPr>
              <w:t>11</w:t>
            </w:r>
          </w:p>
        </w:tc>
        <w:tc>
          <w:tcPr>
            <w:tcW w:w="809" w:type="dxa"/>
          </w:tcPr>
          <w:p w14:paraId="0AD233BF" w14:textId="77777777" w:rsidR="00666D55" w:rsidRPr="00526201" w:rsidRDefault="00666D55" w:rsidP="000A60E9">
            <w:pPr>
              <w:jc w:val="center"/>
              <w:rPr>
                <w:color w:val="000000" w:themeColor="text1"/>
              </w:rPr>
            </w:pPr>
            <w:r w:rsidRPr="00526201">
              <w:rPr>
                <w:color w:val="000000" w:themeColor="text1"/>
              </w:rPr>
              <w:t>100</w:t>
            </w:r>
          </w:p>
        </w:tc>
        <w:tc>
          <w:tcPr>
            <w:tcW w:w="1243" w:type="dxa"/>
          </w:tcPr>
          <w:p w14:paraId="3D17DBD0" w14:textId="77777777" w:rsidR="00666D55" w:rsidRPr="00526201" w:rsidRDefault="00666D55" w:rsidP="000A60E9">
            <w:pPr>
              <w:jc w:val="center"/>
              <w:rPr>
                <w:color w:val="000000" w:themeColor="text1"/>
              </w:rPr>
            </w:pPr>
            <w:r w:rsidRPr="00526201">
              <w:rPr>
                <w:color w:val="000000" w:themeColor="text1"/>
              </w:rPr>
              <w:t>1.23 (1.58)</w:t>
            </w:r>
          </w:p>
        </w:tc>
        <w:tc>
          <w:tcPr>
            <w:tcW w:w="1767" w:type="dxa"/>
          </w:tcPr>
          <w:p w14:paraId="57588198" w14:textId="77777777" w:rsidR="00666D55" w:rsidRPr="00526201" w:rsidRDefault="00666D55" w:rsidP="000A60E9">
            <w:pPr>
              <w:rPr>
                <w:color w:val="000000" w:themeColor="text1"/>
                <w:sz w:val="18"/>
                <w:szCs w:val="18"/>
              </w:rPr>
            </w:pPr>
            <w:r w:rsidRPr="00526201">
              <w:rPr>
                <w:color w:val="000000" w:themeColor="text1"/>
                <w:sz w:val="18"/>
                <w:szCs w:val="18"/>
              </w:rPr>
              <w:t>C-F</w:t>
            </w:r>
          </w:p>
        </w:tc>
        <w:tc>
          <w:tcPr>
            <w:tcW w:w="1006" w:type="dxa"/>
          </w:tcPr>
          <w:p w14:paraId="7970858C" w14:textId="77777777" w:rsidR="00666D55" w:rsidRPr="00526201" w:rsidRDefault="00666D55" w:rsidP="000A60E9">
            <w:pPr>
              <w:jc w:val="center"/>
              <w:rPr>
                <w:color w:val="000000" w:themeColor="text1"/>
                <w:sz w:val="18"/>
                <w:szCs w:val="18"/>
              </w:rPr>
            </w:pPr>
            <w:r>
              <w:rPr>
                <w:color w:val="000000" w:themeColor="text1"/>
                <w:sz w:val="18"/>
                <w:szCs w:val="18"/>
              </w:rPr>
              <w:t>0.235</w:t>
            </w:r>
          </w:p>
        </w:tc>
        <w:tc>
          <w:tcPr>
            <w:tcW w:w="618" w:type="dxa"/>
          </w:tcPr>
          <w:p w14:paraId="6CC04A30" w14:textId="77777777" w:rsidR="00666D55" w:rsidRPr="00526201" w:rsidRDefault="00666D55" w:rsidP="000A60E9">
            <w:pPr>
              <w:jc w:val="center"/>
              <w:rPr>
                <w:color w:val="000000" w:themeColor="text1"/>
              </w:rPr>
            </w:pPr>
            <w:r w:rsidRPr="00526201">
              <w:rPr>
                <w:color w:val="000000" w:themeColor="text1"/>
              </w:rPr>
              <w:t>11</w:t>
            </w:r>
          </w:p>
        </w:tc>
        <w:tc>
          <w:tcPr>
            <w:tcW w:w="766" w:type="dxa"/>
          </w:tcPr>
          <w:p w14:paraId="27EAF6DF"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7C0D7DFC" w14:textId="77777777" w:rsidR="00666D55" w:rsidRPr="00526201" w:rsidRDefault="00666D55" w:rsidP="000A60E9">
            <w:pPr>
              <w:jc w:val="center"/>
              <w:rPr>
                <w:color w:val="000000" w:themeColor="text1"/>
              </w:rPr>
            </w:pPr>
            <w:r w:rsidRPr="00526201">
              <w:rPr>
                <w:color w:val="000000" w:themeColor="text1"/>
              </w:rPr>
              <w:t>1.41 (2.01)</w:t>
            </w:r>
          </w:p>
        </w:tc>
        <w:tc>
          <w:tcPr>
            <w:tcW w:w="1742" w:type="dxa"/>
          </w:tcPr>
          <w:p w14:paraId="2CA7167F" w14:textId="77777777" w:rsidR="00666D55" w:rsidRPr="00526201" w:rsidRDefault="00666D55" w:rsidP="000A60E9">
            <w:pPr>
              <w:rPr>
                <w:color w:val="000000" w:themeColor="text1"/>
                <w:sz w:val="18"/>
                <w:szCs w:val="18"/>
              </w:rPr>
            </w:pPr>
            <w:r w:rsidRPr="00526201">
              <w:rPr>
                <w:color w:val="000000" w:themeColor="text1"/>
                <w:sz w:val="18"/>
                <w:szCs w:val="18"/>
              </w:rPr>
              <w:t>C-F, R-F</w:t>
            </w:r>
          </w:p>
        </w:tc>
        <w:tc>
          <w:tcPr>
            <w:tcW w:w="925" w:type="dxa"/>
          </w:tcPr>
          <w:p w14:paraId="2116D9FC" w14:textId="77777777" w:rsidR="00666D55" w:rsidRPr="00526201" w:rsidRDefault="00666D55" w:rsidP="000A60E9">
            <w:pPr>
              <w:jc w:val="center"/>
              <w:rPr>
                <w:color w:val="000000" w:themeColor="text1"/>
                <w:sz w:val="18"/>
                <w:szCs w:val="18"/>
              </w:rPr>
            </w:pPr>
            <w:r>
              <w:rPr>
                <w:color w:val="000000" w:themeColor="text1"/>
                <w:sz w:val="18"/>
                <w:szCs w:val="18"/>
              </w:rPr>
              <w:t>0.165</w:t>
            </w:r>
          </w:p>
        </w:tc>
        <w:tc>
          <w:tcPr>
            <w:tcW w:w="945" w:type="dxa"/>
          </w:tcPr>
          <w:p w14:paraId="04B555D8" w14:textId="77777777" w:rsidR="00666D55" w:rsidRPr="00526201" w:rsidRDefault="00666D55" w:rsidP="000A60E9">
            <w:pPr>
              <w:jc w:val="center"/>
              <w:rPr>
                <w:color w:val="000000" w:themeColor="text1"/>
              </w:rPr>
            </w:pPr>
            <w:r w:rsidRPr="00526201">
              <w:rPr>
                <w:color w:val="000000" w:themeColor="text1"/>
              </w:rPr>
              <w:t>0.281</w:t>
            </w:r>
          </w:p>
        </w:tc>
      </w:tr>
      <w:tr w:rsidR="00666D55" w:rsidRPr="00526201" w14:paraId="50D00057" w14:textId="77777777" w:rsidTr="000A60E9">
        <w:trPr>
          <w:gridAfter w:val="1"/>
          <w:wAfter w:w="50" w:type="dxa"/>
          <w:jc w:val="center"/>
        </w:trPr>
        <w:tc>
          <w:tcPr>
            <w:tcW w:w="895" w:type="dxa"/>
          </w:tcPr>
          <w:p w14:paraId="25CFDB43" w14:textId="77777777" w:rsidR="00666D55" w:rsidRPr="00526201" w:rsidRDefault="00666D55" w:rsidP="000A60E9">
            <w:pPr>
              <w:rPr>
                <w:color w:val="000000" w:themeColor="text1"/>
              </w:rPr>
            </w:pPr>
          </w:p>
        </w:tc>
        <w:tc>
          <w:tcPr>
            <w:tcW w:w="1980" w:type="dxa"/>
          </w:tcPr>
          <w:p w14:paraId="321B7248" w14:textId="77777777" w:rsidR="00666D55" w:rsidRPr="00526201" w:rsidRDefault="00666D55" w:rsidP="000A60E9">
            <w:pPr>
              <w:rPr>
                <w:b/>
                <w:color w:val="000000" w:themeColor="text1"/>
              </w:rPr>
            </w:pPr>
            <w:r w:rsidRPr="00526201">
              <w:rPr>
                <w:b/>
                <w:color w:val="000000" w:themeColor="text1"/>
              </w:rPr>
              <w:t>Electronic Scrap</w:t>
            </w:r>
          </w:p>
        </w:tc>
        <w:tc>
          <w:tcPr>
            <w:tcW w:w="631" w:type="dxa"/>
          </w:tcPr>
          <w:p w14:paraId="61FBFEEF" w14:textId="77777777" w:rsidR="00666D55" w:rsidRPr="00526201" w:rsidRDefault="00666D55" w:rsidP="000A60E9">
            <w:pPr>
              <w:jc w:val="center"/>
              <w:rPr>
                <w:color w:val="000000" w:themeColor="text1"/>
              </w:rPr>
            </w:pPr>
            <w:r w:rsidRPr="00526201">
              <w:rPr>
                <w:color w:val="000000" w:themeColor="text1"/>
              </w:rPr>
              <w:t>19</w:t>
            </w:r>
          </w:p>
        </w:tc>
        <w:tc>
          <w:tcPr>
            <w:tcW w:w="809" w:type="dxa"/>
          </w:tcPr>
          <w:p w14:paraId="1B6FFB4E" w14:textId="77777777" w:rsidR="00666D55" w:rsidRPr="00526201" w:rsidRDefault="00666D55" w:rsidP="000A60E9">
            <w:pPr>
              <w:jc w:val="center"/>
              <w:rPr>
                <w:color w:val="000000" w:themeColor="text1"/>
              </w:rPr>
            </w:pPr>
            <w:r w:rsidRPr="00526201">
              <w:rPr>
                <w:color w:val="000000" w:themeColor="text1"/>
              </w:rPr>
              <w:t>95</w:t>
            </w:r>
          </w:p>
        </w:tc>
        <w:tc>
          <w:tcPr>
            <w:tcW w:w="1243" w:type="dxa"/>
          </w:tcPr>
          <w:p w14:paraId="3208A911" w14:textId="77777777" w:rsidR="00666D55" w:rsidRPr="00526201" w:rsidRDefault="00666D55" w:rsidP="000A60E9">
            <w:pPr>
              <w:jc w:val="center"/>
              <w:rPr>
                <w:color w:val="000000" w:themeColor="text1"/>
              </w:rPr>
            </w:pPr>
            <w:r w:rsidRPr="00526201">
              <w:rPr>
                <w:color w:val="000000" w:themeColor="text1"/>
              </w:rPr>
              <w:t>1.19 (2.80)</w:t>
            </w:r>
          </w:p>
        </w:tc>
        <w:tc>
          <w:tcPr>
            <w:tcW w:w="1767" w:type="dxa"/>
          </w:tcPr>
          <w:p w14:paraId="114AC0D4" w14:textId="77777777" w:rsidR="00666D55" w:rsidRPr="00526201" w:rsidRDefault="00666D55" w:rsidP="000A60E9">
            <w:pPr>
              <w:rPr>
                <w:color w:val="000000" w:themeColor="text1"/>
                <w:sz w:val="18"/>
                <w:szCs w:val="18"/>
              </w:rPr>
            </w:pPr>
            <w:r w:rsidRPr="00526201">
              <w:rPr>
                <w:color w:val="000000" w:themeColor="text1"/>
                <w:sz w:val="18"/>
                <w:szCs w:val="18"/>
              </w:rPr>
              <w:t>C-E</w:t>
            </w:r>
          </w:p>
        </w:tc>
        <w:tc>
          <w:tcPr>
            <w:tcW w:w="1006" w:type="dxa"/>
          </w:tcPr>
          <w:p w14:paraId="7BD43BB6" w14:textId="77777777" w:rsidR="00666D55" w:rsidRPr="00526201" w:rsidRDefault="00666D55" w:rsidP="000A60E9">
            <w:pPr>
              <w:jc w:val="center"/>
              <w:rPr>
                <w:color w:val="000000" w:themeColor="text1"/>
                <w:sz w:val="18"/>
                <w:szCs w:val="18"/>
              </w:rPr>
            </w:pPr>
            <w:r>
              <w:rPr>
                <w:color w:val="000000" w:themeColor="text1"/>
                <w:sz w:val="18"/>
                <w:szCs w:val="18"/>
              </w:rPr>
              <w:t>0.547</w:t>
            </w:r>
          </w:p>
        </w:tc>
        <w:tc>
          <w:tcPr>
            <w:tcW w:w="618" w:type="dxa"/>
          </w:tcPr>
          <w:p w14:paraId="1803A5E3" w14:textId="77777777" w:rsidR="00666D55" w:rsidRPr="00526201" w:rsidRDefault="00666D55" w:rsidP="000A60E9">
            <w:pPr>
              <w:jc w:val="center"/>
              <w:rPr>
                <w:color w:val="000000" w:themeColor="text1"/>
              </w:rPr>
            </w:pPr>
            <w:r w:rsidRPr="00526201">
              <w:rPr>
                <w:color w:val="000000" w:themeColor="text1"/>
              </w:rPr>
              <w:t>19</w:t>
            </w:r>
          </w:p>
        </w:tc>
        <w:tc>
          <w:tcPr>
            <w:tcW w:w="766" w:type="dxa"/>
          </w:tcPr>
          <w:p w14:paraId="5EFFB72D"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13231EA7" w14:textId="77777777" w:rsidR="00666D55" w:rsidRPr="00526201" w:rsidRDefault="00666D55" w:rsidP="000A60E9">
            <w:pPr>
              <w:jc w:val="center"/>
              <w:rPr>
                <w:color w:val="000000" w:themeColor="text1"/>
              </w:rPr>
            </w:pPr>
            <w:r w:rsidRPr="00526201">
              <w:rPr>
                <w:color w:val="000000" w:themeColor="text1"/>
              </w:rPr>
              <w:t>1.14 (2.67)</w:t>
            </w:r>
          </w:p>
        </w:tc>
        <w:tc>
          <w:tcPr>
            <w:tcW w:w="1742" w:type="dxa"/>
          </w:tcPr>
          <w:p w14:paraId="455BB653" w14:textId="77777777" w:rsidR="00666D55" w:rsidRPr="00526201" w:rsidRDefault="00666D55" w:rsidP="000A60E9">
            <w:pPr>
              <w:rPr>
                <w:color w:val="000000" w:themeColor="text1"/>
                <w:sz w:val="18"/>
                <w:szCs w:val="18"/>
              </w:rPr>
            </w:pPr>
            <w:r w:rsidRPr="00526201">
              <w:rPr>
                <w:color w:val="000000" w:themeColor="text1"/>
                <w:sz w:val="18"/>
                <w:szCs w:val="18"/>
              </w:rPr>
              <w:t>C-E, R-E, S-E</w:t>
            </w:r>
          </w:p>
        </w:tc>
        <w:tc>
          <w:tcPr>
            <w:tcW w:w="925" w:type="dxa"/>
          </w:tcPr>
          <w:p w14:paraId="6A6E56D5" w14:textId="77777777" w:rsidR="00666D55" w:rsidRPr="00526201" w:rsidRDefault="00666D55" w:rsidP="000A60E9">
            <w:pPr>
              <w:jc w:val="center"/>
              <w:rPr>
                <w:color w:val="000000" w:themeColor="text1"/>
                <w:sz w:val="18"/>
                <w:szCs w:val="18"/>
              </w:rPr>
            </w:pPr>
            <w:r>
              <w:rPr>
                <w:color w:val="000000" w:themeColor="text1"/>
                <w:sz w:val="18"/>
                <w:szCs w:val="18"/>
              </w:rPr>
              <w:t>0.660</w:t>
            </w:r>
          </w:p>
        </w:tc>
        <w:tc>
          <w:tcPr>
            <w:tcW w:w="945" w:type="dxa"/>
          </w:tcPr>
          <w:p w14:paraId="26060A90" w14:textId="77777777" w:rsidR="00666D55" w:rsidRPr="00526201" w:rsidRDefault="00666D55" w:rsidP="000A60E9">
            <w:pPr>
              <w:jc w:val="center"/>
              <w:rPr>
                <w:color w:val="000000" w:themeColor="text1"/>
              </w:rPr>
            </w:pPr>
            <w:r w:rsidRPr="00526201">
              <w:rPr>
                <w:color w:val="000000" w:themeColor="text1"/>
              </w:rPr>
              <w:t>0.595</w:t>
            </w:r>
          </w:p>
        </w:tc>
      </w:tr>
      <w:tr w:rsidR="00666D55" w:rsidRPr="00526201" w14:paraId="5C13906A" w14:textId="77777777" w:rsidTr="000A60E9">
        <w:trPr>
          <w:gridAfter w:val="1"/>
          <w:wAfter w:w="50" w:type="dxa"/>
          <w:jc w:val="center"/>
        </w:trPr>
        <w:tc>
          <w:tcPr>
            <w:tcW w:w="895" w:type="dxa"/>
          </w:tcPr>
          <w:p w14:paraId="56A9F520" w14:textId="77777777" w:rsidR="00666D55" w:rsidRPr="00526201" w:rsidRDefault="00666D55" w:rsidP="000A60E9">
            <w:pPr>
              <w:rPr>
                <w:color w:val="000000" w:themeColor="text1"/>
              </w:rPr>
            </w:pPr>
          </w:p>
        </w:tc>
        <w:tc>
          <w:tcPr>
            <w:tcW w:w="1980" w:type="dxa"/>
          </w:tcPr>
          <w:p w14:paraId="512DBF90" w14:textId="77777777" w:rsidR="00666D55" w:rsidRPr="00526201" w:rsidRDefault="00666D55" w:rsidP="000A60E9">
            <w:pPr>
              <w:rPr>
                <w:b/>
                <w:color w:val="000000" w:themeColor="text1"/>
              </w:rPr>
            </w:pPr>
            <w:r w:rsidRPr="00526201">
              <w:rPr>
                <w:b/>
                <w:color w:val="000000" w:themeColor="text1"/>
              </w:rPr>
              <w:t>Rigid Board</w:t>
            </w:r>
          </w:p>
        </w:tc>
        <w:tc>
          <w:tcPr>
            <w:tcW w:w="631" w:type="dxa"/>
          </w:tcPr>
          <w:p w14:paraId="631AE994" w14:textId="77777777" w:rsidR="00666D55" w:rsidRPr="00526201" w:rsidRDefault="00666D55" w:rsidP="000A60E9">
            <w:pPr>
              <w:jc w:val="center"/>
              <w:rPr>
                <w:color w:val="000000" w:themeColor="text1"/>
              </w:rPr>
            </w:pPr>
            <w:r w:rsidRPr="00526201">
              <w:rPr>
                <w:color w:val="000000" w:themeColor="text1"/>
              </w:rPr>
              <w:t>3</w:t>
            </w:r>
          </w:p>
        </w:tc>
        <w:tc>
          <w:tcPr>
            <w:tcW w:w="809" w:type="dxa"/>
          </w:tcPr>
          <w:p w14:paraId="1A7FACAF" w14:textId="77777777" w:rsidR="00666D55" w:rsidRPr="00526201" w:rsidRDefault="00666D55" w:rsidP="000A60E9">
            <w:pPr>
              <w:jc w:val="center"/>
              <w:rPr>
                <w:color w:val="000000" w:themeColor="text1"/>
              </w:rPr>
            </w:pPr>
            <w:r w:rsidRPr="00526201">
              <w:rPr>
                <w:color w:val="000000" w:themeColor="text1"/>
              </w:rPr>
              <w:t>67</w:t>
            </w:r>
          </w:p>
        </w:tc>
        <w:tc>
          <w:tcPr>
            <w:tcW w:w="1243" w:type="dxa"/>
          </w:tcPr>
          <w:p w14:paraId="2F1067DA" w14:textId="77777777" w:rsidR="00666D55" w:rsidRPr="00526201" w:rsidRDefault="00666D55" w:rsidP="000A60E9">
            <w:pPr>
              <w:jc w:val="center"/>
              <w:rPr>
                <w:color w:val="000000" w:themeColor="text1"/>
              </w:rPr>
            </w:pPr>
            <w:r w:rsidRPr="00526201">
              <w:rPr>
                <w:color w:val="000000" w:themeColor="text1"/>
              </w:rPr>
              <w:t>0.86 (2.51)</w:t>
            </w:r>
          </w:p>
        </w:tc>
        <w:tc>
          <w:tcPr>
            <w:tcW w:w="1767" w:type="dxa"/>
          </w:tcPr>
          <w:p w14:paraId="236CEB77" w14:textId="77777777" w:rsidR="00666D55" w:rsidRPr="00526201" w:rsidRDefault="00666D55" w:rsidP="000A60E9">
            <w:pPr>
              <w:rPr>
                <w:color w:val="000000" w:themeColor="text1"/>
                <w:sz w:val="18"/>
                <w:szCs w:val="18"/>
              </w:rPr>
            </w:pPr>
            <w:r w:rsidRPr="00526201">
              <w:rPr>
                <w:color w:val="000000" w:themeColor="text1"/>
                <w:sz w:val="18"/>
                <w:szCs w:val="18"/>
              </w:rPr>
              <w:t>C-B</w:t>
            </w:r>
          </w:p>
        </w:tc>
        <w:tc>
          <w:tcPr>
            <w:tcW w:w="1006" w:type="dxa"/>
          </w:tcPr>
          <w:p w14:paraId="249202D5" w14:textId="77777777" w:rsidR="00666D55" w:rsidRPr="00526201" w:rsidRDefault="00666D55" w:rsidP="000A60E9">
            <w:pPr>
              <w:jc w:val="center"/>
              <w:rPr>
                <w:color w:val="000000" w:themeColor="text1"/>
                <w:sz w:val="18"/>
                <w:szCs w:val="18"/>
              </w:rPr>
            </w:pPr>
            <w:r>
              <w:rPr>
                <w:color w:val="000000" w:themeColor="text1"/>
                <w:sz w:val="18"/>
                <w:szCs w:val="18"/>
              </w:rPr>
              <w:t>0.766</w:t>
            </w:r>
          </w:p>
        </w:tc>
        <w:tc>
          <w:tcPr>
            <w:tcW w:w="618" w:type="dxa"/>
          </w:tcPr>
          <w:p w14:paraId="10836D9D" w14:textId="77777777" w:rsidR="00666D55" w:rsidRPr="00526201" w:rsidRDefault="00666D55" w:rsidP="000A60E9">
            <w:pPr>
              <w:jc w:val="center"/>
              <w:rPr>
                <w:color w:val="000000" w:themeColor="text1"/>
              </w:rPr>
            </w:pPr>
            <w:r w:rsidRPr="00526201">
              <w:rPr>
                <w:color w:val="000000" w:themeColor="text1"/>
              </w:rPr>
              <w:t>3</w:t>
            </w:r>
          </w:p>
        </w:tc>
        <w:tc>
          <w:tcPr>
            <w:tcW w:w="766" w:type="dxa"/>
          </w:tcPr>
          <w:p w14:paraId="1D10D769" w14:textId="77777777" w:rsidR="00666D55" w:rsidRPr="00526201" w:rsidRDefault="00666D55" w:rsidP="000A60E9">
            <w:pPr>
              <w:jc w:val="center"/>
              <w:rPr>
                <w:color w:val="000000" w:themeColor="text1"/>
              </w:rPr>
            </w:pPr>
            <w:r w:rsidRPr="00526201">
              <w:rPr>
                <w:color w:val="000000" w:themeColor="text1"/>
              </w:rPr>
              <w:t>67</w:t>
            </w:r>
          </w:p>
        </w:tc>
        <w:tc>
          <w:tcPr>
            <w:tcW w:w="1282" w:type="dxa"/>
          </w:tcPr>
          <w:p w14:paraId="2A24938A" w14:textId="77777777" w:rsidR="00666D55" w:rsidRPr="00526201" w:rsidRDefault="00666D55" w:rsidP="000A60E9">
            <w:pPr>
              <w:jc w:val="center"/>
              <w:rPr>
                <w:color w:val="000000" w:themeColor="text1"/>
              </w:rPr>
            </w:pPr>
            <w:r w:rsidRPr="00526201">
              <w:rPr>
                <w:color w:val="000000" w:themeColor="text1"/>
              </w:rPr>
              <w:t>0.39 (3.09)</w:t>
            </w:r>
          </w:p>
        </w:tc>
        <w:tc>
          <w:tcPr>
            <w:tcW w:w="1742" w:type="dxa"/>
          </w:tcPr>
          <w:p w14:paraId="583CD80B" w14:textId="77777777" w:rsidR="00666D55" w:rsidRPr="00526201" w:rsidRDefault="00666D55" w:rsidP="000A60E9">
            <w:pPr>
              <w:rPr>
                <w:color w:val="000000" w:themeColor="text1"/>
                <w:sz w:val="18"/>
                <w:szCs w:val="18"/>
              </w:rPr>
            </w:pPr>
            <w:r w:rsidRPr="00526201">
              <w:rPr>
                <w:color w:val="000000" w:themeColor="text1"/>
                <w:sz w:val="18"/>
                <w:szCs w:val="18"/>
              </w:rPr>
              <w:t>C-B, R-B, S-B, G-B</w:t>
            </w:r>
          </w:p>
        </w:tc>
        <w:tc>
          <w:tcPr>
            <w:tcW w:w="925" w:type="dxa"/>
          </w:tcPr>
          <w:p w14:paraId="3138FFB4" w14:textId="77777777" w:rsidR="00666D55" w:rsidRPr="00526201" w:rsidRDefault="00666D55" w:rsidP="000A60E9">
            <w:pPr>
              <w:jc w:val="center"/>
              <w:rPr>
                <w:color w:val="000000" w:themeColor="text1"/>
                <w:sz w:val="18"/>
                <w:szCs w:val="18"/>
              </w:rPr>
            </w:pPr>
            <w:r>
              <w:rPr>
                <w:color w:val="000000" w:themeColor="text1"/>
                <w:sz w:val="18"/>
                <w:szCs w:val="18"/>
              </w:rPr>
              <w:t>0.271</w:t>
            </w:r>
          </w:p>
        </w:tc>
        <w:tc>
          <w:tcPr>
            <w:tcW w:w="945" w:type="dxa"/>
          </w:tcPr>
          <w:p w14:paraId="72B670D5" w14:textId="77777777" w:rsidR="00666D55" w:rsidRPr="00526201" w:rsidRDefault="00666D55" w:rsidP="000A60E9">
            <w:pPr>
              <w:jc w:val="center"/>
              <w:rPr>
                <w:color w:val="000000" w:themeColor="text1"/>
              </w:rPr>
            </w:pPr>
            <w:r w:rsidRPr="00526201">
              <w:rPr>
                <w:color w:val="000000" w:themeColor="text1"/>
              </w:rPr>
              <w:t>0.026</w:t>
            </w:r>
          </w:p>
        </w:tc>
      </w:tr>
      <w:tr w:rsidR="00666D55" w:rsidRPr="00526201" w14:paraId="123A1757" w14:textId="77777777" w:rsidTr="000A60E9">
        <w:trPr>
          <w:gridAfter w:val="1"/>
          <w:wAfter w:w="50" w:type="dxa"/>
          <w:trHeight w:val="458"/>
          <w:jc w:val="center"/>
        </w:trPr>
        <w:tc>
          <w:tcPr>
            <w:tcW w:w="895" w:type="dxa"/>
            <w:tcBorders>
              <w:bottom w:val="single" w:sz="4" w:space="0" w:color="auto"/>
            </w:tcBorders>
          </w:tcPr>
          <w:p w14:paraId="75982838" w14:textId="77777777" w:rsidR="00666D55" w:rsidRPr="00526201" w:rsidRDefault="00666D55" w:rsidP="000A60E9">
            <w:pPr>
              <w:rPr>
                <w:color w:val="000000" w:themeColor="text1"/>
              </w:rPr>
            </w:pPr>
          </w:p>
        </w:tc>
        <w:tc>
          <w:tcPr>
            <w:tcW w:w="1980" w:type="dxa"/>
            <w:tcBorders>
              <w:bottom w:val="single" w:sz="4" w:space="0" w:color="auto"/>
            </w:tcBorders>
          </w:tcPr>
          <w:p w14:paraId="694BD3E4" w14:textId="77777777" w:rsidR="00666D55" w:rsidRPr="00526201" w:rsidRDefault="00666D55" w:rsidP="000A60E9">
            <w:pPr>
              <w:rPr>
                <w:b/>
                <w:color w:val="000000" w:themeColor="text1"/>
              </w:rPr>
            </w:pPr>
            <w:r w:rsidRPr="00526201">
              <w:rPr>
                <w:b/>
                <w:color w:val="000000" w:themeColor="text1"/>
              </w:rPr>
              <w:t>Nail Salon</w:t>
            </w:r>
          </w:p>
        </w:tc>
        <w:tc>
          <w:tcPr>
            <w:tcW w:w="631" w:type="dxa"/>
            <w:tcBorders>
              <w:bottom w:val="single" w:sz="4" w:space="0" w:color="auto"/>
            </w:tcBorders>
          </w:tcPr>
          <w:p w14:paraId="1D0CD33B" w14:textId="77777777" w:rsidR="00666D55" w:rsidRPr="00526201" w:rsidRDefault="00666D55" w:rsidP="000A60E9">
            <w:pPr>
              <w:jc w:val="center"/>
              <w:rPr>
                <w:color w:val="000000" w:themeColor="text1"/>
              </w:rPr>
            </w:pPr>
            <w:r w:rsidRPr="00526201">
              <w:rPr>
                <w:color w:val="000000" w:themeColor="text1"/>
              </w:rPr>
              <w:t>12</w:t>
            </w:r>
          </w:p>
        </w:tc>
        <w:tc>
          <w:tcPr>
            <w:tcW w:w="809" w:type="dxa"/>
            <w:tcBorders>
              <w:bottom w:val="single" w:sz="4" w:space="0" w:color="auto"/>
            </w:tcBorders>
          </w:tcPr>
          <w:p w14:paraId="10104C83" w14:textId="77777777" w:rsidR="00666D55" w:rsidRPr="00526201" w:rsidRDefault="00666D55" w:rsidP="000A60E9">
            <w:pPr>
              <w:jc w:val="center"/>
              <w:rPr>
                <w:color w:val="000000" w:themeColor="text1"/>
              </w:rPr>
            </w:pPr>
            <w:r w:rsidRPr="00526201">
              <w:rPr>
                <w:color w:val="000000" w:themeColor="text1"/>
              </w:rPr>
              <w:t>83</w:t>
            </w:r>
          </w:p>
        </w:tc>
        <w:tc>
          <w:tcPr>
            <w:tcW w:w="1243" w:type="dxa"/>
            <w:tcBorders>
              <w:bottom w:val="single" w:sz="4" w:space="0" w:color="auto"/>
            </w:tcBorders>
          </w:tcPr>
          <w:p w14:paraId="5C53FB67" w14:textId="77777777" w:rsidR="00666D55" w:rsidRPr="00526201" w:rsidRDefault="00666D55" w:rsidP="000A60E9">
            <w:pPr>
              <w:jc w:val="center"/>
              <w:rPr>
                <w:color w:val="000000" w:themeColor="text1"/>
              </w:rPr>
            </w:pPr>
            <w:r w:rsidRPr="00526201">
              <w:rPr>
                <w:color w:val="000000" w:themeColor="text1"/>
              </w:rPr>
              <w:t>0.64 (3.04)</w:t>
            </w:r>
          </w:p>
        </w:tc>
        <w:tc>
          <w:tcPr>
            <w:tcW w:w="1767" w:type="dxa"/>
            <w:tcBorders>
              <w:bottom w:val="single" w:sz="4" w:space="0" w:color="auto"/>
            </w:tcBorders>
          </w:tcPr>
          <w:p w14:paraId="1CE09901" w14:textId="77777777" w:rsidR="00666D55" w:rsidRPr="00526201" w:rsidRDefault="00666D55" w:rsidP="000A60E9">
            <w:pPr>
              <w:rPr>
                <w:color w:val="000000" w:themeColor="text1"/>
                <w:sz w:val="18"/>
                <w:szCs w:val="18"/>
              </w:rPr>
            </w:pPr>
            <w:r w:rsidRPr="00526201">
              <w:rPr>
                <w:color w:val="000000" w:themeColor="text1"/>
                <w:sz w:val="18"/>
                <w:szCs w:val="18"/>
              </w:rPr>
              <w:t>C-N, R-N, S-N, G-N</w:t>
            </w:r>
          </w:p>
        </w:tc>
        <w:tc>
          <w:tcPr>
            <w:tcW w:w="1006" w:type="dxa"/>
            <w:tcBorders>
              <w:bottom w:val="single" w:sz="4" w:space="0" w:color="auto"/>
            </w:tcBorders>
          </w:tcPr>
          <w:p w14:paraId="6F5A7521" w14:textId="77777777" w:rsidR="00666D55" w:rsidRPr="00526201" w:rsidRDefault="00666D55" w:rsidP="000A60E9">
            <w:pPr>
              <w:jc w:val="center"/>
              <w:rPr>
                <w:color w:val="000000" w:themeColor="text1"/>
                <w:sz w:val="18"/>
                <w:szCs w:val="18"/>
              </w:rPr>
            </w:pPr>
            <w:r>
              <w:rPr>
                <w:color w:val="000000" w:themeColor="text1"/>
                <w:sz w:val="18"/>
                <w:szCs w:val="18"/>
              </w:rPr>
              <w:t>0.164</w:t>
            </w:r>
          </w:p>
        </w:tc>
        <w:tc>
          <w:tcPr>
            <w:tcW w:w="618" w:type="dxa"/>
            <w:tcBorders>
              <w:bottom w:val="single" w:sz="4" w:space="0" w:color="auto"/>
            </w:tcBorders>
          </w:tcPr>
          <w:p w14:paraId="7C4C74E9" w14:textId="77777777" w:rsidR="00666D55" w:rsidRPr="00526201" w:rsidRDefault="00666D55" w:rsidP="000A60E9">
            <w:pPr>
              <w:jc w:val="center"/>
              <w:rPr>
                <w:color w:val="000000" w:themeColor="text1"/>
              </w:rPr>
            </w:pPr>
            <w:r w:rsidRPr="00526201">
              <w:rPr>
                <w:color w:val="000000" w:themeColor="text1"/>
              </w:rPr>
              <w:t>12</w:t>
            </w:r>
          </w:p>
        </w:tc>
        <w:tc>
          <w:tcPr>
            <w:tcW w:w="766" w:type="dxa"/>
            <w:tcBorders>
              <w:bottom w:val="single" w:sz="4" w:space="0" w:color="auto"/>
            </w:tcBorders>
          </w:tcPr>
          <w:p w14:paraId="1C2E0DA7" w14:textId="77777777" w:rsidR="00666D55" w:rsidRPr="00526201" w:rsidRDefault="00666D55" w:rsidP="000A60E9">
            <w:pPr>
              <w:jc w:val="center"/>
              <w:rPr>
                <w:color w:val="000000" w:themeColor="text1"/>
              </w:rPr>
            </w:pPr>
            <w:r w:rsidRPr="00526201">
              <w:rPr>
                <w:color w:val="000000" w:themeColor="text1"/>
              </w:rPr>
              <w:t>83</w:t>
            </w:r>
          </w:p>
        </w:tc>
        <w:tc>
          <w:tcPr>
            <w:tcW w:w="1282" w:type="dxa"/>
            <w:tcBorders>
              <w:bottom w:val="single" w:sz="4" w:space="0" w:color="auto"/>
            </w:tcBorders>
          </w:tcPr>
          <w:p w14:paraId="2DCE6EA6" w14:textId="77777777" w:rsidR="00666D55" w:rsidRPr="00526201" w:rsidRDefault="00666D55" w:rsidP="000A60E9">
            <w:pPr>
              <w:jc w:val="center"/>
              <w:rPr>
                <w:color w:val="000000" w:themeColor="text1"/>
              </w:rPr>
            </w:pPr>
            <w:r w:rsidRPr="00526201">
              <w:rPr>
                <w:color w:val="000000" w:themeColor="text1"/>
              </w:rPr>
              <w:t>0.42 (2.66)</w:t>
            </w:r>
          </w:p>
        </w:tc>
        <w:tc>
          <w:tcPr>
            <w:tcW w:w="1742" w:type="dxa"/>
            <w:tcBorders>
              <w:bottom w:val="single" w:sz="4" w:space="0" w:color="auto"/>
            </w:tcBorders>
          </w:tcPr>
          <w:p w14:paraId="6377ABDF" w14:textId="77777777" w:rsidR="00666D55" w:rsidRDefault="00666D55" w:rsidP="000A60E9">
            <w:pPr>
              <w:rPr>
                <w:color w:val="000000" w:themeColor="text1"/>
                <w:sz w:val="18"/>
                <w:szCs w:val="18"/>
              </w:rPr>
            </w:pPr>
            <w:r w:rsidRPr="00526201">
              <w:rPr>
                <w:color w:val="000000" w:themeColor="text1"/>
                <w:sz w:val="18"/>
                <w:szCs w:val="18"/>
              </w:rPr>
              <w:t xml:space="preserve">C-N, R-N, S-N, </w:t>
            </w:r>
          </w:p>
          <w:p w14:paraId="0109747D" w14:textId="77777777" w:rsidR="00666D55" w:rsidRPr="00526201" w:rsidRDefault="00666D55" w:rsidP="000A60E9">
            <w:pPr>
              <w:rPr>
                <w:color w:val="000000" w:themeColor="text1"/>
                <w:sz w:val="18"/>
                <w:szCs w:val="18"/>
              </w:rPr>
            </w:pPr>
            <w:r w:rsidRPr="00526201">
              <w:rPr>
                <w:color w:val="000000" w:themeColor="text1"/>
                <w:sz w:val="18"/>
                <w:szCs w:val="18"/>
              </w:rPr>
              <w:t>G-N, F-N, E-N</w:t>
            </w:r>
          </w:p>
        </w:tc>
        <w:tc>
          <w:tcPr>
            <w:tcW w:w="925" w:type="dxa"/>
            <w:tcBorders>
              <w:bottom w:val="single" w:sz="4" w:space="0" w:color="auto"/>
            </w:tcBorders>
          </w:tcPr>
          <w:p w14:paraId="62C69728" w14:textId="77777777" w:rsidR="00666D55" w:rsidRPr="00526201" w:rsidRDefault="00666D55" w:rsidP="000A60E9">
            <w:pPr>
              <w:jc w:val="center"/>
              <w:rPr>
                <w:color w:val="000000" w:themeColor="text1"/>
                <w:sz w:val="18"/>
                <w:szCs w:val="18"/>
              </w:rPr>
            </w:pPr>
            <w:r>
              <w:rPr>
                <w:color w:val="000000" w:themeColor="text1"/>
                <w:sz w:val="18"/>
                <w:szCs w:val="18"/>
              </w:rPr>
              <w:t>0.008</w:t>
            </w:r>
          </w:p>
        </w:tc>
        <w:tc>
          <w:tcPr>
            <w:tcW w:w="945" w:type="dxa"/>
            <w:tcBorders>
              <w:bottom w:val="single" w:sz="4" w:space="0" w:color="auto"/>
            </w:tcBorders>
          </w:tcPr>
          <w:p w14:paraId="77A1B8C3" w14:textId="77777777" w:rsidR="00666D55" w:rsidRPr="00526201" w:rsidRDefault="00666D55" w:rsidP="000A60E9">
            <w:pPr>
              <w:jc w:val="center"/>
              <w:rPr>
                <w:color w:val="000000" w:themeColor="text1"/>
              </w:rPr>
            </w:pPr>
            <w:r w:rsidRPr="00526201">
              <w:rPr>
                <w:color w:val="000000" w:themeColor="text1"/>
              </w:rPr>
              <w:t>0.007</w:t>
            </w:r>
          </w:p>
        </w:tc>
      </w:tr>
      <w:tr w:rsidR="00666D55" w:rsidRPr="00526201" w14:paraId="66C26F46" w14:textId="77777777" w:rsidTr="000A60E9">
        <w:trPr>
          <w:gridAfter w:val="1"/>
          <w:wAfter w:w="50" w:type="dxa"/>
          <w:trHeight w:val="260"/>
          <w:jc w:val="center"/>
        </w:trPr>
        <w:tc>
          <w:tcPr>
            <w:tcW w:w="895" w:type="dxa"/>
            <w:tcBorders>
              <w:bottom w:val="single" w:sz="4" w:space="0" w:color="auto"/>
            </w:tcBorders>
          </w:tcPr>
          <w:p w14:paraId="599E19E1" w14:textId="77777777" w:rsidR="00666D55" w:rsidRPr="00526201" w:rsidRDefault="00666D55" w:rsidP="000A60E9">
            <w:pPr>
              <w:rPr>
                <w:color w:val="000000" w:themeColor="text1"/>
              </w:rPr>
            </w:pPr>
          </w:p>
        </w:tc>
        <w:tc>
          <w:tcPr>
            <w:tcW w:w="1980" w:type="dxa"/>
            <w:tcBorders>
              <w:bottom w:val="single" w:sz="4" w:space="0" w:color="auto"/>
            </w:tcBorders>
          </w:tcPr>
          <w:p w14:paraId="2153AC33" w14:textId="77777777" w:rsidR="00666D55" w:rsidRPr="00526201" w:rsidRDefault="00666D55" w:rsidP="000A60E9">
            <w:pPr>
              <w:rPr>
                <w:b/>
                <w:color w:val="000000" w:themeColor="text1"/>
              </w:rPr>
            </w:pPr>
            <w:r>
              <w:rPr>
                <w:b/>
                <w:color w:val="000000" w:themeColor="text1"/>
              </w:rPr>
              <w:t>NHANES</w:t>
            </w:r>
            <w:r w:rsidRPr="00526201">
              <w:rPr>
                <w:color w:val="000000" w:themeColor="text1"/>
                <w:sz w:val="18"/>
                <w:szCs w:val="18"/>
                <w:vertAlign w:val="superscript"/>
              </w:rPr>
              <w:t>#</w:t>
            </w:r>
          </w:p>
        </w:tc>
        <w:tc>
          <w:tcPr>
            <w:tcW w:w="631" w:type="dxa"/>
            <w:tcBorders>
              <w:bottom w:val="single" w:sz="4" w:space="0" w:color="auto"/>
            </w:tcBorders>
          </w:tcPr>
          <w:p w14:paraId="2201E3BD" w14:textId="77777777" w:rsidR="00666D55" w:rsidRPr="00526201" w:rsidRDefault="00666D55" w:rsidP="000A60E9">
            <w:pPr>
              <w:jc w:val="center"/>
              <w:rPr>
                <w:color w:val="000000" w:themeColor="text1"/>
              </w:rPr>
            </w:pPr>
            <w:r>
              <w:rPr>
                <w:color w:val="000000"/>
              </w:rPr>
              <w:t>1508</w:t>
            </w:r>
          </w:p>
        </w:tc>
        <w:tc>
          <w:tcPr>
            <w:tcW w:w="809" w:type="dxa"/>
            <w:tcBorders>
              <w:bottom w:val="single" w:sz="4" w:space="0" w:color="auto"/>
            </w:tcBorders>
          </w:tcPr>
          <w:p w14:paraId="3D8AA0E1" w14:textId="77777777" w:rsidR="00666D55" w:rsidRPr="00526201" w:rsidRDefault="00666D55" w:rsidP="000A60E9">
            <w:pPr>
              <w:jc w:val="center"/>
              <w:rPr>
                <w:color w:val="000000" w:themeColor="text1"/>
              </w:rPr>
            </w:pPr>
            <w:r>
              <w:rPr>
                <w:color w:val="000000"/>
              </w:rPr>
              <w:t>95</w:t>
            </w:r>
          </w:p>
        </w:tc>
        <w:tc>
          <w:tcPr>
            <w:tcW w:w="1243" w:type="dxa"/>
            <w:tcBorders>
              <w:bottom w:val="single" w:sz="4" w:space="0" w:color="auto"/>
            </w:tcBorders>
          </w:tcPr>
          <w:p w14:paraId="0A4A9BB4" w14:textId="77777777" w:rsidR="00666D55" w:rsidRPr="00526201" w:rsidRDefault="00666D55" w:rsidP="000A60E9">
            <w:pPr>
              <w:jc w:val="center"/>
              <w:rPr>
                <w:color w:val="000000" w:themeColor="text1"/>
              </w:rPr>
            </w:pPr>
            <w:r>
              <w:rPr>
                <w:color w:val="000000" w:themeColor="text1"/>
              </w:rPr>
              <w:t>1.03 (2.81)</w:t>
            </w:r>
          </w:p>
        </w:tc>
        <w:tc>
          <w:tcPr>
            <w:tcW w:w="1767" w:type="dxa"/>
            <w:tcBorders>
              <w:bottom w:val="single" w:sz="4" w:space="0" w:color="auto"/>
            </w:tcBorders>
          </w:tcPr>
          <w:p w14:paraId="6B43F233" w14:textId="77777777" w:rsidR="00666D55" w:rsidRPr="00526201" w:rsidRDefault="00666D55" w:rsidP="000A60E9">
            <w:pPr>
              <w:rPr>
                <w:color w:val="000000" w:themeColor="text1"/>
                <w:sz w:val="18"/>
                <w:szCs w:val="18"/>
              </w:rPr>
            </w:pPr>
          </w:p>
        </w:tc>
        <w:tc>
          <w:tcPr>
            <w:tcW w:w="1006" w:type="dxa"/>
            <w:tcBorders>
              <w:bottom w:val="single" w:sz="4" w:space="0" w:color="auto"/>
            </w:tcBorders>
          </w:tcPr>
          <w:p w14:paraId="28AF7601" w14:textId="77777777" w:rsidR="00666D55" w:rsidRPr="00526201" w:rsidRDefault="00666D55" w:rsidP="000A60E9">
            <w:pPr>
              <w:spacing w:line="259" w:lineRule="auto"/>
              <w:jc w:val="center"/>
              <w:rPr>
                <w:color w:val="000000" w:themeColor="text1"/>
                <w:sz w:val="18"/>
                <w:szCs w:val="18"/>
              </w:rPr>
            </w:pPr>
            <w:r w:rsidRPr="00526201">
              <w:rPr>
                <w:color w:val="000000" w:themeColor="text1"/>
              </w:rPr>
              <w:t>Ref.</w:t>
            </w:r>
          </w:p>
        </w:tc>
        <w:tc>
          <w:tcPr>
            <w:tcW w:w="618" w:type="dxa"/>
            <w:tcBorders>
              <w:bottom w:val="single" w:sz="4" w:space="0" w:color="auto"/>
            </w:tcBorders>
          </w:tcPr>
          <w:p w14:paraId="6E4ED85B" w14:textId="77777777" w:rsidR="00666D55" w:rsidRPr="00526201" w:rsidRDefault="00666D55" w:rsidP="000A60E9">
            <w:pPr>
              <w:jc w:val="center"/>
              <w:rPr>
                <w:color w:val="000000" w:themeColor="text1"/>
              </w:rPr>
            </w:pPr>
            <w:r>
              <w:rPr>
                <w:color w:val="000000"/>
              </w:rPr>
              <w:t>1508</w:t>
            </w:r>
          </w:p>
        </w:tc>
        <w:tc>
          <w:tcPr>
            <w:tcW w:w="766" w:type="dxa"/>
            <w:tcBorders>
              <w:bottom w:val="single" w:sz="4" w:space="0" w:color="auto"/>
            </w:tcBorders>
          </w:tcPr>
          <w:p w14:paraId="61CF0CA6" w14:textId="77777777" w:rsidR="00666D55" w:rsidRPr="00526201" w:rsidRDefault="00666D55" w:rsidP="000A60E9">
            <w:pPr>
              <w:jc w:val="center"/>
              <w:rPr>
                <w:color w:val="000000" w:themeColor="text1"/>
              </w:rPr>
            </w:pPr>
            <w:r>
              <w:rPr>
                <w:color w:val="000000"/>
              </w:rPr>
              <w:t>95</w:t>
            </w:r>
          </w:p>
        </w:tc>
        <w:tc>
          <w:tcPr>
            <w:tcW w:w="1282" w:type="dxa"/>
            <w:tcBorders>
              <w:bottom w:val="single" w:sz="4" w:space="0" w:color="auto"/>
            </w:tcBorders>
          </w:tcPr>
          <w:p w14:paraId="5F25243B" w14:textId="77777777" w:rsidR="00666D55" w:rsidRPr="00526201" w:rsidRDefault="00666D55" w:rsidP="000A60E9">
            <w:pPr>
              <w:jc w:val="center"/>
              <w:rPr>
                <w:color w:val="000000" w:themeColor="text1"/>
              </w:rPr>
            </w:pPr>
            <w:r>
              <w:rPr>
                <w:color w:val="000000" w:themeColor="text1"/>
              </w:rPr>
              <w:t>1.03 (2.81)</w:t>
            </w:r>
          </w:p>
        </w:tc>
        <w:tc>
          <w:tcPr>
            <w:tcW w:w="1742" w:type="dxa"/>
            <w:tcBorders>
              <w:bottom w:val="single" w:sz="4" w:space="0" w:color="auto"/>
            </w:tcBorders>
          </w:tcPr>
          <w:p w14:paraId="2EEBC2CD" w14:textId="77777777" w:rsidR="00666D55" w:rsidRPr="00526201" w:rsidRDefault="00666D55" w:rsidP="000A60E9">
            <w:pPr>
              <w:rPr>
                <w:color w:val="000000" w:themeColor="text1"/>
                <w:sz w:val="18"/>
                <w:szCs w:val="18"/>
              </w:rPr>
            </w:pPr>
          </w:p>
        </w:tc>
        <w:tc>
          <w:tcPr>
            <w:tcW w:w="925" w:type="dxa"/>
            <w:tcBorders>
              <w:bottom w:val="single" w:sz="4" w:space="0" w:color="auto"/>
            </w:tcBorders>
          </w:tcPr>
          <w:p w14:paraId="259D045F" w14:textId="77777777" w:rsidR="00666D55" w:rsidRPr="00526201" w:rsidRDefault="00666D55" w:rsidP="000A60E9">
            <w:pPr>
              <w:jc w:val="center"/>
              <w:rPr>
                <w:color w:val="000000" w:themeColor="text1"/>
                <w:sz w:val="18"/>
                <w:szCs w:val="18"/>
              </w:rPr>
            </w:pPr>
            <w:r w:rsidRPr="00526201">
              <w:rPr>
                <w:color w:val="000000" w:themeColor="text1"/>
              </w:rPr>
              <w:t>Ref.</w:t>
            </w:r>
          </w:p>
        </w:tc>
        <w:tc>
          <w:tcPr>
            <w:tcW w:w="945" w:type="dxa"/>
            <w:tcBorders>
              <w:bottom w:val="single" w:sz="4" w:space="0" w:color="auto"/>
            </w:tcBorders>
          </w:tcPr>
          <w:p w14:paraId="13BD7872" w14:textId="77777777" w:rsidR="00666D55" w:rsidRPr="00526201" w:rsidRDefault="00666D55" w:rsidP="000A60E9">
            <w:pPr>
              <w:jc w:val="center"/>
              <w:rPr>
                <w:color w:val="000000" w:themeColor="text1"/>
              </w:rPr>
            </w:pPr>
          </w:p>
        </w:tc>
      </w:tr>
      <w:tr w:rsidR="00666D55" w:rsidRPr="00526201" w14:paraId="0122D36B" w14:textId="77777777" w:rsidTr="000A60E9">
        <w:trPr>
          <w:gridAfter w:val="1"/>
          <w:wAfter w:w="50" w:type="dxa"/>
          <w:jc w:val="center"/>
        </w:trPr>
        <w:tc>
          <w:tcPr>
            <w:tcW w:w="895" w:type="dxa"/>
          </w:tcPr>
          <w:p w14:paraId="4C33C3AB" w14:textId="77777777" w:rsidR="00666D55" w:rsidRPr="00526201" w:rsidRDefault="00666D55" w:rsidP="000A60E9">
            <w:pPr>
              <w:rPr>
                <w:color w:val="000000" w:themeColor="text1"/>
              </w:rPr>
            </w:pPr>
            <w:r w:rsidRPr="00526201">
              <w:rPr>
                <w:b/>
                <w:color w:val="000000" w:themeColor="text1"/>
              </w:rPr>
              <w:t>BCPP</w:t>
            </w:r>
          </w:p>
        </w:tc>
        <w:tc>
          <w:tcPr>
            <w:tcW w:w="1980" w:type="dxa"/>
          </w:tcPr>
          <w:p w14:paraId="78E65EE5" w14:textId="77777777" w:rsidR="00666D55" w:rsidRPr="00526201" w:rsidRDefault="00666D55" w:rsidP="000A60E9">
            <w:pPr>
              <w:rPr>
                <w:b/>
                <w:color w:val="000000" w:themeColor="text1"/>
              </w:rPr>
            </w:pPr>
            <w:r w:rsidRPr="00526201">
              <w:rPr>
                <w:b/>
                <w:color w:val="000000" w:themeColor="text1"/>
              </w:rPr>
              <w:t>Overall</w:t>
            </w:r>
          </w:p>
        </w:tc>
        <w:tc>
          <w:tcPr>
            <w:tcW w:w="631" w:type="dxa"/>
          </w:tcPr>
          <w:p w14:paraId="38D366FC" w14:textId="77777777" w:rsidR="00666D55" w:rsidRPr="00526201" w:rsidRDefault="00666D55" w:rsidP="000A60E9">
            <w:pPr>
              <w:jc w:val="center"/>
              <w:rPr>
                <w:color w:val="000000" w:themeColor="text1"/>
              </w:rPr>
            </w:pPr>
            <w:r w:rsidRPr="00526201">
              <w:rPr>
                <w:color w:val="000000" w:themeColor="text1"/>
              </w:rPr>
              <w:t>103</w:t>
            </w:r>
          </w:p>
        </w:tc>
        <w:tc>
          <w:tcPr>
            <w:tcW w:w="809" w:type="dxa"/>
          </w:tcPr>
          <w:p w14:paraId="2122ABB0" w14:textId="77777777" w:rsidR="00666D55" w:rsidRPr="00526201" w:rsidRDefault="00666D55" w:rsidP="000A60E9">
            <w:pPr>
              <w:jc w:val="center"/>
              <w:rPr>
                <w:color w:val="000000" w:themeColor="text1"/>
              </w:rPr>
            </w:pPr>
            <w:r w:rsidRPr="00526201">
              <w:rPr>
                <w:color w:val="000000" w:themeColor="text1"/>
              </w:rPr>
              <w:t>89</w:t>
            </w:r>
          </w:p>
        </w:tc>
        <w:tc>
          <w:tcPr>
            <w:tcW w:w="1243" w:type="dxa"/>
          </w:tcPr>
          <w:p w14:paraId="4A21461E" w14:textId="77777777" w:rsidR="00666D55" w:rsidRPr="00526201" w:rsidRDefault="00666D55" w:rsidP="000A60E9">
            <w:pPr>
              <w:jc w:val="center"/>
              <w:rPr>
                <w:color w:val="000000" w:themeColor="text1"/>
              </w:rPr>
            </w:pPr>
            <w:r w:rsidRPr="00526201">
              <w:rPr>
                <w:color w:val="000000" w:themeColor="text1"/>
              </w:rPr>
              <w:t>0.99 (8.17)</w:t>
            </w:r>
          </w:p>
        </w:tc>
        <w:tc>
          <w:tcPr>
            <w:tcW w:w="1767" w:type="dxa"/>
          </w:tcPr>
          <w:p w14:paraId="798BDC2A" w14:textId="77777777" w:rsidR="00666D55" w:rsidRPr="00526201" w:rsidRDefault="00666D55" w:rsidP="000A60E9">
            <w:pPr>
              <w:jc w:val="center"/>
              <w:rPr>
                <w:color w:val="000000" w:themeColor="text1"/>
                <w:sz w:val="18"/>
                <w:szCs w:val="18"/>
              </w:rPr>
            </w:pPr>
          </w:p>
        </w:tc>
        <w:tc>
          <w:tcPr>
            <w:tcW w:w="1006" w:type="dxa"/>
          </w:tcPr>
          <w:p w14:paraId="058A2D59" w14:textId="77777777" w:rsidR="00666D55" w:rsidRPr="00526201" w:rsidRDefault="00666D55" w:rsidP="000A60E9">
            <w:pPr>
              <w:jc w:val="center"/>
              <w:rPr>
                <w:color w:val="000000" w:themeColor="text1"/>
                <w:sz w:val="18"/>
                <w:szCs w:val="18"/>
              </w:rPr>
            </w:pPr>
          </w:p>
        </w:tc>
        <w:tc>
          <w:tcPr>
            <w:tcW w:w="618" w:type="dxa"/>
          </w:tcPr>
          <w:p w14:paraId="20FA6D00" w14:textId="77777777" w:rsidR="00666D55" w:rsidRPr="00526201" w:rsidRDefault="00666D55" w:rsidP="000A60E9">
            <w:pPr>
              <w:jc w:val="center"/>
              <w:rPr>
                <w:color w:val="000000" w:themeColor="text1"/>
              </w:rPr>
            </w:pPr>
            <w:r w:rsidRPr="00526201">
              <w:rPr>
                <w:color w:val="000000" w:themeColor="text1"/>
              </w:rPr>
              <w:t>103</w:t>
            </w:r>
          </w:p>
        </w:tc>
        <w:tc>
          <w:tcPr>
            <w:tcW w:w="766" w:type="dxa"/>
          </w:tcPr>
          <w:p w14:paraId="42345F48" w14:textId="77777777" w:rsidR="00666D55" w:rsidRPr="00526201" w:rsidRDefault="00666D55" w:rsidP="000A60E9">
            <w:pPr>
              <w:jc w:val="center"/>
              <w:rPr>
                <w:color w:val="000000" w:themeColor="text1"/>
              </w:rPr>
            </w:pPr>
            <w:r w:rsidRPr="00526201">
              <w:rPr>
                <w:color w:val="000000" w:themeColor="text1"/>
              </w:rPr>
              <w:t>91</w:t>
            </w:r>
          </w:p>
        </w:tc>
        <w:tc>
          <w:tcPr>
            <w:tcW w:w="1282" w:type="dxa"/>
          </w:tcPr>
          <w:p w14:paraId="6E383587" w14:textId="77777777" w:rsidR="00666D55" w:rsidRPr="00526201" w:rsidRDefault="00666D55" w:rsidP="000A60E9">
            <w:pPr>
              <w:jc w:val="center"/>
              <w:rPr>
                <w:color w:val="000000" w:themeColor="text1"/>
              </w:rPr>
            </w:pPr>
            <w:r w:rsidRPr="00526201">
              <w:rPr>
                <w:color w:val="000000" w:themeColor="text1"/>
              </w:rPr>
              <w:t>1.62 (11.09)</w:t>
            </w:r>
          </w:p>
        </w:tc>
        <w:tc>
          <w:tcPr>
            <w:tcW w:w="1742" w:type="dxa"/>
          </w:tcPr>
          <w:p w14:paraId="7D6A7D37" w14:textId="77777777" w:rsidR="00666D55" w:rsidRPr="00526201" w:rsidRDefault="00666D55" w:rsidP="000A60E9">
            <w:pPr>
              <w:jc w:val="center"/>
              <w:rPr>
                <w:color w:val="000000" w:themeColor="text1"/>
                <w:sz w:val="18"/>
                <w:szCs w:val="18"/>
              </w:rPr>
            </w:pPr>
          </w:p>
        </w:tc>
        <w:tc>
          <w:tcPr>
            <w:tcW w:w="925" w:type="dxa"/>
          </w:tcPr>
          <w:p w14:paraId="7952ACE0" w14:textId="77777777" w:rsidR="00666D55" w:rsidRPr="00526201" w:rsidRDefault="00666D55" w:rsidP="000A60E9">
            <w:pPr>
              <w:jc w:val="center"/>
              <w:rPr>
                <w:color w:val="000000" w:themeColor="text1"/>
                <w:sz w:val="18"/>
                <w:szCs w:val="18"/>
              </w:rPr>
            </w:pPr>
          </w:p>
        </w:tc>
        <w:tc>
          <w:tcPr>
            <w:tcW w:w="945" w:type="dxa"/>
          </w:tcPr>
          <w:p w14:paraId="73BEFDFD" w14:textId="77777777" w:rsidR="00666D55" w:rsidRPr="00526201" w:rsidRDefault="00666D55" w:rsidP="000A60E9">
            <w:pPr>
              <w:jc w:val="center"/>
              <w:rPr>
                <w:color w:val="000000" w:themeColor="text1"/>
              </w:rPr>
            </w:pPr>
          </w:p>
        </w:tc>
      </w:tr>
      <w:tr w:rsidR="00666D55" w:rsidRPr="00526201" w14:paraId="4F5AC8AD" w14:textId="77777777" w:rsidTr="000A60E9">
        <w:trPr>
          <w:gridAfter w:val="1"/>
          <w:wAfter w:w="50" w:type="dxa"/>
          <w:jc w:val="center"/>
        </w:trPr>
        <w:tc>
          <w:tcPr>
            <w:tcW w:w="895" w:type="dxa"/>
          </w:tcPr>
          <w:p w14:paraId="301550C4" w14:textId="77777777" w:rsidR="00666D55" w:rsidRPr="00526201" w:rsidRDefault="00666D55" w:rsidP="000A60E9">
            <w:pPr>
              <w:rPr>
                <w:color w:val="000000" w:themeColor="text1"/>
              </w:rPr>
            </w:pPr>
          </w:p>
        </w:tc>
        <w:tc>
          <w:tcPr>
            <w:tcW w:w="1980" w:type="dxa"/>
          </w:tcPr>
          <w:p w14:paraId="3CC83F14" w14:textId="77777777" w:rsidR="00666D55" w:rsidRPr="00526201" w:rsidRDefault="00666D55" w:rsidP="000A60E9">
            <w:pPr>
              <w:rPr>
                <w:b/>
                <w:color w:val="000000" w:themeColor="text1"/>
              </w:rPr>
            </w:pPr>
            <w:r w:rsidRPr="00526201">
              <w:rPr>
                <w:b/>
                <w:color w:val="000000" w:themeColor="text1"/>
              </w:rPr>
              <w:t>Spray Poly.</w:t>
            </w:r>
          </w:p>
        </w:tc>
        <w:tc>
          <w:tcPr>
            <w:tcW w:w="631" w:type="dxa"/>
          </w:tcPr>
          <w:p w14:paraId="6928B95E" w14:textId="77777777" w:rsidR="00666D55" w:rsidRPr="00526201" w:rsidRDefault="00666D55" w:rsidP="000A60E9">
            <w:pPr>
              <w:jc w:val="center"/>
              <w:rPr>
                <w:color w:val="000000" w:themeColor="text1"/>
              </w:rPr>
            </w:pPr>
            <w:r w:rsidRPr="00526201">
              <w:rPr>
                <w:color w:val="000000" w:themeColor="text1"/>
              </w:rPr>
              <w:t>29</w:t>
            </w:r>
          </w:p>
        </w:tc>
        <w:tc>
          <w:tcPr>
            <w:tcW w:w="809" w:type="dxa"/>
          </w:tcPr>
          <w:p w14:paraId="5A5C3E3D" w14:textId="77777777" w:rsidR="00666D55" w:rsidRPr="00526201" w:rsidRDefault="00666D55" w:rsidP="000A60E9">
            <w:pPr>
              <w:jc w:val="center"/>
              <w:rPr>
                <w:color w:val="000000" w:themeColor="text1"/>
              </w:rPr>
            </w:pPr>
            <w:r w:rsidRPr="00526201">
              <w:rPr>
                <w:color w:val="000000" w:themeColor="text1"/>
              </w:rPr>
              <w:t>100</w:t>
            </w:r>
          </w:p>
        </w:tc>
        <w:tc>
          <w:tcPr>
            <w:tcW w:w="1243" w:type="dxa"/>
          </w:tcPr>
          <w:p w14:paraId="1FCC8400" w14:textId="77777777" w:rsidR="00666D55" w:rsidRPr="00526201" w:rsidRDefault="00666D55" w:rsidP="000A60E9">
            <w:pPr>
              <w:jc w:val="center"/>
              <w:rPr>
                <w:color w:val="000000" w:themeColor="text1"/>
              </w:rPr>
            </w:pPr>
            <w:r w:rsidRPr="00526201">
              <w:rPr>
                <w:color w:val="000000" w:themeColor="text1"/>
              </w:rPr>
              <w:t>16.24 (4.45)</w:t>
            </w:r>
          </w:p>
        </w:tc>
        <w:tc>
          <w:tcPr>
            <w:tcW w:w="1767" w:type="dxa"/>
          </w:tcPr>
          <w:p w14:paraId="03F0C5AD" w14:textId="77777777" w:rsidR="00666D55" w:rsidRPr="00526201" w:rsidRDefault="00666D55" w:rsidP="000A60E9">
            <w:pPr>
              <w:jc w:val="center"/>
              <w:rPr>
                <w:color w:val="000000" w:themeColor="text1"/>
                <w:sz w:val="18"/>
                <w:szCs w:val="18"/>
              </w:rPr>
            </w:pPr>
          </w:p>
        </w:tc>
        <w:tc>
          <w:tcPr>
            <w:tcW w:w="1006" w:type="dxa"/>
          </w:tcPr>
          <w:p w14:paraId="46DC30E0" w14:textId="77777777" w:rsidR="00666D55" w:rsidRPr="00526201" w:rsidRDefault="00666D55" w:rsidP="000A60E9">
            <w:pPr>
              <w:jc w:val="center"/>
              <w:rPr>
                <w:color w:val="000000" w:themeColor="text1"/>
                <w:sz w:val="18"/>
                <w:szCs w:val="18"/>
              </w:rPr>
            </w:pPr>
            <w:r>
              <w:rPr>
                <w:color w:val="000000" w:themeColor="text1"/>
                <w:sz w:val="18"/>
                <w:szCs w:val="18"/>
              </w:rPr>
              <w:t>&lt;.001</w:t>
            </w:r>
          </w:p>
        </w:tc>
        <w:tc>
          <w:tcPr>
            <w:tcW w:w="618" w:type="dxa"/>
          </w:tcPr>
          <w:p w14:paraId="084BCF9B" w14:textId="77777777" w:rsidR="00666D55" w:rsidRPr="00526201" w:rsidRDefault="00666D55" w:rsidP="000A60E9">
            <w:pPr>
              <w:jc w:val="center"/>
              <w:rPr>
                <w:color w:val="000000" w:themeColor="text1"/>
              </w:rPr>
            </w:pPr>
            <w:r w:rsidRPr="00526201">
              <w:rPr>
                <w:color w:val="000000" w:themeColor="text1"/>
              </w:rPr>
              <w:t>29</w:t>
            </w:r>
          </w:p>
        </w:tc>
        <w:tc>
          <w:tcPr>
            <w:tcW w:w="766" w:type="dxa"/>
          </w:tcPr>
          <w:p w14:paraId="5F6812B2"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36A22901" w14:textId="77777777" w:rsidR="00666D55" w:rsidRPr="00526201" w:rsidRDefault="00666D55" w:rsidP="000A60E9">
            <w:pPr>
              <w:jc w:val="center"/>
              <w:rPr>
                <w:color w:val="000000" w:themeColor="text1"/>
              </w:rPr>
            </w:pPr>
            <w:r w:rsidRPr="00526201">
              <w:rPr>
                <w:color w:val="000000" w:themeColor="text1"/>
              </w:rPr>
              <w:t>35.02 (3.81)</w:t>
            </w:r>
          </w:p>
        </w:tc>
        <w:tc>
          <w:tcPr>
            <w:tcW w:w="1742" w:type="dxa"/>
          </w:tcPr>
          <w:p w14:paraId="060BEC40" w14:textId="77777777" w:rsidR="00666D55" w:rsidRPr="00526201" w:rsidRDefault="00666D55" w:rsidP="000A60E9">
            <w:pPr>
              <w:jc w:val="center"/>
              <w:rPr>
                <w:color w:val="000000" w:themeColor="text1"/>
                <w:sz w:val="18"/>
                <w:szCs w:val="18"/>
              </w:rPr>
            </w:pPr>
          </w:p>
        </w:tc>
        <w:tc>
          <w:tcPr>
            <w:tcW w:w="925" w:type="dxa"/>
          </w:tcPr>
          <w:p w14:paraId="12730169" w14:textId="77777777" w:rsidR="00666D55" w:rsidRPr="00526201" w:rsidRDefault="00666D55" w:rsidP="000A60E9">
            <w:pPr>
              <w:jc w:val="center"/>
              <w:rPr>
                <w:color w:val="000000" w:themeColor="text1"/>
                <w:sz w:val="18"/>
                <w:szCs w:val="18"/>
              </w:rPr>
            </w:pPr>
            <w:r>
              <w:rPr>
                <w:color w:val="000000" w:themeColor="text1"/>
                <w:sz w:val="18"/>
                <w:szCs w:val="18"/>
              </w:rPr>
              <w:t>&lt;.001</w:t>
            </w:r>
          </w:p>
        </w:tc>
        <w:tc>
          <w:tcPr>
            <w:tcW w:w="945" w:type="dxa"/>
          </w:tcPr>
          <w:p w14:paraId="6109C86C" w14:textId="77777777" w:rsidR="00666D55" w:rsidRPr="00526201" w:rsidRDefault="00666D55" w:rsidP="000A60E9">
            <w:pPr>
              <w:jc w:val="center"/>
              <w:rPr>
                <w:color w:val="000000" w:themeColor="text1"/>
              </w:rPr>
            </w:pPr>
            <w:r w:rsidRPr="00526201">
              <w:rPr>
                <w:color w:val="000000" w:themeColor="text1"/>
              </w:rPr>
              <w:t>&lt;0.001</w:t>
            </w:r>
          </w:p>
        </w:tc>
      </w:tr>
      <w:tr w:rsidR="00666D55" w:rsidRPr="00526201" w14:paraId="2B514D9D" w14:textId="77777777" w:rsidTr="000A60E9">
        <w:trPr>
          <w:gridAfter w:val="1"/>
          <w:wAfter w:w="50" w:type="dxa"/>
          <w:jc w:val="center"/>
        </w:trPr>
        <w:tc>
          <w:tcPr>
            <w:tcW w:w="895" w:type="dxa"/>
          </w:tcPr>
          <w:p w14:paraId="68D16ED6" w14:textId="77777777" w:rsidR="00666D55" w:rsidRPr="00526201" w:rsidRDefault="00666D55" w:rsidP="000A60E9">
            <w:pPr>
              <w:rPr>
                <w:b/>
                <w:color w:val="000000" w:themeColor="text1"/>
              </w:rPr>
            </w:pPr>
          </w:p>
        </w:tc>
        <w:tc>
          <w:tcPr>
            <w:tcW w:w="1980" w:type="dxa"/>
          </w:tcPr>
          <w:p w14:paraId="4595E75A" w14:textId="77777777" w:rsidR="00666D55" w:rsidRPr="00526201" w:rsidRDefault="00666D55" w:rsidP="000A60E9">
            <w:pPr>
              <w:rPr>
                <w:b/>
                <w:color w:val="000000" w:themeColor="text1"/>
              </w:rPr>
            </w:pPr>
            <w:r w:rsidRPr="00526201">
              <w:rPr>
                <w:b/>
                <w:color w:val="000000" w:themeColor="text1"/>
              </w:rPr>
              <w:t>Chemical Mfg.</w:t>
            </w:r>
          </w:p>
        </w:tc>
        <w:tc>
          <w:tcPr>
            <w:tcW w:w="631" w:type="dxa"/>
          </w:tcPr>
          <w:p w14:paraId="22D938D8" w14:textId="77777777" w:rsidR="00666D55" w:rsidRPr="00526201" w:rsidRDefault="00666D55" w:rsidP="000A60E9">
            <w:pPr>
              <w:jc w:val="center"/>
              <w:rPr>
                <w:color w:val="000000" w:themeColor="text1"/>
              </w:rPr>
            </w:pPr>
            <w:r w:rsidRPr="00526201">
              <w:rPr>
                <w:color w:val="000000" w:themeColor="text1"/>
              </w:rPr>
              <w:t>10</w:t>
            </w:r>
          </w:p>
        </w:tc>
        <w:tc>
          <w:tcPr>
            <w:tcW w:w="809" w:type="dxa"/>
          </w:tcPr>
          <w:p w14:paraId="02668572" w14:textId="77777777" w:rsidR="00666D55" w:rsidRPr="00526201" w:rsidRDefault="00666D55" w:rsidP="000A60E9">
            <w:pPr>
              <w:jc w:val="center"/>
              <w:rPr>
                <w:color w:val="000000" w:themeColor="text1"/>
              </w:rPr>
            </w:pPr>
            <w:r w:rsidRPr="00526201">
              <w:rPr>
                <w:color w:val="000000" w:themeColor="text1"/>
              </w:rPr>
              <w:t>100</w:t>
            </w:r>
          </w:p>
        </w:tc>
        <w:tc>
          <w:tcPr>
            <w:tcW w:w="1243" w:type="dxa"/>
          </w:tcPr>
          <w:p w14:paraId="321A2B20" w14:textId="77777777" w:rsidR="00666D55" w:rsidRPr="00526201" w:rsidRDefault="00666D55" w:rsidP="000A60E9">
            <w:pPr>
              <w:jc w:val="center"/>
              <w:rPr>
                <w:color w:val="000000" w:themeColor="text1"/>
              </w:rPr>
            </w:pPr>
            <w:r w:rsidRPr="00526201">
              <w:rPr>
                <w:color w:val="000000" w:themeColor="text1"/>
              </w:rPr>
              <w:t>1.51 (2.80)</w:t>
            </w:r>
          </w:p>
        </w:tc>
        <w:tc>
          <w:tcPr>
            <w:tcW w:w="1767" w:type="dxa"/>
          </w:tcPr>
          <w:p w14:paraId="30F533C2" w14:textId="77777777" w:rsidR="00666D55" w:rsidRPr="00526201" w:rsidRDefault="00666D55" w:rsidP="000A60E9">
            <w:pPr>
              <w:rPr>
                <w:color w:val="000000" w:themeColor="text1"/>
                <w:sz w:val="18"/>
                <w:szCs w:val="18"/>
              </w:rPr>
            </w:pPr>
            <w:r w:rsidRPr="00526201">
              <w:rPr>
                <w:color w:val="000000" w:themeColor="text1"/>
                <w:sz w:val="18"/>
                <w:szCs w:val="18"/>
              </w:rPr>
              <w:t>S-C</w:t>
            </w:r>
          </w:p>
        </w:tc>
        <w:tc>
          <w:tcPr>
            <w:tcW w:w="1006" w:type="dxa"/>
          </w:tcPr>
          <w:p w14:paraId="49CF6EBF" w14:textId="77777777" w:rsidR="00666D55" w:rsidRPr="00526201" w:rsidRDefault="00666D55" w:rsidP="000A60E9">
            <w:pPr>
              <w:jc w:val="center"/>
              <w:rPr>
                <w:color w:val="000000" w:themeColor="text1"/>
                <w:sz w:val="18"/>
                <w:szCs w:val="18"/>
              </w:rPr>
            </w:pPr>
            <w:r>
              <w:rPr>
                <w:color w:val="000000" w:themeColor="text1"/>
                <w:sz w:val="18"/>
                <w:szCs w:val="18"/>
              </w:rPr>
              <w:t>&lt;.001</w:t>
            </w:r>
          </w:p>
        </w:tc>
        <w:tc>
          <w:tcPr>
            <w:tcW w:w="618" w:type="dxa"/>
          </w:tcPr>
          <w:p w14:paraId="35D863FD" w14:textId="77777777" w:rsidR="00666D55" w:rsidRPr="00526201" w:rsidRDefault="00666D55" w:rsidP="000A60E9">
            <w:pPr>
              <w:jc w:val="center"/>
              <w:rPr>
                <w:color w:val="000000" w:themeColor="text1"/>
              </w:rPr>
            </w:pPr>
            <w:r w:rsidRPr="00526201">
              <w:rPr>
                <w:color w:val="000000" w:themeColor="text1"/>
              </w:rPr>
              <w:t>10</w:t>
            </w:r>
          </w:p>
        </w:tc>
        <w:tc>
          <w:tcPr>
            <w:tcW w:w="766" w:type="dxa"/>
          </w:tcPr>
          <w:p w14:paraId="4980A924"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67E5A7D0" w14:textId="77777777" w:rsidR="00666D55" w:rsidRPr="00526201" w:rsidRDefault="00666D55" w:rsidP="000A60E9">
            <w:pPr>
              <w:jc w:val="center"/>
              <w:rPr>
                <w:color w:val="000000" w:themeColor="text1"/>
              </w:rPr>
            </w:pPr>
            <w:r w:rsidRPr="00526201">
              <w:rPr>
                <w:color w:val="000000" w:themeColor="text1"/>
              </w:rPr>
              <w:t>2.23 (2.87)</w:t>
            </w:r>
          </w:p>
        </w:tc>
        <w:tc>
          <w:tcPr>
            <w:tcW w:w="1742" w:type="dxa"/>
          </w:tcPr>
          <w:p w14:paraId="7063B951" w14:textId="77777777" w:rsidR="00666D55" w:rsidRPr="00526201" w:rsidRDefault="00666D55" w:rsidP="000A60E9">
            <w:pPr>
              <w:rPr>
                <w:color w:val="000000" w:themeColor="text1"/>
                <w:sz w:val="18"/>
                <w:szCs w:val="18"/>
              </w:rPr>
            </w:pPr>
            <w:r w:rsidRPr="00526201">
              <w:rPr>
                <w:color w:val="000000" w:themeColor="text1"/>
                <w:sz w:val="18"/>
                <w:szCs w:val="18"/>
              </w:rPr>
              <w:t>S-C</w:t>
            </w:r>
          </w:p>
        </w:tc>
        <w:tc>
          <w:tcPr>
            <w:tcW w:w="925" w:type="dxa"/>
          </w:tcPr>
          <w:p w14:paraId="3CC941B3" w14:textId="77777777" w:rsidR="00666D55" w:rsidRPr="00526201" w:rsidRDefault="00666D55" w:rsidP="000A60E9">
            <w:pPr>
              <w:jc w:val="center"/>
              <w:rPr>
                <w:color w:val="000000" w:themeColor="text1"/>
                <w:sz w:val="18"/>
                <w:szCs w:val="18"/>
              </w:rPr>
            </w:pPr>
            <w:r>
              <w:rPr>
                <w:color w:val="000000" w:themeColor="text1"/>
                <w:sz w:val="18"/>
                <w:szCs w:val="18"/>
              </w:rPr>
              <w:t>&lt;.001</w:t>
            </w:r>
          </w:p>
        </w:tc>
        <w:tc>
          <w:tcPr>
            <w:tcW w:w="945" w:type="dxa"/>
          </w:tcPr>
          <w:p w14:paraId="0FEA51D0" w14:textId="77777777" w:rsidR="00666D55" w:rsidRPr="00526201" w:rsidRDefault="00666D55" w:rsidP="000A60E9">
            <w:pPr>
              <w:jc w:val="center"/>
              <w:rPr>
                <w:color w:val="000000" w:themeColor="text1"/>
              </w:rPr>
            </w:pPr>
            <w:r w:rsidRPr="00526201">
              <w:rPr>
                <w:color w:val="000000" w:themeColor="text1"/>
              </w:rPr>
              <w:t>0.105</w:t>
            </w:r>
          </w:p>
        </w:tc>
      </w:tr>
      <w:tr w:rsidR="00666D55" w:rsidRPr="00526201" w14:paraId="2AFE711E" w14:textId="77777777" w:rsidTr="000A60E9">
        <w:trPr>
          <w:gridAfter w:val="1"/>
          <w:wAfter w:w="50" w:type="dxa"/>
          <w:jc w:val="center"/>
        </w:trPr>
        <w:tc>
          <w:tcPr>
            <w:tcW w:w="895" w:type="dxa"/>
          </w:tcPr>
          <w:p w14:paraId="691B4A96" w14:textId="77777777" w:rsidR="00666D55" w:rsidRPr="00526201" w:rsidRDefault="00666D55" w:rsidP="000A60E9">
            <w:pPr>
              <w:rPr>
                <w:color w:val="000000" w:themeColor="text1"/>
              </w:rPr>
            </w:pPr>
          </w:p>
        </w:tc>
        <w:tc>
          <w:tcPr>
            <w:tcW w:w="1980" w:type="dxa"/>
          </w:tcPr>
          <w:p w14:paraId="5709526E" w14:textId="77777777" w:rsidR="00666D55" w:rsidRPr="00526201" w:rsidRDefault="00666D55" w:rsidP="000A60E9">
            <w:pPr>
              <w:rPr>
                <w:b/>
                <w:color w:val="000000" w:themeColor="text1"/>
              </w:rPr>
            </w:pPr>
            <w:r w:rsidRPr="00526201">
              <w:rPr>
                <w:b/>
                <w:color w:val="000000" w:themeColor="text1"/>
              </w:rPr>
              <w:t>Roofing</w:t>
            </w:r>
          </w:p>
        </w:tc>
        <w:tc>
          <w:tcPr>
            <w:tcW w:w="631" w:type="dxa"/>
          </w:tcPr>
          <w:p w14:paraId="1BAC1C0E" w14:textId="77777777" w:rsidR="00666D55" w:rsidRPr="00526201" w:rsidRDefault="00666D55" w:rsidP="000A60E9">
            <w:pPr>
              <w:jc w:val="center"/>
              <w:rPr>
                <w:color w:val="000000" w:themeColor="text1"/>
              </w:rPr>
            </w:pPr>
            <w:r w:rsidRPr="00526201">
              <w:rPr>
                <w:color w:val="000000" w:themeColor="text1"/>
              </w:rPr>
              <w:t>10</w:t>
            </w:r>
          </w:p>
        </w:tc>
        <w:tc>
          <w:tcPr>
            <w:tcW w:w="809" w:type="dxa"/>
          </w:tcPr>
          <w:p w14:paraId="34BD139D" w14:textId="77777777" w:rsidR="00666D55" w:rsidRPr="00526201" w:rsidRDefault="00666D55" w:rsidP="000A60E9">
            <w:pPr>
              <w:jc w:val="center"/>
              <w:rPr>
                <w:color w:val="000000" w:themeColor="text1"/>
              </w:rPr>
            </w:pPr>
            <w:r w:rsidRPr="00526201">
              <w:rPr>
                <w:color w:val="000000" w:themeColor="text1"/>
              </w:rPr>
              <w:t>100</w:t>
            </w:r>
          </w:p>
        </w:tc>
        <w:tc>
          <w:tcPr>
            <w:tcW w:w="1243" w:type="dxa"/>
          </w:tcPr>
          <w:p w14:paraId="54A62F4C" w14:textId="77777777" w:rsidR="00666D55" w:rsidRPr="00526201" w:rsidRDefault="00666D55" w:rsidP="000A60E9">
            <w:pPr>
              <w:jc w:val="center"/>
              <w:rPr>
                <w:color w:val="000000" w:themeColor="text1"/>
              </w:rPr>
            </w:pPr>
            <w:r w:rsidRPr="00526201">
              <w:rPr>
                <w:color w:val="000000" w:themeColor="text1"/>
              </w:rPr>
              <w:t>0.47 (1.61)</w:t>
            </w:r>
          </w:p>
        </w:tc>
        <w:tc>
          <w:tcPr>
            <w:tcW w:w="1767" w:type="dxa"/>
          </w:tcPr>
          <w:p w14:paraId="06715878" w14:textId="77777777" w:rsidR="00666D55" w:rsidRPr="00526201" w:rsidRDefault="00666D55" w:rsidP="000A60E9">
            <w:pPr>
              <w:rPr>
                <w:color w:val="000000" w:themeColor="text1"/>
                <w:sz w:val="18"/>
                <w:szCs w:val="18"/>
              </w:rPr>
            </w:pPr>
            <w:r w:rsidRPr="00526201">
              <w:rPr>
                <w:color w:val="000000" w:themeColor="text1"/>
                <w:sz w:val="18"/>
                <w:szCs w:val="18"/>
              </w:rPr>
              <w:t>S-R</w:t>
            </w:r>
          </w:p>
        </w:tc>
        <w:tc>
          <w:tcPr>
            <w:tcW w:w="1006" w:type="dxa"/>
          </w:tcPr>
          <w:p w14:paraId="455BAF9C" w14:textId="77777777" w:rsidR="00666D55" w:rsidRPr="00526201" w:rsidRDefault="00666D55" w:rsidP="000A60E9">
            <w:pPr>
              <w:jc w:val="center"/>
              <w:rPr>
                <w:color w:val="000000" w:themeColor="text1"/>
                <w:sz w:val="18"/>
                <w:szCs w:val="18"/>
              </w:rPr>
            </w:pPr>
            <w:r>
              <w:rPr>
                <w:color w:val="000000" w:themeColor="text1"/>
                <w:sz w:val="18"/>
                <w:szCs w:val="18"/>
              </w:rPr>
              <w:t>&lt;.001</w:t>
            </w:r>
          </w:p>
        </w:tc>
        <w:tc>
          <w:tcPr>
            <w:tcW w:w="618" w:type="dxa"/>
          </w:tcPr>
          <w:p w14:paraId="696CE077" w14:textId="77777777" w:rsidR="00666D55" w:rsidRPr="00526201" w:rsidRDefault="00666D55" w:rsidP="000A60E9">
            <w:pPr>
              <w:jc w:val="center"/>
              <w:rPr>
                <w:color w:val="000000" w:themeColor="text1"/>
              </w:rPr>
            </w:pPr>
            <w:r w:rsidRPr="00526201">
              <w:rPr>
                <w:color w:val="000000" w:themeColor="text1"/>
              </w:rPr>
              <w:t>10</w:t>
            </w:r>
          </w:p>
        </w:tc>
        <w:tc>
          <w:tcPr>
            <w:tcW w:w="766" w:type="dxa"/>
          </w:tcPr>
          <w:p w14:paraId="10EC2B8C"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4F4F4611" w14:textId="77777777" w:rsidR="00666D55" w:rsidRPr="00526201" w:rsidRDefault="00666D55" w:rsidP="000A60E9">
            <w:pPr>
              <w:jc w:val="center"/>
              <w:rPr>
                <w:color w:val="000000" w:themeColor="text1"/>
              </w:rPr>
            </w:pPr>
            <w:r w:rsidRPr="00526201">
              <w:rPr>
                <w:color w:val="000000" w:themeColor="text1"/>
              </w:rPr>
              <w:t>1.84 (1.81)</w:t>
            </w:r>
          </w:p>
        </w:tc>
        <w:tc>
          <w:tcPr>
            <w:tcW w:w="1742" w:type="dxa"/>
          </w:tcPr>
          <w:p w14:paraId="2F3FDA76" w14:textId="77777777" w:rsidR="00666D55" w:rsidRPr="00526201" w:rsidRDefault="00666D55" w:rsidP="000A60E9">
            <w:pPr>
              <w:rPr>
                <w:color w:val="000000" w:themeColor="text1"/>
                <w:sz w:val="18"/>
                <w:szCs w:val="18"/>
              </w:rPr>
            </w:pPr>
            <w:r w:rsidRPr="00526201">
              <w:rPr>
                <w:color w:val="000000" w:themeColor="text1"/>
                <w:sz w:val="18"/>
                <w:szCs w:val="18"/>
              </w:rPr>
              <w:t>S-R</w:t>
            </w:r>
          </w:p>
        </w:tc>
        <w:tc>
          <w:tcPr>
            <w:tcW w:w="925" w:type="dxa"/>
          </w:tcPr>
          <w:p w14:paraId="3FACA401" w14:textId="77777777" w:rsidR="00666D55" w:rsidRPr="00526201" w:rsidRDefault="00666D55" w:rsidP="000A60E9">
            <w:pPr>
              <w:jc w:val="center"/>
              <w:rPr>
                <w:color w:val="000000" w:themeColor="text1"/>
                <w:sz w:val="18"/>
                <w:szCs w:val="18"/>
              </w:rPr>
            </w:pPr>
            <w:r>
              <w:rPr>
                <w:color w:val="000000" w:themeColor="text1"/>
                <w:sz w:val="18"/>
                <w:szCs w:val="18"/>
              </w:rPr>
              <w:t>&lt;.001</w:t>
            </w:r>
          </w:p>
        </w:tc>
        <w:tc>
          <w:tcPr>
            <w:tcW w:w="945" w:type="dxa"/>
          </w:tcPr>
          <w:p w14:paraId="5D1C8A9C" w14:textId="77777777" w:rsidR="00666D55" w:rsidRPr="00526201" w:rsidRDefault="00666D55" w:rsidP="000A60E9">
            <w:pPr>
              <w:jc w:val="center"/>
              <w:rPr>
                <w:color w:val="000000" w:themeColor="text1"/>
              </w:rPr>
            </w:pPr>
            <w:r w:rsidRPr="00526201">
              <w:rPr>
                <w:color w:val="000000" w:themeColor="text1"/>
              </w:rPr>
              <w:t>&lt;.001</w:t>
            </w:r>
          </w:p>
        </w:tc>
      </w:tr>
      <w:tr w:rsidR="00666D55" w:rsidRPr="00526201" w14:paraId="2522F237" w14:textId="77777777" w:rsidTr="000A60E9">
        <w:trPr>
          <w:gridAfter w:val="1"/>
          <w:wAfter w:w="50" w:type="dxa"/>
          <w:jc w:val="center"/>
        </w:trPr>
        <w:tc>
          <w:tcPr>
            <w:tcW w:w="895" w:type="dxa"/>
          </w:tcPr>
          <w:p w14:paraId="7E465BB2" w14:textId="77777777" w:rsidR="00666D55" w:rsidRPr="00526201" w:rsidRDefault="00666D55" w:rsidP="000A60E9">
            <w:pPr>
              <w:rPr>
                <w:color w:val="000000" w:themeColor="text1"/>
              </w:rPr>
            </w:pPr>
          </w:p>
        </w:tc>
        <w:tc>
          <w:tcPr>
            <w:tcW w:w="1980" w:type="dxa"/>
          </w:tcPr>
          <w:p w14:paraId="6C38A6A9" w14:textId="77777777" w:rsidR="00666D55" w:rsidRPr="00526201" w:rsidRDefault="00666D55" w:rsidP="000A60E9">
            <w:pPr>
              <w:rPr>
                <w:b/>
                <w:color w:val="000000" w:themeColor="text1"/>
              </w:rPr>
            </w:pPr>
            <w:r w:rsidRPr="00526201">
              <w:rPr>
                <w:b/>
                <w:color w:val="000000" w:themeColor="text1"/>
              </w:rPr>
              <w:t>Foam Mfg.</w:t>
            </w:r>
          </w:p>
        </w:tc>
        <w:tc>
          <w:tcPr>
            <w:tcW w:w="631" w:type="dxa"/>
          </w:tcPr>
          <w:p w14:paraId="545E89EB" w14:textId="77777777" w:rsidR="00666D55" w:rsidRPr="00526201" w:rsidRDefault="00666D55" w:rsidP="000A60E9">
            <w:pPr>
              <w:jc w:val="center"/>
              <w:rPr>
                <w:color w:val="000000" w:themeColor="text1"/>
              </w:rPr>
            </w:pPr>
            <w:r w:rsidRPr="00526201">
              <w:rPr>
                <w:color w:val="000000" w:themeColor="text1"/>
              </w:rPr>
              <w:t>11</w:t>
            </w:r>
          </w:p>
        </w:tc>
        <w:tc>
          <w:tcPr>
            <w:tcW w:w="809" w:type="dxa"/>
          </w:tcPr>
          <w:p w14:paraId="49DDE532" w14:textId="77777777" w:rsidR="00666D55" w:rsidRPr="00526201" w:rsidRDefault="00666D55" w:rsidP="000A60E9">
            <w:pPr>
              <w:jc w:val="center"/>
              <w:rPr>
                <w:color w:val="000000" w:themeColor="text1"/>
              </w:rPr>
            </w:pPr>
            <w:r w:rsidRPr="00526201">
              <w:rPr>
                <w:color w:val="000000" w:themeColor="text1"/>
              </w:rPr>
              <w:t>100</w:t>
            </w:r>
          </w:p>
        </w:tc>
        <w:tc>
          <w:tcPr>
            <w:tcW w:w="1243" w:type="dxa"/>
          </w:tcPr>
          <w:p w14:paraId="60AE8D6C" w14:textId="77777777" w:rsidR="00666D55" w:rsidRPr="00526201" w:rsidRDefault="00666D55" w:rsidP="000A60E9">
            <w:pPr>
              <w:jc w:val="center"/>
              <w:rPr>
                <w:color w:val="000000" w:themeColor="text1"/>
              </w:rPr>
            </w:pPr>
            <w:r w:rsidRPr="00526201">
              <w:rPr>
                <w:color w:val="000000" w:themeColor="text1"/>
              </w:rPr>
              <w:t>0.45 (1.66)</w:t>
            </w:r>
          </w:p>
        </w:tc>
        <w:tc>
          <w:tcPr>
            <w:tcW w:w="1767" w:type="dxa"/>
          </w:tcPr>
          <w:p w14:paraId="23745568" w14:textId="77777777" w:rsidR="00666D55" w:rsidRPr="00526201" w:rsidRDefault="00666D55" w:rsidP="000A60E9">
            <w:pPr>
              <w:rPr>
                <w:color w:val="000000" w:themeColor="text1"/>
                <w:sz w:val="18"/>
                <w:szCs w:val="18"/>
              </w:rPr>
            </w:pPr>
            <w:r w:rsidRPr="00526201">
              <w:rPr>
                <w:color w:val="000000" w:themeColor="text1"/>
                <w:sz w:val="18"/>
                <w:szCs w:val="18"/>
              </w:rPr>
              <w:t>S-F</w:t>
            </w:r>
          </w:p>
        </w:tc>
        <w:tc>
          <w:tcPr>
            <w:tcW w:w="1006" w:type="dxa"/>
          </w:tcPr>
          <w:p w14:paraId="40FD4335" w14:textId="77777777" w:rsidR="00666D55" w:rsidRPr="00526201" w:rsidRDefault="00666D55" w:rsidP="000A60E9">
            <w:pPr>
              <w:jc w:val="center"/>
              <w:rPr>
                <w:color w:val="000000" w:themeColor="text1"/>
                <w:sz w:val="18"/>
                <w:szCs w:val="18"/>
              </w:rPr>
            </w:pPr>
            <w:r>
              <w:rPr>
                <w:color w:val="000000" w:themeColor="text1"/>
                <w:sz w:val="18"/>
                <w:szCs w:val="18"/>
              </w:rPr>
              <w:t>&lt;.001</w:t>
            </w:r>
          </w:p>
        </w:tc>
        <w:tc>
          <w:tcPr>
            <w:tcW w:w="618" w:type="dxa"/>
          </w:tcPr>
          <w:p w14:paraId="4F082C95" w14:textId="77777777" w:rsidR="00666D55" w:rsidRPr="00526201" w:rsidRDefault="00666D55" w:rsidP="000A60E9">
            <w:pPr>
              <w:jc w:val="center"/>
              <w:rPr>
                <w:color w:val="000000" w:themeColor="text1"/>
              </w:rPr>
            </w:pPr>
            <w:r w:rsidRPr="00526201">
              <w:rPr>
                <w:color w:val="000000" w:themeColor="text1"/>
              </w:rPr>
              <w:t>11</w:t>
            </w:r>
          </w:p>
        </w:tc>
        <w:tc>
          <w:tcPr>
            <w:tcW w:w="766" w:type="dxa"/>
          </w:tcPr>
          <w:p w14:paraId="07A3324A"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1ACCF26A" w14:textId="77777777" w:rsidR="00666D55" w:rsidRPr="00526201" w:rsidRDefault="00666D55" w:rsidP="000A60E9">
            <w:pPr>
              <w:jc w:val="center"/>
              <w:rPr>
                <w:color w:val="000000" w:themeColor="text1"/>
              </w:rPr>
            </w:pPr>
            <w:r w:rsidRPr="00526201">
              <w:rPr>
                <w:color w:val="000000" w:themeColor="text1"/>
              </w:rPr>
              <w:t>2.49 (2.18)</w:t>
            </w:r>
          </w:p>
        </w:tc>
        <w:tc>
          <w:tcPr>
            <w:tcW w:w="1742" w:type="dxa"/>
          </w:tcPr>
          <w:p w14:paraId="437C8275" w14:textId="77777777" w:rsidR="00666D55" w:rsidRPr="00526201" w:rsidRDefault="00666D55" w:rsidP="000A60E9">
            <w:pPr>
              <w:rPr>
                <w:color w:val="000000" w:themeColor="text1"/>
                <w:sz w:val="18"/>
                <w:szCs w:val="18"/>
              </w:rPr>
            </w:pPr>
            <w:r w:rsidRPr="00526201">
              <w:rPr>
                <w:color w:val="000000" w:themeColor="text1"/>
                <w:sz w:val="18"/>
                <w:szCs w:val="18"/>
              </w:rPr>
              <w:t>S-F</w:t>
            </w:r>
          </w:p>
        </w:tc>
        <w:tc>
          <w:tcPr>
            <w:tcW w:w="925" w:type="dxa"/>
          </w:tcPr>
          <w:p w14:paraId="1AA593F4" w14:textId="77777777" w:rsidR="00666D55" w:rsidRPr="00526201" w:rsidRDefault="00666D55" w:rsidP="000A60E9">
            <w:pPr>
              <w:jc w:val="center"/>
              <w:rPr>
                <w:color w:val="000000" w:themeColor="text1"/>
                <w:sz w:val="18"/>
                <w:szCs w:val="18"/>
              </w:rPr>
            </w:pPr>
            <w:r>
              <w:rPr>
                <w:color w:val="000000" w:themeColor="text1"/>
                <w:sz w:val="18"/>
                <w:szCs w:val="18"/>
              </w:rPr>
              <w:t>&lt;.001</w:t>
            </w:r>
          </w:p>
        </w:tc>
        <w:tc>
          <w:tcPr>
            <w:tcW w:w="945" w:type="dxa"/>
          </w:tcPr>
          <w:p w14:paraId="5D29BC20" w14:textId="77777777" w:rsidR="00666D55" w:rsidRPr="00526201" w:rsidRDefault="00666D55" w:rsidP="000A60E9">
            <w:pPr>
              <w:jc w:val="center"/>
              <w:rPr>
                <w:color w:val="000000" w:themeColor="text1"/>
              </w:rPr>
            </w:pPr>
            <w:r w:rsidRPr="00526201">
              <w:rPr>
                <w:color w:val="000000" w:themeColor="text1"/>
              </w:rPr>
              <w:t>&lt;.001</w:t>
            </w:r>
          </w:p>
        </w:tc>
      </w:tr>
      <w:tr w:rsidR="00666D55" w:rsidRPr="00526201" w14:paraId="08210198" w14:textId="77777777" w:rsidTr="000A60E9">
        <w:trPr>
          <w:gridAfter w:val="1"/>
          <w:wAfter w:w="50" w:type="dxa"/>
          <w:jc w:val="center"/>
        </w:trPr>
        <w:tc>
          <w:tcPr>
            <w:tcW w:w="895" w:type="dxa"/>
          </w:tcPr>
          <w:p w14:paraId="48B2F29C" w14:textId="77777777" w:rsidR="00666D55" w:rsidRPr="00526201" w:rsidRDefault="00666D55" w:rsidP="000A60E9">
            <w:pPr>
              <w:rPr>
                <w:color w:val="000000" w:themeColor="text1"/>
              </w:rPr>
            </w:pPr>
          </w:p>
        </w:tc>
        <w:tc>
          <w:tcPr>
            <w:tcW w:w="1980" w:type="dxa"/>
          </w:tcPr>
          <w:p w14:paraId="14122138" w14:textId="77777777" w:rsidR="00666D55" w:rsidRPr="00526201" w:rsidRDefault="00666D55" w:rsidP="000A60E9">
            <w:pPr>
              <w:rPr>
                <w:b/>
                <w:color w:val="000000" w:themeColor="text1"/>
              </w:rPr>
            </w:pPr>
            <w:r w:rsidRPr="00526201">
              <w:rPr>
                <w:b/>
                <w:color w:val="000000" w:themeColor="text1"/>
              </w:rPr>
              <w:t>Nail Salon</w:t>
            </w:r>
          </w:p>
        </w:tc>
        <w:tc>
          <w:tcPr>
            <w:tcW w:w="631" w:type="dxa"/>
          </w:tcPr>
          <w:p w14:paraId="16910CF4" w14:textId="77777777" w:rsidR="00666D55" w:rsidRPr="00526201" w:rsidRDefault="00666D55" w:rsidP="000A60E9">
            <w:pPr>
              <w:jc w:val="center"/>
              <w:rPr>
                <w:color w:val="000000" w:themeColor="text1"/>
              </w:rPr>
            </w:pPr>
            <w:r w:rsidRPr="00526201">
              <w:rPr>
                <w:color w:val="000000" w:themeColor="text1"/>
              </w:rPr>
              <w:t>12</w:t>
            </w:r>
          </w:p>
        </w:tc>
        <w:tc>
          <w:tcPr>
            <w:tcW w:w="809" w:type="dxa"/>
          </w:tcPr>
          <w:p w14:paraId="55AABB8A" w14:textId="77777777" w:rsidR="00666D55" w:rsidRPr="00526201" w:rsidRDefault="00666D55" w:rsidP="000A60E9">
            <w:pPr>
              <w:jc w:val="center"/>
              <w:rPr>
                <w:color w:val="000000" w:themeColor="text1"/>
              </w:rPr>
            </w:pPr>
            <w:r w:rsidRPr="00526201">
              <w:rPr>
                <w:color w:val="000000" w:themeColor="text1"/>
              </w:rPr>
              <w:t>58</w:t>
            </w:r>
          </w:p>
        </w:tc>
        <w:tc>
          <w:tcPr>
            <w:tcW w:w="1243" w:type="dxa"/>
          </w:tcPr>
          <w:p w14:paraId="11E9813D" w14:textId="77777777" w:rsidR="00666D55" w:rsidRPr="00526201" w:rsidRDefault="00666D55" w:rsidP="000A60E9">
            <w:pPr>
              <w:jc w:val="center"/>
              <w:rPr>
                <w:color w:val="000000" w:themeColor="text1"/>
              </w:rPr>
            </w:pPr>
            <w:r w:rsidRPr="00526201">
              <w:rPr>
                <w:color w:val="000000" w:themeColor="text1"/>
              </w:rPr>
              <w:t>0.23 (2.18)</w:t>
            </w:r>
          </w:p>
        </w:tc>
        <w:tc>
          <w:tcPr>
            <w:tcW w:w="1767" w:type="dxa"/>
          </w:tcPr>
          <w:p w14:paraId="460FCE69" w14:textId="77777777" w:rsidR="00666D55" w:rsidRPr="00526201" w:rsidRDefault="00666D55" w:rsidP="000A60E9">
            <w:pPr>
              <w:rPr>
                <w:color w:val="000000" w:themeColor="text1"/>
                <w:sz w:val="18"/>
                <w:szCs w:val="18"/>
              </w:rPr>
            </w:pPr>
            <w:r w:rsidRPr="00526201">
              <w:rPr>
                <w:color w:val="000000" w:themeColor="text1"/>
                <w:sz w:val="18"/>
                <w:szCs w:val="18"/>
              </w:rPr>
              <w:t>S-N, C-N</w:t>
            </w:r>
          </w:p>
        </w:tc>
        <w:tc>
          <w:tcPr>
            <w:tcW w:w="1006" w:type="dxa"/>
          </w:tcPr>
          <w:p w14:paraId="676E7666" w14:textId="77777777" w:rsidR="00666D55" w:rsidRPr="00526201" w:rsidRDefault="00666D55" w:rsidP="000A60E9">
            <w:pPr>
              <w:jc w:val="center"/>
              <w:rPr>
                <w:color w:val="000000" w:themeColor="text1"/>
                <w:sz w:val="18"/>
                <w:szCs w:val="18"/>
              </w:rPr>
            </w:pPr>
            <w:r>
              <w:rPr>
                <w:color w:val="000000" w:themeColor="text1"/>
                <w:sz w:val="18"/>
                <w:szCs w:val="18"/>
              </w:rPr>
              <w:t>0.421</w:t>
            </w:r>
          </w:p>
        </w:tc>
        <w:tc>
          <w:tcPr>
            <w:tcW w:w="618" w:type="dxa"/>
          </w:tcPr>
          <w:p w14:paraId="13C1023F" w14:textId="77777777" w:rsidR="00666D55" w:rsidRPr="00526201" w:rsidRDefault="00666D55" w:rsidP="000A60E9">
            <w:pPr>
              <w:jc w:val="center"/>
              <w:rPr>
                <w:color w:val="000000" w:themeColor="text1"/>
              </w:rPr>
            </w:pPr>
            <w:r w:rsidRPr="00526201">
              <w:rPr>
                <w:color w:val="000000" w:themeColor="text1"/>
              </w:rPr>
              <w:t>12</w:t>
            </w:r>
          </w:p>
        </w:tc>
        <w:tc>
          <w:tcPr>
            <w:tcW w:w="766" w:type="dxa"/>
          </w:tcPr>
          <w:p w14:paraId="6E7FE088" w14:textId="77777777" w:rsidR="00666D55" w:rsidRPr="00526201" w:rsidRDefault="00666D55" w:rsidP="000A60E9">
            <w:pPr>
              <w:jc w:val="center"/>
              <w:rPr>
                <w:color w:val="000000" w:themeColor="text1"/>
              </w:rPr>
            </w:pPr>
            <w:r w:rsidRPr="00526201">
              <w:rPr>
                <w:color w:val="000000" w:themeColor="text1"/>
              </w:rPr>
              <w:t>67</w:t>
            </w:r>
          </w:p>
        </w:tc>
        <w:tc>
          <w:tcPr>
            <w:tcW w:w="1282" w:type="dxa"/>
          </w:tcPr>
          <w:p w14:paraId="3AD5C3B5" w14:textId="77777777" w:rsidR="00666D55" w:rsidRPr="00526201" w:rsidRDefault="00666D55" w:rsidP="000A60E9">
            <w:pPr>
              <w:jc w:val="center"/>
              <w:rPr>
                <w:color w:val="000000" w:themeColor="text1"/>
              </w:rPr>
            </w:pPr>
            <w:r w:rsidRPr="00526201">
              <w:rPr>
                <w:color w:val="000000" w:themeColor="text1"/>
              </w:rPr>
              <w:t>0.18 (1.69)</w:t>
            </w:r>
          </w:p>
        </w:tc>
        <w:tc>
          <w:tcPr>
            <w:tcW w:w="1742" w:type="dxa"/>
          </w:tcPr>
          <w:p w14:paraId="35C1CBCC" w14:textId="77777777" w:rsidR="00666D55" w:rsidRPr="00526201" w:rsidRDefault="00666D55" w:rsidP="000A60E9">
            <w:pPr>
              <w:rPr>
                <w:color w:val="000000" w:themeColor="text1"/>
                <w:sz w:val="18"/>
                <w:szCs w:val="18"/>
              </w:rPr>
            </w:pPr>
            <w:r w:rsidRPr="00526201">
              <w:rPr>
                <w:color w:val="000000" w:themeColor="text1"/>
                <w:sz w:val="18"/>
                <w:szCs w:val="18"/>
              </w:rPr>
              <w:t>S-N, C-N, R-N, F-N</w:t>
            </w:r>
          </w:p>
        </w:tc>
        <w:tc>
          <w:tcPr>
            <w:tcW w:w="925" w:type="dxa"/>
          </w:tcPr>
          <w:p w14:paraId="66B4312A" w14:textId="77777777" w:rsidR="00666D55" w:rsidRPr="00526201" w:rsidRDefault="00666D55" w:rsidP="000A60E9">
            <w:pPr>
              <w:jc w:val="center"/>
              <w:rPr>
                <w:color w:val="000000" w:themeColor="text1"/>
                <w:sz w:val="18"/>
                <w:szCs w:val="18"/>
              </w:rPr>
            </w:pPr>
            <w:r>
              <w:rPr>
                <w:color w:val="000000" w:themeColor="text1"/>
                <w:sz w:val="18"/>
                <w:szCs w:val="18"/>
              </w:rPr>
              <w:t>0.898</w:t>
            </w:r>
          </w:p>
        </w:tc>
        <w:tc>
          <w:tcPr>
            <w:tcW w:w="945" w:type="dxa"/>
          </w:tcPr>
          <w:p w14:paraId="29CF1338" w14:textId="77777777" w:rsidR="00666D55" w:rsidRPr="00526201" w:rsidRDefault="00666D55" w:rsidP="000A60E9">
            <w:pPr>
              <w:jc w:val="center"/>
              <w:rPr>
                <w:color w:val="000000" w:themeColor="text1"/>
              </w:rPr>
            </w:pPr>
            <w:r w:rsidRPr="00526201">
              <w:rPr>
                <w:color w:val="000000" w:themeColor="text1"/>
              </w:rPr>
              <w:t>0.327</w:t>
            </w:r>
          </w:p>
        </w:tc>
      </w:tr>
      <w:tr w:rsidR="00666D55" w:rsidRPr="00526201" w14:paraId="68B3EC00" w14:textId="77777777" w:rsidTr="000A60E9">
        <w:trPr>
          <w:gridAfter w:val="1"/>
          <w:wAfter w:w="50" w:type="dxa"/>
          <w:jc w:val="center"/>
        </w:trPr>
        <w:tc>
          <w:tcPr>
            <w:tcW w:w="895" w:type="dxa"/>
          </w:tcPr>
          <w:p w14:paraId="7546EB2C" w14:textId="77777777" w:rsidR="00666D55" w:rsidRPr="00526201" w:rsidRDefault="00666D55" w:rsidP="000A60E9">
            <w:pPr>
              <w:rPr>
                <w:color w:val="000000" w:themeColor="text1"/>
              </w:rPr>
            </w:pPr>
          </w:p>
        </w:tc>
        <w:tc>
          <w:tcPr>
            <w:tcW w:w="1980" w:type="dxa"/>
          </w:tcPr>
          <w:p w14:paraId="3CB8F7B6" w14:textId="77777777" w:rsidR="00666D55" w:rsidRPr="00526201" w:rsidRDefault="00666D55" w:rsidP="000A60E9">
            <w:pPr>
              <w:rPr>
                <w:b/>
                <w:color w:val="000000" w:themeColor="text1"/>
              </w:rPr>
            </w:pPr>
            <w:r w:rsidRPr="00526201">
              <w:rPr>
                <w:b/>
                <w:color w:val="000000" w:themeColor="text1"/>
              </w:rPr>
              <w:t>Electronic Scrap</w:t>
            </w:r>
          </w:p>
        </w:tc>
        <w:tc>
          <w:tcPr>
            <w:tcW w:w="631" w:type="dxa"/>
          </w:tcPr>
          <w:p w14:paraId="1F03DD5B" w14:textId="77777777" w:rsidR="00666D55" w:rsidRPr="00526201" w:rsidRDefault="00666D55" w:rsidP="000A60E9">
            <w:pPr>
              <w:jc w:val="center"/>
              <w:rPr>
                <w:color w:val="000000" w:themeColor="text1"/>
              </w:rPr>
            </w:pPr>
            <w:r w:rsidRPr="00526201">
              <w:rPr>
                <w:color w:val="000000" w:themeColor="text1"/>
              </w:rPr>
              <w:t>19</w:t>
            </w:r>
          </w:p>
        </w:tc>
        <w:tc>
          <w:tcPr>
            <w:tcW w:w="809" w:type="dxa"/>
          </w:tcPr>
          <w:p w14:paraId="724FB689" w14:textId="77777777" w:rsidR="00666D55" w:rsidRPr="00526201" w:rsidRDefault="00666D55" w:rsidP="000A60E9">
            <w:pPr>
              <w:jc w:val="center"/>
              <w:rPr>
                <w:color w:val="000000" w:themeColor="text1"/>
              </w:rPr>
            </w:pPr>
            <w:r w:rsidRPr="00526201">
              <w:rPr>
                <w:color w:val="000000" w:themeColor="text1"/>
              </w:rPr>
              <w:t>74</w:t>
            </w:r>
          </w:p>
        </w:tc>
        <w:tc>
          <w:tcPr>
            <w:tcW w:w="1243" w:type="dxa"/>
          </w:tcPr>
          <w:p w14:paraId="771A94BC" w14:textId="77777777" w:rsidR="00666D55" w:rsidRPr="00526201" w:rsidRDefault="00666D55" w:rsidP="000A60E9">
            <w:pPr>
              <w:jc w:val="center"/>
              <w:rPr>
                <w:color w:val="000000" w:themeColor="text1"/>
              </w:rPr>
            </w:pPr>
            <w:r w:rsidRPr="00526201">
              <w:rPr>
                <w:color w:val="000000" w:themeColor="text1"/>
              </w:rPr>
              <w:t>0.20 (2.17)</w:t>
            </w:r>
          </w:p>
        </w:tc>
        <w:tc>
          <w:tcPr>
            <w:tcW w:w="1767" w:type="dxa"/>
          </w:tcPr>
          <w:p w14:paraId="51C8F0F3" w14:textId="77777777" w:rsidR="00666D55" w:rsidRPr="00526201" w:rsidRDefault="00666D55" w:rsidP="000A60E9">
            <w:pPr>
              <w:rPr>
                <w:color w:val="000000" w:themeColor="text1"/>
                <w:sz w:val="18"/>
                <w:szCs w:val="18"/>
              </w:rPr>
            </w:pPr>
            <w:r w:rsidRPr="00526201">
              <w:rPr>
                <w:color w:val="000000" w:themeColor="text1"/>
                <w:sz w:val="18"/>
                <w:szCs w:val="18"/>
              </w:rPr>
              <w:t>S-E, C-E</w:t>
            </w:r>
          </w:p>
        </w:tc>
        <w:tc>
          <w:tcPr>
            <w:tcW w:w="1006" w:type="dxa"/>
          </w:tcPr>
          <w:p w14:paraId="24D06F79" w14:textId="77777777" w:rsidR="00666D55" w:rsidRPr="00526201" w:rsidRDefault="00666D55" w:rsidP="000A60E9">
            <w:pPr>
              <w:jc w:val="center"/>
              <w:rPr>
                <w:color w:val="000000" w:themeColor="text1"/>
                <w:sz w:val="18"/>
                <w:szCs w:val="18"/>
              </w:rPr>
            </w:pPr>
            <w:r>
              <w:rPr>
                <w:color w:val="000000" w:themeColor="text1"/>
                <w:sz w:val="18"/>
                <w:szCs w:val="18"/>
              </w:rPr>
              <w:t>0.743</w:t>
            </w:r>
          </w:p>
        </w:tc>
        <w:tc>
          <w:tcPr>
            <w:tcW w:w="618" w:type="dxa"/>
          </w:tcPr>
          <w:p w14:paraId="6B513C96" w14:textId="77777777" w:rsidR="00666D55" w:rsidRPr="00526201" w:rsidRDefault="00666D55" w:rsidP="000A60E9">
            <w:pPr>
              <w:jc w:val="center"/>
              <w:rPr>
                <w:color w:val="000000" w:themeColor="text1"/>
              </w:rPr>
            </w:pPr>
            <w:r w:rsidRPr="00526201">
              <w:rPr>
                <w:color w:val="000000" w:themeColor="text1"/>
              </w:rPr>
              <w:t>19</w:t>
            </w:r>
          </w:p>
        </w:tc>
        <w:tc>
          <w:tcPr>
            <w:tcW w:w="766" w:type="dxa"/>
          </w:tcPr>
          <w:p w14:paraId="268E3936" w14:textId="77777777" w:rsidR="00666D55" w:rsidRPr="00526201" w:rsidRDefault="00666D55" w:rsidP="000A60E9">
            <w:pPr>
              <w:jc w:val="center"/>
              <w:rPr>
                <w:color w:val="000000" w:themeColor="text1"/>
              </w:rPr>
            </w:pPr>
            <w:r w:rsidRPr="00526201">
              <w:rPr>
                <w:color w:val="000000" w:themeColor="text1"/>
              </w:rPr>
              <w:t>89</w:t>
            </w:r>
          </w:p>
        </w:tc>
        <w:tc>
          <w:tcPr>
            <w:tcW w:w="1282" w:type="dxa"/>
          </w:tcPr>
          <w:p w14:paraId="393583B1" w14:textId="77777777" w:rsidR="00666D55" w:rsidRPr="00526201" w:rsidRDefault="00666D55" w:rsidP="000A60E9">
            <w:pPr>
              <w:jc w:val="center"/>
              <w:rPr>
                <w:color w:val="000000" w:themeColor="text1"/>
              </w:rPr>
            </w:pPr>
            <w:r w:rsidRPr="00526201">
              <w:rPr>
                <w:color w:val="000000" w:themeColor="text1"/>
              </w:rPr>
              <w:t>0.17 (2.19)</w:t>
            </w:r>
          </w:p>
        </w:tc>
        <w:tc>
          <w:tcPr>
            <w:tcW w:w="1742" w:type="dxa"/>
          </w:tcPr>
          <w:p w14:paraId="5509E42F" w14:textId="77777777" w:rsidR="00666D55" w:rsidRPr="00526201" w:rsidRDefault="00666D55" w:rsidP="000A60E9">
            <w:pPr>
              <w:rPr>
                <w:color w:val="000000" w:themeColor="text1"/>
                <w:sz w:val="18"/>
                <w:szCs w:val="18"/>
              </w:rPr>
            </w:pPr>
            <w:r w:rsidRPr="00526201">
              <w:rPr>
                <w:color w:val="000000" w:themeColor="text1"/>
                <w:sz w:val="18"/>
                <w:szCs w:val="18"/>
              </w:rPr>
              <w:t>S-E, C-E, R-E, F-E</w:t>
            </w:r>
          </w:p>
        </w:tc>
        <w:tc>
          <w:tcPr>
            <w:tcW w:w="925" w:type="dxa"/>
          </w:tcPr>
          <w:p w14:paraId="7783B277" w14:textId="77777777" w:rsidR="00666D55" w:rsidRPr="00526201" w:rsidRDefault="00666D55" w:rsidP="000A60E9">
            <w:pPr>
              <w:jc w:val="center"/>
              <w:rPr>
                <w:color w:val="000000" w:themeColor="text1"/>
                <w:sz w:val="18"/>
                <w:szCs w:val="18"/>
              </w:rPr>
            </w:pPr>
            <w:r>
              <w:rPr>
                <w:color w:val="000000" w:themeColor="text1"/>
                <w:sz w:val="18"/>
                <w:szCs w:val="18"/>
              </w:rPr>
              <w:t>0.573</w:t>
            </w:r>
          </w:p>
        </w:tc>
        <w:tc>
          <w:tcPr>
            <w:tcW w:w="945" w:type="dxa"/>
          </w:tcPr>
          <w:p w14:paraId="126285CE" w14:textId="77777777" w:rsidR="00666D55" w:rsidRPr="00526201" w:rsidRDefault="00666D55" w:rsidP="000A60E9">
            <w:pPr>
              <w:jc w:val="center"/>
              <w:rPr>
                <w:color w:val="000000" w:themeColor="text1"/>
              </w:rPr>
            </w:pPr>
            <w:r w:rsidRPr="00526201">
              <w:rPr>
                <w:color w:val="000000" w:themeColor="text1"/>
              </w:rPr>
              <w:t>0.250</w:t>
            </w:r>
          </w:p>
        </w:tc>
      </w:tr>
      <w:tr w:rsidR="00666D55" w:rsidRPr="00526201" w14:paraId="11A55378" w14:textId="77777777" w:rsidTr="000A60E9">
        <w:trPr>
          <w:gridAfter w:val="1"/>
          <w:wAfter w:w="50" w:type="dxa"/>
          <w:jc w:val="center"/>
        </w:trPr>
        <w:tc>
          <w:tcPr>
            <w:tcW w:w="895" w:type="dxa"/>
          </w:tcPr>
          <w:p w14:paraId="5971B6BB" w14:textId="77777777" w:rsidR="00666D55" w:rsidRPr="00526201" w:rsidRDefault="00666D55" w:rsidP="000A60E9">
            <w:pPr>
              <w:rPr>
                <w:color w:val="000000" w:themeColor="text1"/>
              </w:rPr>
            </w:pPr>
          </w:p>
        </w:tc>
        <w:tc>
          <w:tcPr>
            <w:tcW w:w="1980" w:type="dxa"/>
          </w:tcPr>
          <w:p w14:paraId="7A7C1200" w14:textId="77777777" w:rsidR="00666D55" w:rsidRPr="00526201" w:rsidRDefault="00666D55" w:rsidP="000A60E9">
            <w:pPr>
              <w:rPr>
                <w:b/>
                <w:color w:val="000000" w:themeColor="text1"/>
              </w:rPr>
            </w:pPr>
            <w:r w:rsidRPr="00526201">
              <w:rPr>
                <w:b/>
                <w:color w:val="000000" w:themeColor="text1"/>
              </w:rPr>
              <w:t>Rigid Board</w:t>
            </w:r>
          </w:p>
        </w:tc>
        <w:tc>
          <w:tcPr>
            <w:tcW w:w="631" w:type="dxa"/>
          </w:tcPr>
          <w:p w14:paraId="04CB83B0" w14:textId="77777777" w:rsidR="00666D55" w:rsidRPr="00526201" w:rsidRDefault="00666D55" w:rsidP="000A60E9">
            <w:pPr>
              <w:jc w:val="center"/>
              <w:rPr>
                <w:color w:val="000000" w:themeColor="text1"/>
              </w:rPr>
            </w:pPr>
            <w:r w:rsidRPr="00526201">
              <w:rPr>
                <w:color w:val="000000" w:themeColor="text1"/>
              </w:rPr>
              <w:t>3</w:t>
            </w:r>
          </w:p>
        </w:tc>
        <w:tc>
          <w:tcPr>
            <w:tcW w:w="809" w:type="dxa"/>
          </w:tcPr>
          <w:p w14:paraId="0E87A9D1" w14:textId="77777777" w:rsidR="00666D55" w:rsidRPr="00526201" w:rsidRDefault="00666D55" w:rsidP="000A60E9">
            <w:pPr>
              <w:jc w:val="center"/>
              <w:rPr>
                <w:color w:val="000000" w:themeColor="text1"/>
              </w:rPr>
            </w:pPr>
            <w:r w:rsidRPr="00526201">
              <w:rPr>
                <w:color w:val="000000" w:themeColor="text1"/>
              </w:rPr>
              <w:t>67</w:t>
            </w:r>
          </w:p>
        </w:tc>
        <w:tc>
          <w:tcPr>
            <w:tcW w:w="1243" w:type="dxa"/>
          </w:tcPr>
          <w:p w14:paraId="058A7738" w14:textId="77777777" w:rsidR="00666D55" w:rsidRPr="00526201" w:rsidRDefault="00666D55" w:rsidP="000A60E9">
            <w:pPr>
              <w:jc w:val="center"/>
              <w:rPr>
                <w:color w:val="000000" w:themeColor="text1"/>
              </w:rPr>
            </w:pPr>
            <w:r w:rsidRPr="00526201">
              <w:rPr>
                <w:color w:val="000000" w:themeColor="text1"/>
              </w:rPr>
              <w:t>0.18 (1.53)</w:t>
            </w:r>
          </w:p>
        </w:tc>
        <w:tc>
          <w:tcPr>
            <w:tcW w:w="1767" w:type="dxa"/>
          </w:tcPr>
          <w:p w14:paraId="2C0C4CFA" w14:textId="77777777" w:rsidR="00666D55" w:rsidRPr="00526201" w:rsidRDefault="00666D55" w:rsidP="000A60E9">
            <w:pPr>
              <w:rPr>
                <w:color w:val="000000" w:themeColor="text1"/>
                <w:sz w:val="18"/>
                <w:szCs w:val="18"/>
              </w:rPr>
            </w:pPr>
            <w:r w:rsidRPr="00526201">
              <w:rPr>
                <w:color w:val="000000" w:themeColor="text1"/>
                <w:sz w:val="18"/>
                <w:szCs w:val="18"/>
              </w:rPr>
              <w:t>S-B, C-B</w:t>
            </w:r>
          </w:p>
        </w:tc>
        <w:tc>
          <w:tcPr>
            <w:tcW w:w="1006" w:type="dxa"/>
          </w:tcPr>
          <w:p w14:paraId="6EF1DE0C" w14:textId="77777777" w:rsidR="00666D55" w:rsidRPr="00526201" w:rsidRDefault="00666D55" w:rsidP="000A60E9">
            <w:pPr>
              <w:jc w:val="center"/>
              <w:rPr>
                <w:color w:val="000000" w:themeColor="text1"/>
                <w:sz w:val="18"/>
                <w:szCs w:val="18"/>
              </w:rPr>
            </w:pPr>
            <w:r>
              <w:rPr>
                <w:color w:val="000000" w:themeColor="text1"/>
                <w:sz w:val="18"/>
                <w:szCs w:val="18"/>
              </w:rPr>
              <w:t>0.805</w:t>
            </w:r>
          </w:p>
        </w:tc>
        <w:tc>
          <w:tcPr>
            <w:tcW w:w="618" w:type="dxa"/>
          </w:tcPr>
          <w:p w14:paraId="4FE05A49" w14:textId="77777777" w:rsidR="00666D55" w:rsidRPr="00526201" w:rsidRDefault="00666D55" w:rsidP="000A60E9">
            <w:pPr>
              <w:jc w:val="center"/>
              <w:rPr>
                <w:color w:val="000000" w:themeColor="text1"/>
              </w:rPr>
            </w:pPr>
            <w:r w:rsidRPr="00526201">
              <w:rPr>
                <w:color w:val="000000" w:themeColor="text1"/>
              </w:rPr>
              <w:t>3</w:t>
            </w:r>
          </w:p>
        </w:tc>
        <w:tc>
          <w:tcPr>
            <w:tcW w:w="766" w:type="dxa"/>
          </w:tcPr>
          <w:p w14:paraId="6CF479F5" w14:textId="77777777" w:rsidR="00666D55" w:rsidRPr="00526201" w:rsidRDefault="00666D55" w:rsidP="000A60E9">
            <w:pPr>
              <w:jc w:val="center"/>
              <w:rPr>
                <w:color w:val="000000" w:themeColor="text1"/>
              </w:rPr>
            </w:pPr>
            <w:r w:rsidRPr="00526201">
              <w:rPr>
                <w:color w:val="000000" w:themeColor="text1"/>
              </w:rPr>
              <w:t>67</w:t>
            </w:r>
          </w:p>
        </w:tc>
        <w:tc>
          <w:tcPr>
            <w:tcW w:w="1282" w:type="dxa"/>
          </w:tcPr>
          <w:p w14:paraId="79F7AB3B" w14:textId="77777777" w:rsidR="00666D55" w:rsidRPr="00526201" w:rsidRDefault="00666D55" w:rsidP="000A60E9">
            <w:pPr>
              <w:jc w:val="center"/>
              <w:rPr>
                <w:color w:val="000000" w:themeColor="text1"/>
              </w:rPr>
            </w:pPr>
            <w:r w:rsidRPr="00526201">
              <w:rPr>
                <w:color w:val="000000" w:themeColor="text1"/>
              </w:rPr>
              <w:t>0.10 (1.45)</w:t>
            </w:r>
          </w:p>
        </w:tc>
        <w:tc>
          <w:tcPr>
            <w:tcW w:w="1742" w:type="dxa"/>
          </w:tcPr>
          <w:p w14:paraId="2D70E0C2" w14:textId="77777777" w:rsidR="00666D55" w:rsidRPr="00526201" w:rsidRDefault="00666D55" w:rsidP="000A60E9">
            <w:pPr>
              <w:rPr>
                <w:color w:val="000000" w:themeColor="text1"/>
                <w:sz w:val="18"/>
                <w:szCs w:val="18"/>
              </w:rPr>
            </w:pPr>
            <w:r w:rsidRPr="00526201">
              <w:rPr>
                <w:color w:val="000000" w:themeColor="text1"/>
                <w:sz w:val="18"/>
                <w:szCs w:val="18"/>
              </w:rPr>
              <w:t>S-B, C-B, R-B, F-B</w:t>
            </w:r>
          </w:p>
        </w:tc>
        <w:tc>
          <w:tcPr>
            <w:tcW w:w="925" w:type="dxa"/>
          </w:tcPr>
          <w:p w14:paraId="5E6B42B9" w14:textId="77777777" w:rsidR="00666D55" w:rsidRPr="00526201" w:rsidRDefault="00666D55" w:rsidP="000A60E9">
            <w:pPr>
              <w:jc w:val="center"/>
              <w:rPr>
                <w:color w:val="000000" w:themeColor="text1"/>
                <w:sz w:val="18"/>
                <w:szCs w:val="18"/>
              </w:rPr>
            </w:pPr>
            <w:r>
              <w:rPr>
                <w:color w:val="000000" w:themeColor="text1"/>
                <w:sz w:val="18"/>
                <w:szCs w:val="18"/>
              </w:rPr>
              <w:t>0.088</w:t>
            </w:r>
          </w:p>
        </w:tc>
        <w:tc>
          <w:tcPr>
            <w:tcW w:w="945" w:type="dxa"/>
          </w:tcPr>
          <w:p w14:paraId="53EBA1A7" w14:textId="77777777" w:rsidR="00666D55" w:rsidRPr="00526201" w:rsidRDefault="00666D55" w:rsidP="000A60E9">
            <w:pPr>
              <w:jc w:val="center"/>
              <w:rPr>
                <w:color w:val="000000" w:themeColor="text1"/>
              </w:rPr>
            </w:pPr>
            <w:r w:rsidRPr="00526201">
              <w:rPr>
                <w:color w:val="000000" w:themeColor="text1"/>
              </w:rPr>
              <w:t>0.265</w:t>
            </w:r>
          </w:p>
        </w:tc>
      </w:tr>
      <w:tr w:rsidR="00666D55" w:rsidRPr="00526201" w14:paraId="7B15941B" w14:textId="77777777" w:rsidTr="000A60E9">
        <w:trPr>
          <w:gridAfter w:val="1"/>
          <w:wAfter w:w="50" w:type="dxa"/>
          <w:jc w:val="center"/>
        </w:trPr>
        <w:tc>
          <w:tcPr>
            <w:tcW w:w="895" w:type="dxa"/>
            <w:tcBorders>
              <w:bottom w:val="single" w:sz="4" w:space="0" w:color="auto"/>
            </w:tcBorders>
          </w:tcPr>
          <w:p w14:paraId="0E7FE73B" w14:textId="77777777" w:rsidR="00666D55" w:rsidRPr="00526201" w:rsidRDefault="00666D55" w:rsidP="000A60E9">
            <w:pPr>
              <w:rPr>
                <w:color w:val="000000" w:themeColor="text1"/>
              </w:rPr>
            </w:pPr>
          </w:p>
        </w:tc>
        <w:tc>
          <w:tcPr>
            <w:tcW w:w="1980" w:type="dxa"/>
            <w:tcBorders>
              <w:bottom w:val="single" w:sz="4" w:space="0" w:color="auto"/>
            </w:tcBorders>
          </w:tcPr>
          <w:p w14:paraId="5BD68498" w14:textId="77777777" w:rsidR="00666D55" w:rsidRPr="00526201" w:rsidRDefault="00666D55" w:rsidP="000A60E9">
            <w:pPr>
              <w:rPr>
                <w:b/>
                <w:color w:val="000000" w:themeColor="text1"/>
              </w:rPr>
            </w:pPr>
            <w:r w:rsidRPr="00526201">
              <w:rPr>
                <w:b/>
                <w:color w:val="000000" w:themeColor="text1"/>
              </w:rPr>
              <w:t>Gymnastics</w:t>
            </w:r>
          </w:p>
        </w:tc>
        <w:tc>
          <w:tcPr>
            <w:tcW w:w="631" w:type="dxa"/>
            <w:tcBorders>
              <w:bottom w:val="single" w:sz="4" w:space="0" w:color="auto"/>
            </w:tcBorders>
          </w:tcPr>
          <w:p w14:paraId="4FA9A3F8" w14:textId="77777777" w:rsidR="00666D55" w:rsidRPr="00526201" w:rsidRDefault="00666D55" w:rsidP="000A60E9">
            <w:pPr>
              <w:jc w:val="center"/>
              <w:rPr>
                <w:color w:val="000000" w:themeColor="text1"/>
              </w:rPr>
            </w:pPr>
            <w:r w:rsidRPr="00526201">
              <w:rPr>
                <w:color w:val="000000" w:themeColor="text1"/>
              </w:rPr>
              <w:t>9</w:t>
            </w:r>
          </w:p>
        </w:tc>
        <w:tc>
          <w:tcPr>
            <w:tcW w:w="809" w:type="dxa"/>
            <w:tcBorders>
              <w:bottom w:val="single" w:sz="4" w:space="0" w:color="auto"/>
            </w:tcBorders>
          </w:tcPr>
          <w:p w14:paraId="3A043863" w14:textId="77777777" w:rsidR="00666D55" w:rsidRPr="00526201" w:rsidRDefault="00666D55" w:rsidP="000A60E9">
            <w:pPr>
              <w:jc w:val="center"/>
              <w:rPr>
                <w:color w:val="000000" w:themeColor="text1"/>
              </w:rPr>
            </w:pPr>
            <w:r w:rsidRPr="00526201">
              <w:rPr>
                <w:color w:val="000000" w:themeColor="text1"/>
              </w:rPr>
              <w:t>10</w:t>
            </w:r>
            <w:r>
              <w:rPr>
                <w:color w:val="000000" w:themeColor="text1"/>
              </w:rPr>
              <w:t>0</w:t>
            </w:r>
          </w:p>
        </w:tc>
        <w:tc>
          <w:tcPr>
            <w:tcW w:w="1243" w:type="dxa"/>
            <w:tcBorders>
              <w:bottom w:val="single" w:sz="4" w:space="0" w:color="auto"/>
            </w:tcBorders>
          </w:tcPr>
          <w:p w14:paraId="4EF3F8E4" w14:textId="77777777" w:rsidR="00666D55" w:rsidRPr="00526201" w:rsidRDefault="00666D55" w:rsidP="000A60E9">
            <w:pPr>
              <w:jc w:val="center"/>
              <w:rPr>
                <w:color w:val="000000" w:themeColor="text1"/>
              </w:rPr>
            </w:pPr>
            <w:r w:rsidRPr="00526201">
              <w:rPr>
                <w:color w:val="000000" w:themeColor="text1"/>
              </w:rPr>
              <w:t>0.17 (1.80)</w:t>
            </w:r>
          </w:p>
        </w:tc>
        <w:tc>
          <w:tcPr>
            <w:tcW w:w="1767" w:type="dxa"/>
            <w:tcBorders>
              <w:bottom w:val="single" w:sz="4" w:space="0" w:color="auto"/>
            </w:tcBorders>
          </w:tcPr>
          <w:p w14:paraId="00A0353F" w14:textId="77777777" w:rsidR="00666D55" w:rsidRPr="00526201" w:rsidRDefault="00666D55" w:rsidP="000A60E9">
            <w:pPr>
              <w:rPr>
                <w:color w:val="000000" w:themeColor="text1"/>
                <w:sz w:val="18"/>
                <w:szCs w:val="18"/>
              </w:rPr>
            </w:pPr>
            <w:r w:rsidRPr="00526201">
              <w:rPr>
                <w:color w:val="000000" w:themeColor="text1"/>
                <w:sz w:val="18"/>
                <w:szCs w:val="18"/>
              </w:rPr>
              <w:t>S-G, C-G</w:t>
            </w:r>
          </w:p>
        </w:tc>
        <w:tc>
          <w:tcPr>
            <w:tcW w:w="1006" w:type="dxa"/>
            <w:tcBorders>
              <w:bottom w:val="single" w:sz="4" w:space="0" w:color="auto"/>
            </w:tcBorders>
          </w:tcPr>
          <w:p w14:paraId="1D277360" w14:textId="77777777" w:rsidR="00666D55" w:rsidRPr="00526201" w:rsidRDefault="00666D55" w:rsidP="000A60E9">
            <w:pPr>
              <w:jc w:val="center"/>
              <w:rPr>
                <w:color w:val="000000" w:themeColor="text1"/>
                <w:sz w:val="18"/>
                <w:szCs w:val="18"/>
              </w:rPr>
            </w:pPr>
            <w:r>
              <w:rPr>
                <w:color w:val="000000" w:themeColor="text1"/>
                <w:sz w:val="18"/>
                <w:szCs w:val="18"/>
              </w:rPr>
              <w:t>0.623</w:t>
            </w:r>
          </w:p>
        </w:tc>
        <w:tc>
          <w:tcPr>
            <w:tcW w:w="618" w:type="dxa"/>
            <w:tcBorders>
              <w:bottom w:val="single" w:sz="4" w:space="0" w:color="auto"/>
            </w:tcBorders>
          </w:tcPr>
          <w:p w14:paraId="0D81FA47" w14:textId="77777777" w:rsidR="00666D55" w:rsidRPr="00526201" w:rsidRDefault="00666D55" w:rsidP="000A60E9">
            <w:pPr>
              <w:jc w:val="center"/>
              <w:rPr>
                <w:color w:val="000000" w:themeColor="text1"/>
              </w:rPr>
            </w:pPr>
            <w:r w:rsidRPr="00526201">
              <w:rPr>
                <w:color w:val="000000" w:themeColor="text1"/>
              </w:rPr>
              <w:t>9</w:t>
            </w:r>
          </w:p>
        </w:tc>
        <w:tc>
          <w:tcPr>
            <w:tcW w:w="766" w:type="dxa"/>
            <w:tcBorders>
              <w:bottom w:val="single" w:sz="4" w:space="0" w:color="auto"/>
            </w:tcBorders>
          </w:tcPr>
          <w:p w14:paraId="4E6B30F3" w14:textId="77777777" w:rsidR="00666D55" w:rsidRPr="00526201" w:rsidRDefault="00666D55" w:rsidP="000A60E9">
            <w:pPr>
              <w:jc w:val="center"/>
              <w:rPr>
                <w:color w:val="000000" w:themeColor="text1"/>
              </w:rPr>
            </w:pPr>
            <w:r w:rsidRPr="00526201">
              <w:rPr>
                <w:color w:val="000000" w:themeColor="text1"/>
              </w:rPr>
              <w:t>78</w:t>
            </w:r>
          </w:p>
        </w:tc>
        <w:tc>
          <w:tcPr>
            <w:tcW w:w="1282" w:type="dxa"/>
            <w:tcBorders>
              <w:bottom w:val="single" w:sz="4" w:space="0" w:color="auto"/>
            </w:tcBorders>
          </w:tcPr>
          <w:p w14:paraId="0141B07D" w14:textId="77777777" w:rsidR="00666D55" w:rsidRPr="00526201" w:rsidRDefault="00666D55" w:rsidP="000A60E9">
            <w:pPr>
              <w:jc w:val="center"/>
              <w:rPr>
                <w:color w:val="000000" w:themeColor="text1"/>
              </w:rPr>
            </w:pPr>
            <w:r w:rsidRPr="00526201">
              <w:rPr>
                <w:color w:val="000000" w:themeColor="text1"/>
              </w:rPr>
              <w:t>0.15 (1.69)</w:t>
            </w:r>
          </w:p>
        </w:tc>
        <w:tc>
          <w:tcPr>
            <w:tcW w:w="1742" w:type="dxa"/>
            <w:tcBorders>
              <w:bottom w:val="single" w:sz="4" w:space="0" w:color="auto"/>
            </w:tcBorders>
          </w:tcPr>
          <w:p w14:paraId="501C4AE1" w14:textId="77777777" w:rsidR="00666D55" w:rsidRPr="00526201" w:rsidRDefault="00666D55" w:rsidP="000A60E9">
            <w:pPr>
              <w:rPr>
                <w:color w:val="000000" w:themeColor="text1"/>
                <w:sz w:val="18"/>
                <w:szCs w:val="18"/>
              </w:rPr>
            </w:pPr>
            <w:r w:rsidRPr="00526201">
              <w:rPr>
                <w:color w:val="000000" w:themeColor="text1"/>
                <w:sz w:val="18"/>
                <w:szCs w:val="18"/>
              </w:rPr>
              <w:t>S-G, C-G, R-G, F-G</w:t>
            </w:r>
          </w:p>
        </w:tc>
        <w:tc>
          <w:tcPr>
            <w:tcW w:w="925" w:type="dxa"/>
            <w:tcBorders>
              <w:bottom w:val="single" w:sz="4" w:space="0" w:color="auto"/>
            </w:tcBorders>
          </w:tcPr>
          <w:p w14:paraId="68717EAA" w14:textId="77777777" w:rsidR="00666D55" w:rsidRPr="00526201" w:rsidRDefault="00666D55" w:rsidP="000A60E9">
            <w:pPr>
              <w:jc w:val="center"/>
              <w:rPr>
                <w:color w:val="000000" w:themeColor="text1"/>
                <w:sz w:val="18"/>
                <w:szCs w:val="18"/>
              </w:rPr>
            </w:pPr>
            <w:r>
              <w:rPr>
                <w:color w:val="000000" w:themeColor="text1"/>
                <w:sz w:val="18"/>
                <w:szCs w:val="18"/>
              </w:rPr>
              <w:t>0.294</w:t>
            </w:r>
          </w:p>
        </w:tc>
        <w:tc>
          <w:tcPr>
            <w:tcW w:w="945" w:type="dxa"/>
            <w:tcBorders>
              <w:bottom w:val="single" w:sz="4" w:space="0" w:color="auto"/>
            </w:tcBorders>
          </w:tcPr>
          <w:p w14:paraId="65153EC2" w14:textId="77777777" w:rsidR="00666D55" w:rsidRPr="00526201" w:rsidRDefault="00666D55" w:rsidP="000A60E9">
            <w:pPr>
              <w:jc w:val="center"/>
              <w:rPr>
                <w:color w:val="000000" w:themeColor="text1"/>
              </w:rPr>
            </w:pPr>
            <w:r w:rsidRPr="00526201">
              <w:rPr>
                <w:color w:val="000000" w:themeColor="text1"/>
              </w:rPr>
              <w:t>0.601</w:t>
            </w:r>
          </w:p>
        </w:tc>
      </w:tr>
      <w:tr w:rsidR="00666D55" w:rsidRPr="00526201" w14:paraId="6A655DE9" w14:textId="77777777" w:rsidTr="000A60E9">
        <w:trPr>
          <w:gridAfter w:val="1"/>
          <w:wAfter w:w="50" w:type="dxa"/>
          <w:jc w:val="center"/>
        </w:trPr>
        <w:tc>
          <w:tcPr>
            <w:tcW w:w="895" w:type="dxa"/>
            <w:tcBorders>
              <w:bottom w:val="single" w:sz="4" w:space="0" w:color="auto"/>
            </w:tcBorders>
          </w:tcPr>
          <w:p w14:paraId="05DFC4C7" w14:textId="77777777" w:rsidR="00666D55" w:rsidRPr="00526201" w:rsidRDefault="00666D55" w:rsidP="000A60E9">
            <w:pPr>
              <w:rPr>
                <w:color w:val="000000" w:themeColor="text1"/>
              </w:rPr>
            </w:pPr>
          </w:p>
        </w:tc>
        <w:tc>
          <w:tcPr>
            <w:tcW w:w="1980" w:type="dxa"/>
            <w:tcBorders>
              <w:bottom w:val="single" w:sz="4" w:space="0" w:color="auto"/>
            </w:tcBorders>
          </w:tcPr>
          <w:p w14:paraId="748CA83C" w14:textId="77777777" w:rsidR="00666D55" w:rsidRPr="00526201" w:rsidRDefault="00666D55" w:rsidP="000A60E9">
            <w:pPr>
              <w:rPr>
                <w:b/>
                <w:color w:val="000000" w:themeColor="text1"/>
              </w:rPr>
            </w:pPr>
            <w:r>
              <w:rPr>
                <w:b/>
                <w:color w:val="000000" w:themeColor="text1"/>
              </w:rPr>
              <w:t>NHANES</w:t>
            </w:r>
            <w:r w:rsidRPr="00526201">
              <w:rPr>
                <w:color w:val="000000" w:themeColor="text1"/>
                <w:sz w:val="18"/>
                <w:szCs w:val="18"/>
                <w:vertAlign w:val="superscript"/>
              </w:rPr>
              <w:t>#</w:t>
            </w:r>
          </w:p>
        </w:tc>
        <w:tc>
          <w:tcPr>
            <w:tcW w:w="631" w:type="dxa"/>
            <w:tcBorders>
              <w:bottom w:val="single" w:sz="4" w:space="0" w:color="auto"/>
            </w:tcBorders>
          </w:tcPr>
          <w:p w14:paraId="531EEA80" w14:textId="77777777" w:rsidR="00666D55" w:rsidRPr="00526201" w:rsidRDefault="00666D55" w:rsidP="000A60E9">
            <w:pPr>
              <w:jc w:val="center"/>
              <w:rPr>
                <w:color w:val="000000" w:themeColor="text1"/>
              </w:rPr>
            </w:pPr>
            <w:r>
              <w:rPr>
                <w:color w:val="000000"/>
              </w:rPr>
              <w:t>1508</w:t>
            </w:r>
          </w:p>
        </w:tc>
        <w:tc>
          <w:tcPr>
            <w:tcW w:w="809" w:type="dxa"/>
            <w:tcBorders>
              <w:bottom w:val="single" w:sz="4" w:space="0" w:color="auto"/>
            </w:tcBorders>
          </w:tcPr>
          <w:p w14:paraId="64170F22" w14:textId="77777777" w:rsidR="00666D55" w:rsidRPr="00526201" w:rsidRDefault="00666D55" w:rsidP="000A60E9">
            <w:pPr>
              <w:jc w:val="center"/>
              <w:rPr>
                <w:color w:val="000000" w:themeColor="text1"/>
              </w:rPr>
            </w:pPr>
            <w:r>
              <w:rPr>
                <w:color w:val="000000"/>
              </w:rPr>
              <w:t>54</w:t>
            </w:r>
          </w:p>
        </w:tc>
        <w:tc>
          <w:tcPr>
            <w:tcW w:w="1243" w:type="dxa"/>
            <w:tcBorders>
              <w:bottom w:val="single" w:sz="4" w:space="0" w:color="auto"/>
            </w:tcBorders>
          </w:tcPr>
          <w:p w14:paraId="63AC7500" w14:textId="77777777" w:rsidR="00666D55" w:rsidRPr="00526201" w:rsidRDefault="00666D55" w:rsidP="000A60E9">
            <w:pPr>
              <w:jc w:val="center"/>
              <w:rPr>
                <w:color w:val="000000" w:themeColor="text1"/>
              </w:rPr>
            </w:pPr>
            <w:r>
              <w:rPr>
                <w:color w:val="000000" w:themeColor="text1"/>
              </w:rPr>
              <w:t>0.19 (2.84)</w:t>
            </w:r>
          </w:p>
        </w:tc>
        <w:tc>
          <w:tcPr>
            <w:tcW w:w="1767" w:type="dxa"/>
            <w:tcBorders>
              <w:bottom w:val="single" w:sz="4" w:space="0" w:color="auto"/>
            </w:tcBorders>
          </w:tcPr>
          <w:p w14:paraId="6A115F2F" w14:textId="77777777" w:rsidR="00666D55" w:rsidRPr="00526201" w:rsidRDefault="00666D55" w:rsidP="000A60E9">
            <w:pPr>
              <w:jc w:val="center"/>
              <w:rPr>
                <w:color w:val="000000" w:themeColor="text1"/>
              </w:rPr>
            </w:pPr>
          </w:p>
        </w:tc>
        <w:tc>
          <w:tcPr>
            <w:tcW w:w="1006" w:type="dxa"/>
            <w:tcBorders>
              <w:bottom w:val="single" w:sz="4" w:space="0" w:color="auto"/>
            </w:tcBorders>
          </w:tcPr>
          <w:p w14:paraId="377D7447" w14:textId="77777777" w:rsidR="00666D55" w:rsidRPr="00526201" w:rsidRDefault="00666D55" w:rsidP="000A60E9">
            <w:pPr>
              <w:jc w:val="center"/>
              <w:rPr>
                <w:color w:val="000000" w:themeColor="text1"/>
              </w:rPr>
            </w:pPr>
            <w:r w:rsidRPr="00526201">
              <w:rPr>
                <w:color w:val="000000" w:themeColor="text1"/>
              </w:rPr>
              <w:t>Ref.</w:t>
            </w:r>
          </w:p>
        </w:tc>
        <w:tc>
          <w:tcPr>
            <w:tcW w:w="618" w:type="dxa"/>
            <w:tcBorders>
              <w:bottom w:val="single" w:sz="4" w:space="0" w:color="auto"/>
            </w:tcBorders>
          </w:tcPr>
          <w:p w14:paraId="62E29857" w14:textId="77777777" w:rsidR="00666D55" w:rsidRPr="00526201" w:rsidRDefault="00666D55" w:rsidP="000A60E9">
            <w:pPr>
              <w:jc w:val="center"/>
              <w:rPr>
                <w:color w:val="000000" w:themeColor="text1"/>
              </w:rPr>
            </w:pPr>
            <w:r>
              <w:rPr>
                <w:color w:val="000000"/>
              </w:rPr>
              <w:t>1508</w:t>
            </w:r>
          </w:p>
        </w:tc>
        <w:tc>
          <w:tcPr>
            <w:tcW w:w="766" w:type="dxa"/>
            <w:tcBorders>
              <w:bottom w:val="single" w:sz="4" w:space="0" w:color="auto"/>
            </w:tcBorders>
          </w:tcPr>
          <w:p w14:paraId="29FB2590" w14:textId="77777777" w:rsidR="00666D55" w:rsidRPr="00526201" w:rsidRDefault="00666D55" w:rsidP="000A60E9">
            <w:pPr>
              <w:jc w:val="center"/>
              <w:rPr>
                <w:color w:val="000000" w:themeColor="text1"/>
              </w:rPr>
            </w:pPr>
            <w:r>
              <w:rPr>
                <w:color w:val="000000"/>
              </w:rPr>
              <w:t>54</w:t>
            </w:r>
          </w:p>
        </w:tc>
        <w:tc>
          <w:tcPr>
            <w:tcW w:w="1282" w:type="dxa"/>
            <w:tcBorders>
              <w:bottom w:val="single" w:sz="4" w:space="0" w:color="auto"/>
            </w:tcBorders>
          </w:tcPr>
          <w:p w14:paraId="22DCC4A1" w14:textId="77777777" w:rsidR="00666D55" w:rsidRPr="00526201" w:rsidRDefault="00666D55" w:rsidP="000A60E9">
            <w:pPr>
              <w:jc w:val="center"/>
              <w:rPr>
                <w:color w:val="000000" w:themeColor="text1"/>
              </w:rPr>
            </w:pPr>
            <w:r>
              <w:rPr>
                <w:color w:val="000000" w:themeColor="text1"/>
              </w:rPr>
              <w:t>0.19 (2.84)</w:t>
            </w:r>
          </w:p>
        </w:tc>
        <w:tc>
          <w:tcPr>
            <w:tcW w:w="1742" w:type="dxa"/>
            <w:tcBorders>
              <w:bottom w:val="single" w:sz="4" w:space="0" w:color="auto"/>
            </w:tcBorders>
          </w:tcPr>
          <w:p w14:paraId="0A701AA0" w14:textId="77777777" w:rsidR="00666D55" w:rsidRPr="00526201" w:rsidRDefault="00666D55" w:rsidP="000A60E9">
            <w:pPr>
              <w:jc w:val="center"/>
              <w:rPr>
                <w:color w:val="000000" w:themeColor="text1"/>
              </w:rPr>
            </w:pPr>
          </w:p>
        </w:tc>
        <w:tc>
          <w:tcPr>
            <w:tcW w:w="925" w:type="dxa"/>
            <w:tcBorders>
              <w:bottom w:val="single" w:sz="4" w:space="0" w:color="auto"/>
            </w:tcBorders>
          </w:tcPr>
          <w:p w14:paraId="09BA2034" w14:textId="77777777" w:rsidR="00666D55" w:rsidRPr="00526201" w:rsidRDefault="00666D55" w:rsidP="000A60E9">
            <w:pPr>
              <w:jc w:val="center"/>
              <w:rPr>
                <w:color w:val="000000" w:themeColor="text1"/>
              </w:rPr>
            </w:pPr>
            <w:r w:rsidRPr="00526201">
              <w:rPr>
                <w:color w:val="000000" w:themeColor="text1"/>
              </w:rPr>
              <w:t>Ref.</w:t>
            </w:r>
          </w:p>
        </w:tc>
        <w:tc>
          <w:tcPr>
            <w:tcW w:w="945" w:type="dxa"/>
            <w:tcBorders>
              <w:bottom w:val="single" w:sz="4" w:space="0" w:color="auto"/>
            </w:tcBorders>
          </w:tcPr>
          <w:p w14:paraId="44722795" w14:textId="77777777" w:rsidR="00666D55" w:rsidRPr="00526201" w:rsidRDefault="00666D55" w:rsidP="000A60E9">
            <w:pPr>
              <w:jc w:val="center"/>
              <w:rPr>
                <w:color w:val="000000" w:themeColor="text1"/>
              </w:rPr>
            </w:pPr>
          </w:p>
        </w:tc>
      </w:tr>
      <w:tr w:rsidR="00666D55" w:rsidRPr="00526201" w14:paraId="79E5A1A1" w14:textId="77777777" w:rsidTr="000A60E9">
        <w:trPr>
          <w:gridAfter w:val="1"/>
          <w:wAfter w:w="50" w:type="dxa"/>
          <w:jc w:val="center"/>
        </w:trPr>
        <w:tc>
          <w:tcPr>
            <w:tcW w:w="895" w:type="dxa"/>
            <w:tcBorders>
              <w:top w:val="single" w:sz="4" w:space="0" w:color="auto"/>
              <w:left w:val="nil"/>
              <w:bottom w:val="nil"/>
              <w:right w:val="nil"/>
            </w:tcBorders>
          </w:tcPr>
          <w:p w14:paraId="4DD0AB3B" w14:textId="77777777" w:rsidR="00666D55" w:rsidRPr="00526201" w:rsidRDefault="00666D55" w:rsidP="000A60E9">
            <w:pPr>
              <w:rPr>
                <w:color w:val="000000" w:themeColor="text1"/>
              </w:rPr>
            </w:pPr>
          </w:p>
        </w:tc>
        <w:tc>
          <w:tcPr>
            <w:tcW w:w="1980" w:type="dxa"/>
            <w:tcBorders>
              <w:top w:val="single" w:sz="4" w:space="0" w:color="auto"/>
              <w:left w:val="nil"/>
              <w:bottom w:val="nil"/>
              <w:right w:val="nil"/>
            </w:tcBorders>
          </w:tcPr>
          <w:p w14:paraId="5945CC60" w14:textId="77777777" w:rsidR="00666D55" w:rsidRDefault="00666D55" w:rsidP="000A60E9">
            <w:pPr>
              <w:rPr>
                <w:b/>
                <w:color w:val="000000" w:themeColor="text1"/>
              </w:rPr>
            </w:pPr>
          </w:p>
        </w:tc>
        <w:tc>
          <w:tcPr>
            <w:tcW w:w="631" w:type="dxa"/>
            <w:tcBorders>
              <w:top w:val="single" w:sz="4" w:space="0" w:color="auto"/>
              <w:left w:val="nil"/>
              <w:bottom w:val="nil"/>
              <w:right w:val="nil"/>
            </w:tcBorders>
          </w:tcPr>
          <w:p w14:paraId="65BE65D3" w14:textId="77777777" w:rsidR="00666D55" w:rsidRDefault="00666D55" w:rsidP="000A60E9">
            <w:pPr>
              <w:jc w:val="center"/>
              <w:rPr>
                <w:color w:val="000000"/>
              </w:rPr>
            </w:pPr>
          </w:p>
        </w:tc>
        <w:tc>
          <w:tcPr>
            <w:tcW w:w="809" w:type="dxa"/>
            <w:tcBorders>
              <w:top w:val="single" w:sz="4" w:space="0" w:color="auto"/>
              <w:left w:val="nil"/>
              <w:bottom w:val="nil"/>
              <w:right w:val="nil"/>
            </w:tcBorders>
          </w:tcPr>
          <w:p w14:paraId="54553F85" w14:textId="77777777" w:rsidR="00666D55" w:rsidRDefault="00666D55" w:rsidP="000A60E9">
            <w:pPr>
              <w:jc w:val="center"/>
              <w:rPr>
                <w:color w:val="000000"/>
              </w:rPr>
            </w:pPr>
          </w:p>
        </w:tc>
        <w:tc>
          <w:tcPr>
            <w:tcW w:w="1243" w:type="dxa"/>
            <w:tcBorders>
              <w:top w:val="single" w:sz="4" w:space="0" w:color="auto"/>
              <w:left w:val="nil"/>
              <w:bottom w:val="nil"/>
              <w:right w:val="nil"/>
            </w:tcBorders>
          </w:tcPr>
          <w:p w14:paraId="6572B26C" w14:textId="77777777" w:rsidR="00666D55" w:rsidRPr="00526201" w:rsidRDefault="00666D55" w:rsidP="000A60E9">
            <w:pPr>
              <w:jc w:val="center"/>
              <w:rPr>
                <w:color w:val="000000" w:themeColor="text1"/>
              </w:rPr>
            </w:pPr>
          </w:p>
        </w:tc>
        <w:tc>
          <w:tcPr>
            <w:tcW w:w="1767" w:type="dxa"/>
            <w:tcBorders>
              <w:top w:val="single" w:sz="4" w:space="0" w:color="auto"/>
              <w:left w:val="nil"/>
              <w:bottom w:val="nil"/>
              <w:right w:val="nil"/>
            </w:tcBorders>
          </w:tcPr>
          <w:p w14:paraId="7C33C2A8" w14:textId="77777777" w:rsidR="00666D55" w:rsidRPr="00526201" w:rsidRDefault="00666D55" w:rsidP="000A60E9">
            <w:pPr>
              <w:jc w:val="center"/>
              <w:rPr>
                <w:color w:val="000000" w:themeColor="text1"/>
              </w:rPr>
            </w:pPr>
          </w:p>
        </w:tc>
        <w:tc>
          <w:tcPr>
            <w:tcW w:w="1006" w:type="dxa"/>
            <w:tcBorders>
              <w:top w:val="single" w:sz="4" w:space="0" w:color="auto"/>
              <w:left w:val="nil"/>
              <w:bottom w:val="nil"/>
              <w:right w:val="nil"/>
            </w:tcBorders>
          </w:tcPr>
          <w:p w14:paraId="68BF96AC" w14:textId="77777777" w:rsidR="00666D55" w:rsidRPr="00526201" w:rsidRDefault="00666D55" w:rsidP="000A60E9">
            <w:pPr>
              <w:jc w:val="center"/>
              <w:rPr>
                <w:color w:val="000000" w:themeColor="text1"/>
              </w:rPr>
            </w:pPr>
          </w:p>
        </w:tc>
        <w:tc>
          <w:tcPr>
            <w:tcW w:w="618" w:type="dxa"/>
            <w:tcBorders>
              <w:top w:val="single" w:sz="4" w:space="0" w:color="auto"/>
              <w:left w:val="nil"/>
              <w:bottom w:val="nil"/>
              <w:right w:val="nil"/>
            </w:tcBorders>
          </w:tcPr>
          <w:p w14:paraId="19043734" w14:textId="77777777" w:rsidR="00666D55" w:rsidRDefault="00666D55" w:rsidP="000A60E9">
            <w:pPr>
              <w:jc w:val="center"/>
              <w:rPr>
                <w:color w:val="000000"/>
              </w:rPr>
            </w:pPr>
          </w:p>
        </w:tc>
        <w:tc>
          <w:tcPr>
            <w:tcW w:w="766" w:type="dxa"/>
            <w:tcBorders>
              <w:top w:val="single" w:sz="4" w:space="0" w:color="auto"/>
              <w:left w:val="nil"/>
              <w:bottom w:val="nil"/>
              <w:right w:val="nil"/>
            </w:tcBorders>
          </w:tcPr>
          <w:p w14:paraId="51C67CE3" w14:textId="77777777" w:rsidR="00666D55" w:rsidRDefault="00666D55" w:rsidP="000A60E9">
            <w:pPr>
              <w:jc w:val="center"/>
              <w:rPr>
                <w:color w:val="000000"/>
              </w:rPr>
            </w:pPr>
          </w:p>
        </w:tc>
        <w:tc>
          <w:tcPr>
            <w:tcW w:w="1282" w:type="dxa"/>
            <w:tcBorders>
              <w:top w:val="single" w:sz="4" w:space="0" w:color="auto"/>
              <w:left w:val="nil"/>
              <w:bottom w:val="nil"/>
              <w:right w:val="nil"/>
            </w:tcBorders>
          </w:tcPr>
          <w:p w14:paraId="46B1F6BE" w14:textId="77777777" w:rsidR="00666D55" w:rsidRPr="00526201" w:rsidRDefault="00666D55" w:rsidP="000A60E9">
            <w:pPr>
              <w:jc w:val="center"/>
              <w:rPr>
                <w:color w:val="000000" w:themeColor="text1"/>
              </w:rPr>
            </w:pPr>
          </w:p>
        </w:tc>
        <w:tc>
          <w:tcPr>
            <w:tcW w:w="1742" w:type="dxa"/>
            <w:tcBorders>
              <w:top w:val="single" w:sz="4" w:space="0" w:color="auto"/>
              <w:left w:val="nil"/>
              <w:bottom w:val="nil"/>
              <w:right w:val="nil"/>
            </w:tcBorders>
          </w:tcPr>
          <w:p w14:paraId="3453AE8A" w14:textId="77777777" w:rsidR="00666D55" w:rsidRPr="00526201" w:rsidRDefault="00666D55" w:rsidP="000A60E9">
            <w:pPr>
              <w:jc w:val="center"/>
              <w:rPr>
                <w:color w:val="000000" w:themeColor="text1"/>
              </w:rPr>
            </w:pPr>
          </w:p>
        </w:tc>
        <w:tc>
          <w:tcPr>
            <w:tcW w:w="925" w:type="dxa"/>
            <w:tcBorders>
              <w:top w:val="single" w:sz="4" w:space="0" w:color="auto"/>
              <w:left w:val="nil"/>
              <w:bottom w:val="nil"/>
              <w:right w:val="nil"/>
            </w:tcBorders>
          </w:tcPr>
          <w:p w14:paraId="095BC3F8" w14:textId="77777777" w:rsidR="00666D55" w:rsidRPr="00526201" w:rsidRDefault="00666D55" w:rsidP="000A60E9">
            <w:pPr>
              <w:jc w:val="center"/>
              <w:rPr>
                <w:color w:val="000000" w:themeColor="text1"/>
              </w:rPr>
            </w:pPr>
          </w:p>
        </w:tc>
        <w:tc>
          <w:tcPr>
            <w:tcW w:w="945" w:type="dxa"/>
            <w:tcBorders>
              <w:top w:val="single" w:sz="4" w:space="0" w:color="auto"/>
              <w:left w:val="nil"/>
              <w:bottom w:val="nil"/>
              <w:right w:val="nil"/>
            </w:tcBorders>
          </w:tcPr>
          <w:p w14:paraId="2079C0C9" w14:textId="77777777" w:rsidR="00666D55" w:rsidRPr="00526201" w:rsidRDefault="00666D55" w:rsidP="000A60E9">
            <w:pPr>
              <w:jc w:val="center"/>
              <w:rPr>
                <w:color w:val="000000" w:themeColor="text1"/>
              </w:rPr>
            </w:pPr>
          </w:p>
        </w:tc>
      </w:tr>
      <w:tr w:rsidR="00666D55" w:rsidRPr="00526201" w14:paraId="3A448511" w14:textId="77777777" w:rsidTr="000A60E9">
        <w:trPr>
          <w:gridAfter w:val="1"/>
          <w:wAfter w:w="50" w:type="dxa"/>
          <w:jc w:val="center"/>
        </w:trPr>
        <w:tc>
          <w:tcPr>
            <w:tcW w:w="895" w:type="dxa"/>
            <w:tcBorders>
              <w:top w:val="nil"/>
              <w:left w:val="nil"/>
              <w:bottom w:val="single" w:sz="4" w:space="0" w:color="auto"/>
              <w:right w:val="nil"/>
            </w:tcBorders>
          </w:tcPr>
          <w:p w14:paraId="797689AE" w14:textId="77777777" w:rsidR="00666D55" w:rsidRPr="00526201" w:rsidRDefault="00666D55" w:rsidP="000A60E9">
            <w:pPr>
              <w:rPr>
                <w:color w:val="000000" w:themeColor="text1"/>
              </w:rPr>
            </w:pPr>
          </w:p>
        </w:tc>
        <w:tc>
          <w:tcPr>
            <w:tcW w:w="1980" w:type="dxa"/>
            <w:tcBorders>
              <w:top w:val="nil"/>
              <w:left w:val="nil"/>
              <w:bottom w:val="single" w:sz="4" w:space="0" w:color="auto"/>
              <w:right w:val="nil"/>
            </w:tcBorders>
          </w:tcPr>
          <w:p w14:paraId="538CE380" w14:textId="77777777" w:rsidR="00666D55" w:rsidRDefault="00666D55" w:rsidP="000A60E9">
            <w:pPr>
              <w:rPr>
                <w:b/>
                <w:color w:val="000000" w:themeColor="text1"/>
              </w:rPr>
            </w:pPr>
          </w:p>
        </w:tc>
        <w:tc>
          <w:tcPr>
            <w:tcW w:w="631" w:type="dxa"/>
            <w:tcBorders>
              <w:top w:val="nil"/>
              <w:left w:val="nil"/>
              <w:bottom w:val="single" w:sz="4" w:space="0" w:color="auto"/>
              <w:right w:val="nil"/>
            </w:tcBorders>
          </w:tcPr>
          <w:p w14:paraId="5F00991D" w14:textId="77777777" w:rsidR="00666D55" w:rsidRDefault="00666D55" w:rsidP="000A60E9">
            <w:pPr>
              <w:jc w:val="center"/>
              <w:rPr>
                <w:color w:val="000000"/>
              </w:rPr>
            </w:pPr>
          </w:p>
        </w:tc>
        <w:tc>
          <w:tcPr>
            <w:tcW w:w="809" w:type="dxa"/>
            <w:tcBorders>
              <w:top w:val="nil"/>
              <w:left w:val="nil"/>
              <w:bottom w:val="single" w:sz="4" w:space="0" w:color="auto"/>
              <w:right w:val="nil"/>
            </w:tcBorders>
          </w:tcPr>
          <w:p w14:paraId="34FED1CA" w14:textId="77777777" w:rsidR="00666D55" w:rsidRDefault="00666D55" w:rsidP="000A60E9">
            <w:pPr>
              <w:jc w:val="center"/>
              <w:rPr>
                <w:color w:val="000000"/>
              </w:rPr>
            </w:pPr>
          </w:p>
        </w:tc>
        <w:tc>
          <w:tcPr>
            <w:tcW w:w="1243" w:type="dxa"/>
            <w:tcBorders>
              <w:top w:val="nil"/>
              <w:left w:val="nil"/>
              <w:bottom w:val="single" w:sz="4" w:space="0" w:color="auto"/>
              <w:right w:val="nil"/>
            </w:tcBorders>
          </w:tcPr>
          <w:p w14:paraId="2EC30D92" w14:textId="77777777" w:rsidR="00666D55" w:rsidRPr="00526201" w:rsidRDefault="00666D55" w:rsidP="000A60E9">
            <w:pPr>
              <w:jc w:val="center"/>
              <w:rPr>
                <w:color w:val="000000" w:themeColor="text1"/>
              </w:rPr>
            </w:pPr>
          </w:p>
        </w:tc>
        <w:tc>
          <w:tcPr>
            <w:tcW w:w="1767" w:type="dxa"/>
            <w:tcBorders>
              <w:top w:val="nil"/>
              <w:left w:val="nil"/>
              <w:bottom w:val="single" w:sz="4" w:space="0" w:color="auto"/>
              <w:right w:val="nil"/>
            </w:tcBorders>
          </w:tcPr>
          <w:p w14:paraId="0BEC760E" w14:textId="77777777" w:rsidR="00666D55" w:rsidRPr="00526201" w:rsidRDefault="00666D55" w:rsidP="000A60E9">
            <w:pPr>
              <w:jc w:val="center"/>
              <w:rPr>
                <w:color w:val="000000" w:themeColor="text1"/>
              </w:rPr>
            </w:pPr>
          </w:p>
        </w:tc>
        <w:tc>
          <w:tcPr>
            <w:tcW w:w="1006" w:type="dxa"/>
            <w:tcBorders>
              <w:top w:val="nil"/>
              <w:left w:val="nil"/>
              <w:bottom w:val="single" w:sz="4" w:space="0" w:color="auto"/>
              <w:right w:val="nil"/>
            </w:tcBorders>
          </w:tcPr>
          <w:p w14:paraId="0979ACAA" w14:textId="77777777" w:rsidR="00666D55" w:rsidRPr="00526201" w:rsidRDefault="00666D55" w:rsidP="000A60E9">
            <w:pPr>
              <w:jc w:val="center"/>
              <w:rPr>
                <w:color w:val="000000" w:themeColor="text1"/>
              </w:rPr>
            </w:pPr>
          </w:p>
        </w:tc>
        <w:tc>
          <w:tcPr>
            <w:tcW w:w="618" w:type="dxa"/>
            <w:tcBorders>
              <w:top w:val="nil"/>
              <w:left w:val="nil"/>
              <w:bottom w:val="single" w:sz="4" w:space="0" w:color="auto"/>
              <w:right w:val="nil"/>
            </w:tcBorders>
          </w:tcPr>
          <w:p w14:paraId="1BE1A45E" w14:textId="77777777" w:rsidR="00666D55" w:rsidRDefault="00666D55" w:rsidP="000A60E9">
            <w:pPr>
              <w:jc w:val="center"/>
              <w:rPr>
                <w:color w:val="000000"/>
              </w:rPr>
            </w:pPr>
          </w:p>
        </w:tc>
        <w:tc>
          <w:tcPr>
            <w:tcW w:w="766" w:type="dxa"/>
            <w:tcBorders>
              <w:top w:val="nil"/>
              <w:left w:val="nil"/>
              <w:bottom w:val="single" w:sz="4" w:space="0" w:color="auto"/>
              <w:right w:val="nil"/>
            </w:tcBorders>
          </w:tcPr>
          <w:p w14:paraId="3A6B5CE0" w14:textId="77777777" w:rsidR="00666D55" w:rsidRDefault="00666D55" w:rsidP="000A60E9">
            <w:pPr>
              <w:jc w:val="center"/>
              <w:rPr>
                <w:color w:val="000000"/>
              </w:rPr>
            </w:pPr>
          </w:p>
        </w:tc>
        <w:tc>
          <w:tcPr>
            <w:tcW w:w="1282" w:type="dxa"/>
            <w:tcBorders>
              <w:top w:val="nil"/>
              <w:left w:val="nil"/>
              <w:bottom w:val="single" w:sz="4" w:space="0" w:color="auto"/>
              <w:right w:val="nil"/>
            </w:tcBorders>
          </w:tcPr>
          <w:p w14:paraId="43D6D617" w14:textId="77777777" w:rsidR="00666D55" w:rsidRPr="00526201" w:rsidRDefault="00666D55" w:rsidP="000A60E9">
            <w:pPr>
              <w:jc w:val="center"/>
              <w:rPr>
                <w:color w:val="000000" w:themeColor="text1"/>
              </w:rPr>
            </w:pPr>
          </w:p>
        </w:tc>
        <w:tc>
          <w:tcPr>
            <w:tcW w:w="1742" w:type="dxa"/>
            <w:tcBorders>
              <w:top w:val="nil"/>
              <w:left w:val="nil"/>
              <w:bottom w:val="single" w:sz="4" w:space="0" w:color="auto"/>
              <w:right w:val="nil"/>
            </w:tcBorders>
          </w:tcPr>
          <w:p w14:paraId="23E00C98" w14:textId="77777777" w:rsidR="00666D55" w:rsidRPr="00526201" w:rsidRDefault="00666D55" w:rsidP="000A60E9">
            <w:pPr>
              <w:jc w:val="center"/>
              <w:rPr>
                <w:color w:val="000000" w:themeColor="text1"/>
              </w:rPr>
            </w:pPr>
          </w:p>
        </w:tc>
        <w:tc>
          <w:tcPr>
            <w:tcW w:w="925" w:type="dxa"/>
            <w:tcBorders>
              <w:top w:val="nil"/>
              <w:left w:val="nil"/>
              <w:bottom w:val="single" w:sz="4" w:space="0" w:color="auto"/>
              <w:right w:val="nil"/>
            </w:tcBorders>
          </w:tcPr>
          <w:p w14:paraId="654FEDB2" w14:textId="77777777" w:rsidR="00666D55" w:rsidRPr="00526201" w:rsidRDefault="00666D55" w:rsidP="000A60E9">
            <w:pPr>
              <w:jc w:val="center"/>
              <w:rPr>
                <w:color w:val="000000" w:themeColor="text1"/>
              </w:rPr>
            </w:pPr>
          </w:p>
        </w:tc>
        <w:tc>
          <w:tcPr>
            <w:tcW w:w="945" w:type="dxa"/>
            <w:tcBorders>
              <w:top w:val="nil"/>
              <w:left w:val="nil"/>
              <w:bottom w:val="single" w:sz="4" w:space="0" w:color="auto"/>
              <w:right w:val="nil"/>
            </w:tcBorders>
          </w:tcPr>
          <w:p w14:paraId="465EB4A2" w14:textId="77777777" w:rsidR="00666D55" w:rsidRPr="00526201" w:rsidRDefault="00666D55" w:rsidP="000A60E9">
            <w:pPr>
              <w:jc w:val="center"/>
              <w:rPr>
                <w:color w:val="000000" w:themeColor="text1"/>
              </w:rPr>
            </w:pPr>
          </w:p>
        </w:tc>
      </w:tr>
      <w:tr w:rsidR="00666D55" w:rsidRPr="00526201" w14:paraId="0816EB2F" w14:textId="77777777" w:rsidTr="000A60E9">
        <w:trPr>
          <w:gridAfter w:val="1"/>
          <w:wAfter w:w="44" w:type="dxa"/>
          <w:jc w:val="center"/>
        </w:trPr>
        <w:tc>
          <w:tcPr>
            <w:tcW w:w="895" w:type="dxa"/>
            <w:tcBorders>
              <w:top w:val="single" w:sz="4" w:space="0" w:color="auto"/>
            </w:tcBorders>
          </w:tcPr>
          <w:p w14:paraId="71B1AB53" w14:textId="77777777" w:rsidR="00666D55" w:rsidRPr="00526201" w:rsidRDefault="00666D55" w:rsidP="000A60E9">
            <w:pPr>
              <w:rPr>
                <w:color w:val="000000" w:themeColor="text1"/>
              </w:rPr>
            </w:pPr>
          </w:p>
        </w:tc>
        <w:tc>
          <w:tcPr>
            <w:tcW w:w="1980" w:type="dxa"/>
            <w:tcBorders>
              <w:top w:val="single" w:sz="4" w:space="0" w:color="auto"/>
            </w:tcBorders>
          </w:tcPr>
          <w:p w14:paraId="48067A4D" w14:textId="77777777" w:rsidR="00666D55" w:rsidRDefault="00666D55" w:rsidP="000A60E9">
            <w:pPr>
              <w:rPr>
                <w:b/>
                <w:color w:val="000000" w:themeColor="text1"/>
              </w:rPr>
            </w:pPr>
          </w:p>
        </w:tc>
        <w:tc>
          <w:tcPr>
            <w:tcW w:w="5458" w:type="dxa"/>
            <w:gridSpan w:val="5"/>
            <w:tcBorders>
              <w:top w:val="single" w:sz="4" w:space="0" w:color="auto"/>
            </w:tcBorders>
            <w:vAlign w:val="center"/>
          </w:tcPr>
          <w:p w14:paraId="3B8EAC39" w14:textId="77777777" w:rsidR="00666D55" w:rsidRPr="00526201" w:rsidRDefault="00666D55" w:rsidP="000A60E9">
            <w:pPr>
              <w:jc w:val="center"/>
              <w:rPr>
                <w:color w:val="000000" w:themeColor="text1"/>
              </w:rPr>
            </w:pPr>
            <w:r w:rsidRPr="00526201">
              <w:rPr>
                <w:b/>
                <w:color w:val="000000" w:themeColor="text1"/>
              </w:rPr>
              <w:t>Pre-Shift Concentration (</w:t>
            </w:r>
            <w:proofErr w:type="spellStart"/>
            <w:r w:rsidRPr="00526201">
              <w:rPr>
                <w:b/>
                <w:bCs/>
                <w:color w:val="000000" w:themeColor="text1"/>
              </w:rPr>
              <w:t>μg</w:t>
            </w:r>
            <w:proofErr w:type="spellEnd"/>
            <w:r w:rsidRPr="00526201">
              <w:rPr>
                <w:b/>
                <w:bCs/>
                <w:color w:val="000000" w:themeColor="text1"/>
              </w:rPr>
              <w:t>/g creatinine)</w:t>
            </w:r>
          </w:p>
        </w:tc>
        <w:tc>
          <w:tcPr>
            <w:tcW w:w="6282" w:type="dxa"/>
            <w:gridSpan w:val="6"/>
            <w:tcBorders>
              <w:top w:val="single" w:sz="4" w:space="0" w:color="auto"/>
            </w:tcBorders>
            <w:vAlign w:val="center"/>
          </w:tcPr>
          <w:p w14:paraId="6B71CEC9" w14:textId="77777777" w:rsidR="00666D55" w:rsidRPr="00526201" w:rsidRDefault="00666D55" w:rsidP="000A60E9">
            <w:pPr>
              <w:jc w:val="center"/>
              <w:rPr>
                <w:color w:val="000000" w:themeColor="text1"/>
              </w:rPr>
            </w:pPr>
            <w:r w:rsidRPr="00526201">
              <w:rPr>
                <w:b/>
                <w:color w:val="000000" w:themeColor="text1"/>
              </w:rPr>
              <w:t>Post-Shift Concentration (</w:t>
            </w:r>
            <w:proofErr w:type="spellStart"/>
            <w:r w:rsidRPr="00526201">
              <w:rPr>
                <w:b/>
                <w:bCs/>
                <w:color w:val="000000" w:themeColor="text1"/>
              </w:rPr>
              <w:t>μg</w:t>
            </w:r>
            <w:proofErr w:type="spellEnd"/>
            <w:r w:rsidRPr="00526201">
              <w:rPr>
                <w:b/>
                <w:bCs/>
                <w:color w:val="000000" w:themeColor="text1"/>
              </w:rPr>
              <w:t>/g creatinine)</w:t>
            </w:r>
          </w:p>
        </w:tc>
      </w:tr>
      <w:tr w:rsidR="00666D55" w:rsidRPr="00526201" w14:paraId="7DFC81AA" w14:textId="77777777" w:rsidTr="000A60E9">
        <w:trPr>
          <w:gridAfter w:val="1"/>
          <w:wAfter w:w="50" w:type="dxa"/>
          <w:jc w:val="center"/>
        </w:trPr>
        <w:tc>
          <w:tcPr>
            <w:tcW w:w="895" w:type="dxa"/>
          </w:tcPr>
          <w:p w14:paraId="72492EC8" w14:textId="77777777" w:rsidR="00666D55" w:rsidRPr="00526201" w:rsidRDefault="00666D55" w:rsidP="000A60E9">
            <w:pPr>
              <w:rPr>
                <w:color w:val="000000" w:themeColor="text1"/>
              </w:rPr>
            </w:pPr>
            <w:r>
              <w:rPr>
                <w:b/>
                <w:color w:val="000000" w:themeColor="text1"/>
              </w:rPr>
              <w:t>Analyte</w:t>
            </w:r>
          </w:p>
        </w:tc>
        <w:tc>
          <w:tcPr>
            <w:tcW w:w="1980" w:type="dxa"/>
          </w:tcPr>
          <w:p w14:paraId="7C949E25" w14:textId="77777777" w:rsidR="00666D55" w:rsidRDefault="00666D55" w:rsidP="000A60E9">
            <w:pPr>
              <w:rPr>
                <w:b/>
                <w:color w:val="000000" w:themeColor="text1"/>
              </w:rPr>
            </w:pPr>
            <w:r w:rsidRPr="00526201">
              <w:rPr>
                <w:b/>
                <w:color w:val="000000" w:themeColor="text1"/>
              </w:rPr>
              <w:t>Industry**</w:t>
            </w:r>
          </w:p>
        </w:tc>
        <w:tc>
          <w:tcPr>
            <w:tcW w:w="631" w:type="dxa"/>
          </w:tcPr>
          <w:p w14:paraId="6C83FC6E" w14:textId="77777777" w:rsidR="00666D55" w:rsidRDefault="00666D55" w:rsidP="000A60E9">
            <w:pPr>
              <w:jc w:val="center"/>
              <w:rPr>
                <w:color w:val="000000"/>
              </w:rPr>
            </w:pPr>
            <w:r w:rsidRPr="00526201">
              <w:rPr>
                <w:b/>
                <w:color w:val="000000" w:themeColor="text1"/>
              </w:rPr>
              <w:t>N</w:t>
            </w:r>
          </w:p>
        </w:tc>
        <w:tc>
          <w:tcPr>
            <w:tcW w:w="809" w:type="dxa"/>
          </w:tcPr>
          <w:p w14:paraId="1E780611" w14:textId="77777777" w:rsidR="00666D55" w:rsidRDefault="00666D55" w:rsidP="000A60E9">
            <w:pPr>
              <w:jc w:val="center"/>
              <w:rPr>
                <w:color w:val="000000"/>
              </w:rPr>
            </w:pPr>
            <w:r w:rsidRPr="00EB4EFE">
              <w:rPr>
                <w:b/>
                <w:color w:val="000000"/>
              </w:rPr>
              <w:t>% &gt; LOD</w:t>
            </w:r>
            <w:r w:rsidRPr="00EB4EFE">
              <w:rPr>
                <w:b/>
                <w:color w:val="000000"/>
                <w:vertAlign w:val="superscript"/>
              </w:rPr>
              <w:t>†</w:t>
            </w:r>
          </w:p>
        </w:tc>
        <w:tc>
          <w:tcPr>
            <w:tcW w:w="1243" w:type="dxa"/>
          </w:tcPr>
          <w:p w14:paraId="7D8D889F" w14:textId="77777777" w:rsidR="00666D55" w:rsidRPr="00526201" w:rsidRDefault="00666D55" w:rsidP="000A60E9">
            <w:pPr>
              <w:jc w:val="center"/>
              <w:rPr>
                <w:b/>
                <w:color w:val="000000" w:themeColor="text1"/>
              </w:rPr>
            </w:pPr>
            <w:r w:rsidRPr="00526201">
              <w:rPr>
                <w:b/>
                <w:color w:val="000000" w:themeColor="text1"/>
              </w:rPr>
              <w:t xml:space="preserve">GM </w:t>
            </w:r>
          </w:p>
          <w:p w14:paraId="39BF42C9" w14:textId="77777777" w:rsidR="00666D55" w:rsidRPr="00526201" w:rsidRDefault="00666D55" w:rsidP="000A60E9">
            <w:pPr>
              <w:jc w:val="center"/>
              <w:rPr>
                <w:color w:val="000000" w:themeColor="text1"/>
              </w:rPr>
            </w:pPr>
            <w:r w:rsidRPr="00526201">
              <w:rPr>
                <w:b/>
                <w:color w:val="000000" w:themeColor="text1"/>
              </w:rPr>
              <w:t>(GSD)</w:t>
            </w:r>
          </w:p>
        </w:tc>
        <w:tc>
          <w:tcPr>
            <w:tcW w:w="1767" w:type="dxa"/>
          </w:tcPr>
          <w:p w14:paraId="7971D8C8" w14:textId="77777777" w:rsidR="00666D55" w:rsidRPr="00526201" w:rsidRDefault="00666D55" w:rsidP="000A60E9">
            <w:pPr>
              <w:jc w:val="center"/>
              <w:rPr>
                <w:color w:val="000000" w:themeColor="text1"/>
              </w:rPr>
            </w:pPr>
            <w:r w:rsidRPr="00526201">
              <w:rPr>
                <w:b/>
                <w:color w:val="000000" w:themeColor="text1"/>
              </w:rPr>
              <w:t>Multiple Comparisons</w:t>
            </w:r>
            <w:r w:rsidRPr="00526201">
              <w:rPr>
                <w:rFonts w:cstheme="minorHAnsi"/>
                <w:b/>
                <w:color w:val="000000" w:themeColor="text1"/>
                <w:sz w:val="18"/>
                <w:szCs w:val="18"/>
                <w:vertAlign w:val="superscript"/>
              </w:rPr>
              <w:t>‡</w:t>
            </w:r>
          </w:p>
        </w:tc>
        <w:tc>
          <w:tcPr>
            <w:tcW w:w="1006" w:type="dxa"/>
          </w:tcPr>
          <w:p w14:paraId="1F96609A" w14:textId="77777777" w:rsidR="00666D55" w:rsidRPr="00526201" w:rsidRDefault="00666D55" w:rsidP="000A60E9">
            <w:pPr>
              <w:jc w:val="center"/>
              <w:rPr>
                <w:b/>
                <w:color w:val="000000" w:themeColor="text1"/>
              </w:rPr>
            </w:pPr>
            <w:r w:rsidRPr="00526201">
              <w:rPr>
                <w:b/>
                <w:color w:val="000000" w:themeColor="text1"/>
              </w:rPr>
              <w:t>P-value</w:t>
            </w:r>
            <w:r w:rsidRPr="00526201">
              <w:rPr>
                <w:rFonts w:cstheme="minorHAnsi"/>
                <w:b/>
                <w:color w:val="000000" w:themeColor="text1"/>
                <w:sz w:val="18"/>
                <w:szCs w:val="18"/>
                <w:vertAlign w:val="superscript"/>
              </w:rPr>
              <w:t>§</w:t>
            </w:r>
          </w:p>
          <w:p w14:paraId="6704B5CE" w14:textId="77777777" w:rsidR="00666D55" w:rsidRPr="00526201" w:rsidRDefault="00666D55" w:rsidP="000A60E9">
            <w:pPr>
              <w:jc w:val="center"/>
              <w:rPr>
                <w:color w:val="000000" w:themeColor="text1"/>
              </w:rPr>
            </w:pPr>
            <w:r w:rsidRPr="00526201">
              <w:rPr>
                <w:b/>
                <w:color w:val="000000" w:themeColor="text1"/>
              </w:rPr>
              <w:t>(vs GP)</w:t>
            </w:r>
          </w:p>
        </w:tc>
        <w:tc>
          <w:tcPr>
            <w:tcW w:w="618" w:type="dxa"/>
          </w:tcPr>
          <w:p w14:paraId="3ABF9314" w14:textId="77777777" w:rsidR="00666D55" w:rsidRDefault="00666D55" w:rsidP="000A60E9">
            <w:pPr>
              <w:jc w:val="center"/>
              <w:rPr>
                <w:color w:val="000000"/>
              </w:rPr>
            </w:pPr>
            <w:r w:rsidRPr="00526201">
              <w:rPr>
                <w:b/>
                <w:color w:val="000000" w:themeColor="text1"/>
              </w:rPr>
              <w:t>N</w:t>
            </w:r>
          </w:p>
        </w:tc>
        <w:tc>
          <w:tcPr>
            <w:tcW w:w="766" w:type="dxa"/>
          </w:tcPr>
          <w:p w14:paraId="627A27AD" w14:textId="77777777" w:rsidR="00666D55" w:rsidRDefault="00666D55" w:rsidP="000A60E9">
            <w:pPr>
              <w:jc w:val="center"/>
              <w:rPr>
                <w:color w:val="000000"/>
              </w:rPr>
            </w:pPr>
            <w:r w:rsidRPr="00EB4EFE">
              <w:rPr>
                <w:b/>
                <w:color w:val="000000"/>
              </w:rPr>
              <w:t>% &gt; LOD</w:t>
            </w:r>
            <w:r w:rsidRPr="00EB4EFE">
              <w:rPr>
                <w:b/>
                <w:color w:val="000000"/>
                <w:vertAlign w:val="superscript"/>
              </w:rPr>
              <w:t>†</w:t>
            </w:r>
          </w:p>
        </w:tc>
        <w:tc>
          <w:tcPr>
            <w:tcW w:w="1282" w:type="dxa"/>
          </w:tcPr>
          <w:p w14:paraId="035107A5" w14:textId="77777777" w:rsidR="00666D55" w:rsidRPr="00526201" w:rsidRDefault="00666D55" w:rsidP="000A60E9">
            <w:pPr>
              <w:jc w:val="center"/>
              <w:rPr>
                <w:b/>
                <w:color w:val="000000" w:themeColor="text1"/>
              </w:rPr>
            </w:pPr>
            <w:r w:rsidRPr="00526201">
              <w:rPr>
                <w:b/>
                <w:color w:val="000000" w:themeColor="text1"/>
              </w:rPr>
              <w:t xml:space="preserve">GM </w:t>
            </w:r>
          </w:p>
          <w:p w14:paraId="569EF8B7" w14:textId="77777777" w:rsidR="00666D55" w:rsidRPr="00526201" w:rsidRDefault="00666D55" w:rsidP="000A60E9">
            <w:pPr>
              <w:jc w:val="center"/>
              <w:rPr>
                <w:color w:val="000000" w:themeColor="text1"/>
              </w:rPr>
            </w:pPr>
            <w:r w:rsidRPr="00526201">
              <w:rPr>
                <w:b/>
                <w:color w:val="000000" w:themeColor="text1"/>
              </w:rPr>
              <w:t>(GSD)</w:t>
            </w:r>
          </w:p>
        </w:tc>
        <w:tc>
          <w:tcPr>
            <w:tcW w:w="1742" w:type="dxa"/>
          </w:tcPr>
          <w:p w14:paraId="2BB87208" w14:textId="77777777" w:rsidR="00666D55" w:rsidRPr="00526201" w:rsidRDefault="00666D55" w:rsidP="000A60E9">
            <w:pPr>
              <w:jc w:val="center"/>
              <w:rPr>
                <w:color w:val="000000" w:themeColor="text1"/>
              </w:rPr>
            </w:pPr>
            <w:r w:rsidRPr="00526201">
              <w:rPr>
                <w:b/>
                <w:color w:val="000000" w:themeColor="text1"/>
              </w:rPr>
              <w:t>Multiple Comparisons</w:t>
            </w:r>
            <w:r w:rsidRPr="00526201">
              <w:rPr>
                <w:rFonts w:cstheme="minorHAnsi"/>
                <w:b/>
                <w:color w:val="000000" w:themeColor="text1"/>
                <w:sz w:val="18"/>
                <w:szCs w:val="18"/>
                <w:vertAlign w:val="superscript"/>
              </w:rPr>
              <w:t>‡</w:t>
            </w:r>
          </w:p>
        </w:tc>
        <w:tc>
          <w:tcPr>
            <w:tcW w:w="925" w:type="dxa"/>
          </w:tcPr>
          <w:p w14:paraId="5DFB5673" w14:textId="77777777" w:rsidR="00666D55" w:rsidRPr="00526201" w:rsidRDefault="00666D55" w:rsidP="000A60E9">
            <w:pPr>
              <w:jc w:val="center"/>
              <w:rPr>
                <w:b/>
                <w:color w:val="000000" w:themeColor="text1"/>
              </w:rPr>
            </w:pPr>
            <w:r w:rsidRPr="00526201">
              <w:rPr>
                <w:b/>
                <w:color w:val="000000" w:themeColor="text1"/>
              </w:rPr>
              <w:t>P-value</w:t>
            </w:r>
            <w:r w:rsidRPr="00526201">
              <w:rPr>
                <w:rFonts w:cstheme="minorHAnsi"/>
                <w:b/>
                <w:color w:val="000000" w:themeColor="text1"/>
                <w:sz w:val="18"/>
                <w:szCs w:val="18"/>
                <w:vertAlign w:val="superscript"/>
              </w:rPr>
              <w:t>§</w:t>
            </w:r>
          </w:p>
          <w:p w14:paraId="0E3066CD" w14:textId="77777777" w:rsidR="00666D55" w:rsidRPr="00526201" w:rsidRDefault="00666D55" w:rsidP="000A60E9">
            <w:pPr>
              <w:jc w:val="center"/>
              <w:rPr>
                <w:color w:val="000000" w:themeColor="text1"/>
              </w:rPr>
            </w:pPr>
            <w:r w:rsidRPr="00526201">
              <w:rPr>
                <w:b/>
                <w:color w:val="000000" w:themeColor="text1"/>
              </w:rPr>
              <w:t>(vs GP)</w:t>
            </w:r>
          </w:p>
        </w:tc>
        <w:tc>
          <w:tcPr>
            <w:tcW w:w="945" w:type="dxa"/>
          </w:tcPr>
          <w:p w14:paraId="71E484F6" w14:textId="77777777" w:rsidR="00666D55" w:rsidRPr="00526201" w:rsidRDefault="00666D55" w:rsidP="000A60E9">
            <w:pPr>
              <w:jc w:val="center"/>
              <w:rPr>
                <w:b/>
                <w:color w:val="000000" w:themeColor="text1"/>
              </w:rPr>
            </w:pPr>
            <w:r w:rsidRPr="00526201">
              <w:rPr>
                <w:b/>
                <w:color w:val="000000" w:themeColor="text1"/>
              </w:rPr>
              <w:t>P-value</w:t>
            </w:r>
            <w:r w:rsidRPr="00526201">
              <w:rPr>
                <w:b/>
                <w:color w:val="000000" w:themeColor="text1"/>
                <w:vertAlign w:val="superscript"/>
              </w:rPr>
              <w:t>‖</w:t>
            </w:r>
          </w:p>
          <w:p w14:paraId="66CDBDF0" w14:textId="77777777" w:rsidR="00666D55" w:rsidRPr="00526201" w:rsidRDefault="00666D55" w:rsidP="000A60E9">
            <w:pPr>
              <w:jc w:val="center"/>
              <w:rPr>
                <w:color w:val="000000" w:themeColor="text1"/>
              </w:rPr>
            </w:pPr>
            <w:r w:rsidRPr="00526201">
              <w:rPr>
                <w:b/>
                <w:color w:val="000000" w:themeColor="text1"/>
              </w:rPr>
              <w:t>(Pre vs Post)</w:t>
            </w:r>
          </w:p>
        </w:tc>
      </w:tr>
      <w:tr w:rsidR="00666D55" w:rsidRPr="00526201" w14:paraId="1D722342" w14:textId="77777777" w:rsidTr="000A60E9">
        <w:trPr>
          <w:gridAfter w:val="1"/>
          <w:wAfter w:w="50" w:type="dxa"/>
          <w:jc w:val="center"/>
        </w:trPr>
        <w:tc>
          <w:tcPr>
            <w:tcW w:w="895" w:type="dxa"/>
          </w:tcPr>
          <w:p w14:paraId="5B076306" w14:textId="77777777" w:rsidR="00666D55" w:rsidRPr="00526201" w:rsidRDefault="00666D55" w:rsidP="000A60E9">
            <w:pPr>
              <w:rPr>
                <w:color w:val="000000" w:themeColor="text1"/>
              </w:rPr>
            </w:pPr>
            <w:proofErr w:type="spellStart"/>
            <w:r w:rsidRPr="00526201">
              <w:rPr>
                <w:b/>
                <w:color w:val="000000" w:themeColor="text1"/>
              </w:rPr>
              <w:t>DBuP</w:t>
            </w:r>
            <w:proofErr w:type="spellEnd"/>
          </w:p>
        </w:tc>
        <w:tc>
          <w:tcPr>
            <w:tcW w:w="1980" w:type="dxa"/>
          </w:tcPr>
          <w:p w14:paraId="456EB838" w14:textId="77777777" w:rsidR="00666D55" w:rsidRPr="00526201" w:rsidRDefault="00666D55" w:rsidP="000A60E9">
            <w:pPr>
              <w:rPr>
                <w:b/>
                <w:color w:val="000000" w:themeColor="text1"/>
              </w:rPr>
            </w:pPr>
            <w:r w:rsidRPr="00526201">
              <w:rPr>
                <w:b/>
                <w:color w:val="000000" w:themeColor="text1"/>
              </w:rPr>
              <w:t>Overall</w:t>
            </w:r>
          </w:p>
        </w:tc>
        <w:tc>
          <w:tcPr>
            <w:tcW w:w="631" w:type="dxa"/>
          </w:tcPr>
          <w:p w14:paraId="439E0A6B" w14:textId="77777777" w:rsidR="00666D55" w:rsidRPr="00526201" w:rsidRDefault="00666D55" w:rsidP="000A60E9">
            <w:pPr>
              <w:jc w:val="center"/>
              <w:rPr>
                <w:color w:val="000000" w:themeColor="text1"/>
              </w:rPr>
            </w:pPr>
            <w:r w:rsidRPr="00526201">
              <w:rPr>
                <w:color w:val="000000" w:themeColor="text1"/>
              </w:rPr>
              <w:t>103</w:t>
            </w:r>
          </w:p>
        </w:tc>
        <w:tc>
          <w:tcPr>
            <w:tcW w:w="809" w:type="dxa"/>
          </w:tcPr>
          <w:p w14:paraId="21028F0D" w14:textId="77777777" w:rsidR="00666D55" w:rsidRPr="00526201" w:rsidRDefault="00666D55" w:rsidP="000A60E9">
            <w:pPr>
              <w:jc w:val="center"/>
              <w:rPr>
                <w:color w:val="000000" w:themeColor="text1"/>
              </w:rPr>
            </w:pPr>
            <w:r w:rsidRPr="00526201">
              <w:rPr>
                <w:color w:val="000000" w:themeColor="text1"/>
              </w:rPr>
              <w:t>88</w:t>
            </w:r>
          </w:p>
        </w:tc>
        <w:tc>
          <w:tcPr>
            <w:tcW w:w="1243" w:type="dxa"/>
          </w:tcPr>
          <w:p w14:paraId="7A36B9F0" w14:textId="77777777" w:rsidR="00666D55" w:rsidRPr="00526201" w:rsidRDefault="00666D55" w:rsidP="000A60E9">
            <w:pPr>
              <w:jc w:val="center"/>
              <w:rPr>
                <w:color w:val="000000" w:themeColor="text1"/>
              </w:rPr>
            </w:pPr>
            <w:r w:rsidRPr="00526201">
              <w:rPr>
                <w:color w:val="000000" w:themeColor="text1"/>
              </w:rPr>
              <w:t>0.18 (3.61)</w:t>
            </w:r>
          </w:p>
        </w:tc>
        <w:tc>
          <w:tcPr>
            <w:tcW w:w="1767" w:type="dxa"/>
          </w:tcPr>
          <w:p w14:paraId="208832B0" w14:textId="77777777" w:rsidR="00666D55" w:rsidRPr="00526201" w:rsidRDefault="00666D55" w:rsidP="000A60E9">
            <w:pPr>
              <w:jc w:val="center"/>
              <w:rPr>
                <w:color w:val="000000" w:themeColor="text1"/>
              </w:rPr>
            </w:pPr>
          </w:p>
        </w:tc>
        <w:tc>
          <w:tcPr>
            <w:tcW w:w="1006" w:type="dxa"/>
          </w:tcPr>
          <w:p w14:paraId="240D3F37" w14:textId="77777777" w:rsidR="00666D55" w:rsidRPr="00526201" w:rsidRDefault="00666D55" w:rsidP="000A60E9">
            <w:pPr>
              <w:jc w:val="center"/>
              <w:rPr>
                <w:color w:val="000000" w:themeColor="text1"/>
              </w:rPr>
            </w:pPr>
          </w:p>
        </w:tc>
        <w:tc>
          <w:tcPr>
            <w:tcW w:w="618" w:type="dxa"/>
          </w:tcPr>
          <w:p w14:paraId="2B3EDA14" w14:textId="77777777" w:rsidR="00666D55" w:rsidRPr="00526201" w:rsidRDefault="00666D55" w:rsidP="000A60E9">
            <w:pPr>
              <w:jc w:val="center"/>
              <w:rPr>
                <w:color w:val="000000" w:themeColor="text1"/>
              </w:rPr>
            </w:pPr>
            <w:r w:rsidRPr="00526201">
              <w:rPr>
                <w:color w:val="000000" w:themeColor="text1"/>
              </w:rPr>
              <w:t>103</w:t>
            </w:r>
          </w:p>
        </w:tc>
        <w:tc>
          <w:tcPr>
            <w:tcW w:w="766" w:type="dxa"/>
          </w:tcPr>
          <w:p w14:paraId="2540F47A" w14:textId="77777777" w:rsidR="00666D55" w:rsidRPr="00526201" w:rsidRDefault="00666D55" w:rsidP="000A60E9">
            <w:pPr>
              <w:jc w:val="center"/>
              <w:rPr>
                <w:color w:val="000000" w:themeColor="text1"/>
              </w:rPr>
            </w:pPr>
            <w:r w:rsidRPr="00526201">
              <w:rPr>
                <w:color w:val="000000" w:themeColor="text1"/>
              </w:rPr>
              <w:t>93</w:t>
            </w:r>
          </w:p>
        </w:tc>
        <w:tc>
          <w:tcPr>
            <w:tcW w:w="1282" w:type="dxa"/>
          </w:tcPr>
          <w:p w14:paraId="47EFC389" w14:textId="77777777" w:rsidR="00666D55" w:rsidRPr="00526201" w:rsidRDefault="00666D55" w:rsidP="000A60E9">
            <w:pPr>
              <w:jc w:val="center"/>
              <w:rPr>
                <w:color w:val="000000" w:themeColor="text1"/>
              </w:rPr>
            </w:pPr>
            <w:r w:rsidRPr="00526201">
              <w:rPr>
                <w:color w:val="000000" w:themeColor="text1"/>
              </w:rPr>
              <w:t>0.24 (4.40)</w:t>
            </w:r>
          </w:p>
        </w:tc>
        <w:tc>
          <w:tcPr>
            <w:tcW w:w="1742" w:type="dxa"/>
          </w:tcPr>
          <w:p w14:paraId="542D4918" w14:textId="77777777" w:rsidR="00666D55" w:rsidRPr="00526201" w:rsidRDefault="00666D55" w:rsidP="000A60E9">
            <w:pPr>
              <w:jc w:val="center"/>
              <w:rPr>
                <w:color w:val="000000" w:themeColor="text1"/>
              </w:rPr>
            </w:pPr>
          </w:p>
        </w:tc>
        <w:tc>
          <w:tcPr>
            <w:tcW w:w="925" w:type="dxa"/>
          </w:tcPr>
          <w:p w14:paraId="6859EDE4" w14:textId="77777777" w:rsidR="00666D55" w:rsidRPr="00526201" w:rsidRDefault="00666D55" w:rsidP="000A60E9">
            <w:pPr>
              <w:jc w:val="center"/>
              <w:rPr>
                <w:color w:val="000000" w:themeColor="text1"/>
              </w:rPr>
            </w:pPr>
          </w:p>
        </w:tc>
        <w:tc>
          <w:tcPr>
            <w:tcW w:w="945" w:type="dxa"/>
          </w:tcPr>
          <w:p w14:paraId="5D082B4D" w14:textId="77777777" w:rsidR="00666D55" w:rsidRPr="00526201" w:rsidRDefault="00666D55" w:rsidP="000A60E9">
            <w:pPr>
              <w:jc w:val="center"/>
              <w:rPr>
                <w:color w:val="000000" w:themeColor="text1"/>
              </w:rPr>
            </w:pPr>
          </w:p>
        </w:tc>
      </w:tr>
      <w:tr w:rsidR="00666D55" w:rsidRPr="00526201" w14:paraId="730B9D57" w14:textId="77777777" w:rsidTr="000A60E9">
        <w:trPr>
          <w:gridAfter w:val="1"/>
          <w:wAfter w:w="50" w:type="dxa"/>
          <w:jc w:val="center"/>
        </w:trPr>
        <w:tc>
          <w:tcPr>
            <w:tcW w:w="895" w:type="dxa"/>
          </w:tcPr>
          <w:p w14:paraId="3EBF5F3D" w14:textId="77777777" w:rsidR="00666D55" w:rsidRPr="00526201" w:rsidRDefault="00666D55" w:rsidP="000A60E9">
            <w:pPr>
              <w:rPr>
                <w:color w:val="000000" w:themeColor="text1"/>
              </w:rPr>
            </w:pPr>
          </w:p>
        </w:tc>
        <w:tc>
          <w:tcPr>
            <w:tcW w:w="1980" w:type="dxa"/>
          </w:tcPr>
          <w:p w14:paraId="4EB56CD8" w14:textId="77777777" w:rsidR="00666D55" w:rsidRPr="00526201" w:rsidRDefault="00666D55" w:rsidP="000A60E9">
            <w:pPr>
              <w:rPr>
                <w:b/>
                <w:color w:val="000000" w:themeColor="text1"/>
              </w:rPr>
            </w:pPr>
            <w:r w:rsidRPr="00526201">
              <w:rPr>
                <w:b/>
                <w:color w:val="000000" w:themeColor="text1"/>
              </w:rPr>
              <w:t>Chemical Mfg.</w:t>
            </w:r>
          </w:p>
        </w:tc>
        <w:tc>
          <w:tcPr>
            <w:tcW w:w="631" w:type="dxa"/>
          </w:tcPr>
          <w:p w14:paraId="211D7176" w14:textId="77777777" w:rsidR="00666D55" w:rsidRPr="00526201" w:rsidRDefault="00666D55" w:rsidP="000A60E9">
            <w:pPr>
              <w:jc w:val="center"/>
              <w:rPr>
                <w:color w:val="000000" w:themeColor="text1"/>
              </w:rPr>
            </w:pPr>
            <w:r w:rsidRPr="00526201">
              <w:rPr>
                <w:color w:val="000000" w:themeColor="text1"/>
              </w:rPr>
              <w:t>10</w:t>
            </w:r>
          </w:p>
        </w:tc>
        <w:tc>
          <w:tcPr>
            <w:tcW w:w="809" w:type="dxa"/>
          </w:tcPr>
          <w:p w14:paraId="0196914A" w14:textId="77777777" w:rsidR="00666D55" w:rsidRPr="00526201" w:rsidRDefault="00666D55" w:rsidP="000A60E9">
            <w:pPr>
              <w:jc w:val="center"/>
              <w:rPr>
                <w:color w:val="000000" w:themeColor="text1"/>
              </w:rPr>
            </w:pPr>
            <w:r w:rsidRPr="00526201">
              <w:rPr>
                <w:color w:val="000000" w:themeColor="text1"/>
              </w:rPr>
              <w:t>100</w:t>
            </w:r>
          </w:p>
        </w:tc>
        <w:tc>
          <w:tcPr>
            <w:tcW w:w="1243" w:type="dxa"/>
          </w:tcPr>
          <w:p w14:paraId="08507A0F" w14:textId="77777777" w:rsidR="00666D55" w:rsidRPr="00526201" w:rsidRDefault="00666D55" w:rsidP="000A60E9">
            <w:pPr>
              <w:jc w:val="center"/>
              <w:rPr>
                <w:color w:val="000000" w:themeColor="text1"/>
              </w:rPr>
            </w:pPr>
            <w:r w:rsidRPr="00526201">
              <w:rPr>
                <w:color w:val="000000" w:themeColor="text1"/>
              </w:rPr>
              <w:t>1.31 (2.46)</w:t>
            </w:r>
          </w:p>
        </w:tc>
        <w:tc>
          <w:tcPr>
            <w:tcW w:w="1767" w:type="dxa"/>
          </w:tcPr>
          <w:p w14:paraId="12675171" w14:textId="77777777" w:rsidR="00666D55" w:rsidRPr="00526201" w:rsidRDefault="00666D55" w:rsidP="000A60E9">
            <w:pPr>
              <w:jc w:val="center"/>
              <w:rPr>
                <w:color w:val="000000" w:themeColor="text1"/>
              </w:rPr>
            </w:pPr>
          </w:p>
        </w:tc>
        <w:tc>
          <w:tcPr>
            <w:tcW w:w="1006" w:type="dxa"/>
          </w:tcPr>
          <w:p w14:paraId="20AC1FAD" w14:textId="77777777" w:rsidR="00666D55" w:rsidRPr="00526201" w:rsidRDefault="00666D55" w:rsidP="000A60E9">
            <w:pPr>
              <w:jc w:val="center"/>
              <w:rPr>
                <w:color w:val="000000" w:themeColor="text1"/>
              </w:rPr>
            </w:pPr>
            <w:r>
              <w:rPr>
                <w:color w:val="000000" w:themeColor="text1"/>
              </w:rPr>
              <w:t>&lt;.001</w:t>
            </w:r>
          </w:p>
        </w:tc>
        <w:tc>
          <w:tcPr>
            <w:tcW w:w="618" w:type="dxa"/>
          </w:tcPr>
          <w:p w14:paraId="0647F3D9" w14:textId="77777777" w:rsidR="00666D55" w:rsidRPr="00526201" w:rsidRDefault="00666D55" w:rsidP="000A60E9">
            <w:pPr>
              <w:jc w:val="center"/>
              <w:rPr>
                <w:color w:val="000000" w:themeColor="text1"/>
              </w:rPr>
            </w:pPr>
            <w:r w:rsidRPr="00526201">
              <w:rPr>
                <w:color w:val="000000" w:themeColor="text1"/>
              </w:rPr>
              <w:t>10</w:t>
            </w:r>
          </w:p>
        </w:tc>
        <w:tc>
          <w:tcPr>
            <w:tcW w:w="766" w:type="dxa"/>
          </w:tcPr>
          <w:p w14:paraId="11628C50"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0CAD84F0" w14:textId="77777777" w:rsidR="00666D55" w:rsidRPr="00526201" w:rsidRDefault="00666D55" w:rsidP="000A60E9">
            <w:pPr>
              <w:jc w:val="center"/>
              <w:rPr>
                <w:color w:val="000000" w:themeColor="text1"/>
              </w:rPr>
            </w:pPr>
            <w:r w:rsidRPr="00526201">
              <w:rPr>
                <w:color w:val="000000" w:themeColor="text1"/>
              </w:rPr>
              <w:t>3.08 (2.23)</w:t>
            </w:r>
          </w:p>
        </w:tc>
        <w:tc>
          <w:tcPr>
            <w:tcW w:w="1742" w:type="dxa"/>
          </w:tcPr>
          <w:p w14:paraId="77D198EE" w14:textId="77777777" w:rsidR="00666D55" w:rsidRPr="00526201" w:rsidRDefault="00666D55" w:rsidP="000A60E9">
            <w:pPr>
              <w:jc w:val="center"/>
              <w:rPr>
                <w:color w:val="000000" w:themeColor="text1"/>
              </w:rPr>
            </w:pPr>
          </w:p>
        </w:tc>
        <w:tc>
          <w:tcPr>
            <w:tcW w:w="925" w:type="dxa"/>
          </w:tcPr>
          <w:p w14:paraId="3EE4CB53" w14:textId="77777777" w:rsidR="00666D55" w:rsidRPr="00526201" w:rsidRDefault="00666D55" w:rsidP="000A60E9">
            <w:pPr>
              <w:jc w:val="center"/>
              <w:rPr>
                <w:color w:val="000000" w:themeColor="text1"/>
              </w:rPr>
            </w:pPr>
            <w:r>
              <w:rPr>
                <w:color w:val="000000" w:themeColor="text1"/>
              </w:rPr>
              <w:t>&lt;.001</w:t>
            </w:r>
          </w:p>
        </w:tc>
        <w:tc>
          <w:tcPr>
            <w:tcW w:w="945" w:type="dxa"/>
          </w:tcPr>
          <w:p w14:paraId="6A58FDC0" w14:textId="77777777" w:rsidR="00666D55" w:rsidRPr="00526201" w:rsidRDefault="00666D55" w:rsidP="000A60E9">
            <w:pPr>
              <w:jc w:val="center"/>
              <w:rPr>
                <w:color w:val="000000" w:themeColor="text1"/>
              </w:rPr>
            </w:pPr>
            <w:r w:rsidRPr="00526201">
              <w:rPr>
                <w:color w:val="000000" w:themeColor="text1"/>
              </w:rPr>
              <w:t>&lt;0.001</w:t>
            </w:r>
          </w:p>
        </w:tc>
      </w:tr>
      <w:tr w:rsidR="00666D55" w:rsidRPr="00526201" w14:paraId="06F55103" w14:textId="77777777" w:rsidTr="000A60E9">
        <w:trPr>
          <w:gridAfter w:val="1"/>
          <w:wAfter w:w="50" w:type="dxa"/>
          <w:jc w:val="center"/>
        </w:trPr>
        <w:tc>
          <w:tcPr>
            <w:tcW w:w="895" w:type="dxa"/>
          </w:tcPr>
          <w:p w14:paraId="1FA016B5" w14:textId="77777777" w:rsidR="00666D55" w:rsidRPr="00526201" w:rsidRDefault="00666D55" w:rsidP="000A60E9">
            <w:pPr>
              <w:rPr>
                <w:color w:val="000000" w:themeColor="text1"/>
              </w:rPr>
            </w:pPr>
          </w:p>
        </w:tc>
        <w:tc>
          <w:tcPr>
            <w:tcW w:w="1980" w:type="dxa"/>
          </w:tcPr>
          <w:p w14:paraId="5B93DA38" w14:textId="77777777" w:rsidR="00666D55" w:rsidRPr="00526201" w:rsidRDefault="00666D55" w:rsidP="000A60E9">
            <w:pPr>
              <w:rPr>
                <w:b/>
                <w:color w:val="000000" w:themeColor="text1"/>
              </w:rPr>
            </w:pPr>
            <w:r w:rsidRPr="00526201">
              <w:rPr>
                <w:b/>
                <w:color w:val="000000" w:themeColor="text1"/>
              </w:rPr>
              <w:t>Rigid Board</w:t>
            </w:r>
          </w:p>
        </w:tc>
        <w:tc>
          <w:tcPr>
            <w:tcW w:w="631" w:type="dxa"/>
          </w:tcPr>
          <w:p w14:paraId="52278696" w14:textId="77777777" w:rsidR="00666D55" w:rsidRPr="00526201" w:rsidRDefault="00666D55" w:rsidP="000A60E9">
            <w:pPr>
              <w:jc w:val="center"/>
              <w:rPr>
                <w:color w:val="000000" w:themeColor="text1"/>
              </w:rPr>
            </w:pPr>
            <w:r w:rsidRPr="00526201">
              <w:rPr>
                <w:color w:val="000000" w:themeColor="text1"/>
              </w:rPr>
              <w:t>3</w:t>
            </w:r>
          </w:p>
        </w:tc>
        <w:tc>
          <w:tcPr>
            <w:tcW w:w="809" w:type="dxa"/>
          </w:tcPr>
          <w:p w14:paraId="51630614" w14:textId="77777777" w:rsidR="00666D55" w:rsidRPr="00526201" w:rsidRDefault="00666D55" w:rsidP="000A60E9">
            <w:pPr>
              <w:jc w:val="center"/>
              <w:rPr>
                <w:color w:val="000000" w:themeColor="text1"/>
              </w:rPr>
            </w:pPr>
            <w:r w:rsidRPr="00526201">
              <w:rPr>
                <w:color w:val="000000" w:themeColor="text1"/>
              </w:rPr>
              <w:t>100</w:t>
            </w:r>
          </w:p>
        </w:tc>
        <w:tc>
          <w:tcPr>
            <w:tcW w:w="1243" w:type="dxa"/>
          </w:tcPr>
          <w:p w14:paraId="5EED0215" w14:textId="77777777" w:rsidR="00666D55" w:rsidRPr="00526201" w:rsidRDefault="00666D55" w:rsidP="000A60E9">
            <w:pPr>
              <w:jc w:val="center"/>
              <w:rPr>
                <w:color w:val="000000" w:themeColor="text1"/>
              </w:rPr>
            </w:pPr>
            <w:r w:rsidRPr="00526201">
              <w:rPr>
                <w:color w:val="000000" w:themeColor="text1"/>
              </w:rPr>
              <w:t>0.30 (1.59)</w:t>
            </w:r>
          </w:p>
        </w:tc>
        <w:tc>
          <w:tcPr>
            <w:tcW w:w="1767" w:type="dxa"/>
          </w:tcPr>
          <w:p w14:paraId="4575D125" w14:textId="77777777" w:rsidR="00666D55" w:rsidRPr="00526201" w:rsidRDefault="00666D55" w:rsidP="000A60E9">
            <w:pPr>
              <w:jc w:val="center"/>
              <w:rPr>
                <w:color w:val="000000" w:themeColor="text1"/>
              </w:rPr>
            </w:pPr>
          </w:p>
        </w:tc>
        <w:tc>
          <w:tcPr>
            <w:tcW w:w="1006" w:type="dxa"/>
          </w:tcPr>
          <w:p w14:paraId="53E55966" w14:textId="77777777" w:rsidR="00666D55" w:rsidRPr="00526201" w:rsidRDefault="00666D55" w:rsidP="000A60E9">
            <w:pPr>
              <w:jc w:val="center"/>
              <w:rPr>
                <w:color w:val="000000" w:themeColor="text1"/>
              </w:rPr>
            </w:pPr>
            <w:r>
              <w:rPr>
                <w:color w:val="000000" w:themeColor="text1"/>
              </w:rPr>
              <w:t>0.060</w:t>
            </w:r>
          </w:p>
        </w:tc>
        <w:tc>
          <w:tcPr>
            <w:tcW w:w="618" w:type="dxa"/>
          </w:tcPr>
          <w:p w14:paraId="20A3798B" w14:textId="77777777" w:rsidR="00666D55" w:rsidRPr="00526201" w:rsidRDefault="00666D55" w:rsidP="000A60E9">
            <w:pPr>
              <w:jc w:val="center"/>
              <w:rPr>
                <w:color w:val="000000" w:themeColor="text1"/>
              </w:rPr>
            </w:pPr>
            <w:r w:rsidRPr="00526201">
              <w:rPr>
                <w:color w:val="000000" w:themeColor="text1"/>
              </w:rPr>
              <w:t>3</w:t>
            </w:r>
          </w:p>
        </w:tc>
        <w:tc>
          <w:tcPr>
            <w:tcW w:w="766" w:type="dxa"/>
          </w:tcPr>
          <w:p w14:paraId="3A7A9B05"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0C99DA46" w14:textId="77777777" w:rsidR="00666D55" w:rsidRPr="00526201" w:rsidRDefault="00666D55" w:rsidP="000A60E9">
            <w:pPr>
              <w:jc w:val="center"/>
              <w:rPr>
                <w:color w:val="000000" w:themeColor="text1"/>
              </w:rPr>
            </w:pPr>
            <w:r w:rsidRPr="00526201">
              <w:rPr>
                <w:color w:val="000000" w:themeColor="text1"/>
              </w:rPr>
              <w:t>0.21 (1.50)</w:t>
            </w:r>
          </w:p>
        </w:tc>
        <w:tc>
          <w:tcPr>
            <w:tcW w:w="1742" w:type="dxa"/>
          </w:tcPr>
          <w:p w14:paraId="05575F8A" w14:textId="77777777" w:rsidR="00666D55" w:rsidRPr="00526201" w:rsidRDefault="00666D55" w:rsidP="000A60E9">
            <w:pPr>
              <w:rPr>
                <w:color w:val="000000" w:themeColor="text1"/>
                <w:sz w:val="18"/>
                <w:szCs w:val="18"/>
              </w:rPr>
            </w:pPr>
            <w:r w:rsidRPr="00526201">
              <w:rPr>
                <w:color w:val="000000" w:themeColor="text1"/>
                <w:sz w:val="18"/>
                <w:szCs w:val="18"/>
              </w:rPr>
              <w:t>C-B</w:t>
            </w:r>
          </w:p>
        </w:tc>
        <w:tc>
          <w:tcPr>
            <w:tcW w:w="925" w:type="dxa"/>
          </w:tcPr>
          <w:p w14:paraId="03F8D5C7" w14:textId="77777777" w:rsidR="00666D55" w:rsidRPr="00526201" w:rsidRDefault="00666D55" w:rsidP="000A60E9">
            <w:pPr>
              <w:jc w:val="center"/>
              <w:rPr>
                <w:color w:val="000000" w:themeColor="text1"/>
              </w:rPr>
            </w:pPr>
            <w:r>
              <w:rPr>
                <w:color w:val="000000" w:themeColor="text1"/>
              </w:rPr>
              <w:t>0.110</w:t>
            </w:r>
          </w:p>
        </w:tc>
        <w:tc>
          <w:tcPr>
            <w:tcW w:w="945" w:type="dxa"/>
          </w:tcPr>
          <w:p w14:paraId="7C2DDFF2" w14:textId="77777777" w:rsidR="00666D55" w:rsidRPr="00526201" w:rsidRDefault="00666D55" w:rsidP="000A60E9">
            <w:pPr>
              <w:jc w:val="center"/>
              <w:rPr>
                <w:color w:val="000000" w:themeColor="text1"/>
              </w:rPr>
            </w:pPr>
            <w:r w:rsidRPr="00526201">
              <w:rPr>
                <w:color w:val="000000" w:themeColor="text1"/>
              </w:rPr>
              <w:t>0.398</w:t>
            </w:r>
          </w:p>
        </w:tc>
      </w:tr>
      <w:tr w:rsidR="00666D55" w:rsidRPr="00526201" w14:paraId="3B653A1E" w14:textId="77777777" w:rsidTr="000A60E9">
        <w:trPr>
          <w:gridAfter w:val="1"/>
          <w:wAfter w:w="50" w:type="dxa"/>
          <w:jc w:val="center"/>
        </w:trPr>
        <w:tc>
          <w:tcPr>
            <w:tcW w:w="895" w:type="dxa"/>
          </w:tcPr>
          <w:p w14:paraId="0C318A94" w14:textId="77777777" w:rsidR="00666D55" w:rsidRPr="00526201" w:rsidRDefault="00666D55" w:rsidP="000A60E9">
            <w:pPr>
              <w:rPr>
                <w:color w:val="000000" w:themeColor="text1"/>
              </w:rPr>
            </w:pPr>
          </w:p>
        </w:tc>
        <w:tc>
          <w:tcPr>
            <w:tcW w:w="1980" w:type="dxa"/>
          </w:tcPr>
          <w:p w14:paraId="639E02DD" w14:textId="77777777" w:rsidR="00666D55" w:rsidRPr="00526201" w:rsidRDefault="00666D55" w:rsidP="000A60E9">
            <w:pPr>
              <w:rPr>
                <w:b/>
                <w:color w:val="000000" w:themeColor="text1"/>
              </w:rPr>
            </w:pPr>
            <w:r w:rsidRPr="00526201">
              <w:rPr>
                <w:b/>
                <w:color w:val="000000" w:themeColor="text1"/>
              </w:rPr>
              <w:t>Foam Mfg.</w:t>
            </w:r>
          </w:p>
        </w:tc>
        <w:tc>
          <w:tcPr>
            <w:tcW w:w="631" w:type="dxa"/>
          </w:tcPr>
          <w:p w14:paraId="3FE0D3D8" w14:textId="77777777" w:rsidR="00666D55" w:rsidRPr="00526201" w:rsidRDefault="00666D55" w:rsidP="000A60E9">
            <w:pPr>
              <w:jc w:val="center"/>
              <w:rPr>
                <w:color w:val="000000" w:themeColor="text1"/>
              </w:rPr>
            </w:pPr>
            <w:r w:rsidRPr="00526201">
              <w:rPr>
                <w:color w:val="000000" w:themeColor="text1"/>
              </w:rPr>
              <w:t>11</w:t>
            </w:r>
          </w:p>
        </w:tc>
        <w:tc>
          <w:tcPr>
            <w:tcW w:w="809" w:type="dxa"/>
          </w:tcPr>
          <w:p w14:paraId="2F2BCD1A" w14:textId="77777777" w:rsidR="00666D55" w:rsidRPr="00526201" w:rsidRDefault="00666D55" w:rsidP="000A60E9">
            <w:pPr>
              <w:jc w:val="center"/>
              <w:rPr>
                <w:color w:val="000000" w:themeColor="text1"/>
              </w:rPr>
            </w:pPr>
            <w:r w:rsidRPr="00526201">
              <w:rPr>
                <w:color w:val="000000" w:themeColor="text1"/>
              </w:rPr>
              <w:t>91</w:t>
            </w:r>
          </w:p>
        </w:tc>
        <w:tc>
          <w:tcPr>
            <w:tcW w:w="1243" w:type="dxa"/>
          </w:tcPr>
          <w:p w14:paraId="3E682ACC" w14:textId="77777777" w:rsidR="00666D55" w:rsidRPr="00526201" w:rsidRDefault="00666D55" w:rsidP="000A60E9">
            <w:pPr>
              <w:jc w:val="center"/>
              <w:rPr>
                <w:color w:val="000000" w:themeColor="text1"/>
              </w:rPr>
            </w:pPr>
            <w:r w:rsidRPr="00526201">
              <w:rPr>
                <w:color w:val="000000" w:themeColor="text1"/>
              </w:rPr>
              <w:t>0.22 (2.72)</w:t>
            </w:r>
          </w:p>
        </w:tc>
        <w:tc>
          <w:tcPr>
            <w:tcW w:w="1767" w:type="dxa"/>
          </w:tcPr>
          <w:p w14:paraId="3D3EB178" w14:textId="77777777" w:rsidR="00666D55" w:rsidRPr="00526201" w:rsidRDefault="00666D55" w:rsidP="000A60E9">
            <w:pPr>
              <w:rPr>
                <w:color w:val="000000" w:themeColor="text1"/>
                <w:sz w:val="18"/>
                <w:szCs w:val="18"/>
              </w:rPr>
            </w:pPr>
            <w:r w:rsidRPr="00526201">
              <w:rPr>
                <w:color w:val="000000" w:themeColor="text1"/>
                <w:sz w:val="18"/>
                <w:szCs w:val="18"/>
              </w:rPr>
              <w:t>C-F</w:t>
            </w:r>
          </w:p>
        </w:tc>
        <w:tc>
          <w:tcPr>
            <w:tcW w:w="1006" w:type="dxa"/>
          </w:tcPr>
          <w:p w14:paraId="292B2EDF" w14:textId="77777777" w:rsidR="00666D55" w:rsidRPr="00526201" w:rsidRDefault="00666D55" w:rsidP="000A60E9">
            <w:pPr>
              <w:jc w:val="center"/>
              <w:rPr>
                <w:color w:val="000000" w:themeColor="text1"/>
              </w:rPr>
            </w:pPr>
            <w:r>
              <w:rPr>
                <w:color w:val="000000" w:themeColor="text1"/>
              </w:rPr>
              <w:t>0.042</w:t>
            </w:r>
          </w:p>
        </w:tc>
        <w:tc>
          <w:tcPr>
            <w:tcW w:w="618" w:type="dxa"/>
          </w:tcPr>
          <w:p w14:paraId="78B1F886" w14:textId="77777777" w:rsidR="00666D55" w:rsidRPr="00526201" w:rsidRDefault="00666D55" w:rsidP="000A60E9">
            <w:pPr>
              <w:jc w:val="center"/>
              <w:rPr>
                <w:color w:val="000000" w:themeColor="text1"/>
              </w:rPr>
            </w:pPr>
            <w:r w:rsidRPr="00526201">
              <w:rPr>
                <w:color w:val="000000" w:themeColor="text1"/>
              </w:rPr>
              <w:t>11</w:t>
            </w:r>
          </w:p>
        </w:tc>
        <w:tc>
          <w:tcPr>
            <w:tcW w:w="766" w:type="dxa"/>
          </w:tcPr>
          <w:p w14:paraId="5E9832E0"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0FE4A181" w14:textId="77777777" w:rsidR="00666D55" w:rsidRPr="00526201" w:rsidRDefault="00666D55" w:rsidP="000A60E9">
            <w:pPr>
              <w:jc w:val="center"/>
              <w:rPr>
                <w:color w:val="000000" w:themeColor="text1"/>
              </w:rPr>
            </w:pPr>
            <w:r w:rsidRPr="00526201">
              <w:rPr>
                <w:color w:val="000000" w:themeColor="text1"/>
              </w:rPr>
              <w:t>0.29 (1.79)</w:t>
            </w:r>
          </w:p>
        </w:tc>
        <w:tc>
          <w:tcPr>
            <w:tcW w:w="1742" w:type="dxa"/>
          </w:tcPr>
          <w:p w14:paraId="51149B71" w14:textId="77777777" w:rsidR="00666D55" w:rsidRPr="00526201" w:rsidRDefault="00666D55" w:rsidP="000A60E9">
            <w:pPr>
              <w:rPr>
                <w:color w:val="000000" w:themeColor="text1"/>
                <w:sz w:val="18"/>
                <w:szCs w:val="18"/>
              </w:rPr>
            </w:pPr>
            <w:r w:rsidRPr="00526201">
              <w:rPr>
                <w:color w:val="000000" w:themeColor="text1"/>
                <w:sz w:val="18"/>
                <w:szCs w:val="18"/>
              </w:rPr>
              <w:t>C-F</w:t>
            </w:r>
          </w:p>
        </w:tc>
        <w:tc>
          <w:tcPr>
            <w:tcW w:w="925" w:type="dxa"/>
          </w:tcPr>
          <w:p w14:paraId="1E9C2621" w14:textId="77777777" w:rsidR="00666D55" w:rsidRPr="00526201" w:rsidRDefault="00666D55" w:rsidP="000A60E9">
            <w:pPr>
              <w:jc w:val="center"/>
              <w:rPr>
                <w:color w:val="000000" w:themeColor="text1"/>
              </w:rPr>
            </w:pPr>
            <w:r>
              <w:rPr>
                <w:color w:val="000000" w:themeColor="text1"/>
              </w:rPr>
              <w:t>&lt;.001</w:t>
            </w:r>
          </w:p>
        </w:tc>
        <w:tc>
          <w:tcPr>
            <w:tcW w:w="945" w:type="dxa"/>
          </w:tcPr>
          <w:p w14:paraId="676F7EED" w14:textId="77777777" w:rsidR="00666D55" w:rsidRPr="00526201" w:rsidRDefault="00666D55" w:rsidP="000A60E9">
            <w:pPr>
              <w:jc w:val="center"/>
              <w:rPr>
                <w:color w:val="000000" w:themeColor="text1"/>
              </w:rPr>
            </w:pPr>
            <w:r w:rsidRPr="00526201">
              <w:rPr>
                <w:color w:val="000000" w:themeColor="text1"/>
              </w:rPr>
              <w:t>0.452</w:t>
            </w:r>
          </w:p>
        </w:tc>
      </w:tr>
      <w:tr w:rsidR="00666D55" w:rsidRPr="00526201" w14:paraId="50268AA0" w14:textId="77777777" w:rsidTr="000A60E9">
        <w:trPr>
          <w:gridAfter w:val="1"/>
          <w:wAfter w:w="50" w:type="dxa"/>
          <w:jc w:val="center"/>
        </w:trPr>
        <w:tc>
          <w:tcPr>
            <w:tcW w:w="895" w:type="dxa"/>
          </w:tcPr>
          <w:p w14:paraId="35735994" w14:textId="77777777" w:rsidR="00666D55" w:rsidRPr="00526201" w:rsidRDefault="00666D55" w:rsidP="000A60E9">
            <w:pPr>
              <w:rPr>
                <w:color w:val="000000" w:themeColor="text1"/>
              </w:rPr>
            </w:pPr>
          </w:p>
        </w:tc>
        <w:tc>
          <w:tcPr>
            <w:tcW w:w="1980" w:type="dxa"/>
          </w:tcPr>
          <w:p w14:paraId="254063F3" w14:textId="77777777" w:rsidR="00666D55" w:rsidRPr="00526201" w:rsidRDefault="00666D55" w:rsidP="000A60E9">
            <w:pPr>
              <w:rPr>
                <w:b/>
                <w:color w:val="000000" w:themeColor="text1"/>
              </w:rPr>
            </w:pPr>
            <w:r w:rsidRPr="00526201">
              <w:rPr>
                <w:b/>
                <w:color w:val="000000" w:themeColor="text1"/>
              </w:rPr>
              <w:t>Gymnastics</w:t>
            </w:r>
          </w:p>
        </w:tc>
        <w:tc>
          <w:tcPr>
            <w:tcW w:w="631" w:type="dxa"/>
          </w:tcPr>
          <w:p w14:paraId="32472B4F" w14:textId="77777777" w:rsidR="00666D55" w:rsidRPr="00526201" w:rsidRDefault="00666D55" w:rsidP="000A60E9">
            <w:pPr>
              <w:jc w:val="center"/>
              <w:rPr>
                <w:color w:val="000000" w:themeColor="text1"/>
              </w:rPr>
            </w:pPr>
            <w:r w:rsidRPr="00526201">
              <w:rPr>
                <w:color w:val="000000" w:themeColor="text1"/>
              </w:rPr>
              <w:t>9</w:t>
            </w:r>
          </w:p>
        </w:tc>
        <w:tc>
          <w:tcPr>
            <w:tcW w:w="809" w:type="dxa"/>
          </w:tcPr>
          <w:p w14:paraId="6F553ADB" w14:textId="77777777" w:rsidR="00666D55" w:rsidRPr="00526201" w:rsidRDefault="00666D55" w:rsidP="000A60E9">
            <w:pPr>
              <w:jc w:val="center"/>
              <w:rPr>
                <w:color w:val="000000" w:themeColor="text1"/>
              </w:rPr>
            </w:pPr>
            <w:r w:rsidRPr="00526201">
              <w:rPr>
                <w:color w:val="000000" w:themeColor="text1"/>
              </w:rPr>
              <w:t>100</w:t>
            </w:r>
          </w:p>
        </w:tc>
        <w:tc>
          <w:tcPr>
            <w:tcW w:w="1243" w:type="dxa"/>
          </w:tcPr>
          <w:p w14:paraId="33BFD680" w14:textId="77777777" w:rsidR="00666D55" w:rsidRPr="00526201" w:rsidRDefault="00666D55" w:rsidP="000A60E9">
            <w:pPr>
              <w:jc w:val="center"/>
              <w:rPr>
                <w:color w:val="000000" w:themeColor="text1"/>
              </w:rPr>
            </w:pPr>
            <w:r w:rsidRPr="00526201">
              <w:rPr>
                <w:color w:val="000000" w:themeColor="text1"/>
              </w:rPr>
              <w:t>0.22 (2.36)</w:t>
            </w:r>
          </w:p>
        </w:tc>
        <w:tc>
          <w:tcPr>
            <w:tcW w:w="1767" w:type="dxa"/>
          </w:tcPr>
          <w:p w14:paraId="6194B88D" w14:textId="77777777" w:rsidR="00666D55" w:rsidRPr="00526201" w:rsidRDefault="00666D55" w:rsidP="000A60E9">
            <w:pPr>
              <w:rPr>
                <w:color w:val="000000" w:themeColor="text1"/>
                <w:sz w:val="18"/>
                <w:szCs w:val="18"/>
              </w:rPr>
            </w:pPr>
            <w:r w:rsidRPr="00526201">
              <w:rPr>
                <w:color w:val="000000" w:themeColor="text1"/>
                <w:sz w:val="18"/>
                <w:szCs w:val="18"/>
              </w:rPr>
              <w:t>C-G</w:t>
            </w:r>
          </w:p>
        </w:tc>
        <w:tc>
          <w:tcPr>
            <w:tcW w:w="1006" w:type="dxa"/>
          </w:tcPr>
          <w:p w14:paraId="2178E113" w14:textId="77777777" w:rsidR="00666D55" w:rsidRPr="00526201" w:rsidRDefault="00666D55" w:rsidP="000A60E9">
            <w:pPr>
              <w:jc w:val="center"/>
              <w:rPr>
                <w:color w:val="000000" w:themeColor="text1"/>
              </w:rPr>
            </w:pPr>
            <w:r>
              <w:rPr>
                <w:color w:val="000000" w:themeColor="text1"/>
              </w:rPr>
              <w:t>0.041</w:t>
            </w:r>
          </w:p>
        </w:tc>
        <w:tc>
          <w:tcPr>
            <w:tcW w:w="618" w:type="dxa"/>
          </w:tcPr>
          <w:p w14:paraId="355F664D" w14:textId="77777777" w:rsidR="00666D55" w:rsidRPr="00526201" w:rsidRDefault="00666D55" w:rsidP="000A60E9">
            <w:pPr>
              <w:jc w:val="center"/>
              <w:rPr>
                <w:color w:val="000000" w:themeColor="text1"/>
              </w:rPr>
            </w:pPr>
            <w:r w:rsidRPr="00526201">
              <w:rPr>
                <w:color w:val="000000" w:themeColor="text1"/>
              </w:rPr>
              <w:t>9</w:t>
            </w:r>
          </w:p>
        </w:tc>
        <w:tc>
          <w:tcPr>
            <w:tcW w:w="766" w:type="dxa"/>
          </w:tcPr>
          <w:p w14:paraId="27E46DFE"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015C70D6" w14:textId="77777777" w:rsidR="00666D55" w:rsidRPr="00526201" w:rsidRDefault="00666D55" w:rsidP="000A60E9">
            <w:pPr>
              <w:jc w:val="center"/>
              <w:rPr>
                <w:color w:val="000000" w:themeColor="text1"/>
              </w:rPr>
            </w:pPr>
            <w:r w:rsidRPr="00526201">
              <w:rPr>
                <w:color w:val="000000" w:themeColor="text1"/>
              </w:rPr>
              <w:t>0.21 (1.48)</w:t>
            </w:r>
          </w:p>
        </w:tc>
        <w:tc>
          <w:tcPr>
            <w:tcW w:w="1742" w:type="dxa"/>
          </w:tcPr>
          <w:p w14:paraId="526160C3" w14:textId="77777777" w:rsidR="00666D55" w:rsidRPr="00526201" w:rsidRDefault="00666D55" w:rsidP="000A60E9">
            <w:pPr>
              <w:rPr>
                <w:color w:val="000000" w:themeColor="text1"/>
                <w:sz w:val="18"/>
                <w:szCs w:val="18"/>
              </w:rPr>
            </w:pPr>
            <w:r w:rsidRPr="00526201">
              <w:rPr>
                <w:color w:val="000000" w:themeColor="text1"/>
                <w:sz w:val="18"/>
                <w:szCs w:val="18"/>
              </w:rPr>
              <w:t>C-G</w:t>
            </w:r>
          </w:p>
        </w:tc>
        <w:tc>
          <w:tcPr>
            <w:tcW w:w="925" w:type="dxa"/>
          </w:tcPr>
          <w:p w14:paraId="7CC9FA52" w14:textId="77777777" w:rsidR="00666D55" w:rsidRPr="00526201" w:rsidRDefault="00666D55" w:rsidP="000A60E9">
            <w:pPr>
              <w:jc w:val="center"/>
              <w:rPr>
                <w:color w:val="000000" w:themeColor="text1"/>
              </w:rPr>
            </w:pPr>
            <w:r>
              <w:rPr>
                <w:color w:val="000000" w:themeColor="text1"/>
              </w:rPr>
              <w:t>0.001</w:t>
            </w:r>
          </w:p>
        </w:tc>
        <w:tc>
          <w:tcPr>
            <w:tcW w:w="945" w:type="dxa"/>
          </w:tcPr>
          <w:p w14:paraId="6B950D27" w14:textId="77777777" w:rsidR="00666D55" w:rsidRPr="00526201" w:rsidRDefault="00666D55" w:rsidP="000A60E9">
            <w:pPr>
              <w:jc w:val="center"/>
              <w:rPr>
                <w:color w:val="000000" w:themeColor="text1"/>
              </w:rPr>
            </w:pPr>
            <w:r w:rsidRPr="00526201">
              <w:rPr>
                <w:color w:val="000000" w:themeColor="text1"/>
              </w:rPr>
              <w:t>0.867</w:t>
            </w:r>
          </w:p>
        </w:tc>
      </w:tr>
      <w:tr w:rsidR="00666D55" w:rsidRPr="00526201" w14:paraId="0FE31219" w14:textId="77777777" w:rsidTr="000A60E9">
        <w:trPr>
          <w:gridAfter w:val="1"/>
          <w:wAfter w:w="50" w:type="dxa"/>
          <w:jc w:val="center"/>
        </w:trPr>
        <w:tc>
          <w:tcPr>
            <w:tcW w:w="895" w:type="dxa"/>
          </w:tcPr>
          <w:p w14:paraId="71A106E5" w14:textId="77777777" w:rsidR="00666D55" w:rsidRPr="00526201" w:rsidRDefault="00666D55" w:rsidP="000A60E9">
            <w:pPr>
              <w:rPr>
                <w:color w:val="000000" w:themeColor="text1"/>
              </w:rPr>
            </w:pPr>
          </w:p>
        </w:tc>
        <w:tc>
          <w:tcPr>
            <w:tcW w:w="1980" w:type="dxa"/>
          </w:tcPr>
          <w:p w14:paraId="4992792D" w14:textId="77777777" w:rsidR="00666D55" w:rsidRPr="00526201" w:rsidRDefault="00666D55" w:rsidP="000A60E9">
            <w:pPr>
              <w:rPr>
                <w:b/>
                <w:color w:val="000000" w:themeColor="text1"/>
              </w:rPr>
            </w:pPr>
            <w:r w:rsidRPr="00526201">
              <w:rPr>
                <w:b/>
                <w:color w:val="000000" w:themeColor="text1"/>
              </w:rPr>
              <w:t>Nail Salon</w:t>
            </w:r>
          </w:p>
        </w:tc>
        <w:tc>
          <w:tcPr>
            <w:tcW w:w="631" w:type="dxa"/>
          </w:tcPr>
          <w:p w14:paraId="133F821A" w14:textId="77777777" w:rsidR="00666D55" w:rsidRPr="00526201" w:rsidRDefault="00666D55" w:rsidP="000A60E9">
            <w:pPr>
              <w:jc w:val="center"/>
              <w:rPr>
                <w:color w:val="000000" w:themeColor="text1"/>
              </w:rPr>
            </w:pPr>
            <w:r w:rsidRPr="00526201">
              <w:rPr>
                <w:color w:val="000000" w:themeColor="text1"/>
              </w:rPr>
              <w:t>12</w:t>
            </w:r>
          </w:p>
        </w:tc>
        <w:tc>
          <w:tcPr>
            <w:tcW w:w="809" w:type="dxa"/>
          </w:tcPr>
          <w:p w14:paraId="066ECF41" w14:textId="77777777" w:rsidR="00666D55" w:rsidRPr="00526201" w:rsidRDefault="00666D55" w:rsidP="000A60E9">
            <w:pPr>
              <w:jc w:val="center"/>
              <w:rPr>
                <w:color w:val="000000" w:themeColor="text1"/>
              </w:rPr>
            </w:pPr>
            <w:r w:rsidRPr="00526201">
              <w:rPr>
                <w:color w:val="000000" w:themeColor="text1"/>
              </w:rPr>
              <w:t>75</w:t>
            </w:r>
          </w:p>
        </w:tc>
        <w:tc>
          <w:tcPr>
            <w:tcW w:w="1243" w:type="dxa"/>
          </w:tcPr>
          <w:p w14:paraId="64119FBE" w14:textId="77777777" w:rsidR="00666D55" w:rsidRPr="00526201" w:rsidRDefault="00666D55" w:rsidP="000A60E9">
            <w:pPr>
              <w:jc w:val="center"/>
              <w:rPr>
                <w:color w:val="000000" w:themeColor="text1"/>
              </w:rPr>
            </w:pPr>
            <w:r w:rsidRPr="00526201">
              <w:rPr>
                <w:color w:val="000000" w:themeColor="text1"/>
              </w:rPr>
              <w:t>0.17 (2.59)</w:t>
            </w:r>
          </w:p>
        </w:tc>
        <w:tc>
          <w:tcPr>
            <w:tcW w:w="1767" w:type="dxa"/>
          </w:tcPr>
          <w:p w14:paraId="132A1F88" w14:textId="77777777" w:rsidR="00666D55" w:rsidRPr="00526201" w:rsidRDefault="00666D55" w:rsidP="000A60E9">
            <w:pPr>
              <w:rPr>
                <w:color w:val="000000" w:themeColor="text1"/>
                <w:sz w:val="18"/>
                <w:szCs w:val="18"/>
              </w:rPr>
            </w:pPr>
            <w:r w:rsidRPr="00526201">
              <w:rPr>
                <w:color w:val="000000" w:themeColor="text1"/>
                <w:sz w:val="18"/>
                <w:szCs w:val="18"/>
              </w:rPr>
              <w:t>C-N</w:t>
            </w:r>
          </w:p>
        </w:tc>
        <w:tc>
          <w:tcPr>
            <w:tcW w:w="1006" w:type="dxa"/>
          </w:tcPr>
          <w:p w14:paraId="52086046" w14:textId="77777777" w:rsidR="00666D55" w:rsidRPr="00526201" w:rsidRDefault="00666D55" w:rsidP="000A60E9">
            <w:pPr>
              <w:jc w:val="center"/>
              <w:rPr>
                <w:color w:val="000000" w:themeColor="text1"/>
              </w:rPr>
            </w:pPr>
            <w:r>
              <w:rPr>
                <w:color w:val="000000" w:themeColor="text1"/>
              </w:rPr>
              <w:t>0.123</w:t>
            </w:r>
          </w:p>
        </w:tc>
        <w:tc>
          <w:tcPr>
            <w:tcW w:w="618" w:type="dxa"/>
          </w:tcPr>
          <w:p w14:paraId="26623C4A" w14:textId="77777777" w:rsidR="00666D55" w:rsidRPr="00526201" w:rsidRDefault="00666D55" w:rsidP="000A60E9">
            <w:pPr>
              <w:jc w:val="center"/>
              <w:rPr>
                <w:color w:val="000000" w:themeColor="text1"/>
              </w:rPr>
            </w:pPr>
            <w:r w:rsidRPr="00526201">
              <w:rPr>
                <w:color w:val="000000" w:themeColor="text1"/>
              </w:rPr>
              <w:t>12</w:t>
            </w:r>
          </w:p>
        </w:tc>
        <w:tc>
          <w:tcPr>
            <w:tcW w:w="766" w:type="dxa"/>
          </w:tcPr>
          <w:p w14:paraId="21AFBB13" w14:textId="77777777" w:rsidR="00666D55" w:rsidRPr="00526201" w:rsidRDefault="00666D55" w:rsidP="000A60E9">
            <w:pPr>
              <w:jc w:val="center"/>
              <w:rPr>
                <w:color w:val="000000" w:themeColor="text1"/>
              </w:rPr>
            </w:pPr>
            <w:r w:rsidRPr="00526201">
              <w:rPr>
                <w:color w:val="000000" w:themeColor="text1"/>
              </w:rPr>
              <w:t>92</w:t>
            </w:r>
          </w:p>
        </w:tc>
        <w:tc>
          <w:tcPr>
            <w:tcW w:w="1282" w:type="dxa"/>
          </w:tcPr>
          <w:p w14:paraId="6DA899B9" w14:textId="77777777" w:rsidR="00666D55" w:rsidRPr="00526201" w:rsidRDefault="00666D55" w:rsidP="000A60E9">
            <w:pPr>
              <w:jc w:val="center"/>
              <w:rPr>
                <w:color w:val="000000" w:themeColor="text1"/>
              </w:rPr>
            </w:pPr>
            <w:r w:rsidRPr="00526201">
              <w:rPr>
                <w:color w:val="000000" w:themeColor="text1"/>
              </w:rPr>
              <w:t>0.17 (2.10)</w:t>
            </w:r>
          </w:p>
        </w:tc>
        <w:tc>
          <w:tcPr>
            <w:tcW w:w="1742" w:type="dxa"/>
          </w:tcPr>
          <w:p w14:paraId="781E3588" w14:textId="77777777" w:rsidR="00666D55" w:rsidRPr="00526201" w:rsidRDefault="00666D55" w:rsidP="000A60E9">
            <w:pPr>
              <w:rPr>
                <w:color w:val="000000" w:themeColor="text1"/>
                <w:sz w:val="18"/>
                <w:szCs w:val="18"/>
              </w:rPr>
            </w:pPr>
            <w:r w:rsidRPr="00526201">
              <w:rPr>
                <w:color w:val="000000" w:themeColor="text1"/>
                <w:sz w:val="18"/>
                <w:szCs w:val="18"/>
              </w:rPr>
              <w:t>C-N</w:t>
            </w:r>
          </w:p>
        </w:tc>
        <w:tc>
          <w:tcPr>
            <w:tcW w:w="925" w:type="dxa"/>
          </w:tcPr>
          <w:p w14:paraId="39F88ED4" w14:textId="77777777" w:rsidR="00666D55" w:rsidRPr="00526201" w:rsidRDefault="00666D55" w:rsidP="000A60E9">
            <w:pPr>
              <w:jc w:val="center"/>
              <w:rPr>
                <w:color w:val="000000" w:themeColor="text1"/>
              </w:rPr>
            </w:pPr>
            <w:r>
              <w:rPr>
                <w:color w:val="000000" w:themeColor="text1"/>
              </w:rPr>
              <w:t>0.066</w:t>
            </w:r>
          </w:p>
        </w:tc>
        <w:tc>
          <w:tcPr>
            <w:tcW w:w="945" w:type="dxa"/>
          </w:tcPr>
          <w:p w14:paraId="0F8C2E90" w14:textId="77777777" w:rsidR="00666D55" w:rsidRPr="00526201" w:rsidRDefault="00666D55" w:rsidP="000A60E9">
            <w:pPr>
              <w:jc w:val="center"/>
              <w:rPr>
                <w:color w:val="000000" w:themeColor="text1"/>
              </w:rPr>
            </w:pPr>
            <w:r w:rsidRPr="00526201">
              <w:rPr>
                <w:color w:val="000000" w:themeColor="text1"/>
              </w:rPr>
              <w:t>0.943</w:t>
            </w:r>
          </w:p>
        </w:tc>
      </w:tr>
      <w:tr w:rsidR="00666D55" w:rsidRPr="00526201" w14:paraId="26CFE6E1" w14:textId="77777777" w:rsidTr="000A60E9">
        <w:trPr>
          <w:gridAfter w:val="1"/>
          <w:wAfter w:w="50" w:type="dxa"/>
          <w:jc w:val="center"/>
        </w:trPr>
        <w:tc>
          <w:tcPr>
            <w:tcW w:w="895" w:type="dxa"/>
          </w:tcPr>
          <w:p w14:paraId="1539FD03" w14:textId="77777777" w:rsidR="00666D55" w:rsidRPr="00526201" w:rsidRDefault="00666D55" w:rsidP="000A60E9">
            <w:pPr>
              <w:rPr>
                <w:color w:val="000000" w:themeColor="text1"/>
              </w:rPr>
            </w:pPr>
          </w:p>
        </w:tc>
        <w:tc>
          <w:tcPr>
            <w:tcW w:w="1980" w:type="dxa"/>
          </w:tcPr>
          <w:p w14:paraId="6CAC0AD8" w14:textId="77777777" w:rsidR="00666D55" w:rsidRPr="00526201" w:rsidRDefault="00666D55" w:rsidP="000A60E9">
            <w:pPr>
              <w:rPr>
                <w:b/>
                <w:color w:val="000000" w:themeColor="text1"/>
              </w:rPr>
            </w:pPr>
            <w:r w:rsidRPr="00526201">
              <w:rPr>
                <w:b/>
                <w:color w:val="000000" w:themeColor="text1"/>
              </w:rPr>
              <w:t>Roofing</w:t>
            </w:r>
          </w:p>
        </w:tc>
        <w:tc>
          <w:tcPr>
            <w:tcW w:w="631" w:type="dxa"/>
          </w:tcPr>
          <w:p w14:paraId="1F28E77F" w14:textId="77777777" w:rsidR="00666D55" w:rsidRPr="00526201" w:rsidRDefault="00666D55" w:rsidP="000A60E9">
            <w:pPr>
              <w:jc w:val="center"/>
              <w:rPr>
                <w:color w:val="000000" w:themeColor="text1"/>
              </w:rPr>
            </w:pPr>
            <w:r w:rsidRPr="00526201">
              <w:rPr>
                <w:color w:val="000000" w:themeColor="text1"/>
              </w:rPr>
              <w:t>10</w:t>
            </w:r>
          </w:p>
        </w:tc>
        <w:tc>
          <w:tcPr>
            <w:tcW w:w="809" w:type="dxa"/>
          </w:tcPr>
          <w:p w14:paraId="7F45C3AE" w14:textId="77777777" w:rsidR="00666D55" w:rsidRPr="00526201" w:rsidRDefault="00666D55" w:rsidP="000A60E9">
            <w:pPr>
              <w:jc w:val="center"/>
              <w:rPr>
                <w:color w:val="000000" w:themeColor="text1"/>
              </w:rPr>
            </w:pPr>
            <w:r w:rsidRPr="00526201">
              <w:rPr>
                <w:color w:val="000000" w:themeColor="text1"/>
              </w:rPr>
              <w:t>100</w:t>
            </w:r>
          </w:p>
        </w:tc>
        <w:tc>
          <w:tcPr>
            <w:tcW w:w="1243" w:type="dxa"/>
          </w:tcPr>
          <w:p w14:paraId="3270F488" w14:textId="77777777" w:rsidR="00666D55" w:rsidRPr="00526201" w:rsidRDefault="00666D55" w:rsidP="000A60E9">
            <w:pPr>
              <w:jc w:val="center"/>
              <w:rPr>
                <w:color w:val="000000" w:themeColor="text1"/>
              </w:rPr>
            </w:pPr>
            <w:r w:rsidRPr="00526201">
              <w:rPr>
                <w:color w:val="000000" w:themeColor="text1"/>
              </w:rPr>
              <w:t>0.15 (2.19)</w:t>
            </w:r>
          </w:p>
        </w:tc>
        <w:tc>
          <w:tcPr>
            <w:tcW w:w="1767" w:type="dxa"/>
          </w:tcPr>
          <w:p w14:paraId="3261C4DF" w14:textId="77777777" w:rsidR="00666D55" w:rsidRPr="00526201" w:rsidRDefault="00666D55" w:rsidP="000A60E9">
            <w:pPr>
              <w:rPr>
                <w:color w:val="000000" w:themeColor="text1"/>
                <w:sz w:val="18"/>
                <w:szCs w:val="18"/>
              </w:rPr>
            </w:pPr>
            <w:r w:rsidRPr="00526201">
              <w:rPr>
                <w:color w:val="000000" w:themeColor="text1"/>
                <w:sz w:val="18"/>
                <w:szCs w:val="18"/>
              </w:rPr>
              <w:t>C-R</w:t>
            </w:r>
          </w:p>
        </w:tc>
        <w:tc>
          <w:tcPr>
            <w:tcW w:w="1006" w:type="dxa"/>
          </w:tcPr>
          <w:p w14:paraId="6BCA7314" w14:textId="77777777" w:rsidR="00666D55" w:rsidRPr="00526201" w:rsidRDefault="00666D55" w:rsidP="000A60E9">
            <w:pPr>
              <w:jc w:val="center"/>
              <w:rPr>
                <w:color w:val="000000" w:themeColor="text1"/>
              </w:rPr>
            </w:pPr>
            <w:r>
              <w:rPr>
                <w:color w:val="000000" w:themeColor="text1"/>
              </w:rPr>
              <w:t>0.242</w:t>
            </w:r>
          </w:p>
        </w:tc>
        <w:tc>
          <w:tcPr>
            <w:tcW w:w="618" w:type="dxa"/>
          </w:tcPr>
          <w:p w14:paraId="50ADBED3" w14:textId="77777777" w:rsidR="00666D55" w:rsidRPr="00526201" w:rsidRDefault="00666D55" w:rsidP="000A60E9">
            <w:pPr>
              <w:jc w:val="center"/>
              <w:rPr>
                <w:color w:val="000000" w:themeColor="text1"/>
              </w:rPr>
            </w:pPr>
            <w:r w:rsidRPr="00526201">
              <w:rPr>
                <w:color w:val="000000" w:themeColor="text1"/>
              </w:rPr>
              <w:t>10</w:t>
            </w:r>
          </w:p>
        </w:tc>
        <w:tc>
          <w:tcPr>
            <w:tcW w:w="766" w:type="dxa"/>
          </w:tcPr>
          <w:p w14:paraId="347E8888"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7548A81D" w14:textId="77777777" w:rsidR="00666D55" w:rsidRPr="00526201" w:rsidRDefault="00666D55" w:rsidP="000A60E9">
            <w:pPr>
              <w:jc w:val="center"/>
              <w:rPr>
                <w:color w:val="000000" w:themeColor="text1"/>
              </w:rPr>
            </w:pPr>
            <w:r w:rsidRPr="00526201">
              <w:rPr>
                <w:color w:val="000000" w:themeColor="text1"/>
              </w:rPr>
              <w:t>0.18 (1.84)</w:t>
            </w:r>
          </w:p>
        </w:tc>
        <w:tc>
          <w:tcPr>
            <w:tcW w:w="1742" w:type="dxa"/>
          </w:tcPr>
          <w:p w14:paraId="7F665126" w14:textId="77777777" w:rsidR="00666D55" w:rsidRPr="00526201" w:rsidRDefault="00666D55" w:rsidP="000A60E9">
            <w:pPr>
              <w:rPr>
                <w:color w:val="000000" w:themeColor="text1"/>
                <w:sz w:val="18"/>
                <w:szCs w:val="18"/>
              </w:rPr>
            </w:pPr>
            <w:r w:rsidRPr="00526201">
              <w:rPr>
                <w:color w:val="000000" w:themeColor="text1"/>
                <w:sz w:val="18"/>
                <w:szCs w:val="18"/>
              </w:rPr>
              <w:t>C-R</w:t>
            </w:r>
          </w:p>
        </w:tc>
        <w:tc>
          <w:tcPr>
            <w:tcW w:w="925" w:type="dxa"/>
          </w:tcPr>
          <w:p w14:paraId="13441F4F" w14:textId="77777777" w:rsidR="00666D55" w:rsidRPr="00526201" w:rsidRDefault="00666D55" w:rsidP="000A60E9">
            <w:pPr>
              <w:jc w:val="center"/>
              <w:rPr>
                <w:color w:val="000000" w:themeColor="text1"/>
              </w:rPr>
            </w:pPr>
            <w:r>
              <w:rPr>
                <w:color w:val="000000" w:themeColor="text1"/>
              </w:rPr>
              <w:t>0.030</w:t>
            </w:r>
          </w:p>
        </w:tc>
        <w:tc>
          <w:tcPr>
            <w:tcW w:w="945" w:type="dxa"/>
          </w:tcPr>
          <w:p w14:paraId="3771E0F5" w14:textId="77777777" w:rsidR="00666D55" w:rsidRPr="00526201" w:rsidRDefault="00666D55" w:rsidP="000A60E9">
            <w:pPr>
              <w:jc w:val="center"/>
              <w:rPr>
                <w:color w:val="000000" w:themeColor="text1"/>
              </w:rPr>
            </w:pPr>
            <w:r w:rsidRPr="00526201">
              <w:rPr>
                <w:color w:val="000000" w:themeColor="text1"/>
              </w:rPr>
              <w:t>0.268</w:t>
            </w:r>
          </w:p>
        </w:tc>
      </w:tr>
      <w:tr w:rsidR="00666D55" w:rsidRPr="00526201" w14:paraId="7C18BA65" w14:textId="77777777" w:rsidTr="000A60E9">
        <w:trPr>
          <w:gridAfter w:val="1"/>
          <w:wAfter w:w="50" w:type="dxa"/>
          <w:jc w:val="center"/>
        </w:trPr>
        <w:tc>
          <w:tcPr>
            <w:tcW w:w="895" w:type="dxa"/>
          </w:tcPr>
          <w:p w14:paraId="10D91158" w14:textId="77777777" w:rsidR="00666D55" w:rsidRPr="00526201" w:rsidRDefault="00666D55" w:rsidP="000A60E9">
            <w:pPr>
              <w:rPr>
                <w:color w:val="000000" w:themeColor="text1"/>
              </w:rPr>
            </w:pPr>
          </w:p>
        </w:tc>
        <w:tc>
          <w:tcPr>
            <w:tcW w:w="1980" w:type="dxa"/>
          </w:tcPr>
          <w:p w14:paraId="727B1B02" w14:textId="77777777" w:rsidR="00666D55" w:rsidRPr="00526201" w:rsidRDefault="00666D55" w:rsidP="000A60E9">
            <w:pPr>
              <w:rPr>
                <w:b/>
                <w:color w:val="000000" w:themeColor="text1"/>
              </w:rPr>
            </w:pPr>
            <w:r w:rsidRPr="00526201">
              <w:rPr>
                <w:b/>
                <w:color w:val="000000" w:themeColor="text1"/>
              </w:rPr>
              <w:t>Spray Poly.</w:t>
            </w:r>
          </w:p>
        </w:tc>
        <w:tc>
          <w:tcPr>
            <w:tcW w:w="631" w:type="dxa"/>
          </w:tcPr>
          <w:p w14:paraId="77C804D9" w14:textId="77777777" w:rsidR="00666D55" w:rsidRPr="00526201" w:rsidRDefault="00666D55" w:rsidP="000A60E9">
            <w:pPr>
              <w:jc w:val="center"/>
              <w:rPr>
                <w:color w:val="000000" w:themeColor="text1"/>
              </w:rPr>
            </w:pPr>
            <w:r w:rsidRPr="00526201">
              <w:rPr>
                <w:color w:val="000000" w:themeColor="text1"/>
              </w:rPr>
              <w:t>29</w:t>
            </w:r>
          </w:p>
        </w:tc>
        <w:tc>
          <w:tcPr>
            <w:tcW w:w="809" w:type="dxa"/>
          </w:tcPr>
          <w:p w14:paraId="4F6EF30A" w14:textId="77777777" w:rsidR="00666D55" w:rsidRPr="00526201" w:rsidRDefault="00666D55" w:rsidP="000A60E9">
            <w:pPr>
              <w:jc w:val="center"/>
              <w:rPr>
                <w:color w:val="000000" w:themeColor="text1"/>
              </w:rPr>
            </w:pPr>
            <w:r w:rsidRPr="00526201">
              <w:rPr>
                <w:color w:val="000000" w:themeColor="text1"/>
              </w:rPr>
              <w:t>86</w:t>
            </w:r>
          </w:p>
        </w:tc>
        <w:tc>
          <w:tcPr>
            <w:tcW w:w="1243" w:type="dxa"/>
          </w:tcPr>
          <w:p w14:paraId="6E6EAA5C" w14:textId="77777777" w:rsidR="00666D55" w:rsidRPr="00526201" w:rsidRDefault="00666D55" w:rsidP="000A60E9">
            <w:pPr>
              <w:jc w:val="center"/>
              <w:rPr>
                <w:color w:val="000000" w:themeColor="text1"/>
              </w:rPr>
            </w:pPr>
            <w:r w:rsidRPr="00526201">
              <w:rPr>
                <w:color w:val="000000" w:themeColor="text1"/>
              </w:rPr>
              <w:t>0.14 (4.28)</w:t>
            </w:r>
          </w:p>
        </w:tc>
        <w:tc>
          <w:tcPr>
            <w:tcW w:w="1767" w:type="dxa"/>
          </w:tcPr>
          <w:p w14:paraId="268A828F" w14:textId="77777777" w:rsidR="00666D55" w:rsidRPr="00526201" w:rsidRDefault="00666D55" w:rsidP="000A60E9">
            <w:pPr>
              <w:rPr>
                <w:color w:val="000000" w:themeColor="text1"/>
                <w:sz w:val="18"/>
                <w:szCs w:val="18"/>
              </w:rPr>
            </w:pPr>
            <w:r w:rsidRPr="00526201">
              <w:rPr>
                <w:color w:val="000000" w:themeColor="text1"/>
                <w:sz w:val="18"/>
                <w:szCs w:val="18"/>
              </w:rPr>
              <w:t>C-S</w:t>
            </w:r>
          </w:p>
        </w:tc>
        <w:tc>
          <w:tcPr>
            <w:tcW w:w="1006" w:type="dxa"/>
          </w:tcPr>
          <w:p w14:paraId="2ABF7A99" w14:textId="77777777" w:rsidR="00666D55" w:rsidRPr="00526201" w:rsidRDefault="00666D55" w:rsidP="000A60E9">
            <w:pPr>
              <w:jc w:val="center"/>
              <w:rPr>
                <w:color w:val="000000" w:themeColor="text1"/>
              </w:rPr>
            </w:pPr>
            <w:r>
              <w:rPr>
                <w:color w:val="000000" w:themeColor="text1"/>
              </w:rPr>
              <w:t>0.382</w:t>
            </w:r>
          </w:p>
        </w:tc>
        <w:tc>
          <w:tcPr>
            <w:tcW w:w="618" w:type="dxa"/>
          </w:tcPr>
          <w:p w14:paraId="0ECF0079" w14:textId="77777777" w:rsidR="00666D55" w:rsidRPr="00526201" w:rsidRDefault="00666D55" w:rsidP="000A60E9">
            <w:pPr>
              <w:jc w:val="center"/>
              <w:rPr>
                <w:color w:val="000000" w:themeColor="text1"/>
              </w:rPr>
            </w:pPr>
            <w:r w:rsidRPr="00526201">
              <w:rPr>
                <w:color w:val="000000" w:themeColor="text1"/>
              </w:rPr>
              <w:t>29</w:t>
            </w:r>
          </w:p>
        </w:tc>
        <w:tc>
          <w:tcPr>
            <w:tcW w:w="766" w:type="dxa"/>
          </w:tcPr>
          <w:p w14:paraId="3651E0F9" w14:textId="77777777" w:rsidR="00666D55" w:rsidRPr="00526201" w:rsidRDefault="00666D55" w:rsidP="000A60E9">
            <w:pPr>
              <w:jc w:val="center"/>
              <w:rPr>
                <w:color w:val="000000" w:themeColor="text1"/>
              </w:rPr>
            </w:pPr>
            <w:r w:rsidRPr="00526201">
              <w:rPr>
                <w:color w:val="000000" w:themeColor="text1"/>
              </w:rPr>
              <w:t>86</w:t>
            </w:r>
          </w:p>
        </w:tc>
        <w:tc>
          <w:tcPr>
            <w:tcW w:w="1282" w:type="dxa"/>
          </w:tcPr>
          <w:p w14:paraId="7E308114" w14:textId="77777777" w:rsidR="00666D55" w:rsidRPr="00526201" w:rsidRDefault="00666D55" w:rsidP="000A60E9">
            <w:pPr>
              <w:jc w:val="center"/>
              <w:rPr>
                <w:color w:val="000000" w:themeColor="text1"/>
              </w:rPr>
            </w:pPr>
            <w:r w:rsidRPr="00526201">
              <w:rPr>
                <w:color w:val="000000" w:themeColor="text1"/>
              </w:rPr>
              <w:t>0.24 (6.16)</w:t>
            </w:r>
          </w:p>
        </w:tc>
        <w:tc>
          <w:tcPr>
            <w:tcW w:w="1742" w:type="dxa"/>
          </w:tcPr>
          <w:p w14:paraId="25D4C731" w14:textId="77777777" w:rsidR="00666D55" w:rsidRPr="00526201" w:rsidRDefault="00666D55" w:rsidP="000A60E9">
            <w:pPr>
              <w:rPr>
                <w:color w:val="000000" w:themeColor="text1"/>
                <w:sz w:val="18"/>
                <w:szCs w:val="18"/>
              </w:rPr>
            </w:pPr>
            <w:r w:rsidRPr="00526201">
              <w:rPr>
                <w:color w:val="000000" w:themeColor="text1"/>
                <w:sz w:val="18"/>
                <w:szCs w:val="18"/>
              </w:rPr>
              <w:t>C-S</w:t>
            </w:r>
          </w:p>
        </w:tc>
        <w:tc>
          <w:tcPr>
            <w:tcW w:w="925" w:type="dxa"/>
          </w:tcPr>
          <w:p w14:paraId="6EEA5E11" w14:textId="77777777" w:rsidR="00666D55" w:rsidRPr="00526201" w:rsidRDefault="00666D55" w:rsidP="000A60E9">
            <w:pPr>
              <w:jc w:val="center"/>
              <w:rPr>
                <w:color w:val="000000" w:themeColor="text1"/>
              </w:rPr>
            </w:pPr>
            <w:r>
              <w:rPr>
                <w:color w:val="000000" w:themeColor="text1"/>
              </w:rPr>
              <w:t>0.026</w:t>
            </w:r>
          </w:p>
        </w:tc>
        <w:tc>
          <w:tcPr>
            <w:tcW w:w="945" w:type="dxa"/>
          </w:tcPr>
          <w:p w14:paraId="3027A604" w14:textId="77777777" w:rsidR="00666D55" w:rsidRPr="00526201" w:rsidRDefault="00666D55" w:rsidP="000A60E9">
            <w:pPr>
              <w:jc w:val="center"/>
              <w:rPr>
                <w:color w:val="000000" w:themeColor="text1"/>
              </w:rPr>
            </w:pPr>
            <w:r w:rsidRPr="00526201">
              <w:rPr>
                <w:color w:val="000000" w:themeColor="text1"/>
              </w:rPr>
              <w:t>0.017</w:t>
            </w:r>
          </w:p>
        </w:tc>
      </w:tr>
      <w:tr w:rsidR="00666D55" w:rsidRPr="00526201" w14:paraId="2283A323" w14:textId="77777777" w:rsidTr="000A60E9">
        <w:trPr>
          <w:gridAfter w:val="1"/>
          <w:wAfter w:w="50" w:type="dxa"/>
          <w:jc w:val="center"/>
        </w:trPr>
        <w:tc>
          <w:tcPr>
            <w:tcW w:w="895" w:type="dxa"/>
            <w:tcBorders>
              <w:bottom w:val="single" w:sz="4" w:space="0" w:color="auto"/>
            </w:tcBorders>
          </w:tcPr>
          <w:p w14:paraId="5BB3B7D1" w14:textId="77777777" w:rsidR="00666D55" w:rsidRPr="00526201" w:rsidRDefault="00666D55" w:rsidP="000A60E9">
            <w:pPr>
              <w:rPr>
                <w:color w:val="000000" w:themeColor="text1"/>
              </w:rPr>
            </w:pPr>
          </w:p>
        </w:tc>
        <w:tc>
          <w:tcPr>
            <w:tcW w:w="1980" w:type="dxa"/>
            <w:tcBorders>
              <w:bottom w:val="single" w:sz="4" w:space="0" w:color="auto"/>
            </w:tcBorders>
          </w:tcPr>
          <w:p w14:paraId="189FA1F9" w14:textId="77777777" w:rsidR="00666D55" w:rsidRPr="00526201" w:rsidRDefault="00666D55" w:rsidP="000A60E9">
            <w:pPr>
              <w:rPr>
                <w:b/>
                <w:color w:val="000000" w:themeColor="text1"/>
              </w:rPr>
            </w:pPr>
            <w:r w:rsidRPr="00526201">
              <w:rPr>
                <w:b/>
                <w:color w:val="000000" w:themeColor="text1"/>
              </w:rPr>
              <w:t>Electronic Scrap</w:t>
            </w:r>
          </w:p>
        </w:tc>
        <w:tc>
          <w:tcPr>
            <w:tcW w:w="631" w:type="dxa"/>
            <w:tcBorders>
              <w:bottom w:val="single" w:sz="4" w:space="0" w:color="auto"/>
            </w:tcBorders>
          </w:tcPr>
          <w:p w14:paraId="3F158727" w14:textId="77777777" w:rsidR="00666D55" w:rsidRPr="00526201" w:rsidRDefault="00666D55" w:rsidP="000A60E9">
            <w:pPr>
              <w:jc w:val="center"/>
              <w:rPr>
                <w:color w:val="000000" w:themeColor="text1"/>
              </w:rPr>
            </w:pPr>
            <w:r w:rsidRPr="00526201">
              <w:rPr>
                <w:color w:val="000000" w:themeColor="text1"/>
              </w:rPr>
              <w:t>19</w:t>
            </w:r>
          </w:p>
        </w:tc>
        <w:tc>
          <w:tcPr>
            <w:tcW w:w="809" w:type="dxa"/>
            <w:tcBorders>
              <w:bottom w:val="single" w:sz="4" w:space="0" w:color="auto"/>
            </w:tcBorders>
          </w:tcPr>
          <w:p w14:paraId="37EEB7C3" w14:textId="77777777" w:rsidR="00666D55" w:rsidRPr="00526201" w:rsidRDefault="00666D55" w:rsidP="000A60E9">
            <w:pPr>
              <w:jc w:val="center"/>
              <w:rPr>
                <w:color w:val="000000" w:themeColor="text1"/>
              </w:rPr>
            </w:pPr>
            <w:r w:rsidRPr="00526201">
              <w:rPr>
                <w:color w:val="000000" w:themeColor="text1"/>
              </w:rPr>
              <w:t>79</w:t>
            </w:r>
          </w:p>
        </w:tc>
        <w:tc>
          <w:tcPr>
            <w:tcW w:w="1243" w:type="dxa"/>
            <w:tcBorders>
              <w:bottom w:val="single" w:sz="4" w:space="0" w:color="auto"/>
            </w:tcBorders>
          </w:tcPr>
          <w:p w14:paraId="5C0C9073" w14:textId="77777777" w:rsidR="00666D55" w:rsidRPr="00526201" w:rsidRDefault="00666D55" w:rsidP="000A60E9">
            <w:pPr>
              <w:jc w:val="center"/>
              <w:rPr>
                <w:color w:val="000000" w:themeColor="text1"/>
              </w:rPr>
            </w:pPr>
            <w:r w:rsidRPr="00526201">
              <w:rPr>
                <w:color w:val="000000" w:themeColor="text1"/>
              </w:rPr>
              <w:t>0.09 (2.54)</w:t>
            </w:r>
          </w:p>
        </w:tc>
        <w:tc>
          <w:tcPr>
            <w:tcW w:w="1767" w:type="dxa"/>
            <w:tcBorders>
              <w:bottom w:val="single" w:sz="4" w:space="0" w:color="auto"/>
            </w:tcBorders>
          </w:tcPr>
          <w:p w14:paraId="690E7918" w14:textId="77777777" w:rsidR="00666D55" w:rsidRPr="00526201" w:rsidRDefault="00666D55" w:rsidP="000A60E9">
            <w:pPr>
              <w:rPr>
                <w:color w:val="000000" w:themeColor="text1"/>
                <w:sz w:val="18"/>
                <w:szCs w:val="18"/>
              </w:rPr>
            </w:pPr>
            <w:r w:rsidRPr="00526201">
              <w:rPr>
                <w:color w:val="000000" w:themeColor="text1"/>
                <w:sz w:val="18"/>
                <w:szCs w:val="18"/>
              </w:rPr>
              <w:t>C-E</w:t>
            </w:r>
          </w:p>
        </w:tc>
        <w:tc>
          <w:tcPr>
            <w:tcW w:w="1006" w:type="dxa"/>
            <w:tcBorders>
              <w:bottom w:val="single" w:sz="4" w:space="0" w:color="auto"/>
            </w:tcBorders>
          </w:tcPr>
          <w:p w14:paraId="6B488E71" w14:textId="77777777" w:rsidR="00666D55" w:rsidRPr="00526201" w:rsidRDefault="00666D55" w:rsidP="000A60E9">
            <w:pPr>
              <w:jc w:val="center"/>
              <w:rPr>
                <w:color w:val="000000" w:themeColor="text1"/>
              </w:rPr>
            </w:pPr>
            <w:r>
              <w:rPr>
                <w:color w:val="000000" w:themeColor="text1"/>
              </w:rPr>
              <w:t>0.288</w:t>
            </w:r>
          </w:p>
        </w:tc>
        <w:tc>
          <w:tcPr>
            <w:tcW w:w="618" w:type="dxa"/>
            <w:tcBorders>
              <w:bottom w:val="single" w:sz="4" w:space="0" w:color="auto"/>
            </w:tcBorders>
          </w:tcPr>
          <w:p w14:paraId="598D8780" w14:textId="77777777" w:rsidR="00666D55" w:rsidRPr="00526201" w:rsidRDefault="00666D55" w:rsidP="000A60E9">
            <w:pPr>
              <w:jc w:val="center"/>
              <w:rPr>
                <w:color w:val="000000" w:themeColor="text1"/>
              </w:rPr>
            </w:pPr>
            <w:r w:rsidRPr="00526201">
              <w:rPr>
                <w:color w:val="000000" w:themeColor="text1"/>
              </w:rPr>
              <w:t>19</w:t>
            </w:r>
          </w:p>
        </w:tc>
        <w:tc>
          <w:tcPr>
            <w:tcW w:w="766" w:type="dxa"/>
            <w:tcBorders>
              <w:bottom w:val="single" w:sz="4" w:space="0" w:color="auto"/>
            </w:tcBorders>
          </w:tcPr>
          <w:p w14:paraId="25941C7B" w14:textId="77777777" w:rsidR="00666D55" w:rsidRPr="00526201" w:rsidRDefault="00666D55" w:rsidP="000A60E9">
            <w:pPr>
              <w:jc w:val="center"/>
              <w:rPr>
                <w:color w:val="000000" w:themeColor="text1"/>
              </w:rPr>
            </w:pPr>
            <w:r w:rsidRPr="00526201">
              <w:rPr>
                <w:color w:val="000000" w:themeColor="text1"/>
              </w:rPr>
              <w:t>89</w:t>
            </w:r>
          </w:p>
        </w:tc>
        <w:tc>
          <w:tcPr>
            <w:tcW w:w="1282" w:type="dxa"/>
            <w:tcBorders>
              <w:bottom w:val="single" w:sz="4" w:space="0" w:color="auto"/>
            </w:tcBorders>
          </w:tcPr>
          <w:p w14:paraId="3E157280" w14:textId="77777777" w:rsidR="00666D55" w:rsidRPr="00526201" w:rsidRDefault="00666D55" w:rsidP="000A60E9">
            <w:pPr>
              <w:jc w:val="center"/>
              <w:rPr>
                <w:color w:val="000000" w:themeColor="text1"/>
              </w:rPr>
            </w:pPr>
            <w:r w:rsidRPr="00526201">
              <w:rPr>
                <w:color w:val="000000" w:themeColor="text1"/>
              </w:rPr>
              <w:t>0.09 (3.26)</w:t>
            </w:r>
          </w:p>
        </w:tc>
        <w:tc>
          <w:tcPr>
            <w:tcW w:w="1742" w:type="dxa"/>
            <w:tcBorders>
              <w:bottom w:val="single" w:sz="4" w:space="0" w:color="auto"/>
            </w:tcBorders>
          </w:tcPr>
          <w:p w14:paraId="57D66DD8" w14:textId="77777777" w:rsidR="00666D55" w:rsidRPr="00526201" w:rsidRDefault="00666D55" w:rsidP="000A60E9">
            <w:pPr>
              <w:rPr>
                <w:color w:val="000000" w:themeColor="text1"/>
                <w:sz w:val="18"/>
                <w:szCs w:val="18"/>
              </w:rPr>
            </w:pPr>
            <w:r w:rsidRPr="00526201">
              <w:rPr>
                <w:color w:val="000000" w:themeColor="text1"/>
                <w:sz w:val="18"/>
                <w:szCs w:val="18"/>
              </w:rPr>
              <w:t>C-E</w:t>
            </w:r>
          </w:p>
        </w:tc>
        <w:tc>
          <w:tcPr>
            <w:tcW w:w="925" w:type="dxa"/>
            <w:tcBorders>
              <w:bottom w:val="single" w:sz="4" w:space="0" w:color="auto"/>
            </w:tcBorders>
          </w:tcPr>
          <w:p w14:paraId="5840CD09" w14:textId="77777777" w:rsidR="00666D55" w:rsidRPr="00526201" w:rsidRDefault="00666D55" w:rsidP="000A60E9">
            <w:pPr>
              <w:jc w:val="center"/>
              <w:rPr>
                <w:color w:val="000000" w:themeColor="text1"/>
              </w:rPr>
            </w:pPr>
            <w:r>
              <w:rPr>
                <w:color w:val="000000" w:themeColor="text1"/>
              </w:rPr>
              <w:t>0.555</w:t>
            </w:r>
          </w:p>
        </w:tc>
        <w:tc>
          <w:tcPr>
            <w:tcW w:w="945" w:type="dxa"/>
            <w:tcBorders>
              <w:bottom w:val="single" w:sz="4" w:space="0" w:color="auto"/>
            </w:tcBorders>
          </w:tcPr>
          <w:p w14:paraId="4906BCBE" w14:textId="77777777" w:rsidR="00666D55" w:rsidRPr="00526201" w:rsidRDefault="00666D55" w:rsidP="000A60E9">
            <w:pPr>
              <w:jc w:val="center"/>
              <w:rPr>
                <w:color w:val="000000" w:themeColor="text1"/>
              </w:rPr>
            </w:pPr>
            <w:r w:rsidRPr="00526201">
              <w:rPr>
                <w:color w:val="000000" w:themeColor="text1"/>
              </w:rPr>
              <w:t>0.832</w:t>
            </w:r>
          </w:p>
        </w:tc>
      </w:tr>
      <w:tr w:rsidR="00666D55" w:rsidRPr="00526201" w14:paraId="2CA10D82" w14:textId="77777777" w:rsidTr="000A60E9">
        <w:trPr>
          <w:gridAfter w:val="1"/>
          <w:wAfter w:w="50" w:type="dxa"/>
          <w:jc w:val="center"/>
        </w:trPr>
        <w:tc>
          <w:tcPr>
            <w:tcW w:w="895" w:type="dxa"/>
            <w:tcBorders>
              <w:bottom w:val="single" w:sz="4" w:space="0" w:color="auto"/>
            </w:tcBorders>
          </w:tcPr>
          <w:p w14:paraId="2F162E96" w14:textId="77777777" w:rsidR="00666D55" w:rsidRPr="00526201" w:rsidRDefault="00666D55" w:rsidP="000A60E9">
            <w:pPr>
              <w:rPr>
                <w:b/>
                <w:color w:val="000000" w:themeColor="text1"/>
              </w:rPr>
            </w:pPr>
          </w:p>
        </w:tc>
        <w:tc>
          <w:tcPr>
            <w:tcW w:w="1980" w:type="dxa"/>
            <w:tcBorders>
              <w:bottom w:val="single" w:sz="4" w:space="0" w:color="auto"/>
            </w:tcBorders>
          </w:tcPr>
          <w:p w14:paraId="0106052A" w14:textId="77777777" w:rsidR="00666D55" w:rsidRPr="00526201" w:rsidRDefault="00666D55" w:rsidP="000A60E9">
            <w:pPr>
              <w:rPr>
                <w:b/>
                <w:color w:val="000000" w:themeColor="text1"/>
              </w:rPr>
            </w:pPr>
            <w:r>
              <w:rPr>
                <w:b/>
                <w:color w:val="000000" w:themeColor="text1"/>
              </w:rPr>
              <w:t>NHANES</w:t>
            </w:r>
            <w:r w:rsidRPr="00526201">
              <w:rPr>
                <w:color w:val="000000" w:themeColor="text1"/>
                <w:sz w:val="18"/>
                <w:szCs w:val="18"/>
                <w:vertAlign w:val="superscript"/>
              </w:rPr>
              <w:t>#</w:t>
            </w:r>
          </w:p>
        </w:tc>
        <w:tc>
          <w:tcPr>
            <w:tcW w:w="631" w:type="dxa"/>
            <w:tcBorders>
              <w:bottom w:val="single" w:sz="4" w:space="0" w:color="auto"/>
            </w:tcBorders>
          </w:tcPr>
          <w:p w14:paraId="5F00D979" w14:textId="77777777" w:rsidR="00666D55" w:rsidRPr="00526201" w:rsidRDefault="00666D55" w:rsidP="000A60E9">
            <w:pPr>
              <w:jc w:val="center"/>
              <w:rPr>
                <w:color w:val="000000" w:themeColor="text1"/>
              </w:rPr>
            </w:pPr>
            <w:r>
              <w:rPr>
                <w:color w:val="000000"/>
              </w:rPr>
              <w:t>1508</w:t>
            </w:r>
          </w:p>
        </w:tc>
        <w:tc>
          <w:tcPr>
            <w:tcW w:w="809" w:type="dxa"/>
            <w:tcBorders>
              <w:bottom w:val="single" w:sz="4" w:space="0" w:color="auto"/>
            </w:tcBorders>
          </w:tcPr>
          <w:p w14:paraId="3EA3E028" w14:textId="77777777" w:rsidR="00666D55" w:rsidRPr="00526201" w:rsidRDefault="00666D55" w:rsidP="000A60E9">
            <w:pPr>
              <w:jc w:val="center"/>
              <w:rPr>
                <w:color w:val="000000" w:themeColor="text1"/>
              </w:rPr>
            </w:pPr>
            <w:r>
              <w:rPr>
                <w:color w:val="000000"/>
              </w:rPr>
              <w:t>40</w:t>
            </w:r>
          </w:p>
        </w:tc>
        <w:tc>
          <w:tcPr>
            <w:tcW w:w="1243" w:type="dxa"/>
            <w:tcBorders>
              <w:bottom w:val="single" w:sz="4" w:space="0" w:color="auto"/>
            </w:tcBorders>
          </w:tcPr>
          <w:p w14:paraId="2FDB44BC" w14:textId="77777777" w:rsidR="00666D55" w:rsidRPr="00526201" w:rsidRDefault="00666D55" w:rsidP="000A60E9">
            <w:pPr>
              <w:jc w:val="center"/>
              <w:rPr>
                <w:color w:val="000000" w:themeColor="text1"/>
              </w:rPr>
            </w:pPr>
            <w:r>
              <w:rPr>
                <w:color w:val="000000" w:themeColor="text1"/>
              </w:rPr>
              <w:t>0.11 (2.14)</w:t>
            </w:r>
          </w:p>
        </w:tc>
        <w:tc>
          <w:tcPr>
            <w:tcW w:w="1767" w:type="dxa"/>
            <w:tcBorders>
              <w:bottom w:val="single" w:sz="4" w:space="0" w:color="auto"/>
            </w:tcBorders>
          </w:tcPr>
          <w:p w14:paraId="09E8B0D9" w14:textId="77777777" w:rsidR="00666D55" w:rsidRPr="00526201" w:rsidRDefault="00666D55" w:rsidP="000A60E9">
            <w:pPr>
              <w:jc w:val="center"/>
              <w:rPr>
                <w:color w:val="000000" w:themeColor="text1"/>
              </w:rPr>
            </w:pPr>
          </w:p>
        </w:tc>
        <w:tc>
          <w:tcPr>
            <w:tcW w:w="1006" w:type="dxa"/>
            <w:tcBorders>
              <w:bottom w:val="single" w:sz="4" w:space="0" w:color="auto"/>
            </w:tcBorders>
          </w:tcPr>
          <w:p w14:paraId="3ED5326C" w14:textId="77777777" w:rsidR="00666D55" w:rsidRPr="00526201" w:rsidRDefault="00666D55" w:rsidP="000A60E9">
            <w:pPr>
              <w:jc w:val="center"/>
              <w:rPr>
                <w:color w:val="000000" w:themeColor="text1"/>
              </w:rPr>
            </w:pPr>
            <w:r w:rsidRPr="00526201">
              <w:rPr>
                <w:color w:val="000000" w:themeColor="text1"/>
              </w:rPr>
              <w:t>Ref.</w:t>
            </w:r>
          </w:p>
        </w:tc>
        <w:tc>
          <w:tcPr>
            <w:tcW w:w="618" w:type="dxa"/>
            <w:tcBorders>
              <w:bottom w:val="single" w:sz="4" w:space="0" w:color="auto"/>
            </w:tcBorders>
          </w:tcPr>
          <w:p w14:paraId="13FC3EEA" w14:textId="77777777" w:rsidR="00666D55" w:rsidRPr="00526201" w:rsidRDefault="00666D55" w:rsidP="000A60E9">
            <w:pPr>
              <w:jc w:val="center"/>
              <w:rPr>
                <w:color w:val="000000" w:themeColor="text1"/>
              </w:rPr>
            </w:pPr>
            <w:r>
              <w:rPr>
                <w:color w:val="000000"/>
              </w:rPr>
              <w:t>1508</w:t>
            </w:r>
          </w:p>
        </w:tc>
        <w:tc>
          <w:tcPr>
            <w:tcW w:w="766" w:type="dxa"/>
            <w:tcBorders>
              <w:bottom w:val="single" w:sz="4" w:space="0" w:color="auto"/>
            </w:tcBorders>
          </w:tcPr>
          <w:p w14:paraId="4F065D24" w14:textId="77777777" w:rsidR="00666D55" w:rsidRPr="00526201" w:rsidRDefault="00666D55" w:rsidP="000A60E9">
            <w:pPr>
              <w:jc w:val="center"/>
              <w:rPr>
                <w:color w:val="000000" w:themeColor="text1"/>
              </w:rPr>
            </w:pPr>
            <w:r>
              <w:rPr>
                <w:color w:val="000000"/>
              </w:rPr>
              <w:t>40</w:t>
            </w:r>
          </w:p>
        </w:tc>
        <w:tc>
          <w:tcPr>
            <w:tcW w:w="1282" w:type="dxa"/>
            <w:tcBorders>
              <w:bottom w:val="single" w:sz="4" w:space="0" w:color="auto"/>
            </w:tcBorders>
          </w:tcPr>
          <w:p w14:paraId="42300884" w14:textId="77777777" w:rsidR="00666D55" w:rsidRPr="00526201" w:rsidRDefault="00666D55" w:rsidP="000A60E9">
            <w:pPr>
              <w:jc w:val="center"/>
              <w:rPr>
                <w:color w:val="000000" w:themeColor="text1"/>
              </w:rPr>
            </w:pPr>
            <w:r>
              <w:rPr>
                <w:color w:val="000000" w:themeColor="text1"/>
              </w:rPr>
              <w:t>0.11 (2.14)</w:t>
            </w:r>
          </w:p>
        </w:tc>
        <w:tc>
          <w:tcPr>
            <w:tcW w:w="1742" w:type="dxa"/>
            <w:tcBorders>
              <w:bottom w:val="single" w:sz="4" w:space="0" w:color="auto"/>
            </w:tcBorders>
          </w:tcPr>
          <w:p w14:paraId="47C39302" w14:textId="77777777" w:rsidR="00666D55" w:rsidRPr="00526201" w:rsidRDefault="00666D55" w:rsidP="000A60E9">
            <w:pPr>
              <w:jc w:val="center"/>
              <w:rPr>
                <w:color w:val="000000" w:themeColor="text1"/>
              </w:rPr>
            </w:pPr>
          </w:p>
        </w:tc>
        <w:tc>
          <w:tcPr>
            <w:tcW w:w="925" w:type="dxa"/>
            <w:tcBorders>
              <w:bottom w:val="single" w:sz="4" w:space="0" w:color="auto"/>
            </w:tcBorders>
          </w:tcPr>
          <w:p w14:paraId="34EB9283" w14:textId="77777777" w:rsidR="00666D55" w:rsidRPr="00526201" w:rsidRDefault="00666D55" w:rsidP="000A60E9">
            <w:pPr>
              <w:jc w:val="center"/>
              <w:rPr>
                <w:color w:val="000000" w:themeColor="text1"/>
              </w:rPr>
            </w:pPr>
            <w:r w:rsidRPr="00526201">
              <w:rPr>
                <w:color w:val="000000" w:themeColor="text1"/>
              </w:rPr>
              <w:t>Ref.</w:t>
            </w:r>
          </w:p>
        </w:tc>
        <w:tc>
          <w:tcPr>
            <w:tcW w:w="945" w:type="dxa"/>
            <w:tcBorders>
              <w:bottom w:val="single" w:sz="4" w:space="0" w:color="auto"/>
            </w:tcBorders>
          </w:tcPr>
          <w:p w14:paraId="4C607CD0" w14:textId="77777777" w:rsidR="00666D55" w:rsidRPr="00526201" w:rsidRDefault="00666D55" w:rsidP="000A60E9">
            <w:pPr>
              <w:jc w:val="center"/>
              <w:rPr>
                <w:color w:val="000000" w:themeColor="text1"/>
              </w:rPr>
            </w:pPr>
          </w:p>
        </w:tc>
      </w:tr>
      <w:tr w:rsidR="00666D55" w:rsidRPr="00526201" w14:paraId="7AEAAE7D" w14:textId="77777777" w:rsidTr="000A60E9">
        <w:trPr>
          <w:gridAfter w:val="1"/>
          <w:wAfter w:w="50" w:type="dxa"/>
          <w:jc w:val="center"/>
        </w:trPr>
        <w:tc>
          <w:tcPr>
            <w:tcW w:w="895" w:type="dxa"/>
          </w:tcPr>
          <w:p w14:paraId="398FF4D1" w14:textId="77777777" w:rsidR="00666D55" w:rsidRPr="00526201" w:rsidRDefault="00666D55" w:rsidP="000A60E9">
            <w:pPr>
              <w:rPr>
                <w:color w:val="000000" w:themeColor="text1"/>
              </w:rPr>
            </w:pPr>
            <w:proofErr w:type="spellStart"/>
            <w:r w:rsidRPr="00526201">
              <w:rPr>
                <w:b/>
                <w:color w:val="000000" w:themeColor="text1"/>
              </w:rPr>
              <w:t>DpCP</w:t>
            </w:r>
            <w:proofErr w:type="spellEnd"/>
          </w:p>
        </w:tc>
        <w:tc>
          <w:tcPr>
            <w:tcW w:w="1980" w:type="dxa"/>
          </w:tcPr>
          <w:p w14:paraId="62AFBF6E" w14:textId="77777777" w:rsidR="00666D55" w:rsidRPr="00526201" w:rsidRDefault="00666D55" w:rsidP="000A60E9">
            <w:pPr>
              <w:rPr>
                <w:b/>
                <w:color w:val="000000" w:themeColor="text1"/>
              </w:rPr>
            </w:pPr>
            <w:r w:rsidRPr="00526201">
              <w:rPr>
                <w:b/>
                <w:color w:val="000000" w:themeColor="text1"/>
              </w:rPr>
              <w:t>Overall</w:t>
            </w:r>
          </w:p>
        </w:tc>
        <w:tc>
          <w:tcPr>
            <w:tcW w:w="631" w:type="dxa"/>
          </w:tcPr>
          <w:p w14:paraId="0B4FC012" w14:textId="77777777" w:rsidR="00666D55" w:rsidRPr="00526201" w:rsidRDefault="00666D55" w:rsidP="000A60E9">
            <w:pPr>
              <w:jc w:val="center"/>
              <w:rPr>
                <w:color w:val="000000" w:themeColor="text1"/>
              </w:rPr>
            </w:pPr>
            <w:r w:rsidRPr="00526201">
              <w:rPr>
                <w:color w:val="000000" w:themeColor="text1"/>
              </w:rPr>
              <w:t>103</w:t>
            </w:r>
          </w:p>
        </w:tc>
        <w:tc>
          <w:tcPr>
            <w:tcW w:w="809" w:type="dxa"/>
          </w:tcPr>
          <w:p w14:paraId="0D88359A" w14:textId="77777777" w:rsidR="00666D55" w:rsidRPr="00526201" w:rsidRDefault="00666D55" w:rsidP="000A60E9">
            <w:pPr>
              <w:jc w:val="center"/>
              <w:rPr>
                <w:color w:val="000000" w:themeColor="text1"/>
              </w:rPr>
            </w:pPr>
            <w:r w:rsidRPr="00526201">
              <w:rPr>
                <w:color w:val="000000" w:themeColor="text1"/>
              </w:rPr>
              <w:t>31</w:t>
            </w:r>
          </w:p>
        </w:tc>
        <w:tc>
          <w:tcPr>
            <w:tcW w:w="1243" w:type="dxa"/>
          </w:tcPr>
          <w:p w14:paraId="3D7D1E3A" w14:textId="77777777" w:rsidR="00666D55" w:rsidRPr="00526201" w:rsidRDefault="00666D55" w:rsidP="000A60E9">
            <w:pPr>
              <w:jc w:val="center"/>
              <w:rPr>
                <w:color w:val="000000" w:themeColor="text1"/>
              </w:rPr>
            </w:pPr>
            <w:r w:rsidRPr="00526201">
              <w:rPr>
                <w:color w:val="000000" w:themeColor="text1"/>
              </w:rPr>
              <w:t>0.05 (4.17)</w:t>
            </w:r>
          </w:p>
        </w:tc>
        <w:tc>
          <w:tcPr>
            <w:tcW w:w="1767" w:type="dxa"/>
          </w:tcPr>
          <w:p w14:paraId="03FD6347" w14:textId="77777777" w:rsidR="00666D55" w:rsidRPr="00526201" w:rsidRDefault="00666D55" w:rsidP="000A60E9">
            <w:pPr>
              <w:jc w:val="center"/>
              <w:rPr>
                <w:color w:val="000000" w:themeColor="text1"/>
              </w:rPr>
            </w:pPr>
          </w:p>
        </w:tc>
        <w:tc>
          <w:tcPr>
            <w:tcW w:w="1006" w:type="dxa"/>
          </w:tcPr>
          <w:p w14:paraId="2AD643DB" w14:textId="77777777" w:rsidR="00666D55" w:rsidRPr="00526201" w:rsidRDefault="00666D55" w:rsidP="000A60E9">
            <w:pPr>
              <w:jc w:val="center"/>
              <w:rPr>
                <w:color w:val="000000" w:themeColor="text1"/>
              </w:rPr>
            </w:pPr>
          </w:p>
        </w:tc>
        <w:tc>
          <w:tcPr>
            <w:tcW w:w="618" w:type="dxa"/>
          </w:tcPr>
          <w:p w14:paraId="78F5F0B6" w14:textId="77777777" w:rsidR="00666D55" w:rsidRPr="00526201" w:rsidRDefault="00666D55" w:rsidP="000A60E9">
            <w:pPr>
              <w:jc w:val="center"/>
              <w:rPr>
                <w:color w:val="000000" w:themeColor="text1"/>
              </w:rPr>
            </w:pPr>
            <w:r w:rsidRPr="00526201">
              <w:rPr>
                <w:color w:val="000000" w:themeColor="text1"/>
              </w:rPr>
              <w:t>103</w:t>
            </w:r>
          </w:p>
        </w:tc>
        <w:tc>
          <w:tcPr>
            <w:tcW w:w="766" w:type="dxa"/>
          </w:tcPr>
          <w:p w14:paraId="0E207340" w14:textId="77777777" w:rsidR="00666D55" w:rsidRPr="00526201" w:rsidRDefault="00666D55" w:rsidP="000A60E9">
            <w:pPr>
              <w:jc w:val="center"/>
              <w:rPr>
                <w:color w:val="000000" w:themeColor="text1"/>
              </w:rPr>
            </w:pPr>
            <w:r w:rsidRPr="00526201">
              <w:rPr>
                <w:color w:val="000000" w:themeColor="text1"/>
              </w:rPr>
              <w:t>27</w:t>
            </w:r>
          </w:p>
        </w:tc>
        <w:tc>
          <w:tcPr>
            <w:tcW w:w="1282" w:type="dxa"/>
          </w:tcPr>
          <w:p w14:paraId="0DF21EEB" w14:textId="77777777" w:rsidR="00666D55" w:rsidRPr="00526201" w:rsidRDefault="00666D55" w:rsidP="000A60E9">
            <w:pPr>
              <w:jc w:val="center"/>
              <w:rPr>
                <w:color w:val="000000" w:themeColor="text1"/>
              </w:rPr>
            </w:pPr>
            <w:r w:rsidRPr="00526201">
              <w:rPr>
                <w:color w:val="000000" w:themeColor="text1"/>
              </w:rPr>
              <w:t>0.04 (4.70)</w:t>
            </w:r>
          </w:p>
        </w:tc>
        <w:tc>
          <w:tcPr>
            <w:tcW w:w="1742" w:type="dxa"/>
          </w:tcPr>
          <w:p w14:paraId="1C98C77C" w14:textId="77777777" w:rsidR="00666D55" w:rsidRPr="00526201" w:rsidRDefault="00666D55" w:rsidP="000A60E9">
            <w:pPr>
              <w:jc w:val="center"/>
              <w:rPr>
                <w:color w:val="000000" w:themeColor="text1"/>
              </w:rPr>
            </w:pPr>
          </w:p>
        </w:tc>
        <w:tc>
          <w:tcPr>
            <w:tcW w:w="925" w:type="dxa"/>
          </w:tcPr>
          <w:p w14:paraId="2C2996AC" w14:textId="77777777" w:rsidR="00666D55" w:rsidRPr="00526201" w:rsidRDefault="00666D55" w:rsidP="000A60E9">
            <w:pPr>
              <w:jc w:val="center"/>
              <w:rPr>
                <w:color w:val="000000" w:themeColor="text1"/>
              </w:rPr>
            </w:pPr>
          </w:p>
        </w:tc>
        <w:tc>
          <w:tcPr>
            <w:tcW w:w="945" w:type="dxa"/>
          </w:tcPr>
          <w:p w14:paraId="528607EB" w14:textId="77777777" w:rsidR="00666D55" w:rsidRPr="00526201" w:rsidRDefault="00666D55" w:rsidP="000A60E9">
            <w:pPr>
              <w:jc w:val="center"/>
              <w:rPr>
                <w:color w:val="000000" w:themeColor="text1"/>
              </w:rPr>
            </w:pPr>
          </w:p>
        </w:tc>
      </w:tr>
      <w:tr w:rsidR="00666D55" w:rsidRPr="00526201" w14:paraId="4BA929C9" w14:textId="77777777" w:rsidTr="000A60E9">
        <w:trPr>
          <w:gridAfter w:val="1"/>
          <w:wAfter w:w="50" w:type="dxa"/>
          <w:jc w:val="center"/>
        </w:trPr>
        <w:tc>
          <w:tcPr>
            <w:tcW w:w="895" w:type="dxa"/>
          </w:tcPr>
          <w:p w14:paraId="1834F5BC" w14:textId="77777777" w:rsidR="00666D55" w:rsidRPr="00526201" w:rsidRDefault="00666D55" w:rsidP="000A60E9">
            <w:pPr>
              <w:rPr>
                <w:b/>
                <w:color w:val="000000" w:themeColor="text1"/>
              </w:rPr>
            </w:pPr>
          </w:p>
        </w:tc>
        <w:tc>
          <w:tcPr>
            <w:tcW w:w="1980" w:type="dxa"/>
          </w:tcPr>
          <w:p w14:paraId="42C3FEBE" w14:textId="77777777" w:rsidR="00666D55" w:rsidRPr="00526201" w:rsidRDefault="00666D55" w:rsidP="000A60E9">
            <w:pPr>
              <w:rPr>
                <w:b/>
                <w:color w:val="000000" w:themeColor="text1"/>
              </w:rPr>
            </w:pPr>
            <w:r w:rsidRPr="00526201">
              <w:rPr>
                <w:b/>
                <w:color w:val="000000" w:themeColor="text1"/>
              </w:rPr>
              <w:t>Chemical Mfg.</w:t>
            </w:r>
          </w:p>
        </w:tc>
        <w:tc>
          <w:tcPr>
            <w:tcW w:w="631" w:type="dxa"/>
          </w:tcPr>
          <w:p w14:paraId="7410A9DE" w14:textId="77777777" w:rsidR="00666D55" w:rsidRPr="00526201" w:rsidRDefault="00666D55" w:rsidP="000A60E9">
            <w:pPr>
              <w:jc w:val="center"/>
              <w:rPr>
                <w:color w:val="000000" w:themeColor="text1"/>
              </w:rPr>
            </w:pPr>
            <w:r w:rsidRPr="00526201">
              <w:rPr>
                <w:color w:val="000000" w:themeColor="text1"/>
              </w:rPr>
              <w:t>10</w:t>
            </w:r>
          </w:p>
        </w:tc>
        <w:tc>
          <w:tcPr>
            <w:tcW w:w="809" w:type="dxa"/>
          </w:tcPr>
          <w:p w14:paraId="3E51AA9A" w14:textId="77777777" w:rsidR="00666D55" w:rsidRPr="00526201" w:rsidRDefault="00666D55" w:rsidP="000A60E9">
            <w:pPr>
              <w:jc w:val="center"/>
              <w:rPr>
                <w:color w:val="000000" w:themeColor="text1"/>
              </w:rPr>
            </w:pPr>
            <w:r w:rsidRPr="00526201">
              <w:rPr>
                <w:color w:val="000000" w:themeColor="text1"/>
              </w:rPr>
              <w:t>100</w:t>
            </w:r>
          </w:p>
        </w:tc>
        <w:tc>
          <w:tcPr>
            <w:tcW w:w="1243" w:type="dxa"/>
          </w:tcPr>
          <w:p w14:paraId="5E0AA0A6" w14:textId="77777777" w:rsidR="00666D55" w:rsidRPr="00526201" w:rsidRDefault="00666D55" w:rsidP="000A60E9">
            <w:pPr>
              <w:jc w:val="center"/>
              <w:rPr>
                <w:color w:val="000000" w:themeColor="text1"/>
              </w:rPr>
            </w:pPr>
            <w:r w:rsidRPr="00526201">
              <w:rPr>
                <w:color w:val="000000" w:themeColor="text1"/>
              </w:rPr>
              <w:t>1.64 (3.27)</w:t>
            </w:r>
          </w:p>
        </w:tc>
        <w:tc>
          <w:tcPr>
            <w:tcW w:w="1767" w:type="dxa"/>
          </w:tcPr>
          <w:p w14:paraId="58C1DDD0" w14:textId="77777777" w:rsidR="00666D55" w:rsidRPr="00526201" w:rsidRDefault="00666D55" w:rsidP="000A60E9">
            <w:pPr>
              <w:jc w:val="center"/>
              <w:rPr>
                <w:color w:val="000000" w:themeColor="text1"/>
              </w:rPr>
            </w:pPr>
          </w:p>
        </w:tc>
        <w:tc>
          <w:tcPr>
            <w:tcW w:w="1006" w:type="dxa"/>
          </w:tcPr>
          <w:p w14:paraId="206768C7" w14:textId="77777777" w:rsidR="00666D55" w:rsidRPr="00526201" w:rsidRDefault="00666D55" w:rsidP="000A60E9">
            <w:pPr>
              <w:jc w:val="center"/>
              <w:rPr>
                <w:color w:val="000000" w:themeColor="text1"/>
              </w:rPr>
            </w:pPr>
          </w:p>
        </w:tc>
        <w:tc>
          <w:tcPr>
            <w:tcW w:w="618" w:type="dxa"/>
          </w:tcPr>
          <w:p w14:paraId="3A2B6991" w14:textId="77777777" w:rsidR="00666D55" w:rsidRPr="00526201" w:rsidRDefault="00666D55" w:rsidP="000A60E9">
            <w:pPr>
              <w:jc w:val="center"/>
              <w:rPr>
                <w:color w:val="000000" w:themeColor="text1"/>
              </w:rPr>
            </w:pPr>
            <w:r w:rsidRPr="00526201">
              <w:rPr>
                <w:color w:val="000000" w:themeColor="text1"/>
              </w:rPr>
              <w:t>10</w:t>
            </w:r>
          </w:p>
        </w:tc>
        <w:tc>
          <w:tcPr>
            <w:tcW w:w="766" w:type="dxa"/>
          </w:tcPr>
          <w:p w14:paraId="2E7DC042" w14:textId="77777777" w:rsidR="00666D55" w:rsidRPr="00526201" w:rsidRDefault="00666D55" w:rsidP="000A60E9">
            <w:pPr>
              <w:jc w:val="center"/>
              <w:rPr>
                <w:color w:val="000000" w:themeColor="text1"/>
              </w:rPr>
            </w:pPr>
            <w:r w:rsidRPr="00526201">
              <w:rPr>
                <w:color w:val="000000" w:themeColor="text1"/>
              </w:rPr>
              <w:t>100</w:t>
            </w:r>
          </w:p>
        </w:tc>
        <w:tc>
          <w:tcPr>
            <w:tcW w:w="1282" w:type="dxa"/>
          </w:tcPr>
          <w:p w14:paraId="294582FD" w14:textId="77777777" w:rsidR="00666D55" w:rsidRPr="00526201" w:rsidRDefault="00666D55" w:rsidP="000A60E9">
            <w:pPr>
              <w:jc w:val="center"/>
              <w:rPr>
                <w:color w:val="000000" w:themeColor="text1"/>
              </w:rPr>
            </w:pPr>
            <w:r w:rsidRPr="00526201">
              <w:rPr>
                <w:color w:val="000000" w:themeColor="text1"/>
              </w:rPr>
              <w:t>2.47 (2.91)</w:t>
            </w:r>
          </w:p>
        </w:tc>
        <w:tc>
          <w:tcPr>
            <w:tcW w:w="1742" w:type="dxa"/>
          </w:tcPr>
          <w:p w14:paraId="6ABEE3AC" w14:textId="77777777" w:rsidR="00666D55" w:rsidRPr="00526201" w:rsidRDefault="00666D55" w:rsidP="000A60E9">
            <w:pPr>
              <w:jc w:val="center"/>
              <w:rPr>
                <w:color w:val="000000" w:themeColor="text1"/>
              </w:rPr>
            </w:pPr>
          </w:p>
        </w:tc>
        <w:tc>
          <w:tcPr>
            <w:tcW w:w="925" w:type="dxa"/>
          </w:tcPr>
          <w:p w14:paraId="38312D6E" w14:textId="77777777" w:rsidR="00666D55" w:rsidRPr="00526201" w:rsidRDefault="00666D55" w:rsidP="000A60E9">
            <w:pPr>
              <w:jc w:val="center"/>
              <w:rPr>
                <w:color w:val="000000" w:themeColor="text1"/>
              </w:rPr>
            </w:pPr>
          </w:p>
        </w:tc>
        <w:tc>
          <w:tcPr>
            <w:tcW w:w="945" w:type="dxa"/>
          </w:tcPr>
          <w:p w14:paraId="51A896AC" w14:textId="77777777" w:rsidR="00666D55" w:rsidRPr="00526201" w:rsidRDefault="00666D55" w:rsidP="000A60E9">
            <w:pPr>
              <w:jc w:val="center"/>
              <w:rPr>
                <w:color w:val="000000" w:themeColor="text1"/>
              </w:rPr>
            </w:pPr>
            <w:r w:rsidRPr="00526201">
              <w:rPr>
                <w:color w:val="000000" w:themeColor="text1"/>
              </w:rPr>
              <w:t>0.431</w:t>
            </w:r>
          </w:p>
        </w:tc>
      </w:tr>
      <w:tr w:rsidR="00666D55" w:rsidRPr="00526201" w14:paraId="29097530" w14:textId="77777777" w:rsidTr="000A60E9">
        <w:trPr>
          <w:gridAfter w:val="1"/>
          <w:wAfter w:w="50" w:type="dxa"/>
          <w:jc w:val="center"/>
        </w:trPr>
        <w:tc>
          <w:tcPr>
            <w:tcW w:w="895" w:type="dxa"/>
          </w:tcPr>
          <w:p w14:paraId="33B4F40A" w14:textId="77777777" w:rsidR="00666D55" w:rsidRPr="00526201" w:rsidRDefault="00666D55" w:rsidP="000A60E9">
            <w:pPr>
              <w:rPr>
                <w:b/>
                <w:color w:val="000000" w:themeColor="text1"/>
              </w:rPr>
            </w:pPr>
          </w:p>
        </w:tc>
        <w:tc>
          <w:tcPr>
            <w:tcW w:w="1980" w:type="dxa"/>
          </w:tcPr>
          <w:p w14:paraId="4002EC50" w14:textId="77777777" w:rsidR="00666D55" w:rsidRPr="00526201" w:rsidRDefault="00666D55" w:rsidP="000A60E9">
            <w:pPr>
              <w:rPr>
                <w:b/>
                <w:color w:val="000000" w:themeColor="text1"/>
              </w:rPr>
            </w:pPr>
            <w:r w:rsidRPr="00526201">
              <w:rPr>
                <w:b/>
                <w:color w:val="000000" w:themeColor="text1"/>
              </w:rPr>
              <w:t>Roofing</w:t>
            </w:r>
          </w:p>
        </w:tc>
        <w:tc>
          <w:tcPr>
            <w:tcW w:w="631" w:type="dxa"/>
          </w:tcPr>
          <w:p w14:paraId="4B309A3E" w14:textId="77777777" w:rsidR="00666D55" w:rsidRPr="00526201" w:rsidRDefault="00666D55" w:rsidP="000A60E9">
            <w:pPr>
              <w:jc w:val="center"/>
              <w:rPr>
                <w:color w:val="000000" w:themeColor="text1"/>
              </w:rPr>
            </w:pPr>
            <w:r w:rsidRPr="00526201">
              <w:rPr>
                <w:color w:val="000000" w:themeColor="text1"/>
              </w:rPr>
              <w:t>10</w:t>
            </w:r>
          </w:p>
        </w:tc>
        <w:tc>
          <w:tcPr>
            <w:tcW w:w="809" w:type="dxa"/>
          </w:tcPr>
          <w:p w14:paraId="229A2CEB" w14:textId="77777777" w:rsidR="00666D55" w:rsidRPr="00526201" w:rsidRDefault="00666D55" w:rsidP="000A60E9">
            <w:pPr>
              <w:jc w:val="center"/>
              <w:rPr>
                <w:color w:val="000000" w:themeColor="text1"/>
              </w:rPr>
            </w:pPr>
            <w:r w:rsidRPr="00526201">
              <w:rPr>
                <w:color w:val="000000" w:themeColor="text1"/>
              </w:rPr>
              <w:t>60</w:t>
            </w:r>
          </w:p>
        </w:tc>
        <w:tc>
          <w:tcPr>
            <w:tcW w:w="1243" w:type="dxa"/>
          </w:tcPr>
          <w:p w14:paraId="0FB9F888" w14:textId="77777777" w:rsidR="00666D55" w:rsidRPr="00526201" w:rsidRDefault="00666D55" w:rsidP="000A60E9">
            <w:pPr>
              <w:jc w:val="center"/>
              <w:rPr>
                <w:color w:val="000000" w:themeColor="text1"/>
              </w:rPr>
            </w:pPr>
            <w:r w:rsidRPr="00526201">
              <w:rPr>
                <w:color w:val="000000" w:themeColor="text1"/>
              </w:rPr>
              <w:t>0.03 (2.27)</w:t>
            </w:r>
          </w:p>
        </w:tc>
        <w:tc>
          <w:tcPr>
            <w:tcW w:w="1767" w:type="dxa"/>
          </w:tcPr>
          <w:p w14:paraId="6C8045FB" w14:textId="77777777" w:rsidR="00666D55" w:rsidRPr="00526201" w:rsidRDefault="00666D55" w:rsidP="000A60E9">
            <w:pPr>
              <w:rPr>
                <w:color w:val="000000" w:themeColor="text1"/>
              </w:rPr>
            </w:pPr>
            <w:r w:rsidRPr="00526201">
              <w:rPr>
                <w:color w:val="000000" w:themeColor="text1"/>
              </w:rPr>
              <w:t>C-R</w:t>
            </w:r>
          </w:p>
        </w:tc>
        <w:tc>
          <w:tcPr>
            <w:tcW w:w="1006" w:type="dxa"/>
          </w:tcPr>
          <w:p w14:paraId="1009A074" w14:textId="77777777" w:rsidR="00666D55" w:rsidRPr="00526201" w:rsidRDefault="00666D55" w:rsidP="000A60E9">
            <w:pPr>
              <w:jc w:val="center"/>
              <w:rPr>
                <w:color w:val="000000" w:themeColor="text1"/>
              </w:rPr>
            </w:pPr>
          </w:p>
        </w:tc>
        <w:tc>
          <w:tcPr>
            <w:tcW w:w="618" w:type="dxa"/>
          </w:tcPr>
          <w:p w14:paraId="5C5D35C4" w14:textId="77777777" w:rsidR="00666D55" w:rsidRPr="00526201" w:rsidRDefault="00666D55" w:rsidP="000A60E9">
            <w:pPr>
              <w:jc w:val="center"/>
              <w:rPr>
                <w:color w:val="000000" w:themeColor="text1"/>
              </w:rPr>
            </w:pPr>
            <w:r w:rsidRPr="00526201">
              <w:rPr>
                <w:color w:val="000000" w:themeColor="text1"/>
              </w:rPr>
              <w:t>10</w:t>
            </w:r>
          </w:p>
        </w:tc>
        <w:tc>
          <w:tcPr>
            <w:tcW w:w="766" w:type="dxa"/>
          </w:tcPr>
          <w:p w14:paraId="7EE47FCF" w14:textId="77777777" w:rsidR="00666D55" w:rsidRPr="00526201" w:rsidRDefault="00666D55" w:rsidP="000A60E9">
            <w:pPr>
              <w:jc w:val="center"/>
              <w:rPr>
                <w:color w:val="000000" w:themeColor="text1"/>
              </w:rPr>
            </w:pPr>
            <w:r w:rsidRPr="00526201">
              <w:rPr>
                <w:color w:val="000000" w:themeColor="text1"/>
              </w:rPr>
              <w:t>60</w:t>
            </w:r>
          </w:p>
        </w:tc>
        <w:tc>
          <w:tcPr>
            <w:tcW w:w="1282" w:type="dxa"/>
          </w:tcPr>
          <w:p w14:paraId="1F081FB6" w14:textId="77777777" w:rsidR="00666D55" w:rsidRPr="00526201" w:rsidRDefault="00666D55" w:rsidP="000A60E9">
            <w:pPr>
              <w:jc w:val="center"/>
              <w:rPr>
                <w:color w:val="000000" w:themeColor="text1"/>
              </w:rPr>
            </w:pPr>
            <w:r w:rsidRPr="00526201">
              <w:rPr>
                <w:color w:val="000000" w:themeColor="text1"/>
              </w:rPr>
              <w:t>0.03 (2.51)</w:t>
            </w:r>
          </w:p>
        </w:tc>
        <w:tc>
          <w:tcPr>
            <w:tcW w:w="1742" w:type="dxa"/>
          </w:tcPr>
          <w:p w14:paraId="15B5582B" w14:textId="77777777" w:rsidR="00666D55" w:rsidRPr="00526201" w:rsidRDefault="00666D55" w:rsidP="000A60E9">
            <w:pPr>
              <w:rPr>
                <w:color w:val="000000" w:themeColor="text1"/>
              </w:rPr>
            </w:pPr>
            <w:r w:rsidRPr="00526201">
              <w:rPr>
                <w:color w:val="000000" w:themeColor="text1"/>
              </w:rPr>
              <w:t>C-R</w:t>
            </w:r>
          </w:p>
        </w:tc>
        <w:tc>
          <w:tcPr>
            <w:tcW w:w="925" w:type="dxa"/>
          </w:tcPr>
          <w:p w14:paraId="6904354C" w14:textId="77777777" w:rsidR="00666D55" w:rsidRPr="00526201" w:rsidRDefault="00666D55" w:rsidP="000A60E9">
            <w:pPr>
              <w:jc w:val="center"/>
              <w:rPr>
                <w:color w:val="000000" w:themeColor="text1"/>
              </w:rPr>
            </w:pPr>
          </w:p>
        </w:tc>
        <w:tc>
          <w:tcPr>
            <w:tcW w:w="945" w:type="dxa"/>
          </w:tcPr>
          <w:p w14:paraId="617D8FFB" w14:textId="77777777" w:rsidR="00666D55" w:rsidRPr="00526201" w:rsidRDefault="00666D55" w:rsidP="000A60E9">
            <w:pPr>
              <w:jc w:val="center"/>
              <w:rPr>
                <w:color w:val="000000" w:themeColor="text1"/>
              </w:rPr>
            </w:pPr>
            <w:r w:rsidRPr="00526201">
              <w:rPr>
                <w:color w:val="000000" w:themeColor="text1"/>
              </w:rPr>
              <w:t>0.330</w:t>
            </w:r>
          </w:p>
        </w:tc>
      </w:tr>
      <w:tr w:rsidR="00666D55" w:rsidRPr="00526201" w14:paraId="656F7FE9" w14:textId="77777777" w:rsidTr="000A60E9">
        <w:trPr>
          <w:gridAfter w:val="1"/>
          <w:wAfter w:w="50" w:type="dxa"/>
          <w:jc w:val="center"/>
        </w:trPr>
        <w:tc>
          <w:tcPr>
            <w:tcW w:w="895" w:type="dxa"/>
          </w:tcPr>
          <w:p w14:paraId="6AE18694" w14:textId="77777777" w:rsidR="00666D55" w:rsidRPr="00526201" w:rsidRDefault="00666D55" w:rsidP="000A60E9">
            <w:pPr>
              <w:rPr>
                <w:b/>
                <w:color w:val="000000" w:themeColor="text1"/>
              </w:rPr>
            </w:pPr>
          </w:p>
        </w:tc>
        <w:tc>
          <w:tcPr>
            <w:tcW w:w="1980" w:type="dxa"/>
          </w:tcPr>
          <w:p w14:paraId="68F4DB4B" w14:textId="77777777" w:rsidR="00666D55" w:rsidRPr="00526201" w:rsidRDefault="00666D55" w:rsidP="000A60E9">
            <w:pPr>
              <w:rPr>
                <w:b/>
                <w:color w:val="000000" w:themeColor="text1"/>
              </w:rPr>
            </w:pPr>
            <w:r w:rsidRPr="00526201">
              <w:rPr>
                <w:b/>
                <w:color w:val="000000" w:themeColor="text1"/>
              </w:rPr>
              <w:t>Electronic Scrap</w:t>
            </w:r>
          </w:p>
        </w:tc>
        <w:tc>
          <w:tcPr>
            <w:tcW w:w="631" w:type="dxa"/>
          </w:tcPr>
          <w:p w14:paraId="148DAC15" w14:textId="77777777" w:rsidR="00666D55" w:rsidRPr="00526201" w:rsidRDefault="00666D55" w:rsidP="000A60E9">
            <w:pPr>
              <w:jc w:val="center"/>
              <w:rPr>
                <w:color w:val="000000" w:themeColor="text1"/>
              </w:rPr>
            </w:pPr>
            <w:r w:rsidRPr="00526201">
              <w:rPr>
                <w:color w:val="000000" w:themeColor="text1"/>
              </w:rPr>
              <w:t>19</w:t>
            </w:r>
          </w:p>
        </w:tc>
        <w:tc>
          <w:tcPr>
            <w:tcW w:w="809" w:type="dxa"/>
          </w:tcPr>
          <w:p w14:paraId="1A0F6152" w14:textId="77777777" w:rsidR="00666D55" w:rsidRPr="00526201" w:rsidRDefault="00666D55" w:rsidP="000A60E9">
            <w:pPr>
              <w:jc w:val="center"/>
              <w:rPr>
                <w:color w:val="000000" w:themeColor="text1"/>
              </w:rPr>
            </w:pPr>
            <w:r w:rsidRPr="00526201">
              <w:rPr>
                <w:color w:val="000000" w:themeColor="text1"/>
              </w:rPr>
              <w:t>16</w:t>
            </w:r>
          </w:p>
        </w:tc>
        <w:tc>
          <w:tcPr>
            <w:tcW w:w="1243" w:type="dxa"/>
          </w:tcPr>
          <w:p w14:paraId="5B154966" w14:textId="77777777" w:rsidR="00666D55" w:rsidRPr="00526201" w:rsidRDefault="00666D55" w:rsidP="000A60E9">
            <w:pPr>
              <w:jc w:val="center"/>
              <w:rPr>
                <w:color w:val="000000" w:themeColor="text1"/>
              </w:rPr>
            </w:pPr>
            <w:r w:rsidRPr="00526201">
              <w:rPr>
                <w:color w:val="000000" w:themeColor="text1"/>
              </w:rPr>
              <w:t>0.03 (2.74)</w:t>
            </w:r>
          </w:p>
        </w:tc>
        <w:tc>
          <w:tcPr>
            <w:tcW w:w="1767" w:type="dxa"/>
          </w:tcPr>
          <w:p w14:paraId="5AADBA40" w14:textId="77777777" w:rsidR="00666D55" w:rsidRPr="00526201" w:rsidRDefault="00666D55" w:rsidP="000A60E9">
            <w:pPr>
              <w:rPr>
                <w:color w:val="000000" w:themeColor="text1"/>
              </w:rPr>
            </w:pPr>
            <w:r w:rsidRPr="00526201">
              <w:rPr>
                <w:color w:val="000000" w:themeColor="text1"/>
              </w:rPr>
              <w:t>C-E</w:t>
            </w:r>
          </w:p>
        </w:tc>
        <w:tc>
          <w:tcPr>
            <w:tcW w:w="1006" w:type="dxa"/>
          </w:tcPr>
          <w:p w14:paraId="55CF0E2D" w14:textId="77777777" w:rsidR="00666D55" w:rsidRPr="00526201" w:rsidRDefault="00666D55" w:rsidP="000A60E9">
            <w:pPr>
              <w:jc w:val="center"/>
              <w:rPr>
                <w:color w:val="000000" w:themeColor="text1"/>
              </w:rPr>
            </w:pPr>
          </w:p>
        </w:tc>
        <w:tc>
          <w:tcPr>
            <w:tcW w:w="618" w:type="dxa"/>
          </w:tcPr>
          <w:p w14:paraId="035FC7E4" w14:textId="77777777" w:rsidR="00666D55" w:rsidRPr="00526201" w:rsidRDefault="00666D55" w:rsidP="000A60E9">
            <w:pPr>
              <w:jc w:val="center"/>
              <w:rPr>
                <w:color w:val="000000" w:themeColor="text1"/>
              </w:rPr>
            </w:pPr>
            <w:r w:rsidRPr="00526201">
              <w:rPr>
                <w:color w:val="000000" w:themeColor="text1"/>
              </w:rPr>
              <w:t>19</w:t>
            </w:r>
          </w:p>
        </w:tc>
        <w:tc>
          <w:tcPr>
            <w:tcW w:w="766" w:type="dxa"/>
          </w:tcPr>
          <w:p w14:paraId="0C842CC1" w14:textId="77777777" w:rsidR="00666D55" w:rsidRPr="00526201" w:rsidRDefault="00666D55" w:rsidP="000A60E9">
            <w:pPr>
              <w:jc w:val="center"/>
              <w:rPr>
                <w:color w:val="000000" w:themeColor="text1"/>
              </w:rPr>
            </w:pPr>
            <w:r w:rsidRPr="00526201">
              <w:rPr>
                <w:color w:val="000000" w:themeColor="text1"/>
              </w:rPr>
              <w:t>11</w:t>
            </w:r>
          </w:p>
        </w:tc>
        <w:tc>
          <w:tcPr>
            <w:tcW w:w="1282" w:type="dxa"/>
          </w:tcPr>
          <w:p w14:paraId="45B5A10F" w14:textId="77777777" w:rsidR="00666D55" w:rsidRPr="00526201" w:rsidRDefault="00666D55" w:rsidP="000A60E9">
            <w:pPr>
              <w:jc w:val="center"/>
              <w:rPr>
                <w:color w:val="000000" w:themeColor="text1"/>
              </w:rPr>
            </w:pPr>
            <w:r w:rsidRPr="00526201">
              <w:rPr>
                <w:color w:val="000000" w:themeColor="text1"/>
              </w:rPr>
              <w:t>0.02 (1.99)</w:t>
            </w:r>
          </w:p>
        </w:tc>
        <w:tc>
          <w:tcPr>
            <w:tcW w:w="1742" w:type="dxa"/>
          </w:tcPr>
          <w:p w14:paraId="63F09816" w14:textId="77777777" w:rsidR="00666D55" w:rsidRPr="00526201" w:rsidRDefault="00666D55" w:rsidP="000A60E9">
            <w:pPr>
              <w:rPr>
                <w:color w:val="000000" w:themeColor="text1"/>
              </w:rPr>
            </w:pPr>
            <w:r w:rsidRPr="00526201">
              <w:rPr>
                <w:color w:val="000000" w:themeColor="text1"/>
              </w:rPr>
              <w:t>C-E</w:t>
            </w:r>
          </w:p>
        </w:tc>
        <w:tc>
          <w:tcPr>
            <w:tcW w:w="925" w:type="dxa"/>
          </w:tcPr>
          <w:p w14:paraId="20076374" w14:textId="77777777" w:rsidR="00666D55" w:rsidRPr="00526201" w:rsidRDefault="00666D55" w:rsidP="000A60E9">
            <w:pPr>
              <w:jc w:val="center"/>
              <w:rPr>
                <w:color w:val="000000" w:themeColor="text1"/>
              </w:rPr>
            </w:pPr>
          </w:p>
        </w:tc>
        <w:tc>
          <w:tcPr>
            <w:tcW w:w="945" w:type="dxa"/>
          </w:tcPr>
          <w:p w14:paraId="567F1C5A" w14:textId="77777777" w:rsidR="00666D55" w:rsidRPr="00526201" w:rsidRDefault="00666D55" w:rsidP="000A60E9">
            <w:pPr>
              <w:jc w:val="center"/>
              <w:rPr>
                <w:color w:val="000000" w:themeColor="text1"/>
              </w:rPr>
            </w:pPr>
            <w:r w:rsidRPr="00526201">
              <w:rPr>
                <w:color w:val="000000" w:themeColor="text1"/>
              </w:rPr>
              <w:t>0.124</w:t>
            </w:r>
          </w:p>
        </w:tc>
      </w:tr>
      <w:tr w:rsidR="00666D55" w:rsidRPr="00526201" w14:paraId="60548AC7" w14:textId="77777777" w:rsidTr="000A60E9">
        <w:trPr>
          <w:gridAfter w:val="1"/>
          <w:wAfter w:w="50" w:type="dxa"/>
          <w:jc w:val="center"/>
        </w:trPr>
        <w:tc>
          <w:tcPr>
            <w:tcW w:w="895" w:type="dxa"/>
          </w:tcPr>
          <w:p w14:paraId="018AF7F9" w14:textId="77777777" w:rsidR="00666D55" w:rsidRPr="00526201" w:rsidRDefault="00666D55" w:rsidP="000A60E9">
            <w:pPr>
              <w:rPr>
                <w:color w:val="000000" w:themeColor="text1"/>
              </w:rPr>
            </w:pPr>
          </w:p>
        </w:tc>
        <w:tc>
          <w:tcPr>
            <w:tcW w:w="1980" w:type="dxa"/>
          </w:tcPr>
          <w:p w14:paraId="4B57B544" w14:textId="77777777" w:rsidR="00666D55" w:rsidRPr="00526201" w:rsidRDefault="00666D55" w:rsidP="000A60E9">
            <w:pPr>
              <w:rPr>
                <w:b/>
                <w:color w:val="000000" w:themeColor="text1"/>
              </w:rPr>
            </w:pPr>
            <w:r w:rsidRPr="00526201">
              <w:rPr>
                <w:b/>
                <w:color w:val="000000" w:themeColor="text1"/>
              </w:rPr>
              <w:t>Spray Poly.</w:t>
            </w:r>
          </w:p>
        </w:tc>
        <w:tc>
          <w:tcPr>
            <w:tcW w:w="631" w:type="dxa"/>
          </w:tcPr>
          <w:p w14:paraId="7ED1D92D" w14:textId="77777777" w:rsidR="00666D55" w:rsidRPr="00526201" w:rsidRDefault="00666D55" w:rsidP="000A60E9">
            <w:pPr>
              <w:jc w:val="center"/>
              <w:rPr>
                <w:color w:val="000000" w:themeColor="text1"/>
              </w:rPr>
            </w:pPr>
            <w:r w:rsidRPr="00526201">
              <w:rPr>
                <w:color w:val="000000" w:themeColor="text1"/>
              </w:rPr>
              <w:t>29</w:t>
            </w:r>
          </w:p>
        </w:tc>
        <w:tc>
          <w:tcPr>
            <w:tcW w:w="809" w:type="dxa"/>
          </w:tcPr>
          <w:p w14:paraId="53859918" w14:textId="77777777" w:rsidR="00666D55" w:rsidRPr="00526201" w:rsidRDefault="00666D55" w:rsidP="000A60E9">
            <w:pPr>
              <w:jc w:val="center"/>
              <w:rPr>
                <w:color w:val="000000" w:themeColor="text1"/>
              </w:rPr>
            </w:pPr>
            <w:r w:rsidRPr="00526201">
              <w:rPr>
                <w:color w:val="000000" w:themeColor="text1"/>
              </w:rPr>
              <w:t>31</w:t>
            </w:r>
          </w:p>
        </w:tc>
        <w:tc>
          <w:tcPr>
            <w:tcW w:w="1243" w:type="dxa"/>
          </w:tcPr>
          <w:p w14:paraId="474F1066" w14:textId="77777777" w:rsidR="00666D55" w:rsidRPr="00526201" w:rsidRDefault="00666D55" w:rsidP="000A60E9">
            <w:pPr>
              <w:jc w:val="center"/>
              <w:rPr>
                <w:color w:val="000000" w:themeColor="text1"/>
              </w:rPr>
            </w:pPr>
            <w:r w:rsidRPr="00526201">
              <w:rPr>
                <w:color w:val="000000" w:themeColor="text1"/>
              </w:rPr>
              <w:t>0.03 (1.68)</w:t>
            </w:r>
          </w:p>
        </w:tc>
        <w:tc>
          <w:tcPr>
            <w:tcW w:w="1767" w:type="dxa"/>
          </w:tcPr>
          <w:p w14:paraId="3F34FB5C" w14:textId="77777777" w:rsidR="00666D55" w:rsidRPr="00526201" w:rsidRDefault="00666D55" w:rsidP="000A60E9">
            <w:pPr>
              <w:rPr>
                <w:color w:val="000000" w:themeColor="text1"/>
              </w:rPr>
            </w:pPr>
            <w:r w:rsidRPr="00526201">
              <w:rPr>
                <w:color w:val="000000" w:themeColor="text1"/>
              </w:rPr>
              <w:t>C-S</w:t>
            </w:r>
          </w:p>
        </w:tc>
        <w:tc>
          <w:tcPr>
            <w:tcW w:w="1006" w:type="dxa"/>
          </w:tcPr>
          <w:p w14:paraId="6E9BDE3F" w14:textId="77777777" w:rsidR="00666D55" w:rsidRPr="00526201" w:rsidRDefault="00666D55" w:rsidP="000A60E9">
            <w:pPr>
              <w:jc w:val="center"/>
              <w:rPr>
                <w:color w:val="000000" w:themeColor="text1"/>
              </w:rPr>
            </w:pPr>
          </w:p>
        </w:tc>
        <w:tc>
          <w:tcPr>
            <w:tcW w:w="618" w:type="dxa"/>
          </w:tcPr>
          <w:p w14:paraId="6CAA1151" w14:textId="77777777" w:rsidR="00666D55" w:rsidRPr="00526201" w:rsidRDefault="00666D55" w:rsidP="000A60E9">
            <w:pPr>
              <w:jc w:val="center"/>
              <w:rPr>
                <w:color w:val="000000" w:themeColor="text1"/>
              </w:rPr>
            </w:pPr>
            <w:r w:rsidRPr="00526201">
              <w:rPr>
                <w:color w:val="000000" w:themeColor="text1"/>
              </w:rPr>
              <w:t>29</w:t>
            </w:r>
          </w:p>
        </w:tc>
        <w:tc>
          <w:tcPr>
            <w:tcW w:w="766" w:type="dxa"/>
          </w:tcPr>
          <w:p w14:paraId="53674922" w14:textId="77777777" w:rsidR="00666D55" w:rsidRPr="00526201" w:rsidRDefault="00666D55" w:rsidP="000A60E9">
            <w:pPr>
              <w:jc w:val="center"/>
              <w:rPr>
                <w:color w:val="000000" w:themeColor="text1"/>
              </w:rPr>
            </w:pPr>
            <w:r w:rsidRPr="00526201">
              <w:rPr>
                <w:color w:val="000000" w:themeColor="text1"/>
              </w:rPr>
              <w:t>21</w:t>
            </w:r>
          </w:p>
        </w:tc>
        <w:tc>
          <w:tcPr>
            <w:tcW w:w="1282" w:type="dxa"/>
          </w:tcPr>
          <w:p w14:paraId="3C6D8F2B" w14:textId="77777777" w:rsidR="00666D55" w:rsidRPr="00526201" w:rsidRDefault="00666D55" w:rsidP="000A60E9">
            <w:pPr>
              <w:jc w:val="center"/>
              <w:rPr>
                <w:color w:val="000000" w:themeColor="text1"/>
              </w:rPr>
            </w:pPr>
            <w:r w:rsidRPr="00526201">
              <w:rPr>
                <w:color w:val="000000" w:themeColor="text1"/>
              </w:rPr>
              <w:t>0.02 (1.94)</w:t>
            </w:r>
          </w:p>
        </w:tc>
        <w:tc>
          <w:tcPr>
            <w:tcW w:w="1742" w:type="dxa"/>
          </w:tcPr>
          <w:p w14:paraId="521A3B16" w14:textId="77777777" w:rsidR="00666D55" w:rsidRPr="00526201" w:rsidRDefault="00666D55" w:rsidP="000A60E9">
            <w:pPr>
              <w:rPr>
                <w:color w:val="000000" w:themeColor="text1"/>
              </w:rPr>
            </w:pPr>
            <w:r w:rsidRPr="00526201">
              <w:rPr>
                <w:color w:val="000000" w:themeColor="text1"/>
              </w:rPr>
              <w:t>C-S</w:t>
            </w:r>
          </w:p>
        </w:tc>
        <w:tc>
          <w:tcPr>
            <w:tcW w:w="925" w:type="dxa"/>
          </w:tcPr>
          <w:p w14:paraId="5359AC5C" w14:textId="77777777" w:rsidR="00666D55" w:rsidRPr="00526201" w:rsidRDefault="00666D55" w:rsidP="000A60E9">
            <w:pPr>
              <w:jc w:val="center"/>
              <w:rPr>
                <w:color w:val="000000" w:themeColor="text1"/>
              </w:rPr>
            </w:pPr>
          </w:p>
        </w:tc>
        <w:tc>
          <w:tcPr>
            <w:tcW w:w="945" w:type="dxa"/>
          </w:tcPr>
          <w:p w14:paraId="32361872" w14:textId="77777777" w:rsidR="00666D55" w:rsidRPr="00526201" w:rsidRDefault="00666D55" w:rsidP="000A60E9">
            <w:pPr>
              <w:jc w:val="center"/>
              <w:rPr>
                <w:color w:val="000000" w:themeColor="text1"/>
              </w:rPr>
            </w:pPr>
            <w:r w:rsidRPr="00526201">
              <w:rPr>
                <w:color w:val="000000" w:themeColor="text1"/>
              </w:rPr>
              <w:t>0.060</w:t>
            </w:r>
          </w:p>
        </w:tc>
      </w:tr>
      <w:tr w:rsidR="00666D55" w:rsidRPr="00526201" w14:paraId="39BD22C6" w14:textId="77777777" w:rsidTr="000A60E9">
        <w:trPr>
          <w:gridAfter w:val="1"/>
          <w:wAfter w:w="50" w:type="dxa"/>
          <w:jc w:val="center"/>
        </w:trPr>
        <w:tc>
          <w:tcPr>
            <w:tcW w:w="895" w:type="dxa"/>
          </w:tcPr>
          <w:p w14:paraId="265CEB6E" w14:textId="77777777" w:rsidR="00666D55" w:rsidRPr="00526201" w:rsidRDefault="00666D55" w:rsidP="000A60E9">
            <w:pPr>
              <w:rPr>
                <w:color w:val="000000" w:themeColor="text1"/>
              </w:rPr>
            </w:pPr>
          </w:p>
        </w:tc>
        <w:tc>
          <w:tcPr>
            <w:tcW w:w="1980" w:type="dxa"/>
          </w:tcPr>
          <w:p w14:paraId="55C0AD75" w14:textId="77777777" w:rsidR="00666D55" w:rsidRPr="00526201" w:rsidRDefault="00666D55" w:rsidP="000A60E9">
            <w:pPr>
              <w:rPr>
                <w:b/>
                <w:color w:val="000000" w:themeColor="text1"/>
              </w:rPr>
            </w:pPr>
            <w:r w:rsidRPr="00526201">
              <w:rPr>
                <w:b/>
                <w:color w:val="000000" w:themeColor="text1"/>
              </w:rPr>
              <w:t>Gymnastics</w:t>
            </w:r>
          </w:p>
        </w:tc>
        <w:tc>
          <w:tcPr>
            <w:tcW w:w="631" w:type="dxa"/>
          </w:tcPr>
          <w:p w14:paraId="5BCB3AD1" w14:textId="77777777" w:rsidR="00666D55" w:rsidRPr="00526201" w:rsidRDefault="00666D55" w:rsidP="000A60E9">
            <w:pPr>
              <w:jc w:val="center"/>
              <w:rPr>
                <w:color w:val="000000" w:themeColor="text1"/>
              </w:rPr>
            </w:pPr>
            <w:r w:rsidRPr="00526201">
              <w:rPr>
                <w:color w:val="000000" w:themeColor="text1"/>
              </w:rPr>
              <w:t>9</w:t>
            </w:r>
          </w:p>
        </w:tc>
        <w:tc>
          <w:tcPr>
            <w:tcW w:w="809" w:type="dxa"/>
          </w:tcPr>
          <w:p w14:paraId="1E9C518C" w14:textId="77777777" w:rsidR="00666D55" w:rsidRPr="00526201" w:rsidRDefault="00666D55" w:rsidP="000A60E9">
            <w:pPr>
              <w:jc w:val="center"/>
              <w:rPr>
                <w:color w:val="000000" w:themeColor="text1"/>
              </w:rPr>
            </w:pPr>
            <w:r w:rsidRPr="00526201">
              <w:rPr>
                <w:color w:val="000000" w:themeColor="text1"/>
              </w:rPr>
              <w:t>33</w:t>
            </w:r>
          </w:p>
        </w:tc>
        <w:tc>
          <w:tcPr>
            <w:tcW w:w="1243" w:type="dxa"/>
          </w:tcPr>
          <w:p w14:paraId="6DF137BB" w14:textId="77777777" w:rsidR="00666D55" w:rsidRPr="00526201" w:rsidRDefault="00666D55" w:rsidP="000A60E9">
            <w:pPr>
              <w:jc w:val="center"/>
              <w:rPr>
                <w:color w:val="000000" w:themeColor="text1"/>
              </w:rPr>
            </w:pPr>
            <w:r w:rsidRPr="00526201">
              <w:rPr>
                <w:color w:val="000000" w:themeColor="text1"/>
              </w:rPr>
              <w:t>0.03 (1.41)</w:t>
            </w:r>
          </w:p>
        </w:tc>
        <w:tc>
          <w:tcPr>
            <w:tcW w:w="1767" w:type="dxa"/>
          </w:tcPr>
          <w:p w14:paraId="59F3F2E6" w14:textId="77777777" w:rsidR="00666D55" w:rsidRPr="00526201" w:rsidRDefault="00666D55" w:rsidP="000A60E9">
            <w:pPr>
              <w:rPr>
                <w:color w:val="000000" w:themeColor="text1"/>
              </w:rPr>
            </w:pPr>
            <w:r w:rsidRPr="00526201">
              <w:rPr>
                <w:color w:val="000000" w:themeColor="text1"/>
              </w:rPr>
              <w:t>C-G</w:t>
            </w:r>
          </w:p>
        </w:tc>
        <w:tc>
          <w:tcPr>
            <w:tcW w:w="1006" w:type="dxa"/>
          </w:tcPr>
          <w:p w14:paraId="7EBA4608" w14:textId="77777777" w:rsidR="00666D55" w:rsidRPr="00526201" w:rsidRDefault="00666D55" w:rsidP="000A60E9">
            <w:pPr>
              <w:jc w:val="center"/>
              <w:rPr>
                <w:color w:val="000000" w:themeColor="text1"/>
              </w:rPr>
            </w:pPr>
          </w:p>
        </w:tc>
        <w:tc>
          <w:tcPr>
            <w:tcW w:w="618" w:type="dxa"/>
          </w:tcPr>
          <w:p w14:paraId="4B1D9100" w14:textId="77777777" w:rsidR="00666D55" w:rsidRPr="00526201" w:rsidRDefault="00666D55" w:rsidP="000A60E9">
            <w:pPr>
              <w:jc w:val="center"/>
              <w:rPr>
                <w:color w:val="000000" w:themeColor="text1"/>
              </w:rPr>
            </w:pPr>
            <w:r w:rsidRPr="00526201">
              <w:rPr>
                <w:color w:val="000000" w:themeColor="text1"/>
              </w:rPr>
              <w:t>9</w:t>
            </w:r>
          </w:p>
        </w:tc>
        <w:tc>
          <w:tcPr>
            <w:tcW w:w="766" w:type="dxa"/>
          </w:tcPr>
          <w:p w14:paraId="48507CA6" w14:textId="77777777" w:rsidR="00666D55" w:rsidRPr="00526201" w:rsidRDefault="00666D55" w:rsidP="000A60E9">
            <w:pPr>
              <w:jc w:val="center"/>
              <w:rPr>
                <w:color w:val="000000" w:themeColor="text1"/>
              </w:rPr>
            </w:pPr>
            <w:r w:rsidRPr="00526201">
              <w:rPr>
                <w:color w:val="000000" w:themeColor="text1"/>
              </w:rPr>
              <w:t>33</w:t>
            </w:r>
          </w:p>
        </w:tc>
        <w:tc>
          <w:tcPr>
            <w:tcW w:w="1282" w:type="dxa"/>
          </w:tcPr>
          <w:p w14:paraId="52CAC95D" w14:textId="77777777" w:rsidR="00666D55" w:rsidRPr="00526201" w:rsidRDefault="00666D55" w:rsidP="000A60E9">
            <w:pPr>
              <w:jc w:val="center"/>
              <w:rPr>
                <w:color w:val="000000" w:themeColor="text1"/>
              </w:rPr>
            </w:pPr>
            <w:r w:rsidRPr="00526201">
              <w:rPr>
                <w:color w:val="000000" w:themeColor="text1"/>
              </w:rPr>
              <w:t>0.04 (2.05)</w:t>
            </w:r>
          </w:p>
        </w:tc>
        <w:tc>
          <w:tcPr>
            <w:tcW w:w="1742" w:type="dxa"/>
          </w:tcPr>
          <w:p w14:paraId="489BE58D" w14:textId="77777777" w:rsidR="00666D55" w:rsidRPr="00526201" w:rsidRDefault="00666D55" w:rsidP="000A60E9">
            <w:pPr>
              <w:rPr>
                <w:color w:val="000000" w:themeColor="text1"/>
              </w:rPr>
            </w:pPr>
            <w:r w:rsidRPr="00526201">
              <w:rPr>
                <w:color w:val="000000" w:themeColor="text1"/>
              </w:rPr>
              <w:t>C-G</w:t>
            </w:r>
          </w:p>
        </w:tc>
        <w:tc>
          <w:tcPr>
            <w:tcW w:w="925" w:type="dxa"/>
          </w:tcPr>
          <w:p w14:paraId="1FC23A3A" w14:textId="77777777" w:rsidR="00666D55" w:rsidRPr="00526201" w:rsidRDefault="00666D55" w:rsidP="000A60E9">
            <w:pPr>
              <w:jc w:val="center"/>
              <w:rPr>
                <w:color w:val="000000" w:themeColor="text1"/>
              </w:rPr>
            </w:pPr>
          </w:p>
        </w:tc>
        <w:tc>
          <w:tcPr>
            <w:tcW w:w="945" w:type="dxa"/>
          </w:tcPr>
          <w:p w14:paraId="79407B0A" w14:textId="77777777" w:rsidR="00666D55" w:rsidRPr="00526201" w:rsidRDefault="00666D55" w:rsidP="000A60E9">
            <w:pPr>
              <w:jc w:val="center"/>
              <w:rPr>
                <w:color w:val="000000" w:themeColor="text1"/>
              </w:rPr>
            </w:pPr>
            <w:r w:rsidRPr="00526201">
              <w:rPr>
                <w:color w:val="000000" w:themeColor="text1"/>
              </w:rPr>
              <w:t>0.276</w:t>
            </w:r>
          </w:p>
        </w:tc>
      </w:tr>
      <w:tr w:rsidR="00666D55" w:rsidRPr="00526201" w14:paraId="7A82610A" w14:textId="77777777" w:rsidTr="000A60E9">
        <w:trPr>
          <w:gridAfter w:val="1"/>
          <w:wAfter w:w="50" w:type="dxa"/>
          <w:jc w:val="center"/>
        </w:trPr>
        <w:tc>
          <w:tcPr>
            <w:tcW w:w="895" w:type="dxa"/>
          </w:tcPr>
          <w:p w14:paraId="27EBCE63" w14:textId="77777777" w:rsidR="00666D55" w:rsidRPr="00526201" w:rsidRDefault="00666D55" w:rsidP="000A60E9">
            <w:pPr>
              <w:rPr>
                <w:color w:val="000000" w:themeColor="text1"/>
              </w:rPr>
            </w:pPr>
          </w:p>
        </w:tc>
        <w:tc>
          <w:tcPr>
            <w:tcW w:w="1980" w:type="dxa"/>
          </w:tcPr>
          <w:p w14:paraId="1C59783F" w14:textId="77777777" w:rsidR="00666D55" w:rsidRPr="00526201" w:rsidRDefault="00666D55" w:rsidP="000A60E9">
            <w:pPr>
              <w:rPr>
                <w:b/>
                <w:color w:val="000000" w:themeColor="text1"/>
              </w:rPr>
            </w:pPr>
            <w:r w:rsidRPr="00526201">
              <w:rPr>
                <w:b/>
                <w:color w:val="000000" w:themeColor="text1"/>
              </w:rPr>
              <w:t>Foam Mfg.</w:t>
            </w:r>
          </w:p>
        </w:tc>
        <w:tc>
          <w:tcPr>
            <w:tcW w:w="631" w:type="dxa"/>
          </w:tcPr>
          <w:p w14:paraId="2F66B8EB" w14:textId="77777777" w:rsidR="00666D55" w:rsidRPr="00526201" w:rsidRDefault="00666D55" w:rsidP="000A60E9">
            <w:pPr>
              <w:jc w:val="center"/>
              <w:rPr>
                <w:color w:val="000000" w:themeColor="text1"/>
              </w:rPr>
            </w:pPr>
            <w:r w:rsidRPr="00526201">
              <w:rPr>
                <w:color w:val="000000" w:themeColor="text1"/>
              </w:rPr>
              <w:t>11</w:t>
            </w:r>
          </w:p>
        </w:tc>
        <w:tc>
          <w:tcPr>
            <w:tcW w:w="809" w:type="dxa"/>
          </w:tcPr>
          <w:p w14:paraId="12D0D369" w14:textId="77777777" w:rsidR="00666D55" w:rsidRPr="00526201" w:rsidRDefault="00666D55" w:rsidP="000A60E9">
            <w:pPr>
              <w:jc w:val="center"/>
              <w:rPr>
                <w:color w:val="000000" w:themeColor="text1"/>
              </w:rPr>
            </w:pPr>
            <w:r w:rsidRPr="00526201">
              <w:rPr>
                <w:color w:val="000000" w:themeColor="text1"/>
              </w:rPr>
              <w:t>9</w:t>
            </w:r>
          </w:p>
        </w:tc>
        <w:tc>
          <w:tcPr>
            <w:tcW w:w="1243" w:type="dxa"/>
          </w:tcPr>
          <w:p w14:paraId="704B13EC" w14:textId="77777777" w:rsidR="00666D55" w:rsidRPr="00526201" w:rsidRDefault="00666D55" w:rsidP="000A60E9">
            <w:pPr>
              <w:jc w:val="center"/>
              <w:rPr>
                <w:color w:val="000000" w:themeColor="text1"/>
              </w:rPr>
            </w:pPr>
            <w:r w:rsidRPr="00526201">
              <w:rPr>
                <w:color w:val="000000" w:themeColor="text1"/>
              </w:rPr>
              <w:t>0.02</w:t>
            </w:r>
          </w:p>
        </w:tc>
        <w:tc>
          <w:tcPr>
            <w:tcW w:w="1767" w:type="dxa"/>
          </w:tcPr>
          <w:p w14:paraId="0B482818" w14:textId="77777777" w:rsidR="00666D55" w:rsidRPr="00526201" w:rsidRDefault="00666D55" w:rsidP="000A60E9">
            <w:pPr>
              <w:jc w:val="center"/>
              <w:rPr>
                <w:color w:val="000000" w:themeColor="text1"/>
              </w:rPr>
            </w:pPr>
          </w:p>
        </w:tc>
        <w:tc>
          <w:tcPr>
            <w:tcW w:w="1006" w:type="dxa"/>
          </w:tcPr>
          <w:p w14:paraId="6A36CECC" w14:textId="77777777" w:rsidR="00666D55" w:rsidRPr="00526201" w:rsidRDefault="00666D55" w:rsidP="000A60E9">
            <w:pPr>
              <w:jc w:val="center"/>
              <w:rPr>
                <w:color w:val="000000" w:themeColor="text1"/>
              </w:rPr>
            </w:pPr>
          </w:p>
        </w:tc>
        <w:tc>
          <w:tcPr>
            <w:tcW w:w="618" w:type="dxa"/>
          </w:tcPr>
          <w:p w14:paraId="53A85D26" w14:textId="77777777" w:rsidR="00666D55" w:rsidRPr="00526201" w:rsidRDefault="00666D55" w:rsidP="000A60E9">
            <w:pPr>
              <w:jc w:val="center"/>
              <w:rPr>
                <w:color w:val="000000" w:themeColor="text1"/>
              </w:rPr>
            </w:pPr>
            <w:r w:rsidRPr="00526201">
              <w:rPr>
                <w:color w:val="000000" w:themeColor="text1"/>
              </w:rPr>
              <w:t>11</w:t>
            </w:r>
          </w:p>
        </w:tc>
        <w:tc>
          <w:tcPr>
            <w:tcW w:w="766" w:type="dxa"/>
          </w:tcPr>
          <w:p w14:paraId="7D0A4A00" w14:textId="77777777" w:rsidR="00666D55" w:rsidRPr="00526201" w:rsidRDefault="00666D55" w:rsidP="000A60E9">
            <w:pPr>
              <w:jc w:val="center"/>
              <w:rPr>
                <w:color w:val="000000" w:themeColor="text1"/>
              </w:rPr>
            </w:pPr>
            <w:r w:rsidRPr="00526201">
              <w:rPr>
                <w:color w:val="000000" w:themeColor="text1"/>
              </w:rPr>
              <w:t>9</w:t>
            </w:r>
          </w:p>
        </w:tc>
        <w:tc>
          <w:tcPr>
            <w:tcW w:w="1282" w:type="dxa"/>
          </w:tcPr>
          <w:p w14:paraId="0EC5E1FB" w14:textId="77777777" w:rsidR="00666D55" w:rsidRPr="00526201" w:rsidRDefault="00666D55" w:rsidP="000A60E9">
            <w:pPr>
              <w:jc w:val="center"/>
              <w:rPr>
                <w:color w:val="000000" w:themeColor="text1"/>
              </w:rPr>
            </w:pPr>
            <w:r w:rsidRPr="00526201">
              <w:rPr>
                <w:color w:val="000000" w:themeColor="text1"/>
              </w:rPr>
              <w:t>0.07</w:t>
            </w:r>
          </w:p>
        </w:tc>
        <w:tc>
          <w:tcPr>
            <w:tcW w:w="1742" w:type="dxa"/>
          </w:tcPr>
          <w:p w14:paraId="587B16F3" w14:textId="77777777" w:rsidR="00666D55" w:rsidRPr="00526201" w:rsidRDefault="00666D55" w:rsidP="000A60E9">
            <w:pPr>
              <w:jc w:val="center"/>
              <w:rPr>
                <w:color w:val="000000" w:themeColor="text1"/>
              </w:rPr>
            </w:pPr>
          </w:p>
        </w:tc>
        <w:tc>
          <w:tcPr>
            <w:tcW w:w="925" w:type="dxa"/>
          </w:tcPr>
          <w:p w14:paraId="052C4E09" w14:textId="77777777" w:rsidR="00666D55" w:rsidRPr="00526201" w:rsidRDefault="00666D55" w:rsidP="000A60E9">
            <w:pPr>
              <w:jc w:val="center"/>
              <w:rPr>
                <w:color w:val="000000" w:themeColor="text1"/>
              </w:rPr>
            </w:pPr>
          </w:p>
        </w:tc>
        <w:tc>
          <w:tcPr>
            <w:tcW w:w="945" w:type="dxa"/>
          </w:tcPr>
          <w:p w14:paraId="0FBA5603" w14:textId="77777777" w:rsidR="00666D55" w:rsidRPr="00526201" w:rsidRDefault="00666D55" w:rsidP="000A60E9">
            <w:pPr>
              <w:jc w:val="center"/>
              <w:rPr>
                <w:color w:val="000000" w:themeColor="text1"/>
              </w:rPr>
            </w:pPr>
            <w:r w:rsidRPr="00526201">
              <w:rPr>
                <w:color w:val="000000" w:themeColor="text1"/>
              </w:rPr>
              <w:t>-</w:t>
            </w:r>
          </w:p>
        </w:tc>
      </w:tr>
      <w:tr w:rsidR="00666D55" w:rsidRPr="00526201" w14:paraId="224FC07E" w14:textId="77777777" w:rsidTr="000A60E9">
        <w:trPr>
          <w:gridAfter w:val="1"/>
          <w:wAfter w:w="50" w:type="dxa"/>
          <w:jc w:val="center"/>
        </w:trPr>
        <w:tc>
          <w:tcPr>
            <w:tcW w:w="895" w:type="dxa"/>
          </w:tcPr>
          <w:p w14:paraId="76D1C66C" w14:textId="77777777" w:rsidR="00666D55" w:rsidRPr="00526201" w:rsidRDefault="00666D55" w:rsidP="000A60E9">
            <w:pPr>
              <w:rPr>
                <w:color w:val="000000" w:themeColor="text1"/>
              </w:rPr>
            </w:pPr>
          </w:p>
        </w:tc>
        <w:tc>
          <w:tcPr>
            <w:tcW w:w="1980" w:type="dxa"/>
          </w:tcPr>
          <w:p w14:paraId="68B61EEF" w14:textId="77777777" w:rsidR="00666D55" w:rsidRPr="00526201" w:rsidRDefault="00666D55" w:rsidP="000A60E9">
            <w:pPr>
              <w:rPr>
                <w:b/>
                <w:color w:val="000000" w:themeColor="text1"/>
              </w:rPr>
            </w:pPr>
            <w:r w:rsidRPr="00526201">
              <w:rPr>
                <w:b/>
                <w:color w:val="000000" w:themeColor="text1"/>
              </w:rPr>
              <w:t>Rigid Board</w:t>
            </w:r>
          </w:p>
        </w:tc>
        <w:tc>
          <w:tcPr>
            <w:tcW w:w="631" w:type="dxa"/>
          </w:tcPr>
          <w:p w14:paraId="2DCDA0D9" w14:textId="77777777" w:rsidR="00666D55" w:rsidRPr="00526201" w:rsidRDefault="00666D55" w:rsidP="000A60E9">
            <w:pPr>
              <w:jc w:val="center"/>
              <w:rPr>
                <w:color w:val="000000" w:themeColor="text1"/>
              </w:rPr>
            </w:pPr>
            <w:r w:rsidRPr="00526201">
              <w:rPr>
                <w:color w:val="000000" w:themeColor="text1"/>
              </w:rPr>
              <w:t>3</w:t>
            </w:r>
          </w:p>
        </w:tc>
        <w:tc>
          <w:tcPr>
            <w:tcW w:w="809" w:type="dxa"/>
          </w:tcPr>
          <w:p w14:paraId="44A07F7F" w14:textId="77777777" w:rsidR="00666D55" w:rsidRPr="00526201" w:rsidRDefault="00666D55" w:rsidP="000A60E9">
            <w:pPr>
              <w:jc w:val="center"/>
              <w:rPr>
                <w:color w:val="000000" w:themeColor="text1"/>
              </w:rPr>
            </w:pPr>
            <w:r w:rsidRPr="00526201">
              <w:rPr>
                <w:color w:val="000000" w:themeColor="text1"/>
              </w:rPr>
              <w:t>0</w:t>
            </w:r>
          </w:p>
        </w:tc>
        <w:tc>
          <w:tcPr>
            <w:tcW w:w="1243" w:type="dxa"/>
          </w:tcPr>
          <w:p w14:paraId="5C47FCBB" w14:textId="77777777" w:rsidR="00666D55" w:rsidRPr="00526201" w:rsidRDefault="00666D55" w:rsidP="000A60E9">
            <w:pPr>
              <w:jc w:val="center"/>
              <w:rPr>
                <w:color w:val="000000" w:themeColor="text1"/>
              </w:rPr>
            </w:pPr>
            <w:r w:rsidRPr="00526201">
              <w:rPr>
                <w:color w:val="000000" w:themeColor="text1"/>
              </w:rPr>
              <w:t>-</w:t>
            </w:r>
          </w:p>
        </w:tc>
        <w:tc>
          <w:tcPr>
            <w:tcW w:w="1767" w:type="dxa"/>
          </w:tcPr>
          <w:p w14:paraId="50B78AB8" w14:textId="77777777" w:rsidR="00666D55" w:rsidRPr="00526201" w:rsidRDefault="00666D55" w:rsidP="000A60E9">
            <w:pPr>
              <w:jc w:val="center"/>
              <w:rPr>
                <w:color w:val="000000" w:themeColor="text1"/>
              </w:rPr>
            </w:pPr>
          </w:p>
        </w:tc>
        <w:tc>
          <w:tcPr>
            <w:tcW w:w="1006" w:type="dxa"/>
          </w:tcPr>
          <w:p w14:paraId="2C518731" w14:textId="77777777" w:rsidR="00666D55" w:rsidRPr="00526201" w:rsidRDefault="00666D55" w:rsidP="000A60E9">
            <w:pPr>
              <w:jc w:val="center"/>
              <w:rPr>
                <w:color w:val="000000" w:themeColor="text1"/>
              </w:rPr>
            </w:pPr>
          </w:p>
        </w:tc>
        <w:tc>
          <w:tcPr>
            <w:tcW w:w="618" w:type="dxa"/>
          </w:tcPr>
          <w:p w14:paraId="4EBC2E2E" w14:textId="77777777" w:rsidR="00666D55" w:rsidRPr="00526201" w:rsidRDefault="00666D55" w:rsidP="000A60E9">
            <w:pPr>
              <w:jc w:val="center"/>
              <w:rPr>
                <w:color w:val="000000" w:themeColor="text1"/>
              </w:rPr>
            </w:pPr>
            <w:r w:rsidRPr="00526201">
              <w:rPr>
                <w:color w:val="000000" w:themeColor="text1"/>
              </w:rPr>
              <w:t>3</w:t>
            </w:r>
          </w:p>
        </w:tc>
        <w:tc>
          <w:tcPr>
            <w:tcW w:w="766" w:type="dxa"/>
          </w:tcPr>
          <w:p w14:paraId="24446A36" w14:textId="77777777" w:rsidR="00666D55" w:rsidRPr="00526201" w:rsidRDefault="00666D55" w:rsidP="000A60E9">
            <w:pPr>
              <w:jc w:val="center"/>
              <w:rPr>
                <w:color w:val="000000" w:themeColor="text1"/>
              </w:rPr>
            </w:pPr>
            <w:r w:rsidRPr="00526201">
              <w:rPr>
                <w:color w:val="000000" w:themeColor="text1"/>
              </w:rPr>
              <w:t>0</w:t>
            </w:r>
          </w:p>
        </w:tc>
        <w:tc>
          <w:tcPr>
            <w:tcW w:w="1282" w:type="dxa"/>
          </w:tcPr>
          <w:p w14:paraId="6FAB68BD" w14:textId="77777777" w:rsidR="00666D55" w:rsidRPr="00526201" w:rsidRDefault="00666D55" w:rsidP="000A60E9">
            <w:pPr>
              <w:jc w:val="center"/>
              <w:rPr>
                <w:color w:val="000000" w:themeColor="text1"/>
              </w:rPr>
            </w:pPr>
            <w:r w:rsidRPr="00526201">
              <w:rPr>
                <w:color w:val="000000" w:themeColor="text1"/>
              </w:rPr>
              <w:t>-</w:t>
            </w:r>
          </w:p>
        </w:tc>
        <w:tc>
          <w:tcPr>
            <w:tcW w:w="1742" w:type="dxa"/>
          </w:tcPr>
          <w:p w14:paraId="1DDE13AC" w14:textId="77777777" w:rsidR="00666D55" w:rsidRPr="00526201" w:rsidRDefault="00666D55" w:rsidP="000A60E9">
            <w:pPr>
              <w:jc w:val="center"/>
              <w:rPr>
                <w:color w:val="000000" w:themeColor="text1"/>
              </w:rPr>
            </w:pPr>
          </w:p>
        </w:tc>
        <w:tc>
          <w:tcPr>
            <w:tcW w:w="925" w:type="dxa"/>
          </w:tcPr>
          <w:p w14:paraId="6BA56E72" w14:textId="77777777" w:rsidR="00666D55" w:rsidRPr="00526201" w:rsidRDefault="00666D55" w:rsidP="000A60E9">
            <w:pPr>
              <w:jc w:val="center"/>
              <w:rPr>
                <w:color w:val="000000" w:themeColor="text1"/>
              </w:rPr>
            </w:pPr>
          </w:p>
        </w:tc>
        <w:tc>
          <w:tcPr>
            <w:tcW w:w="945" w:type="dxa"/>
          </w:tcPr>
          <w:p w14:paraId="448AF7C3" w14:textId="77777777" w:rsidR="00666D55" w:rsidRPr="00526201" w:rsidRDefault="00666D55" w:rsidP="000A60E9">
            <w:pPr>
              <w:jc w:val="center"/>
              <w:rPr>
                <w:color w:val="000000" w:themeColor="text1"/>
              </w:rPr>
            </w:pPr>
            <w:r w:rsidRPr="00526201">
              <w:rPr>
                <w:color w:val="000000" w:themeColor="text1"/>
              </w:rPr>
              <w:t>-</w:t>
            </w:r>
          </w:p>
        </w:tc>
      </w:tr>
      <w:tr w:rsidR="00666D55" w:rsidRPr="00526201" w14:paraId="66D83152" w14:textId="77777777" w:rsidTr="000A60E9">
        <w:trPr>
          <w:gridAfter w:val="1"/>
          <w:wAfter w:w="50" w:type="dxa"/>
          <w:jc w:val="center"/>
        </w:trPr>
        <w:tc>
          <w:tcPr>
            <w:tcW w:w="895" w:type="dxa"/>
          </w:tcPr>
          <w:p w14:paraId="689874A4" w14:textId="77777777" w:rsidR="00666D55" w:rsidRPr="00526201" w:rsidRDefault="00666D55" w:rsidP="000A60E9">
            <w:pPr>
              <w:rPr>
                <w:color w:val="000000" w:themeColor="text1"/>
              </w:rPr>
            </w:pPr>
          </w:p>
        </w:tc>
        <w:tc>
          <w:tcPr>
            <w:tcW w:w="1980" w:type="dxa"/>
          </w:tcPr>
          <w:p w14:paraId="3BBFB3BC" w14:textId="77777777" w:rsidR="00666D55" w:rsidRPr="00526201" w:rsidRDefault="00666D55" w:rsidP="000A60E9">
            <w:pPr>
              <w:rPr>
                <w:b/>
                <w:color w:val="000000" w:themeColor="text1"/>
              </w:rPr>
            </w:pPr>
            <w:r w:rsidRPr="00526201">
              <w:rPr>
                <w:b/>
                <w:color w:val="000000" w:themeColor="text1"/>
              </w:rPr>
              <w:t>Nail Salon</w:t>
            </w:r>
          </w:p>
        </w:tc>
        <w:tc>
          <w:tcPr>
            <w:tcW w:w="631" w:type="dxa"/>
          </w:tcPr>
          <w:p w14:paraId="445F0C50" w14:textId="77777777" w:rsidR="00666D55" w:rsidRPr="00526201" w:rsidRDefault="00666D55" w:rsidP="000A60E9">
            <w:pPr>
              <w:jc w:val="center"/>
              <w:rPr>
                <w:color w:val="000000" w:themeColor="text1"/>
              </w:rPr>
            </w:pPr>
            <w:r w:rsidRPr="00526201">
              <w:rPr>
                <w:color w:val="000000" w:themeColor="text1"/>
              </w:rPr>
              <w:t>12</w:t>
            </w:r>
          </w:p>
        </w:tc>
        <w:tc>
          <w:tcPr>
            <w:tcW w:w="809" w:type="dxa"/>
          </w:tcPr>
          <w:p w14:paraId="0D682AD0" w14:textId="77777777" w:rsidR="00666D55" w:rsidRPr="00526201" w:rsidRDefault="00666D55" w:rsidP="000A60E9">
            <w:pPr>
              <w:jc w:val="center"/>
              <w:rPr>
                <w:color w:val="000000" w:themeColor="text1"/>
              </w:rPr>
            </w:pPr>
            <w:r w:rsidRPr="00526201">
              <w:rPr>
                <w:color w:val="000000" w:themeColor="text1"/>
              </w:rPr>
              <w:t>0</w:t>
            </w:r>
          </w:p>
        </w:tc>
        <w:tc>
          <w:tcPr>
            <w:tcW w:w="1243" w:type="dxa"/>
          </w:tcPr>
          <w:p w14:paraId="703F278E" w14:textId="77777777" w:rsidR="00666D55" w:rsidRPr="00526201" w:rsidRDefault="00666D55" w:rsidP="000A60E9">
            <w:pPr>
              <w:jc w:val="center"/>
              <w:rPr>
                <w:color w:val="000000" w:themeColor="text1"/>
              </w:rPr>
            </w:pPr>
            <w:r w:rsidRPr="00526201">
              <w:rPr>
                <w:color w:val="000000" w:themeColor="text1"/>
              </w:rPr>
              <w:t>-</w:t>
            </w:r>
          </w:p>
        </w:tc>
        <w:tc>
          <w:tcPr>
            <w:tcW w:w="1767" w:type="dxa"/>
          </w:tcPr>
          <w:p w14:paraId="41DD630E" w14:textId="77777777" w:rsidR="00666D55" w:rsidRPr="00526201" w:rsidRDefault="00666D55" w:rsidP="000A60E9">
            <w:pPr>
              <w:jc w:val="center"/>
              <w:rPr>
                <w:color w:val="000000" w:themeColor="text1"/>
              </w:rPr>
            </w:pPr>
          </w:p>
        </w:tc>
        <w:tc>
          <w:tcPr>
            <w:tcW w:w="1006" w:type="dxa"/>
          </w:tcPr>
          <w:p w14:paraId="652DDC49" w14:textId="77777777" w:rsidR="00666D55" w:rsidRPr="00526201" w:rsidRDefault="00666D55" w:rsidP="000A60E9">
            <w:pPr>
              <w:jc w:val="center"/>
              <w:rPr>
                <w:color w:val="000000" w:themeColor="text1"/>
              </w:rPr>
            </w:pPr>
          </w:p>
        </w:tc>
        <w:tc>
          <w:tcPr>
            <w:tcW w:w="618" w:type="dxa"/>
          </w:tcPr>
          <w:p w14:paraId="2B68D24F" w14:textId="77777777" w:rsidR="00666D55" w:rsidRPr="00526201" w:rsidRDefault="00666D55" w:rsidP="000A60E9">
            <w:pPr>
              <w:jc w:val="center"/>
              <w:rPr>
                <w:color w:val="000000" w:themeColor="text1"/>
              </w:rPr>
            </w:pPr>
            <w:r w:rsidRPr="00526201">
              <w:rPr>
                <w:color w:val="000000" w:themeColor="text1"/>
              </w:rPr>
              <w:t>12</w:t>
            </w:r>
          </w:p>
        </w:tc>
        <w:tc>
          <w:tcPr>
            <w:tcW w:w="766" w:type="dxa"/>
          </w:tcPr>
          <w:p w14:paraId="6F58E8DA" w14:textId="77777777" w:rsidR="00666D55" w:rsidRPr="00526201" w:rsidRDefault="00666D55" w:rsidP="000A60E9">
            <w:pPr>
              <w:jc w:val="center"/>
              <w:rPr>
                <w:color w:val="000000" w:themeColor="text1"/>
              </w:rPr>
            </w:pPr>
            <w:r w:rsidRPr="00526201">
              <w:rPr>
                <w:color w:val="000000" w:themeColor="text1"/>
              </w:rPr>
              <w:t>0</w:t>
            </w:r>
          </w:p>
        </w:tc>
        <w:tc>
          <w:tcPr>
            <w:tcW w:w="1282" w:type="dxa"/>
          </w:tcPr>
          <w:p w14:paraId="40E9F053" w14:textId="77777777" w:rsidR="00666D55" w:rsidRPr="00526201" w:rsidRDefault="00666D55" w:rsidP="000A60E9">
            <w:pPr>
              <w:jc w:val="center"/>
              <w:rPr>
                <w:color w:val="000000" w:themeColor="text1"/>
              </w:rPr>
            </w:pPr>
            <w:r w:rsidRPr="00526201">
              <w:rPr>
                <w:color w:val="000000" w:themeColor="text1"/>
              </w:rPr>
              <w:t>-</w:t>
            </w:r>
          </w:p>
        </w:tc>
        <w:tc>
          <w:tcPr>
            <w:tcW w:w="1742" w:type="dxa"/>
          </w:tcPr>
          <w:p w14:paraId="69B5872D" w14:textId="77777777" w:rsidR="00666D55" w:rsidRPr="00526201" w:rsidRDefault="00666D55" w:rsidP="000A60E9">
            <w:pPr>
              <w:jc w:val="center"/>
              <w:rPr>
                <w:color w:val="000000" w:themeColor="text1"/>
              </w:rPr>
            </w:pPr>
          </w:p>
        </w:tc>
        <w:tc>
          <w:tcPr>
            <w:tcW w:w="925" w:type="dxa"/>
          </w:tcPr>
          <w:p w14:paraId="740FC02E" w14:textId="77777777" w:rsidR="00666D55" w:rsidRPr="00526201" w:rsidRDefault="00666D55" w:rsidP="000A60E9">
            <w:pPr>
              <w:jc w:val="center"/>
              <w:rPr>
                <w:color w:val="000000" w:themeColor="text1"/>
              </w:rPr>
            </w:pPr>
          </w:p>
        </w:tc>
        <w:tc>
          <w:tcPr>
            <w:tcW w:w="945" w:type="dxa"/>
          </w:tcPr>
          <w:p w14:paraId="1B4CA810" w14:textId="77777777" w:rsidR="00666D55" w:rsidRPr="00526201" w:rsidRDefault="00666D55" w:rsidP="000A60E9">
            <w:pPr>
              <w:jc w:val="center"/>
              <w:rPr>
                <w:color w:val="000000" w:themeColor="text1"/>
              </w:rPr>
            </w:pPr>
            <w:r w:rsidRPr="00526201">
              <w:rPr>
                <w:color w:val="000000" w:themeColor="text1"/>
              </w:rPr>
              <w:t>-</w:t>
            </w:r>
          </w:p>
        </w:tc>
      </w:tr>
      <w:tr w:rsidR="00666D55" w:rsidRPr="00526201" w14:paraId="7870D47A" w14:textId="77777777" w:rsidTr="000A60E9">
        <w:trPr>
          <w:gridAfter w:val="1"/>
          <w:wAfter w:w="50" w:type="dxa"/>
          <w:jc w:val="center"/>
        </w:trPr>
        <w:tc>
          <w:tcPr>
            <w:tcW w:w="895" w:type="dxa"/>
            <w:tcBorders>
              <w:bottom w:val="single" w:sz="4" w:space="0" w:color="auto"/>
            </w:tcBorders>
          </w:tcPr>
          <w:p w14:paraId="0EE909E2" w14:textId="77777777" w:rsidR="00666D55" w:rsidRPr="00526201" w:rsidRDefault="00666D55" w:rsidP="000A60E9">
            <w:pPr>
              <w:rPr>
                <w:color w:val="000000" w:themeColor="text1"/>
              </w:rPr>
            </w:pPr>
            <w:proofErr w:type="spellStart"/>
            <w:r w:rsidRPr="00526201">
              <w:rPr>
                <w:b/>
                <w:color w:val="000000" w:themeColor="text1"/>
              </w:rPr>
              <w:t>BCEtP</w:t>
            </w:r>
            <w:proofErr w:type="spellEnd"/>
          </w:p>
        </w:tc>
        <w:tc>
          <w:tcPr>
            <w:tcW w:w="1980" w:type="dxa"/>
            <w:tcBorders>
              <w:bottom w:val="single" w:sz="4" w:space="0" w:color="auto"/>
            </w:tcBorders>
          </w:tcPr>
          <w:p w14:paraId="1D2CD694" w14:textId="77777777" w:rsidR="00666D55" w:rsidRPr="00526201" w:rsidRDefault="00666D55" w:rsidP="000A60E9">
            <w:pPr>
              <w:rPr>
                <w:b/>
                <w:color w:val="000000" w:themeColor="text1"/>
              </w:rPr>
            </w:pPr>
            <w:r w:rsidRPr="00526201">
              <w:rPr>
                <w:b/>
                <w:color w:val="000000" w:themeColor="text1"/>
              </w:rPr>
              <w:t>Overall</w:t>
            </w:r>
          </w:p>
        </w:tc>
        <w:tc>
          <w:tcPr>
            <w:tcW w:w="631" w:type="dxa"/>
            <w:tcBorders>
              <w:bottom w:val="single" w:sz="4" w:space="0" w:color="auto"/>
            </w:tcBorders>
          </w:tcPr>
          <w:p w14:paraId="5C30BD70" w14:textId="77777777" w:rsidR="00666D55" w:rsidRPr="00526201" w:rsidRDefault="00666D55" w:rsidP="000A60E9">
            <w:pPr>
              <w:jc w:val="center"/>
              <w:rPr>
                <w:color w:val="000000" w:themeColor="text1"/>
              </w:rPr>
            </w:pPr>
            <w:r w:rsidRPr="00526201">
              <w:rPr>
                <w:color w:val="000000" w:themeColor="text1"/>
              </w:rPr>
              <w:t>103</w:t>
            </w:r>
          </w:p>
        </w:tc>
        <w:tc>
          <w:tcPr>
            <w:tcW w:w="809" w:type="dxa"/>
            <w:tcBorders>
              <w:bottom w:val="single" w:sz="4" w:space="0" w:color="auto"/>
            </w:tcBorders>
          </w:tcPr>
          <w:p w14:paraId="54E04B13" w14:textId="77777777" w:rsidR="00666D55" w:rsidRPr="00526201" w:rsidRDefault="00666D55" w:rsidP="000A60E9">
            <w:pPr>
              <w:jc w:val="center"/>
              <w:rPr>
                <w:color w:val="000000" w:themeColor="text1"/>
              </w:rPr>
            </w:pPr>
            <w:r w:rsidRPr="00526201">
              <w:rPr>
                <w:color w:val="000000" w:themeColor="text1"/>
              </w:rPr>
              <w:t>95</w:t>
            </w:r>
          </w:p>
        </w:tc>
        <w:tc>
          <w:tcPr>
            <w:tcW w:w="1243" w:type="dxa"/>
            <w:tcBorders>
              <w:bottom w:val="single" w:sz="4" w:space="0" w:color="auto"/>
            </w:tcBorders>
          </w:tcPr>
          <w:p w14:paraId="3BAD0C7E" w14:textId="77777777" w:rsidR="00666D55" w:rsidRPr="00526201" w:rsidRDefault="00666D55" w:rsidP="000A60E9">
            <w:pPr>
              <w:jc w:val="center"/>
              <w:rPr>
                <w:color w:val="000000" w:themeColor="text1"/>
              </w:rPr>
            </w:pPr>
            <w:r w:rsidRPr="00526201">
              <w:rPr>
                <w:color w:val="000000" w:themeColor="text1"/>
              </w:rPr>
              <w:t>0.42 (2.36)</w:t>
            </w:r>
          </w:p>
        </w:tc>
        <w:tc>
          <w:tcPr>
            <w:tcW w:w="1767" w:type="dxa"/>
            <w:tcBorders>
              <w:bottom w:val="single" w:sz="4" w:space="0" w:color="auto"/>
            </w:tcBorders>
          </w:tcPr>
          <w:p w14:paraId="78C50986" w14:textId="77777777" w:rsidR="00666D55" w:rsidRPr="00526201" w:rsidRDefault="00666D55" w:rsidP="000A60E9">
            <w:pPr>
              <w:jc w:val="center"/>
              <w:rPr>
                <w:color w:val="000000" w:themeColor="text1"/>
              </w:rPr>
            </w:pPr>
          </w:p>
        </w:tc>
        <w:tc>
          <w:tcPr>
            <w:tcW w:w="1006" w:type="dxa"/>
            <w:tcBorders>
              <w:bottom w:val="single" w:sz="4" w:space="0" w:color="auto"/>
            </w:tcBorders>
          </w:tcPr>
          <w:p w14:paraId="3A0B4C05" w14:textId="77777777" w:rsidR="00666D55" w:rsidRPr="00526201" w:rsidRDefault="00666D55" w:rsidP="000A60E9">
            <w:pPr>
              <w:jc w:val="center"/>
              <w:rPr>
                <w:color w:val="000000" w:themeColor="text1"/>
              </w:rPr>
            </w:pPr>
          </w:p>
        </w:tc>
        <w:tc>
          <w:tcPr>
            <w:tcW w:w="618" w:type="dxa"/>
            <w:tcBorders>
              <w:bottom w:val="single" w:sz="4" w:space="0" w:color="auto"/>
            </w:tcBorders>
          </w:tcPr>
          <w:p w14:paraId="5E703CD9" w14:textId="77777777" w:rsidR="00666D55" w:rsidRPr="00526201" w:rsidRDefault="00666D55" w:rsidP="000A60E9">
            <w:pPr>
              <w:jc w:val="center"/>
              <w:rPr>
                <w:color w:val="000000" w:themeColor="text1"/>
              </w:rPr>
            </w:pPr>
            <w:r w:rsidRPr="00526201">
              <w:rPr>
                <w:color w:val="000000" w:themeColor="text1"/>
              </w:rPr>
              <w:t>103</w:t>
            </w:r>
          </w:p>
        </w:tc>
        <w:tc>
          <w:tcPr>
            <w:tcW w:w="766" w:type="dxa"/>
            <w:tcBorders>
              <w:bottom w:val="single" w:sz="4" w:space="0" w:color="auto"/>
            </w:tcBorders>
          </w:tcPr>
          <w:p w14:paraId="12DB334A" w14:textId="77777777" w:rsidR="00666D55" w:rsidRPr="00526201" w:rsidRDefault="00666D55" w:rsidP="000A60E9">
            <w:pPr>
              <w:jc w:val="center"/>
              <w:rPr>
                <w:color w:val="000000" w:themeColor="text1"/>
              </w:rPr>
            </w:pPr>
            <w:r w:rsidRPr="00526201">
              <w:rPr>
                <w:color w:val="000000" w:themeColor="text1"/>
              </w:rPr>
              <w:t>96</w:t>
            </w:r>
          </w:p>
        </w:tc>
        <w:tc>
          <w:tcPr>
            <w:tcW w:w="1282" w:type="dxa"/>
            <w:tcBorders>
              <w:bottom w:val="single" w:sz="4" w:space="0" w:color="auto"/>
            </w:tcBorders>
          </w:tcPr>
          <w:p w14:paraId="7E4B6B48" w14:textId="77777777" w:rsidR="00666D55" w:rsidRPr="00526201" w:rsidRDefault="00666D55" w:rsidP="000A60E9">
            <w:pPr>
              <w:jc w:val="center"/>
              <w:rPr>
                <w:color w:val="000000" w:themeColor="text1"/>
              </w:rPr>
            </w:pPr>
            <w:r w:rsidRPr="00526201">
              <w:rPr>
                <w:color w:val="000000" w:themeColor="text1"/>
              </w:rPr>
              <w:t>0.40 (2.63)</w:t>
            </w:r>
          </w:p>
        </w:tc>
        <w:tc>
          <w:tcPr>
            <w:tcW w:w="1742" w:type="dxa"/>
            <w:tcBorders>
              <w:bottom w:val="single" w:sz="4" w:space="0" w:color="auto"/>
            </w:tcBorders>
          </w:tcPr>
          <w:p w14:paraId="2E5F9B59" w14:textId="77777777" w:rsidR="00666D55" w:rsidRPr="00526201" w:rsidRDefault="00666D55" w:rsidP="000A60E9">
            <w:pPr>
              <w:jc w:val="center"/>
              <w:rPr>
                <w:color w:val="000000" w:themeColor="text1"/>
              </w:rPr>
            </w:pPr>
          </w:p>
        </w:tc>
        <w:tc>
          <w:tcPr>
            <w:tcW w:w="925" w:type="dxa"/>
            <w:tcBorders>
              <w:bottom w:val="single" w:sz="4" w:space="0" w:color="auto"/>
            </w:tcBorders>
          </w:tcPr>
          <w:p w14:paraId="24D77848" w14:textId="77777777" w:rsidR="00666D55" w:rsidRPr="00526201" w:rsidRDefault="00666D55" w:rsidP="000A60E9">
            <w:pPr>
              <w:jc w:val="center"/>
              <w:rPr>
                <w:color w:val="000000" w:themeColor="text1"/>
              </w:rPr>
            </w:pPr>
          </w:p>
        </w:tc>
        <w:tc>
          <w:tcPr>
            <w:tcW w:w="945" w:type="dxa"/>
            <w:tcBorders>
              <w:bottom w:val="single" w:sz="4" w:space="0" w:color="auto"/>
            </w:tcBorders>
          </w:tcPr>
          <w:p w14:paraId="792E188D" w14:textId="77777777" w:rsidR="00666D55" w:rsidRPr="00526201" w:rsidRDefault="00666D55" w:rsidP="000A60E9">
            <w:pPr>
              <w:jc w:val="center"/>
              <w:rPr>
                <w:color w:val="000000" w:themeColor="text1"/>
              </w:rPr>
            </w:pPr>
          </w:p>
        </w:tc>
      </w:tr>
      <w:tr w:rsidR="00666D55" w:rsidRPr="00526201" w14:paraId="2B97DAF1" w14:textId="77777777" w:rsidTr="000A60E9">
        <w:trPr>
          <w:gridAfter w:val="1"/>
          <w:wAfter w:w="50" w:type="dxa"/>
          <w:jc w:val="center"/>
        </w:trPr>
        <w:tc>
          <w:tcPr>
            <w:tcW w:w="895" w:type="dxa"/>
            <w:tcBorders>
              <w:bottom w:val="single" w:sz="4" w:space="0" w:color="auto"/>
            </w:tcBorders>
          </w:tcPr>
          <w:p w14:paraId="1B9444E2" w14:textId="77777777" w:rsidR="00666D55" w:rsidRPr="00526201" w:rsidRDefault="00666D55" w:rsidP="000A60E9">
            <w:pPr>
              <w:rPr>
                <w:color w:val="000000" w:themeColor="text1"/>
              </w:rPr>
            </w:pPr>
          </w:p>
        </w:tc>
        <w:tc>
          <w:tcPr>
            <w:tcW w:w="1980" w:type="dxa"/>
            <w:tcBorders>
              <w:bottom w:val="single" w:sz="4" w:space="0" w:color="auto"/>
            </w:tcBorders>
          </w:tcPr>
          <w:p w14:paraId="22234F9F" w14:textId="77777777" w:rsidR="00666D55" w:rsidRPr="00526201" w:rsidRDefault="00666D55" w:rsidP="000A60E9">
            <w:pPr>
              <w:rPr>
                <w:b/>
                <w:color w:val="000000" w:themeColor="text1"/>
              </w:rPr>
            </w:pPr>
            <w:r w:rsidRPr="00526201">
              <w:rPr>
                <w:b/>
                <w:color w:val="000000" w:themeColor="text1"/>
              </w:rPr>
              <w:t>Roofing</w:t>
            </w:r>
          </w:p>
        </w:tc>
        <w:tc>
          <w:tcPr>
            <w:tcW w:w="631" w:type="dxa"/>
            <w:tcBorders>
              <w:bottom w:val="single" w:sz="4" w:space="0" w:color="auto"/>
            </w:tcBorders>
          </w:tcPr>
          <w:p w14:paraId="3FB23F1C" w14:textId="77777777" w:rsidR="00666D55" w:rsidRPr="00526201" w:rsidRDefault="00666D55" w:rsidP="000A60E9">
            <w:pPr>
              <w:jc w:val="center"/>
              <w:rPr>
                <w:color w:val="000000" w:themeColor="text1"/>
              </w:rPr>
            </w:pPr>
            <w:r w:rsidRPr="00526201">
              <w:rPr>
                <w:color w:val="000000" w:themeColor="text1"/>
              </w:rPr>
              <w:t>10</w:t>
            </w:r>
          </w:p>
        </w:tc>
        <w:tc>
          <w:tcPr>
            <w:tcW w:w="809" w:type="dxa"/>
            <w:tcBorders>
              <w:bottom w:val="single" w:sz="4" w:space="0" w:color="auto"/>
            </w:tcBorders>
          </w:tcPr>
          <w:p w14:paraId="342BDF6D" w14:textId="77777777" w:rsidR="00666D55" w:rsidRPr="00526201" w:rsidRDefault="00666D55" w:rsidP="000A60E9">
            <w:pPr>
              <w:jc w:val="center"/>
              <w:rPr>
                <w:color w:val="000000" w:themeColor="text1"/>
              </w:rPr>
            </w:pPr>
            <w:r w:rsidRPr="00526201">
              <w:rPr>
                <w:color w:val="000000" w:themeColor="text1"/>
              </w:rPr>
              <w:t>100</w:t>
            </w:r>
          </w:p>
        </w:tc>
        <w:tc>
          <w:tcPr>
            <w:tcW w:w="1243" w:type="dxa"/>
            <w:tcBorders>
              <w:bottom w:val="single" w:sz="4" w:space="0" w:color="auto"/>
            </w:tcBorders>
          </w:tcPr>
          <w:p w14:paraId="122732AA" w14:textId="77777777" w:rsidR="00666D55" w:rsidRPr="00526201" w:rsidRDefault="00666D55" w:rsidP="000A60E9">
            <w:pPr>
              <w:jc w:val="center"/>
              <w:rPr>
                <w:color w:val="000000" w:themeColor="text1"/>
              </w:rPr>
            </w:pPr>
            <w:r w:rsidRPr="00526201">
              <w:rPr>
                <w:color w:val="000000" w:themeColor="text1"/>
              </w:rPr>
              <w:t>0.55 (2.09)</w:t>
            </w:r>
          </w:p>
        </w:tc>
        <w:tc>
          <w:tcPr>
            <w:tcW w:w="1767" w:type="dxa"/>
            <w:tcBorders>
              <w:bottom w:val="single" w:sz="4" w:space="0" w:color="auto"/>
            </w:tcBorders>
          </w:tcPr>
          <w:p w14:paraId="04CF63FA" w14:textId="77777777" w:rsidR="00666D55" w:rsidRPr="00526201" w:rsidRDefault="00666D55" w:rsidP="000A60E9">
            <w:pPr>
              <w:jc w:val="center"/>
              <w:rPr>
                <w:color w:val="000000" w:themeColor="text1"/>
              </w:rPr>
            </w:pPr>
          </w:p>
        </w:tc>
        <w:tc>
          <w:tcPr>
            <w:tcW w:w="1006" w:type="dxa"/>
            <w:tcBorders>
              <w:bottom w:val="single" w:sz="4" w:space="0" w:color="auto"/>
            </w:tcBorders>
          </w:tcPr>
          <w:p w14:paraId="233B147C" w14:textId="77777777" w:rsidR="00666D55" w:rsidRPr="00526201" w:rsidRDefault="00666D55" w:rsidP="000A60E9">
            <w:pPr>
              <w:jc w:val="center"/>
              <w:rPr>
                <w:color w:val="000000" w:themeColor="text1"/>
              </w:rPr>
            </w:pPr>
            <w:r>
              <w:rPr>
                <w:color w:val="000000" w:themeColor="text1"/>
              </w:rPr>
              <w:t>0.286</w:t>
            </w:r>
          </w:p>
        </w:tc>
        <w:tc>
          <w:tcPr>
            <w:tcW w:w="618" w:type="dxa"/>
            <w:tcBorders>
              <w:bottom w:val="single" w:sz="4" w:space="0" w:color="auto"/>
            </w:tcBorders>
          </w:tcPr>
          <w:p w14:paraId="2C8DA866" w14:textId="77777777" w:rsidR="00666D55" w:rsidRPr="00526201" w:rsidRDefault="00666D55" w:rsidP="000A60E9">
            <w:pPr>
              <w:jc w:val="center"/>
              <w:rPr>
                <w:color w:val="000000" w:themeColor="text1"/>
              </w:rPr>
            </w:pPr>
            <w:r w:rsidRPr="00526201">
              <w:rPr>
                <w:color w:val="000000" w:themeColor="text1"/>
              </w:rPr>
              <w:t>10</w:t>
            </w:r>
          </w:p>
        </w:tc>
        <w:tc>
          <w:tcPr>
            <w:tcW w:w="766" w:type="dxa"/>
            <w:tcBorders>
              <w:bottom w:val="single" w:sz="4" w:space="0" w:color="auto"/>
            </w:tcBorders>
          </w:tcPr>
          <w:p w14:paraId="5182123E" w14:textId="77777777" w:rsidR="00666D55" w:rsidRPr="00526201" w:rsidRDefault="00666D55" w:rsidP="000A60E9">
            <w:pPr>
              <w:jc w:val="center"/>
              <w:rPr>
                <w:color w:val="000000" w:themeColor="text1"/>
              </w:rPr>
            </w:pPr>
            <w:r w:rsidRPr="00526201">
              <w:rPr>
                <w:color w:val="000000" w:themeColor="text1"/>
              </w:rPr>
              <w:t>100</w:t>
            </w:r>
          </w:p>
        </w:tc>
        <w:tc>
          <w:tcPr>
            <w:tcW w:w="1282" w:type="dxa"/>
            <w:tcBorders>
              <w:bottom w:val="single" w:sz="4" w:space="0" w:color="auto"/>
            </w:tcBorders>
          </w:tcPr>
          <w:p w14:paraId="0602AF6A" w14:textId="77777777" w:rsidR="00666D55" w:rsidRPr="00526201" w:rsidRDefault="00666D55" w:rsidP="000A60E9">
            <w:pPr>
              <w:jc w:val="center"/>
              <w:rPr>
                <w:color w:val="000000" w:themeColor="text1"/>
              </w:rPr>
            </w:pPr>
            <w:r w:rsidRPr="00526201">
              <w:rPr>
                <w:color w:val="000000" w:themeColor="text1"/>
              </w:rPr>
              <w:t>0.44 (1.86)</w:t>
            </w:r>
          </w:p>
        </w:tc>
        <w:tc>
          <w:tcPr>
            <w:tcW w:w="1742" w:type="dxa"/>
            <w:tcBorders>
              <w:bottom w:val="single" w:sz="4" w:space="0" w:color="auto"/>
            </w:tcBorders>
          </w:tcPr>
          <w:p w14:paraId="301035A6" w14:textId="77777777" w:rsidR="00666D55" w:rsidRPr="00526201" w:rsidRDefault="00666D55" w:rsidP="000A60E9">
            <w:pPr>
              <w:jc w:val="center"/>
              <w:rPr>
                <w:color w:val="000000" w:themeColor="text1"/>
              </w:rPr>
            </w:pPr>
          </w:p>
        </w:tc>
        <w:tc>
          <w:tcPr>
            <w:tcW w:w="925" w:type="dxa"/>
            <w:tcBorders>
              <w:bottom w:val="single" w:sz="4" w:space="0" w:color="auto"/>
            </w:tcBorders>
          </w:tcPr>
          <w:p w14:paraId="78E6E75C" w14:textId="77777777" w:rsidR="00666D55" w:rsidRPr="00526201" w:rsidRDefault="00666D55" w:rsidP="000A60E9">
            <w:pPr>
              <w:jc w:val="center"/>
              <w:rPr>
                <w:color w:val="000000" w:themeColor="text1"/>
              </w:rPr>
            </w:pPr>
            <w:r>
              <w:rPr>
                <w:color w:val="000000" w:themeColor="text1"/>
              </w:rPr>
              <w:t>0.880</w:t>
            </w:r>
          </w:p>
        </w:tc>
        <w:tc>
          <w:tcPr>
            <w:tcW w:w="945" w:type="dxa"/>
            <w:tcBorders>
              <w:bottom w:val="single" w:sz="4" w:space="0" w:color="auto"/>
            </w:tcBorders>
          </w:tcPr>
          <w:p w14:paraId="4D46AE41" w14:textId="77777777" w:rsidR="00666D55" w:rsidRPr="00526201" w:rsidRDefault="00666D55" w:rsidP="000A60E9">
            <w:pPr>
              <w:jc w:val="center"/>
              <w:rPr>
                <w:color w:val="000000" w:themeColor="text1"/>
              </w:rPr>
            </w:pPr>
            <w:r w:rsidRPr="00526201">
              <w:rPr>
                <w:color w:val="000000" w:themeColor="text1"/>
              </w:rPr>
              <w:t>0.269</w:t>
            </w:r>
          </w:p>
        </w:tc>
      </w:tr>
      <w:tr w:rsidR="00666D55" w:rsidRPr="00526201" w14:paraId="43FA5647" w14:textId="77777777" w:rsidTr="000A60E9">
        <w:trPr>
          <w:gridAfter w:val="1"/>
          <w:wAfter w:w="50" w:type="dxa"/>
          <w:jc w:val="center"/>
        </w:trPr>
        <w:tc>
          <w:tcPr>
            <w:tcW w:w="895" w:type="dxa"/>
            <w:tcBorders>
              <w:bottom w:val="single" w:sz="4" w:space="0" w:color="auto"/>
            </w:tcBorders>
          </w:tcPr>
          <w:p w14:paraId="7BB71588" w14:textId="77777777" w:rsidR="00666D55" w:rsidRPr="00526201" w:rsidRDefault="00666D55" w:rsidP="000A60E9">
            <w:pPr>
              <w:rPr>
                <w:color w:val="000000" w:themeColor="text1"/>
              </w:rPr>
            </w:pPr>
          </w:p>
        </w:tc>
        <w:tc>
          <w:tcPr>
            <w:tcW w:w="1980" w:type="dxa"/>
            <w:tcBorders>
              <w:bottom w:val="single" w:sz="4" w:space="0" w:color="auto"/>
            </w:tcBorders>
          </w:tcPr>
          <w:p w14:paraId="39C1F546" w14:textId="77777777" w:rsidR="00666D55" w:rsidRPr="00526201" w:rsidRDefault="00666D55" w:rsidP="000A60E9">
            <w:pPr>
              <w:rPr>
                <w:b/>
                <w:color w:val="000000" w:themeColor="text1"/>
              </w:rPr>
            </w:pPr>
            <w:r w:rsidRPr="00526201">
              <w:rPr>
                <w:b/>
                <w:color w:val="000000" w:themeColor="text1"/>
              </w:rPr>
              <w:t>Rigid Board</w:t>
            </w:r>
          </w:p>
        </w:tc>
        <w:tc>
          <w:tcPr>
            <w:tcW w:w="631" w:type="dxa"/>
            <w:tcBorders>
              <w:bottom w:val="single" w:sz="4" w:space="0" w:color="auto"/>
            </w:tcBorders>
          </w:tcPr>
          <w:p w14:paraId="60EB4370" w14:textId="77777777" w:rsidR="00666D55" w:rsidRPr="00526201" w:rsidRDefault="00666D55" w:rsidP="000A60E9">
            <w:pPr>
              <w:jc w:val="center"/>
              <w:rPr>
                <w:color w:val="000000" w:themeColor="text1"/>
              </w:rPr>
            </w:pPr>
            <w:r w:rsidRPr="00526201">
              <w:rPr>
                <w:color w:val="000000" w:themeColor="text1"/>
              </w:rPr>
              <w:t>3</w:t>
            </w:r>
          </w:p>
        </w:tc>
        <w:tc>
          <w:tcPr>
            <w:tcW w:w="809" w:type="dxa"/>
            <w:tcBorders>
              <w:bottom w:val="single" w:sz="4" w:space="0" w:color="auto"/>
            </w:tcBorders>
          </w:tcPr>
          <w:p w14:paraId="3C8704B1" w14:textId="77777777" w:rsidR="00666D55" w:rsidRPr="00526201" w:rsidRDefault="00666D55" w:rsidP="000A60E9">
            <w:pPr>
              <w:jc w:val="center"/>
              <w:rPr>
                <w:color w:val="000000" w:themeColor="text1"/>
              </w:rPr>
            </w:pPr>
            <w:r w:rsidRPr="00526201">
              <w:rPr>
                <w:color w:val="000000" w:themeColor="text1"/>
              </w:rPr>
              <w:t>100</w:t>
            </w:r>
          </w:p>
        </w:tc>
        <w:tc>
          <w:tcPr>
            <w:tcW w:w="1243" w:type="dxa"/>
            <w:tcBorders>
              <w:bottom w:val="single" w:sz="4" w:space="0" w:color="auto"/>
            </w:tcBorders>
          </w:tcPr>
          <w:p w14:paraId="22CBCE73" w14:textId="77777777" w:rsidR="00666D55" w:rsidRPr="00526201" w:rsidRDefault="00666D55" w:rsidP="000A60E9">
            <w:pPr>
              <w:jc w:val="center"/>
              <w:rPr>
                <w:color w:val="000000" w:themeColor="text1"/>
              </w:rPr>
            </w:pPr>
            <w:r w:rsidRPr="00526201">
              <w:rPr>
                <w:color w:val="000000" w:themeColor="text1"/>
              </w:rPr>
              <w:t>0.53 (3.74)</w:t>
            </w:r>
          </w:p>
        </w:tc>
        <w:tc>
          <w:tcPr>
            <w:tcW w:w="1767" w:type="dxa"/>
            <w:tcBorders>
              <w:bottom w:val="single" w:sz="4" w:space="0" w:color="auto"/>
            </w:tcBorders>
          </w:tcPr>
          <w:p w14:paraId="7FBBC493" w14:textId="77777777" w:rsidR="00666D55" w:rsidRPr="00526201" w:rsidRDefault="00666D55" w:rsidP="000A60E9">
            <w:pPr>
              <w:jc w:val="center"/>
              <w:rPr>
                <w:color w:val="000000" w:themeColor="text1"/>
              </w:rPr>
            </w:pPr>
          </w:p>
        </w:tc>
        <w:tc>
          <w:tcPr>
            <w:tcW w:w="1006" w:type="dxa"/>
            <w:tcBorders>
              <w:bottom w:val="single" w:sz="4" w:space="0" w:color="auto"/>
            </w:tcBorders>
          </w:tcPr>
          <w:p w14:paraId="61714173" w14:textId="77777777" w:rsidR="00666D55" w:rsidRPr="00526201" w:rsidRDefault="00666D55" w:rsidP="000A60E9">
            <w:pPr>
              <w:jc w:val="center"/>
              <w:rPr>
                <w:color w:val="000000" w:themeColor="text1"/>
              </w:rPr>
            </w:pPr>
            <w:r>
              <w:rPr>
                <w:color w:val="000000" w:themeColor="text1"/>
              </w:rPr>
              <w:t>0.803</w:t>
            </w:r>
          </w:p>
        </w:tc>
        <w:tc>
          <w:tcPr>
            <w:tcW w:w="618" w:type="dxa"/>
            <w:tcBorders>
              <w:bottom w:val="single" w:sz="4" w:space="0" w:color="auto"/>
            </w:tcBorders>
          </w:tcPr>
          <w:p w14:paraId="50E8B0F8" w14:textId="77777777" w:rsidR="00666D55" w:rsidRPr="00526201" w:rsidRDefault="00666D55" w:rsidP="000A60E9">
            <w:pPr>
              <w:jc w:val="center"/>
              <w:rPr>
                <w:color w:val="000000" w:themeColor="text1"/>
              </w:rPr>
            </w:pPr>
            <w:r w:rsidRPr="00526201">
              <w:rPr>
                <w:color w:val="000000" w:themeColor="text1"/>
              </w:rPr>
              <w:t>3</w:t>
            </w:r>
          </w:p>
        </w:tc>
        <w:tc>
          <w:tcPr>
            <w:tcW w:w="766" w:type="dxa"/>
            <w:tcBorders>
              <w:bottom w:val="single" w:sz="4" w:space="0" w:color="auto"/>
            </w:tcBorders>
          </w:tcPr>
          <w:p w14:paraId="09D9EBEB" w14:textId="77777777" w:rsidR="00666D55" w:rsidRPr="00526201" w:rsidRDefault="00666D55" w:rsidP="000A60E9">
            <w:pPr>
              <w:jc w:val="center"/>
              <w:rPr>
                <w:color w:val="000000" w:themeColor="text1"/>
              </w:rPr>
            </w:pPr>
            <w:r w:rsidRPr="00526201">
              <w:rPr>
                <w:color w:val="000000" w:themeColor="text1"/>
              </w:rPr>
              <w:t>100</w:t>
            </w:r>
          </w:p>
        </w:tc>
        <w:tc>
          <w:tcPr>
            <w:tcW w:w="1282" w:type="dxa"/>
            <w:tcBorders>
              <w:bottom w:val="single" w:sz="4" w:space="0" w:color="auto"/>
            </w:tcBorders>
          </w:tcPr>
          <w:p w14:paraId="083C5756" w14:textId="77777777" w:rsidR="00666D55" w:rsidRPr="00526201" w:rsidRDefault="00666D55" w:rsidP="000A60E9">
            <w:pPr>
              <w:jc w:val="center"/>
              <w:rPr>
                <w:color w:val="000000" w:themeColor="text1"/>
              </w:rPr>
            </w:pPr>
            <w:r w:rsidRPr="00526201">
              <w:rPr>
                <w:color w:val="000000" w:themeColor="text1"/>
              </w:rPr>
              <w:t>0.25 (4.62)</w:t>
            </w:r>
          </w:p>
        </w:tc>
        <w:tc>
          <w:tcPr>
            <w:tcW w:w="1742" w:type="dxa"/>
            <w:tcBorders>
              <w:bottom w:val="single" w:sz="4" w:space="0" w:color="auto"/>
            </w:tcBorders>
          </w:tcPr>
          <w:p w14:paraId="0DEF443B" w14:textId="77777777" w:rsidR="00666D55" w:rsidRPr="00526201" w:rsidRDefault="00666D55" w:rsidP="000A60E9">
            <w:pPr>
              <w:jc w:val="center"/>
              <w:rPr>
                <w:color w:val="000000" w:themeColor="text1"/>
              </w:rPr>
            </w:pPr>
          </w:p>
        </w:tc>
        <w:tc>
          <w:tcPr>
            <w:tcW w:w="925" w:type="dxa"/>
            <w:tcBorders>
              <w:bottom w:val="single" w:sz="4" w:space="0" w:color="auto"/>
            </w:tcBorders>
          </w:tcPr>
          <w:p w14:paraId="2F193193" w14:textId="77777777" w:rsidR="00666D55" w:rsidRPr="00526201" w:rsidRDefault="00666D55" w:rsidP="000A60E9">
            <w:pPr>
              <w:jc w:val="center"/>
              <w:rPr>
                <w:color w:val="000000" w:themeColor="text1"/>
              </w:rPr>
            </w:pPr>
            <w:r>
              <w:rPr>
                <w:color w:val="000000" w:themeColor="text1"/>
              </w:rPr>
              <w:t>0.618</w:t>
            </w:r>
          </w:p>
        </w:tc>
        <w:tc>
          <w:tcPr>
            <w:tcW w:w="945" w:type="dxa"/>
            <w:tcBorders>
              <w:bottom w:val="single" w:sz="4" w:space="0" w:color="auto"/>
            </w:tcBorders>
          </w:tcPr>
          <w:p w14:paraId="748F9955" w14:textId="77777777" w:rsidR="00666D55" w:rsidRPr="00526201" w:rsidRDefault="00666D55" w:rsidP="000A60E9">
            <w:pPr>
              <w:jc w:val="center"/>
              <w:rPr>
                <w:color w:val="000000" w:themeColor="text1"/>
              </w:rPr>
            </w:pPr>
            <w:r w:rsidRPr="00526201">
              <w:rPr>
                <w:color w:val="000000" w:themeColor="text1"/>
              </w:rPr>
              <w:t>0.401</w:t>
            </w:r>
          </w:p>
        </w:tc>
      </w:tr>
      <w:tr w:rsidR="00666D55" w:rsidRPr="00526201" w14:paraId="5BCA61B3" w14:textId="77777777" w:rsidTr="000A60E9">
        <w:trPr>
          <w:gridAfter w:val="1"/>
          <w:wAfter w:w="50" w:type="dxa"/>
          <w:jc w:val="center"/>
        </w:trPr>
        <w:tc>
          <w:tcPr>
            <w:tcW w:w="895" w:type="dxa"/>
            <w:tcBorders>
              <w:bottom w:val="single" w:sz="4" w:space="0" w:color="auto"/>
            </w:tcBorders>
          </w:tcPr>
          <w:p w14:paraId="75CCBA21" w14:textId="77777777" w:rsidR="00666D55" w:rsidRPr="00526201" w:rsidRDefault="00666D55" w:rsidP="000A60E9">
            <w:pPr>
              <w:rPr>
                <w:color w:val="000000" w:themeColor="text1"/>
              </w:rPr>
            </w:pPr>
          </w:p>
        </w:tc>
        <w:tc>
          <w:tcPr>
            <w:tcW w:w="1980" w:type="dxa"/>
            <w:tcBorders>
              <w:bottom w:val="single" w:sz="4" w:space="0" w:color="auto"/>
            </w:tcBorders>
          </w:tcPr>
          <w:p w14:paraId="4A0D8A1C" w14:textId="77777777" w:rsidR="00666D55" w:rsidRPr="00526201" w:rsidRDefault="00666D55" w:rsidP="000A60E9">
            <w:pPr>
              <w:rPr>
                <w:b/>
                <w:color w:val="000000" w:themeColor="text1"/>
              </w:rPr>
            </w:pPr>
            <w:r w:rsidRPr="00526201">
              <w:rPr>
                <w:b/>
                <w:color w:val="000000" w:themeColor="text1"/>
              </w:rPr>
              <w:t>Gymnastics</w:t>
            </w:r>
          </w:p>
        </w:tc>
        <w:tc>
          <w:tcPr>
            <w:tcW w:w="631" w:type="dxa"/>
            <w:tcBorders>
              <w:bottom w:val="single" w:sz="4" w:space="0" w:color="auto"/>
            </w:tcBorders>
          </w:tcPr>
          <w:p w14:paraId="04783369" w14:textId="77777777" w:rsidR="00666D55" w:rsidRPr="00526201" w:rsidRDefault="00666D55" w:rsidP="000A60E9">
            <w:pPr>
              <w:jc w:val="center"/>
              <w:rPr>
                <w:color w:val="000000" w:themeColor="text1"/>
              </w:rPr>
            </w:pPr>
            <w:r w:rsidRPr="00526201">
              <w:rPr>
                <w:color w:val="000000" w:themeColor="text1"/>
              </w:rPr>
              <w:t>9</w:t>
            </w:r>
          </w:p>
        </w:tc>
        <w:tc>
          <w:tcPr>
            <w:tcW w:w="809" w:type="dxa"/>
            <w:tcBorders>
              <w:bottom w:val="single" w:sz="4" w:space="0" w:color="auto"/>
            </w:tcBorders>
          </w:tcPr>
          <w:p w14:paraId="1258F174" w14:textId="77777777" w:rsidR="00666D55" w:rsidRPr="00526201" w:rsidRDefault="00666D55" w:rsidP="000A60E9">
            <w:pPr>
              <w:jc w:val="center"/>
              <w:rPr>
                <w:color w:val="000000" w:themeColor="text1"/>
              </w:rPr>
            </w:pPr>
            <w:r w:rsidRPr="00526201">
              <w:rPr>
                <w:color w:val="000000" w:themeColor="text1"/>
              </w:rPr>
              <w:t>100</w:t>
            </w:r>
          </w:p>
        </w:tc>
        <w:tc>
          <w:tcPr>
            <w:tcW w:w="1243" w:type="dxa"/>
            <w:tcBorders>
              <w:bottom w:val="single" w:sz="4" w:space="0" w:color="auto"/>
            </w:tcBorders>
          </w:tcPr>
          <w:p w14:paraId="7933AC5B" w14:textId="77777777" w:rsidR="00666D55" w:rsidRPr="00526201" w:rsidRDefault="00666D55" w:rsidP="000A60E9">
            <w:pPr>
              <w:jc w:val="center"/>
              <w:rPr>
                <w:color w:val="000000" w:themeColor="text1"/>
              </w:rPr>
            </w:pPr>
            <w:r w:rsidRPr="00526201">
              <w:rPr>
                <w:color w:val="000000" w:themeColor="text1"/>
              </w:rPr>
              <w:t>0.52 (1.90)</w:t>
            </w:r>
          </w:p>
        </w:tc>
        <w:tc>
          <w:tcPr>
            <w:tcW w:w="1767" w:type="dxa"/>
            <w:tcBorders>
              <w:bottom w:val="single" w:sz="4" w:space="0" w:color="auto"/>
            </w:tcBorders>
          </w:tcPr>
          <w:p w14:paraId="4E680842" w14:textId="77777777" w:rsidR="00666D55" w:rsidRPr="00526201" w:rsidRDefault="00666D55" w:rsidP="000A60E9">
            <w:pPr>
              <w:jc w:val="center"/>
              <w:rPr>
                <w:color w:val="000000" w:themeColor="text1"/>
              </w:rPr>
            </w:pPr>
          </w:p>
        </w:tc>
        <w:tc>
          <w:tcPr>
            <w:tcW w:w="1006" w:type="dxa"/>
            <w:tcBorders>
              <w:bottom w:val="single" w:sz="4" w:space="0" w:color="auto"/>
            </w:tcBorders>
          </w:tcPr>
          <w:p w14:paraId="0811A6B8" w14:textId="77777777" w:rsidR="00666D55" w:rsidRPr="00526201" w:rsidRDefault="00666D55" w:rsidP="000A60E9">
            <w:pPr>
              <w:jc w:val="center"/>
              <w:rPr>
                <w:color w:val="000000" w:themeColor="text1"/>
              </w:rPr>
            </w:pPr>
            <w:r>
              <w:rPr>
                <w:color w:val="000000" w:themeColor="text1"/>
              </w:rPr>
              <w:t>0.381</w:t>
            </w:r>
          </w:p>
        </w:tc>
        <w:tc>
          <w:tcPr>
            <w:tcW w:w="618" w:type="dxa"/>
            <w:tcBorders>
              <w:bottom w:val="single" w:sz="4" w:space="0" w:color="auto"/>
            </w:tcBorders>
          </w:tcPr>
          <w:p w14:paraId="2835930C" w14:textId="77777777" w:rsidR="00666D55" w:rsidRPr="00526201" w:rsidRDefault="00666D55" w:rsidP="000A60E9">
            <w:pPr>
              <w:jc w:val="center"/>
              <w:rPr>
                <w:color w:val="000000" w:themeColor="text1"/>
              </w:rPr>
            </w:pPr>
            <w:r w:rsidRPr="00526201">
              <w:rPr>
                <w:color w:val="000000" w:themeColor="text1"/>
              </w:rPr>
              <w:t>9</w:t>
            </w:r>
          </w:p>
        </w:tc>
        <w:tc>
          <w:tcPr>
            <w:tcW w:w="766" w:type="dxa"/>
            <w:tcBorders>
              <w:bottom w:val="single" w:sz="4" w:space="0" w:color="auto"/>
            </w:tcBorders>
          </w:tcPr>
          <w:p w14:paraId="2A5701A9" w14:textId="77777777" w:rsidR="00666D55" w:rsidRPr="00526201" w:rsidRDefault="00666D55" w:rsidP="000A60E9">
            <w:pPr>
              <w:jc w:val="center"/>
              <w:rPr>
                <w:color w:val="000000" w:themeColor="text1"/>
              </w:rPr>
            </w:pPr>
            <w:r w:rsidRPr="00526201">
              <w:rPr>
                <w:color w:val="000000" w:themeColor="text1"/>
              </w:rPr>
              <w:t>100</w:t>
            </w:r>
          </w:p>
        </w:tc>
        <w:tc>
          <w:tcPr>
            <w:tcW w:w="1282" w:type="dxa"/>
            <w:tcBorders>
              <w:bottom w:val="single" w:sz="4" w:space="0" w:color="auto"/>
            </w:tcBorders>
          </w:tcPr>
          <w:p w14:paraId="66E7831D" w14:textId="77777777" w:rsidR="00666D55" w:rsidRPr="00526201" w:rsidRDefault="00666D55" w:rsidP="000A60E9">
            <w:pPr>
              <w:jc w:val="center"/>
              <w:rPr>
                <w:color w:val="000000" w:themeColor="text1"/>
              </w:rPr>
            </w:pPr>
            <w:r w:rsidRPr="00526201">
              <w:rPr>
                <w:color w:val="000000" w:themeColor="text1"/>
              </w:rPr>
              <w:t>0.37 (1.97)</w:t>
            </w:r>
          </w:p>
        </w:tc>
        <w:tc>
          <w:tcPr>
            <w:tcW w:w="1742" w:type="dxa"/>
            <w:tcBorders>
              <w:bottom w:val="single" w:sz="4" w:space="0" w:color="auto"/>
            </w:tcBorders>
          </w:tcPr>
          <w:p w14:paraId="5A9DDDC1" w14:textId="77777777" w:rsidR="00666D55" w:rsidRPr="00526201" w:rsidRDefault="00666D55" w:rsidP="000A60E9">
            <w:pPr>
              <w:jc w:val="center"/>
              <w:rPr>
                <w:color w:val="000000" w:themeColor="text1"/>
              </w:rPr>
            </w:pPr>
          </w:p>
        </w:tc>
        <w:tc>
          <w:tcPr>
            <w:tcW w:w="925" w:type="dxa"/>
            <w:tcBorders>
              <w:bottom w:val="single" w:sz="4" w:space="0" w:color="auto"/>
            </w:tcBorders>
          </w:tcPr>
          <w:p w14:paraId="7551165E" w14:textId="77777777" w:rsidR="00666D55" w:rsidRPr="00526201" w:rsidRDefault="00666D55" w:rsidP="000A60E9">
            <w:pPr>
              <w:jc w:val="center"/>
              <w:rPr>
                <w:color w:val="000000" w:themeColor="text1"/>
              </w:rPr>
            </w:pPr>
            <w:r>
              <w:rPr>
                <w:color w:val="000000" w:themeColor="text1"/>
              </w:rPr>
              <w:t>0.598</w:t>
            </w:r>
          </w:p>
        </w:tc>
        <w:tc>
          <w:tcPr>
            <w:tcW w:w="945" w:type="dxa"/>
            <w:tcBorders>
              <w:bottom w:val="single" w:sz="4" w:space="0" w:color="auto"/>
            </w:tcBorders>
          </w:tcPr>
          <w:p w14:paraId="42D40B82" w14:textId="77777777" w:rsidR="00666D55" w:rsidRPr="00526201" w:rsidRDefault="00666D55" w:rsidP="000A60E9">
            <w:pPr>
              <w:jc w:val="center"/>
              <w:rPr>
                <w:color w:val="000000" w:themeColor="text1"/>
              </w:rPr>
            </w:pPr>
            <w:r w:rsidRPr="00526201">
              <w:rPr>
                <w:color w:val="000000" w:themeColor="text1"/>
              </w:rPr>
              <w:t>0.057</w:t>
            </w:r>
          </w:p>
        </w:tc>
      </w:tr>
      <w:tr w:rsidR="00666D55" w:rsidRPr="00526201" w14:paraId="3B5596D9" w14:textId="77777777" w:rsidTr="000A60E9">
        <w:trPr>
          <w:gridAfter w:val="1"/>
          <w:wAfter w:w="50" w:type="dxa"/>
          <w:jc w:val="center"/>
        </w:trPr>
        <w:tc>
          <w:tcPr>
            <w:tcW w:w="895" w:type="dxa"/>
            <w:tcBorders>
              <w:bottom w:val="single" w:sz="4" w:space="0" w:color="auto"/>
            </w:tcBorders>
          </w:tcPr>
          <w:p w14:paraId="7E130A4F" w14:textId="77777777" w:rsidR="00666D55" w:rsidRPr="00526201" w:rsidRDefault="00666D55" w:rsidP="000A60E9">
            <w:pPr>
              <w:rPr>
                <w:color w:val="000000" w:themeColor="text1"/>
              </w:rPr>
            </w:pPr>
          </w:p>
        </w:tc>
        <w:tc>
          <w:tcPr>
            <w:tcW w:w="1980" w:type="dxa"/>
            <w:tcBorders>
              <w:bottom w:val="single" w:sz="4" w:space="0" w:color="auto"/>
            </w:tcBorders>
          </w:tcPr>
          <w:p w14:paraId="3B7F6353" w14:textId="77777777" w:rsidR="00666D55" w:rsidRPr="00526201" w:rsidRDefault="00666D55" w:rsidP="000A60E9">
            <w:pPr>
              <w:rPr>
                <w:b/>
                <w:color w:val="000000" w:themeColor="text1"/>
              </w:rPr>
            </w:pPr>
            <w:r w:rsidRPr="00526201">
              <w:rPr>
                <w:b/>
                <w:color w:val="000000" w:themeColor="text1"/>
              </w:rPr>
              <w:t>Electronic Scrap</w:t>
            </w:r>
          </w:p>
        </w:tc>
        <w:tc>
          <w:tcPr>
            <w:tcW w:w="631" w:type="dxa"/>
            <w:tcBorders>
              <w:bottom w:val="single" w:sz="4" w:space="0" w:color="auto"/>
            </w:tcBorders>
          </w:tcPr>
          <w:p w14:paraId="21122CEA" w14:textId="77777777" w:rsidR="00666D55" w:rsidRPr="00526201" w:rsidRDefault="00666D55" w:rsidP="000A60E9">
            <w:pPr>
              <w:jc w:val="center"/>
              <w:rPr>
                <w:color w:val="000000" w:themeColor="text1"/>
              </w:rPr>
            </w:pPr>
            <w:r w:rsidRPr="00526201">
              <w:rPr>
                <w:color w:val="000000" w:themeColor="text1"/>
              </w:rPr>
              <w:t>19</w:t>
            </w:r>
          </w:p>
        </w:tc>
        <w:tc>
          <w:tcPr>
            <w:tcW w:w="809" w:type="dxa"/>
            <w:tcBorders>
              <w:bottom w:val="single" w:sz="4" w:space="0" w:color="auto"/>
            </w:tcBorders>
          </w:tcPr>
          <w:p w14:paraId="5151C49B" w14:textId="77777777" w:rsidR="00666D55" w:rsidRPr="00526201" w:rsidRDefault="00666D55" w:rsidP="000A60E9">
            <w:pPr>
              <w:jc w:val="center"/>
              <w:rPr>
                <w:color w:val="000000" w:themeColor="text1"/>
              </w:rPr>
            </w:pPr>
            <w:r w:rsidRPr="00526201">
              <w:rPr>
                <w:color w:val="000000" w:themeColor="text1"/>
              </w:rPr>
              <w:t>95</w:t>
            </w:r>
          </w:p>
        </w:tc>
        <w:tc>
          <w:tcPr>
            <w:tcW w:w="1243" w:type="dxa"/>
            <w:tcBorders>
              <w:bottom w:val="single" w:sz="4" w:space="0" w:color="auto"/>
            </w:tcBorders>
          </w:tcPr>
          <w:p w14:paraId="48F03F9B" w14:textId="77777777" w:rsidR="00666D55" w:rsidRPr="00526201" w:rsidRDefault="00666D55" w:rsidP="000A60E9">
            <w:pPr>
              <w:jc w:val="center"/>
              <w:rPr>
                <w:color w:val="000000" w:themeColor="text1"/>
              </w:rPr>
            </w:pPr>
            <w:r w:rsidRPr="00526201">
              <w:rPr>
                <w:color w:val="000000" w:themeColor="text1"/>
              </w:rPr>
              <w:t>0.46 (2.22)</w:t>
            </w:r>
          </w:p>
        </w:tc>
        <w:tc>
          <w:tcPr>
            <w:tcW w:w="1767" w:type="dxa"/>
            <w:tcBorders>
              <w:bottom w:val="single" w:sz="4" w:space="0" w:color="auto"/>
            </w:tcBorders>
          </w:tcPr>
          <w:p w14:paraId="43C4FA38" w14:textId="77777777" w:rsidR="00666D55" w:rsidRPr="00526201" w:rsidRDefault="00666D55" w:rsidP="000A60E9">
            <w:pPr>
              <w:jc w:val="center"/>
              <w:rPr>
                <w:color w:val="000000" w:themeColor="text1"/>
              </w:rPr>
            </w:pPr>
          </w:p>
        </w:tc>
        <w:tc>
          <w:tcPr>
            <w:tcW w:w="1006" w:type="dxa"/>
            <w:tcBorders>
              <w:bottom w:val="single" w:sz="4" w:space="0" w:color="auto"/>
            </w:tcBorders>
          </w:tcPr>
          <w:p w14:paraId="76C0192C" w14:textId="77777777" w:rsidR="00666D55" w:rsidRPr="00526201" w:rsidRDefault="00666D55" w:rsidP="000A60E9">
            <w:pPr>
              <w:jc w:val="center"/>
              <w:rPr>
                <w:color w:val="000000" w:themeColor="text1"/>
              </w:rPr>
            </w:pPr>
            <w:r>
              <w:rPr>
                <w:color w:val="000000" w:themeColor="text1"/>
              </w:rPr>
              <w:t>0.623</w:t>
            </w:r>
          </w:p>
        </w:tc>
        <w:tc>
          <w:tcPr>
            <w:tcW w:w="618" w:type="dxa"/>
            <w:tcBorders>
              <w:bottom w:val="single" w:sz="4" w:space="0" w:color="auto"/>
            </w:tcBorders>
          </w:tcPr>
          <w:p w14:paraId="42929D3A" w14:textId="77777777" w:rsidR="00666D55" w:rsidRPr="00526201" w:rsidRDefault="00666D55" w:rsidP="000A60E9">
            <w:pPr>
              <w:jc w:val="center"/>
              <w:rPr>
                <w:color w:val="000000" w:themeColor="text1"/>
              </w:rPr>
            </w:pPr>
            <w:r w:rsidRPr="00526201">
              <w:rPr>
                <w:color w:val="000000" w:themeColor="text1"/>
              </w:rPr>
              <w:t>19</w:t>
            </w:r>
          </w:p>
        </w:tc>
        <w:tc>
          <w:tcPr>
            <w:tcW w:w="766" w:type="dxa"/>
            <w:tcBorders>
              <w:bottom w:val="single" w:sz="4" w:space="0" w:color="auto"/>
            </w:tcBorders>
          </w:tcPr>
          <w:p w14:paraId="0DA697CF" w14:textId="77777777" w:rsidR="00666D55" w:rsidRPr="00526201" w:rsidRDefault="00666D55" w:rsidP="000A60E9">
            <w:pPr>
              <w:jc w:val="center"/>
              <w:rPr>
                <w:color w:val="000000" w:themeColor="text1"/>
              </w:rPr>
            </w:pPr>
            <w:r w:rsidRPr="00526201">
              <w:rPr>
                <w:color w:val="000000" w:themeColor="text1"/>
              </w:rPr>
              <w:t>100</w:t>
            </w:r>
          </w:p>
        </w:tc>
        <w:tc>
          <w:tcPr>
            <w:tcW w:w="1282" w:type="dxa"/>
            <w:tcBorders>
              <w:bottom w:val="single" w:sz="4" w:space="0" w:color="auto"/>
            </w:tcBorders>
          </w:tcPr>
          <w:p w14:paraId="4B1A9C97" w14:textId="77777777" w:rsidR="00666D55" w:rsidRPr="00526201" w:rsidRDefault="00666D55" w:rsidP="000A60E9">
            <w:pPr>
              <w:jc w:val="center"/>
              <w:rPr>
                <w:color w:val="000000" w:themeColor="text1"/>
              </w:rPr>
            </w:pPr>
            <w:r w:rsidRPr="00526201">
              <w:rPr>
                <w:color w:val="000000" w:themeColor="text1"/>
              </w:rPr>
              <w:t>0.52 (1.87)</w:t>
            </w:r>
          </w:p>
        </w:tc>
        <w:tc>
          <w:tcPr>
            <w:tcW w:w="1742" w:type="dxa"/>
            <w:tcBorders>
              <w:bottom w:val="single" w:sz="4" w:space="0" w:color="auto"/>
            </w:tcBorders>
          </w:tcPr>
          <w:p w14:paraId="56F63621" w14:textId="77777777" w:rsidR="00666D55" w:rsidRPr="00526201" w:rsidRDefault="00666D55" w:rsidP="000A60E9">
            <w:pPr>
              <w:jc w:val="center"/>
              <w:rPr>
                <w:color w:val="000000" w:themeColor="text1"/>
              </w:rPr>
            </w:pPr>
          </w:p>
        </w:tc>
        <w:tc>
          <w:tcPr>
            <w:tcW w:w="925" w:type="dxa"/>
            <w:tcBorders>
              <w:bottom w:val="single" w:sz="4" w:space="0" w:color="auto"/>
            </w:tcBorders>
          </w:tcPr>
          <w:p w14:paraId="3E8771B2" w14:textId="77777777" w:rsidR="00666D55" w:rsidRPr="00526201" w:rsidRDefault="00666D55" w:rsidP="000A60E9">
            <w:pPr>
              <w:jc w:val="center"/>
              <w:rPr>
                <w:color w:val="000000" w:themeColor="text1"/>
              </w:rPr>
            </w:pPr>
            <w:r>
              <w:rPr>
                <w:color w:val="000000" w:themeColor="text1"/>
              </w:rPr>
              <w:t>0.170</w:t>
            </w:r>
          </w:p>
        </w:tc>
        <w:tc>
          <w:tcPr>
            <w:tcW w:w="945" w:type="dxa"/>
            <w:tcBorders>
              <w:bottom w:val="single" w:sz="4" w:space="0" w:color="auto"/>
            </w:tcBorders>
          </w:tcPr>
          <w:p w14:paraId="6D218E1B" w14:textId="77777777" w:rsidR="00666D55" w:rsidRPr="00526201" w:rsidRDefault="00666D55" w:rsidP="000A60E9">
            <w:pPr>
              <w:jc w:val="center"/>
              <w:rPr>
                <w:color w:val="000000" w:themeColor="text1"/>
              </w:rPr>
            </w:pPr>
            <w:r w:rsidRPr="00526201">
              <w:rPr>
                <w:color w:val="000000" w:themeColor="text1"/>
              </w:rPr>
              <w:t>0.332</w:t>
            </w:r>
          </w:p>
        </w:tc>
      </w:tr>
      <w:tr w:rsidR="00666D55" w:rsidRPr="00526201" w14:paraId="32B1414C" w14:textId="77777777" w:rsidTr="000A60E9">
        <w:trPr>
          <w:gridAfter w:val="1"/>
          <w:wAfter w:w="50" w:type="dxa"/>
          <w:jc w:val="center"/>
        </w:trPr>
        <w:tc>
          <w:tcPr>
            <w:tcW w:w="895" w:type="dxa"/>
            <w:tcBorders>
              <w:bottom w:val="single" w:sz="4" w:space="0" w:color="auto"/>
            </w:tcBorders>
          </w:tcPr>
          <w:p w14:paraId="5D88D22E" w14:textId="77777777" w:rsidR="00666D55" w:rsidRPr="00526201" w:rsidRDefault="00666D55" w:rsidP="000A60E9">
            <w:pPr>
              <w:rPr>
                <w:color w:val="000000" w:themeColor="text1"/>
              </w:rPr>
            </w:pPr>
          </w:p>
        </w:tc>
        <w:tc>
          <w:tcPr>
            <w:tcW w:w="1980" w:type="dxa"/>
            <w:tcBorders>
              <w:bottom w:val="single" w:sz="4" w:space="0" w:color="auto"/>
            </w:tcBorders>
          </w:tcPr>
          <w:p w14:paraId="64F41643" w14:textId="77777777" w:rsidR="00666D55" w:rsidRPr="00526201" w:rsidRDefault="00666D55" w:rsidP="000A60E9">
            <w:pPr>
              <w:rPr>
                <w:b/>
                <w:color w:val="000000" w:themeColor="text1"/>
              </w:rPr>
            </w:pPr>
            <w:r w:rsidRPr="00526201">
              <w:rPr>
                <w:b/>
                <w:color w:val="000000" w:themeColor="text1"/>
              </w:rPr>
              <w:t>Spray Poly.</w:t>
            </w:r>
          </w:p>
        </w:tc>
        <w:tc>
          <w:tcPr>
            <w:tcW w:w="631" w:type="dxa"/>
            <w:tcBorders>
              <w:bottom w:val="single" w:sz="4" w:space="0" w:color="auto"/>
            </w:tcBorders>
          </w:tcPr>
          <w:p w14:paraId="0306E33B" w14:textId="77777777" w:rsidR="00666D55" w:rsidRPr="00526201" w:rsidRDefault="00666D55" w:rsidP="000A60E9">
            <w:pPr>
              <w:jc w:val="center"/>
              <w:rPr>
                <w:color w:val="000000" w:themeColor="text1"/>
              </w:rPr>
            </w:pPr>
            <w:r w:rsidRPr="00526201">
              <w:rPr>
                <w:color w:val="000000" w:themeColor="text1"/>
              </w:rPr>
              <w:t>29</w:t>
            </w:r>
          </w:p>
        </w:tc>
        <w:tc>
          <w:tcPr>
            <w:tcW w:w="809" w:type="dxa"/>
            <w:tcBorders>
              <w:bottom w:val="single" w:sz="4" w:space="0" w:color="auto"/>
            </w:tcBorders>
          </w:tcPr>
          <w:p w14:paraId="3A480E93" w14:textId="77777777" w:rsidR="00666D55" w:rsidRPr="00526201" w:rsidRDefault="00666D55" w:rsidP="000A60E9">
            <w:pPr>
              <w:jc w:val="center"/>
              <w:rPr>
                <w:color w:val="000000" w:themeColor="text1"/>
              </w:rPr>
            </w:pPr>
            <w:r w:rsidRPr="00526201">
              <w:rPr>
                <w:color w:val="000000" w:themeColor="text1"/>
              </w:rPr>
              <w:t>90</w:t>
            </w:r>
          </w:p>
        </w:tc>
        <w:tc>
          <w:tcPr>
            <w:tcW w:w="1243" w:type="dxa"/>
            <w:tcBorders>
              <w:bottom w:val="single" w:sz="4" w:space="0" w:color="auto"/>
            </w:tcBorders>
          </w:tcPr>
          <w:p w14:paraId="7963E376" w14:textId="77777777" w:rsidR="00666D55" w:rsidRPr="00526201" w:rsidRDefault="00666D55" w:rsidP="000A60E9">
            <w:pPr>
              <w:jc w:val="center"/>
              <w:rPr>
                <w:color w:val="000000" w:themeColor="text1"/>
              </w:rPr>
            </w:pPr>
            <w:r w:rsidRPr="00526201">
              <w:rPr>
                <w:color w:val="000000" w:themeColor="text1"/>
              </w:rPr>
              <w:t>0.44 (2.77)</w:t>
            </w:r>
          </w:p>
        </w:tc>
        <w:tc>
          <w:tcPr>
            <w:tcW w:w="1767" w:type="dxa"/>
            <w:tcBorders>
              <w:bottom w:val="single" w:sz="4" w:space="0" w:color="auto"/>
            </w:tcBorders>
          </w:tcPr>
          <w:p w14:paraId="081A1058" w14:textId="77777777" w:rsidR="00666D55" w:rsidRPr="00526201" w:rsidRDefault="00666D55" w:rsidP="000A60E9">
            <w:pPr>
              <w:jc w:val="center"/>
              <w:rPr>
                <w:color w:val="000000" w:themeColor="text1"/>
              </w:rPr>
            </w:pPr>
          </w:p>
        </w:tc>
        <w:tc>
          <w:tcPr>
            <w:tcW w:w="1006" w:type="dxa"/>
            <w:tcBorders>
              <w:bottom w:val="single" w:sz="4" w:space="0" w:color="auto"/>
            </w:tcBorders>
          </w:tcPr>
          <w:p w14:paraId="6AF1B7CA" w14:textId="77777777" w:rsidR="00666D55" w:rsidRPr="00526201" w:rsidRDefault="00666D55" w:rsidP="000A60E9">
            <w:pPr>
              <w:jc w:val="center"/>
              <w:rPr>
                <w:color w:val="000000" w:themeColor="text1"/>
              </w:rPr>
            </w:pPr>
            <w:r>
              <w:rPr>
                <w:color w:val="000000" w:themeColor="text1"/>
              </w:rPr>
              <w:t>0.826</w:t>
            </w:r>
          </w:p>
        </w:tc>
        <w:tc>
          <w:tcPr>
            <w:tcW w:w="618" w:type="dxa"/>
            <w:tcBorders>
              <w:bottom w:val="single" w:sz="4" w:space="0" w:color="auto"/>
            </w:tcBorders>
          </w:tcPr>
          <w:p w14:paraId="5624A695" w14:textId="77777777" w:rsidR="00666D55" w:rsidRPr="00526201" w:rsidRDefault="00666D55" w:rsidP="000A60E9">
            <w:pPr>
              <w:jc w:val="center"/>
              <w:rPr>
                <w:color w:val="000000" w:themeColor="text1"/>
              </w:rPr>
            </w:pPr>
            <w:r w:rsidRPr="00526201">
              <w:rPr>
                <w:color w:val="000000" w:themeColor="text1"/>
              </w:rPr>
              <w:t>29</w:t>
            </w:r>
          </w:p>
        </w:tc>
        <w:tc>
          <w:tcPr>
            <w:tcW w:w="766" w:type="dxa"/>
            <w:tcBorders>
              <w:bottom w:val="single" w:sz="4" w:space="0" w:color="auto"/>
            </w:tcBorders>
          </w:tcPr>
          <w:p w14:paraId="5717990A" w14:textId="77777777" w:rsidR="00666D55" w:rsidRPr="00526201" w:rsidRDefault="00666D55" w:rsidP="000A60E9">
            <w:pPr>
              <w:jc w:val="center"/>
              <w:rPr>
                <w:color w:val="000000" w:themeColor="text1"/>
              </w:rPr>
            </w:pPr>
            <w:r w:rsidRPr="00526201">
              <w:rPr>
                <w:color w:val="000000" w:themeColor="text1"/>
              </w:rPr>
              <w:t>93</w:t>
            </w:r>
          </w:p>
        </w:tc>
        <w:tc>
          <w:tcPr>
            <w:tcW w:w="1282" w:type="dxa"/>
            <w:tcBorders>
              <w:bottom w:val="single" w:sz="4" w:space="0" w:color="auto"/>
            </w:tcBorders>
          </w:tcPr>
          <w:p w14:paraId="3F56F896" w14:textId="77777777" w:rsidR="00666D55" w:rsidRPr="00526201" w:rsidRDefault="00666D55" w:rsidP="000A60E9">
            <w:pPr>
              <w:jc w:val="center"/>
              <w:rPr>
                <w:color w:val="000000" w:themeColor="text1"/>
              </w:rPr>
            </w:pPr>
            <w:r w:rsidRPr="00526201">
              <w:rPr>
                <w:color w:val="000000" w:themeColor="text1"/>
              </w:rPr>
              <w:t>0.46 (3.14)</w:t>
            </w:r>
          </w:p>
        </w:tc>
        <w:tc>
          <w:tcPr>
            <w:tcW w:w="1742" w:type="dxa"/>
            <w:tcBorders>
              <w:bottom w:val="single" w:sz="4" w:space="0" w:color="auto"/>
            </w:tcBorders>
          </w:tcPr>
          <w:p w14:paraId="068B782C" w14:textId="77777777" w:rsidR="00666D55" w:rsidRPr="00526201" w:rsidRDefault="00666D55" w:rsidP="000A60E9">
            <w:pPr>
              <w:jc w:val="center"/>
              <w:rPr>
                <w:color w:val="000000" w:themeColor="text1"/>
              </w:rPr>
            </w:pPr>
          </w:p>
        </w:tc>
        <w:tc>
          <w:tcPr>
            <w:tcW w:w="925" w:type="dxa"/>
            <w:tcBorders>
              <w:bottom w:val="single" w:sz="4" w:space="0" w:color="auto"/>
            </w:tcBorders>
          </w:tcPr>
          <w:p w14:paraId="2F8DF61E" w14:textId="77777777" w:rsidR="00666D55" w:rsidRPr="00526201" w:rsidRDefault="00666D55" w:rsidP="000A60E9">
            <w:pPr>
              <w:jc w:val="center"/>
              <w:rPr>
                <w:color w:val="000000" w:themeColor="text1"/>
              </w:rPr>
            </w:pPr>
            <w:r>
              <w:rPr>
                <w:color w:val="000000" w:themeColor="text1"/>
              </w:rPr>
              <w:t>0.698</w:t>
            </w:r>
          </w:p>
        </w:tc>
        <w:tc>
          <w:tcPr>
            <w:tcW w:w="945" w:type="dxa"/>
            <w:tcBorders>
              <w:bottom w:val="single" w:sz="4" w:space="0" w:color="auto"/>
            </w:tcBorders>
          </w:tcPr>
          <w:p w14:paraId="7427B756" w14:textId="77777777" w:rsidR="00666D55" w:rsidRPr="00526201" w:rsidRDefault="00666D55" w:rsidP="000A60E9">
            <w:pPr>
              <w:jc w:val="center"/>
              <w:rPr>
                <w:color w:val="000000" w:themeColor="text1"/>
              </w:rPr>
            </w:pPr>
            <w:r w:rsidRPr="00526201">
              <w:rPr>
                <w:color w:val="000000" w:themeColor="text1"/>
              </w:rPr>
              <w:t>0.826</w:t>
            </w:r>
          </w:p>
        </w:tc>
      </w:tr>
      <w:tr w:rsidR="00666D55" w:rsidRPr="00526201" w14:paraId="30E8CF2F" w14:textId="77777777" w:rsidTr="000A60E9">
        <w:trPr>
          <w:gridAfter w:val="1"/>
          <w:wAfter w:w="50" w:type="dxa"/>
          <w:jc w:val="center"/>
        </w:trPr>
        <w:tc>
          <w:tcPr>
            <w:tcW w:w="895" w:type="dxa"/>
            <w:tcBorders>
              <w:bottom w:val="single" w:sz="4" w:space="0" w:color="auto"/>
            </w:tcBorders>
          </w:tcPr>
          <w:p w14:paraId="5522DF8B" w14:textId="77777777" w:rsidR="00666D55" w:rsidRPr="00526201" w:rsidRDefault="00666D55" w:rsidP="000A60E9">
            <w:pPr>
              <w:rPr>
                <w:color w:val="000000" w:themeColor="text1"/>
              </w:rPr>
            </w:pPr>
          </w:p>
        </w:tc>
        <w:tc>
          <w:tcPr>
            <w:tcW w:w="1980" w:type="dxa"/>
            <w:tcBorders>
              <w:bottom w:val="single" w:sz="4" w:space="0" w:color="auto"/>
            </w:tcBorders>
          </w:tcPr>
          <w:p w14:paraId="35E6B6A8" w14:textId="77777777" w:rsidR="00666D55" w:rsidRPr="00526201" w:rsidRDefault="00666D55" w:rsidP="000A60E9">
            <w:pPr>
              <w:rPr>
                <w:b/>
                <w:color w:val="000000" w:themeColor="text1"/>
              </w:rPr>
            </w:pPr>
            <w:r w:rsidRPr="00526201">
              <w:rPr>
                <w:b/>
                <w:color w:val="000000" w:themeColor="text1"/>
              </w:rPr>
              <w:t>Nail Salon</w:t>
            </w:r>
          </w:p>
        </w:tc>
        <w:tc>
          <w:tcPr>
            <w:tcW w:w="631" w:type="dxa"/>
            <w:tcBorders>
              <w:bottom w:val="single" w:sz="4" w:space="0" w:color="auto"/>
            </w:tcBorders>
          </w:tcPr>
          <w:p w14:paraId="6EFA18BB" w14:textId="77777777" w:rsidR="00666D55" w:rsidRPr="00526201" w:rsidRDefault="00666D55" w:rsidP="000A60E9">
            <w:pPr>
              <w:jc w:val="center"/>
              <w:rPr>
                <w:color w:val="000000" w:themeColor="text1"/>
              </w:rPr>
            </w:pPr>
            <w:r w:rsidRPr="00526201">
              <w:rPr>
                <w:color w:val="000000" w:themeColor="text1"/>
              </w:rPr>
              <w:t>12</w:t>
            </w:r>
          </w:p>
        </w:tc>
        <w:tc>
          <w:tcPr>
            <w:tcW w:w="809" w:type="dxa"/>
            <w:tcBorders>
              <w:bottom w:val="single" w:sz="4" w:space="0" w:color="auto"/>
            </w:tcBorders>
          </w:tcPr>
          <w:p w14:paraId="0B93A5A3" w14:textId="77777777" w:rsidR="00666D55" w:rsidRPr="00526201" w:rsidRDefault="00666D55" w:rsidP="000A60E9">
            <w:pPr>
              <w:jc w:val="center"/>
              <w:rPr>
                <w:color w:val="000000" w:themeColor="text1"/>
              </w:rPr>
            </w:pPr>
            <w:r w:rsidRPr="00526201">
              <w:rPr>
                <w:color w:val="000000" w:themeColor="text1"/>
              </w:rPr>
              <w:t>92</w:t>
            </w:r>
          </w:p>
        </w:tc>
        <w:tc>
          <w:tcPr>
            <w:tcW w:w="1243" w:type="dxa"/>
            <w:tcBorders>
              <w:bottom w:val="single" w:sz="4" w:space="0" w:color="auto"/>
            </w:tcBorders>
          </w:tcPr>
          <w:p w14:paraId="3A4620AD" w14:textId="77777777" w:rsidR="00666D55" w:rsidRPr="00526201" w:rsidRDefault="00666D55" w:rsidP="000A60E9">
            <w:pPr>
              <w:jc w:val="center"/>
              <w:rPr>
                <w:color w:val="000000" w:themeColor="text1"/>
              </w:rPr>
            </w:pPr>
            <w:r w:rsidRPr="00526201">
              <w:rPr>
                <w:color w:val="000000" w:themeColor="text1"/>
              </w:rPr>
              <w:t>0.42 (2.29)</w:t>
            </w:r>
          </w:p>
        </w:tc>
        <w:tc>
          <w:tcPr>
            <w:tcW w:w="1767" w:type="dxa"/>
            <w:tcBorders>
              <w:bottom w:val="single" w:sz="4" w:space="0" w:color="auto"/>
            </w:tcBorders>
          </w:tcPr>
          <w:p w14:paraId="2F606B1C" w14:textId="77777777" w:rsidR="00666D55" w:rsidRPr="00526201" w:rsidRDefault="00666D55" w:rsidP="000A60E9">
            <w:pPr>
              <w:jc w:val="center"/>
              <w:rPr>
                <w:color w:val="000000" w:themeColor="text1"/>
              </w:rPr>
            </w:pPr>
          </w:p>
        </w:tc>
        <w:tc>
          <w:tcPr>
            <w:tcW w:w="1006" w:type="dxa"/>
            <w:tcBorders>
              <w:bottom w:val="single" w:sz="4" w:space="0" w:color="auto"/>
            </w:tcBorders>
          </w:tcPr>
          <w:p w14:paraId="20F9D7FB" w14:textId="77777777" w:rsidR="00666D55" w:rsidRPr="00526201" w:rsidRDefault="00666D55" w:rsidP="000A60E9">
            <w:pPr>
              <w:jc w:val="center"/>
              <w:rPr>
                <w:color w:val="000000" w:themeColor="text1"/>
              </w:rPr>
            </w:pPr>
            <w:r>
              <w:rPr>
                <w:color w:val="000000" w:themeColor="text1"/>
              </w:rPr>
              <w:t>0.947</w:t>
            </w:r>
          </w:p>
        </w:tc>
        <w:tc>
          <w:tcPr>
            <w:tcW w:w="618" w:type="dxa"/>
            <w:tcBorders>
              <w:bottom w:val="single" w:sz="4" w:space="0" w:color="auto"/>
            </w:tcBorders>
          </w:tcPr>
          <w:p w14:paraId="2BDF849D" w14:textId="77777777" w:rsidR="00666D55" w:rsidRPr="00526201" w:rsidRDefault="00666D55" w:rsidP="000A60E9">
            <w:pPr>
              <w:jc w:val="center"/>
              <w:rPr>
                <w:color w:val="000000" w:themeColor="text1"/>
              </w:rPr>
            </w:pPr>
            <w:r w:rsidRPr="00526201">
              <w:rPr>
                <w:color w:val="000000" w:themeColor="text1"/>
              </w:rPr>
              <w:t>12</w:t>
            </w:r>
          </w:p>
        </w:tc>
        <w:tc>
          <w:tcPr>
            <w:tcW w:w="766" w:type="dxa"/>
            <w:tcBorders>
              <w:bottom w:val="single" w:sz="4" w:space="0" w:color="auto"/>
            </w:tcBorders>
          </w:tcPr>
          <w:p w14:paraId="38EF3900" w14:textId="77777777" w:rsidR="00666D55" w:rsidRPr="00526201" w:rsidRDefault="00666D55" w:rsidP="000A60E9">
            <w:pPr>
              <w:jc w:val="center"/>
              <w:rPr>
                <w:color w:val="000000" w:themeColor="text1"/>
              </w:rPr>
            </w:pPr>
            <w:r w:rsidRPr="00526201">
              <w:rPr>
                <w:color w:val="000000" w:themeColor="text1"/>
              </w:rPr>
              <w:t>92</w:t>
            </w:r>
          </w:p>
        </w:tc>
        <w:tc>
          <w:tcPr>
            <w:tcW w:w="1282" w:type="dxa"/>
            <w:tcBorders>
              <w:bottom w:val="single" w:sz="4" w:space="0" w:color="auto"/>
            </w:tcBorders>
          </w:tcPr>
          <w:p w14:paraId="4C6A9728" w14:textId="77777777" w:rsidR="00666D55" w:rsidRPr="00526201" w:rsidRDefault="00666D55" w:rsidP="000A60E9">
            <w:pPr>
              <w:jc w:val="center"/>
              <w:rPr>
                <w:color w:val="000000" w:themeColor="text1"/>
              </w:rPr>
            </w:pPr>
            <w:r w:rsidRPr="00526201">
              <w:rPr>
                <w:color w:val="000000" w:themeColor="text1"/>
              </w:rPr>
              <w:t>0.37 (1.93)</w:t>
            </w:r>
          </w:p>
        </w:tc>
        <w:tc>
          <w:tcPr>
            <w:tcW w:w="1742" w:type="dxa"/>
            <w:tcBorders>
              <w:bottom w:val="single" w:sz="4" w:space="0" w:color="auto"/>
            </w:tcBorders>
          </w:tcPr>
          <w:p w14:paraId="3035B16C" w14:textId="77777777" w:rsidR="00666D55" w:rsidRPr="00526201" w:rsidRDefault="00666D55" w:rsidP="000A60E9">
            <w:pPr>
              <w:jc w:val="center"/>
              <w:rPr>
                <w:color w:val="000000" w:themeColor="text1"/>
              </w:rPr>
            </w:pPr>
          </w:p>
        </w:tc>
        <w:tc>
          <w:tcPr>
            <w:tcW w:w="925" w:type="dxa"/>
            <w:tcBorders>
              <w:bottom w:val="single" w:sz="4" w:space="0" w:color="auto"/>
            </w:tcBorders>
          </w:tcPr>
          <w:p w14:paraId="16E4588D" w14:textId="77777777" w:rsidR="00666D55" w:rsidRPr="00526201" w:rsidRDefault="00666D55" w:rsidP="000A60E9">
            <w:pPr>
              <w:jc w:val="center"/>
              <w:rPr>
                <w:color w:val="000000" w:themeColor="text1"/>
              </w:rPr>
            </w:pPr>
            <w:r>
              <w:rPr>
                <w:color w:val="000000" w:themeColor="text1"/>
              </w:rPr>
              <w:t>0.480</w:t>
            </w:r>
          </w:p>
        </w:tc>
        <w:tc>
          <w:tcPr>
            <w:tcW w:w="945" w:type="dxa"/>
            <w:tcBorders>
              <w:bottom w:val="single" w:sz="4" w:space="0" w:color="auto"/>
            </w:tcBorders>
          </w:tcPr>
          <w:p w14:paraId="5125C44E" w14:textId="77777777" w:rsidR="00666D55" w:rsidRPr="00526201" w:rsidRDefault="00666D55" w:rsidP="000A60E9">
            <w:pPr>
              <w:jc w:val="center"/>
              <w:rPr>
                <w:color w:val="000000" w:themeColor="text1"/>
              </w:rPr>
            </w:pPr>
            <w:r w:rsidRPr="00526201">
              <w:rPr>
                <w:color w:val="000000" w:themeColor="text1"/>
              </w:rPr>
              <w:t>0.407</w:t>
            </w:r>
          </w:p>
        </w:tc>
      </w:tr>
      <w:tr w:rsidR="00666D55" w:rsidRPr="00526201" w14:paraId="4263E82A" w14:textId="77777777" w:rsidTr="000A60E9">
        <w:trPr>
          <w:gridAfter w:val="1"/>
          <w:wAfter w:w="50" w:type="dxa"/>
          <w:jc w:val="center"/>
        </w:trPr>
        <w:tc>
          <w:tcPr>
            <w:tcW w:w="895" w:type="dxa"/>
            <w:tcBorders>
              <w:bottom w:val="single" w:sz="4" w:space="0" w:color="auto"/>
            </w:tcBorders>
          </w:tcPr>
          <w:p w14:paraId="6E6118A9" w14:textId="77777777" w:rsidR="00666D55" w:rsidRPr="00526201" w:rsidRDefault="00666D55" w:rsidP="000A60E9">
            <w:pPr>
              <w:rPr>
                <w:color w:val="000000" w:themeColor="text1"/>
              </w:rPr>
            </w:pPr>
          </w:p>
        </w:tc>
        <w:tc>
          <w:tcPr>
            <w:tcW w:w="1980" w:type="dxa"/>
            <w:tcBorders>
              <w:bottom w:val="single" w:sz="4" w:space="0" w:color="auto"/>
            </w:tcBorders>
          </w:tcPr>
          <w:p w14:paraId="1DFBFC64" w14:textId="77777777" w:rsidR="00666D55" w:rsidRPr="00526201" w:rsidRDefault="00666D55" w:rsidP="000A60E9">
            <w:pPr>
              <w:rPr>
                <w:b/>
                <w:color w:val="000000" w:themeColor="text1"/>
              </w:rPr>
            </w:pPr>
            <w:r w:rsidRPr="00526201">
              <w:rPr>
                <w:b/>
                <w:color w:val="000000" w:themeColor="text1"/>
              </w:rPr>
              <w:t>Foam Mfg.</w:t>
            </w:r>
          </w:p>
        </w:tc>
        <w:tc>
          <w:tcPr>
            <w:tcW w:w="631" w:type="dxa"/>
            <w:tcBorders>
              <w:bottom w:val="single" w:sz="4" w:space="0" w:color="auto"/>
            </w:tcBorders>
          </w:tcPr>
          <w:p w14:paraId="670E3881" w14:textId="77777777" w:rsidR="00666D55" w:rsidRPr="00526201" w:rsidRDefault="00666D55" w:rsidP="000A60E9">
            <w:pPr>
              <w:jc w:val="center"/>
              <w:rPr>
                <w:color w:val="000000" w:themeColor="text1"/>
              </w:rPr>
            </w:pPr>
            <w:r w:rsidRPr="00526201">
              <w:rPr>
                <w:color w:val="000000" w:themeColor="text1"/>
              </w:rPr>
              <w:t>11</w:t>
            </w:r>
          </w:p>
        </w:tc>
        <w:tc>
          <w:tcPr>
            <w:tcW w:w="809" w:type="dxa"/>
            <w:tcBorders>
              <w:bottom w:val="single" w:sz="4" w:space="0" w:color="auto"/>
            </w:tcBorders>
          </w:tcPr>
          <w:p w14:paraId="279AA533" w14:textId="77777777" w:rsidR="00666D55" w:rsidRPr="00526201" w:rsidRDefault="00666D55" w:rsidP="000A60E9">
            <w:pPr>
              <w:jc w:val="center"/>
              <w:rPr>
                <w:color w:val="000000" w:themeColor="text1"/>
              </w:rPr>
            </w:pPr>
            <w:r w:rsidRPr="00526201">
              <w:rPr>
                <w:color w:val="000000" w:themeColor="text1"/>
              </w:rPr>
              <w:t>100</w:t>
            </w:r>
          </w:p>
        </w:tc>
        <w:tc>
          <w:tcPr>
            <w:tcW w:w="1243" w:type="dxa"/>
            <w:tcBorders>
              <w:bottom w:val="single" w:sz="4" w:space="0" w:color="auto"/>
            </w:tcBorders>
          </w:tcPr>
          <w:p w14:paraId="72C0646D" w14:textId="77777777" w:rsidR="00666D55" w:rsidRPr="00526201" w:rsidRDefault="00666D55" w:rsidP="000A60E9">
            <w:pPr>
              <w:jc w:val="center"/>
              <w:rPr>
                <w:color w:val="000000" w:themeColor="text1"/>
              </w:rPr>
            </w:pPr>
            <w:r w:rsidRPr="00526201">
              <w:rPr>
                <w:color w:val="000000" w:themeColor="text1"/>
              </w:rPr>
              <w:t>0.34 (2.33)</w:t>
            </w:r>
          </w:p>
        </w:tc>
        <w:tc>
          <w:tcPr>
            <w:tcW w:w="1767" w:type="dxa"/>
            <w:tcBorders>
              <w:bottom w:val="single" w:sz="4" w:space="0" w:color="auto"/>
            </w:tcBorders>
          </w:tcPr>
          <w:p w14:paraId="59D98DB3" w14:textId="77777777" w:rsidR="00666D55" w:rsidRPr="00526201" w:rsidRDefault="00666D55" w:rsidP="000A60E9">
            <w:pPr>
              <w:jc w:val="center"/>
              <w:rPr>
                <w:color w:val="000000" w:themeColor="text1"/>
              </w:rPr>
            </w:pPr>
          </w:p>
        </w:tc>
        <w:tc>
          <w:tcPr>
            <w:tcW w:w="1006" w:type="dxa"/>
            <w:tcBorders>
              <w:bottom w:val="single" w:sz="4" w:space="0" w:color="auto"/>
            </w:tcBorders>
          </w:tcPr>
          <w:p w14:paraId="0A1DFFA5" w14:textId="77777777" w:rsidR="00666D55" w:rsidRPr="00526201" w:rsidRDefault="00666D55" w:rsidP="000A60E9">
            <w:pPr>
              <w:jc w:val="center"/>
              <w:rPr>
                <w:color w:val="000000" w:themeColor="text1"/>
              </w:rPr>
            </w:pPr>
            <w:r>
              <w:rPr>
                <w:color w:val="000000" w:themeColor="text1"/>
              </w:rPr>
              <w:t>0.433</w:t>
            </w:r>
          </w:p>
        </w:tc>
        <w:tc>
          <w:tcPr>
            <w:tcW w:w="618" w:type="dxa"/>
            <w:tcBorders>
              <w:bottom w:val="single" w:sz="4" w:space="0" w:color="auto"/>
            </w:tcBorders>
          </w:tcPr>
          <w:p w14:paraId="3BE51AD5" w14:textId="77777777" w:rsidR="00666D55" w:rsidRPr="00526201" w:rsidRDefault="00666D55" w:rsidP="000A60E9">
            <w:pPr>
              <w:jc w:val="center"/>
              <w:rPr>
                <w:color w:val="000000" w:themeColor="text1"/>
              </w:rPr>
            </w:pPr>
            <w:r w:rsidRPr="00526201">
              <w:rPr>
                <w:color w:val="000000" w:themeColor="text1"/>
              </w:rPr>
              <w:t>11</w:t>
            </w:r>
          </w:p>
        </w:tc>
        <w:tc>
          <w:tcPr>
            <w:tcW w:w="766" w:type="dxa"/>
            <w:tcBorders>
              <w:bottom w:val="single" w:sz="4" w:space="0" w:color="auto"/>
            </w:tcBorders>
          </w:tcPr>
          <w:p w14:paraId="5F433891" w14:textId="77777777" w:rsidR="00666D55" w:rsidRPr="00526201" w:rsidRDefault="00666D55" w:rsidP="000A60E9">
            <w:pPr>
              <w:jc w:val="center"/>
              <w:rPr>
                <w:color w:val="000000" w:themeColor="text1"/>
              </w:rPr>
            </w:pPr>
            <w:r w:rsidRPr="00526201">
              <w:rPr>
                <w:color w:val="000000" w:themeColor="text1"/>
              </w:rPr>
              <w:t>91</w:t>
            </w:r>
          </w:p>
        </w:tc>
        <w:tc>
          <w:tcPr>
            <w:tcW w:w="1282" w:type="dxa"/>
            <w:tcBorders>
              <w:bottom w:val="single" w:sz="4" w:space="0" w:color="auto"/>
            </w:tcBorders>
          </w:tcPr>
          <w:p w14:paraId="30DDEEB0" w14:textId="77777777" w:rsidR="00666D55" w:rsidRPr="00526201" w:rsidRDefault="00666D55" w:rsidP="000A60E9">
            <w:pPr>
              <w:jc w:val="center"/>
              <w:rPr>
                <w:color w:val="000000" w:themeColor="text1"/>
              </w:rPr>
            </w:pPr>
            <w:r w:rsidRPr="00526201">
              <w:rPr>
                <w:color w:val="000000" w:themeColor="text1"/>
              </w:rPr>
              <w:t>0.33 (5.28)</w:t>
            </w:r>
          </w:p>
        </w:tc>
        <w:tc>
          <w:tcPr>
            <w:tcW w:w="1742" w:type="dxa"/>
            <w:tcBorders>
              <w:bottom w:val="single" w:sz="4" w:space="0" w:color="auto"/>
            </w:tcBorders>
          </w:tcPr>
          <w:p w14:paraId="4D1AB1E0" w14:textId="77777777" w:rsidR="00666D55" w:rsidRPr="00526201" w:rsidRDefault="00666D55" w:rsidP="000A60E9">
            <w:pPr>
              <w:jc w:val="center"/>
              <w:rPr>
                <w:color w:val="000000" w:themeColor="text1"/>
              </w:rPr>
            </w:pPr>
          </w:p>
        </w:tc>
        <w:tc>
          <w:tcPr>
            <w:tcW w:w="925" w:type="dxa"/>
            <w:tcBorders>
              <w:bottom w:val="single" w:sz="4" w:space="0" w:color="auto"/>
            </w:tcBorders>
          </w:tcPr>
          <w:p w14:paraId="1426B359" w14:textId="77777777" w:rsidR="00666D55" w:rsidRPr="00526201" w:rsidRDefault="00666D55" w:rsidP="000A60E9">
            <w:pPr>
              <w:jc w:val="center"/>
              <w:rPr>
                <w:color w:val="000000" w:themeColor="text1"/>
              </w:rPr>
            </w:pPr>
            <w:r>
              <w:rPr>
                <w:color w:val="000000" w:themeColor="text1"/>
              </w:rPr>
              <w:t>0.613</w:t>
            </w:r>
          </w:p>
        </w:tc>
        <w:tc>
          <w:tcPr>
            <w:tcW w:w="945" w:type="dxa"/>
            <w:tcBorders>
              <w:bottom w:val="single" w:sz="4" w:space="0" w:color="auto"/>
            </w:tcBorders>
          </w:tcPr>
          <w:p w14:paraId="2BBB100F" w14:textId="77777777" w:rsidR="00666D55" w:rsidRPr="00526201" w:rsidRDefault="00666D55" w:rsidP="000A60E9">
            <w:pPr>
              <w:jc w:val="center"/>
              <w:rPr>
                <w:color w:val="000000" w:themeColor="text1"/>
              </w:rPr>
            </w:pPr>
            <w:r w:rsidRPr="00526201">
              <w:rPr>
                <w:color w:val="000000" w:themeColor="text1"/>
              </w:rPr>
              <w:t>0.904</w:t>
            </w:r>
          </w:p>
        </w:tc>
      </w:tr>
      <w:tr w:rsidR="00666D55" w:rsidRPr="00526201" w14:paraId="4843DC32" w14:textId="77777777" w:rsidTr="000A60E9">
        <w:trPr>
          <w:gridAfter w:val="1"/>
          <w:wAfter w:w="50" w:type="dxa"/>
          <w:jc w:val="center"/>
        </w:trPr>
        <w:tc>
          <w:tcPr>
            <w:tcW w:w="895" w:type="dxa"/>
            <w:tcBorders>
              <w:bottom w:val="single" w:sz="4" w:space="0" w:color="auto"/>
            </w:tcBorders>
          </w:tcPr>
          <w:p w14:paraId="0DCE6F7F" w14:textId="77777777" w:rsidR="00666D55" w:rsidRPr="00526201" w:rsidRDefault="00666D55" w:rsidP="000A60E9">
            <w:pPr>
              <w:rPr>
                <w:color w:val="000000" w:themeColor="text1"/>
              </w:rPr>
            </w:pPr>
          </w:p>
        </w:tc>
        <w:tc>
          <w:tcPr>
            <w:tcW w:w="1980" w:type="dxa"/>
            <w:tcBorders>
              <w:bottom w:val="single" w:sz="4" w:space="0" w:color="auto"/>
            </w:tcBorders>
          </w:tcPr>
          <w:p w14:paraId="4398259E" w14:textId="77777777" w:rsidR="00666D55" w:rsidRPr="00526201" w:rsidRDefault="00666D55" w:rsidP="000A60E9">
            <w:pPr>
              <w:rPr>
                <w:b/>
                <w:color w:val="000000" w:themeColor="text1"/>
              </w:rPr>
            </w:pPr>
            <w:r w:rsidRPr="00526201">
              <w:rPr>
                <w:b/>
                <w:color w:val="000000" w:themeColor="text1"/>
              </w:rPr>
              <w:t>Chemical Mfg.</w:t>
            </w:r>
          </w:p>
        </w:tc>
        <w:tc>
          <w:tcPr>
            <w:tcW w:w="631" w:type="dxa"/>
            <w:tcBorders>
              <w:bottom w:val="single" w:sz="4" w:space="0" w:color="auto"/>
            </w:tcBorders>
          </w:tcPr>
          <w:p w14:paraId="3EE7E701" w14:textId="77777777" w:rsidR="00666D55" w:rsidRPr="00526201" w:rsidRDefault="00666D55" w:rsidP="000A60E9">
            <w:pPr>
              <w:jc w:val="center"/>
              <w:rPr>
                <w:color w:val="000000" w:themeColor="text1"/>
              </w:rPr>
            </w:pPr>
            <w:r w:rsidRPr="00526201">
              <w:rPr>
                <w:color w:val="000000" w:themeColor="text1"/>
              </w:rPr>
              <w:t>10</w:t>
            </w:r>
          </w:p>
        </w:tc>
        <w:tc>
          <w:tcPr>
            <w:tcW w:w="809" w:type="dxa"/>
            <w:tcBorders>
              <w:bottom w:val="single" w:sz="4" w:space="0" w:color="auto"/>
            </w:tcBorders>
          </w:tcPr>
          <w:p w14:paraId="6195EB93" w14:textId="77777777" w:rsidR="00666D55" w:rsidRPr="00526201" w:rsidRDefault="00666D55" w:rsidP="000A60E9">
            <w:pPr>
              <w:jc w:val="center"/>
              <w:rPr>
                <w:color w:val="000000" w:themeColor="text1"/>
              </w:rPr>
            </w:pPr>
            <w:r w:rsidRPr="00526201">
              <w:rPr>
                <w:color w:val="000000" w:themeColor="text1"/>
              </w:rPr>
              <w:t>100</w:t>
            </w:r>
          </w:p>
        </w:tc>
        <w:tc>
          <w:tcPr>
            <w:tcW w:w="1243" w:type="dxa"/>
            <w:tcBorders>
              <w:bottom w:val="single" w:sz="4" w:space="0" w:color="auto"/>
            </w:tcBorders>
          </w:tcPr>
          <w:p w14:paraId="4F7B5AEA" w14:textId="77777777" w:rsidR="00666D55" w:rsidRPr="00526201" w:rsidRDefault="00666D55" w:rsidP="000A60E9">
            <w:pPr>
              <w:jc w:val="center"/>
              <w:rPr>
                <w:color w:val="000000" w:themeColor="text1"/>
              </w:rPr>
            </w:pPr>
            <w:r w:rsidRPr="00526201">
              <w:rPr>
                <w:color w:val="000000" w:themeColor="text1"/>
              </w:rPr>
              <w:t>0.25 (1.85)</w:t>
            </w:r>
          </w:p>
        </w:tc>
        <w:tc>
          <w:tcPr>
            <w:tcW w:w="1767" w:type="dxa"/>
            <w:tcBorders>
              <w:bottom w:val="single" w:sz="4" w:space="0" w:color="auto"/>
            </w:tcBorders>
          </w:tcPr>
          <w:p w14:paraId="4A5BAE28" w14:textId="77777777" w:rsidR="00666D55" w:rsidRPr="00526201" w:rsidRDefault="00666D55" w:rsidP="000A60E9">
            <w:pPr>
              <w:jc w:val="center"/>
              <w:rPr>
                <w:color w:val="000000" w:themeColor="text1"/>
              </w:rPr>
            </w:pPr>
          </w:p>
        </w:tc>
        <w:tc>
          <w:tcPr>
            <w:tcW w:w="1006" w:type="dxa"/>
            <w:tcBorders>
              <w:bottom w:val="single" w:sz="4" w:space="0" w:color="auto"/>
            </w:tcBorders>
          </w:tcPr>
          <w:p w14:paraId="3A3504A1" w14:textId="77777777" w:rsidR="00666D55" w:rsidRPr="00526201" w:rsidRDefault="00666D55" w:rsidP="000A60E9">
            <w:pPr>
              <w:jc w:val="center"/>
              <w:rPr>
                <w:color w:val="000000" w:themeColor="text1"/>
              </w:rPr>
            </w:pPr>
            <w:r>
              <w:rPr>
                <w:color w:val="000000" w:themeColor="text1"/>
              </w:rPr>
              <w:t>0.024</w:t>
            </w:r>
          </w:p>
        </w:tc>
        <w:tc>
          <w:tcPr>
            <w:tcW w:w="618" w:type="dxa"/>
            <w:tcBorders>
              <w:bottom w:val="single" w:sz="4" w:space="0" w:color="auto"/>
            </w:tcBorders>
          </w:tcPr>
          <w:p w14:paraId="1EFF7500" w14:textId="77777777" w:rsidR="00666D55" w:rsidRPr="00526201" w:rsidRDefault="00666D55" w:rsidP="000A60E9">
            <w:pPr>
              <w:jc w:val="center"/>
              <w:rPr>
                <w:color w:val="000000" w:themeColor="text1"/>
              </w:rPr>
            </w:pPr>
            <w:r w:rsidRPr="00526201">
              <w:rPr>
                <w:color w:val="000000" w:themeColor="text1"/>
              </w:rPr>
              <w:t>10</w:t>
            </w:r>
          </w:p>
        </w:tc>
        <w:tc>
          <w:tcPr>
            <w:tcW w:w="766" w:type="dxa"/>
            <w:tcBorders>
              <w:bottom w:val="single" w:sz="4" w:space="0" w:color="auto"/>
            </w:tcBorders>
          </w:tcPr>
          <w:p w14:paraId="493832AD" w14:textId="77777777" w:rsidR="00666D55" w:rsidRPr="00526201" w:rsidRDefault="00666D55" w:rsidP="000A60E9">
            <w:pPr>
              <w:jc w:val="center"/>
              <w:rPr>
                <w:color w:val="000000" w:themeColor="text1"/>
              </w:rPr>
            </w:pPr>
            <w:r w:rsidRPr="00526201">
              <w:rPr>
                <w:color w:val="000000" w:themeColor="text1"/>
              </w:rPr>
              <w:t>100</w:t>
            </w:r>
          </w:p>
        </w:tc>
        <w:tc>
          <w:tcPr>
            <w:tcW w:w="1282" w:type="dxa"/>
            <w:tcBorders>
              <w:bottom w:val="single" w:sz="4" w:space="0" w:color="auto"/>
            </w:tcBorders>
          </w:tcPr>
          <w:p w14:paraId="0BFD0119" w14:textId="77777777" w:rsidR="00666D55" w:rsidRPr="00526201" w:rsidRDefault="00666D55" w:rsidP="000A60E9">
            <w:pPr>
              <w:jc w:val="center"/>
              <w:rPr>
                <w:color w:val="000000" w:themeColor="text1"/>
              </w:rPr>
            </w:pPr>
            <w:r w:rsidRPr="00526201">
              <w:rPr>
                <w:color w:val="000000" w:themeColor="text1"/>
              </w:rPr>
              <w:t>0.25 (1.65)</w:t>
            </w:r>
          </w:p>
        </w:tc>
        <w:tc>
          <w:tcPr>
            <w:tcW w:w="1742" w:type="dxa"/>
            <w:tcBorders>
              <w:bottom w:val="single" w:sz="4" w:space="0" w:color="auto"/>
            </w:tcBorders>
          </w:tcPr>
          <w:p w14:paraId="041FE54A" w14:textId="77777777" w:rsidR="00666D55" w:rsidRPr="00526201" w:rsidRDefault="00666D55" w:rsidP="000A60E9">
            <w:pPr>
              <w:jc w:val="center"/>
              <w:rPr>
                <w:color w:val="000000" w:themeColor="text1"/>
              </w:rPr>
            </w:pPr>
          </w:p>
        </w:tc>
        <w:tc>
          <w:tcPr>
            <w:tcW w:w="925" w:type="dxa"/>
            <w:tcBorders>
              <w:bottom w:val="single" w:sz="4" w:space="0" w:color="auto"/>
            </w:tcBorders>
          </w:tcPr>
          <w:p w14:paraId="56AC0D1E" w14:textId="77777777" w:rsidR="00666D55" w:rsidRPr="00526201" w:rsidRDefault="00666D55" w:rsidP="000A60E9">
            <w:pPr>
              <w:jc w:val="center"/>
              <w:rPr>
                <w:color w:val="000000" w:themeColor="text1"/>
              </w:rPr>
            </w:pPr>
            <w:r>
              <w:rPr>
                <w:color w:val="000000" w:themeColor="text1"/>
              </w:rPr>
              <w:t>0.009</w:t>
            </w:r>
          </w:p>
        </w:tc>
        <w:tc>
          <w:tcPr>
            <w:tcW w:w="945" w:type="dxa"/>
            <w:tcBorders>
              <w:bottom w:val="single" w:sz="4" w:space="0" w:color="auto"/>
            </w:tcBorders>
          </w:tcPr>
          <w:p w14:paraId="21800B72" w14:textId="77777777" w:rsidR="00666D55" w:rsidRPr="00526201" w:rsidRDefault="00666D55" w:rsidP="000A60E9">
            <w:pPr>
              <w:jc w:val="center"/>
              <w:rPr>
                <w:color w:val="000000" w:themeColor="text1"/>
              </w:rPr>
            </w:pPr>
            <w:r w:rsidRPr="00526201">
              <w:rPr>
                <w:color w:val="000000" w:themeColor="text1"/>
              </w:rPr>
              <w:t>0.848</w:t>
            </w:r>
          </w:p>
        </w:tc>
      </w:tr>
      <w:tr w:rsidR="00666D55" w:rsidRPr="00526201" w14:paraId="37421CDE" w14:textId="77777777" w:rsidTr="000A60E9">
        <w:trPr>
          <w:gridAfter w:val="1"/>
          <w:wAfter w:w="50" w:type="dxa"/>
          <w:jc w:val="center"/>
        </w:trPr>
        <w:tc>
          <w:tcPr>
            <w:tcW w:w="895" w:type="dxa"/>
            <w:tcBorders>
              <w:bottom w:val="single" w:sz="4" w:space="0" w:color="auto"/>
            </w:tcBorders>
          </w:tcPr>
          <w:p w14:paraId="6E634473" w14:textId="77777777" w:rsidR="00666D55" w:rsidRPr="00526201" w:rsidRDefault="00666D55" w:rsidP="000A60E9">
            <w:pPr>
              <w:rPr>
                <w:color w:val="000000" w:themeColor="text1"/>
              </w:rPr>
            </w:pPr>
          </w:p>
        </w:tc>
        <w:tc>
          <w:tcPr>
            <w:tcW w:w="1980" w:type="dxa"/>
            <w:tcBorders>
              <w:bottom w:val="single" w:sz="4" w:space="0" w:color="auto"/>
            </w:tcBorders>
          </w:tcPr>
          <w:p w14:paraId="7145EB42" w14:textId="77777777" w:rsidR="00666D55" w:rsidRPr="00526201" w:rsidRDefault="00666D55" w:rsidP="000A60E9">
            <w:pPr>
              <w:rPr>
                <w:b/>
                <w:color w:val="000000" w:themeColor="text1"/>
              </w:rPr>
            </w:pPr>
            <w:r>
              <w:rPr>
                <w:b/>
                <w:color w:val="000000" w:themeColor="text1"/>
              </w:rPr>
              <w:t>NHANES</w:t>
            </w:r>
            <w:r w:rsidRPr="00526201">
              <w:rPr>
                <w:color w:val="000000" w:themeColor="text1"/>
                <w:sz w:val="18"/>
                <w:szCs w:val="18"/>
                <w:vertAlign w:val="superscript"/>
              </w:rPr>
              <w:t>#</w:t>
            </w:r>
          </w:p>
        </w:tc>
        <w:tc>
          <w:tcPr>
            <w:tcW w:w="631" w:type="dxa"/>
            <w:tcBorders>
              <w:bottom w:val="single" w:sz="4" w:space="0" w:color="auto"/>
            </w:tcBorders>
          </w:tcPr>
          <w:p w14:paraId="225F2A01" w14:textId="77777777" w:rsidR="00666D55" w:rsidRPr="00526201" w:rsidRDefault="00666D55" w:rsidP="000A60E9">
            <w:pPr>
              <w:jc w:val="center"/>
              <w:rPr>
                <w:color w:val="000000" w:themeColor="text1"/>
              </w:rPr>
            </w:pPr>
            <w:r>
              <w:rPr>
                <w:color w:val="000000"/>
              </w:rPr>
              <w:t>1508</w:t>
            </w:r>
          </w:p>
        </w:tc>
        <w:tc>
          <w:tcPr>
            <w:tcW w:w="809" w:type="dxa"/>
            <w:tcBorders>
              <w:bottom w:val="single" w:sz="4" w:space="0" w:color="auto"/>
            </w:tcBorders>
          </w:tcPr>
          <w:p w14:paraId="37DB38E9" w14:textId="77777777" w:rsidR="00666D55" w:rsidRPr="00526201" w:rsidRDefault="00666D55" w:rsidP="000A60E9">
            <w:pPr>
              <w:jc w:val="center"/>
              <w:rPr>
                <w:color w:val="000000" w:themeColor="text1"/>
              </w:rPr>
            </w:pPr>
            <w:r>
              <w:rPr>
                <w:color w:val="000000"/>
              </w:rPr>
              <w:t>84</w:t>
            </w:r>
          </w:p>
        </w:tc>
        <w:tc>
          <w:tcPr>
            <w:tcW w:w="1243" w:type="dxa"/>
            <w:tcBorders>
              <w:bottom w:val="single" w:sz="4" w:space="0" w:color="auto"/>
            </w:tcBorders>
          </w:tcPr>
          <w:p w14:paraId="70232699" w14:textId="77777777" w:rsidR="00666D55" w:rsidRPr="00526201" w:rsidRDefault="00666D55" w:rsidP="000A60E9">
            <w:pPr>
              <w:jc w:val="center"/>
              <w:rPr>
                <w:color w:val="000000" w:themeColor="text1"/>
              </w:rPr>
            </w:pPr>
            <w:r>
              <w:rPr>
                <w:color w:val="000000" w:themeColor="text1"/>
              </w:rPr>
              <w:t>0.42 (3.17)</w:t>
            </w:r>
          </w:p>
        </w:tc>
        <w:tc>
          <w:tcPr>
            <w:tcW w:w="1767" w:type="dxa"/>
            <w:tcBorders>
              <w:bottom w:val="single" w:sz="4" w:space="0" w:color="auto"/>
            </w:tcBorders>
          </w:tcPr>
          <w:p w14:paraId="0F8CA143" w14:textId="77777777" w:rsidR="00666D55" w:rsidRPr="00526201" w:rsidRDefault="00666D55" w:rsidP="000A60E9">
            <w:pPr>
              <w:jc w:val="center"/>
              <w:rPr>
                <w:color w:val="000000" w:themeColor="text1"/>
              </w:rPr>
            </w:pPr>
          </w:p>
        </w:tc>
        <w:tc>
          <w:tcPr>
            <w:tcW w:w="1006" w:type="dxa"/>
            <w:tcBorders>
              <w:bottom w:val="single" w:sz="4" w:space="0" w:color="auto"/>
            </w:tcBorders>
          </w:tcPr>
          <w:p w14:paraId="21134D8D" w14:textId="77777777" w:rsidR="00666D55" w:rsidRPr="00526201" w:rsidRDefault="00666D55" w:rsidP="000A60E9">
            <w:pPr>
              <w:jc w:val="center"/>
              <w:rPr>
                <w:color w:val="000000" w:themeColor="text1"/>
              </w:rPr>
            </w:pPr>
            <w:r w:rsidRPr="00526201">
              <w:rPr>
                <w:color w:val="000000" w:themeColor="text1"/>
              </w:rPr>
              <w:t>Ref.</w:t>
            </w:r>
          </w:p>
        </w:tc>
        <w:tc>
          <w:tcPr>
            <w:tcW w:w="618" w:type="dxa"/>
            <w:tcBorders>
              <w:bottom w:val="single" w:sz="4" w:space="0" w:color="auto"/>
            </w:tcBorders>
          </w:tcPr>
          <w:p w14:paraId="7C92D543" w14:textId="77777777" w:rsidR="00666D55" w:rsidRPr="00526201" w:rsidRDefault="00666D55" w:rsidP="000A60E9">
            <w:pPr>
              <w:jc w:val="center"/>
              <w:rPr>
                <w:color w:val="000000" w:themeColor="text1"/>
              </w:rPr>
            </w:pPr>
            <w:r>
              <w:rPr>
                <w:color w:val="000000"/>
              </w:rPr>
              <w:t>1508</w:t>
            </w:r>
          </w:p>
        </w:tc>
        <w:tc>
          <w:tcPr>
            <w:tcW w:w="766" w:type="dxa"/>
            <w:tcBorders>
              <w:bottom w:val="single" w:sz="4" w:space="0" w:color="auto"/>
            </w:tcBorders>
          </w:tcPr>
          <w:p w14:paraId="280C70A4" w14:textId="77777777" w:rsidR="00666D55" w:rsidRPr="00526201" w:rsidRDefault="00666D55" w:rsidP="000A60E9">
            <w:pPr>
              <w:jc w:val="center"/>
              <w:rPr>
                <w:color w:val="000000" w:themeColor="text1"/>
              </w:rPr>
            </w:pPr>
            <w:r>
              <w:rPr>
                <w:color w:val="000000"/>
              </w:rPr>
              <w:t>84</w:t>
            </w:r>
          </w:p>
        </w:tc>
        <w:tc>
          <w:tcPr>
            <w:tcW w:w="1282" w:type="dxa"/>
            <w:tcBorders>
              <w:bottom w:val="single" w:sz="4" w:space="0" w:color="auto"/>
            </w:tcBorders>
          </w:tcPr>
          <w:p w14:paraId="0049FC74" w14:textId="77777777" w:rsidR="00666D55" w:rsidRPr="00526201" w:rsidRDefault="00666D55" w:rsidP="000A60E9">
            <w:pPr>
              <w:jc w:val="center"/>
              <w:rPr>
                <w:color w:val="000000" w:themeColor="text1"/>
              </w:rPr>
            </w:pPr>
            <w:r>
              <w:rPr>
                <w:color w:val="000000" w:themeColor="text1"/>
              </w:rPr>
              <w:t>0.42 (3.17)</w:t>
            </w:r>
          </w:p>
        </w:tc>
        <w:tc>
          <w:tcPr>
            <w:tcW w:w="1742" w:type="dxa"/>
            <w:tcBorders>
              <w:bottom w:val="single" w:sz="4" w:space="0" w:color="auto"/>
            </w:tcBorders>
          </w:tcPr>
          <w:p w14:paraId="31669C73" w14:textId="77777777" w:rsidR="00666D55" w:rsidRPr="00526201" w:rsidRDefault="00666D55" w:rsidP="000A60E9">
            <w:pPr>
              <w:jc w:val="center"/>
              <w:rPr>
                <w:color w:val="000000" w:themeColor="text1"/>
              </w:rPr>
            </w:pPr>
          </w:p>
        </w:tc>
        <w:tc>
          <w:tcPr>
            <w:tcW w:w="925" w:type="dxa"/>
            <w:tcBorders>
              <w:bottom w:val="single" w:sz="4" w:space="0" w:color="auto"/>
            </w:tcBorders>
          </w:tcPr>
          <w:p w14:paraId="488CA4FF" w14:textId="77777777" w:rsidR="00666D55" w:rsidRPr="00526201" w:rsidRDefault="00666D55" w:rsidP="000A60E9">
            <w:pPr>
              <w:jc w:val="center"/>
              <w:rPr>
                <w:color w:val="000000" w:themeColor="text1"/>
              </w:rPr>
            </w:pPr>
            <w:r w:rsidRPr="00526201">
              <w:rPr>
                <w:color w:val="000000" w:themeColor="text1"/>
              </w:rPr>
              <w:t>Ref.</w:t>
            </w:r>
          </w:p>
        </w:tc>
        <w:tc>
          <w:tcPr>
            <w:tcW w:w="945" w:type="dxa"/>
            <w:tcBorders>
              <w:bottom w:val="single" w:sz="4" w:space="0" w:color="auto"/>
            </w:tcBorders>
          </w:tcPr>
          <w:p w14:paraId="56A29BDC" w14:textId="77777777" w:rsidR="00666D55" w:rsidRPr="00526201" w:rsidRDefault="00666D55" w:rsidP="000A60E9">
            <w:pPr>
              <w:jc w:val="center"/>
              <w:rPr>
                <w:color w:val="000000" w:themeColor="text1"/>
              </w:rPr>
            </w:pPr>
          </w:p>
        </w:tc>
      </w:tr>
      <w:tr w:rsidR="00666D55" w:rsidRPr="00526201" w14:paraId="5B31B851" w14:textId="77777777" w:rsidTr="000A60E9">
        <w:trPr>
          <w:gridAfter w:val="1"/>
          <w:wAfter w:w="50" w:type="dxa"/>
          <w:jc w:val="center"/>
        </w:trPr>
        <w:tc>
          <w:tcPr>
            <w:tcW w:w="895" w:type="dxa"/>
            <w:tcBorders>
              <w:top w:val="single" w:sz="4" w:space="0" w:color="auto"/>
              <w:left w:val="nil"/>
              <w:bottom w:val="nil"/>
              <w:right w:val="nil"/>
            </w:tcBorders>
          </w:tcPr>
          <w:p w14:paraId="7E5A313C" w14:textId="77777777" w:rsidR="00666D55" w:rsidRPr="00526201" w:rsidRDefault="00666D55" w:rsidP="000A60E9">
            <w:pPr>
              <w:rPr>
                <w:color w:val="000000" w:themeColor="text1"/>
              </w:rPr>
            </w:pPr>
          </w:p>
        </w:tc>
        <w:tc>
          <w:tcPr>
            <w:tcW w:w="1980" w:type="dxa"/>
            <w:tcBorders>
              <w:top w:val="single" w:sz="4" w:space="0" w:color="auto"/>
              <w:left w:val="nil"/>
              <w:bottom w:val="nil"/>
              <w:right w:val="nil"/>
            </w:tcBorders>
          </w:tcPr>
          <w:p w14:paraId="651FBAAA" w14:textId="77777777" w:rsidR="00666D55" w:rsidRDefault="00666D55" w:rsidP="000A60E9">
            <w:pPr>
              <w:rPr>
                <w:b/>
                <w:color w:val="000000" w:themeColor="text1"/>
              </w:rPr>
            </w:pPr>
          </w:p>
        </w:tc>
        <w:tc>
          <w:tcPr>
            <w:tcW w:w="631" w:type="dxa"/>
            <w:tcBorders>
              <w:top w:val="single" w:sz="4" w:space="0" w:color="auto"/>
              <w:left w:val="nil"/>
              <w:bottom w:val="nil"/>
              <w:right w:val="nil"/>
            </w:tcBorders>
          </w:tcPr>
          <w:p w14:paraId="0D48ECF1" w14:textId="77777777" w:rsidR="00666D55" w:rsidRPr="00526201" w:rsidRDefault="00666D55" w:rsidP="000A60E9">
            <w:pPr>
              <w:jc w:val="center"/>
              <w:rPr>
                <w:color w:val="000000" w:themeColor="text1"/>
              </w:rPr>
            </w:pPr>
          </w:p>
        </w:tc>
        <w:tc>
          <w:tcPr>
            <w:tcW w:w="809" w:type="dxa"/>
            <w:tcBorders>
              <w:top w:val="single" w:sz="4" w:space="0" w:color="auto"/>
              <w:left w:val="nil"/>
              <w:bottom w:val="nil"/>
              <w:right w:val="nil"/>
            </w:tcBorders>
          </w:tcPr>
          <w:p w14:paraId="41B6A395" w14:textId="77777777" w:rsidR="00666D55" w:rsidRPr="00526201" w:rsidRDefault="00666D55" w:rsidP="000A60E9">
            <w:pPr>
              <w:jc w:val="center"/>
              <w:rPr>
                <w:color w:val="000000" w:themeColor="text1"/>
              </w:rPr>
            </w:pPr>
          </w:p>
        </w:tc>
        <w:tc>
          <w:tcPr>
            <w:tcW w:w="1243" w:type="dxa"/>
            <w:tcBorders>
              <w:top w:val="single" w:sz="4" w:space="0" w:color="auto"/>
              <w:left w:val="nil"/>
              <w:bottom w:val="nil"/>
              <w:right w:val="nil"/>
            </w:tcBorders>
          </w:tcPr>
          <w:p w14:paraId="16AE504A" w14:textId="77777777" w:rsidR="00666D55" w:rsidRPr="00526201" w:rsidRDefault="00666D55" w:rsidP="000A60E9">
            <w:pPr>
              <w:jc w:val="center"/>
              <w:rPr>
                <w:color w:val="000000" w:themeColor="text1"/>
              </w:rPr>
            </w:pPr>
          </w:p>
        </w:tc>
        <w:tc>
          <w:tcPr>
            <w:tcW w:w="1767" w:type="dxa"/>
            <w:tcBorders>
              <w:top w:val="single" w:sz="4" w:space="0" w:color="auto"/>
              <w:left w:val="nil"/>
              <w:bottom w:val="nil"/>
              <w:right w:val="nil"/>
            </w:tcBorders>
          </w:tcPr>
          <w:p w14:paraId="384AF376" w14:textId="77777777" w:rsidR="00666D55" w:rsidRPr="00526201" w:rsidRDefault="00666D55" w:rsidP="000A60E9">
            <w:pPr>
              <w:jc w:val="center"/>
              <w:rPr>
                <w:color w:val="000000" w:themeColor="text1"/>
              </w:rPr>
            </w:pPr>
          </w:p>
        </w:tc>
        <w:tc>
          <w:tcPr>
            <w:tcW w:w="1006" w:type="dxa"/>
            <w:tcBorders>
              <w:top w:val="single" w:sz="4" w:space="0" w:color="auto"/>
              <w:left w:val="nil"/>
              <w:bottom w:val="nil"/>
              <w:right w:val="nil"/>
            </w:tcBorders>
          </w:tcPr>
          <w:p w14:paraId="2E6AC1C5" w14:textId="77777777" w:rsidR="00666D55" w:rsidRPr="00526201" w:rsidRDefault="00666D55" w:rsidP="000A60E9">
            <w:pPr>
              <w:jc w:val="center"/>
              <w:rPr>
                <w:color w:val="000000" w:themeColor="text1"/>
              </w:rPr>
            </w:pPr>
          </w:p>
        </w:tc>
        <w:tc>
          <w:tcPr>
            <w:tcW w:w="618" w:type="dxa"/>
            <w:tcBorders>
              <w:top w:val="single" w:sz="4" w:space="0" w:color="auto"/>
              <w:left w:val="nil"/>
              <w:bottom w:val="nil"/>
              <w:right w:val="nil"/>
            </w:tcBorders>
          </w:tcPr>
          <w:p w14:paraId="50987C7B" w14:textId="77777777" w:rsidR="00666D55" w:rsidRPr="00526201" w:rsidRDefault="00666D55" w:rsidP="000A60E9">
            <w:pPr>
              <w:jc w:val="center"/>
              <w:rPr>
                <w:color w:val="000000" w:themeColor="text1"/>
              </w:rPr>
            </w:pPr>
          </w:p>
        </w:tc>
        <w:tc>
          <w:tcPr>
            <w:tcW w:w="766" w:type="dxa"/>
            <w:tcBorders>
              <w:top w:val="single" w:sz="4" w:space="0" w:color="auto"/>
              <w:left w:val="nil"/>
              <w:bottom w:val="nil"/>
              <w:right w:val="nil"/>
            </w:tcBorders>
          </w:tcPr>
          <w:p w14:paraId="04EC5354" w14:textId="77777777" w:rsidR="00666D55" w:rsidRPr="00526201" w:rsidRDefault="00666D55" w:rsidP="000A60E9">
            <w:pPr>
              <w:jc w:val="center"/>
              <w:rPr>
                <w:color w:val="000000" w:themeColor="text1"/>
              </w:rPr>
            </w:pPr>
          </w:p>
        </w:tc>
        <w:tc>
          <w:tcPr>
            <w:tcW w:w="1282" w:type="dxa"/>
            <w:tcBorders>
              <w:top w:val="single" w:sz="4" w:space="0" w:color="auto"/>
              <w:left w:val="nil"/>
              <w:bottom w:val="nil"/>
              <w:right w:val="nil"/>
            </w:tcBorders>
          </w:tcPr>
          <w:p w14:paraId="79456C6B" w14:textId="77777777" w:rsidR="00666D55" w:rsidRPr="00526201" w:rsidRDefault="00666D55" w:rsidP="000A60E9">
            <w:pPr>
              <w:jc w:val="center"/>
              <w:rPr>
                <w:color w:val="000000" w:themeColor="text1"/>
              </w:rPr>
            </w:pPr>
          </w:p>
        </w:tc>
        <w:tc>
          <w:tcPr>
            <w:tcW w:w="1742" w:type="dxa"/>
            <w:tcBorders>
              <w:top w:val="single" w:sz="4" w:space="0" w:color="auto"/>
              <w:left w:val="nil"/>
              <w:bottom w:val="nil"/>
              <w:right w:val="nil"/>
            </w:tcBorders>
          </w:tcPr>
          <w:p w14:paraId="775D39D5" w14:textId="77777777" w:rsidR="00666D55" w:rsidRPr="00526201" w:rsidRDefault="00666D55" w:rsidP="000A60E9">
            <w:pPr>
              <w:jc w:val="center"/>
              <w:rPr>
                <w:color w:val="000000" w:themeColor="text1"/>
              </w:rPr>
            </w:pPr>
          </w:p>
        </w:tc>
        <w:tc>
          <w:tcPr>
            <w:tcW w:w="925" w:type="dxa"/>
            <w:tcBorders>
              <w:top w:val="single" w:sz="4" w:space="0" w:color="auto"/>
              <w:left w:val="nil"/>
              <w:bottom w:val="nil"/>
              <w:right w:val="nil"/>
            </w:tcBorders>
          </w:tcPr>
          <w:p w14:paraId="4E808F0C" w14:textId="77777777" w:rsidR="00666D55" w:rsidRPr="00526201" w:rsidRDefault="00666D55" w:rsidP="000A60E9">
            <w:pPr>
              <w:jc w:val="center"/>
              <w:rPr>
                <w:color w:val="000000" w:themeColor="text1"/>
              </w:rPr>
            </w:pPr>
          </w:p>
        </w:tc>
        <w:tc>
          <w:tcPr>
            <w:tcW w:w="945" w:type="dxa"/>
            <w:tcBorders>
              <w:top w:val="single" w:sz="4" w:space="0" w:color="auto"/>
              <w:left w:val="nil"/>
              <w:bottom w:val="nil"/>
              <w:right w:val="nil"/>
            </w:tcBorders>
          </w:tcPr>
          <w:p w14:paraId="34FCA424" w14:textId="77777777" w:rsidR="00666D55" w:rsidRPr="00526201" w:rsidRDefault="00666D55" w:rsidP="000A60E9">
            <w:pPr>
              <w:jc w:val="center"/>
              <w:rPr>
                <w:color w:val="000000" w:themeColor="text1"/>
              </w:rPr>
            </w:pPr>
          </w:p>
        </w:tc>
      </w:tr>
      <w:tr w:rsidR="00666D55" w:rsidRPr="00526201" w14:paraId="2E5EFACB" w14:textId="77777777" w:rsidTr="000A60E9">
        <w:trPr>
          <w:gridAfter w:val="1"/>
          <w:wAfter w:w="50" w:type="dxa"/>
          <w:jc w:val="center"/>
        </w:trPr>
        <w:tc>
          <w:tcPr>
            <w:tcW w:w="895" w:type="dxa"/>
            <w:tcBorders>
              <w:top w:val="nil"/>
              <w:left w:val="nil"/>
              <w:bottom w:val="nil"/>
              <w:right w:val="nil"/>
            </w:tcBorders>
          </w:tcPr>
          <w:p w14:paraId="1D78E0F5" w14:textId="77777777" w:rsidR="00666D55" w:rsidRPr="00526201" w:rsidRDefault="00666D55" w:rsidP="000A60E9">
            <w:pPr>
              <w:rPr>
                <w:color w:val="000000" w:themeColor="text1"/>
              </w:rPr>
            </w:pPr>
          </w:p>
        </w:tc>
        <w:tc>
          <w:tcPr>
            <w:tcW w:w="1980" w:type="dxa"/>
            <w:tcBorders>
              <w:top w:val="nil"/>
              <w:left w:val="nil"/>
              <w:bottom w:val="nil"/>
              <w:right w:val="nil"/>
            </w:tcBorders>
          </w:tcPr>
          <w:p w14:paraId="415ACF33" w14:textId="77777777" w:rsidR="00666D55" w:rsidRDefault="00666D55" w:rsidP="000A60E9">
            <w:pPr>
              <w:rPr>
                <w:b/>
                <w:color w:val="000000" w:themeColor="text1"/>
              </w:rPr>
            </w:pPr>
          </w:p>
        </w:tc>
        <w:tc>
          <w:tcPr>
            <w:tcW w:w="631" w:type="dxa"/>
            <w:tcBorders>
              <w:top w:val="nil"/>
              <w:left w:val="nil"/>
              <w:bottom w:val="nil"/>
              <w:right w:val="nil"/>
            </w:tcBorders>
          </w:tcPr>
          <w:p w14:paraId="53CBBA35" w14:textId="77777777" w:rsidR="00666D55" w:rsidRPr="00526201" w:rsidRDefault="00666D55" w:rsidP="000A60E9">
            <w:pPr>
              <w:jc w:val="center"/>
              <w:rPr>
                <w:color w:val="000000" w:themeColor="text1"/>
              </w:rPr>
            </w:pPr>
          </w:p>
        </w:tc>
        <w:tc>
          <w:tcPr>
            <w:tcW w:w="809" w:type="dxa"/>
            <w:tcBorders>
              <w:top w:val="nil"/>
              <w:left w:val="nil"/>
              <w:bottom w:val="nil"/>
              <w:right w:val="nil"/>
            </w:tcBorders>
          </w:tcPr>
          <w:p w14:paraId="49B3658F" w14:textId="77777777" w:rsidR="00666D55" w:rsidRPr="00526201" w:rsidRDefault="00666D55" w:rsidP="000A60E9">
            <w:pPr>
              <w:jc w:val="center"/>
              <w:rPr>
                <w:color w:val="000000" w:themeColor="text1"/>
              </w:rPr>
            </w:pPr>
          </w:p>
        </w:tc>
        <w:tc>
          <w:tcPr>
            <w:tcW w:w="1243" w:type="dxa"/>
            <w:tcBorders>
              <w:top w:val="nil"/>
              <w:left w:val="nil"/>
              <w:bottom w:val="nil"/>
              <w:right w:val="nil"/>
            </w:tcBorders>
          </w:tcPr>
          <w:p w14:paraId="024C04C8" w14:textId="77777777" w:rsidR="00666D55" w:rsidRPr="00526201" w:rsidRDefault="00666D55" w:rsidP="000A60E9">
            <w:pPr>
              <w:jc w:val="center"/>
              <w:rPr>
                <w:color w:val="000000" w:themeColor="text1"/>
              </w:rPr>
            </w:pPr>
          </w:p>
        </w:tc>
        <w:tc>
          <w:tcPr>
            <w:tcW w:w="1767" w:type="dxa"/>
            <w:tcBorders>
              <w:top w:val="nil"/>
              <w:left w:val="nil"/>
              <w:bottom w:val="nil"/>
              <w:right w:val="nil"/>
            </w:tcBorders>
          </w:tcPr>
          <w:p w14:paraId="39601A5D" w14:textId="77777777" w:rsidR="00666D55" w:rsidRPr="00526201" w:rsidRDefault="00666D55" w:rsidP="000A60E9">
            <w:pPr>
              <w:jc w:val="center"/>
              <w:rPr>
                <w:color w:val="000000" w:themeColor="text1"/>
              </w:rPr>
            </w:pPr>
          </w:p>
        </w:tc>
        <w:tc>
          <w:tcPr>
            <w:tcW w:w="1006" w:type="dxa"/>
            <w:tcBorders>
              <w:top w:val="nil"/>
              <w:left w:val="nil"/>
              <w:bottom w:val="nil"/>
              <w:right w:val="nil"/>
            </w:tcBorders>
          </w:tcPr>
          <w:p w14:paraId="36E033FC" w14:textId="77777777" w:rsidR="00666D55" w:rsidRPr="00526201" w:rsidRDefault="00666D55" w:rsidP="000A60E9">
            <w:pPr>
              <w:jc w:val="center"/>
              <w:rPr>
                <w:color w:val="000000" w:themeColor="text1"/>
              </w:rPr>
            </w:pPr>
          </w:p>
        </w:tc>
        <w:tc>
          <w:tcPr>
            <w:tcW w:w="618" w:type="dxa"/>
            <w:tcBorders>
              <w:top w:val="nil"/>
              <w:left w:val="nil"/>
              <w:bottom w:val="nil"/>
              <w:right w:val="nil"/>
            </w:tcBorders>
          </w:tcPr>
          <w:p w14:paraId="52371EFE" w14:textId="77777777" w:rsidR="00666D55" w:rsidRPr="00526201" w:rsidRDefault="00666D55" w:rsidP="000A60E9">
            <w:pPr>
              <w:jc w:val="center"/>
              <w:rPr>
                <w:color w:val="000000" w:themeColor="text1"/>
              </w:rPr>
            </w:pPr>
          </w:p>
        </w:tc>
        <w:tc>
          <w:tcPr>
            <w:tcW w:w="766" w:type="dxa"/>
            <w:tcBorders>
              <w:top w:val="nil"/>
              <w:left w:val="nil"/>
              <w:bottom w:val="nil"/>
              <w:right w:val="nil"/>
            </w:tcBorders>
          </w:tcPr>
          <w:p w14:paraId="27ACC4F3" w14:textId="77777777" w:rsidR="00666D55" w:rsidRPr="00526201" w:rsidRDefault="00666D55" w:rsidP="000A60E9">
            <w:pPr>
              <w:jc w:val="center"/>
              <w:rPr>
                <w:color w:val="000000" w:themeColor="text1"/>
              </w:rPr>
            </w:pPr>
          </w:p>
        </w:tc>
        <w:tc>
          <w:tcPr>
            <w:tcW w:w="1282" w:type="dxa"/>
            <w:tcBorders>
              <w:top w:val="nil"/>
              <w:left w:val="nil"/>
              <w:bottom w:val="nil"/>
              <w:right w:val="nil"/>
            </w:tcBorders>
          </w:tcPr>
          <w:p w14:paraId="2A0C6D7A" w14:textId="77777777" w:rsidR="00666D55" w:rsidRPr="00526201" w:rsidRDefault="00666D55" w:rsidP="000A60E9">
            <w:pPr>
              <w:jc w:val="center"/>
              <w:rPr>
                <w:color w:val="000000" w:themeColor="text1"/>
              </w:rPr>
            </w:pPr>
          </w:p>
        </w:tc>
        <w:tc>
          <w:tcPr>
            <w:tcW w:w="1742" w:type="dxa"/>
            <w:tcBorders>
              <w:top w:val="nil"/>
              <w:left w:val="nil"/>
              <w:bottom w:val="nil"/>
              <w:right w:val="nil"/>
            </w:tcBorders>
          </w:tcPr>
          <w:p w14:paraId="39D0BAEF" w14:textId="77777777" w:rsidR="00666D55" w:rsidRPr="00526201" w:rsidRDefault="00666D55" w:rsidP="000A60E9">
            <w:pPr>
              <w:jc w:val="center"/>
              <w:rPr>
                <w:color w:val="000000" w:themeColor="text1"/>
              </w:rPr>
            </w:pPr>
          </w:p>
        </w:tc>
        <w:tc>
          <w:tcPr>
            <w:tcW w:w="925" w:type="dxa"/>
            <w:tcBorders>
              <w:top w:val="nil"/>
              <w:left w:val="nil"/>
              <w:bottom w:val="nil"/>
              <w:right w:val="nil"/>
            </w:tcBorders>
          </w:tcPr>
          <w:p w14:paraId="17A045F5" w14:textId="77777777" w:rsidR="00666D55" w:rsidRPr="00526201" w:rsidRDefault="00666D55" w:rsidP="000A60E9">
            <w:pPr>
              <w:jc w:val="center"/>
              <w:rPr>
                <w:color w:val="000000" w:themeColor="text1"/>
              </w:rPr>
            </w:pPr>
          </w:p>
        </w:tc>
        <w:tc>
          <w:tcPr>
            <w:tcW w:w="945" w:type="dxa"/>
            <w:tcBorders>
              <w:top w:val="nil"/>
              <w:left w:val="nil"/>
              <w:bottom w:val="nil"/>
              <w:right w:val="nil"/>
            </w:tcBorders>
          </w:tcPr>
          <w:p w14:paraId="7AA88764" w14:textId="77777777" w:rsidR="00666D55" w:rsidRPr="00526201" w:rsidRDefault="00666D55" w:rsidP="000A60E9">
            <w:pPr>
              <w:jc w:val="center"/>
              <w:rPr>
                <w:color w:val="000000" w:themeColor="text1"/>
              </w:rPr>
            </w:pPr>
          </w:p>
        </w:tc>
      </w:tr>
      <w:tr w:rsidR="00666D55" w:rsidRPr="00526201" w14:paraId="734B23FD" w14:textId="77777777" w:rsidTr="000A60E9">
        <w:trPr>
          <w:gridAfter w:val="1"/>
          <w:wAfter w:w="50" w:type="dxa"/>
          <w:jc w:val="center"/>
        </w:trPr>
        <w:tc>
          <w:tcPr>
            <w:tcW w:w="895" w:type="dxa"/>
            <w:tcBorders>
              <w:top w:val="nil"/>
              <w:left w:val="nil"/>
              <w:bottom w:val="nil"/>
              <w:right w:val="nil"/>
            </w:tcBorders>
          </w:tcPr>
          <w:p w14:paraId="0CC81424" w14:textId="77777777" w:rsidR="00666D55" w:rsidRPr="00526201" w:rsidRDefault="00666D55" w:rsidP="000A60E9">
            <w:pPr>
              <w:rPr>
                <w:color w:val="000000" w:themeColor="text1"/>
              </w:rPr>
            </w:pPr>
          </w:p>
        </w:tc>
        <w:tc>
          <w:tcPr>
            <w:tcW w:w="1980" w:type="dxa"/>
            <w:tcBorders>
              <w:top w:val="nil"/>
              <w:left w:val="nil"/>
              <w:bottom w:val="nil"/>
              <w:right w:val="nil"/>
            </w:tcBorders>
          </w:tcPr>
          <w:p w14:paraId="72B96D1C" w14:textId="77777777" w:rsidR="00666D55" w:rsidRDefault="00666D55" w:rsidP="000A60E9">
            <w:pPr>
              <w:rPr>
                <w:b/>
                <w:color w:val="000000" w:themeColor="text1"/>
              </w:rPr>
            </w:pPr>
          </w:p>
        </w:tc>
        <w:tc>
          <w:tcPr>
            <w:tcW w:w="631" w:type="dxa"/>
            <w:tcBorders>
              <w:top w:val="nil"/>
              <w:left w:val="nil"/>
              <w:bottom w:val="nil"/>
              <w:right w:val="nil"/>
            </w:tcBorders>
          </w:tcPr>
          <w:p w14:paraId="4E9BC8AD" w14:textId="77777777" w:rsidR="00666D55" w:rsidRPr="00526201" w:rsidRDefault="00666D55" w:rsidP="000A60E9">
            <w:pPr>
              <w:jc w:val="center"/>
              <w:rPr>
                <w:color w:val="000000" w:themeColor="text1"/>
              </w:rPr>
            </w:pPr>
          </w:p>
        </w:tc>
        <w:tc>
          <w:tcPr>
            <w:tcW w:w="809" w:type="dxa"/>
            <w:tcBorders>
              <w:top w:val="nil"/>
              <w:left w:val="nil"/>
              <w:bottom w:val="nil"/>
              <w:right w:val="nil"/>
            </w:tcBorders>
          </w:tcPr>
          <w:p w14:paraId="496E7847" w14:textId="77777777" w:rsidR="00666D55" w:rsidRPr="00526201" w:rsidRDefault="00666D55" w:rsidP="000A60E9">
            <w:pPr>
              <w:jc w:val="center"/>
              <w:rPr>
                <w:color w:val="000000" w:themeColor="text1"/>
              </w:rPr>
            </w:pPr>
          </w:p>
        </w:tc>
        <w:tc>
          <w:tcPr>
            <w:tcW w:w="1243" w:type="dxa"/>
            <w:tcBorders>
              <w:top w:val="nil"/>
              <w:left w:val="nil"/>
              <w:bottom w:val="nil"/>
              <w:right w:val="nil"/>
            </w:tcBorders>
          </w:tcPr>
          <w:p w14:paraId="2E09170F" w14:textId="77777777" w:rsidR="00666D55" w:rsidRPr="00526201" w:rsidRDefault="00666D55" w:rsidP="000A60E9">
            <w:pPr>
              <w:jc w:val="center"/>
              <w:rPr>
                <w:color w:val="000000" w:themeColor="text1"/>
              </w:rPr>
            </w:pPr>
          </w:p>
        </w:tc>
        <w:tc>
          <w:tcPr>
            <w:tcW w:w="1767" w:type="dxa"/>
            <w:tcBorders>
              <w:top w:val="nil"/>
              <w:left w:val="nil"/>
              <w:bottom w:val="nil"/>
              <w:right w:val="nil"/>
            </w:tcBorders>
          </w:tcPr>
          <w:p w14:paraId="2DC65711" w14:textId="77777777" w:rsidR="00666D55" w:rsidRPr="00526201" w:rsidRDefault="00666D55" w:rsidP="000A60E9">
            <w:pPr>
              <w:jc w:val="center"/>
              <w:rPr>
                <w:color w:val="000000" w:themeColor="text1"/>
              </w:rPr>
            </w:pPr>
          </w:p>
        </w:tc>
        <w:tc>
          <w:tcPr>
            <w:tcW w:w="1006" w:type="dxa"/>
            <w:tcBorders>
              <w:top w:val="nil"/>
              <w:left w:val="nil"/>
              <w:bottom w:val="nil"/>
              <w:right w:val="nil"/>
            </w:tcBorders>
          </w:tcPr>
          <w:p w14:paraId="2D06FEFE" w14:textId="77777777" w:rsidR="00666D55" w:rsidRPr="00526201" w:rsidRDefault="00666D55" w:rsidP="000A60E9">
            <w:pPr>
              <w:jc w:val="center"/>
              <w:rPr>
                <w:color w:val="000000" w:themeColor="text1"/>
              </w:rPr>
            </w:pPr>
          </w:p>
        </w:tc>
        <w:tc>
          <w:tcPr>
            <w:tcW w:w="618" w:type="dxa"/>
            <w:tcBorders>
              <w:top w:val="nil"/>
              <w:left w:val="nil"/>
              <w:bottom w:val="nil"/>
              <w:right w:val="nil"/>
            </w:tcBorders>
          </w:tcPr>
          <w:p w14:paraId="00712B9F" w14:textId="77777777" w:rsidR="00666D55" w:rsidRPr="00526201" w:rsidRDefault="00666D55" w:rsidP="000A60E9">
            <w:pPr>
              <w:jc w:val="center"/>
              <w:rPr>
                <w:color w:val="000000" w:themeColor="text1"/>
              </w:rPr>
            </w:pPr>
          </w:p>
        </w:tc>
        <w:tc>
          <w:tcPr>
            <w:tcW w:w="766" w:type="dxa"/>
            <w:tcBorders>
              <w:top w:val="nil"/>
              <w:left w:val="nil"/>
              <w:bottom w:val="nil"/>
              <w:right w:val="nil"/>
            </w:tcBorders>
          </w:tcPr>
          <w:p w14:paraId="10A321F8" w14:textId="77777777" w:rsidR="00666D55" w:rsidRPr="00526201" w:rsidRDefault="00666D55" w:rsidP="000A60E9">
            <w:pPr>
              <w:jc w:val="center"/>
              <w:rPr>
                <w:color w:val="000000" w:themeColor="text1"/>
              </w:rPr>
            </w:pPr>
          </w:p>
        </w:tc>
        <w:tc>
          <w:tcPr>
            <w:tcW w:w="1282" w:type="dxa"/>
            <w:tcBorders>
              <w:top w:val="nil"/>
              <w:left w:val="nil"/>
              <w:bottom w:val="nil"/>
              <w:right w:val="nil"/>
            </w:tcBorders>
          </w:tcPr>
          <w:p w14:paraId="5D5AEB34" w14:textId="77777777" w:rsidR="00666D55" w:rsidRPr="00526201" w:rsidRDefault="00666D55" w:rsidP="000A60E9">
            <w:pPr>
              <w:jc w:val="center"/>
              <w:rPr>
                <w:color w:val="000000" w:themeColor="text1"/>
              </w:rPr>
            </w:pPr>
          </w:p>
        </w:tc>
        <w:tc>
          <w:tcPr>
            <w:tcW w:w="1742" w:type="dxa"/>
            <w:tcBorders>
              <w:top w:val="nil"/>
              <w:left w:val="nil"/>
              <w:bottom w:val="nil"/>
              <w:right w:val="nil"/>
            </w:tcBorders>
          </w:tcPr>
          <w:p w14:paraId="03FE1382" w14:textId="77777777" w:rsidR="00666D55" w:rsidRPr="00526201" w:rsidRDefault="00666D55" w:rsidP="000A60E9">
            <w:pPr>
              <w:jc w:val="center"/>
              <w:rPr>
                <w:color w:val="000000" w:themeColor="text1"/>
              </w:rPr>
            </w:pPr>
          </w:p>
        </w:tc>
        <w:tc>
          <w:tcPr>
            <w:tcW w:w="925" w:type="dxa"/>
            <w:tcBorders>
              <w:top w:val="nil"/>
              <w:left w:val="nil"/>
              <w:bottom w:val="nil"/>
              <w:right w:val="nil"/>
            </w:tcBorders>
          </w:tcPr>
          <w:p w14:paraId="453F0358" w14:textId="77777777" w:rsidR="00666D55" w:rsidRPr="00526201" w:rsidRDefault="00666D55" w:rsidP="000A60E9">
            <w:pPr>
              <w:jc w:val="center"/>
              <w:rPr>
                <w:color w:val="000000" w:themeColor="text1"/>
              </w:rPr>
            </w:pPr>
          </w:p>
        </w:tc>
        <w:tc>
          <w:tcPr>
            <w:tcW w:w="945" w:type="dxa"/>
            <w:tcBorders>
              <w:top w:val="nil"/>
              <w:left w:val="nil"/>
              <w:bottom w:val="nil"/>
              <w:right w:val="nil"/>
            </w:tcBorders>
          </w:tcPr>
          <w:p w14:paraId="1D702BC0" w14:textId="77777777" w:rsidR="00666D55" w:rsidRPr="00526201" w:rsidRDefault="00666D55" w:rsidP="000A60E9">
            <w:pPr>
              <w:jc w:val="center"/>
              <w:rPr>
                <w:color w:val="000000" w:themeColor="text1"/>
              </w:rPr>
            </w:pPr>
          </w:p>
        </w:tc>
      </w:tr>
      <w:tr w:rsidR="00666D55" w:rsidRPr="00526201" w14:paraId="55E5F40A" w14:textId="77777777" w:rsidTr="000A60E9">
        <w:trPr>
          <w:gridAfter w:val="1"/>
          <w:wAfter w:w="50" w:type="dxa"/>
          <w:jc w:val="center"/>
        </w:trPr>
        <w:tc>
          <w:tcPr>
            <w:tcW w:w="895" w:type="dxa"/>
            <w:tcBorders>
              <w:top w:val="nil"/>
              <w:left w:val="nil"/>
              <w:bottom w:val="nil"/>
              <w:right w:val="nil"/>
            </w:tcBorders>
          </w:tcPr>
          <w:p w14:paraId="24B08671" w14:textId="77777777" w:rsidR="00666D55" w:rsidRPr="00526201" w:rsidRDefault="00666D55" w:rsidP="000A60E9">
            <w:pPr>
              <w:rPr>
                <w:color w:val="000000" w:themeColor="text1"/>
              </w:rPr>
            </w:pPr>
          </w:p>
        </w:tc>
        <w:tc>
          <w:tcPr>
            <w:tcW w:w="1980" w:type="dxa"/>
            <w:tcBorders>
              <w:top w:val="nil"/>
              <w:left w:val="nil"/>
              <w:bottom w:val="nil"/>
              <w:right w:val="nil"/>
            </w:tcBorders>
          </w:tcPr>
          <w:p w14:paraId="23225553" w14:textId="77777777" w:rsidR="00666D55" w:rsidRDefault="00666D55" w:rsidP="000A60E9">
            <w:pPr>
              <w:rPr>
                <w:b/>
                <w:color w:val="000000" w:themeColor="text1"/>
              </w:rPr>
            </w:pPr>
          </w:p>
        </w:tc>
        <w:tc>
          <w:tcPr>
            <w:tcW w:w="631" w:type="dxa"/>
            <w:tcBorders>
              <w:top w:val="nil"/>
              <w:left w:val="nil"/>
              <w:bottom w:val="nil"/>
              <w:right w:val="nil"/>
            </w:tcBorders>
          </w:tcPr>
          <w:p w14:paraId="7730146F" w14:textId="77777777" w:rsidR="00666D55" w:rsidRPr="00526201" w:rsidRDefault="00666D55" w:rsidP="000A60E9">
            <w:pPr>
              <w:jc w:val="center"/>
              <w:rPr>
                <w:color w:val="000000" w:themeColor="text1"/>
              </w:rPr>
            </w:pPr>
          </w:p>
        </w:tc>
        <w:tc>
          <w:tcPr>
            <w:tcW w:w="809" w:type="dxa"/>
            <w:tcBorders>
              <w:top w:val="nil"/>
              <w:left w:val="nil"/>
              <w:bottom w:val="nil"/>
              <w:right w:val="nil"/>
            </w:tcBorders>
          </w:tcPr>
          <w:p w14:paraId="0A8CEAE0" w14:textId="77777777" w:rsidR="00666D55" w:rsidRPr="00526201" w:rsidRDefault="00666D55" w:rsidP="000A60E9">
            <w:pPr>
              <w:jc w:val="center"/>
              <w:rPr>
                <w:color w:val="000000" w:themeColor="text1"/>
              </w:rPr>
            </w:pPr>
          </w:p>
        </w:tc>
        <w:tc>
          <w:tcPr>
            <w:tcW w:w="1243" w:type="dxa"/>
            <w:tcBorders>
              <w:top w:val="nil"/>
              <w:left w:val="nil"/>
              <w:bottom w:val="nil"/>
              <w:right w:val="nil"/>
            </w:tcBorders>
          </w:tcPr>
          <w:p w14:paraId="5B1B534A" w14:textId="77777777" w:rsidR="00666D55" w:rsidRPr="00526201" w:rsidRDefault="00666D55" w:rsidP="000A60E9">
            <w:pPr>
              <w:jc w:val="center"/>
              <w:rPr>
                <w:color w:val="000000" w:themeColor="text1"/>
              </w:rPr>
            </w:pPr>
          </w:p>
        </w:tc>
        <w:tc>
          <w:tcPr>
            <w:tcW w:w="1767" w:type="dxa"/>
            <w:tcBorders>
              <w:top w:val="nil"/>
              <w:left w:val="nil"/>
              <w:bottom w:val="nil"/>
              <w:right w:val="nil"/>
            </w:tcBorders>
          </w:tcPr>
          <w:p w14:paraId="42571566" w14:textId="77777777" w:rsidR="00666D55" w:rsidRPr="00526201" w:rsidRDefault="00666D55" w:rsidP="000A60E9">
            <w:pPr>
              <w:jc w:val="center"/>
              <w:rPr>
                <w:color w:val="000000" w:themeColor="text1"/>
              </w:rPr>
            </w:pPr>
          </w:p>
        </w:tc>
        <w:tc>
          <w:tcPr>
            <w:tcW w:w="1006" w:type="dxa"/>
            <w:tcBorders>
              <w:top w:val="nil"/>
              <w:left w:val="nil"/>
              <w:bottom w:val="nil"/>
              <w:right w:val="nil"/>
            </w:tcBorders>
          </w:tcPr>
          <w:p w14:paraId="21DCC9E4" w14:textId="77777777" w:rsidR="00666D55" w:rsidRPr="00526201" w:rsidRDefault="00666D55" w:rsidP="000A60E9">
            <w:pPr>
              <w:jc w:val="center"/>
              <w:rPr>
                <w:color w:val="000000" w:themeColor="text1"/>
              </w:rPr>
            </w:pPr>
          </w:p>
        </w:tc>
        <w:tc>
          <w:tcPr>
            <w:tcW w:w="618" w:type="dxa"/>
            <w:tcBorders>
              <w:top w:val="nil"/>
              <w:left w:val="nil"/>
              <w:bottom w:val="nil"/>
              <w:right w:val="nil"/>
            </w:tcBorders>
          </w:tcPr>
          <w:p w14:paraId="2E39EF85" w14:textId="77777777" w:rsidR="00666D55" w:rsidRPr="00526201" w:rsidRDefault="00666D55" w:rsidP="000A60E9">
            <w:pPr>
              <w:jc w:val="center"/>
              <w:rPr>
                <w:color w:val="000000" w:themeColor="text1"/>
              </w:rPr>
            </w:pPr>
          </w:p>
        </w:tc>
        <w:tc>
          <w:tcPr>
            <w:tcW w:w="766" w:type="dxa"/>
            <w:tcBorders>
              <w:top w:val="nil"/>
              <w:left w:val="nil"/>
              <w:bottom w:val="nil"/>
              <w:right w:val="nil"/>
            </w:tcBorders>
          </w:tcPr>
          <w:p w14:paraId="7FA683ED" w14:textId="77777777" w:rsidR="00666D55" w:rsidRPr="00526201" w:rsidRDefault="00666D55" w:rsidP="000A60E9">
            <w:pPr>
              <w:jc w:val="center"/>
              <w:rPr>
                <w:color w:val="000000" w:themeColor="text1"/>
              </w:rPr>
            </w:pPr>
          </w:p>
        </w:tc>
        <w:tc>
          <w:tcPr>
            <w:tcW w:w="1282" w:type="dxa"/>
            <w:tcBorders>
              <w:top w:val="nil"/>
              <w:left w:val="nil"/>
              <w:bottom w:val="nil"/>
              <w:right w:val="nil"/>
            </w:tcBorders>
          </w:tcPr>
          <w:p w14:paraId="3220074C" w14:textId="77777777" w:rsidR="00666D55" w:rsidRPr="00526201" w:rsidRDefault="00666D55" w:rsidP="000A60E9">
            <w:pPr>
              <w:jc w:val="center"/>
              <w:rPr>
                <w:color w:val="000000" w:themeColor="text1"/>
              </w:rPr>
            </w:pPr>
          </w:p>
        </w:tc>
        <w:tc>
          <w:tcPr>
            <w:tcW w:w="1742" w:type="dxa"/>
            <w:tcBorders>
              <w:top w:val="nil"/>
              <w:left w:val="nil"/>
              <w:bottom w:val="nil"/>
              <w:right w:val="nil"/>
            </w:tcBorders>
          </w:tcPr>
          <w:p w14:paraId="11C4AD2D" w14:textId="77777777" w:rsidR="00666D55" w:rsidRPr="00526201" w:rsidRDefault="00666D55" w:rsidP="000A60E9">
            <w:pPr>
              <w:jc w:val="center"/>
              <w:rPr>
                <w:color w:val="000000" w:themeColor="text1"/>
              </w:rPr>
            </w:pPr>
          </w:p>
        </w:tc>
        <w:tc>
          <w:tcPr>
            <w:tcW w:w="925" w:type="dxa"/>
            <w:tcBorders>
              <w:top w:val="nil"/>
              <w:left w:val="nil"/>
              <w:bottom w:val="nil"/>
              <w:right w:val="nil"/>
            </w:tcBorders>
          </w:tcPr>
          <w:p w14:paraId="41346486" w14:textId="77777777" w:rsidR="00666D55" w:rsidRPr="00526201" w:rsidRDefault="00666D55" w:rsidP="000A60E9">
            <w:pPr>
              <w:jc w:val="center"/>
              <w:rPr>
                <w:color w:val="000000" w:themeColor="text1"/>
              </w:rPr>
            </w:pPr>
          </w:p>
        </w:tc>
        <w:tc>
          <w:tcPr>
            <w:tcW w:w="945" w:type="dxa"/>
            <w:tcBorders>
              <w:top w:val="nil"/>
              <w:left w:val="nil"/>
              <w:bottom w:val="nil"/>
              <w:right w:val="nil"/>
            </w:tcBorders>
          </w:tcPr>
          <w:p w14:paraId="120145F8" w14:textId="77777777" w:rsidR="00666D55" w:rsidRPr="00526201" w:rsidRDefault="00666D55" w:rsidP="000A60E9">
            <w:pPr>
              <w:jc w:val="center"/>
              <w:rPr>
                <w:color w:val="000000" w:themeColor="text1"/>
              </w:rPr>
            </w:pPr>
          </w:p>
        </w:tc>
      </w:tr>
      <w:tr w:rsidR="00666D55" w:rsidRPr="00526201" w14:paraId="2D362EF6" w14:textId="77777777" w:rsidTr="000A60E9">
        <w:trPr>
          <w:gridAfter w:val="1"/>
          <w:wAfter w:w="50" w:type="dxa"/>
          <w:jc w:val="center"/>
        </w:trPr>
        <w:tc>
          <w:tcPr>
            <w:tcW w:w="895" w:type="dxa"/>
            <w:tcBorders>
              <w:top w:val="nil"/>
              <w:left w:val="nil"/>
              <w:bottom w:val="nil"/>
              <w:right w:val="nil"/>
            </w:tcBorders>
          </w:tcPr>
          <w:p w14:paraId="71CFFF44" w14:textId="77777777" w:rsidR="00666D55" w:rsidRPr="00526201" w:rsidRDefault="00666D55" w:rsidP="000A60E9">
            <w:pPr>
              <w:rPr>
                <w:color w:val="000000" w:themeColor="text1"/>
              </w:rPr>
            </w:pPr>
          </w:p>
        </w:tc>
        <w:tc>
          <w:tcPr>
            <w:tcW w:w="1980" w:type="dxa"/>
            <w:tcBorders>
              <w:top w:val="nil"/>
              <w:left w:val="nil"/>
              <w:bottom w:val="nil"/>
              <w:right w:val="nil"/>
            </w:tcBorders>
          </w:tcPr>
          <w:p w14:paraId="5380D986" w14:textId="77777777" w:rsidR="00666D55" w:rsidRDefault="00666D55" w:rsidP="000A60E9">
            <w:pPr>
              <w:rPr>
                <w:b/>
                <w:color w:val="000000" w:themeColor="text1"/>
              </w:rPr>
            </w:pPr>
          </w:p>
        </w:tc>
        <w:tc>
          <w:tcPr>
            <w:tcW w:w="631" w:type="dxa"/>
            <w:tcBorders>
              <w:top w:val="nil"/>
              <w:left w:val="nil"/>
              <w:bottom w:val="nil"/>
              <w:right w:val="nil"/>
            </w:tcBorders>
          </w:tcPr>
          <w:p w14:paraId="1125D368" w14:textId="77777777" w:rsidR="00666D55" w:rsidRPr="00526201" w:rsidRDefault="00666D55" w:rsidP="000A60E9">
            <w:pPr>
              <w:jc w:val="center"/>
              <w:rPr>
                <w:color w:val="000000" w:themeColor="text1"/>
              </w:rPr>
            </w:pPr>
          </w:p>
        </w:tc>
        <w:tc>
          <w:tcPr>
            <w:tcW w:w="809" w:type="dxa"/>
            <w:tcBorders>
              <w:top w:val="nil"/>
              <w:left w:val="nil"/>
              <w:bottom w:val="nil"/>
              <w:right w:val="nil"/>
            </w:tcBorders>
          </w:tcPr>
          <w:p w14:paraId="732BFB92" w14:textId="77777777" w:rsidR="00666D55" w:rsidRPr="00526201" w:rsidRDefault="00666D55" w:rsidP="000A60E9">
            <w:pPr>
              <w:jc w:val="center"/>
              <w:rPr>
                <w:color w:val="000000" w:themeColor="text1"/>
              </w:rPr>
            </w:pPr>
          </w:p>
        </w:tc>
        <w:tc>
          <w:tcPr>
            <w:tcW w:w="1243" w:type="dxa"/>
            <w:tcBorders>
              <w:top w:val="nil"/>
              <w:left w:val="nil"/>
              <w:bottom w:val="nil"/>
              <w:right w:val="nil"/>
            </w:tcBorders>
          </w:tcPr>
          <w:p w14:paraId="795EF21E" w14:textId="77777777" w:rsidR="00666D55" w:rsidRPr="00526201" w:rsidRDefault="00666D55" w:rsidP="000A60E9">
            <w:pPr>
              <w:jc w:val="center"/>
              <w:rPr>
                <w:color w:val="000000" w:themeColor="text1"/>
              </w:rPr>
            </w:pPr>
          </w:p>
        </w:tc>
        <w:tc>
          <w:tcPr>
            <w:tcW w:w="1767" w:type="dxa"/>
            <w:tcBorders>
              <w:top w:val="nil"/>
              <w:left w:val="nil"/>
              <w:bottom w:val="nil"/>
              <w:right w:val="nil"/>
            </w:tcBorders>
          </w:tcPr>
          <w:p w14:paraId="4A7B6042" w14:textId="77777777" w:rsidR="00666D55" w:rsidRPr="00526201" w:rsidRDefault="00666D55" w:rsidP="000A60E9">
            <w:pPr>
              <w:jc w:val="center"/>
              <w:rPr>
                <w:color w:val="000000" w:themeColor="text1"/>
              </w:rPr>
            </w:pPr>
          </w:p>
        </w:tc>
        <w:tc>
          <w:tcPr>
            <w:tcW w:w="1006" w:type="dxa"/>
            <w:tcBorders>
              <w:top w:val="nil"/>
              <w:left w:val="nil"/>
              <w:bottom w:val="nil"/>
              <w:right w:val="nil"/>
            </w:tcBorders>
          </w:tcPr>
          <w:p w14:paraId="7A28AB73" w14:textId="77777777" w:rsidR="00666D55" w:rsidRPr="00526201" w:rsidRDefault="00666D55" w:rsidP="000A60E9">
            <w:pPr>
              <w:jc w:val="center"/>
              <w:rPr>
                <w:color w:val="000000" w:themeColor="text1"/>
              </w:rPr>
            </w:pPr>
          </w:p>
        </w:tc>
        <w:tc>
          <w:tcPr>
            <w:tcW w:w="618" w:type="dxa"/>
            <w:tcBorders>
              <w:top w:val="nil"/>
              <w:left w:val="nil"/>
              <w:bottom w:val="nil"/>
              <w:right w:val="nil"/>
            </w:tcBorders>
          </w:tcPr>
          <w:p w14:paraId="05465510" w14:textId="77777777" w:rsidR="00666D55" w:rsidRPr="00526201" w:rsidRDefault="00666D55" w:rsidP="000A60E9">
            <w:pPr>
              <w:jc w:val="center"/>
              <w:rPr>
                <w:color w:val="000000" w:themeColor="text1"/>
              </w:rPr>
            </w:pPr>
          </w:p>
        </w:tc>
        <w:tc>
          <w:tcPr>
            <w:tcW w:w="766" w:type="dxa"/>
            <w:tcBorders>
              <w:top w:val="nil"/>
              <w:left w:val="nil"/>
              <w:bottom w:val="nil"/>
              <w:right w:val="nil"/>
            </w:tcBorders>
          </w:tcPr>
          <w:p w14:paraId="763A0B12" w14:textId="77777777" w:rsidR="00666D55" w:rsidRPr="00526201" w:rsidRDefault="00666D55" w:rsidP="000A60E9">
            <w:pPr>
              <w:jc w:val="center"/>
              <w:rPr>
                <w:color w:val="000000" w:themeColor="text1"/>
              </w:rPr>
            </w:pPr>
          </w:p>
        </w:tc>
        <w:tc>
          <w:tcPr>
            <w:tcW w:w="1282" w:type="dxa"/>
            <w:tcBorders>
              <w:top w:val="nil"/>
              <w:left w:val="nil"/>
              <w:bottom w:val="nil"/>
              <w:right w:val="nil"/>
            </w:tcBorders>
          </w:tcPr>
          <w:p w14:paraId="2BC79D96" w14:textId="77777777" w:rsidR="00666D55" w:rsidRPr="00526201" w:rsidRDefault="00666D55" w:rsidP="000A60E9">
            <w:pPr>
              <w:jc w:val="center"/>
              <w:rPr>
                <w:color w:val="000000" w:themeColor="text1"/>
              </w:rPr>
            </w:pPr>
          </w:p>
        </w:tc>
        <w:tc>
          <w:tcPr>
            <w:tcW w:w="1742" w:type="dxa"/>
            <w:tcBorders>
              <w:top w:val="nil"/>
              <w:left w:val="nil"/>
              <w:bottom w:val="nil"/>
              <w:right w:val="nil"/>
            </w:tcBorders>
          </w:tcPr>
          <w:p w14:paraId="23F55AA3" w14:textId="77777777" w:rsidR="00666D55" w:rsidRPr="00526201" w:rsidRDefault="00666D55" w:rsidP="000A60E9">
            <w:pPr>
              <w:jc w:val="center"/>
              <w:rPr>
                <w:color w:val="000000" w:themeColor="text1"/>
              </w:rPr>
            </w:pPr>
          </w:p>
        </w:tc>
        <w:tc>
          <w:tcPr>
            <w:tcW w:w="925" w:type="dxa"/>
            <w:tcBorders>
              <w:top w:val="nil"/>
              <w:left w:val="nil"/>
              <w:bottom w:val="nil"/>
              <w:right w:val="nil"/>
            </w:tcBorders>
          </w:tcPr>
          <w:p w14:paraId="16A2DC36" w14:textId="77777777" w:rsidR="00666D55" w:rsidRPr="00526201" w:rsidRDefault="00666D55" w:rsidP="000A60E9">
            <w:pPr>
              <w:jc w:val="center"/>
              <w:rPr>
                <w:color w:val="000000" w:themeColor="text1"/>
              </w:rPr>
            </w:pPr>
          </w:p>
        </w:tc>
        <w:tc>
          <w:tcPr>
            <w:tcW w:w="945" w:type="dxa"/>
            <w:tcBorders>
              <w:top w:val="nil"/>
              <w:left w:val="nil"/>
              <w:bottom w:val="nil"/>
              <w:right w:val="nil"/>
            </w:tcBorders>
          </w:tcPr>
          <w:p w14:paraId="00E6B18D" w14:textId="77777777" w:rsidR="00666D55" w:rsidRPr="00526201" w:rsidRDefault="00666D55" w:rsidP="000A60E9">
            <w:pPr>
              <w:jc w:val="center"/>
              <w:rPr>
                <w:color w:val="000000" w:themeColor="text1"/>
              </w:rPr>
            </w:pPr>
          </w:p>
        </w:tc>
      </w:tr>
      <w:tr w:rsidR="00666D55" w:rsidRPr="00526201" w14:paraId="23E48DEB" w14:textId="77777777" w:rsidTr="000A60E9">
        <w:trPr>
          <w:gridAfter w:val="1"/>
          <w:wAfter w:w="50" w:type="dxa"/>
          <w:jc w:val="center"/>
        </w:trPr>
        <w:tc>
          <w:tcPr>
            <w:tcW w:w="895" w:type="dxa"/>
            <w:tcBorders>
              <w:top w:val="nil"/>
              <w:left w:val="nil"/>
              <w:bottom w:val="single" w:sz="4" w:space="0" w:color="auto"/>
              <w:right w:val="nil"/>
            </w:tcBorders>
          </w:tcPr>
          <w:p w14:paraId="12B46AD0" w14:textId="77777777" w:rsidR="00666D55" w:rsidRPr="00526201" w:rsidRDefault="00666D55" w:rsidP="000A60E9">
            <w:pPr>
              <w:rPr>
                <w:color w:val="000000" w:themeColor="text1"/>
              </w:rPr>
            </w:pPr>
          </w:p>
        </w:tc>
        <w:tc>
          <w:tcPr>
            <w:tcW w:w="1980" w:type="dxa"/>
            <w:tcBorders>
              <w:top w:val="nil"/>
              <w:left w:val="nil"/>
              <w:bottom w:val="single" w:sz="4" w:space="0" w:color="auto"/>
              <w:right w:val="nil"/>
            </w:tcBorders>
          </w:tcPr>
          <w:p w14:paraId="2E726B91" w14:textId="77777777" w:rsidR="00666D55" w:rsidRDefault="00666D55" w:rsidP="000A60E9">
            <w:pPr>
              <w:rPr>
                <w:b/>
                <w:color w:val="000000" w:themeColor="text1"/>
              </w:rPr>
            </w:pPr>
          </w:p>
        </w:tc>
        <w:tc>
          <w:tcPr>
            <w:tcW w:w="631" w:type="dxa"/>
            <w:tcBorders>
              <w:top w:val="nil"/>
              <w:left w:val="nil"/>
              <w:bottom w:val="single" w:sz="4" w:space="0" w:color="auto"/>
              <w:right w:val="nil"/>
            </w:tcBorders>
          </w:tcPr>
          <w:p w14:paraId="76956C22" w14:textId="77777777" w:rsidR="00666D55" w:rsidRPr="00526201" w:rsidRDefault="00666D55" w:rsidP="000A60E9">
            <w:pPr>
              <w:jc w:val="center"/>
              <w:rPr>
                <w:color w:val="000000" w:themeColor="text1"/>
              </w:rPr>
            </w:pPr>
          </w:p>
        </w:tc>
        <w:tc>
          <w:tcPr>
            <w:tcW w:w="809" w:type="dxa"/>
            <w:tcBorders>
              <w:top w:val="nil"/>
              <w:left w:val="nil"/>
              <w:bottom w:val="single" w:sz="4" w:space="0" w:color="auto"/>
              <w:right w:val="nil"/>
            </w:tcBorders>
          </w:tcPr>
          <w:p w14:paraId="5D623D5D" w14:textId="77777777" w:rsidR="00666D55" w:rsidRPr="00526201" w:rsidRDefault="00666D55" w:rsidP="000A60E9">
            <w:pPr>
              <w:jc w:val="center"/>
              <w:rPr>
                <w:color w:val="000000" w:themeColor="text1"/>
              </w:rPr>
            </w:pPr>
          </w:p>
        </w:tc>
        <w:tc>
          <w:tcPr>
            <w:tcW w:w="1243" w:type="dxa"/>
            <w:tcBorders>
              <w:top w:val="nil"/>
              <w:left w:val="nil"/>
              <w:bottom w:val="single" w:sz="4" w:space="0" w:color="auto"/>
              <w:right w:val="nil"/>
            </w:tcBorders>
          </w:tcPr>
          <w:p w14:paraId="1CD8F553" w14:textId="77777777" w:rsidR="00666D55" w:rsidRPr="00526201" w:rsidRDefault="00666D55" w:rsidP="000A60E9">
            <w:pPr>
              <w:jc w:val="center"/>
              <w:rPr>
                <w:color w:val="000000" w:themeColor="text1"/>
              </w:rPr>
            </w:pPr>
          </w:p>
        </w:tc>
        <w:tc>
          <w:tcPr>
            <w:tcW w:w="1767" w:type="dxa"/>
            <w:tcBorders>
              <w:top w:val="nil"/>
              <w:left w:val="nil"/>
              <w:bottom w:val="single" w:sz="4" w:space="0" w:color="auto"/>
              <w:right w:val="nil"/>
            </w:tcBorders>
          </w:tcPr>
          <w:p w14:paraId="4A483124" w14:textId="77777777" w:rsidR="00666D55" w:rsidRPr="00526201" w:rsidRDefault="00666D55" w:rsidP="000A60E9">
            <w:pPr>
              <w:jc w:val="center"/>
              <w:rPr>
                <w:color w:val="000000" w:themeColor="text1"/>
              </w:rPr>
            </w:pPr>
          </w:p>
        </w:tc>
        <w:tc>
          <w:tcPr>
            <w:tcW w:w="1006" w:type="dxa"/>
            <w:tcBorders>
              <w:top w:val="nil"/>
              <w:left w:val="nil"/>
              <w:bottom w:val="single" w:sz="4" w:space="0" w:color="auto"/>
              <w:right w:val="nil"/>
            </w:tcBorders>
          </w:tcPr>
          <w:p w14:paraId="4E921090" w14:textId="77777777" w:rsidR="00666D55" w:rsidRPr="00526201" w:rsidRDefault="00666D55" w:rsidP="000A60E9">
            <w:pPr>
              <w:jc w:val="center"/>
              <w:rPr>
                <w:color w:val="000000" w:themeColor="text1"/>
              </w:rPr>
            </w:pPr>
          </w:p>
        </w:tc>
        <w:tc>
          <w:tcPr>
            <w:tcW w:w="618" w:type="dxa"/>
            <w:tcBorders>
              <w:top w:val="nil"/>
              <w:left w:val="nil"/>
              <w:bottom w:val="single" w:sz="4" w:space="0" w:color="auto"/>
              <w:right w:val="nil"/>
            </w:tcBorders>
          </w:tcPr>
          <w:p w14:paraId="54924006" w14:textId="77777777" w:rsidR="00666D55" w:rsidRPr="00526201" w:rsidRDefault="00666D55" w:rsidP="000A60E9">
            <w:pPr>
              <w:jc w:val="center"/>
              <w:rPr>
                <w:color w:val="000000" w:themeColor="text1"/>
              </w:rPr>
            </w:pPr>
          </w:p>
        </w:tc>
        <w:tc>
          <w:tcPr>
            <w:tcW w:w="766" w:type="dxa"/>
            <w:tcBorders>
              <w:top w:val="nil"/>
              <w:left w:val="nil"/>
              <w:bottom w:val="single" w:sz="4" w:space="0" w:color="auto"/>
              <w:right w:val="nil"/>
            </w:tcBorders>
          </w:tcPr>
          <w:p w14:paraId="09AF0C9C" w14:textId="77777777" w:rsidR="00666D55" w:rsidRPr="00526201" w:rsidRDefault="00666D55" w:rsidP="000A60E9">
            <w:pPr>
              <w:jc w:val="center"/>
              <w:rPr>
                <w:color w:val="000000" w:themeColor="text1"/>
              </w:rPr>
            </w:pPr>
          </w:p>
        </w:tc>
        <w:tc>
          <w:tcPr>
            <w:tcW w:w="1282" w:type="dxa"/>
            <w:tcBorders>
              <w:top w:val="nil"/>
              <w:left w:val="nil"/>
              <w:bottom w:val="single" w:sz="4" w:space="0" w:color="auto"/>
              <w:right w:val="nil"/>
            </w:tcBorders>
          </w:tcPr>
          <w:p w14:paraId="1B837BC4" w14:textId="77777777" w:rsidR="00666D55" w:rsidRPr="00526201" w:rsidRDefault="00666D55" w:rsidP="000A60E9">
            <w:pPr>
              <w:jc w:val="center"/>
              <w:rPr>
                <w:color w:val="000000" w:themeColor="text1"/>
              </w:rPr>
            </w:pPr>
          </w:p>
        </w:tc>
        <w:tc>
          <w:tcPr>
            <w:tcW w:w="1742" w:type="dxa"/>
            <w:tcBorders>
              <w:top w:val="nil"/>
              <w:left w:val="nil"/>
              <w:bottom w:val="single" w:sz="4" w:space="0" w:color="auto"/>
              <w:right w:val="nil"/>
            </w:tcBorders>
          </w:tcPr>
          <w:p w14:paraId="1E2FBF6F" w14:textId="77777777" w:rsidR="00666D55" w:rsidRPr="00526201" w:rsidRDefault="00666D55" w:rsidP="000A60E9">
            <w:pPr>
              <w:jc w:val="center"/>
              <w:rPr>
                <w:color w:val="000000" w:themeColor="text1"/>
              </w:rPr>
            </w:pPr>
          </w:p>
        </w:tc>
        <w:tc>
          <w:tcPr>
            <w:tcW w:w="925" w:type="dxa"/>
            <w:tcBorders>
              <w:top w:val="nil"/>
              <w:left w:val="nil"/>
              <w:bottom w:val="single" w:sz="4" w:space="0" w:color="auto"/>
              <w:right w:val="nil"/>
            </w:tcBorders>
          </w:tcPr>
          <w:p w14:paraId="28CFC5C4" w14:textId="77777777" w:rsidR="00666D55" w:rsidRPr="00526201" w:rsidRDefault="00666D55" w:rsidP="000A60E9">
            <w:pPr>
              <w:jc w:val="center"/>
              <w:rPr>
                <w:color w:val="000000" w:themeColor="text1"/>
              </w:rPr>
            </w:pPr>
          </w:p>
        </w:tc>
        <w:tc>
          <w:tcPr>
            <w:tcW w:w="945" w:type="dxa"/>
            <w:tcBorders>
              <w:top w:val="nil"/>
              <w:left w:val="nil"/>
              <w:bottom w:val="single" w:sz="4" w:space="0" w:color="auto"/>
              <w:right w:val="nil"/>
            </w:tcBorders>
          </w:tcPr>
          <w:p w14:paraId="45E2ABC5" w14:textId="77777777" w:rsidR="00666D55" w:rsidRPr="00526201" w:rsidRDefault="00666D55" w:rsidP="000A60E9">
            <w:pPr>
              <w:jc w:val="center"/>
              <w:rPr>
                <w:color w:val="000000" w:themeColor="text1"/>
              </w:rPr>
            </w:pPr>
          </w:p>
        </w:tc>
      </w:tr>
      <w:tr w:rsidR="00666D55" w:rsidRPr="00526201" w14:paraId="421974EB" w14:textId="77777777" w:rsidTr="000A60E9">
        <w:trPr>
          <w:gridAfter w:val="1"/>
          <w:wAfter w:w="44" w:type="dxa"/>
          <w:jc w:val="center"/>
        </w:trPr>
        <w:tc>
          <w:tcPr>
            <w:tcW w:w="895" w:type="dxa"/>
            <w:tcBorders>
              <w:top w:val="single" w:sz="4" w:space="0" w:color="auto"/>
              <w:bottom w:val="single" w:sz="4" w:space="0" w:color="auto"/>
            </w:tcBorders>
          </w:tcPr>
          <w:p w14:paraId="122532B0" w14:textId="77777777" w:rsidR="00666D55" w:rsidRPr="00526201" w:rsidRDefault="00666D55" w:rsidP="000A60E9">
            <w:pPr>
              <w:rPr>
                <w:color w:val="000000" w:themeColor="text1"/>
              </w:rPr>
            </w:pPr>
          </w:p>
        </w:tc>
        <w:tc>
          <w:tcPr>
            <w:tcW w:w="1980" w:type="dxa"/>
            <w:tcBorders>
              <w:top w:val="single" w:sz="4" w:space="0" w:color="auto"/>
              <w:bottom w:val="single" w:sz="4" w:space="0" w:color="auto"/>
            </w:tcBorders>
          </w:tcPr>
          <w:p w14:paraId="381633E6" w14:textId="77777777" w:rsidR="00666D55" w:rsidRDefault="00666D55" w:rsidP="000A60E9">
            <w:pPr>
              <w:rPr>
                <w:b/>
                <w:color w:val="000000" w:themeColor="text1"/>
              </w:rPr>
            </w:pPr>
          </w:p>
        </w:tc>
        <w:tc>
          <w:tcPr>
            <w:tcW w:w="5458" w:type="dxa"/>
            <w:gridSpan w:val="5"/>
            <w:tcBorders>
              <w:top w:val="single" w:sz="4" w:space="0" w:color="auto"/>
              <w:bottom w:val="single" w:sz="4" w:space="0" w:color="auto"/>
            </w:tcBorders>
            <w:vAlign w:val="center"/>
          </w:tcPr>
          <w:p w14:paraId="46D1CD9B" w14:textId="77777777" w:rsidR="00666D55" w:rsidRPr="00526201" w:rsidRDefault="00666D55" w:rsidP="000A60E9">
            <w:pPr>
              <w:jc w:val="center"/>
              <w:rPr>
                <w:color w:val="000000" w:themeColor="text1"/>
              </w:rPr>
            </w:pPr>
            <w:r w:rsidRPr="00526201">
              <w:rPr>
                <w:b/>
                <w:color w:val="000000" w:themeColor="text1"/>
              </w:rPr>
              <w:t>Pre-Shift Concentration (</w:t>
            </w:r>
            <w:proofErr w:type="spellStart"/>
            <w:r w:rsidRPr="00526201">
              <w:rPr>
                <w:b/>
                <w:bCs/>
                <w:color w:val="000000" w:themeColor="text1"/>
              </w:rPr>
              <w:t>μg</w:t>
            </w:r>
            <w:proofErr w:type="spellEnd"/>
            <w:r w:rsidRPr="00526201">
              <w:rPr>
                <w:b/>
                <w:bCs/>
                <w:color w:val="000000" w:themeColor="text1"/>
              </w:rPr>
              <w:t>/g creatinine)</w:t>
            </w:r>
          </w:p>
        </w:tc>
        <w:tc>
          <w:tcPr>
            <w:tcW w:w="6282" w:type="dxa"/>
            <w:gridSpan w:val="6"/>
            <w:tcBorders>
              <w:top w:val="single" w:sz="4" w:space="0" w:color="auto"/>
              <w:bottom w:val="single" w:sz="4" w:space="0" w:color="auto"/>
            </w:tcBorders>
            <w:vAlign w:val="center"/>
          </w:tcPr>
          <w:p w14:paraId="79C97EFC" w14:textId="77777777" w:rsidR="00666D55" w:rsidRPr="00526201" w:rsidRDefault="00666D55" w:rsidP="000A60E9">
            <w:pPr>
              <w:jc w:val="center"/>
              <w:rPr>
                <w:color w:val="000000" w:themeColor="text1"/>
              </w:rPr>
            </w:pPr>
            <w:r w:rsidRPr="00526201">
              <w:rPr>
                <w:b/>
                <w:color w:val="000000" w:themeColor="text1"/>
              </w:rPr>
              <w:t>Post-Shift Concentration (</w:t>
            </w:r>
            <w:proofErr w:type="spellStart"/>
            <w:r w:rsidRPr="00526201">
              <w:rPr>
                <w:b/>
                <w:bCs/>
                <w:color w:val="000000" w:themeColor="text1"/>
              </w:rPr>
              <w:t>μg</w:t>
            </w:r>
            <w:proofErr w:type="spellEnd"/>
            <w:r w:rsidRPr="00526201">
              <w:rPr>
                <w:b/>
                <w:bCs/>
                <w:color w:val="000000" w:themeColor="text1"/>
              </w:rPr>
              <w:t>/g creatinine)</w:t>
            </w:r>
          </w:p>
        </w:tc>
      </w:tr>
      <w:tr w:rsidR="00666D55" w:rsidRPr="00526201" w14:paraId="0DF1CD16" w14:textId="77777777" w:rsidTr="000A60E9">
        <w:trPr>
          <w:gridAfter w:val="1"/>
          <w:wAfter w:w="50" w:type="dxa"/>
          <w:jc w:val="center"/>
        </w:trPr>
        <w:tc>
          <w:tcPr>
            <w:tcW w:w="895" w:type="dxa"/>
            <w:tcBorders>
              <w:bottom w:val="single" w:sz="4" w:space="0" w:color="auto"/>
            </w:tcBorders>
          </w:tcPr>
          <w:p w14:paraId="65A74073" w14:textId="77777777" w:rsidR="00666D55" w:rsidRPr="00526201" w:rsidRDefault="00666D55" w:rsidP="000A60E9">
            <w:pPr>
              <w:rPr>
                <w:color w:val="000000" w:themeColor="text1"/>
              </w:rPr>
            </w:pPr>
            <w:r>
              <w:rPr>
                <w:b/>
                <w:color w:val="000000" w:themeColor="text1"/>
              </w:rPr>
              <w:t>Analyte</w:t>
            </w:r>
          </w:p>
        </w:tc>
        <w:tc>
          <w:tcPr>
            <w:tcW w:w="1980" w:type="dxa"/>
            <w:tcBorders>
              <w:bottom w:val="single" w:sz="4" w:space="0" w:color="auto"/>
            </w:tcBorders>
          </w:tcPr>
          <w:p w14:paraId="5C6056E4" w14:textId="77777777" w:rsidR="00666D55" w:rsidRDefault="00666D55" w:rsidP="000A60E9">
            <w:pPr>
              <w:rPr>
                <w:b/>
                <w:color w:val="000000" w:themeColor="text1"/>
              </w:rPr>
            </w:pPr>
            <w:r w:rsidRPr="00526201">
              <w:rPr>
                <w:b/>
                <w:color w:val="000000" w:themeColor="text1"/>
              </w:rPr>
              <w:t>Industry**</w:t>
            </w:r>
          </w:p>
        </w:tc>
        <w:tc>
          <w:tcPr>
            <w:tcW w:w="631" w:type="dxa"/>
            <w:tcBorders>
              <w:bottom w:val="single" w:sz="4" w:space="0" w:color="auto"/>
            </w:tcBorders>
          </w:tcPr>
          <w:p w14:paraId="76F23DDE" w14:textId="77777777" w:rsidR="00666D55" w:rsidRPr="00526201" w:rsidRDefault="00666D55" w:rsidP="000A60E9">
            <w:pPr>
              <w:jc w:val="center"/>
              <w:rPr>
                <w:color w:val="000000" w:themeColor="text1"/>
              </w:rPr>
            </w:pPr>
            <w:r w:rsidRPr="00526201">
              <w:rPr>
                <w:b/>
                <w:color w:val="000000" w:themeColor="text1"/>
              </w:rPr>
              <w:t>N</w:t>
            </w:r>
          </w:p>
        </w:tc>
        <w:tc>
          <w:tcPr>
            <w:tcW w:w="809" w:type="dxa"/>
            <w:tcBorders>
              <w:bottom w:val="single" w:sz="4" w:space="0" w:color="auto"/>
            </w:tcBorders>
          </w:tcPr>
          <w:p w14:paraId="463C7412" w14:textId="77777777" w:rsidR="00666D55" w:rsidRPr="00526201" w:rsidRDefault="00666D55" w:rsidP="000A60E9">
            <w:pPr>
              <w:jc w:val="center"/>
              <w:rPr>
                <w:color w:val="000000" w:themeColor="text1"/>
              </w:rPr>
            </w:pPr>
            <w:r w:rsidRPr="00EB4EFE">
              <w:rPr>
                <w:b/>
                <w:color w:val="000000"/>
              </w:rPr>
              <w:t>% &gt; LOD</w:t>
            </w:r>
            <w:r w:rsidRPr="00EB4EFE">
              <w:rPr>
                <w:b/>
                <w:color w:val="000000"/>
                <w:vertAlign w:val="superscript"/>
              </w:rPr>
              <w:t>†</w:t>
            </w:r>
          </w:p>
        </w:tc>
        <w:tc>
          <w:tcPr>
            <w:tcW w:w="1243" w:type="dxa"/>
            <w:tcBorders>
              <w:bottom w:val="single" w:sz="4" w:space="0" w:color="auto"/>
            </w:tcBorders>
          </w:tcPr>
          <w:p w14:paraId="183DAB49" w14:textId="77777777" w:rsidR="00666D55" w:rsidRPr="00526201" w:rsidRDefault="00666D55" w:rsidP="000A60E9">
            <w:pPr>
              <w:jc w:val="center"/>
              <w:rPr>
                <w:b/>
                <w:color w:val="000000" w:themeColor="text1"/>
              </w:rPr>
            </w:pPr>
            <w:r w:rsidRPr="00526201">
              <w:rPr>
                <w:b/>
                <w:color w:val="000000" w:themeColor="text1"/>
              </w:rPr>
              <w:t xml:space="preserve">GM </w:t>
            </w:r>
          </w:p>
          <w:p w14:paraId="10E0D3B5" w14:textId="77777777" w:rsidR="00666D55" w:rsidRPr="00526201" w:rsidRDefault="00666D55" w:rsidP="000A60E9">
            <w:pPr>
              <w:jc w:val="center"/>
              <w:rPr>
                <w:color w:val="000000" w:themeColor="text1"/>
              </w:rPr>
            </w:pPr>
            <w:r w:rsidRPr="00526201">
              <w:rPr>
                <w:b/>
                <w:color w:val="000000" w:themeColor="text1"/>
              </w:rPr>
              <w:t>(GSD)</w:t>
            </w:r>
          </w:p>
        </w:tc>
        <w:tc>
          <w:tcPr>
            <w:tcW w:w="1767" w:type="dxa"/>
            <w:tcBorders>
              <w:bottom w:val="single" w:sz="4" w:space="0" w:color="auto"/>
            </w:tcBorders>
          </w:tcPr>
          <w:p w14:paraId="1C268579" w14:textId="77777777" w:rsidR="00666D55" w:rsidRPr="00526201" w:rsidRDefault="00666D55" w:rsidP="000A60E9">
            <w:pPr>
              <w:jc w:val="center"/>
              <w:rPr>
                <w:color w:val="000000" w:themeColor="text1"/>
              </w:rPr>
            </w:pPr>
            <w:r w:rsidRPr="00526201">
              <w:rPr>
                <w:b/>
                <w:color w:val="000000" w:themeColor="text1"/>
              </w:rPr>
              <w:t>Multiple Comparisons</w:t>
            </w:r>
            <w:r w:rsidRPr="00526201">
              <w:rPr>
                <w:rFonts w:cstheme="minorHAnsi"/>
                <w:b/>
                <w:color w:val="000000" w:themeColor="text1"/>
                <w:sz w:val="18"/>
                <w:szCs w:val="18"/>
                <w:vertAlign w:val="superscript"/>
              </w:rPr>
              <w:t>‡</w:t>
            </w:r>
          </w:p>
        </w:tc>
        <w:tc>
          <w:tcPr>
            <w:tcW w:w="1006" w:type="dxa"/>
            <w:tcBorders>
              <w:bottom w:val="single" w:sz="4" w:space="0" w:color="auto"/>
            </w:tcBorders>
          </w:tcPr>
          <w:p w14:paraId="0CDB27B6" w14:textId="77777777" w:rsidR="00666D55" w:rsidRPr="00526201" w:rsidRDefault="00666D55" w:rsidP="000A60E9">
            <w:pPr>
              <w:jc w:val="center"/>
              <w:rPr>
                <w:b/>
                <w:color w:val="000000" w:themeColor="text1"/>
              </w:rPr>
            </w:pPr>
            <w:r w:rsidRPr="00526201">
              <w:rPr>
                <w:b/>
                <w:color w:val="000000" w:themeColor="text1"/>
              </w:rPr>
              <w:t>P-value</w:t>
            </w:r>
            <w:r w:rsidRPr="00526201">
              <w:rPr>
                <w:rFonts w:cstheme="minorHAnsi"/>
                <w:b/>
                <w:color w:val="000000" w:themeColor="text1"/>
                <w:sz w:val="18"/>
                <w:szCs w:val="18"/>
                <w:vertAlign w:val="superscript"/>
              </w:rPr>
              <w:t>§</w:t>
            </w:r>
          </w:p>
          <w:p w14:paraId="4E8F1FCC" w14:textId="77777777" w:rsidR="00666D55" w:rsidRPr="00526201" w:rsidRDefault="00666D55" w:rsidP="000A60E9">
            <w:pPr>
              <w:jc w:val="center"/>
              <w:rPr>
                <w:color w:val="000000" w:themeColor="text1"/>
              </w:rPr>
            </w:pPr>
            <w:r w:rsidRPr="00526201">
              <w:rPr>
                <w:b/>
                <w:color w:val="000000" w:themeColor="text1"/>
              </w:rPr>
              <w:t>(vs GP)</w:t>
            </w:r>
          </w:p>
        </w:tc>
        <w:tc>
          <w:tcPr>
            <w:tcW w:w="618" w:type="dxa"/>
            <w:tcBorders>
              <w:bottom w:val="single" w:sz="4" w:space="0" w:color="auto"/>
            </w:tcBorders>
          </w:tcPr>
          <w:p w14:paraId="63C3B52A" w14:textId="77777777" w:rsidR="00666D55" w:rsidRPr="00526201" w:rsidRDefault="00666D55" w:rsidP="000A60E9">
            <w:pPr>
              <w:jc w:val="center"/>
              <w:rPr>
                <w:color w:val="000000" w:themeColor="text1"/>
              </w:rPr>
            </w:pPr>
            <w:r w:rsidRPr="00526201">
              <w:rPr>
                <w:b/>
                <w:color w:val="000000" w:themeColor="text1"/>
              </w:rPr>
              <w:t>N</w:t>
            </w:r>
          </w:p>
        </w:tc>
        <w:tc>
          <w:tcPr>
            <w:tcW w:w="766" w:type="dxa"/>
            <w:tcBorders>
              <w:bottom w:val="single" w:sz="4" w:space="0" w:color="auto"/>
            </w:tcBorders>
          </w:tcPr>
          <w:p w14:paraId="660A0737" w14:textId="77777777" w:rsidR="00666D55" w:rsidRPr="00526201" w:rsidRDefault="00666D55" w:rsidP="000A60E9">
            <w:pPr>
              <w:jc w:val="center"/>
              <w:rPr>
                <w:color w:val="000000" w:themeColor="text1"/>
              </w:rPr>
            </w:pPr>
            <w:r w:rsidRPr="00EB4EFE">
              <w:rPr>
                <w:b/>
                <w:color w:val="000000"/>
              </w:rPr>
              <w:t>% &gt; LOD</w:t>
            </w:r>
            <w:r w:rsidRPr="00EB4EFE">
              <w:rPr>
                <w:b/>
                <w:color w:val="000000"/>
                <w:vertAlign w:val="superscript"/>
              </w:rPr>
              <w:t>†</w:t>
            </w:r>
          </w:p>
        </w:tc>
        <w:tc>
          <w:tcPr>
            <w:tcW w:w="1282" w:type="dxa"/>
            <w:tcBorders>
              <w:bottom w:val="single" w:sz="4" w:space="0" w:color="auto"/>
            </w:tcBorders>
          </w:tcPr>
          <w:p w14:paraId="29C3A598" w14:textId="77777777" w:rsidR="00666D55" w:rsidRPr="00526201" w:rsidRDefault="00666D55" w:rsidP="000A60E9">
            <w:pPr>
              <w:jc w:val="center"/>
              <w:rPr>
                <w:b/>
                <w:color w:val="000000" w:themeColor="text1"/>
              </w:rPr>
            </w:pPr>
            <w:r w:rsidRPr="00526201">
              <w:rPr>
                <w:b/>
                <w:color w:val="000000" w:themeColor="text1"/>
              </w:rPr>
              <w:t xml:space="preserve">GM </w:t>
            </w:r>
          </w:p>
          <w:p w14:paraId="51B47F2D" w14:textId="77777777" w:rsidR="00666D55" w:rsidRPr="00526201" w:rsidRDefault="00666D55" w:rsidP="000A60E9">
            <w:pPr>
              <w:jc w:val="center"/>
              <w:rPr>
                <w:color w:val="000000" w:themeColor="text1"/>
              </w:rPr>
            </w:pPr>
            <w:r w:rsidRPr="00526201">
              <w:rPr>
                <w:b/>
                <w:color w:val="000000" w:themeColor="text1"/>
              </w:rPr>
              <w:t>(GSD)</w:t>
            </w:r>
          </w:p>
        </w:tc>
        <w:tc>
          <w:tcPr>
            <w:tcW w:w="1742" w:type="dxa"/>
            <w:tcBorders>
              <w:bottom w:val="single" w:sz="4" w:space="0" w:color="auto"/>
            </w:tcBorders>
          </w:tcPr>
          <w:p w14:paraId="147FBBB7" w14:textId="77777777" w:rsidR="00666D55" w:rsidRPr="00526201" w:rsidRDefault="00666D55" w:rsidP="000A60E9">
            <w:pPr>
              <w:jc w:val="center"/>
              <w:rPr>
                <w:color w:val="000000" w:themeColor="text1"/>
              </w:rPr>
            </w:pPr>
            <w:r w:rsidRPr="00526201">
              <w:rPr>
                <w:b/>
                <w:color w:val="000000" w:themeColor="text1"/>
              </w:rPr>
              <w:t>Multiple Comparisons</w:t>
            </w:r>
            <w:r w:rsidRPr="00526201">
              <w:rPr>
                <w:rFonts w:cstheme="minorHAnsi"/>
                <w:b/>
                <w:color w:val="000000" w:themeColor="text1"/>
                <w:sz w:val="18"/>
                <w:szCs w:val="18"/>
                <w:vertAlign w:val="superscript"/>
              </w:rPr>
              <w:t>‡</w:t>
            </w:r>
          </w:p>
        </w:tc>
        <w:tc>
          <w:tcPr>
            <w:tcW w:w="925" w:type="dxa"/>
            <w:tcBorders>
              <w:bottom w:val="single" w:sz="4" w:space="0" w:color="auto"/>
            </w:tcBorders>
          </w:tcPr>
          <w:p w14:paraId="03511135" w14:textId="77777777" w:rsidR="00666D55" w:rsidRPr="00526201" w:rsidRDefault="00666D55" w:rsidP="000A60E9">
            <w:pPr>
              <w:jc w:val="center"/>
              <w:rPr>
                <w:b/>
                <w:color w:val="000000" w:themeColor="text1"/>
              </w:rPr>
            </w:pPr>
            <w:r w:rsidRPr="00526201">
              <w:rPr>
                <w:b/>
                <w:color w:val="000000" w:themeColor="text1"/>
              </w:rPr>
              <w:t>P-value</w:t>
            </w:r>
            <w:r w:rsidRPr="00526201">
              <w:rPr>
                <w:rFonts w:cstheme="minorHAnsi"/>
                <w:b/>
                <w:color w:val="000000" w:themeColor="text1"/>
                <w:sz w:val="18"/>
                <w:szCs w:val="18"/>
                <w:vertAlign w:val="superscript"/>
              </w:rPr>
              <w:t>§</w:t>
            </w:r>
          </w:p>
          <w:p w14:paraId="580DDACB" w14:textId="77777777" w:rsidR="00666D55" w:rsidRPr="00526201" w:rsidRDefault="00666D55" w:rsidP="000A60E9">
            <w:pPr>
              <w:jc w:val="center"/>
              <w:rPr>
                <w:color w:val="000000" w:themeColor="text1"/>
              </w:rPr>
            </w:pPr>
            <w:r w:rsidRPr="00526201">
              <w:rPr>
                <w:b/>
                <w:color w:val="000000" w:themeColor="text1"/>
              </w:rPr>
              <w:t>(vs GP)</w:t>
            </w:r>
          </w:p>
        </w:tc>
        <w:tc>
          <w:tcPr>
            <w:tcW w:w="945" w:type="dxa"/>
            <w:tcBorders>
              <w:bottom w:val="single" w:sz="4" w:space="0" w:color="auto"/>
            </w:tcBorders>
          </w:tcPr>
          <w:p w14:paraId="268F94F6" w14:textId="77777777" w:rsidR="00666D55" w:rsidRPr="00526201" w:rsidRDefault="00666D55" w:rsidP="000A60E9">
            <w:pPr>
              <w:jc w:val="center"/>
              <w:rPr>
                <w:b/>
                <w:color w:val="000000" w:themeColor="text1"/>
              </w:rPr>
            </w:pPr>
            <w:r w:rsidRPr="00526201">
              <w:rPr>
                <w:b/>
                <w:color w:val="000000" w:themeColor="text1"/>
              </w:rPr>
              <w:t>P-value</w:t>
            </w:r>
            <w:r w:rsidRPr="00526201">
              <w:rPr>
                <w:b/>
                <w:color w:val="000000" w:themeColor="text1"/>
                <w:vertAlign w:val="superscript"/>
              </w:rPr>
              <w:t>‖</w:t>
            </w:r>
          </w:p>
          <w:p w14:paraId="6D526B78" w14:textId="77777777" w:rsidR="00666D55" w:rsidRPr="00526201" w:rsidRDefault="00666D55" w:rsidP="000A60E9">
            <w:pPr>
              <w:jc w:val="center"/>
              <w:rPr>
                <w:color w:val="000000" w:themeColor="text1"/>
              </w:rPr>
            </w:pPr>
            <w:r w:rsidRPr="00526201">
              <w:rPr>
                <w:b/>
                <w:color w:val="000000" w:themeColor="text1"/>
              </w:rPr>
              <w:t>(Pre vs Post)</w:t>
            </w:r>
          </w:p>
        </w:tc>
      </w:tr>
      <w:tr w:rsidR="00666D55" w:rsidRPr="00526201" w14:paraId="5B3230CF" w14:textId="77777777" w:rsidTr="000A60E9">
        <w:trPr>
          <w:gridAfter w:val="1"/>
          <w:wAfter w:w="50" w:type="dxa"/>
          <w:jc w:val="center"/>
        </w:trPr>
        <w:tc>
          <w:tcPr>
            <w:tcW w:w="895" w:type="dxa"/>
            <w:tcBorders>
              <w:bottom w:val="single" w:sz="4" w:space="0" w:color="auto"/>
            </w:tcBorders>
          </w:tcPr>
          <w:p w14:paraId="10558D73" w14:textId="77777777" w:rsidR="00666D55" w:rsidRPr="00526201" w:rsidRDefault="00666D55" w:rsidP="000A60E9">
            <w:pPr>
              <w:rPr>
                <w:b/>
                <w:bCs/>
                <w:color w:val="000000" w:themeColor="text1"/>
              </w:rPr>
            </w:pPr>
            <w:r w:rsidRPr="00526201">
              <w:rPr>
                <w:b/>
                <w:bCs/>
                <w:color w:val="000000" w:themeColor="text1"/>
              </w:rPr>
              <w:t>TBBA</w:t>
            </w:r>
          </w:p>
        </w:tc>
        <w:tc>
          <w:tcPr>
            <w:tcW w:w="1980" w:type="dxa"/>
          </w:tcPr>
          <w:p w14:paraId="3D20410E" w14:textId="77777777" w:rsidR="00666D55" w:rsidRPr="00526201" w:rsidRDefault="00666D55" w:rsidP="000A60E9">
            <w:pPr>
              <w:rPr>
                <w:b/>
                <w:color w:val="000000" w:themeColor="text1"/>
              </w:rPr>
            </w:pPr>
            <w:r w:rsidRPr="00526201">
              <w:rPr>
                <w:b/>
                <w:color w:val="000000" w:themeColor="text1"/>
              </w:rPr>
              <w:t>Overall</w:t>
            </w:r>
          </w:p>
        </w:tc>
        <w:tc>
          <w:tcPr>
            <w:tcW w:w="631" w:type="dxa"/>
            <w:tcBorders>
              <w:bottom w:val="single" w:sz="4" w:space="0" w:color="auto"/>
            </w:tcBorders>
          </w:tcPr>
          <w:p w14:paraId="196C8C7B" w14:textId="77777777" w:rsidR="00666D55" w:rsidRPr="00526201" w:rsidRDefault="00666D55" w:rsidP="000A60E9">
            <w:pPr>
              <w:jc w:val="center"/>
              <w:rPr>
                <w:color w:val="000000" w:themeColor="text1"/>
              </w:rPr>
            </w:pPr>
            <w:r w:rsidRPr="00526201">
              <w:rPr>
                <w:color w:val="000000" w:themeColor="text1"/>
              </w:rPr>
              <w:t>103</w:t>
            </w:r>
          </w:p>
        </w:tc>
        <w:tc>
          <w:tcPr>
            <w:tcW w:w="809" w:type="dxa"/>
            <w:tcBorders>
              <w:bottom w:val="single" w:sz="4" w:space="0" w:color="auto"/>
            </w:tcBorders>
          </w:tcPr>
          <w:p w14:paraId="74560EB7" w14:textId="77777777" w:rsidR="00666D55" w:rsidRPr="00526201" w:rsidRDefault="00666D55" w:rsidP="000A60E9">
            <w:pPr>
              <w:jc w:val="center"/>
              <w:rPr>
                <w:color w:val="000000" w:themeColor="text1"/>
              </w:rPr>
            </w:pPr>
            <w:r w:rsidRPr="00526201">
              <w:rPr>
                <w:color w:val="000000" w:themeColor="text1"/>
              </w:rPr>
              <w:t>10</w:t>
            </w:r>
          </w:p>
        </w:tc>
        <w:tc>
          <w:tcPr>
            <w:tcW w:w="1243" w:type="dxa"/>
          </w:tcPr>
          <w:p w14:paraId="247F7FFD" w14:textId="77777777" w:rsidR="00666D55" w:rsidRPr="00526201" w:rsidRDefault="00666D55" w:rsidP="000A60E9">
            <w:pPr>
              <w:jc w:val="center"/>
              <w:rPr>
                <w:color w:val="000000" w:themeColor="text1"/>
              </w:rPr>
            </w:pPr>
            <w:r w:rsidRPr="00526201">
              <w:rPr>
                <w:color w:val="000000" w:themeColor="text1"/>
              </w:rPr>
              <w:t>0.03 (2.42)</w:t>
            </w:r>
          </w:p>
        </w:tc>
        <w:tc>
          <w:tcPr>
            <w:tcW w:w="1767" w:type="dxa"/>
            <w:tcBorders>
              <w:bottom w:val="single" w:sz="4" w:space="0" w:color="auto"/>
            </w:tcBorders>
          </w:tcPr>
          <w:p w14:paraId="4A5DC9FA" w14:textId="77777777" w:rsidR="00666D55" w:rsidRPr="00526201" w:rsidRDefault="00666D55" w:rsidP="000A60E9">
            <w:pPr>
              <w:jc w:val="center"/>
              <w:rPr>
                <w:color w:val="000000" w:themeColor="text1"/>
              </w:rPr>
            </w:pPr>
          </w:p>
        </w:tc>
        <w:tc>
          <w:tcPr>
            <w:tcW w:w="1006" w:type="dxa"/>
            <w:tcBorders>
              <w:bottom w:val="single" w:sz="4" w:space="0" w:color="auto"/>
            </w:tcBorders>
          </w:tcPr>
          <w:p w14:paraId="0B1A5716" w14:textId="77777777" w:rsidR="00666D55" w:rsidRPr="00526201" w:rsidRDefault="00666D55" w:rsidP="000A60E9">
            <w:pPr>
              <w:jc w:val="center"/>
              <w:rPr>
                <w:color w:val="000000" w:themeColor="text1"/>
              </w:rPr>
            </w:pPr>
          </w:p>
        </w:tc>
        <w:tc>
          <w:tcPr>
            <w:tcW w:w="618" w:type="dxa"/>
            <w:tcBorders>
              <w:bottom w:val="single" w:sz="4" w:space="0" w:color="auto"/>
            </w:tcBorders>
          </w:tcPr>
          <w:p w14:paraId="0C8BA39D" w14:textId="77777777" w:rsidR="00666D55" w:rsidRPr="00526201" w:rsidRDefault="00666D55" w:rsidP="000A60E9">
            <w:pPr>
              <w:jc w:val="center"/>
              <w:rPr>
                <w:color w:val="000000" w:themeColor="text1"/>
              </w:rPr>
            </w:pPr>
            <w:r w:rsidRPr="00526201">
              <w:rPr>
                <w:color w:val="000000" w:themeColor="text1"/>
              </w:rPr>
              <w:t>103</w:t>
            </w:r>
          </w:p>
        </w:tc>
        <w:tc>
          <w:tcPr>
            <w:tcW w:w="766" w:type="dxa"/>
            <w:tcBorders>
              <w:bottom w:val="single" w:sz="4" w:space="0" w:color="auto"/>
            </w:tcBorders>
          </w:tcPr>
          <w:p w14:paraId="64106F7C" w14:textId="77777777" w:rsidR="00666D55" w:rsidRPr="00526201" w:rsidRDefault="00666D55" w:rsidP="000A60E9">
            <w:pPr>
              <w:jc w:val="center"/>
              <w:rPr>
                <w:color w:val="000000" w:themeColor="text1"/>
              </w:rPr>
            </w:pPr>
            <w:r w:rsidRPr="00526201">
              <w:rPr>
                <w:color w:val="000000" w:themeColor="text1"/>
              </w:rPr>
              <w:t>17</w:t>
            </w:r>
          </w:p>
        </w:tc>
        <w:tc>
          <w:tcPr>
            <w:tcW w:w="1282" w:type="dxa"/>
          </w:tcPr>
          <w:p w14:paraId="6591E3C0" w14:textId="77777777" w:rsidR="00666D55" w:rsidRPr="00526201" w:rsidRDefault="00666D55" w:rsidP="000A60E9">
            <w:pPr>
              <w:jc w:val="center"/>
              <w:rPr>
                <w:color w:val="000000" w:themeColor="text1"/>
              </w:rPr>
            </w:pPr>
            <w:r w:rsidRPr="00526201">
              <w:rPr>
                <w:color w:val="000000" w:themeColor="text1"/>
              </w:rPr>
              <w:t>0.03 (2.31)</w:t>
            </w:r>
          </w:p>
        </w:tc>
        <w:tc>
          <w:tcPr>
            <w:tcW w:w="1742" w:type="dxa"/>
            <w:tcBorders>
              <w:bottom w:val="single" w:sz="4" w:space="0" w:color="auto"/>
            </w:tcBorders>
          </w:tcPr>
          <w:p w14:paraId="28DB38AF" w14:textId="77777777" w:rsidR="00666D55" w:rsidRPr="00526201" w:rsidRDefault="00666D55" w:rsidP="000A60E9">
            <w:pPr>
              <w:jc w:val="center"/>
              <w:rPr>
                <w:color w:val="000000" w:themeColor="text1"/>
              </w:rPr>
            </w:pPr>
          </w:p>
        </w:tc>
        <w:tc>
          <w:tcPr>
            <w:tcW w:w="925" w:type="dxa"/>
            <w:tcBorders>
              <w:bottom w:val="single" w:sz="4" w:space="0" w:color="auto"/>
            </w:tcBorders>
          </w:tcPr>
          <w:p w14:paraId="7D1A55AE" w14:textId="77777777" w:rsidR="00666D55" w:rsidRPr="00526201" w:rsidRDefault="00666D55" w:rsidP="000A60E9">
            <w:pPr>
              <w:jc w:val="center"/>
              <w:rPr>
                <w:color w:val="000000" w:themeColor="text1"/>
              </w:rPr>
            </w:pPr>
          </w:p>
        </w:tc>
        <w:tc>
          <w:tcPr>
            <w:tcW w:w="945" w:type="dxa"/>
            <w:tcBorders>
              <w:bottom w:val="single" w:sz="4" w:space="0" w:color="auto"/>
            </w:tcBorders>
          </w:tcPr>
          <w:p w14:paraId="7655F8AE" w14:textId="77777777" w:rsidR="00666D55" w:rsidRPr="00526201" w:rsidRDefault="00666D55" w:rsidP="000A60E9">
            <w:pPr>
              <w:jc w:val="center"/>
              <w:rPr>
                <w:color w:val="000000" w:themeColor="text1"/>
              </w:rPr>
            </w:pPr>
          </w:p>
        </w:tc>
      </w:tr>
      <w:tr w:rsidR="00666D55" w:rsidRPr="00526201" w14:paraId="5E8A3988" w14:textId="77777777" w:rsidTr="000A60E9">
        <w:trPr>
          <w:gridAfter w:val="1"/>
          <w:wAfter w:w="50" w:type="dxa"/>
          <w:jc w:val="center"/>
        </w:trPr>
        <w:tc>
          <w:tcPr>
            <w:tcW w:w="895" w:type="dxa"/>
            <w:tcBorders>
              <w:bottom w:val="single" w:sz="4" w:space="0" w:color="auto"/>
            </w:tcBorders>
          </w:tcPr>
          <w:p w14:paraId="2F8749F2" w14:textId="77777777" w:rsidR="00666D55" w:rsidRPr="00526201" w:rsidRDefault="00666D55" w:rsidP="000A60E9">
            <w:pPr>
              <w:rPr>
                <w:b/>
                <w:bCs/>
                <w:color w:val="000000" w:themeColor="text1"/>
              </w:rPr>
            </w:pPr>
          </w:p>
        </w:tc>
        <w:tc>
          <w:tcPr>
            <w:tcW w:w="1980" w:type="dxa"/>
          </w:tcPr>
          <w:p w14:paraId="742C8D19" w14:textId="77777777" w:rsidR="00666D55" w:rsidRPr="00526201" w:rsidRDefault="00666D55" w:rsidP="000A60E9">
            <w:pPr>
              <w:rPr>
                <w:b/>
                <w:color w:val="000000" w:themeColor="text1"/>
              </w:rPr>
            </w:pPr>
            <w:r w:rsidRPr="00526201">
              <w:rPr>
                <w:b/>
                <w:color w:val="000000" w:themeColor="text1"/>
              </w:rPr>
              <w:t>Electronic Scrap</w:t>
            </w:r>
          </w:p>
        </w:tc>
        <w:tc>
          <w:tcPr>
            <w:tcW w:w="631" w:type="dxa"/>
            <w:tcBorders>
              <w:bottom w:val="single" w:sz="4" w:space="0" w:color="auto"/>
            </w:tcBorders>
          </w:tcPr>
          <w:p w14:paraId="6C2DDD28" w14:textId="77777777" w:rsidR="00666D55" w:rsidRPr="00526201" w:rsidRDefault="00666D55" w:rsidP="000A60E9">
            <w:pPr>
              <w:jc w:val="center"/>
              <w:rPr>
                <w:color w:val="000000" w:themeColor="text1"/>
              </w:rPr>
            </w:pPr>
            <w:r w:rsidRPr="00526201">
              <w:rPr>
                <w:color w:val="000000" w:themeColor="text1"/>
              </w:rPr>
              <w:t>19</w:t>
            </w:r>
          </w:p>
        </w:tc>
        <w:tc>
          <w:tcPr>
            <w:tcW w:w="809" w:type="dxa"/>
            <w:tcBorders>
              <w:bottom w:val="single" w:sz="4" w:space="0" w:color="auto"/>
            </w:tcBorders>
          </w:tcPr>
          <w:p w14:paraId="368A4915" w14:textId="77777777" w:rsidR="00666D55" w:rsidRPr="00526201" w:rsidRDefault="00666D55" w:rsidP="000A60E9">
            <w:pPr>
              <w:jc w:val="center"/>
              <w:rPr>
                <w:color w:val="000000" w:themeColor="text1"/>
              </w:rPr>
            </w:pPr>
            <w:r w:rsidRPr="00526201">
              <w:rPr>
                <w:color w:val="000000" w:themeColor="text1"/>
              </w:rPr>
              <w:t>5</w:t>
            </w:r>
          </w:p>
        </w:tc>
        <w:tc>
          <w:tcPr>
            <w:tcW w:w="1243" w:type="dxa"/>
          </w:tcPr>
          <w:p w14:paraId="722286B7" w14:textId="77777777" w:rsidR="00666D55" w:rsidRPr="00526201" w:rsidRDefault="00666D55" w:rsidP="000A60E9">
            <w:pPr>
              <w:jc w:val="center"/>
              <w:rPr>
                <w:color w:val="000000" w:themeColor="text1"/>
              </w:rPr>
            </w:pPr>
            <w:r w:rsidRPr="00526201">
              <w:rPr>
                <w:color w:val="000000" w:themeColor="text1"/>
              </w:rPr>
              <w:t>0.23</w:t>
            </w:r>
          </w:p>
        </w:tc>
        <w:tc>
          <w:tcPr>
            <w:tcW w:w="1767" w:type="dxa"/>
            <w:tcBorders>
              <w:bottom w:val="single" w:sz="4" w:space="0" w:color="auto"/>
            </w:tcBorders>
          </w:tcPr>
          <w:p w14:paraId="3196FD63" w14:textId="77777777" w:rsidR="00666D55" w:rsidRPr="00526201" w:rsidRDefault="00666D55" w:rsidP="000A60E9">
            <w:pPr>
              <w:jc w:val="center"/>
              <w:rPr>
                <w:color w:val="000000" w:themeColor="text1"/>
              </w:rPr>
            </w:pPr>
          </w:p>
        </w:tc>
        <w:tc>
          <w:tcPr>
            <w:tcW w:w="1006" w:type="dxa"/>
            <w:tcBorders>
              <w:bottom w:val="single" w:sz="4" w:space="0" w:color="auto"/>
            </w:tcBorders>
          </w:tcPr>
          <w:p w14:paraId="08838FD1" w14:textId="77777777" w:rsidR="00666D55" w:rsidRPr="00526201" w:rsidRDefault="00666D55" w:rsidP="000A60E9">
            <w:pPr>
              <w:jc w:val="center"/>
              <w:rPr>
                <w:color w:val="000000" w:themeColor="text1"/>
              </w:rPr>
            </w:pPr>
            <w:r w:rsidRPr="00526201">
              <w:rPr>
                <w:color w:val="000000" w:themeColor="text1"/>
              </w:rPr>
              <w:t>-</w:t>
            </w:r>
          </w:p>
        </w:tc>
        <w:tc>
          <w:tcPr>
            <w:tcW w:w="618" w:type="dxa"/>
            <w:tcBorders>
              <w:bottom w:val="single" w:sz="4" w:space="0" w:color="auto"/>
            </w:tcBorders>
          </w:tcPr>
          <w:p w14:paraId="3A30F807" w14:textId="77777777" w:rsidR="00666D55" w:rsidRPr="00526201" w:rsidRDefault="00666D55" w:rsidP="000A60E9">
            <w:pPr>
              <w:jc w:val="center"/>
              <w:rPr>
                <w:color w:val="000000" w:themeColor="text1"/>
              </w:rPr>
            </w:pPr>
            <w:r w:rsidRPr="00526201">
              <w:rPr>
                <w:color w:val="000000" w:themeColor="text1"/>
              </w:rPr>
              <w:t>19</w:t>
            </w:r>
          </w:p>
        </w:tc>
        <w:tc>
          <w:tcPr>
            <w:tcW w:w="766" w:type="dxa"/>
            <w:tcBorders>
              <w:bottom w:val="single" w:sz="4" w:space="0" w:color="auto"/>
            </w:tcBorders>
          </w:tcPr>
          <w:p w14:paraId="03A7F9BE" w14:textId="77777777" w:rsidR="00666D55" w:rsidRPr="00526201" w:rsidRDefault="00666D55" w:rsidP="000A60E9">
            <w:pPr>
              <w:jc w:val="center"/>
              <w:rPr>
                <w:color w:val="000000" w:themeColor="text1"/>
              </w:rPr>
            </w:pPr>
            <w:r w:rsidRPr="00526201">
              <w:rPr>
                <w:color w:val="000000" w:themeColor="text1"/>
              </w:rPr>
              <w:t>5</w:t>
            </w:r>
          </w:p>
        </w:tc>
        <w:tc>
          <w:tcPr>
            <w:tcW w:w="1282" w:type="dxa"/>
          </w:tcPr>
          <w:p w14:paraId="5E248F4A" w14:textId="77777777" w:rsidR="00666D55" w:rsidRPr="00526201" w:rsidRDefault="00666D55" w:rsidP="000A60E9">
            <w:pPr>
              <w:jc w:val="center"/>
              <w:rPr>
                <w:color w:val="000000" w:themeColor="text1"/>
              </w:rPr>
            </w:pPr>
            <w:r w:rsidRPr="00526201">
              <w:rPr>
                <w:color w:val="000000" w:themeColor="text1"/>
              </w:rPr>
              <w:t>0.27</w:t>
            </w:r>
          </w:p>
        </w:tc>
        <w:tc>
          <w:tcPr>
            <w:tcW w:w="1742" w:type="dxa"/>
            <w:tcBorders>
              <w:bottom w:val="single" w:sz="4" w:space="0" w:color="auto"/>
            </w:tcBorders>
          </w:tcPr>
          <w:p w14:paraId="3B99FC99" w14:textId="77777777" w:rsidR="00666D55" w:rsidRPr="00526201" w:rsidRDefault="00666D55" w:rsidP="000A60E9">
            <w:pPr>
              <w:jc w:val="center"/>
              <w:rPr>
                <w:color w:val="000000" w:themeColor="text1"/>
              </w:rPr>
            </w:pPr>
          </w:p>
        </w:tc>
        <w:tc>
          <w:tcPr>
            <w:tcW w:w="925" w:type="dxa"/>
            <w:tcBorders>
              <w:bottom w:val="single" w:sz="4" w:space="0" w:color="auto"/>
            </w:tcBorders>
          </w:tcPr>
          <w:p w14:paraId="1D7C56F2" w14:textId="77777777" w:rsidR="00666D55" w:rsidRPr="00526201" w:rsidRDefault="00666D55" w:rsidP="000A60E9">
            <w:pPr>
              <w:jc w:val="center"/>
              <w:rPr>
                <w:color w:val="000000" w:themeColor="text1"/>
              </w:rPr>
            </w:pPr>
            <w:r w:rsidRPr="00526201">
              <w:rPr>
                <w:color w:val="000000" w:themeColor="text1"/>
              </w:rPr>
              <w:t>-</w:t>
            </w:r>
          </w:p>
        </w:tc>
        <w:tc>
          <w:tcPr>
            <w:tcW w:w="945" w:type="dxa"/>
            <w:tcBorders>
              <w:bottom w:val="single" w:sz="4" w:space="0" w:color="auto"/>
            </w:tcBorders>
          </w:tcPr>
          <w:p w14:paraId="462041D4" w14:textId="77777777" w:rsidR="00666D55" w:rsidRPr="00526201" w:rsidRDefault="00666D55" w:rsidP="000A60E9">
            <w:pPr>
              <w:jc w:val="center"/>
              <w:rPr>
                <w:color w:val="000000" w:themeColor="text1"/>
              </w:rPr>
            </w:pPr>
          </w:p>
        </w:tc>
      </w:tr>
      <w:tr w:rsidR="00666D55" w:rsidRPr="00526201" w14:paraId="4F403BE0" w14:textId="77777777" w:rsidTr="000A60E9">
        <w:trPr>
          <w:gridAfter w:val="1"/>
          <w:wAfter w:w="50" w:type="dxa"/>
          <w:jc w:val="center"/>
        </w:trPr>
        <w:tc>
          <w:tcPr>
            <w:tcW w:w="895" w:type="dxa"/>
            <w:tcBorders>
              <w:bottom w:val="single" w:sz="4" w:space="0" w:color="auto"/>
            </w:tcBorders>
          </w:tcPr>
          <w:p w14:paraId="77CDF63D" w14:textId="77777777" w:rsidR="00666D55" w:rsidRPr="00526201" w:rsidRDefault="00666D55" w:rsidP="000A60E9">
            <w:pPr>
              <w:rPr>
                <w:color w:val="000000" w:themeColor="text1"/>
              </w:rPr>
            </w:pPr>
          </w:p>
        </w:tc>
        <w:tc>
          <w:tcPr>
            <w:tcW w:w="1980" w:type="dxa"/>
          </w:tcPr>
          <w:p w14:paraId="336C6837" w14:textId="77777777" w:rsidR="00666D55" w:rsidRPr="00526201" w:rsidRDefault="00666D55" w:rsidP="000A60E9">
            <w:pPr>
              <w:rPr>
                <w:b/>
                <w:color w:val="000000" w:themeColor="text1"/>
              </w:rPr>
            </w:pPr>
            <w:r w:rsidRPr="00526201">
              <w:rPr>
                <w:b/>
                <w:color w:val="000000" w:themeColor="text1"/>
              </w:rPr>
              <w:t>Gymnastics</w:t>
            </w:r>
          </w:p>
        </w:tc>
        <w:tc>
          <w:tcPr>
            <w:tcW w:w="631" w:type="dxa"/>
            <w:tcBorders>
              <w:bottom w:val="single" w:sz="4" w:space="0" w:color="auto"/>
            </w:tcBorders>
          </w:tcPr>
          <w:p w14:paraId="60E6C8BD" w14:textId="77777777" w:rsidR="00666D55" w:rsidRPr="00526201" w:rsidRDefault="00666D55" w:rsidP="000A60E9">
            <w:pPr>
              <w:jc w:val="center"/>
              <w:rPr>
                <w:color w:val="000000" w:themeColor="text1"/>
              </w:rPr>
            </w:pPr>
            <w:r w:rsidRPr="00526201">
              <w:rPr>
                <w:color w:val="000000" w:themeColor="text1"/>
              </w:rPr>
              <w:t>9</w:t>
            </w:r>
          </w:p>
        </w:tc>
        <w:tc>
          <w:tcPr>
            <w:tcW w:w="809" w:type="dxa"/>
            <w:tcBorders>
              <w:bottom w:val="single" w:sz="4" w:space="0" w:color="auto"/>
            </w:tcBorders>
          </w:tcPr>
          <w:p w14:paraId="10AFF4CC" w14:textId="77777777" w:rsidR="00666D55" w:rsidRPr="00526201" w:rsidRDefault="00666D55" w:rsidP="000A60E9">
            <w:pPr>
              <w:jc w:val="center"/>
              <w:rPr>
                <w:color w:val="000000" w:themeColor="text1"/>
              </w:rPr>
            </w:pPr>
            <w:r w:rsidRPr="00526201">
              <w:rPr>
                <w:color w:val="000000" w:themeColor="text1"/>
              </w:rPr>
              <w:t>11</w:t>
            </w:r>
          </w:p>
        </w:tc>
        <w:tc>
          <w:tcPr>
            <w:tcW w:w="1243" w:type="dxa"/>
          </w:tcPr>
          <w:p w14:paraId="494EEC6F" w14:textId="77777777" w:rsidR="00666D55" w:rsidRPr="00526201" w:rsidRDefault="00666D55" w:rsidP="000A60E9">
            <w:pPr>
              <w:jc w:val="center"/>
              <w:rPr>
                <w:color w:val="000000" w:themeColor="text1"/>
              </w:rPr>
            </w:pPr>
            <w:r w:rsidRPr="00526201">
              <w:rPr>
                <w:color w:val="000000" w:themeColor="text1"/>
              </w:rPr>
              <w:t>0.06</w:t>
            </w:r>
          </w:p>
        </w:tc>
        <w:tc>
          <w:tcPr>
            <w:tcW w:w="1767" w:type="dxa"/>
            <w:tcBorders>
              <w:bottom w:val="single" w:sz="4" w:space="0" w:color="auto"/>
            </w:tcBorders>
          </w:tcPr>
          <w:p w14:paraId="73D12C3F" w14:textId="77777777" w:rsidR="00666D55" w:rsidRPr="00526201" w:rsidRDefault="00666D55" w:rsidP="000A60E9">
            <w:pPr>
              <w:jc w:val="center"/>
              <w:rPr>
                <w:color w:val="000000" w:themeColor="text1"/>
              </w:rPr>
            </w:pPr>
          </w:p>
        </w:tc>
        <w:tc>
          <w:tcPr>
            <w:tcW w:w="1006" w:type="dxa"/>
            <w:tcBorders>
              <w:bottom w:val="single" w:sz="4" w:space="0" w:color="auto"/>
            </w:tcBorders>
          </w:tcPr>
          <w:p w14:paraId="3A9B697E" w14:textId="77777777" w:rsidR="00666D55" w:rsidRPr="00526201" w:rsidRDefault="00666D55" w:rsidP="000A60E9">
            <w:pPr>
              <w:jc w:val="center"/>
              <w:rPr>
                <w:color w:val="000000" w:themeColor="text1"/>
              </w:rPr>
            </w:pPr>
            <w:r w:rsidRPr="00526201">
              <w:rPr>
                <w:color w:val="000000" w:themeColor="text1"/>
              </w:rPr>
              <w:t>-</w:t>
            </w:r>
          </w:p>
        </w:tc>
        <w:tc>
          <w:tcPr>
            <w:tcW w:w="618" w:type="dxa"/>
            <w:tcBorders>
              <w:bottom w:val="single" w:sz="4" w:space="0" w:color="auto"/>
            </w:tcBorders>
          </w:tcPr>
          <w:p w14:paraId="772AE34F" w14:textId="77777777" w:rsidR="00666D55" w:rsidRPr="00526201" w:rsidRDefault="00666D55" w:rsidP="000A60E9">
            <w:pPr>
              <w:jc w:val="center"/>
              <w:rPr>
                <w:color w:val="000000" w:themeColor="text1"/>
              </w:rPr>
            </w:pPr>
            <w:r w:rsidRPr="00526201">
              <w:rPr>
                <w:color w:val="000000" w:themeColor="text1"/>
              </w:rPr>
              <w:t>9</w:t>
            </w:r>
          </w:p>
        </w:tc>
        <w:tc>
          <w:tcPr>
            <w:tcW w:w="766" w:type="dxa"/>
            <w:tcBorders>
              <w:bottom w:val="single" w:sz="4" w:space="0" w:color="auto"/>
            </w:tcBorders>
          </w:tcPr>
          <w:p w14:paraId="435F340D" w14:textId="77777777" w:rsidR="00666D55" w:rsidRPr="00526201" w:rsidRDefault="00666D55" w:rsidP="000A60E9">
            <w:pPr>
              <w:jc w:val="center"/>
              <w:rPr>
                <w:color w:val="000000" w:themeColor="text1"/>
              </w:rPr>
            </w:pPr>
            <w:r w:rsidRPr="00526201">
              <w:rPr>
                <w:color w:val="000000" w:themeColor="text1"/>
              </w:rPr>
              <w:t>44</w:t>
            </w:r>
          </w:p>
        </w:tc>
        <w:tc>
          <w:tcPr>
            <w:tcW w:w="1282" w:type="dxa"/>
          </w:tcPr>
          <w:p w14:paraId="365CB55C" w14:textId="77777777" w:rsidR="00666D55" w:rsidRPr="00526201" w:rsidRDefault="00666D55" w:rsidP="000A60E9">
            <w:pPr>
              <w:jc w:val="center"/>
              <w:rPr>
                <w:color w:val="000000" w:themeColor="text1"/>
              </w:rPr>
            </w:pPr>
            <w:r w:rsidRPr="00526201">
              <w:rPr>
                <w:color w:val="000000" w:themeColor="text1"/>
              </w:rPr>
              <w:t>0.04 (2.17)</w:t>
            </w:r>
          </w:p>
        </w:tc>
        <w:tc>
          <w:tcPr>
            <w:tcW w:w="1742" w:type="dxa"/>
            <w:tcBorders>
              <w:bottom w:val="single" w:sz="4" w:space="0" w:color="auto"/>
            </w:tcBorders>
          </w:tcPr>
          <w:p w14:paraId="1DA64DB6" w14:textId="77777777" w:rsidR="00666D55" w:rsidRPr="00526201" w:rsidRDefault="00666D55" w:rsidP="000A60E9">
            <w:pPr>
              <w:jc w:val="center"/>
              <w:rPr>
                <w:color w:val="000000" w:themeColor="text1"/>
              </w:rPr>
            </w:pPr>
          </w:p>
        </w:tc>
        <w:tc>
          <w:tcPr>
            <w:tcW w:w="925" w:type="dxa"/>
            <w:tcBorders>
              <w:bottom w:val="single" w:sz="4" w:space="0" w:color="auto"/>
            </w:tcBorders>
          </w:tcPr>
          <w:p w14:paraId="0FFFF6F1" w14:textId="77777777" w:rsidR="00666D55" w:rsidRPr="00526201" w:rsidRDefault="00666D55" w:rsidP="000A60E9">
            <w:pPr>
              <w:jc w:val="center"/>
              <w:rPr>
                <w:color w:val="000000" w:themeColor="text1"/>
              </w:rPr>
            </w:pPr>
            <w:r>
              <w:rPr>
                <w:color w:val="000000" w:themeColor="text1"/>
              </w:rPr>
              <w:t>0.834</w:t>
            </w:r>
          </w:p>
        </w:tc>
        <w:tc>
          <w:tcPr>
            <w:tcW w:w="945" w:type="dxa"/>
            <w:tcBorders>
              <w:bottom w:val="single" w:sz="4" w:space="0" w:color="auto"/>
            </w:tcBorders>
          </w:tcPr>
          <w:p w14:paraId="69B13B63" w14:textId="77777777" w:rsidR="00666D55" w:rsidRPr="00526201" w:rsidRDefault="00666D55" w:rsidP="000A60E9">
            <w:pPr>
              <w:jc w:val="center"/>
              <w:rPr>
                <w:color w:val="000000" w:themeColor="text1"/>
              </w:rPr>
            </w:pPr>
          </w:p>
        </w:tc>
      </w:tr>
      <w:tr w:rsidR="00666D55" w:rsidRPr="00526201" w14:paraId="4CF18F43" w14:textId="77777777" w:rsidTr="000A60E9">
        <w:trPr>
          <w:gridAfter w:val="1"/>
          <w:wAfter w:w="50" w:type="dxa"/>
          <w:jc w:val="center"/>
        </w:trPr>
        <w:tc>
          <w:tcPr>
            <w:tcW w:w="895" w:type="dxa"/>
            <w:tcBorders>
              <w:bottom w:val="single" w:sz="4" w:space="0" w:color="auto"/>
            </w:tcBorders>
          </w:tcPr>
          <w:p w14:paraId="6E45E454" w14:textId="77777777" w:rsidR="00666D55" w:rsidRPr="00526201" w:rsidRDefault="00666D55" w:rsidP="000A60E9">
            <w:pPr>
              <w:rPr>
                <w:color w:val="000000" w:themeColor="text1"/>
              </w:rPr>
            </w:pPr>
          </w:p>
        </w:tc>
        <w:tc>
          <w:tcPr>
            <w:tcW w:w="1980" w:type="dxa"/>
          </w:tcPr>
          <w:p w14:paraId="0A555032" w14:textId="77777777" w:rsidR="00666D55" w:rsidRPr="00526201" w:rsidRDefault="00666D55" w:rsidP="000A60E9">
            <w:pPr>
              <w:rPr>
                <w:b/>
                <w:color w:val="000000" w:themeColor="text1"/>
              </w:rPr>
            </w:pPr>
            <w:r w:rsidRPr="00526201">
              <w:rPr>
                <w:b/>
                <w:color w:val="000000" w:themeColor="text1"/>
              </w:rPr>
              <w:t>Spray Poly.</w:t>
            </w:r>
          </w:p>
        </w:tc>
        <w:tc>
          <w:tcPr>
            <w:tcW w:w="631" w:type="dxa"/>
            <w:tcBorders>
              <w:bottom w:val="single" w:sz="4" w:space="0" w:color="auto"/>
            </w:tcBorders>
          </w:tcPr>
          <w:p w14:paraId="05F25460" w14:textId="77777777" w:rsidR="00666D55" w:rsidRPr="00526201" w:rsidRDefault="00666D55" w:rsidP="000A60E9">
            <w:pPr>
              <w:jc w:val="center"/>
              <w:rPr>
                <w:color w:val="000000" w:themeColor="text1"/>
              </w:rPr>
            </w:pPr>
            <w:r w:rsidRPr="00526201">
              <w:rPr>
                <w:color w:val="000000" w:themeColor="text1"/>
              </w:rPr>
              <w:t>29</w:t>
            </w:r>
          </w:p>
        </w:tc>
        <w:tc>
          <w:tcPr>
            <w:tcW w:w="809" w:type="dxa"/>
            <w:tcBorders>
              <w:bottom w:val="single" w:sz="4" w:space="0" w:color="auto"/>
            </w:tcBorders>
          </w:tcPr>
          <w:p w14:paraId="3C9BA1EB" w14:textId="77777777" w:rsidR="00666D55" w:rsidRPr="00526201" w:rsidRDefault="00666D55" w:rsidP="000A60E9">
            <w:pPr>
              <w:jc w:val="center"/>
              <w:rPr>
                <w:color w:val="000000" w:themeColor="text1"/>
              </w:rPr>
            </w:pPr>
            <w:r w:rsidRPr="00526201">
              <w:rPr>
                <w:color w:val="000000" w:themeColor="text1"/>
              </w:rPr>
              <w:t>24</w:t>
            </w:r>
          </w:p>
        </w:tc>
        <w:tc>
          <w:tcPr>
            <w:tcW w:w="1243" w:type="dxa"/>
          </w:tcPr>
          <w:p w14:paraId="399F934E" w14:textId="77777777" w:rsidR="00666D55" w:rsidRPr="00526201" w:rsidRDefault="00666D55" w:rsidP="000A60E9">
            <w:pPr>
              <w:jc w:val="center"/>
              <w:rPr>
                <w:color w:val="000000" w:themeColor="text1"/>
              </w:rPr>
            </w:pPr>
            <w:r w:rsidRPr="00526201">
              <w:rPr>
                <w:color w:val="000000" w:themeColor="text1"/>
              </w:rPr>
              <w:t>0.04 (2.77)</w:t>
            </w:r>
          </w:p>
        </w:tc>
        <w:tc>
          <w:tcPr>
            <w:tcW w:w="1767" w:type="dxa"/>
            <w:tcBorders>
              <w:bottom w:val="single" w:sz="4" w:space="0" w:color="auto"/>
            </w:tcBorders>
          </w:tcPr>
          <w:p w14:paraId="39E2F67F" w14:textId="77777777" w:rsidR="00666D55" w:rsidRPr="00526201" w:rsidRDefault="00666D55" w:rsidP="000A60E9">
            <w:pPr>
              <w:jc w:val="center"/>
              <w:rPr>
                <w:color w:val="000000" w:themeColor="text1"/>
              </w:rPr>
            </w:pPr>
          </w:p>
        </w:tc>
        <w:tc>
          <w:tcPr>
            <w:tcW w:w="1006" w:type="dxa"/>
            <w:tcBorders>
              <w:bottom w:val="single" w:sz="4" w:space="0" w:color="auto"/>
            </w:tcBorders>
          </w:tcPr>
          <w:p w14:paraId="531733D6" w14:textId="77777777" w:rsidR="00666D55" w:rsidRPr="00526201" w:rsidRDefault="00666D55" w:rsidP="000A60E9">
            <w:pPr>
              <w:jc w:val="center"/>
              <w:rPr>
                <w:color w:val="000000" w:themeColor="text1"/>
              </w:rPr>
            </w:pPr>
            <w:r>
              <w:rPr>
                <w:color w:val="000000" w:themeColor="text1"/>
              </w:rPr>
              <w:t>0.903</w:t>
            </w:r>
          </w:p>
        </w:tc>
        <w:tc>
          <w:tcPr>
            <w:tcW w:w="618" w:type="dxa"/>
            <w:tcBorders>
              <w:bottom w:val="single" w:sz="4" w:space="0" w:color="auto"/>
            </w:tcBorders>
          </w:tcPr>
          <w:p w14:paraId="3C2C8072" w14:textId="77777777" w:rsidR="00666D55" w:rsidRPr="00526201" w:rsidRDefault="00666D55" w:rsidP="000A60E9">
            <w:pPr>
              <w:jc w:val="center"/>
              <w:rPr>
                <w:color w:val="000000" w:themeColor="text1"/>
              </w:rPr>
            </w:pPr>
            <w:r w:rsidRPr="00526201">
              <w:rPr>
                <w:color w:val="000000" w:themeColor="text1"/>
              </w:rPr>
              <w:t>29</w:t>
            </w:r>
          </w:p>
        </w:tc>
        <w:tc>
          <w:tcPr>
            <w:tcW w:w="766" w:type="dxa"/>
            <w:tcBorders>
              <w:bottom w:val="single" w:sz="4" w:space="0" w:color="auto"/>
            </w:tcBorders>
          </w:tcPr>
          <w:p w14:paraId="124857E1" w14:textId="77777777" w:rsidR="00666D55" w:rsidRPr="00526201" w:rsidRDefault="00666D55" w:rsidP="000A60E9">
            <w:pPr>
              <w:jc w:val="center"/>
              <w:rPr>
                <w:color w:val="000000" w:themeColor="text1"/>
              </w:rPr>
            </w:pPr>
            <w:r w:rsidRPr="00526201">
              <w:rPr>
                <w:color w:val="000000" w:themeColor="text1"/>
              </w:rPr>
              <w:t>38</w:t>
            </w:r>
          </w:p>
        </w:tc>
        <w:tc>
          <w:tcPr>
            <w:tcW w:w="1282" w:type="dxa"/>
          </w:tcPr>
          <w:p w14:paraId="7C600AA2" w14:textId="77777777" w:rsidR="00666D55" w:rsidRPr="00526201" w:rsidRDefault="00666D55" w:rsidP="000A60E9">
            <w:pPr>
              <w:jc w:val="center"/>
              <w:rPr>
                <w:color w:val="000000" w:themeColor="text1"/>
              </w:rPr>
            </w:pPr>
            <w:r w:rsidRPr="00526201">
              <w:rPr>
                <w:color w:val="000000" w:themeColor="text1"/>
              </w:rPr>
              <w:t>0.04 (3.31)</w:t>
            </w:r>
          </w:p>
        </w:tc>
        <w:tc>
          <w:tcPr>
            <w:tcW w:w="1742" w:type="dxa"/>
            <w:tcBorders>
              <w:bottom w:val="single" w:sz="4" w:space="0" w:color="auto"/>
            </w:tcBorders>
          </w:tcPr>
          <w:p w14:paraId="0B84D607" w14:textId="77777777" w:rsidR="00666D55" w:rsidRPr="00526201" w:rsidRDefault="00666D55" w:rsidP="000A60E9">
            <w:pPr>
              <w:jc w:val="center"/>
              <w:rPr>
                <w:color w:val="000000" w:themeColor="text1"/>
              </w:rPr>
            </w:pPr>
          </w:p>
        </w:tc>
        <w:tc>
          <w:tcPr>
            <w:tcW w:w="925" w:type="dxa"/>
            <w:tcBorders>
              <w:bottom w:val="single" w:sz="4" w:space="0" w:color="auto"/>
            </w:tcBorders>
          </w:tcPr>
          <w:p w14:paraId="021370B0" w14:textId="77777777" w:rsidR="00666D55" w:rsidRPr="00526201" w:rsidRDefault="00666D55" w:rsidP="000A60E9">
            <w:pPr>
              <w:jc w:val="center"/>
              <w:rPr>
                <w:color w:val="000000" w:themeColor="text1"/>
              </w:rPr>
            </w:pPr>
            <w:r>
              <w:rPr>
                <w:color w:val="000000" w:themeColor="text1"/>
              </w:rPr>
              <w:t>0.733</w:t>
            </w:r>
          </w:p>
        </w:tc>
        <w:tc>
          <w:tcPr>
            <w:tcW w:w="945" w:type="dxa"/>
            <w:tcBorders>
              <w:bottom w:val="single" w:sz="4" w:space="0" w:color="auto"/>
            </w:tcBorders>
          </w:tcPr>
          <w:p w14:paraId="3ED6AE82" w14:textId="77777777" w:rsidR="00666D55" w:rsidRPr="00526201" w:rsidRDefault="00666D55" w:rsidP="000A60E9">
            <w:pPr>
              <w:jc w:val="center"/>
              <w:rPr>
                <w:color w:val="000000" w:themeColor="text1"/>
              </w:rPr>
            </w:pPr>
            <w:r w:rsidRPr="00526201">
              <w:rPr>
                <w:color w:val="000000" w:themeColor="text1"/>
              </w:rPr>
              <w:t>0.557</w:t>
            </w:r>
          </w:p>
        </w:tc>
      </w:tr>
      <w:tr w:rsidR="00666D55" w:rsidRPr="00526201" w14:paraId="5CA8770A" w14:textId="77777777" w:rsidTr="000A60E9">
        <w:trPr>
          <w:gridAfter w:val="1"/>
          <w:wAfter w:w="50" w:type="dxa"/>
          <w:jc w:val="center"/>
        </w:trPr>
        <w:tc>
          <w:tcPr>
            <w:tcW w:w="895" w:type="dxa"/>
            <w:tcBorders>
              <w:bottom w:val="single" w:sz="4" w:space="0" w:color="auto"/>
            </w:tcBorders>
          </w:tcPr>
          <w:p w14:paraId="6A11EC9B" w14:textId="77777777" w:rsidR="00666D55" w:rsidRPr="00526201" w:rsidRDefault="00666D55" w:rsidP="000A60E9">
            <w:pPr>
              <w:rPr>
                <w:color w:val="000000" w:themeColor="text1"/>
              </w:rPr>
            </w:pPr>
          </w:p>
        </w:tc>
        <w:tc>
          <w:tcPr>
            <w:tcW w:w="1980" w:type="dxa"/>
          </w:tcPr>
          <w:p w14:paraId="4CAEEC65" w14:textId="77777777" w:rsidR="00666D55" w:rsidRPr="00526201" w:rsidRDefault="00666D55" w:rsidP="000A60E9">
            <w:pPr>
              <w:rPr>
                <w:b/>
                <w:color w:val="000000" w:themeColor="text1"/>
              </w:rPr>
            </w:pPr>
            <w:r w:rsidRPr="00526201">
              <w:rPr>
                <w:b/>
                <w:color w:val="000000" w:themeColor="text1"/>
              </w:rPr>
              <w:t>Roofing</w:t>
            </w:r>
          </w:p>
        </w:tc>
        <w:tc>
          <w:tcPr>
            <w:tcW w:w="631" w:type="dxa"/>
            <w:tcBorders>
              <w:bottom w:val="single" w:sz="4" w:space="0" w:color="auto"/>
            </w:tcBorders>
          </w:tcPr>
          <w:p w14:paraId="6DAFC2B8" w14:textId="77777777" w:rsidR="00666D55" w:rsidRPr="00526201" w:rsidRDefault="00666D55" w:rsidP="000A60E9">
            <w:pPr>
              <w:jc w:val="center"/>
              <w:rPr>
                <w:color w:val="000000" w:themeColor="text1"/>
              </w:rPr>
            </w:pPr>
            <w:r w:rsidRPr="00526201">
              <w:rPr>
                <w:color w:val="000000" w:themeColor="text1"/>
              </w:rPr>
              <w:t>10</w:t>
            </w:r>
          </w:p>
        </w:tc>
        <w:tc>
          <w:tcPr>
            <w:tcW w:w="809" w:type="dxa"/>
            <w:tcBorders>
              <w:bottom w:val="single" w:sz="4" w:space="0" w:color="auto"/>
            </w:tcBorders>
          </w:tcPr>
          <w:p w14:paraId="0ACDF97E" w14:textId="77777777" w:rsidR="00666D55" w:rsidRPr="00526201" w:rsidRDefault="00666D55" w:rsidP="000A60E9">
            <w:pPr>
              <w:jc w:val="center"/>
              <w:rPr>
                <w:color w:val="000000" w:themeColor="text1"/>
              </w:rPr>
            </w:pPr>
            <w:r w:rsidRPr="00526201">
              <w:rPr>
                <w:color w:val="000000" w:themeColor="text1"/>
              </w:rPr>
              <w:t>10</w:t>
            </w:r>
          </w:p>
        </w:tc>
        <w:tc>
          <w:tcPr>
            <w:tcW w:w="1243" w:type="dxa"/>
          </w:tcPr>
          <w:p w14:paraId="1AE918F0" w14:textId="77777777" w:rsidR="00666D55" w:rsidRPr="00526201" w:rsidRDefault="00666D55" w:rsidP="000A60E9">
            <w:pPr>
              <w:jc w:val="center"/>
              <w:rPr>
                <w:color w:val="000000" w:themeColor="text1"/>
              </w:rPr>
            </w:pPr>
            <w:r w:rsidRPr="00526201">
              <w:rPr>
                <w:color w:val="000000" w:themeColor="text1"/>
              </w:rPr>
              <w:t>0.03</w:t>
            </w:r>
          </w:p>
        </w:tc>
        <w:tc>
          <w:tcPr>
            <w:tcW w:w="1767" w:type="dxa"/>
            <w:tcBorders>
              <w:bottom w:val="single" w:sz="4" w:space="0" w:color="auto"/>
            </w:tcBorders>
          </w:tcPr>
          <w:p w14:paraId="7B6E7192" w14:textId="77777777" w:rsidR="00666D55" w:rsidRPr="00526201" w:rsidRDefault="00666D55" w:rsidP="000A60E9">
            <w:pPr>
              <w:jc w:val="center"/>
              <w:rPr>
                <w:color w:val="000000" w:themeColor="text1"/>
              </w:rPr>
            </w:pPr>
          </w:p>
        </w:tc>
        <w:tc>
          <w:tcPr>
            <w:tcW w:w="1006" w:type="dxa"/>
            <w:tcBorders>
              <w:bottom w:val="single" w:sz="4" w:space="0" w:color="auto"/>
            </w:tcBorders>
          </w:tcPr>
          <w:p w14:paraId="5707EBB1" w14:textId="77777777" w:rsidR="00666D55" w:rsidRPr="00526201" w:rsidRDefault="00666D55" w:rsidP="000A60E9">
            <w:pPr>
              <w:jc w:val="center"/>
              <w:rPr>
                <w:color w:val="000000" w:themeColor="text1"/>
              </w:rPr>
            </w:pPr>
            <w:r w:rsidRPr="00526201">
              <w:rPr>
                <w:color w:val="000000" w:themeColor="text1"/>
              </w:rPr>
              <w:t>-</w:t>
            </w:r>
          </w:p>
        </w:tc>
        <w:tc>
          <w:tcPr>
            <w:tcW w:w="618" w:type="dxa"/>
            <w:tcBorders>
              <w:bottom w:val="single" w:sz="4" w:space="0" w:color="auto"/>
            </w:tcBorders>
          </w:tcPr>
          <w:p w14:paraId="65E9D6AA" w14:textId="77777777" w:rsidR="00666D55" w:rsidRPr="00526201" w:rsidRDefault="00666D55" w:rsidP="000A60E9">
            <w:pPr>
              <w:jc w:val="center"/>
              <w:rPr>
                <w:color w:val="000000" w:themeColor="text1"/>
              </w:rPr>
            </w:pPr>
            <w:r w:rsidRPr="00526201">
              <w:rPr>
                <w:color w:val="000000" w:themeColor="text1"/>
              </w:rPr>
              <w:t>10</w:t>
            </w:r>
          </w:p>
        </w:tc>
        <w:tc>
          <w:tcPr>
            <w:tcW w:w="766" w:type="dxa"/>
            <w:tcBorders>
              <w:bottom w:val="single" w:sz="4" w:space="0" w:color="auto"/>
            </w:tcBorders>
          </w:tcPr>
          <w:p w14:paraId="56DD3124" w14:textId="77777777" w:rsidR="00666D55" w:rsidRPr="00526201" w:rsidRDefault="00666D55" w:rsidP="000A60E9">
            <w:pPr>
              <w:jc w:val="center"/>
              <w:rPr>
                <w:color w:val="000000" w:themeColor="text1"/>
              </w:rPr>
            </w:pPr>
            <w:r w:rsidRPr="00526201">
              <w:rPr>
                <w:color w:val="000000" w:themeColor="text1"/>
              </w:rPr>
              <w:t>10</w:t>
            </w:r>
          </w:p>
        </w:tc>
        <w:tc>
          <w:tcPr>
            <w:tcW w:w="1282" w:type="dxa"/>
          </w:tcPr>
          <w:p w14:paraId="7EB315CE" w14:textId="77777777" w:rsidR="00666D55" w:rsidRPr="00526201" w:rsidRDefault="00666D55" w:rsidP="000A60E9">
            <w:pPr>
              <w:jc w:val="center"/>
              <w:rPr>
                <w:color w:val="000000" w:themeColor="text1"/>
              </w:rPr>
            </w:pPr>
            <w:r w:rsidRPr="00526201">
              <w:rPr>
                <w:color w:val="000000" w:themeColor="text1"/>
              </w:rPr>
              <w:t>0.02</w:t>
            </w:r>
          </w:p>
        </w:tc>
        <w:tc>
          <w:tcPr>
            <w:tcW w:w="1742" w:type="dxa"/>
            <w:tcBorders>
              <w:bottom w:val="single" w:sz="4" w:space="0" w:color="auto"/>
            </w:tcBorders>
          </w:tcPr>
          <w:p w14:paraId="375876F9" w14:textId="77777777" w:rsidR="00666D55" w:rsidRPr="00526201" w:rsidRDefault="00666D55" w:rsidP="000A60E9">
            <w:pPr>
              <w:jc w:val="center"/>
              <w:rPr>
                <w:color w:val="000000" w:themeColor="text1"/>
              </w:rPr>
            </w:pPr>
          </w:p>
        </w:tc>
        <w:tc>
          <w:tcPr>
            <w:tcW w:w="925" w:type="dxa"/>
            <w:tcBorders>
              <w:bottom w:val="single" w:sz="4" w:space="0" w:color="auto"/>
            </w:tcBorders>
          </w:tcPr>
          <w:p w14:paraId="57D9011A" w14:textId="77777777" w:rsidR="00666D55" w:rsidRPr="00526201" w:rsidRDefault="00666D55" w:rsidP="000A60E9">
            <w:pPr>
              <w:jc w:val="center"/>
              <w:rPr>
                <w:color w:val="000000" w:themeColor="text1"/>
              </w:rPr>
            </w:pPr>
            <w:r w:rsidRPr="00526201">
              <w:rPr>
                <w:color w:val="000000" w:themeColor="text1"/>
              </w:rPr>
              <w:t>-</w:t>
            </w:r>
          </w:p>
        </w:tc>
        <w:tc>
          <w:tcPr>
            <w:tcW w:w="945" w:type="dxa"/>
            <w:tcBorders>
              <w:bottom w:val="single" w:sz="4" w:space="0" w:color="auto"/>
            </w:tcBorders>
          </w:tcPr>
          <w:p w14:paraId="3B0C29B2" w14:textId="77777777" w:rsidR="00666D55" w:rsidRPr="00526201" w:rsidRDefault="00666D55" w:rsidP="000A60E9">
            <w:pPr>
              <w:jc w:val="center"/>
              <w:rPr>
                <w:color w:val="000000" w:themeColor="text1"/>
              </w:rPr>
            </w:pPr>
          </w:p>
        </w:tc>
      </w:tr>
      <w:tr w:rsidR="00666D55" w:rsidRPr="00526201" w14:paraId="17141792" w14:textId="77777777" w:rsidTr="000A60E9">
        <w:trPr>
          <w:gridAfter w:val="1"/>
          <w:wAfter w:w="50" w:type="dxa"/>
          <w:jc w:val="center"/>
        </w:trPr>
        <w:tc>
          <w:tcPr>
            <w:tcW w:w="895" w:type="dxa"/>
            <w:tcBorders>
              <w:bottom w:val="single" w:sz="4" w:space="0" w:color="auto"/>
            </w:tcBorders>
          </w:tcPr>
          <w:p w14:paraId="45EBB19E" w14:textId="77777777" w:rsidR="00666D55" w:rsidRPr="00526201" w:rsidRDefault="00666D55" w:rsidP="000A60E9">
            <w:pPr>
              <w:rPr>
                <w:color w:val="000000" w:themeColor="text1"/>
              </w:rPr>
            </w:pPr>
          </w:p>
        </w:tc>
        <w:tc>
          <w:tcPr>
            <w:tcW w:w="1980" w:type="dxa"/>
          </w:tcPr>
          <w:p w14:paraId="7E09E551" w14:textId="77777777" w:rsidR="00666D55" w:rsidRPr="00526201" w:rsidRDefault="00666D55" w:rsidP="000A60E9">
            <w:pPr>
              <w:rPr>
                <w:b/>
                <w:color w:val="000000" w:themeColor="text1"/>
              </w:rPr>
            </w:pPr>
            <w:r w:rsidRPr="00526201">
              <w:rPr>
                <w:b/>
                <w:color w:val="000000" w:themeColor="text1"/>
              </w:rPr>
              <w:t>Chemical Mfg.</w:t>
            </w:r>
          </w:p>
        </w:tc>
        <w:tc>
          <w:tcPr>
            <w:tcW w:w="631" w:type="dxa"/>
            <w:tcBorders>
              <w:bottom w:val="single" w:sz="4" w:space="0" w:color="auto"/>
            </w:tcBorders>
          </w:tcPr>
          <w:p w14:paraId="5CAF5C58" w14:textId="77777777" w:rsidR="00666D55" w:rsidRPr="00526201" w:rsidRDefault="00666D55" w:rsidP="000A60E9">
            <w:pPr>
              <w:jc w:val="center"/>
              <w:rPr>
                <w:color w:val="000000" w:themeColor="text1"/>
              </w:rPr>
            </w:pPr>
            <w:r w:rsidRPr="00526201">
              <w:rPr>
                <w:color w:val="000000" w:themeColor="text1"/>
              </w:rPr>
              <w:t>10</w:t>
            </w:r>
          </w:p>
        </w:tc>
        <w:tc>
          <w:tcPr>
            <w:tcW w:w="809" w:type="dxa"/>
            <w:tcBorders>
              <w:bottom w:val="single" w:sz="4" w:space="0" w:color="auto"/>
            </w:tcBorders>
          </w:tcPr>
          <w:p w14:paraId="4E7688FD" w14:textId="77777777" w:rsidR="00666D55" w:rsidRPr="00526201" w:rsidRDefault="00666D55" w:rsidP="000A60E9">
            <w:pPr>
              <w:jc w:val="center"/>
              <w:rPr>
                <w:color w:val="000000" w:themeColor="text1"/>
              </w:rPr>
            </w:pPr>
            <w:r w:rsidRPr="00526201">
              <w:rPr>
                <w:color w:val="000000" w:themeColor="text1"/>
              </w:rPr>
              <w:t>0</w:t>
            </w:r>
          </w:p>
        </w:tc>
        <w:tc>
          <w:tcPr>
            <w:tcW w:w="1243" w:type="dxa"/>
          </w:tcPr>
          <w:p w14:paraId="347236C4" w14:textId="77777777" w:rsidR="00666D55" w:rsidRPr="00526201" w:rsidRDefault="00666D55" w:rsidP="000A60E9">
            <w:pPr>
              <w:jc w:val="center"/>
              <w:rPr>
                <w:color w:val="000000" w:themeColor="text1"/>
              </w:rPr>
            </w:pPr>
            <w:r w:rsidRPr="00526201">
              <w:rPr>
                <w:color w:val="000000" w:themeColor="text1"/>
              </w:rPr>
              <w:t>-</w:t>
            </w:r>
          </w:p>
        </w:tc>
        <w:tc>
          <w:tcPr>
            <w:tcW w:w="1767" w:type="dxa"/>
            <w:tcBorders>
              <w:bottom w:val="single" w:sz="4" w:space="0" w:color="auto"/>
            </w:tcBorders>
          </w:tcPr>
          <w:p w14:paraId="1CABC36A" w14:textId="77777777" w:rsidR="00666D55" w:rsidRPr="00526201" w:rsidRDefault="00666D55" w:rsidP="000A60E9">
            <w:pPr>
              <w:jc w:val="center"/>
              <w:rPr>
                <w:color w:val="000000" w:themeColor="text1"/>
              </w:rPr>
            </w:pPr>
          </w:p>
        </w:tc>
        <w:tc>
          <w:tcPr>
            <w:tcW w:w="1006" w:type="dxa"/>
            <w:tcBorders>
              <w:bottom w:val="single" w:sz="4" w:space="0" w:color="auto"/>
            </w:tcBorders>
          </w:tcPr>
          <w:p w14:paraId="0474748E" w14:textId="77777777" w:rsidR="00666D55" w:rsidRPr="00526201" w:rsidRDefault="00666D55" w:rsidP="000A60E9">
            <w:pPr>
              <w:jc w:val="center"/>
              <w:rPr>
                <w:color w:val="000000" w:themeColor="text1"/>
              </w:rPr>
            </w:pPr>
            <w:r w:rsidRPr="00526201">
              <w:rPr>
                <w:color w:val="000000" w:themeColor="text1"/>
              </w:rPr>
              <w:t>-</w:t>
            </w:r>
          </w:p>
        </w:tc>
        <w:tc>
          <w:tcPr>
            <w:tcW w:w="618" w:type="dxa"/>
            <w:tcBorders>
              <w:bottom w:val="single" w:sz="4" w:space="0" w:color="auto"/>
            </w:tcBorders>
          </w:tcPr>
          <w:p w14:paraId="02A82429" w14:textId="77777777" w:rsidR="00666D55" w:rsidRPr="00526201" w:rsidRDefault="00666D55" w:rsidP="000A60E9">
            <w:pPr>
              <w:jc w:val="center"/>
              <w:rPr>
                <w:color w:val="000000" w:themeColor="text1"/>
              </w:rPr>
            </w:pPr>
            <w:r w:rsidRPr="00526201">
              <w:rPr>
                <w:color w:val="000000" w:themeColor="text1"/>
              </w:rPr>
              <w:t>10</w:t>
            </w:r>
          </w:p>
        </w:tc>
        <w:tc>
          <w:tcPr>
            <w:tcW w:w="766" w:type="dxa"/>
            <w:tcBorders>
              <w:bottom w:val="single" w:sz="4" w:space="0" w:color="auto"/>
            </w:tcBorders>
          </w:tcPr>
          <w:p w14:paraId="077FF1B2" w14:textId="77777777" w:rsidR="00666D55" w:rsidRPr="00526201" w:rsidRDefault="00666D55" w:rsidP="000A60E9">
            <w:pPr>
              <w:jc w:val="center"/>
              <w:rPr>
                <w:color w:val="000000" w:themeColor="text1"/>
              </w:rPr>
            </w:pPr>
            <w:r w:rsidRPr="00526201">
              <w:rPr>
                <w:color w:val="000000" w:themeColor="text1"/>
              </w:rPr>
              <w:t>0</w:t>
            </w:r>
          </w:p>
        </w:tc>
        <w:tc>
          <w:tcPr>
            <w:tcW w:w="1282" w:type="dxa"/>
          </w:tcPr>
          <w:p w14:paraId="5267E101" w14:textId="77777777" w:rsidR="00666D55" w:rsidRPr="00526201" w:rsidRDefault="00666D55" w:rsidP="000A60E9">
            <w:pPr>
              <w:jc w:val="center"/>
              <w:rPr>
                <w:color w:val="000000" w:themeColor="text1"/>
              </w:rPr>
            </w:pPr>
            <w:r w:rsidRPr="00526201">
              <w:rPr>
                <w:color w:val="000000" w:themeColor="text1"/>
              </w:rPr>
              <w:t>-</w:t>
            </w:r>
          </w:p>
        </w:tc>
        <w:tc>
          <w:tcPr>
            <w:tcW w:w="1742" w:type="dxa"/>
            <w:tcBorders>
              <w:bottom w:val="single" w:sz="4" w:space="0" w:color="auto"/>
            </w:tcBorders>
          </w:tcPr>
          <w:p w14:paraId="762FBBB1" w14:textId="77777777" w:rsidR="00666D55" w:rsidRPr="00526201" w:rsidRDefault="00666D55" w:rsidP="000A60E9">
            <w:pPr>
              <w:jc w:val="center"/>
              <w:rPr>
                <w:color w:val="000000" w:themeColor="text1"/>
              </w:rPr>
            </w:pPr>
          </w:p>
        </w:tc>
        <w:tc>
          <w:tcPr>
            <w:tcW w:w="925" w:type="dxa"/>
            <w:tcBorders>
              <w:bottom w:val="single" w:sz="4" w:space="0" w:color="auto"/>
            </w:tcBorders>
          </w:tcPr>
          <w:p w14:paraId="20406C24" w14:textId="77777777" w:rsidR="00666D55" w:rsidRPr="00526201" w:rsidRDefault="00666D55" w:rsidP="000A60E9">
            <w:pPr>
              <w:jc w:val="center"/>
              <w:rPr>
                <w:color w:val="000000" w:themeColor="text1"/>
              </w:rPr>
            </w:pPr>
            <w:r w:rsidRPr="00526201">
              <w:rPr>
                <w:color w:val="000000" w:themeColor="text1"/>
              </w:rPr>
              <w:t>-</w:t>
            </w:r>
          </w:p>
        </w:tc>
        <w:tc>
          <w:tcPr>
            <w:tcW w:w="945" w:type="dxa"/>
            <w:tcBorders>
              <w:bottom w:val="single" w:sz="4" w:space="0" w:color="auto"/>
            </w:tcBorders>
          </w:tcPr>
          <w:p w14:paraId="628157D9" w14:textId="77777777" w:rsidR="00666D55" w:rsidRPr="00526201" w:rsidRDefault="00666D55" w:rsidP="000A60E9">
            <w:pPr>
              <w:jc w:val="center"/>
              <w:rPr>
                <w:color w:val="000000" w:themeColor="text1"/>
              </w:rPr>
            </w:pPr>
          </w:p>
        </w:tc>
      </w:tr>
      <w:tr w:rsidR="00666D55" w:rsidRPr="00526201" w14:paraId="13B8F6C2" w14:textId="77777777" w:rsidTr="000A60E9">
        <w:trPr>
          <w:gridAfter w:val="1"/>
          <w:wAfter w:w="50" w:type="dxa"/>
          <w:jc w:val="center"/>
        </w:trPr>
        <w:tc>
          <w:tcPr>
            <w:tcW w:w="895" w:type="dxa"/>
            <w:tcBorders>
              <w:bottom w:val="single" w:sz="4" w:space="0" w:color="auto"/>
            </w:tcBorders>
          </w:tcPr>
          <w:p w14:paraId="78D8F98D" w14:textId="77777777" w:rsidR="00666D55" w:rsidRPr="00526201" w:rsidRDefault="00666D55" w:rsidP="000A60E9">
            <w:pPr>
              <w:rPr>
                <w:color w:val="000000" w:themeColor="text1"/>
              </w:rPr>
            </w:pPr>
          </w:p>
        </w:tc>
        <w:tc>
          <w:tcPr>
            <w:tcW w:w="1980" w:type="dxa"/>
          </w:tcPr>
          <w:p w14:paraId="36EA9B4C" w14:textId="77777777" w:rsidR="00666D55" w:rsidRPr="00526201" w:rsidRDefault="00666D55" w:rsidP="000A60E9">
            <w:pPr>
              <w:rPr>
                <w:b/>
                <w:color w:val="000000" w:themeColor="text1"/>
              </w:rPr>
            </w:pPr>
            <w:r w:rsidRPr="00526201">
              <w:rPr>
                <w:b/>
                <w:color w:val="000000" w:themeColor="text1"/>
              </w:rPr>
              <w:t>Foam Mfg.</w:t>
            </w:r>
          </w:p>
        </w:tc>
        <w:tc>
          <w:tcPr>
            <w:tcW w:w="631" w:type="dxa"/>
            <w:tcBorders>
              <w:bottom w:val="single" w:sz="4" w:space="0" w:color="auto"/>
            </w:tcBorders>
          </w:tcPr>
          <w:p w14:paraId="61547CDD" w14:textId="77777777" w:rsidR="00666D55" w:rsidRPr="00526201" w:rsidRDefault="00666D55" w:rsidP="000A60E9">
            <w:pPr>
              <w:jc w:val="center"/>
              <w:rPr>
                <w:color w:val="000000" w:themeColor="text1"/>
              </w:rPr>
            </w:pPr>
            <w:r w:rsidRPr="00526201">
              <w:rPr>
                <w:color w:val="000000" w:themeColor="text1"/>
              </w:rPr>
              <w:t>11</w:t>
            </w:r>
          </w:p>
        </w:tc>
        <w:tc>
          <w:tcPr>
            <w:tcW w:w="809" w:type="dxa"/>
            <w:tcBorders>
              <w:bottom w:val="single" w:sz="4" w:space="0" w:color="auto"/>
            </w:tcBorders>
          </w:tcPr>
          <w:p w14:paraId="0147045A" w14:textId="77777777" w:rsidR="00666D55" w:rsidRPr="00526201" w:rsidRDefault="00666D55" w:rsidP="000A60E9">
            <w:pPr>
              <w:jc w:val="center"/>
              <w:rPr>
                <w:color w:val="000000" w:themeColor="text1"/>
              </w:rPr>
            </w:pPr>
            <w:r w:rsidRPr="00526201">
              <w:rPr>
                <w:color w:val="000000" w:themeColor="text1"/>
              </w:rPr>
              <w:t>0</w:t>
            </w:r>
          </w:p>
        </w:tc>
        <w:tc>
          <w:tcPr>
            <w:tcW w:w="1243" w:type="dxa"/>
          </w:tcPr>
          <w:p w14:paraId="1C7EB0E9" w14:textId="77777777" w:rsidR="00666D55" w:rsidRPr="00526201" w:rsidRDefault="00666D55" w:rsidP="000A60E9">
            <w:pPr>
              <w:jc w:val="center"/>
              <w:rPr>
                <w:color w:val="000000" w:themeColor="text1"/>
              </w:rPr>
            </w:pPr>
            <w:r w:rsidRPr="00526201">
              <w:rPr>
                <w:color w:val="000000" w:themeColor="text1"/>
              </w:rPr>
              <w:t>-</w:t>
            </w:r>
          </w:p>
        </w:tc>
        <w:tc>
          <w:tcPr>
            <w:tcW w:w="1767" w:type="dxa"/>
            <w:tcBorders>
              <w:bottom w:val="single" w:sz="4" w:space="0" w:color="auto"/>
            </w:tcBorders>
          </w:tcPr>
          <w:p w14:paraId="4355A7AC" w14:textId="77777777" w:rsidR="00666D55" w:rsidRPr="00526201" w:rsidRDefault="00666D55" w:rsidP="000A60E9">
            <w:pPr>
              <w:jc w:val="center"/>
              <w:rPr>
                <w:color w:val="000000" w:themeColor="text1"/>
              </w:rPr>
            </w:pPr>
          </w:p>
        </w:tc>
        <w:tc>
          <w:tcPr>
            <w:tcW w:w="1006" w:type="dxa"/>
            <w:tcBorders>
              <w:bottom w:val="single" w:sz="4" w:space="0" w:color="auto"/>
            </w:tcBorders>
          </w:tcPr>
          <w:p w14:paraId="480E4C56" w14:textId="77777777" w:rsidR="00666D55" w:rsidRPr="00526201" w:rsidRDefault="00666D55" w:rsidP="000A60E9">
            <w:pPr>
              <w:jc w:val="center"/>
              <w:rPr>
                <w:color w:val="000000" w:themeColor="text1"/>
              </w:rPr>
            </w:pPr>
            <w:r w:rsidRPr="00526201">
              <w:rPr>
                <w:color w:val="000000" w:themeColor="text1"/>
              </w:rPr>
              <w:t>-</w:t>
            </w:r>
          </w:p>
        </w:tc>
        <w:tc>
          <w:tcPr>
            <w:tcW w:w="618" w:type="dxa"/>
            <w:tcBorders>
              <w:bottom w:val="single" w:sz="4" w:space="0" w:color="auto"/>
            </w:tcBorders>
          </w:tcPr>
          <w:p w14:paraId="67934F1D" w14:textId="77777777" w:rsidR="00666D55" w:rsidRPr="00526201" w:rsidRDefault="00666D55" w:rsidP="000A60E9">
            <w:pPr>
              <w:jc w:val="center"/>
              <w:rPr>
                <w:color w:val="000000" w:themeColor="text1"/>
              </w:rPr>
            </w:pPr>
            <w:r w:rsidRPr="00526201">
              <w:rPr>
                <w:color w:val="000000" w:themeColor="text1"/>
              </w:rPr>
              <w:t>11</w:t>
            </w:r>
          </w:p>
        </w:tc>
        <w:tc>
          <w:tcPr>
            <w:tcW w:w="766" w:type="dxa"/>
            <w:tcBorders>
              <w:bottom w:val="single" w:sz="4" w:space="0" w:color="auto"/>
            </w:tcBorders>
          </w:tcPr>
          <w:p w14:paraId="194EFD81" w14:textId="77777777" w:rsidR="00666D55" w:rsidRPr="00526201" w:rsidRDefault="00666D55" w:rsidP="000A60E9">
            <w:pPr>
              <w:jc w:val="center"/>
              <w:rPr>
                <w:color w:val="000000" w:themeColor="text1"/>
              </w:rPr>
            </w:pPr>
            <w:r w:rsidRPr="00526201">
              <w:rPr>
                <w:color w:val="000000" w:themeColor="text1"/>
              </w:rPr>
              <w:t>9</w:t>
            </w:r>
          </w:p>
        </w:tc>
        <w:tc>
          <w:tcPr>
            <w:tcW w:w="1282" w:type="dxa"/>
          </w:tcPr>
          <w:p w14:paraId="065FFBE8" w14:textId="77777777" w:rsidR="00666D55" w:rsidRPr="00526201" w:rsidRDefault="00666D55" w:rsidP="000A60E9">
            <w:pPr>
              <w:jc w:val="center"/>
              <w:rPr>
                <w:color w:val="000000" w:themeColor="text1"/>
              </w:rPr>
            </w:pPr>
            <w:r w:rsidRPr="00526201">
              <w:rPr>
                <w:color w:val="000000" w:themeColor="text1"/>
              </w:rPr>
              <w:t>0.04</w:t>
            </w:r>
          </w:p>
        </w:tc>
        <w:tc>
          <w:tcPr>
            <w:tcW w:w="1742" w:type="dxa"/>
            <w:tcBorders>
              <w:bottom w:val="single" w:sz="4" w:space="0" w:color="auto"/>
            </w:tcBorders>
          </w:tcPr>
          <w:p w14:paraId="2B4FB60B" w14:textId="77777777" w:rsidR="00666D55" w:rsidRPr="00526201" w:rsidRDefault="00666D55" w:rsidP="000A60E9">
            <w:pPr>
              <w:jc w:val="center"/>
              <w:rPr>
                <w:color w:val="000000" w:themeColor="text1"/>
              </w:rPr>
            </w:pPr>
          </w:p>
        </w:tc>
        <w:tc>
          <w:tcPr>
            <w:tcW w:w="925" w:type="dxa"/>
            <w:tcBorders>
              <w:bottom w:val="single" w:sz="4" w:space="0" w:color="auto"/>
            </w:tcBorders>
          </w:tcPr>
          <w:p w14:paraId="2C0797C4" w14:textId="77777777" w:rsidR="00666D55" w:rsidRPr="00526201" w:rsidRDefault="00666D55" w:rsidP="000A60E9">
            <w:pPr>
              <w:jc w:val="center"/>
              <w:rPr>
                <w:color w:val="000000" w:themeColor="text1"/>
              </w:rPr>
            </w:pPr>
            <w:r w:rsidRPr="00526201">
              <w:rPr>
                <w:color w:val="000000" w:themeColor="text1"/>
              </w:rPr>
              <w:t>-</w:t>
            </w:r>
          </w:p>
        </w:tc>
        <w:tc>
          <w:tcPr>
            <w:tcW w:w="945" w:type="dxa"/>
            <w:tcBorders>
              <w:bottom w:val="single" w:sz="4" w:space="0" w:color="auto"/>
            </w:tcBorders>
          </w:tcPr>
          <w:p w14:paraId="3A5616E4" w14:textId="77777777" w:rsidR="00666D55" w:rsidRPr="00526201" w:rsidRDefault="00666D55" w:rsidP="000A60E9">
            <w:pPr>
              <w:jc w:val="center"/>
              <w:rPr>
                <w:color w:val="000000" w:themeColor="text1"/>
              </w:rPr>
            </w:pPr>
          </w:p>
        </w:tc>
      </w:tr>
      <w:tr w:rsidR="00666D55" w:rsidRPr="00526201" w14:paraId="2191C0FB" w14:textId="77777777" w:rsidTr="000A60E9">
        <w:trPr>
          <w:gridAfter w:val="1"/>
          <w:wAfter w:w="50" w:type="dxa"/>
          <w:jc w:val="center"/>
        </w:trPr>
        <w:tc>
          <w:tcPr>
            <w:tcW w:w="895" w:type="dxa"/>
            <w:tcBorders>
              <w:bottom w:val="single" w:sz="4" w:space="0" w:color="auto"/>
            </w:tcBorders>
          </w:tcPr>
          <w:p w14:paraId="39DF205B" w14:textId="77777777" w:rsidR="00666D55" w:rsidRPr="00526201" w:rsidRDefault="00666D55" w:rsidP="000A60E9">
            <w:pPr>
              <w:rPr>
                <w:color w:val="000000" w:themeColor="text1"/>
              </w:rPr>
            </w:pPr>
          </w:p>
        </w:tc>
        <w:tc>
          <w:tcPr>
            <w:tcW w:w="1980" w:type="dxa"/>
          </w:tcPr>
          <w:p w14:paraId="3FE91F85" w14:textId="77777777" w:rsidR="00666D55" w:rsidRPr="00526201" w:rsidRDefault="00666D55" w:rsidP="000A60E9">
            <w:pPr>
              <w:rPr>
                <w:b/>
                <w:color w:val="000000" w:themeColor="text1"/>
              </w:rPr>
            </w:pPr>
            <w:r w:rsidRPr="00526201">
              <w:rPr>
                <w:b/>
                <w:color w:val="000000" w:themeColor="text1"/>
              </w:rPr>
              <w:t>Rigid Board</w:t>
            </w:r>
          </w:p>
        </w:tc>
        <w:tc>
          <w:tcPr>
            <w:tcW w:w="631" w:type="dxa"/>
            <w:tcBorders>
              <w:bottom w:val="single" w:sz="4" w:space="0" w:color="auto"/>
            </w:tcBorders>
          </w:tcPr>
          <w:p w14:paraId="6D6B10B3" w14:textId="77777777" w:rsidR="00666D55" w:rsidRPr="00526201" w:rsidRDefault="00666D55" w:rsidP="000A60E9">
            <w:pPr>
              <w:jc w:val="center"/>
              <w:rPr>
                <w:color w:val="000000" w:themeColor="text1"/>
              </w:rPr>
            </w:pPr>
            <w:r w:rsidRPr="00526201">
              <w:rPr>
                <w:color w:val="000000" w:themeColor="text1"/>
              </w:rPr>
              <w:t>3</w:t>
            </w:r>
          </w:p>
        </w:tc>
        <w:tc>
          <w:tcPr>
            <w:tcW w:w="809" w:type="dxa"/>
            <w:tcBorders>
              <w:bottom w:val="single" w:sz="4" w:space="0" w:color="auto"/>
            </w:tcBorders>
          </w:tcPr>
          <w:p w14:paraId="3F6C85A2" w14:textId="77777777" w:rsidR="00666D55" w:rsidRPr="00526201" w:rsidRDefault="00666D55" w:rsidP="000A60E9">
            <w:pPr>
              <w:jc w:val="center"/>
              <w:rPr>
                <w:color w:val="000000" w:themeColor="text1"/>
              </w:rPr>
            </w:pPr>
            <w:r w:rsidRPr="00526201">
              <w:rPr>
                <w:color w:val="000000" w:themeColor="text1"/>
              </w:rPr>
              <w:t>0</w:t>
            </w:r>
          </w:p>
        </w:tc>
        <w:tc>
          <w:tcPr>
            <w:tcW w:w="1243" w:type="dxa"/>
          </w:tcPr>
          <w:p w14:paraId="414F7330" w14:textId="77777777" w:rsidR="00666D55" w:rsidRPr="00526201" w:rsidRDefault="00666D55" w:rsidP="000A60E9">
            <w:pPr>
              <w:jc w:val="center"/>
              <w:rPr>
                <w:color w:val="000000" w:themeColor="text1"/>
              </w:rPr>
            </w:pPr>
            <w:r w:rsidRPr="00526201">
              <w:rPr>
                <w:color w:val="000000" w:themeColor="text1"/>
              </w:rPr>
              <w:t>-</w:t>
            </w:r>
          </w:p>
        </w:tc>
        <w:tc>
          <w:tcPr>
            <w:tcW w:w="1767" w:type="dxa"/>
            <w:tcBorders>
              <w:bottom w:val="single" w:sz="4" w:space="0" w:color="auto"/>
            </w:tcBorders>
          </w:tcPr>
          <w:p w14:paraId="2002E263" w14:textId="77777777" w:rsidR="00666D55" w:rsidRPr="00526201" w:rsidRDefault="00666D55" w:rsidP="000A60E9">
            <w:pPr>
              <w:jc w:val="center"/>
              <w:rPr>
                <w:color w:val="000000" w:themeColor="text1"/>
              </w:rPr>
            </w:pPr>
          </w:p>
        </w:tc>
        <w:tc>
          <w:tcPr>
            <w:tcW w:w="1006" w:type="dxa"/>
            <w:tcBorders>
              <w:bottom w:val="single" w:sz="4" w:space="0" w:color="auto"/>
            </w:tcBorders>
          </w:tcPr>
          <w:p w14:paraId="29B3C3A9" w14:textId="77777777" w:rsidR="00666D55" w:rsidRPr="00526201" w:rsidRDefault="00666D55" w:rsidP="000A60E9">
            <w:pPr>
              <w:jc w:val="center"/>
              <w:rPr>
                <w:color w:val="000000" w:themeColor="text1"/>
              </w:rPr>
            </w:pPr>
            <w:r w:rsidRPr="00526201">
              <w:rPr>
                <w:color w:val="000000" w:themeColor="text1"/>
              </w:rPr>
              <w:t>-</w:t>
            </w:r>
          </w:p>
        </w:tc>
        <w:tc>
          <w:tcPr>
            <w:tcW w:w="618" w:type="dxa"/>
            <w:tcBorders>
              <w:bottom w:val="single" w:sz="4" w:space="0" w:color="auto"/>
            </w:tcBorders>
          </w:tcPr>
          <w:p w14:paraId="7066001C" w14:textId="77777777" w:rsidR="00666D55" w:rsidRPr="00526201" w:rsidRDefault="00666D55" w:rsidP="000A60E9">
            <w:pPr>
              <w:jc w:val="center"/>
              <w:rPr>
                <w:color w:val="000000" w:themeColor="text1"/>
              </w:rPr>
            </w:pPr>
            <w:r w:rsidRPr="00526201">
              <w:rPr>
                <w:color w:val="000000" w:themeColor="text1"/>
              </w:rPr>
              <w:t>3</w:t>
            </w:r>
          </w:p>
        </w:tc>
        <w:tc>
          <w:tcPr>
            <w:tcW w:w="766" w:type="dxa"/>
            <w:tcBorders>
              <w:bottom w:val="single" w:sz="4" w:space="0" w:color="auto"/>
            </w:tcBorders>
          </w:tcPr>
          <w:p w14:paraId="141F2A96" w14:textId="77777777" w:rsidR="00666D55" w:rsidRPr="00526201" w:rsidRDefault="00666D55" w:rsidP="000A60E9">
            <w:pPr>
              <w:jc w:val="center"/>
              <w:rPr>
                <w:color w:val="000000" w:themeColor="text1"/>
              </w:rPr>
            </w:pPr>
            <w:r w:rsidRPr="00526201">
              <w:rPr>
                <w:color w:val="000000" w:themeColor="text1"/>
              </w:rPr>
              <w:t>0</w:t>
            </w:r>
          </w:p>
        </w:tc>
        <w:tc>
          <w:tcPr>
            <w:tcW w:w="1282" w:type="dxa"/>
          </w:tcPr>
          <w:p w14:paraId="0AB16C13" w14:textId="77777777" w:rsidR="00666D55" w:rsidRPr="00526201" w:rsidRDefault="00666D55" w:rsidP="000A60E9">
            <w:pPr>
              <w:jc w:val="center"/>
              <w:rPr>
                <w:color w:val="000000" w:themeColor="text1"/>
              </w:rPr>
            </w:pPr>
            <w:r w:rsidRPr="00526201">
              <w:rPr>
                <w:color w:val="000000" w:themeColor="text1"/>
              </w:rPr>
              <w:t>-</w:t>
            </w:r>
          </w:p>
        </w:tc>
        <w:tc>
          <w:tcPr>
            <w:tcW w:w="1742" w:type="dxa"/>
            <w:tcBorders>
              <w:bottom w:val="single" w:sz="4" w:space="0" w:color="auto"/>
            </w:tcBorders>
          </w:tcPr>
          <w:p w14:paraId="538BD57D" w14:textId="77777777" w:rsidR="00666D55" w:rsidRPr="00526201" w:rsidRDefault="00666D55" w:rsidP="000A60E9">
            <w:pPr>
              <w:jc w:val="center"/>
              <w:rPr>
                <w:color w:val="000000" w:themeColor="text1"/>
              </w:rPr>
            </w:pPr>
          </w:p>
        </w:tc>
        <w:tc>
          <w:tcPr>
            <w:tcW w:w="925" w:type="dxa"/>
            <w:tcBorders>
              <w:bottom w:val="single" w:sz="4" w:space="0" w:color="auto"/>
            </w:tcBorders>
          </w:tcPr>
          <w:p w14:paraId="368A0C47" w14:textId="77777777" w:rsidR="00666D55" w:rsidRPr="00526201" w:rsidRDefault="00666D55" w:rsidP="000A60E9">
            <w:pPr>
              <w:jc w:val="center"/>
              <w:rPr>
                <w:color w:val="000000" w:themeColor="text1"/>
              </w:rPr>
            </w:pPr>
            <w:r w:rsidRPr="00526201">
              <w:rPr>
                <w:color w:val="000000" w:themeColor="text1"/>
              </w:rPr>
              <w:t>-</w:t>
            </w:r>
          </w:p>
        </w:tc>
        <w:tc>
          <w:tcPr>
            <w:tcW w:w="945" w:type="dxa"/>
            <w:tcBorders>
              <w:bottom w:val="single" w:sz="4" w:space="0" w:color="auto"/>
            </w:tcBorders>
          </w:tcPr>
          <w:p w14:paraId="6905E0E6" w14:textId="77777777" w:rsidR="00666D55" w:rsidRPr="00526201" w:rsidRDefault="00666D55" w:rsidP="000A60E9">
            <w:pPr>
              <w:jc w:val="center"/>
              <w:rPr>
                <w:color w:val="000000" w:themeColor="text1"/>
              </w:rPr>
            </w:pPr>
          </w:p>
        </w:tc>
      </w:tr>
      <w:tr w:rsidR="00666D55" w:rsidRPr="00526201" w14:paraId="67B1C711" w14:textId="77777777" w:rsidTr="000A60E9">
        <w:trPr>
          <w:gridAfter w:val="1"/>
          <w:wAfter w:w="50" w:type="dxa"/>
          <w:jc w:val="center"/>
        </w:trPr>
        <w:tc>
          <w:tcPr>
            <w:tcW w:w="895" w:type="dxa"/>
            <w:tcBorders>
              <w:bottom w:val="single" w:sz="4" w:space="0" w:color="auto"/>
            </w:tcBorders>
          </w:tcPr>
          <w:p w14:paraId="6FA52676" w14:textId="77777777" w:rsidR="00666D55" w:rsidRPr="00526201" w:rsidRDefault="00666D55" w:rsidP="000A60E9">
            <w:pPr>
              <w:rPr>
                <w:color w:val="000000" w:themeColor="text1"/>
              </w:rPr>
            </w:pPr>
          </w:p>
        </w:tc>
        <w:tc>
          <w:tcPr>
            <w:tcW w:w="1980" w:type="dxa"/>
          </w:tcPr>
          <w:p w14:paraId="2DC16F6F" w14:textId="77777777" w:rsidR="00666D55" w:rsidRPr="00526201" w:rsidRDefault="00666D55" w:rsidP="000A60E9">
            <w:pPr>
              <w:rPr>
                <w:b/>
                <w:color w:val="000000" w:themeColor="text1"/>
              </w:rPr>
            </w:pPr>
            <w:r w:rsidRPr="00526201">
              <w:rPr>
                <w:b/>
                <w:color w:val="000000" w:themeColor="text1"/>
              </w:rPr>
              <w:t>Nail Salon</w:t>
            </w:r>
          </w:p>
        </w:tc>
        <w:tc>
          <w:tcPr>
            <w:tcW w:w="631" w:type="dxa"/>
            <w:tcBorders>
              <w:bottom w:val="single" w:sz="4" w:space="0" w:color="auto"/>
            </w:tcBorders>
          </w:tcPr>
          <w:p w14:paraId="70DCC4D2" w14:textId="77777777" w:rsidR="00666D55" w:rsidRPr="00526201" w:rsidRDefault="00666D55" w:rsidP="000A60E9">
            <w:pPr>
              <w:jc w:val="center"/>
              <w:rPr>
                <w:color w:val="000000" w:themeColor="text1"/>
              </w:rPr>
            </w:pPr>
            <w:r w:rsidRPr="00526201">
              <w:rPr>
                <w:color w:val="000000" w:themeColor="text1"/>
              </w:rPr>
              <w:t>12</w:t>
            </w:r>
          </w:p>
        </w:tc>
        <w:tc>
          <w:tcPr>
            <w:tcW w:w="809" w:type="dxa"/>
            <w:tcBorders>
              <w:bottom w:val="single" w:sz="4" w:space="0" w:color="auto"/>
            </w:tcBorders>
          </w:tcPr>
          <w:p w14:paraId="6077A1C6" w14:textId="77777777" w:rsidR="00666D55" w:rsidRPr="00526201" w:rsidRDefault="00666D55" w:rsidP="000A60E9">
            <w:pPr>
              <w:jc w:val="center"/>
              <w:rPr>
                <w:color w:val="000000" w:themeColor="text1"/>
              </w:rPr>
            </w:pPr>
            <w:r w:rsidRPr="00526201">
              <w:rPr>
                <w:color w:val="000000" w:themeColor="text1"/>
              </w:rPr>
              <w:t>0</w:t>
            </w:r>
          </w:p>
        </w:tc>
        <w:tc>
          <w:tcPr>
            <w:tcW w:w="1243" w:type="dxa"/>
          </w:tcPr>
          <w:p w14:paraId="688621F0" w14:textId="77777777" w:rsidR="00666D55" w:rsidRPr="00526201" w:rsidRDefault="00666D55" w:rsidP="000A60E9">
            <w:pPr>
              <w:jc w:val="center"/>
              <w:rPr>
                <w:color w:val="000000" w:themeColor="text1"/>
              </w:rPr>
            </w:pPr>
            <w:r w:rsidRPr="00526201">
              <w:rPr>
                <w:color w:val="000000" w:themeColor="text1"/>
              </w:rPr>
              <w:t>-</w:t>
            </w:r>
          </w:p>
        </w:tc>
        <w:tc>
          <w:tcPr>
            <w:tcW w:w="1767" w:type="dxa"/>
            <w:tcBorders>
              <w:bottom w:val="single" w:sz="4" w:space="0" w:color="auto"/>
            </w:tcBorders>
          </w:tcPr>
          <w:p w14:paraId="7CD0DB6F" w14:textId="77777777" w:rsidR="00666D55" w:rsidRPr="00526201" w:rsidRDefault="00666D55" w:rsidP="000A60E9">
            <w:pPr>
              <w:jc w:val="center"/>
              <w:rPr>
                <w:color w:val="000000" w:themeColor="text1"/>
              </w:rPr>
            </w:pPr>
          </w:p>
        </w:tc>
        <w:tc>
          <w:tcPr>
            <w:tcW w:w="1006" w:type="dxa"/>
            <w:tcBorders>
              <w:bottom w:val="single" w:sz="4" w:space="0" w:color="auto"/>
            </w:tcBorders>
          </w:tcPr>
          <w:p w14:paraId="737F3D10" w14:textId="77777777" w:rsidR="00666D55" w:rsidRPr="00526201" w:rsidRDefault="00666D55" w:rsidP="000A60E9">
            <w:pPr>
              <w:jc w:val="center"/>
              <w:rPr>
                <w:color w:val="000000" w:themeColor="text1"/>
              </w:rPr>
            </w:pPr>
            <w:r w:rsidRPr="00526201">
              <w:rPr>
                <w:color w:val="000000" w:themeColor="text1"/>
              </w:rPr>
              <w:t>-</w:t>
            </w:r>
          </w:p>
        </w:tc>
        <w:tc>
          <w:tcPr>
            <w:tcW w:w="618" w:type="dxa"/>
            <w:tcBorders>
              <w:bottom w:val="single" w:sz="4" w:space="0" w:color="auto"/>
            </w:tcBorders>
          </w:tcPr>
          <w:p w14:paraId="735685DF" w14:textId="77777777" w:rsidR="00666D55" w:rsidRPr="00526201" w:rsidRDefault="00666D55" w:rsidP="000A60E9">
            <w:pPr>
              <w:jc w:val="center"/>
              <w:rPr>
                <w:color w:val="000000" w:themeColor="text1"/>
              </w:rPr>
            </w:pPr>
            <w:r w:rsidRPr="00526201">
              <w:rPr>
                <w:color w:val="000000" w:themeColor="text1"/>
              </w:rPr>
              <w:t>12</w:t>
            </w:r>
          </w:p>
        </w:tc>
        <w:tc>
          <w:tcPr>
            <w:tcW w:w="766" w:type="dxa"/>
            <w:tcBorders>
              <w:bottom w:val="single" w:sz="4" w:space="0" w:color="auto"/>
            </w:tcBorders>
          </w:tcPr>
          <w:p w14:paraId="595AADFA" w14:textId="77777777" w:rsidR="00666D55" w:rsidRPr="00526201" w:rsidRDefault="00666D55" w:rsidP="000A60E9">
            <w:pPr>
              <w:jc w:val="center"/>
              <w:rPr>
                <w:color w:val="000000" w:themeColor="text1"/>
              </w:rPr>
            </w:pPr>
            <w:r w:rsidRPr="00526201">
              <w:rPr>
                <w:color w:val="000000" w:themeColor="text1"/>
              </w:rPr>
              <w:t>0</w:t>
            </w:r>
          </w:p>
        </w:tc>
        <w:tc>
          <w:tcPr>
            <w:tcW w:w="1282" w:type="dxa"/>
          </w:tcPr>
          <w:p w14:paraId="06D1344E" w14:textId="77777777" w:rsidR="00666D55" w:rsidRPr="00526201" w:rsidRDefault="00666D55" w:rsidP="000A60E9">
            <w:pPr>
              <w:jc w:val="center"/>
              <w:rPr>
                <w:color w:val="000000" w:themeColor="text1"/>
              </w:rPr>
            </w:pPr>
            <w:r w:rsidRPr="00526201">
              <w:rPr>
                <w:color w:val="000000" w:themeColor="text1"/>
              </w:rPr>
              <w:t>-</w:t>
            </w:r>
          </w:p>
        </w:tc>
        <w:tc>
          <w:tcPr>
            <w:tcW w:w="1742" w:type="dxa"/>
            <w:tcBorders>
              <w:bottom w:val="single" w:sz="4" w:space="0" w:color="auto"/>
            </w:tcBorders>
          </w:tcPr>
          <w:p w14:paraId="22D037B4" w14:textId="77777777" w:rsidR="00666D55" w:rsidRPr="00526201" w:rsidRDefault="00666D55" w:rsidP="000A60E9">
            <w:pPr>
              <w:jc w:val="center"/>
              <w:rPr>
                <w:color w:val="000000" w:themeColor="text1"/>
              </w:rPr>
            </w:pPr>
          </w:p>
        </w:tc>
        <w:tc>
          <w:tcPr>
            <w:tcW w:w="925" w:type="dxa"/>
            <w:tcBorders>
              <w:bottom w:val="single" w:sz="4" w:space="0" w:color="auto"/>
            </w:tcBorders>
          </w:tcPr>
          <w:p w14:paraId="28F5C40B" w14:textId="77777777" w:rsidR="00666D55" w:rsidRPr="00526201" w:rsidRDefault="00666D55" w:rsidP="000A60E9">
            <w:pPr>
              <w:jc w:val="center"/>
              <w:rPr>
                <w:color w:val="000000" w:themeColor="text1"/>
              </w:rPr>
            </w:pPr>
            <w:r w:rsidRPr="00526201">
              <w:rPr>
                <w:color w:val="000000" w:themeColor="text1"/>
              </w:rPr>
              <w:t>-</w:t>
            </w:r>
          </w:p>
        </w:tc>
        <w:tc>
          <w:tcPr>
            <w:tcW w:w="945" w:type="dxa"/>
            <w:tcBorders>
              <w:bottom w:val="single" w:sz="4" w:space="0" w:color="auto"/>
            </w:tcBorders>
          </w:tcPr>
          <w:p w14:paraId="776E90B1" w14:textId="77777777" w:rsidR="00666D55" w:rsidRPr="00526201" w:rsidRDefault="00666D55" w:rsidP="000A60E9">
            <w:pPr>
              <w:jc w:val="center"/>
              <w:rPr>
                <w:color w:val="000000" w:themeColor="text1"/>
              </w:rPr>
            </w:pPr>
          </w:p>
        </w:tc>
      </w:tr>
      <w:tr w:rsidR="00666D55" w:rsidRPr="00526201" w14:paraId="675ECFE1" w14:textId="77777777" w:rsidTr="000A60E9">
        <w:trPr>
          <w:gridAfter w:val="1"/>
          <w:wAfter w:w="50" w:type="dxa"/>
          <w:jc w:val="center"/>
        </w:trPr>
        <w:tc>
          <w:tcPr>
            <w:tcW w:w="895" w:type="dxa"/>
            <w:tcBorders>
              <w:bottom w:val="single" w:sz="4" w:space="0" w:color="auto"/>
            </w:tcBorders>
          </w:tcPr>
          <w:p w14:paraId="2A2EBF41" w14:textId="77777777" w:rsidR="00666D55" w:rsidRPr="00526201" w:rsidRDefault="00666D55" w:rsidP="000A60E9">
            <w:pPr>
              <w:rPr>
                <w:color w:val="000000" w:themeColor="text1"/>
              </w:rPr>
            </w:pPr>
          </w:p>
        </w:tc>
        <w:tc>
          <w:tcPr>
            <w:tcW w:w="1980" w:type="dxa"/>
            <w:tcBorders>
              <w:bottom w:val="single" w:sz="4" w:space="0" w:color="auto"/>
            </w:tcBorders>
          </w:tcPr>
          <w:p w14:paraId="5E6BDF8D" w14:textId="77777777" w:rsidR="00666D55" w:rsidRPr="00526201" w:rsidRDefault="00666D55" w:rsidP="000A60E9">
            <w:pPr>
              <w:rPr>
                <w:b/>
                <w:color w:val="000000" w:themeColor="text1"/>
              </w:rPr>
            </w:pPr>
            <w:r>
              <w:rPr>
                <w:b/>
                <w:color w:val="000000" w:themeColor="text1"/>
              </w:rPr>
              <w:t>NHANES</w:t>
            </w:r>
            <w:r w:rsidRPr="00526201" w:rsidDel="00D139ED">
              <w:rPr>
                <w:b/>
                <w:color w:val="000000" w:themeColor="text1"/>
              </w:rPr>
              <w:t xml:space="preserve"> </w:t>
            </w:r>
            <w:r w:rsidRPr="00526201">
              <w:rPr>
                <w:color w:val="000000" w:themeColor="text1"/>
                <w:sz w:val="18"/>
                <w:szCs w:val="18"/>
                <w:vertAlign w:val="superscript"/>
              </w:rPr>
              <w:t>#</w:t>
            </w:r>
          </w:p>
        </w:tc>
        <w:tc>
          <w:tcPr>
            <w:tcW w:w="631" w:type="dxa"/>
            <w:tcBorders>
              <w:bottom w:val="single" w:sz="4" w:space="0" w:color="auto"/>
            </w:tcBorders>
          </w:tcPr>
          <w:p w14:paraId="6B6C143D" w14:textId="77777777" w:rsidR="00666D55" w:rsidRPr="00526201" w:rsidRDefault="00666D55" w:rsidP="000A60E9">
            <w:pPr>
              <w:jc w:val="center"/>
              <w:rPr>
                <w:color w:val="000000" w:themeColor="text1"/>
              </w:rPr>
            </w:pPr>
            <w:r>
              <w:rPr>
                <w:color w:val="000000" w:themeColor="text1"/>
              </w:rPr>
              <w:t>1508</w:t>
            </w:r>
          </w:p>
        </w:tc>
        <w:tc>
          <w:tcPr>
            <w:tcW w:w="809" w:type="dxa"/>
            <w:tcBorders>
              <w:bottom w:val="single" w:sz="4" w:space="0" w:color="auto"/>
            </w:tcBorders>
          </w:tcPr>
          <w:p w14:paraId="2C515735" w14:textId="77777777" w:rsidR="00666D55" w:rsidRPr="00526201" w:rsidRDefault="00666D55" w:rsidP="000A60E9">
            <w:pPr>
              <w:jc w:val="center"/>
              <w:rPr>
                <w:color w:val="000000" w:themeColor="text1"/>
              </w:rPr>
            </w:pPr>
            <w:r>
              <w:rPr>
                <w:color w:val="000000" w:themeColor="text1"/>
              </w:rPr>
              <w:t>7</w:t>
            </w:r>
          </w:p>
        </w:tc>
        <w:tc>
          <w:tcPr>
            <w:tcW w:w="1243" w:type="dxa"/>
            <w:tcBorders>
              <w:bottom w:val="single" w:sz="4" w:space="0" w:color="auto"/>
            </w:tcBorders>
          </w:tcPr>
          <w:p w14:paraId="478B4739" w14:textId="77777777" w:rsidR="00666D55" w:rsidRPr="00526201" w:rsidRDefault="00666D55" w:rsidP="000A60E9">
            <w:pPr>
              <w:jc w:val="center"/>
              <w:rPr>
                <w:color w:val="000000" w:themeColor="text1"/>
              </w:rPr>
            </w:pPr>
            <w:r>
              <w:rPr>
                <w:color w:val="000000" w:themeColor="text1"/>
              </w:rPr>
              <w:t>0.04 (2.17)</w:t>
            </w:r>
          </w:p>
        </w:tc>
        <w:tc>
          <w:tcPr>
            <w:tcW w:w="1767" w:type="dxa"/>
            <w:tcBorders>
              <w:bottom w:val="single" w:sz="4" w:space="0" w:color="auto"/>
            </w:tcBorders>
          </w:tcPr>
          <w:p w14:paraId="45382DAC" w14:textId="77777777" w:rsidR="00666D55" w:rsidRPr="00526201" w:rsidRDefault="00666D55" w:rsidP="000A60E9">
            <w:pPr>
              <w:jc w:val="center"/>
              <w:rPr>
                <w:color w:val="000000" w:themeColor="text1"/>
              </w:rPr>
            </w:pPr>
          </w:p>
        </w:tc>
        <w:tc>
          <w:tcPr>
            <w:tcW w:w="1006" w:type="dxa"/>
            <w:tcBorders>
              <w:bottom w:val="single" w:sz="4" w:space="0" w:color="auto"/>
            </w:tcBorders>
          </w:tcPr>
          <w:p w14:paraId="173D02C4" w14:textId="77777777" w:rsidR="00666D55" w:rsidRPr="00526201" w:rsidRDefault="00666D55" w:rsidP="000A60E9">
            <w:pPr>
              <w:jc w:val="center"/>
              <w:rPr>
                <w:color w:val="000000" w:themeColor="text1"/>
              </w:rPr>
            </w:pPr>
            <w:r w:rsidRPr="00526201">
              <w:rPr>
                <w:color w:val="000000" w:themeColor="text1"/>
              </w:rPr>
              <w:t>Ref.</w:t>
            </w:r>
          </w:p>
        </w:tc>
        <w:tc>
          <w:tcPr>
            <w:tcW w:w="618" w:type="dxa"/>
            <w:tcBorders>
              <w:bottom w:val="single" w:sz="4" w:space="0" w:color="auto"/>
            </w:tcBorders>
          </w:tcPr>
          <w:p w14:paraId="1A9FE688" w14:textId="77777777" w:rsidR="00666D55" w:rsidRPr="00526201" w:rsidRDefault="00666D55" w:rsidP="000A60E9">
            <w:pPr>
              <w:jc w:val="center"/>
              <w:rPr>
                <w:color w:val="000000" w:themeColor="text1"/>
              </w:rPr>
            </w:pPr>
            <w:r>
              <w:rPr>
                <w:color w:val="000000" w:themeColor="text1"/>
              </w:rPr>
              <w:t>1508</w:t>
            </w:r>
          </w:p>
        </w:tc>
        <w:tc>
          <w:tcPr>
            <w:tcW w:w="766" w:type="dxa"/>
            <w:tcBorders>
              <w:bottom w:val="single" w:sz="4" w:space="0" w:color="auto"/>
            </w:tcBorders>
          </w:tcPr>
          <w:p w14:paraId="035BB445" w14:textId="77777777" w:rsidR="00666D55" w:rsidRPr="00526201" w:rsidRDefault="00666D55" w:rsidP="000A60E9">
            <w:pPr>
              <w:jc w:val="center"/>
              <w:rPr>
                <w:color w:val="000000" w:themeColor="text1"/>
              </w:rPr>
            </w:pPr>
            <w:r>
              <w:rPr>
                <w:color w:val="000000" w:themeColor="text1"/>
              </w:rPr>
              <w:t>7</w:t>
            </w:r>
          </w:p>
        </w:tc>
        <w:tc>
          <w:tcPr>
            <w:tcW w:w="1282" w:type="dxa"/>
            <w:tcBorders>
              <w:bottom w:val="single" w:sz="4" w:space="0" w:color="auto"/>
            </w:tcBorders>
          </w:tcPr>
          <w:p w14:paraId="701F6BC4" w14:textId="77777777" w:rsidR="00666D55" w:rsidRPr="00526201" w:rsidRDefault="00666D55" w:rsidP="000A60E9">
            <w:pPr>
              <w:jc w:val="center"/>
              <w:rPr>
                <w:color w:val="000000" w:themeColor="text1"/>
              </w:rPr>
            </w:pPr>
            <w:r>
              <w:rPr>
                <w:color w:val="000000" w:themeColor="text1"/>
              </w:rPr>
              <w:t>0.04 (2.17)</w:t>
            </w:r>
          </w:p>
        </w:tc>
        <w:tc>
          <w:tcPr>
            <w:tcW w:w="1742" w:type="dxa"/>
            <w:tcBorders>
              <w:bottom w:val="single" w:sz="4" w:space="0" w:color="auto"/>
            </w:tcBorders>
          </w:tcPr>
          <w:p w14:paraId="007640F5" w14:textId="77777777" w:rsidR="00666D55" w:rsidRPr="00526201" w:rsidRDefault="00666D55" w:rsidP="000A60E9">
            <w:pPr>
              <w:jc w:val="center"/>
              <w:rPr>
                <w:color w:val="000000" w:themeColor="text1"/>
              </w:rPr>
            </w:pPr>
          </w:p>
        </w:tc>
        <w:tc>
          <w:tcPr>
            <w:tcW w:w="925" w:type="dxa"/>
            <w:tcBorders>
              <w:bottom w:val="single" w:sz="4" w:space="0" w:color="auto"/>
            </w:tcBorders>
          </w:tcPr>
          <w:p w14:paraId="53A6A921" w14:textId="77777777" w:rsidR="00666D55" w:rsidRPr="00526201" w:rsidRDefault="00666D55" w:rsidP="000A60E9">
            <w:pPr>
              <w:jc w:val="center"/>
              <w:rPr>
                <w:color w:val="000000" w:themeColor="text1"/>
              </w:rPr>
            </w:pPr>
            <w:r w:rsidRPr="00526201">
              <w:rPr>
                <w:color w:val="000000" w:themeColor="text1"/>
              </w:rPr>
              <w:t>Ref.</w:t>
            </w:r>
          </w:p>
        </w:tc>
        <w:tc>
          <w:tcPr>
            <w:tcW w:w="945" w:type="dxa"/>
            <w:tcBorders>
              <w:bottom w:val="single" w:sz="4" w:space="0" w:color="auto"/>
            </w:tcBorders>
          </w:tcPr>
          <w:p w14:paraId="3BB344AF" w14:textId="77777777" w:rsidR="00666D55" w:rsidRPr="00526201" w:rsidRDefault="00666D55" w:rsidP="000A60E9">
            <w:pPr>
              <w:jc w:val="center"/>
              <w:rPr>
                <w:color w:val="000000" w:themeColor="text1"/>
              </w:rPr>
            </w:pPr>
          </w:p>
        </w:tc>
      </w:tr>
      <w:tr w:rsidR="00666D55" w:rsidRPr="00526201" w14:paraId="45462810" w14:textId="77777777" w:rsidTr="000A60E9">
        <w:trPr>
          <w:jc w:val="center"/>
        </w:trPr>
        <w:tc>
          <w:tcPr>
            <w:tcW w:w="14659" w:type="dxa"/>
            <w:gridSpan w:val="14"/>
            <w:tcBorders>
              <w:top w:val="single" w:sz="4" w:space="0" w:color="auto"/>
              <w:left w:val="nil"/>
              <w:bottom w:val="nil"/>
              <w:right w:val="nil"/>
            </w:tcBorders>
          </w:tcPr>
          <w:p w14:paraId="3B59D091" w14:textId="77777777" w:rsidR="00666D55" w:rsidRPr="00526201" w:rsidRDefault="00666D55" w:rsidP="000A60E9">
            <w:pPr>
              <w:rPr>
                <w:b/>
                <w:color w:val="000000" w:themeColor="text1"/>
                <w:vertAlign w:val="superscript"/>
              </w:rPr>
            </w:pPr>
            <w:r w:rsidRPr="00526201">
              <w:rPr>
                <w:color w:val="000000" w:themeColor="text1"/>
                <w:vertAlign w:val="superscript"/>
              </w:rPr>
              <w:t>*</w:t>
            </w:r>
            <w:r w:rsidRPr="00526201">
              <w:rPr>
                <w:rFonts w:cstheme="minorHAnsi"/>
                <w:color w:val="000000" w:themeColor="text1"/>
                <w:sz w:val="18"/>
                <w:szCs w:val="18"/>
              </w:rPr>
              <w:t xml:space="preserve"> Analyte </w:t>
            </w:r>
            <w:proofErr w:type="spellStart"/>
            <w:r w:rsidRPr="00526201">
              <w:rPr>
                <w:rFonts w:cstheme="minorHAnsi"/>
                <w:color w:val="000000" w:themeColor="text1"/>
                <w:sz w:val="18"/>
                <w:szCs w:val="18"/>
              </w:rPr>
              <w:t>DBzP</w:t>
            </w:r>
            <w:proofErr w:type="spellEnd"/>
            <w:r w:rsidRPr="00526201">
              <w:rPr>
                <w:rFonts w:cstheme="minorHAnsi"/>
                <w:color w:val="000000" w:themeColor="text1"/>
                <w:sz w:val="18"/>
                <w:szCs w:val="18"/>
              </w:rPr>
              <w:t xml:space="preserve"> and </w:t>
            </w:r>
            <w:proofErr w:type="spellStart"/>
            <w:r w:rsidRPr="00526201">
              <w:rPr>
                <w:rFonts w:cstheme="minorHAnsi"/>
                <w:color w:val="000000" w:themeColor="text1"/>
                <w:sz w:val="18"/>
                <w:szCs w:val="18"/>
              </w:rPr>
              <w:t>DoCP</w:t>
            </w:r>
            <w:proofErr w:type="spellEnd"/>
            <w:r w:rsidRPr="00526201">
              <w:rPr>
                <w:rFonts w:cstheme="minorHAnsi"/>
                <w:color w:val="000000" w:themeColor="text1"/>
                <w:sz w:val="18"/>
                <w:szCs w:val="18"/>
              </w:rPr>
              <w:t xml:space="preserve"> not listed due to all samples being below limit of detection. </w:t>
            </w:r>
          </w:p>
          <w:p w14:paraId="7FA31EBE" w14:textId="77777777" w:rsidR="00666D55" w:rsidRPr="00526201" w:rsidRDefault="00666D55" w:rsidP="000A60E9">
            <w:pPr>
              <w:ind w:right="-285"/>
              <w:rPr>
                <w:rFonts w:cstheme="minorHAnsi"/>
                <w:color w:val="000000" w:themeColor="text1"/>
                <w:sz w:val="18"/>
                <w:szCs w:val="18"/>
              </w:rPr>
            </w:pPr>
            <w:r w:rsidRPr="00526201">
              <w:rPr>
                <w:color w:val="000000" w:themeColor="text1"/>
                <w:vertAlign w:val="superscript"/>
              </w:rPr>
              <w:t>†</w:t>
            </w:r>
            <w:r w:rsidRPr="00526201">
              <w:rPr>
                <w:rFonts w:cstheme="minorHAnsi"/>
                <w:color w:val="000000" w:themeColor="text1"/>
                <w:sz w:val="18"/>
                <w:szCs w:val="18"/>
              </w:rPr>
              <w:t xml:space="preserve"> Limit of detection (LOD) for each analyte in </w:t>
            </w:r>
            <w:r w:rsidRPr="00526201">
              <w:rPr>
                <w:rStyle w:val="ilfuvd"/>
                <w:rFonts w:cstheme="minorHAnsi"/>
                <w:bCs/>
                <w:color w:val="000000" w:themeColor="text1"/>
                <w:sz w:val="18"/>
                <w:szCs w:val="18"/>
              </w:rPr>
              <w:t>ng/mL</w:t>
            </w:r>
            <w:r w:rsidRPr="00526201">
              <w:rPr>
                <w:rFonts w:cstheme="minorHAnsi"/>
                <w:color w:val="000000" w:themeColor="text1"/>
                <w:sz w:val="18"/>
                <w:szCs w:val="18"/>
              </w:rPr>
              <w:t xml:space="preserve">: DPHP=0.16, BDCPP=0.11, BCPP=0.10, </w:t>
            </w:r>
            <w:proofErr w:type="spellStart"/>
            <w:r w:rsidRPr="00526201">
              <w:rPr>
                <w:rFonts w:cstheme="minorHAnsi"/>
                <w:color w:val="000000" w:themeColor="text1"/>
                <w:sz w:val="18"/>
                <w:szCs w:val="18"/>
              </w:rPr>
              <w:t>DBuP</w:t>
            </w:r>
            <w:proofErr w:type="spellEnd"/>
            <w:r w:rsidRPr="00526201">
              <w:rPr>
                <w:rFonts w:cstheme="minorHAnsi"/>
                <w:color w:val="000000" w:themeColor="text1"/>
                <w:sz w:val="18"/>
                <w:szCs w:val="18"/>
              </w:rPr>
              <w:t xml:space="preserve">=0.05, </w:t>
            </w:r>
            <w:proofErr w:type="spellStart"/>
            <w:r w:rsidRPr="00526201">
              <w:rPr>
                <w:rFonts w:cstheme="minorHAnsi"/>
                <w:color w:val="000000" w:themeColor="text1"/>
                <w:sz w:val="18"/>
                <w:szCs w:val="18"/>
              </w:rPr>
              <w:t>DpCP</w:t>
            </w:r>
            <w:proofErr w:type="spellEnd"/>
            <w:r w:rsidRPr="00526201">
              <w:rPr>
                <w:rFonts w:cstheme="minorHAnsi"/>
                <w:color w:val="000000" w:themeColor="text1"/>
                <w:sz w:val="18"/>
                <w:szCs w:val="18"/>
              </w:rPr>
              <w:t xml:space="preserve">=0.05, </w:t>
            </w:r>
            <w:proofErr w:type="spellStart"/>
            <w:r w:rsidRPr="00526201">
              <w:rPr>
                <w:rFonts w:cstheme="minorHAnsi"/>
                <w:color w:val="000000" w:themeColor="text1"/>
                <w:sz w:val="18"/>
                <w:szCs w:val="18"/>
              </w:rPr>
              <w:t>BCEtP</w:t>
            </w:r>
            <w:proofErr w:type="spellEnd"/>
            <w:r w:rsidRPr="00526201">
              <w:rPr>
                <w:rFonts w:cstheme="minorHAnsi"/>
                <w:color w:val="000000" w:themeColor="text1"/>
                <w:sz w:val="18"/>
                <w:szCs w:val="18"/>
              </w:rPr>
              <w:t xml:space="preserve">=0.08, TBBA=0.05, </w:t>
            </w:r>
            <w:proofErr w:type="spellStart"/>
            <w:r w:rsidRPr="00526201">
              <w:rPr>
                <w:rFonts w:cstheme="minorHAnsi"/>
                <w:color w:val="000000" w:themeColor="text1"/>
                <w:sz w:val="18"/>
                <w:szCs w:val="18"/>
              </w:rPr>
              <w:t>DoCP</w:t>
            </w:r>
            <w:proofErr w:type="spellEnd"/>
            <w:r w:rsidRPr="00526201">
              <w:rPr>
                <w:rFonts w:cstheme="minorHAnsi"/>
                <w:color w:val="000000" w:themeColor="text1"/>
                <w:sz w:val="18"/>
                <w:szCs w:val="18"/>
              </w:rPr>
              <w:t xml:space="preserve">=0.05, </w:t>
            </w:r>
            <w:proofErr w:type="spellStart"/>
            <w:r w:rsidRPr="00526201">
              <w:rPr>
                <w:rFonts w:cstheme="minorHAnsi"/>
                <w:color w:val="000000" w:themeColor="text1"/>
                <w:sz w:val="18"/>
                <w:szCs w:val="18"/>
              </w:rPr>
              <w:t>DBzP</w:t>
            </w:r>
            <w:proofErr w:type="spellEnd"/>
            <w:r w:rsidRPr="00526201">
              <w:rPr>
                <w:rFonts w:cstheme="minorHAnsi"/>
                <w:color w:val="000000" w:themeColor="text1"/>
                <w:sz w:val="18"/>
                <w:szCs w:val="18"/>
              </w:rPr>
              <w:t>=0.05.</w:t>
            </w:r>
          </w:p>
          <w:p w14:paraId="2FDF5796" w14:textId="77777777" w:rsidR="00666D55" w:rsidRPr="00526201" w:rsidRDefault="00666D55" w:rsidP="000A60E9">
            <w:pPr>
              <w:rPr>
                <w:color w:val="000000" w:themeColor="text1"/>
                <w:sz w:val="18"/>
                <w:szCs w:val="18"/>
              </w:rPr>
            </w:pPr>
            <w:r w:rsidRPr="00526201">
              <w:rPr>
                <w:rFonts w:cstheme="minorHAnsi"/>
                <w:color w:val="000000" w:themeColor="text1"/>
                <w:sz w:val="18"/>
                <w:szCs w:val="18"/>
                <w:vertAlign w:val="superscript"/>
              </w:rPr>
              <w:t>‡</w:t>
            </w:r>
            <w:r w:rsidRPr="00526201">
              <w:rPr>
                <w:color w:val="000000" w:themeColor="text1"/>
                <w:sz w:val="18"/>
                <w:szCs w:val="18"/>
              </w:rPr>
              <w:t xml:space="preserve"> Only significant differences in means of log-concentrations are listed.</w:t>
            </w:r>
          </w:p>
          <w:p w14:paraId="262FD303" w14:textId="77777777" w:rsidR="00666D55" w:rsidRPr="00526201" w:rsidRDefault="00666D55" w:rsidP="000A60E9">
            <w:pPr>
              <w:rPr>
                <w:color w:val="000000" w:themeColor="text1"/>
                <w:sz w:val="18"/>
                <w:szCs w:val="18"/>
              </w:rPr>
            </w:pPr>
            <w:r w:rsidRPr="00526201">
              <w:rPr>
                <w:rFonts w:cstheme="minorHAnsi"/>
                <w:b/>
                <w:color w:val="000000" w:themeColor="text1"/>
                <w:sz w:val="18"/>
                <w:szCs w:val="18"/>
                <w:vertAlign w:val="superscript"/>
              </w:rPr>
              <w:t>§</w:t>
            </w:r>
            <w:r w:rsidRPr="00526201">
              <w:rPr>
                <w:color w:val="000000" w:themeColor="text1"/>
                <w:sz w:val="18"/>
                <w:szCs w:val="18"/>
              </w:rPr>
              <w:t xml:space="preserve"> </w:t>
            </w:r>
            <w:r w:rsidRPr="00526201">
              <w:rPr>
                <w:rFonts w:cstheme="minorHAnsi"/>
                <w:color w:val="000000" w:themeColor="text1"/>
                <w:sz w:val="18"/>
                <w:szCs w:val="18"/>
              </w:rPr>
              <w:t xml:space="preserve">A two-sample Welch’s </w:t>
            </w:r>
            <w:r w:rsidRPr="00526201">
              <w:rPr>
                <w:rFonts w:cstheme="minorHAnsi"/>
                <w:i/>
                <w:iCs/>
                <w:color w:val="000000" w:themeColor="text1"/>
                <w:sz w:val="18"/>
                <w:szCs w:val="18"/>
              </w:rPr>
              <w:t>t</w:t>
            </w:r>
            <w:r w:rsidRPr="00526201">
              <w:rPr>
                <w:rFonts w:cstheme="minorHAnsi"/>
                <w:color w:val="000000" w:themeColor="text1"/>
                <w:sz w:val="18"/>
                <w:szCs w:val="18"/>
              </w:rPr>
              <w:t>-test, accounting for heterogeneous variances, was utilized to compare industry’s adjusted pre-shift or post-shift urine data (</w:t>
            </w:r>
            <w:proofErr w:type="spellStart"/>
            <w:r w:rsidRPr="00526201">
              <w:rPr>
                <w:rFonts w:cstheme="minorHAnsi"/>
                <w:color w:val="000000" w:themeColor="text1"/>
                <w:sz w:val="18"/>
                <w:szCs w:val="18"/>
              </w:rPr>
              <w:t>μg</w:t>
            </w:r>
            <w:proofErr w:type="spellEnd"/>
            <w:r w:rsidRPr="00526201">
              <w:rPr>
                <w:rFonts w:cstheme="minorHAnsi"/>
                <w:color w:val="000000" w:themeColor="text1"/>
                <w:sz w:val="18"/>
                <w:szCs w:val="18"/>
              </w:rPr>
              <w:t xml:space="preserve">/g creatinine) with the general population </w:t>
            </w:r>
            <w:r>
              <w:rPr>
                <w:rFonts w:cstheme="minorHAnsi"/>
                <w:color w:val="000000" w:themeColor="text1"/>
                <w:sz w:val="18"/>
                <w:szCs w:val="18"/>
              </w:rPr>
              <w:t>of NHANES</w:t>
            </w:r>
            <w:r w:rsidRPr="00526201">
              <w:rPr>
                <w:rFonts w:cstheme="minorHAnsi"/>
                <w:color w:val="000000" w:themeColor="text1"/>
                <w:sz w:val="18"/>
                <w:szCs w:val="18"/>
              </w:rPr>
              <w:t>.</w:t>
            </w:r>
          </w:p>
          <w:p w14:paraId="13BED270" w14:textId="77777777" w:rsidR="00666D55" w:rsidRPr="00526201" w:rsidRDefault="00666D55" w:rsidP="000A60E9">
            <w:pPr>
              <w:rPr>
                <w:color w:val="000000" w:themeColor="text1"/>
                <w:sz w:val="18"/>
                <w:szCs w:val="18"/>
              </w:rPr>
            </w:pPr>
            <w:r w:rsidRPr="00526201">
              <w:rPr>
                <w:b/>
                <w:color w:val="000000" w:themeColor="text1"/>
                <w:vertAlign w:val="superscript"/>
              </w:rPr>
              <w:t>‖</w:t>
            </w:r>
            <w:r w:rsidRPr="00526201">
              <w:rPr>
                <w:color w:val="000000" w:themeColor="text1"/>
                <w:sz w:val="18"/>
                <w:szCs w:val="18"/>
              </w:rPr>
              <w:t xml:space="preserve"> A paired </w:t>
            </w:r>
            <w:r w:rsidRPr="00526201">
              <w:rPr>
                <w:i/>
                <w:iCs/>
                <w:color w:val="000000" w:themeColor="text1"/>
                <w:sz w:val="18"/>
                <w:szCs w:val="18"/>
              </w:rPr>
              <w:t>t</w:t>
            </w:r>
            <w:r w:rsidRPr="00526201">
              <w:rPr>
                <w:color w:val="000000" w:themeColor="text1"/>
                <w:sz w:val="18"/>
                <w:szCs w:val="18"/>
              </w:rPr>
              <w:t>-test was utilized to examine differences of logarithm urine pre- and post-shift concentrations.</w:t>
            </w:r>
          </w:p>
          <w:p w14:paraId="1A9BDCF2" w14:textId="77777777" w:rsidR="00666D55" w:rsidRPr="00526201" w:rsidRDefault="00666D55" w:rsidP="000A60E9">
            <w:pPr>
              <w:rPr>
                <w:color w:val="000000" w:themeColor="text1"/>
                <w:sz w:val="18"/>
                <w:szCs w:val="18"/>
              </w:rPr>
            </w:pPr>
            <w:r w:rsidRPr="00526201">
              <w:rPr>
                <w:color w:val="000000" w:themeColor="text1"/>
                <w:sz w:val="18"/>
                <w:szCs w:val="18"/>
                <w:vertAlign w:val="superscript"/>
              </w:rPr>
              <w:t>#</w:t>
            </w:r>
            <w:r w:rsidRPr="00526201">
              <w:rPr>
                <w:color w:val="000000" w:themeColor="text1"/>
                <w:sz w:val="18"/>
                <w:szCs w:val="18"/>
              </w:rPr>
              <w:t xml:space="preserve"> </w:t>
            </w:r>
            <w:r>
              <w:rPr>
                <w:color w:val="000000" w:themeColor="text1"/>
                <w:sz w:val="18"/>
                <w:szCs w:val="18"/>
              </w:rPr>
              <w:t>D</w:t>
            </w:r>
            <w:r w:rsidRPr="00526201">
              <w:rPr>
                <w:color w:val="000000" w:themeColor="text1"/>
                <w:sz w:val="18"/>
                <w:szCs w:val="18"/>
              </w:rPr>
              <w:t>ata</w:t>
            </w:r>
            <w:r w:rsidRPr="008469DD">
              <w:rPr>
                <w:color w:val="000000" w:themeColor="text1"/>
                <w:sz w:val="18"/>
                <w:szCs w:val="18"/>
              </w:rPr>
              <w:t xml:space="preserve"> from the National Health and Nutrition Examination Survey (NHANES) during 201</w:t>
            </w:r>
            <w:r>
              <w:rPr>
                <w:color w:val="000000" w:themeColor="text1"/>
                <w:sz w:val="18"/>
                <w:szCs w:val="18"/>
              </w:rPr>
              <w:t>5</w:t>
            </w:r>
            <w:r w:rsidRPr="008469DD">
              <w:rPr>
                <w:color w:val="000000" w:themeColor="text1"/>
                <w:sz w:val="18"/>
                <w:szCs w:val="18"/>
              </w:rPr>
              <w:t>/1</w:t>
            </w:r>
            <w:r>
              <w:rPr>
                <w:color w:val="000000" w:themeColor="text1"/>
                <w:sz w:val="18"/>
                <w:szCs w:val="18"/>
              </w:rPr>
              <w:t xml:space="preserve">6: </w:t>
            </w:r>
            <w:hyperlink r:id="rId14" w:history="1">
              <w:r w:rsidRPr="00691623">
                <w:rPr>
                  <w:rStyle w:val="Hyperlink"/>
                  <w:sz w:val="18"/>
                  <w:szCs w:val="18"/>
                </w:rPr>
                <w:t>https://wwwn.cdc.gov/Nchs/Nhanes/2015-2016/SSFR_I.htm</w:t>
              </w:r>
            </w:hyperlink>
            <w:r>
              <w:rPr>
                <w:color w:val="000000" w:themeColor="text1"/>
                <w:sz w:val="18"/>
                <w:szCs w:val="18"/>
              </w:rPr>
              <w:t xml:space="preserve"> are </w:t>
            </w:r>
            <w:r w:rsidRPr="003336FE">
              <w:rPr>
                <w:color w:val="000000" w:themeColor="text1"/>
                <w:sz w:val="18"/>
                <w:szCs w:val="18"/>
              </w:rPr>
              <w:t xml:space="preserve">restricted </w:t>
            </w:r>
            <w:r>
              <w:rPr>
                <w:color w:val="000000" w:themeColor="text1"/>
                <w:sz w:val="18"/>
                <w:szCs w:val="18"/>
              </w:rPr>
              <w:t xml:space="preserve">to </w:t>
            </w:r>
            <w:r w:rsidRPr="003336FE">
              <w:rPr>
                <w:color w:val="000000" w:themeColor="text1"/>
                <w:sz w:val="18"/>
                <w:szCs w:val="18"/>
              </w:rPr>
              <w:t xml:space="preserve">participants aged </w:t>
            </w:r>
            <w:r>
              <w:rPr>
                <w:color w:val="000000" w:themeColor="text1"/>
                <w:sz w:val="18"/>
                <w:szCs w:val="18"/>
              </w:rPr>
              <w:t>18</w:t>
            </w:r>
            <w:r w:rsidRPr="003336FE">
              <w:rPr>
                <w:color w:val="000000" w:themeColor="text1"/>
                <w:sz w:val="18"/>
                <w:szCs w:val="18"/>
              </w:rPr>
              <w:t xml:space="preserve"> years and older</w:t>
            </w:r>
            <w:r>
              <w:rPr>
                <w:color w:val="000000" w:themeColor="text1"/>
                <w:sz w:val="18"/>
                <w:szCs w:val="18"/>
              </w:rPr>
              <w:t>.</w:t>
            </w:r>
            <w:r w:rsidRPr="00526201">
              <w:rPr>
                <w:color w:val="000000" w:themeColor="text1"/>
                <w:sz w:val="18"/>
                <w:szCs w:val="18"/>
              </w:rPr>
              <w:t xml:space="preserve"> </w:t>
            </w:r>
            <w:r w:rsidRPr="00526201" w:rsidDel="00301E18">
              <w:rPr>
                <w:color w:val="000000" w:themeColor="text1"/>
                <w:sz w:val="18"/>
                <w:szCs w:val="18"/>
              </w:rPr>
              <w:t xml:space="preserve"> </w:t>
            </w:r>
          </w:p>
          <w:p w14:paraId="6877E39D" w14:textId="77777777" w:rsidR="00666D55" w:rsidRPr="00526201" w:rsidRDefault="00666D55" w:rsidP="000A60E9">
            <w:pPr>
              <w:rPr>
                <w:color w:val="000000" w:themeColor="text1"/>
                <w:sz w:val="18"/>
                <w:szCs w:val="18"/>
              </w:rPr>
            </w:pPr>
            <w:r w:rsidRPr="00526201">
              <w:rPr>
                <w:color w:val="000000" w:themeColor="text1"/>
                <w:sz w:val="18"/>
                <w:szCs w:val="18"/>
              </w:rPr>
              <w:t>** The abbreviations in the Multiple Comparisons are: Chemical Manufacturing (C), Electronic Scrap (E), Foam Manufacturing (F), Gymnastics (G), Nail Salon (N), Rigid Board Installation (B), Roofing (R), and Spray Polyurethane (S). If the means of log-concentrations for two industries were significantly different, the comparison of the two industries would be presented in the table. For example, “C-E” means that the mean of log-concentrations for chemical manufacturing was significantly different from electronic scrap.</w:t>
            </w:r>
          </w:p>
          <w:p w14:paraId="5A63E49C" w14:textId="77777777" w:rsidR="00666D55" w:rsidRPr="00526201" w:rsidRDefault="00666D55" w:rsidP="000A60E9">
            <w:pPr>
              <w:rPr>
                <w:color w:val="000000" w:themeColor="text1"/>
              </w:rPr>
            </w:pPr>
          </w:p>
        </w:tc>
      </w:tr>
    </w:tbl>
    <w:p w14:paraId="2F7BBD2A" w14:textId="77777777" w:rsidR="00666D55" w:rsidRPr="00526201" w:rsidRDefault="00666D55" w:rsidP="00666D55">
      <w:pPr>
        <w:spacing w:before="240"/>
        <w:rPr>
          <w:rFonts w:ascii="Times New Roman" w:hAnsi="Times New Roman" w:cs="Times New Roman"/>
          <w:b/>
          <w:color w:val="000000" w:themeColor="text1"/>
        </w:rPr>
      </w:pPr>
    </w:p>
    <w:p w14:paraId="3914B572" w14:textId="77777777" w:rsidR="00666D55" w:rsidRPr="00526201" w:rsidRDefault="00666D55" w:rsidP="00666D55">
      <w:pPr>
        <w:spacing w:before="240" w:after="200" w:line="240" w:lineRule="auto"/>
        <w:rPr>
          <w:rFonts w:ascii="Times New Roman" w:eastAsia="Calibri" w:hAnsi="Times New Roman" w:cs="Times New Roman"/>
          <w:b/>
          <w:color w:val="000000" w:themeColor="text1"/>
        </w:rPr>
      </w:pPr>
    </w:p>
    <w:p w14:paraId="6A81B14D" w14:textId="77777777" w:rsidR="00666D55" w:rsidRPr="00526201" w:rsidRDefault="00666D55" w:rsidP="00666D55">
      <w:pPr>
        <w:spacing w:before="240" w:after="200" w:line="240" w:lineRule="auto"/>
        <w:rPr>
          <w:rFonts w:ascii="Times New Roman" w:eastAsia="Calibri" w:hAnsi="Times New Roman" w:cs="Times New Roman"/>
          <w:b/>
          <w:color w:val="000000" w:themeColor="text1"/>
        </w:rPr>
      </w:pPr>
    </w:p>
    <w:p w14:paraId="0C7BBD7A" w14:textId="77777777" w:rsidR="00666D55" w:rsidRPr="00526201" w:rsidRDefault="00666D55" w:rsidP="00666D55">
      <w:pPr>
        <w:spacing w:before="240" w:after="200" w:line="240" w:lineRule="auto"/>
        <w:rPr>
          <w:rFonts w:ascii="Times New Roman" w:eastAsia="Calibri" w:hAnsi="Times New Roman" w:cs="Times New Roman"/>
          <w:b/>
          <w:color w:val="000000" w:themeColor="text1"/>
        </w:rPr>
      </w:pPr>
    </w:p>
    <w:p w14:paraId="0220B762" w14:textId="77777777" w:rsidR="00666D55" w:rsidRPr="00526201" w:rsidRDefault="00666D55" w:rsidP="00666D55">
      <w:pPr>
        <w:spacing w:before="240" w:after="200" w:line="240" w:lineRule="auto"/>
        <w:rPr>
          <w:rFonts w:ascii="Times New Roman" w:eastAsia="Calibri" w:hAnsi="Times New Roman" w:cs="Times New Roman"/>
          <w:b/>
          <w:color w:val="000000" w:themeColor="text1"/>
        </w:rPr>
      </w:pPr>
    </w:p>
    <w:p w14:paraId="50D71D62" w14:textId="77777777" w:rsidR="00BC4BEF" w:rsidRPr="000C360F" w:rsidRDefault="00BC4BEF" w:rsidP="0009295C">
      <w:pPr>
        <w:spacing w:before="240" w:after="200" w:line="240" w:lineRule="auto"/>
        <w:rPr>
          <w:rFonts w:ascii="Times New Roman" w:eastAsia="Calibri" w:hAnsi="Times New Roman" w:cs="Times New Roman"/>
          <w:b/>
        </w:rPr>
      </w:pPr>
    </w:p>
    <w:p w14:paraId="3AF1958A" w14:textId="3E9D425E" w:rsidR="001F5A8E" w:rsidRPr="000C360F" w:rsidRDefault="001F5A8E" w:rsidP="001F5A8E">
      <w:pPr>
        <w:rPr>
          <w:rFonts w:ascii="Times New Roman" w:eastAsia="Calibri" w:hAnsi="Times New Roman" w:cs="Times New Roman"/>
          <w:b/>
        </w:rPr>
      </w:pPr>
      <w:r w:rsidRPr="000C360F">
        <w:rPr>
          <w:rFonts w:ascii="Times New Roman" w:eastAsia="Calibri" w:hAnsi="Times New Roman" w:cs="Times New Roman"/>
          <w:b/>
        </w:rPr>
        <w:lastRenderedPageBreak/>
        <w:t>Table S3. Univariable analysis results using log-transformed</w:t>
      </w:r>
      <w:r w:rsidR="00DD625E" w:rsidRPr="000C360F">
        <w:rPr>
          <w:rFonts w:ascii="Times New Roman" w:eastAsia="Calibri" w:hAnsi="Times New Roman" w:cs="Times New Roman"/>
          <w:b/>
        </w:rPr>
        <w:t>, specific gravity</w:t>
      </w:r>
      <w:r w:rsidR="009012CE" w:rsidRPr="000C360F">
        <w:rPr>
          <w:rFonts w:ascii="Times New Roman" w:eastAsia="Calibri" w:hAnsi="Times New Roman" w:cs="Times New Roman"/>
          <w:b/>
        </w:rPr>
        <w:t xml:space="preserve"> (SG) </w:t>
      </w:r>
      <w:r w:rsidR="00DD625E" w:rsidRPr="000C360F">
        <w:rPr>
          <w:rFonts w:ascii="Times New Roman" w:eastAsia="Calibri" w:hAnsi="Times New Roman" w:cs="Times New Roman"/>
          <w:b/>
        </w:rPr>
        <w:t>adjusted OPE urinary pre-shift concentration (ng/mL</w:t>
      </w:r>
      <w:r w:rsidR="00DD625E" w:rsidRPr="000C360F">
        <w:rPr>
          <w:rFonts w:ascii="Times New Roman" w:eastAsia="Calibri" w:hAnsi="Times New Roman" w:cs="Times New Roman"/>
          <w:b/>
          <w:bCs/>
        </w:rPr>
        <w:t>) as the outcome or dependent variable</w:t>
      </w:r>
      <w:r w:rsidR="00DD625E" w:rsidRPr="000C360F">
        <w:rPr>
          <w:rFonts w:ascii="Times New Roman" w:eastAsia="Calibri" w:hAnsi="Times New Roman" w:cs="Times New Roman"/>
          <w:b/>
          <w:vertAlign w:val="superscript"/>
        </w:rPr>
        <w:t>*</w:t>
      </w:r>
      <w:r w:rsidR="00DD625E" w:rsidRPr="000C360F">
        <w:rPr>
          <w:rFonts w:ascii="Times New Roman" w:eastAsia="Calibri" w:hAnsi="Times New Roman" w:cs="Times New Roman"/>
          <w:b/>
        </w:rPr>
        <w:t>.</w:t>
      </w:r>
      <w:r w:rsidR="00DD625E" w:rsidRPr="000C360F">
        <w:t xml:space="preserve"> </w:t>
      </w:r>
      <w:r w:rsidR="00DD625E" w:rsidRPr="000C360F">
        <w:rPr>
          <w:rFonts w:ascii="Times New Roman" w:eastAsia="Calibri" w:hAnsi="Times New Roman" w:cs="Times New Roman"/>
          <w:b/>
        </w:rPr>
        <w:t>Industry was adjusted for in the analyses.</w:t>
      </w:r>
    </w:p>
    <w:tbl>
      <w:tblPr>
        <w:tblStyle w:val="TableGrid6"/>
        <w:tblW w:w="0" w:type="auto"/>
        <w:jc w:val="center"/>
        <w:tblLook w:val="04A0" w:firstRow="1" w:lastRow="0" w:firstColumn="1" w:lastColumn="0" w:noHBand="0" w:noVBand="1"/>
      </w:tblPr>
      <w:tblGrid>
        <w:gridCol w:w="2491"/>
        <w:gridCol w:w="1531"/>
        <w:gridCol w:w="972"/>
        <w:gridCol w:w="988"/>
        <w:gridCol w:w="1522"/>
        <w:gridCol w:w="982"/>
        <w:gridCol w:w="989"/>
        <w:gridCol w:w="1524"/>
        <w:gridCol w:w="980"/>
        <w:gridCol w:w="971"/>
      </w:tblGrid>
      <w:tr w:rsidR="000C360F" w:rsidRPr="000C360F" w14:paraId="0A9DBCEB" w14:textId="09EB64C6" w:rsidTr="005252AE">
        <w:trPr>
          <w:jc w:val="center"/>
        </w:trPr>
        <w:tc>
          <w:tcPr>
            <w:tcW w:w="2491" w:type="dxa"/>
          </w:tcPr>
          <w:p w14:paraId="7BBAEEBB" w14:textId="33A58A6B" w:rsidR="001E7F59" w:rsidRPr="000C360F" w:rsidRDefault="001E7F59" w:rsidP="00AC617E">
            <w:pPr>
              <w:jc w:val="center"/>
              <w:rPr>
                <w:rFonts w:ascii="Times New Roman" w:eastAsia="Calibri" w:hAnsi="Times New Roman" w:cs="Times New Roman"/>
                <w:b/>
              </w:rPr>
            </w:pPr>
          </w:p>
        </w:tc>
        <w:tc>
          <w:tcPr>
            <w:tcW w:w="10459" w:type="dxa"/>
            <w:gridSpan w:val="9"/>
          </w:tcPr>
          <w:p w14:paraId="2685B92D" w14:textId="5BFD17D8" w:rsidR="001E7F59" w:rsidRPr="000C360F" w:rsidRDefault="00595994" w:rsidP="00AC617E">
            <w:pPr>
              <w:jc w:val="center"/>
              <w:rPr>
                <w:rFonts w:ascii="Times New Roman" w:eastAsia="Calibri" w:hAnsi="Times New Roman" w:cs="Times New Roman"/>
                <w:b/>
              </w:rPr>
            </w:pPr>
            <w:r w:rsidRPr="000C360F">
              <w:rPr>
                <w:rFonts w:ascii="Times New Roman" w:eastAsia="Calibri" w:hAnsi="Times New Roman" w:cs="Times New Roman"/>
                <w:b/>
              </w:rPr>
              <w:t>Outcome variable: Urine Pre-Shift</w:t>
            </w:r>
          </w:p>
        </w:tc>
      </w:tr>
      <w:tr w:rsidR="000C360F" w:rsidRPr="000C360F" w14:paraId="044D9CB5" w14:textId="77777777" w:rsidTr="00DD65DE">
        <w:trPr>
          <w:jc w:val="center"/>
        </w:trPr>
        <w:tc>
          <w:tcPr>
            <w:tcW w:w="2491" w:type="dxa"/>
          </w:tcPr>
          <w:p w14:paraId="7F9EA9F3" w14:textId="77777777" w:rsidR="00595994" w:rsidRPr="000C360F" w:rsidRDefault="00595994" w:rsidP="00595994">
            <w:pPr>
              <w:jc w:val="center"/>
              <w:rPr>
                <w:rFonts w:ascii="Times New Roman" w:eastAsia="Calibri" w:hAnsi="Times New Roman" w:cs="Times New Roman"/>
                <w:b/>
              </w:rPr>
            </w:pPr>
          </w:p>
        </w:tc>
        <w:tc>
          <w:tcPr>
            <w:tcW w:w="3491" w:type="dxa"/>
            <w:gridSpan w:val="3"/>
          </w:tcPr>
          <w:p w14:paraId="7E8B076F" w14:textId="11120A45" w:rsidR="00595994" w:rsidRPr="000C360F" w:rsidRDefault="00595994" w:rsidP="00595994">
            <w:pPr>
              <w:jc w:val="center"/>
              <w:rPr>
                <w:rFonts w:ascii="Times New Roman" w:eastAsia="Calibri" w:hAnsi="Times New Roman" w:cs="Times New Roman"/>
                <w:b/>
              </w:rPr>
            </w:pPr>
            <w:r w:rsidRPr="000C360F">
              <w:rPr>
                <w:rFonts w:ascii="Times New Roman" w:eastAsia="Calibri" w:hAnsi="Times New Roman" w:cs="Times New Roman"/>
                <w:b/>
              </w:rPr>
              <w:t>DPhP (N=102)</w:t>
            </w:r>
          </w:p>
        </w:tc>
        <w:tc>
          <w:tcPr>
            <w:tcW w:w="3493" w:type="dxa"/>
            <w:gridSpan w:val="3"/>
          </w:tcPr>
          <w:p w14:paraId="18D9FE55" w14:textId="7C20A8B8" w:rsidR="00595994" w:rsidRPr="000C360F" w:rsidRDefault="00595994" w:rsidP="00595994">
            <w:pPr>
              <w:jc w:val="center"/>
              <w:rPr>
                <w:rFonts w:ascii="Times New Roman" w:eastAsia="Calibri" w:hAnsi="Times New Roman" w:cs="Times New Roman"/>
                <w:b/>
              </w:rPr>
            </w:pPr>
            <w:r w:rsidRPr="000C360F">
              <w:rPr>
                <w:rFonts w:ascii="Times New Roman" w:eastAsia="Calibri" w:hAnsi="Times New Roman" w:cs="Times New Roman"/>
                <w:b/>
              </w:rPr>
              <w:t>BDCPP (N=103)</w:t>
            </w:r>
          </w:p>
        </w:tc>
        <w:tc>
          <w:tcPr>
            <w:tcW w:w="3475" w:type="dxa"/>
            <w:gridSpan w:val="3"/>
          </w:tcPr>
          <w:p w14:paraId="7A75626B" w14:textId="0BF588C4" w:rsidR="00595994" w:rsidRPr="000C360F" w:rsidRDefault="00595994" w:rsidP="00595994">
            <w:pPr>
              <w:jc w:val="center"/>
              <w:rPr>
                <w:rFonts w:ascii="Times New Roman" w:eastAsia="Calibri" w:hAnsi="Times New Roman" w:cs="Times New Roman"/>
                <w:b/>
              </w:rPr>
            </w:pPr>
            <w:r w:rsidRPr="000C360F">
              <w:rPr>
                <w:rFonts w:ascii="Times New Roman" w:eastAsia="Calibri" w:hAnsi="Times New Roman" w:cs="Times New Roman"/>
                <w:b/>
              </w:rPr>
              <w:t>BCPP (N=103)</w:t>
            </w:r>
          </w:p>
        </w:tc>
      </w:tr>
      <w:tr w:rsidR="000C360F" w:rsidRPr="000C360F" w14:paraId="28A6DD3B" w14:textId="77777777" w:rsidTr="001E7F59">
        <w:trPr>
          <w:jc w:val="center"/>
        </w:trPr>
        <w:tc>
          <w:tcPr>
            <w:tcW w:w="2491" w:type="dxa"/>
          </w:tcPr>
          <w:p w14:paraId="400EDAFE" w14:textId="7BF28302" w:rsidR="00595994" w:rsidRPr="000C360F" w:rsidRDefault="00595994" w:rsidP="00595994">
            <w:pPr>
              <w:jc w:val="center"/>
              <w:rPr>
                <w:rFonts w:ascii="Times New Roman" w:eastAsia="Calibri" w:hAnsi="Times New Roman" w:cs="Times New Roman"/>
                <w:b/>
              </w:rPr>
            </w:pPr>
            <w:r w:rsidRPr="000C360F">
              <w:rPr>
                <w:rFonts w:ascii="Times New Roman" w:eastAsia="Calibri" w:hAnsi="Times New Roman" w:cs="Times New Roman"/>
                <w:b/>
              </w:rPr>
              <w:t>Covariate</w:t>
            </w:r>
          </w:p>
        </w:tc>
        <w:tc>
          <w:tcPr>
            <w:tcW w:w="1531" w:type="dxa"/>
          </w:tcPr>
          <w:p w14:paraId="14F421BC" w14:textId="2198D638" w:rsidR="00595994" w:rsidRPr="000C360F" w:rsidRDefault="00595994" w:rsidP="00595994">
            <w:pPr>
              <w:jc w:val="center"/>
              <w:rPr>
                <w:rFonts w:ascii="Times New Roman" w:eastAsia="Calibri" w:hAnsi="Times New Roman" w:cs="Times New Roman"/>
                <w:b/>
              </w:rPr>
            </w:pPr>
            <w:r w:rsidRPr="000C360F">
              <w:rPr>
                <w:rFonts w:ascii="Times New Roman" w:eastAsia="Calibri" w:hAnsi="Times New Roman" w:cs="Times New Roman"/>
                <w:b/>
              </w:rPr>
              <w:t>Estimate (SE)</w:t>
            </w:r>
          </w:p>
        </w:tc>
        <w:tc>
          <w:tcPr>
            <w:tcW w:w="972" w:type="dxa"/>
          </w:tcPr>
          <w:p w14:paraId="74BEEC81" w14:textId="7F5EEACC" w:rsidR="00595994" w:rsidRPr="000C360F" w:rsidRDefault="00595994" w:rsidP="00595994">
            <w:pPr>
              <w:jc w:val="center"/>
              <w:rPr>
                <w:rFonts w:ascii="Times New Roman" w:eastAsia="Calibri" w:hAnsi="Times New Roman" w:cs="Times New Roman"/>
                <w:b/>
              </w:rPr>
            </w:pPr>
            <w:r w:rsidRPr="000C360F">
              <w:rPr>
                <w:rFonts w:ascii="Times New Roman" w:eastAsia="Calibri" w:hAnsi="Times New Roman" w:cs="Times New Roman"/>
                <w:b/>
              </w:rPr>
              <w:t>P-value</w:t>
            </w:r>
          </w:p>
        </w:tc>
        <w:tc>
          <w:tcPr>
            <w:tcW w:w="988" w:type="dxa"/>
          </w:tcPr>
          <w:p w14:paraId="5B840E71" w14:textId="776286BF" w:rsidR="00595994" w:rsidRPr="000C360F" w:rsidRDefault="00595994" w:rsidP="00595994">
            <w:pPr>
              <w:jc w:val="center"/>
              <w:rPr>
                <w:rFonts w:ascii="Times New Roman" w:eastAsia="Calibri" w:hAnsi="Times New Roman" w:cs="Times New Roman"/>
                <w:b/>
              </w:rPr>
            </w:pPr>
            <w:r w:rsidRPr="000C360F">
              <w:rPr>
                <w:rFonts w:ascii="Times New Roman" w:eastAsia="Calibri" w:hAnsi="Times New Roman" w:cs="Times New Roman"/>
                <w:b/>
              </w:rPr>
              <w:t xml:space="preserve">Factor </w:t>
            </w:r>
            <w:r w:rsidRPr="000C360F">
              <w:rPr>
                <w:rFonts w:ascii="Times New Roman" w:eastAsia="Calibri" w:hAnsi="Times New Roman" w:cs="Times New Roman"/>
                <w:b/>
                <w:vertAlign w:val="superscript"/>
              </w:rPr>
              <w:t>*</w:t>
            </w:r>
          </w:p>
        </w:tc>
        <w:tc>
          <w:tcPr>
            <w:tcW w:w="1522" w:type="dxa"/>
          </w:tcPr>
          <w:p w14:paraId="742AEF5F" w14:textId="19D84A4B" w:rsidR="00595994" w:rsidRPr="000C360F" w:rsidRDefault="00595994" w:rsidP="00595994">
            <w:pPr>
              <w:jc w:val="center"/>
              <w:rPr>
                <w:rFonts w:ascii="Times New Roman" w:eastAsia="Calibri" w:hAnsi="Times New Roman" w:cs="Times New Roman"/>
                <w:b/>
              </w:rPr>
            </w:pPr>
            <w:r w:rsidRPr="000C360F">
              <w:rPr>
                <w:rFonts w:ascii="Times New Roman" w:eastAsia="Calibri" w:hAnsi="Times New Roman" w:cs="Times New Roman"/>
                <w:b/>
              </w:rPr>
              <w:t>Estimate (SE)</w:t>
            </w:r>
          </w:p>
        </w:tc>
        <w:tc>
          <w:tcPr>
            <w:tcW w:w="982" w:type="dxa"/>
          </w:tcPr>
          <w:p w14:paraId="2E2E060D" w14:textId="19A6F14C" w:rsidR="00595994" w:rsidRPr="000C360F" w:rsidRDefault="00595994" w:rsidP="00595994">
            <w:pPr>
              <w:jc w:val="center"/>
              <w:rPr>
                <w:rFonts w:ascii="Times New Roman" w:eastAsia="Calibri" w:hAnsi="Times New Roman" w:cs="Times New Roman"/>
                <w:b/>
              </w:rPr>
            </w:pPr>
            <w:r w:rsidRPr="000C360F">
              <w:rPr>
                <w:rFonts w:ascii="Times New Roman" w:eastAsia="Calibri" w:hAnsi="Times New Roman" w:cs="Times New Roman"/>
                <w:b/>
              </w:rPr>
              <w:t>P-value</w:t>
            </w:r>
          </w:p>
        </w:tc>
        <w:tc>
          <w:tcPr>
            <w:tcW w:w="989" w:type="dxa"/>
          </w:tcPr>
          <w:p w14:paraId="36AAE1FC" w14:textId="3483A01D" w:rsidR="00595994" w:rsidRPr="000C360F" w:rsidRDefault="00595994" w:rsidP="00595994">
            <w:pPr>
              <w:jc w:val="center"/>
              <w:rPr>
                <w:rFonts w:ascii="Times New Roman" w:eastAsia="Calibri" w:hAnsi="Times New Roman" w:cs="Times New Roman"/>
                <w:b/>
              </w:rPr>
            </w:pPr>
            <w:r w:rsidRPr="000C360F">
              <w:rPr>
                <w:rFonts w:ascii="Times New Roman" w:eastAsia="Calibri" w:hAnsi="Times New Roman" w:cs="Times New Roman"/>
                <w:b/>
              </w:rPr>
              <w:t xml:space="preserve">Factor </w:t>
            </w:r>
            <w:r w:rsidRPr="000C360F">
              <w:rPr>
                <w:rFonts w:ascii="Times New Roman" w:eastAsia="Calibri" w:hAnsi="Times New Roman" w:cs="Times New Roman"/>
                <w:b/>
                <w:vertAlign w:val="superscript"/>
              </w:rPr>
              <w:t>*</w:t>
            </w:r>
          </w:p>
        </w:tc>
        <w:tc>
          <w:tcPr>
            <w:tcW w:w="1524" w:type="dxa"/>
          </w:tcPr>
          <w:p w14:paraId="54AC6267" w14:textId="38A25885" w:rsidR="00595994" w:rsidRPr="000C360F" w:rsidRDefault="00595994" w:rsidP="00595994">
            <w:pPr>
              <w:jc w:val="center"/>
              <w:rPr>
                <w:rFonts w:ascii="Times New Roman" w:eastAsia="Calibri" w:hAnsi="Times New Roman" w:cs="Times New Roman"/>
                <w:b/>
              </w:rPr>
            </w:pPr>
            <w:r w:rsidRPr="000C360F">
              <w:rPr>
                <w:rFonts w:ascii="Times New Roman" w:eastAsia="Calibri" w:hAnsi="Times New Roman" w:cs="Times New Roman"/>
                <w:b/>
              </w:rPr>
              <w:t>Estimate (SE)</w:t>
            </w:r>
          </w:p>
        </w:tc>
        <w:tc>
          <w:tcPr>
            <w:tcW w:w="980" w:type="dxa"/>
          </w:tcPr>
          <w:p w14:paraId="7447EBCC" w14:textId="472AB3F1" w:rsidR="00595994" w:rsidRPr="000C360F" w:rsidRDefault="00595994" w:rsidP="00595994">
            <w:pPr>
              <w:jc w:val="center"/>
              <w:rPr>
                <w:rFonts w:ascii="Times New Roman" w:eastAsia="Calibri" w:hAnsi="Times New Roman" w:cs="Times New Roman"/>
                <w:b/>
              </w:rPr>
            </w:pPr>
            <w:r w:rsidRPr="000C360F">
              <w:rPr>
                <w:rFonts w:ascii="Times New Roman" w:eastAsia="Calibri" w:hAnsi="Times New Roman" w:cs="Times New Roman"/>
                <w:b/>
              </w:rPr>
              <w:t>P-value</w:t>
            </w:r>
          </w:p>
        </w:tc>
        <w:tc>
          <w:tcPr>
            <w:tcW w:w="971" w:type="dxa"/>
          </w:tcPr>
          <w:p w14:paraId="062DDDE9" w14:textId="4C460548" w:rsidR="00595994" w:rsidRPr="000C360F" w:rsidRDefault="00595994" w:rsidP="00595994">
            <w:pPr>
              <w:jc w:val="center"/>
              <w:rPr>
                <w:rFonts w:ascii="Times New Roman" w:eastAsia="Calibri" w:hAnsi="Times New Roman" w:cs="Times New Roman"/>
                <w:b/>
              </w:rPr>
            </w:pPr>
            <w:r w:rsidRPr="000C360F">
              <w:rPr>
                <w:rFonts w:ascii="Times New Roman" w:eastAsia="Calibri" w:hAnsi="Times New Roman" w:cs="Times New Roman"/>
                <w:b/>
              </w:rPr>
              <w:t xml:space="preserve">Factor </w:t>
            </w:r>
            <w:r w:rsidRPr="000C360F">
              <w:rPr>
                <w:rFonts w:ascii="Times New Roman" w:eastAsia="Calibri" w:hAnsi="Times New Roman" w:cs="Times New Roman"/>
                <w:b/>
                <w:vertAlign w:val="superscript"/>
              </w:rPr>
              <w:t>*</w:t>
            </w:r>
          </w:p>
        </w:tc>
      </w:tr>
      <w:tr w:rsidR="000C360F" w:rsidRPr="000C360F" w14:paraId="5DEB859E" w14:textId="731DC47E" w:rsidTr="00595994">
        <w:trPr>
          <w:jc w:val="center"/>
        </w:trPr>
        <w:tc>
          <w:tcPr>
            <w:tcW w:w="2491" w:type="dxa"/>
            <w:tcBorders>
              <w:bottom w:val="single" w:sz="4" w:space="0" w:color="auto"/>
            </w:tcBorders>
          </w:tcPr>
          <w:p w14:paraId="60653832" w14:textId="77777777" w:rsidR="00595994" w:rsidRPr="000C360F" w:rsidRDefault="00595994" w:rsidP="00595994">
            <w:pPr>
              <w:rPr>
                <w:rFonts w:ascii="Times New Roman" w:eastAsia="Calibri" w:hAnsi="Times New Roman" w:cs="Times New Roman"/>
              </w:rPr>
            </w:pPr>
            <w:r w:rsidRPr="000C360F">
              <w:rPr>
                <w:rFonts w:ascii="Times New Roman" w:eastAsia="Calibri" w:hAnsi="Times New Roman" w:cs="Times New Roman"/>
              </w:rPr>
              <w:t>Last shift worked</w:t>
            </w:r>
          </w:p>
          <w:p w14:paraId="2629B22E" w14:textId="77777777" w:rsidR="00595994" w:rsidRPr="000C360F" w:rsidRDefault="00595994" w:rsidP="00595994">
            <w:pPr>
              <w:rPr>
                <w:rFonts w:ascii="Times New Roman" w:eastAsia="Calibri" w:hAnsi="Times New Roman" w:cs="Times New Roman"/>
              </w:rPr>
            </w:pPr>
            <w:r w:rsidRPr="000C360F">
              <w:rPr>
                <w:rFonts w:ascii="Times New Roman" w:eastAsia="Calibri" w:hAnsi="Times New Roman" w:cs="Times New Roman"/>
              </w:rPr>
              <w:t xml:space="preserve">        Yesterday</w:t>
            </w:r>
          </w:p>
          <w:p w14:paraId="28A54449" w14:textId="77777777" w:rsidR="00595994" w:rsidRPr="000C360F" w:rsidRDefault="00595994" w:rsidP="00595994">
            <w:pPr>
              <w:rPr>
                <w:rFonts w:ascii="Times New Roman" w:eastAsia="Calibri" w:hAnsi="Times New Roman" w:cs="Times New Roman"/>
              </w:rPr>
            </w:pPr>
            <w:r w:rsidRPr="000C360F">
              <w:rPr>
                <w:rFonts w:ascii="Times New Roman" w:eastAsia="Calibri" w:hAnsi="Times New Roman" w:cs="Times New Roman"/>
              </w:rPr>
              <w:t xml:space="preserve">        2 days ago</w:t>
            </w:r>
          </w:p>
          <w:p w14:paraId="6739797C" w14:textId="77777777" w:rsidR="00595994" w:rsidRPr="000C360F" w:rsidRDefault="00595994" w:rsidP="00595994">
            <w:pPr>
              <w:rPr>
                <w:rFonts w:ascii="Times New Roman" w:eastAsia="Calibri" w:hAnsi="Times New Roman" w:cs="Times New Roman"/>
              </w:rPr>
            </w:pPr>
            <w:r w:rsidRPr="000C360F">
              <w:rPr>
                <w:rFonts w:ascii="Times New Roman" w:eastAsia="Calibri" w:hAnsi="Times New Roman" w:cs="Times New Roman"/>
              </w:rPr>
              <w:t xml:space="preserve">        3 days ago</w:t>
            </w:r>
          </w:p>
          <w:p w14:paraId="22F68981" w14:textId="77777777" w:rsidR="00595994" w:rsidRPr="000C360F" w:rsidRDefault="00595994" w:rsidP="00595994">
            <w:pPr>
              <w:rPr>
                <w:rFonts w:ascii="Times New Roman" w:eastAsia="Calibri" w:hAnsi="Times New Roman" w:cs="Times New Roman"/>
              </w:rPr>
            </w:pPr>
            <w:r w:rsidRPr="000C360F">
              <w:rPr>
                <w:rFonts w:ascii="Times New Roman" w:eastAsia="Calibri" w:hAnsi="Times New Roman" w:cs="Times New Roman"/>
              </w:rPr>
              <w:t xml:space="preserve">        4 or more </w:t>
            </w:r>
          </w:p>
        </w:tc>
        <w:tc>
          <w:tcPr>
            <w:tcW w:w="1531" w:type="dxa"/>
            <w:tcBorders>
              <w:bottom w:val="single" w:sz="4" w:space="0" w:color="auto"/>
            </w:tcBorders>
          </w:tcPr>
          <w:p w14:paraId="6705CC37" w14:textId="77777777" w:rsidR="00595994" w:rsidRPr="000C360F" w:rsidRDefault="00595994" w:rsidP="00595994">
            <w:pPr>
              <w:jc w:val="center"/>
              <w:rPr>
                <w:rFonts w:ascii="Times New Roman" w:eastAsia="Calibri" w:hAnsi="Times New Roman" w:cs="Times New Roman"/>
              </w:rPr>
            </w:pPr>
          </w:p>
          <w:p w14:paraId="64783637"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Ref</w:t>
            </w:r>
          </w:p>
          <w:p w14:paraId="72C4CCD2" w14:textId="71CB77BC"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-0.42 (0.43)</w:t>
            </w:r>
          </w:p>
          <w:p w14:paraId="02F28343" w14:textId="3CC17D88"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0.12 (0.24)</w:t>
            </w:r>
          </w:p>
          <w:p w14:paraId="2CA25544" w14:textId="1BAC9C7E"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-0.24 (0.33)</w:t>
            </w:r>
          </w:p>
        </w:tc>
        <w:tc>
          <w:tcPr>
            <w:tcW w:w="972" w:type="dxa"/>
            <w:tcBorders>
              <w:bottom w:val="single" w:sz="4" w:space="0" w:color="auto"/>
            </w:tcBorders>
          </w:tcPr>
          <w:p w14:paraId="6AADE6D2" w14:textId="77777777" w:rsidR="00595994" w:rsidRPr="000C360F" w:rsidRDefault="00595994" w:rsidP="00595994">
            <w:pPr>
              <w:jc w:val="center"/>
              <w:rPr>
                <w:rFonts w:ascii="Times New Roman" w:eastAsia="Calibri" w:hAnsi="Times New Roman" w:cs="Times New Roman"/>
              </w:rPr>
            </w:pPr>
          </w:p>
          <w:p w14:paraId="2C7D0452" w14:textId="77777777" w:rsidR="00595994" w:rsidRPr="000C360F" w:rsidRDefault="00595994" w:rsidP="00595994">
            <w:pPr>
              <w:jc w:val="center"/>
              <w:rPr>
                <w:rFonts w:ascii="Times New Roman" w:eastAsia="Calibri" w:hAnsi="Times New Roman" w:cs="Times New Roman"/>
              </w:rPr>
            </w:pPr>
          </w:p>
          <w:p w14:paraId="531B8532" w14:textId="46C670F5"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0.367</w:t>
            </w:r>
          </w:p>
          <w:p w14:paraId="61D1ACF9" w14:textId="0DB659C1"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0.638</w:t>
            </w:r>
          </w:p>
          <w:p w14:paraId="43E5B62E" w14:textId="214B3E33"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0.496</w:t>
            </w:r>
          </w:p>
        </w:tc>
        <w:tc>
          <w:tcPr>
            <w:tcW w:w="988" w:type="dxa"/>
            <w:tcBorders>
              <w:bottom w:val="single" w:sz="4" w:space="0" w:color="auto"/>
            </w:tcBorders>
          </w:tcPr>
          <w:p w14:paraId="1E5F91BD" w14:textId="77777777" w:rsidR="00595994" w:rsidRPr="000C360F" w:rsidRDefault="00595994" w:rsidP="00595994">
            <w:pPr>
              <w:jc w:val="center"/>
              <w:rPr>
                <w:rFonts w:ascii="Times New Roman" w:eastAsia="Calibri" w:hAnsi="Times New Roman" w:cs="Times New Roman"/>
              </w:rPr>
            </w:pPr>
          </w:p>
          <w:p w14:paraId="2934B1E2" w14:textId="77777777" w:rsidR="00595994" w:rsidRPr="000C360F" w:rsidRDefault="00595994" w:rsidP="00595994">
            <w:pPr>
              <w:jc w:val="center"/>
              <w:rPr>
                <w:rFonts w:ascii="Times New Roman" w:eastAsia="Calibri" w:hAnsi="Times New Roman" w:cs="Times New Roman"/>
              </w:rPr>
            </w:pPr>
          </w:p>
          <w:p w14:paraId="16E68FFB"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0.66</w:t>
            </w:r>
          </w:p>
          <w:p w14:paraId="7685AE9B"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1.13</w:t>
            </w:r>
          </w:p>
          <w:p w14:paraId="3871AEE3" w14:textId="7B9524FE"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0.79</w:t>
            </w:r>
          </w:p>
        </w:tc>
        <w:tc>
          <w:tcPr>
            <w:tcW w:w="1522" w:type="dxa"/>
            <w:tcBorders>
              <w:bottom w:val="single" w:sz="4" w:space="0" w:color="auto"/>
            </w:tcBorders>
          </w:tcPr>
          <w:p w14:paraId="5E8AE7DD" w14:textId="0A8C0392" w:rsidR="00595994" w:rsidRPr="000C360F" w:rsidRDefault="00595994" w:rsidP="00595994">
            <w:pPr>
              <w:jc w:val="center"/>
              <w:rPr>
                <w:rFonts w:ascii="Times New Roman" w:eastAsia="Calibri" w:hAnsi="Times New Roman" w:cs="Times New Roman"/>
              </w:rPr>
            </w:pPr>
          </w:p>
          <w:p w14:paraId="11EDEB5F"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Ref</w:t>
            </w:r>
          </w:p>
          <w:p w14:paraId="6F6B4612" w14:textId="67BC7E92"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0.56 (0.47)</w:t>
            </w:r>
          </w:p>
          <w:p w14:paraId="016C00FA" w14:textId="3F6C86E1"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-0.14 (0.27)</w:t>
            </w:r>
          </w:p>
          <w:p w14:paraId="276E219B" w14:textId="049EFD59"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-0.023 (0.36)</w:t>
            </w:r>
          </w:p>
        </w:tc>
        <w:tc>
          <w:tcPr>
            <w:tcW w:w="982" w:type="dxa"/>
            <w:tcBorders>
              <w:bottom w:val="single" w:sz="4" w:space="0" w:color="auto"/>
            </w:tcBorders>
          </w:tcPr>
          <w:p w14:paraId="470C0649" w14:textId="77777777" w:rsidR="00595994" w:rsidRPr="000C360F" w:rsidRDefault="00595994" w:rsidP="00595994">
            <w:pPr>
              <w:jc w:val="center"/>
              <w:rPr>
                <w:rFonts w:ascii="Times New Roman" w:eastAsia="Calibri" w:hAnsi="Times New Roman" w:cs="Times New Roman"/>
              </w:rPr>
            </w:pPr>
          </w:p>
          <w:p w14:paraId="3359EEBB" w14:textId="77777777" w:rsidR="00595994" w:rsidRPr="000C360F" w:rsidRDefault="00595994" w:rsidP="00595994">
            <w:pPr>
              <w:jc w:val="center"/>
              <w:rPr>
                <w:rFonts w:ascii="Times New Roman" w:eastAsia="Calibri" w:hAnsi="Times New Roman" w:cs="Times New Roman"/>
              </w:rPr>
            </w:pPr>
          </w:p>
          <w:p w14:paraId="1C2853C1" w14:textId="6E9C255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0.280</w:t>
            </w:r>
          </w:p>
          <w:p w14:paraId="5221C218" w14:textId="1A00C69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0.614</w:t>
            </w:r>
          </w:p>
          <w:p w14:paraId="741FE849" w14:textId="567F4A5F"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0.951</w:t>
            </w:r>
          </w:p>
        </w:tc>
        <w:tc>
          <w:tcPr>
            <w:tcW w:w="989" w:type="dxa"/>
            <w:tcBorders>
              <w:bottom w:val="single" w:sz="4" w:space="0" w:color="auto"/>
            </w:tcBorders>
          </w:tcPr>
          <w:p w14:paraId="10013659" w14:textId="77777777" w:rsidR="00595994" w:rsidRPr="000C360F" w:rsidRDefault="00595994" w:rsidP="00595994">
            <w:pPr>
              <w:jc w:val="center"/>
              <w:rPr>
                <w:rFonts w:ascii="Times New Roman" w:eastAsia="Calibri" w:hAnsi="Times New Roman" w:cs="Times New Roman"/>
              </w:rPr>
            </w:pPr>
          </w:p>
          <w:p w14:paraId="110A9EE6" w14:textId="77777777" w:rsidR="00595994" w:rsidRPr="000C360F" w:rsidRDefault="00595994" w:rsidP="00595994">
            <w:pPr>
              <w:jc w:val="center"/>
              <w:rPr>
                <w:rFonts w:ascii="Times New Roman" w:eastAsia="Calibri" w:hAnsi="Times New Roman" w:cs="Times New Roman"/>
              </w:rPr>
            </w:pPr>
          </w:p>
          <w:p w14:paraId="45555B9E"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1.75</w:t>
            </w:r>
          </w:p>
          <w:p w14:paraId="74B09EC8"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0.87</w:t>
            </w:r>
          </w:p>
          <w:p w14:paraId="21DCA6C6" w14:textId="4B9AE3C5"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0.98</w:t>
            </w:r>
          </w:p>
        </w:tc>
        <w:tc>
          <w:tcPr>
            <w:tcW w:w="1524" w:type="dxa"/>
            <w:tcBorders>
              <w:bottom w:val="single" w:sz="4" w:space="0" w:color="auto"/>
            </w:tcBorders>
          </w:tcPr>
          <w:p w14:paraId="071F22FF" w14:textId="0F3C92E9" w:rsidR="00595994" w:rsidRPr="000C360F" w:rsidRDefault="00595994" w:rsidP="00595994">
            <w:pPr>
              <w:jc w:val="center"/>
              <w:rPr>
                <w:rFonts w:ascii="Times New Roman" w:eastAsia="Calibri" w:hAnsi="Times New Roman" w:cs="Times New Roman"/>
              </w:rPr>
            </w:pPr>
          </w:p>
          <w:p w14:paraId="508E4875"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Ref</w:t>
            </w:r>
          </w:p>
          <w:p w14:paraId="7D7E96B4" w14:textId="056EE980"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0.63 (0.50)</w:t>
            </w:r>
          </w:p>
          <w:p w14:paraId="7C686E4C" w14:textId="243EF4AF"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-0.75 (0.29)</w:t>
            </w:r>
          </w:p>
          <w:p w14:paraId="4D5C6400" w14:textId="23740F90"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-1.26 (0.38)</w:t>
            </w:r>
          </w:p>
        </w:tc>
        <w:tc>
          <w:tcPr>
            <w:tcW w:w="980" w:type="dxa"/>
            <w:tcBorders>
              <w:bottom w:val="single" w:sz="4" w:space="0" w:color="auto"/>
            </w:tcBorders>
          </w:tcPr>
          <w:p w14:paraId="6C7540B8" w14:textId="77777777" w:rsidR="00595994" w:rsidRPr="000C360F" w:rsidRDefault="00595994" w:rsidP="00595994">
            <w:pPr>
              <w:jc w:val="center"/>
              <w:rPr>
                <w:rFonts w:ascii="Times New Roman" w:eastAsia="Calibri" w:hAnsi="Times New Roman" w:cs="Times New Roman"/>
              </w:rPr>
            </w:pPr>
          </w:p>
          <w:p w14:paraId="6940C22F" w14:textId="77777777" w:rsidR="00595994" w:rsidRPr="000C360F" w:rsidRDefault="00595994" w:rsidP="00595994">
            <w:pPr>
              <w:jc w:val="center"/>
              <w:rPr>
                <w:rFonts w:ascii="Times New Roman" w:eastAsia="Calibri" w:hAnsi="Times New Roman" w:cs="Times New Roman"/>
              </w:rPr>
            </w:pPr>
          </w:p>
          <w:p w14:paraId="74668247" w14:textId="410D84C4"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0.259</w:t>
            </w:r>
          </w:p>
          <w:p w14:paraId="1BA0CBA4" w14:textId="15454019"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0.040</w:t>
            </w:r>
          </w:p>
          <w:p w14:paraId="02B11126" w14:textId="5D75A460"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0.016</w:t>
            </w:r>
          </w:p>
        </w:tc>
        <w:tc>
          <w:tcPr>
            <w:tcW w:w="971" w:type="dxa"/>
            <w:tcBorders>
              <w:bottom w:val="single" w:sz="4" w:space="0" w:color="auto"/>
            </w:tcBorders>
          </w:tcPr>
          <w:p w14:paraId="554A16E9" w14:textId="77777777" w:rsidR="00595994" w:rsidRPr="000C360F" w:rsidRDefault="00595994" w:rsidP="00595994">
            <w:pPr>
              <w:jc w:val="center"/>
              <w:rPr>
                <w:rFonts w:ascii="Times New Roman" w:eastAsia="Calibri" w:hAnsi="Times New Roman" w:cs="Times New Roman"/>
              </w:rPr>
            </w:pPr>
          </w:p>
          <w:p w14:paraId="28CC6042" w14:textId="77777777" w:rsidR="00595994" w:rsidRPr="000C360F" w:rsidRDefault="00595994" w:rsidP="00595994">
            <w:pPr>
              <w:jc w:val="center"/>
              <w:rPr>
                <w:rFonts w:ascii="Times New Roman" w:eastAsia="Calibri" w:hAnsi="Times New Roman" w:cs="Times New Roman"/>
              </w:rPr>
            </w:pPr>
          </w:p>
          <w:p w14:paraId="5103F147"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1.87</w:t>
            </w:r>
          </w:p>
          <w:p w14:paraId="3D8676AF"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0.47</w:t>
            </w:r>
          </w:p>
          <w:p w14:paraId="58080B1C" w14:textId="162C6D91"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0.28</w:t>
            </w:r>
          </w:p>
        </w:tc>
      </w:tr>
      <w:tr w:rsidR="00595994" w:rsidRPr="000C360F" w14:paraId="600AC6E4" w14:textId="77777777" w:rsidTr="00595994">
        <w:trPr>
          <w:jc w:val="center"/>
        </w:trPr>
        <w:tc>
          <w:tcPr>
            <w:tcW w:w="12950" w:type="dxa"/>
            <w:gridSpan w:val="10"/>
            <w:tcBorders>
              <w:top w:val="single" w:sz="4" w:space="0" w:color="auto"/>
              <w:left w:val="nil"/>
              <w:bottom w:val="nil"/>
              <w:right w:val="nil"/>
            </w:tcBorders>
          </w:tcPr>
          <w:p w14:paraId="6EF8F638" w14:textId="580919FD" w:rsidR="00595994" w:rsidRPr="000C360F" w:rsidRDefault="00595994" w:rsidP="00595994">
            <w:pPr>
              <w:rPr>
                <w:rFonts w:ascii="Times New Roman" w:hAnsi="Times New Roman" w:cs="Times New Roman"/>
                <w:sz w:val="18"/>
                <w:szCs w:val="18"/>
              </w:rPr>
            </w:pPr>
            <w:r w:rsidRPr="000C360F">
              <w:rPr>
                <w:rFonts w:ascii="Times New Roman" w:hAnsi="Times New Roman" w:cs="Times New Roman"/>
                <w:sz w:val="18"/>
                <w:szCs w:val="18"/>
                <w:vertAlign w:val="superscript"/>
              </w:rPr>
              <w:t>*</w:t>
            </w:r>
            <w:r w:rsidRPr="000C360F">
              <w:rPr>
                <w:rFonts w:ascii="Times New Roman" w:eastAsia="Calibri" w:hAnsi="Times New Roman" w:cs="Times New Roman"/>
                <w:sz w:val="18"/>
                <w:szCs w:val="18"/>
              </w:rPr>
              <w:t xml:space="preserve"> </w:t>
            </w:r>
            <w:r w:rsidRPr="000C360F">
              <w:rPr>
                <w:rFonts w:ascii="Times New Roman" w:hAnsi="Times New Roman" w:cs="Times New Roman"/>
                <w:sz w:val="18"/>
                <w:szCs w:val="18"/>
              </w:rPr>
              <w:t>Exponent of the estimate.</w:t>
            </w:r>
          </w:p>
        </w:tc>
      </w:tr>
    </w:tbl>
    <w:p w14:paraId="2F71DBB0" w14:textId="145C127B" w:rsidR="001F5A8E" w:rsidRPr="000C360F" w:rsidRDefault="001F5A8E" w:rsidP="001F5A8E">
      <w:pPr>
        <w:spacing w:after="120"/>
        <w:rPr>
          <w:rFonts w:ascii="Times New Roman" w:hAnsi="Times New Roman" w:cs="Times New Roman"/>
          <w:b/>
        </w:rPr>
      </w:pPr>
    </w:p>
    <w:p w14:paraId="2A09315C" w14:textId="66979DE3" w:rsidR="001E7F59" w:rsidRPr="000C360F" w:rsidRDefault="001E7F59" w:rsidP="001E7F59">
      <w:pPr>
        <w:rPr>
          <w:rFonts w:ascii="Times New Roman" w:eastAsia="Calibri" w:hAnsi="Times New Roman" w:cs="Times New Roman"/>
          <w:b/>
        </w:rPr>
      </w:pPr>
    </w:p>
    <w:p w14:paraId="6190F038" w14:textId="1A865815" w:rsidR="00595994" w:rsidRPr="000C360F" w:rsidRDefault="00595994" w:rsidP="001E7F59">
      <w:pPr>
        <w:rPr>
          <w:rFonts w:ascii="Times New Roman" w:eastAsia="Calibri" w:hAnsi="Times New Roman" w:cs="Times New Roman"/>
          <w:b/>
        </w:rPr>
      </w:pPr>
    </w:p>
    <w:p w14:paraId="2EEDD201" w14:textId="77777777" w:rsidR="009012CE" w:rsidRPr="000C360F" w:rsidRDefault="009012CE" w:rsidP="001E7F59">
      <w:pPr>
        <w:rPr>
          <w:rFonts w:ascii="Times New Roman" w:eastAsia="Calibri" w:hAnsi="Times New Roman" w:cs="Times New Roman"/>
          <w:b/>
        </w:rPr>
      </w:pPr>
    </w:p>
    <w:p w14:paraId="7886AC9D" w14:textId="3BA2C56E" w:rsidR="001E7F59" w:rsidRPr="000C360F" w:rsidRDefault="001E7F59" w:rsidP="001E7F59">
      <w:pPr>
        <w:rPr>
          <w:rFonts w:ascii="Times New Roman" w:eastAsia="Calibri" w:hAnsi="Times New Roman" w:cs="Times New Roman"/>
          <w:b/>
        </w:rPr>
      </w:pPr>
      <w:r w:rsidRPr="000C360F">
        <w:rPr>
          <w:rFonts w:ascii="Times New Roman" w:eastAsia="Calibri" w:hAnsi="Times New Roman" w:cs="Times New Roman"/>
          <w:b/>
        </w:rPr>
        <w:t>Table S4. Univariable analysis results using log-transformed, unadjusted OPE urinary pre-shift concentration (ng/mL</w:t>
      </w:r>
      <w:r w:rsidRPr="000C360F">
        <w:rPr>
          <w:rFonts w:ascii="Times New Roman" w:eastAsia="Calibri" w:hAnsi="Times New Roman" w:cs="Times New Roman"/>
          <w:b/>
          <w:bCs/>
        </w:rPr>
        <w:t>) as the outcome or dependent variable</w:t>
      </w:r>
      <w:r w:rsidRPr="000C360F">
        <w:rPr>
          <w:rFonts w:ascii="Times New Roman" w:eastAsia="Calibri" w:hAnsi="Times New Roman" w:cs="Times New Roman"/>
          <w:b/>
        </w:rPr>
        <w:t>.</w:t>
      </w:r>
      <w:r w:rsidRPr="000C360F">
        <w:t xml:space="preserve"> </w:t>
      </w:r>
      <w:r w:rsidRPr="000C360F">
        <w:rPr>
          <w:rFonts w:ascii="Times New Roman" w:eastAsia="Calibri" w:hAnsi="Times New Roman" w:cs="Times New Roman"/>
          <w:b/>
        </w:rPr>
        <w:t>Industry and creatinine (mg/dL) were adjusted for in the analyses.</w:t>
      </w:r>
    </w:p>
    <w:tbl>
      <w:tblPr>
        <w:tblStyle w:val="TableGrid6"/>
        <w:tblW w:w="0" w:type="auto"/>
        <w:jc w:val="center"/>
        <w:tblLook w:val="04A0" w:firstRow="1" w:lastRow="0" w:firstColumn="1" w:lastColumn="0" w:noHBand="0" w:noVBand="1"/>
      </w:tblPr>
      <w:tblGrid>
        <w:gridCol w:w="2491"/>
        <w:gridCol w:w="1531"/>
        <w:gridCol w:w="972"/>
        <w:gridCol w:w="988"/>
        <w:gridCol w:w="1522"/>
        <w:gridCol w:w="982"/>
        <w:gridCol w:w="989"/>
        <w:gridCol w:w="1524"/>
        <w:gridCol w:w="980"/>
        <w:gridCol w:w="971"/>
      </w:tblGrid>
      <w:tr w:rsidR="000C360F" w:rsidRPr="000C360F" w14:paraId="7E30DB85" w14:textId="77777777" w:rsidTr="00AC617E">
        <w:trPr>
          <w:jc w:val="center"/>
        </w:trPr>
        <w:tc>
          <w:tcPr>
            <w:tcW w:w="2491" w:type="dxa"/>
          </w:tcPr>
          <w:p w14:paraId="3AB67C24" w14:textId="77777777" w:rsidR="00595994" w:rsidRPr="000C360F" w:rsidRDefault="00595994" w:rsidP="00AC617E">
            <w:pPr>
              <w:jc w:val="center"/>
              <w:rPr>
                <w:rFonts w:ascii="Times New Roman" w:eastAsia="Calibri" w:hAnsi="Times New Roman" w:cs="Times New Roman"/>
                <w:b/>
              </w:rPr>
            </w:pPr>
          </w:p>
        </w:tc>
        <w:tc>
          <w:tcPr>
            <w:tcW w:w="10459" w:type="dxa"/>
            <w:gridSpan w:val="9"/>
          </w:tcPr>
          <w:p w14:paraId="05C553EA" w14:textId="77777777" w:rsidR="00595994" w:rsidRPr="000C360F" w:rsidRDefault="00595994" w:rsidP="00AC617E">
            <w:pPr>
              <w:jc w:val="center"/>
              <w:rPr>
                <w:rFonts w:ascii="Times New Roman" w:eastAsia="Calibri" w:hAnsi="Times New Roman" w:cs="Times New Roman"/>
                <w:b/>
              </w:rPr>
            </w:pPr>
            <w:r w:rsidRPr="000C360F">
              <w:rPr>
                <w:rFonts w:ascii="Times New Roman" w:eastAsia="Calibri" w:hAnsi="Times New Roman" w:cs="Times New Roman"/>
                <w:b/>
              </w:rPr>
              <w:t>Outcome variable: Urine Pre-Shift</w:t>
            </w:r>
          </w:p>
        </w:tc>
      </w:tr>
      <w:tr w:rsidR="000C360F" w:rsidRPr="000C360F" w14:paraId="6E13ABEE" w14:textId="77777777" w:rsidTr="00AC617E">
        <w:trPr>
          <w:jc w:val="center"/>
        </w:trPr>
        <w:tc>
          <w:tcPr>
            <w:tcW w:w="2491" w:type="dxa"/>
          </w:tcPr>
          <w:p w14:paraId="33628144" w14:textId="77777777" w:rsidR="00595994" w:rsidRPr="000C360F" w:rsidRDefault="00595994" w:rsidP="00AC617E">
            <w:pPr>
              <w:jc w:val="center"/>
              <w:rPr>
                <w:rFonts w:ascii="Times New Roman" w:eastAsia="Calibri" w:hAnsi="Times New Roman" w:cs="Times New Roman"/>
                <w:b/>
              </w:rPr>
            </w:pPr>
          </w:p>
        </w:tc>
        <w:tc>
          <w:tcPr>
            <w:tcW w:w="3491" w:type="dxa"/>
            <w:gridSpan w:val="3"/>
          </w:tcPr>
          <w:p w14:paraId="6505E298" w14:textId="77777777" w:rsidR="00595994" w:rsidRPr="000C360F" w:rsidRDefault="00595994" w:rsidP="00AC617E">
            <w:pPr>
              <w:jc w:val="center"/>
              <w:rPr>
                <w:rFonts w:ascii="Times New Roman" w:eastAsia="Calibri" w:hAnsi="Times New Roman" w:cs="Times New Roman"/>
                <w:b/>
              </w:rPr>
            </w:pPr>
            <w:r w:rsidRPr="000C360F">
              <w:rPr>
                <w:rFonts w:ascii="Times New Roman" w:eastAsia="Calibri" w:hAnsi="Times New Roman" w:cs="Times New Roman"/>
                <w:b/>
              </w:rPr>
              <w:t>DPhP (N=102)</w:t>
            </w:r>
          </w:p>
        </w:tc>
        <w:tc>
          <w:tcPr>
            <w:tcW w:w="3493" w:type="dxa"/>
            <w:gridSpan w:val="3"/>
          </w:tcPr>
          <w:p w14:paraId="2DD2D9B4" w14:textId="77777777" w:rsidR="00595994" w:rsidRPr="000C360F" w:rsidRDefault="00595994" w:rsidP="00AC617E">
            <w:pPr>
              <w:jc w:val="center"/>
              <w:rPr>
                <w:rFonts w:ascii="Times New Roman" w:eastAsia="Calibri" w:hAnsi="Times New Roman" w:cs="Times New Roman"/>
                <w:b/>
              </w:rPr>
            </w:pPr>
            <w:r w:rsidRPr="000C360F">
              <w:rPr>
                <w:rFonts w:ascii="Times New Roman" w:eastAsia="Calibri" w:hAnsi="Times New Roman" w:cs="Times New Roman"/>
                <w:b/>
              </w:rPr>
              <w:t>BDCPP (N=103)</w:t>
            </w:r>
          </w:p>
        </w:tc>
        <w:tc>
          <w:tcPr>
            <w:tcW w:w="3475" w:type="dxa"/>
            <w:gridSpan w:val="3"/>
          </w:tcPr>
          <w:p w14:paraId="0CF6AB3B" w14:textId="77777777" w:rsidR="00595994" w:rsidRPr="000C360F" w:rsidRDefault="00595994" w:rsidP="00AC617E">
            <w:pPr>
              <w:jc w:val="center"/>
              <w:rPr>
                <w:rFonts w:ascii="Times New Roman" w:eastAsia="Calibri" w:hAnsi="Times New Roman" w:cs="Times New Roman"/>
                <w:b/>
              </w:rPr>
            </w:pPr>
            <w:r w:rsidRPr="000C360F">
              <w:rPr>
                <w:rFonts w:ascii="Times New Roman" w:eastAsia="Calibri" w:hAnsi="Times New Roman" w:cs="Times New Roman"/>
                <w:b/>
              </w:rPr>
              <w:t>BCPP (N=103)</w:t>
            </w:r>
          </w:p>
        </w:tc>
      </w:tr>
      <w:tr w:rsidR="000C360F" w:rsidRPr="000C360F" w14:paraId="5D9D3F19" w14:textId="77777777" w:rsidTr="00AC617E">
        <w:trPr>
          <w:jc w:val="center"/>
        </w:trPr>
        <w:tc>
          <w:tcPr>
            <w:tcW w:w="2491" w:type="dxa"/>
          </w:tcPr>
          <w:p w14:paraId="03B7BDD4" w14:textId="77777777" w:rsidR="00595994" w:rsidRPr="000C360F" w:rsidRDefault="00595994" w:rsidP="00AC617E">
            <w:pPr>
              <w:jc w:val="center"/>
              <w:rPr>
                <w:rFonts w:ascii="Times New Roman" w:eastAsia="Calibri" w:hAnsi="Times New Roman" w:cs="Times New Roman"/>
                <w:b/>
              </w:rPr>
            </w:pPr>
            <w:r w:rsidRPr="000C360F">
              <w:rPr>
                <w:rFonts w:ascii="Times New Roman" w:eastAsia="Calibri" w:hAnsi="Times New Roman" w:cs="Times New Roman"/>
                <w:b/>
              </w:rPr>
              <w:t>Covariate</w:t>
            </w:r>
          </w:p>
        </w:tc>
        <w:tc>
          <w:tcPr>
            <w:tcW w:w="1531" w:type="dxa"/>
          </w:tcPr>
          <w:p w14:paraId="3AFA24F0" w14:textId="77777777" w:rsidR="00595994" w:rsidRPr="000C360F" w:rsidRDefault="00595994" w:rsidP="00AC617E">
            <w:pPr>
              <w:jc w:val="center"/>
              <w:rPr>
                <w:rFonts w:ascii="Times New Roman" w:eastAsia="Calibri" w:hAnsi="Times New Roman" w:cs="Times New Roman"/>
                <w:b/>
              </w:rPr>
            </w:pPr>
            <w:r w:rsidRPr="000C360F">
              <w:rPr>
                <w:rFonts w:ascii="Times New Roman" w:eastAsia="Calibri" w:hAnsi="Times New Roman" w:cs="Times New Roman"/>
                <w:b/>
              </w:rPr>
              <w:t>Estimate (SE)</w:t>
            </w:r>
          </w:p>
        </w:tc>
        <w:tc>
          <w:tcPr>
            <w:tcW w:w="972" w:type="dxa"/>
          </w:tcPr>
          <w:p w14:paraId="2967EA7F" w14:textId="77777777" w:rsidR="00595994" w:rsidRPr="000C360F" w:rsidRDefault="00595994" w:rsidP="00AC617E">
            <w:pPr>
              <w:jc w:val="center"/>
              <w:rPr>
                <w:rFonts w:ascii="Times New Roman" w:eastAsia="Calibri" w:hAnsi="Times New Roman" w:cs="Times New Roman"/>
                <w:b/>
              </w:rPr>
            </w:pPr>
            <w:r w:rsidRPr="000C360F">
              <w:rPr>
                <w:rFonts w:ascii="Times New Roman" w:eastAsia="Calibri" w:hAnsi="Times New Roman" w:cs="Times New Roman"/>
                <w:b/>
              </w:rPr>
              <w:t>P-value</w:t>
            </w:r>
          </w:p>
        </w:tc>
        <w:tc>
          <w:tcPr>
            <w:tcW w:w="988" w:type="dxa"/>
          </w:tcPr>
          <w:p w14:paraId="129BE5C7" w14:textId="77777777" w:rsidR="00595994" w:rsidRPr="000C360F" w:rsidRDefault="00595994" w:rsidP="00AC617E">
            <w:pPr>
              <w:jc w:val="center"/>
              <w:rPr>
                <w:rFonts w:ascii="Times New Roman" w:eastAsia="Calibri" w:hAnsi="Times New Roman" w:cs="Times New Roman"/>
                <w:b/>
              </w:rPr>
            </w:pPr>
            <w:r w:rsidRPr="000C360F">
              <w:rPr>
                <w:rFonts w:ascii="Times New Roman" w:eastAsia="Calibri" w:hAnsi="Times New Roman" w:cs="Times New Roman"/>
                <w:b/>
              </w:rPr>
              <w:t xml:space="preserve">Factor </w:t>
            </w:r>
            <w:r w:rsidRPr="000C360F">
              <w:rPr>
                <w:rFonts w:ascii="Times New Roman" w:eastAsia="Calibri" w:hAnsi="Times New Roman" w:cs="Times New Roman"/>
                <w:b/>
                <w:vertAlign w:val="superscript"/>
              </w:rPr>
              <w:t>*</w:t>
            </w:r>
          </w:p>
        </w:tc>
        <w:tc>
          <w:tcPr>
            <w:tcW w:w="1522" w:type="dxa"/>
          </w:tcPr>
          <w:p w14:paraId="01CABC64" w14:textId="77777777" w:rsidR="00595994" w:rsidRPr="000C360F" w:rsidRDefault="00595994" w:rsidP="00AC617E">
            <w:pPr>
              <w:jc w:val="center"/>
              <w:rPr>
                <w:rFonts w:ascii="Times New Roman" w:eastAsia="Calibri" w:hAnsi="Times New Roman" w:cs="Times New Roman"/>
                <w:b/>
              </w:rPr>
            </w:pPr>
            <w:r w:rsidRPr="000C360F">
              <w:rPr>
                <w:rFonts w:ascii="Times New Roman" w:eastAsia="Calibri" w:hAnsi="Times New Roman" w:cs="Times New Roman"/>
                <w:b/>
              </w:rPr>
              <w:t>Estimate (SE)</w:t>
            </w:r>
          </w:p>
        </w:tc>
        <w:tc>
          <w:tcPr>
            <w:tcW w:w="982" w:type="dxa"/>
          </w:tcPr>
          <w:p w14:paraId="59AA0B8A" w14:textId="77777777" w:rsidR="00595994" w:rsidRPr="000C360F" w:rsidRDefault="00595994" w:rsidP="00AC617E">
            <w:pPr>
              <w:jc w:val="center"/>
              <w:rPr>
                <w:rFonts w:ascii="Times New Roman" w:eastAsia="Calibri" w:hAnsi="Times New Roman" w:cs="Times New Roman"/>
                <w:b/>
              </w:rPr>
            </w:pPr>
            <w:r w:rsidRPr="000C360F">
              <w:rPr>
                <w:rFonts w:ascii="Times New Roman" w:eastAsia="Calibri" w:hAnsi="Times New Roman" w:cs="Times New Roman"/>
                <w:b/>
              </w:rPr>
              <w:t>P-value</w:t>
            </w:r>
          </w:p>
        </w:tc>
        <w:tc>
          <w:tcPr>
            <w:tcW w:w="989" w:type="dxa"/>
          </w:tcPr>
          <w:p w14:paraId="6B898459" w14:textId="77777777" w:rsidR="00595994" w:rsidRPr="000C360F" w:rsidRDefault="00595994" w:rsidP="00AC617E">
            <w:pPr>
              <w:jc w:val="center"/>
              <w:rPr>
                <w:rFonts w:ascii="Times New Roman" w:eastAsia="Calibri" w:hAnsi="Times New Roman" w:cs="Times New Roman"/>
                <w:b/>
              </w:rPr>
            </w:pPr>
            <w:r w:rsidRPr="000C360F">
              <w:rPr>
                <w:rFonts w:ascii="Times New Roman" w:eastAsia="Calibri" w:hAnsi="Times New Roman" w:cs="Times New Roman"/>
                <w:b/>
              </w:rPr>
              <w:t xml:space="preserve">Factor </w:t>
            </w:r>
            <w:r w:rsidRPr="000C360F">
              <w:rPr>
                <w:rFonts w:ascii="Times New Roman" w:eastAsia="Calibri" w:hAnsi="Times New Roman" w:cs="Times New Roman"/>
                <w:b/>
                <w:vertAlign w:val="superscript"/>
              </w:rPr>
              <w:t>*</w:t>
            </w:r>
          </w:p>
        </w:tc>
        <w:tc>
          <w:tcPr>
            <w:tcW w:w="1524" w:type="dxa"/>
          </w:tcPr>
          <w:p w14:paraId="15A74BA9" w14:textId="77777777" w:rsidR="00595994" w:rsidRPr="000C360F" w:rsidRDefault="00595994" w:rsidP="00AC617E">
            <w:pPr>
              <w:jc w:val="center"/>
              <w:rPr>
                <w:rFonts w:ascii="Times New Roman" w:eastAsia="Calibri" w:hAnsi="Times New Roman" w:cs="Times New Roman"/>
                <w:b/>
              </w:rPr>
            </w:pPr>
            <w:r w:rsidRPr="000C360F">
              <w:rPr>
                <w:rFonts w:ascii="Times New Roman" w:eastAsia="Calibri" w:hAnsi="Times New Roman" w:cs="Times New Roman"/>
                <w:b/>
              </w:rPr>
              <w:t>Estimate (SE)</w:t>
            </w:r>
          </w:p>
        </w:tc>
        <w:tc>
          <w:tcPr>
            <w:tcW w:w="980" w:type="dxa"/>
          </w:tcPr>
          <w:p w14:paraId="4E0E59A7" w14:textId="77777777" w:rsidR="00595994" w:rsidRPr="000C360F" w:rsidRDefault="00595994" w:rsidP="00AC617E">
            <w:pPr>
              <w:jc w:val="center"/>
              <w:rPr>
                <w:rFonts w:ascii="Times New Roman" w:eastAsia="Calibri" w:hAnsi="Times New Roman" w:cs="Times New Roman"/>
                <w:b/>
              </w:rPr>
            </w:pPr>
            <w:r w:rsidRPr="000C360F">
              <w:rPr>
                <w:rFonts w:ascii="Times New Roman" w:eastAsia="Calibri" w:hAnsi="Times New Roman" w:cs="Times New Roman"/>
                <w:b/>
              </w:rPr>
              <w:t>P-value</w:t>
            </w:r>
          </w:p>
        </w:tc>
        <w:tc>
          <w:tcPr>
            <w:tcW w:w="971" w:type="dxa"/>
          </w:tcPr>
          <w:p w14:paraId="17922B8B" w14:textId="77777777" w:rsidR="00595994" w:rsidRPr="000C360F" w:rsidRDefault="00595994" w:rsidP="00AC617E">
            <w:pPr>
              <w:jc w:val="center"/>
              <w:rPr>
                <w:rFonts w:ascii="Times New Roman" w:eastAsia="Calibri" w:hAnsi="Times New Roman" w:cs="Times New Roman"/>
                <w:b/>
              </w:rPr>
            </w:pPr>
            <w:r w:rsidRPr="000C360F">
              <w:rPr>
                <w:rFonts w:ascii="Times New Roman" w:eastAsia="Calibri" w:hAnsi="Times New Roman" w:cs="Times New Roman"/>
                <w:b/>
              </w:rPr>
              <w:t xml:space="preserve">Factor </w:t>
            </w:r>
            <w:r w:rsidRPr="000C360F">
              <w:rPr>
                <w:rFonts w:ascii="Times New Roman" w:eastAsia="Calibri" w:hAnsi="Times New Roman" w:cs="Times New Roman"/>
                <w:b/>
                <w:vertAlign w:val="superscript"/>
              </w:rPr>
              <w:t>*</w:t>
            </w:r>
          </w:p>
        </w:tc>
      </w:tr>
      <w:tr w:rsidR="000C360F" w:rsidRPr="000C360F" w14:paraId="754BD855" w14:textId="77777777" w:rsidTr="00AC617E">
        <w:trPr>
          <w:jc w:val="center"/>
        </w:trPr>
        <w:tc>
          <w:tcPr>
            <w:tcW w:w="2491" w:type="dxa"/>
            <w:tcBorders>
              <w:bottom w:val="single" w:sz="4" w:space="0" w:color="auto"/>
            </w:tcBorders>
          </w:tcPr>
          <w:p w14:paraId="748A867C" w14:textId="77777777" w:rsidR="00595994" w:rsidRPr="000C360F" w:rsidRDefault="00595994" w:rsidP="00595994">
            <w:pPr>
              <w:rPr>
                <w:rFonts w:ascii="Times New Roman" w:eastAsia="Calibri" w:hAnsi="Times New Roman" w:cs="Times New Roman"/>
              </w:rPr>
            </w:pPr>
            <w:r w:rsidRPr="000C360F">
              <w:rPr>
                <w:rFonts w:ascii="Times New Roman" w:eastAsia="Calibri" w:hAnsi="Times New Roman" w:cs="Times New Roman"/>
              </w:rPr>
              <w:t>Last shift worked</w:t>
            </w:r>
          </w:p>
          <w:p w14:paraId="01562C2D" w14:textId="77777777" w:rsidR="00595994" w:rsidRPr="000C360F" w:rsidRDefault="00595994" w:rsidP="00595994">
            <w:pPr>
              <w:rPr>
                <w:rFonts w:ascii="Times New Roman" w:eastAsia="Calibri" w:hAnsi="Times New Roman" w:cs="Times New Roman"/>
              </w:rPr>
            </w:pPr>
            <w:r w:rsidRPr="000C360F">
              <w:rPr>
                <w:rFonts w:ascii="Times New Roman" w:eastAsia="Calibri" w:hAnsi="Times New Roman" w:cs="Times New Roman"/>
              </w:rPr>
              <w:t xml:space="preserve">        Yesterday</w:t>
            </w:r>
          </w:p>
          <w:p w14:paraId="61E967D4" w14:textId="77777777" w:rsidR="00595994" w:rsidRPr="000C360F" w:rsidRDefault="00595994" w:rsidP="00595994">
            <w:pPr>
              <w:rPr>
                <w:rFonts w:ascii="Times New Roman" w:eastAsia="Calibri" w:hAnsi="Times New Roman" w:cs="Times New Roman"/>
              </w:rPr>
            </w:pPr>
            <w:r w:rsidRPr="000C360F">
              <w:rPr>
                <w:rFonts w:ascii="Times New Roman" w:eastAsia="Calibri" w:hAnsi="Times New Roman" w:cs="Times New Roman"/>
              </w:rPr>
              <w:t xml:space="preserve">        2 days ago</w:t>
            </w:r>
          </w:p>
          <w:p w14:paraId="524113AC" w14:textId="77777777" w:rsidR="00595994" w:rsidRPr="000C360F" w:rsidRDefault="00595994" w:rsidP="00595994">
            <w:pPr>
              <w:rPr>
                <w:rFonts w:ascii="Times New Roman" w:eastAsia="Calibri" w:hAnsi="Times New Roman" w:cs="Times New Roman"/>
              </w:rPr>
            </w:pPr>
            <w:r w:rsidRPr="000C360F">
              <w:rPr>
                <w:rFonts w:ascii="Times New Roman" w:eastAsia="Calibri" w:hAnsi="Times New Roman" w:cs="Times New Roman"/>
              </w:rPr>
              <w:t xml:space="preserve">        3 days ago</w:t>
            </w:r>
          </w:p>
          <w:p w14:paraId="259C82C1" w14:textId="77777777" w:rsidR="00595994" w:rsidRPr="000C360F" w:rsidRDefault="00595994" w:rsidP="00595994">
            <w:pPr>
              <w:rPr>
                <w:rFonts w:ascii="Times New Roman" w:eastAsia="Calibri" w:hAnsi="Times New Roman" w:cs="Times New Roman"/>
              </w:rPr>
            </w:pPr>
            <w:r w:rsidRPr="000C360F">
              <w:rPr>
                <w:rFonts w:ascii="Times New Roman" w:eastAsia="Calibri" w:hAnsi="Times New Roman" w:cs="Times New Roman"/>
              </w:rPr>
              <w:t xml:space="preserve">        4 or more </w:t>
            </w:r>
          </w:p>
        </w:tc>
        <w:tc>
          <w:tcPr>
            <w:tcW w:w="1531" w:type="dxa"/>
            <w:tcBorders>
              <w:bottom w:val="single" w:sz="4" w:space="0" w:color="auto"/>
            </w:tcBorders>
          </w:tcPr>
          <w:p w14:paraId="24AD16DD" w14:textId="77777777" w:rsidR="00595994" w:rsidRPr="000C360F" w:rsidRDefault="00595994" w:rsidP="00595994">
            <w:pPr>
              <w:jc w:val="center"/>
              <w:rPr>
                <w:rFonts w:ascii="Times New Roman" w:eastAsia="Calibri" w:hAnsi="Times New Roman" w:cs="Times New Roman"/>
              </w:rPr>
            </w:pPr>
          </w:p>
          <w:p w14:paraId="1F52E92A"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Ref</w:t>
            </w:r>
          </w:p>
          <w:p w14:paraId="4AC7B1AB"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-0.66 (0.50)</w:t>
            </w:r>
          </w:p>
          <w:p w14:paraId="69F7DCE9"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0.01 (0.28)</w:t>
            </w:r>
          </w:p>
          <w:p w14:paraId="71DA26B8" w14:textId="64E2D725"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-0.42 (0.38)</w:t>
            </w:r>
          </w:p>
        </w:tc>
        <w:tc>
          <w:tcPr>
            <w:tcW w:w="972" w:type="dxa"/>
            <w:tcBorders>
              <w:bottom w:val="single" w:sz="4" w:space="0" w:color="auto"/>
            </w:tcBorders>
          </w:tcPr>
          <w:p w14:paraId="468E19D1" w14:textId="77777777" w:rsidR="00595994" w:rsidRPr="000C360F" w:rsidRDefault="00595994" w:rsidP="00595994">
            <w:pPr>
              <w:jc w:val="center"/>
              <w:rPr>
                <w:rFonts w:ascii="Times New Roman" w:eastAsia="Calibri" w:hAnsi="Times New Roman" w:cs="Times New Roman"/>
              </w:rPr>
            </w:pPr>
          </w:p>
          <w:p w14:paraId="548136B9" w14:textId="77777777" w:rsidR="00595994" w:rsidRPr="000C360F" w:rsidRDefault="00595994" w:rsidP="00595994">
            <w:pPr>
              <w:jc w:val="center"/>
              <w:rPr>
                <w:rFonts w:ascii="Times New Roman" w:eastAsia="Calibri" w:hAnsi="Times New Roman" w:cs="Times New Roman"/>
              </w:rPr>
            </w:pPr>
          </w:p>
          <w:p w14:paraId="7C1D4234"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0.228</w:t>
            </w:r>
          </w:p>
          <w:p w14:paraId="0981AD6B"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0.961</w:t>
            </w:r>
          </w:p>
          <w:p w14:paraId="5FFF326B" w14:textId="4EE6A455"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0.300</w:t>
            </w:r>
          </w:p>
        </w:tc>
        <w:tc>
          <w:tcPr>
            <w:tcW w:w="988" w:type="dxa"/>
            <w:tcBorders>
              <w:bottom w:val="single" w:sz="4" w:space="0" w:color="auto"/>
            </w:tcBorders>
          </w:tcPr>
          <w:p w14:paraId="5C3E16C0" w14:textId="77777777" w:rsidR="00595994" w:rsidRPr="000C360F" w:rsidRDefault="00595994" w:rsidP="00595994">
            <w:pPr>
              <w:jc w:val="center"/>
              <w:rPr>
                <w:rFonts w:ascii="Times New Roman" w:eastAsia="Calibri" w:hAnsi="Times New Roman" w:cs="Times New Roman"/>
              </w:rPr>
            </w:pPr>
          </w:p>
          <w:p w14:paraId="54FBA275" w14:textId="77777777" w:rsidR="00595994" w:rsidRPr="000C360F" w:rsidRDefault="00595994" w:rsidP="00595994">
            <w:pPr>
              <w:jc w:val="center"/>
              <w:rPr>
                <w:rFonts w:ascii="Times New Roman" w:eastAsia="Calibri" w:hAnsi="Times New Roman" w:cs="Times New Roman"/>
              </w:rPr>
            </w:pPr>
          </w:p>
          <w:p w14:paraId="5494531F" w14:textId="1982F562"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0.52</w:t>
            </w:r>
          </w:p>
          <w:p w14:paraId="5945A653" w14:textId="018BCF3D"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1.01</w:t>
            </w:r>
          </w:p>
          <w:p w14:paraId="600AA4BA" w14:textId="4ED87E15"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0.66</w:t>
            </w:r>
          </w:p>
        </w:tc>
        <w:tc>
          <w:tcPr>
            <w:tcW w:w="1522" w:type="dxa"/>
            <w:tcBorders>
              <w:bottom w:val="single" w:sz="4" w:space="0" w:color="auto"/>
            </w:tcBorders>
          </w:tcPr>
          <w:p w14:paraId="5CD6AEF1" w14:textId="77777777" w:rsidR="00595994" w:rsidRPr="000C360F" w:rsidRDefault="00595994" w:rsidP="00595994">
            <w:pPr>
              <w:jc w:val="center"/>
              <w:rPr>
                <w:rFonts w:ascii="Times New Roman" w:eastAsia="Calibri" w:hAnsi="Times New Roman" w:cs="Times New Roman"/>
              </w:rPr>
            </w:pPr>
          </w:p>
          <w:p w14:paraId="33024B5D"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Ref</w:t>
            </w:r>
          </w:p>
          <w:p w14:paraId="7A11F344"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0.72 (0.49)</w:t>
            </w:r>
          </w:p>
          <w:p w14:paraId="1DAE78A8"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-0.26 (0.28)</w:t>
            </w:r>
          </w:p>
          <w:p w14:paraId="6F55A13F" w14:textId="49578FBC"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0.21 (0.37)</w:t>
            </w:r>
          </w:p>
        </w:tc>
        <w:tc>
          <w:tcPr>
            <w:tcW w:w="982" w:type="dxa"/>
            <w:tcBorders>
              <w:bottom w:val="single" w:sz="4" w:space="0" w:color="auto"/>
            </w:tcBorders>
          </w:tcPr>
          <w:p w14:paraId="7BBC5F0C" w14:textId="77777777" w:rsidR="00595994" w:rsidRPr="000C360F" w:rsidRDefault="00595994" w:rsidP="00595994">
            <w:pPr>
              <w:jc w:val="center"/>
              <w:rPr>
                <w:rFonts w:ascii="Times New Roman" w:eastAsia="Calibri" w:hAnsi="Times New Roman" w:cs="Times New Roman"/>
              </w:rPr>
            </w:pPr>
          </w:p>
          <w:p w14:paraId="04974500" w14:textId="77777777" w:rsidR="00595994" w:rsidRPr="000C360F" w:rsidRDefault="00595994" w:rsidP="00595994">
            <w:pPr>
              <w:jc w:val="center"/>
              <w:rPr>
                <w:rFonts w:ascii="Times New Roman" w:eastAsia="Calibri" w:hAnsi="Times New Roman" w:cs="Times New Roman"/>
              </w:rPr>
            </w:pPr>
          </w:p>
          <w:p w14:paraId="3A3ECB5F"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0.188</w:t>
            </w:r>
          </w:p>
          <w:p w14:paraId="160CC219"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0.385</w:t>
            </w:r>
          </w:p>
          <w:p w14:paraId="1CAF0550" w14:textId="027EF09C"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0.595</w:t>
            </w:r>
          </w:p>
        </w:tc>
        <w:tc>
          <w:tcPr>
            <w:tcW w:w="989" w:type="dxa"/>
            <w:tcBorders>
              <w:bottom w:val="single" w:sz="4" w:space="0" w:color="auto"/>
            </w:tcBorders>
          </w:tcPr>
          <w:p w14:paraId="016B8B49" w14:textId="77777777" w:rsidR="00595994" w:rsidRPr="000C360F" w:rsidRDefault="00595994" w:rsidP="00595994">
            <w:pPr>
              <w:jc w:val="center"/>
              <w:rPr>
                <w:rFonts w:ascii="Times New Roman" w:eastAsia="Calibri" w:hAnsi="Times New Roman" w:cs="Times New Roman"/>
              </w:rPr>
            </w:pPr>
          </w:p>
          <w:p w14:paraId="15CB1A62" w14:textId="77777777" w:rsidR="00595994" w:rsidRPr="000C360F" w:rsidRDefault="00595994" w:rsidP="00595994">
            <w:pPr>
              <w:jc w:val="center"/>
              <w:rPr>
                <w:rFonts w:ascii="Times New Roman" w:eastAsia="Calibri" w:hAnsi="Times New Roman" w:cs="Times New Roman"/>
              </w:rPr>
            </w:pPr>
          </w:p>
          <w:p w14:paraId="2BBFD12F" w14:textId="5A5B77AC"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2.05</w:t>
            </w:r>
          </w:p>
          <w:p w14:paraId="78C8C429" w14:textId="67203025"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0.77</w:t>
            </w:r>
          </w:p>
          <w:p w14:paraId="491A5769" w14:textId="0275334A"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1.23</w:t>
            </w:r>
          </w:p>
        </w:tc>
        <w:tc>
          <w:tcPr>
            <w:tcW w:w="1524" w:type="dxa"/>
            <w:tcBorders>
              <w:bottom w:val="single" w:sz="4" w:space="0" w:color="auto"/>
            </w:tcBorders>
          </w:tcPr>
          <w:p w14:paraId="1F0BEC6B" w14:textId="77777777" w:rsidR="00595994" w:rsidRPr="000C360F" w:rsidRDefault="00595994" w:rsidP="00595994">
            <w:pPr>
              <w:jc w:val="center"/>
              <w:rPr>
                <w:rFonts w:ascii="Times New Roman" w:eastAsia="Calibri" w:hAnsi="Times New Roman" w:cs="Times New Roman"/>
              </w:rPr>
            </w:pPr>
          </w:p>
          <w:p w14:paraId="277983BD"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Ref</w:t>
            </w:r>
          </w:p>
          <w:p w14:paraId="7BBFAC58"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0.37 (0.55)</w:t>
            </w:r>
          </w:p>
          <w:p w14:paraId="03439F23"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-0.94 (0.31)</w:t>
            </w:r>
          </w:p>
          <w:p w14:paraId="79240EAD" w14:textId="543CBC3C"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-1.07 (0.39)</w:t>
            </w:r>
          </w:p>
        </w:tc>
        <w:tc>
          <w:tcPr>
            <w:tcW w:w="980" w:type="dxa"/>
            <w:tcBorders>
              <w:bottom w:val="single" w:sz="4" w:space="0" w:color="auto"/>
            </w:tcBorders>
          </w:tcPr>
          <w:p w14:paraId="6DADF612" w14:textId="77777777" w:rsidR="00595994" w:rsidRPr="000C360F" w:rsidRDefault="00595994" w:rsidP="00595994">
            <w:pPr>
              <w:jc w:val="center"/>
              <w:rPr>
                <w:rFonts w:ascii="Times New Roman" w:eastAsia="Calibri" w:hAnsi="Times New Roman" w:cs="Times New Roman"/>
              </w:rPr>
            </w:pPr>
          </w:p>
          <w:p w14:paraId="45C5F8EA" w14:textId="77777777" w:rsidR="00595994" w:rsidRPr="000C360F" w:rsidRDefault="00595994" w:rsidP="00595994">
            <w:pPr>
              <w:jc w:val="center"/>
              <w:rPr>
                <w:rFonts w:ascii="Times New Roman" w:eastAsia="Calibri" w:hAnsi="Times New Roman" w:cs="Times New Roman"/>
              </w:rPr>
            </w:pPr>
          </w:p>
          <w:p w14:paraId="56EB03E5"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0.524</w:t>
            </w:r>
          </w:p>
          <w:p w14:paraId="11014EB2" w14:textId="77777777"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0.018</w:t>
            </w:r>
          </w:p>
          <w:p w14:paraId="114D4B49" w14:textId="7A34C8B8"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0.030</w:t>
            </w:r>
          </w:p>
        </w:tc>
        <w:tc>
          <w:tcPr>
            <w:tcW w:w="971" w:type="dxa"/>
            <w:tcBorders>
              <w:bottom w:val="single" w:sz="4" w:space="0" w:color="auto"/>
            </w:tcBorders>
          </w:tcPr>
          <w:p w14:paraId="5D4DFD38" w14:textId="77777777" w:rsidR="00595994" w:rsidRPr="000C360F" w:rsidRDefault="00595994" w:rsidP="00595994">
            <w:pPr>
              <w:jc w:val="center"/>
              <w:rPr>
                <w:rFonts w:ascii="Times New Roman" w:eastAsia="Calibri" w:hAnsi="Times New Roman" w:cs="Times New Roman"/>
              </w:rPr>
            </w:pPr>
          </w:p>
          <w:p w14:paraId="13F8350C" w14:textId="77777777" w:rsidR="00595994" w:rsidRPr="000C360F" w:rsidRDefault="00595994" w:rsidP="00595994">
            <w:pPr>
              <w:jc w:val="center"/>
              <w:rPr>
                <w:rFonts w:ascii="Times New Roman" w:eastAsia="Calibri" w:hAnsi="Times New Roman" w:cs="Times New Roman"/>
              </w:rPr>
            </w:pPr>
          </w:p>
          <w:p w14:paraId="3417CFD2" w14:textId="196ABA33"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1.45</w:t>
            </w:r>
          </w:p>
          <w:p w14:paraId="108C898D" w14:textId="49D404AE"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0.39</w:t>
            </w:r>
          </w:p>
          <w:p w14:paraId="7A85AD07" w14:textId="62E638B5" w:rsidR="00595994" w:rsidRPr="000C360F" w:rsidRDefault="00595994" w:rsidP="00595994">
            <w:pPr>
              <w:jc w:val="center"/>
              <w:rPr>
                <w:rFonts w:ascii="Times New Roman" w:eastAsia="Calibri" w:hAnsi="Times New Roman" w:cs="Times New Roman"/>
              </w:rPr>
            </w:pPr>
            <w:r w:rsidRPr="000C360F">
              <w:rPr>
                <w:rFonts w:ascii="Times New Roman" w:eastAsia="Calibri" w:hAnsi="Times New Roman" w:cs="Times New Roman"/>
              </w:rPr>
              <w:t>0.34</w:t>
            </w:r>
          </w:p>
        </w:tc>
      </w:tr>
      <w:tr w:rsidR="00595994" w:rsidRPr="000C360F" w14:paraId="004EE87D" w14:textId="77777777" w:rsidTr="00AC617E">
        <w:trPr>
          <w:jc w:val="center"/>
        </w:trPr>
        <w:tc>
          <w:tcPr>
            <w:tcW w:w="12950" w:type="dxa"/>
            <w:gridSpan w:val="10"/>
            <w:tcBorders>
              <w:top w:val="single" w:sz="4" w:space="0" w:color="auto"/>
              <w:left w:val="nil"/>
              <w:bottom w:val="nil"/>
              <w:right w:val="nil"/>
            </w:tcBorders>
          </w:tcPr>
          <w:p w14:paraId="79B71934" w14:textId="77777777" w:rsidR="00595994" w:rsidRPr="000C360F" w:rsidRDefault="00595994" w:rsidP="00AC617E">
            <w:pPr>
              <w:rPr>
                <w:rFonts w:ascii="Times New Roman" w:hAnsi="Times New Roman" w:cs="Times New Roman"/>
                <w:sz w:val="18"/>
                <w:szCs w:val="18"/>
              </w:rPr>
            </w:pPr>
            <w:r w:rsidRPr="000C360F">
              <w:rPr>
                <w:rFonts w:ascii="Times New Roman" w:hAnsi="Times New Roman" w:cs="Times New Roman"/>
                <w:sz w:val="18"/>
                <w:szCs w:val="18"/>
                <w:vertAlign w:val="superscript"/>
              </w:rPr>
              <w:t>*</w:t>
            </w:r>
            <w:r w:rsidRPr="000C360F">
              <w:rPr>
                <w:rFonts w:ascii="Times New Roman" w:eastAsia="Calibri" w:hAnsi="Times New Roman" w:cs="Times New Roman"/>
                <w:sz w:val="18"/>
                <w:szCs w:val="18"/>
              </w:rPr>
              <w:t xml:space="preserve"> </w:t>
            </w:r>
            <w:r w:rsidRPr="000C360F">
              <w:rPr>
                <w:rFonts w:ascii="Times New Roman" w:hAnsi="Times New Roman" w:cs="Times New Roman"/>
                <w:sz w:val="18"/>
                <w:szCs w:val="18"/>
              </w:rPr>
              <w:t>Exponent of the estimate.</w:t>
            </w:r>
          </w:p>
        </w:tc>
      </w:tr>
    </w:tbl>
    <w:p w14:paraId="17D75556" w14:textId="351A5065" w:rsidR="001F5A8E" w:rsidRPr="000C360F" w:rsidRDefault="001F5A8E" w:rsidP="006A0AFC">
      <w:pPr>
        <w:rPr>
          <w:rFonts w:ascii="Times New Roman" w:eastAsia="Calibri" w:hAnsi="Times New Roman" w:cs="Times New Roman"/>
          <w:b/>
        </w:rPr>
      </w:pPr>
    </w:p>
    <w:p w14:paraId="4D8B07F6" w14:textId="69BD36F7" w:rsidR="00595994" w:rsidRPr="000C360F" w:rsidRDefault="00595994" w:rsidP="006A0AFC">
      <w:pPr>
        <w:rPr>
          <w:rFonts w:ascii="Times New Roman" w:eastAsia="Calibri" w:hAnsi="Times New Roman" w:cs="Times New Roman"/>
          <w:b/>
        </w:rPr>
      </w:pPr>
    </w:p>
    <w:p w14:paraId="015C5B3C" w14:textId="4F24BE53" w:rsidR="00595994" w:rsidRPr="000C360F" w:rsidRDefault="00595994" w:rsidP="006A0AFC">
      <w:pPr>
        <w:rPr>
          <w:rFonts w:ascii="Times New Roman" w:eastAsia="Calibri" w:hAnsi="Times New Roman" w:cs="Times New Roman"/>
          <w:b/>
        </w:rPr>
      </w:pPr>
    </w:p>
    <w:p w14:paraId="4FA65277" w14:textId="77777777" w:rsidR="00595994" w:rsidRPr="000C360F" w:rsidRDefault="00595994" w:rsidP="006A0AFC">
      <w:pPr>
        <w:rPr>
          <w:rFonts w:ascii="Times New Roman" w:eastAsia="Calibri" w:hAnsi="Times New Roman" w:cs="Times New Roman"/>
          <w:b/>
        </w:rPr>
      </w:pPr>
    </w:p>
    <w:p w14:paraId="0DBB7141" w14:textId="4CE8B92B" w:rsidR="006A0AFC" w:rsidRPr="000C360F" w:rsidRDefault="006A0AFC" w:rsidP="006A0AFC">
      <w:pPr>
        <w:rPr>
          <w:rFonts w:ascii="Times New Roman" w:eastAsia="Calibri" w:hAnsi="Times New Roman" w:cs="Times New Roman"/>
          <w:b/>
        </w:rPr>
      </w:pPr>
      <w:r w:rsidRPr="000C360F">
        <w:rPr>
          <w:rFonts w:ascii="Times New Roman" w:eastAsia="Calibri" w:hAnsi="Times New Roman" w:cs="Times New Roman"/>
          <w:b/>
        </w:rPr>
        <w:lastRenderedPageBreak/>
        <w:t>Table</w:t>
      </w:r>
      <w:r w:rsidR="0038337E" w:rsidRPr="000C360F">
        <w:rPr>
          <w:rFonts w:ascii="Times New Roman" w:eastAsia="Calibri" w:hAnsi="Times New Roman" w:cs="Times New Roman"/>
          <w:b/>
        </w:rPr>
        <w:t xml:space="preserve"> S</w:t>
      </w:r>
      <w:r w:rsidR="00595994" w:rsidRPr="000C360F">
        <w:rPr>
          <w:rFonts w:ascii="Times New Roman" w:eastAsia="Calibri" w:hAnsi="Times New Roman" w:cs="Times New Roman"/>
          <w:b/>
        </w:rPr>
        <w:t>5</w:t>
      </w:r>
      <w:r w:rsidRPr="000C360F">
        <w:rPr>
          <w:rFonts w:ascii="Times New Roman" w:eastAsia="Calibri" w:hAnsi="Times New Roman" w:cs="Times New Roman"/>
          <w:b/>
        </w:rPr>
        <w:t>. Univariable analysis results using log-transformed, specific gravity</w:t>
      </w:r>
      <w:r w:rsidR="009012CE" w:rsidRPr="000C360F">
        <w:rPr>
          <w:rFonts w:ascii="Times New Roman" w:eastAsia="Calibri" w:hAnsi="Times New Roman" w:cs="Times New Roman"/>
          <w:b/>
        </w:rPr>
        <w:t xml:space="preserve"> (SG) </w:t>
      </w:r>
      <w:r w:rsidRPr="000C360F">
        <w:rPr>
          <w:rFonts w:ascii="Times New Roman" w:eastAsia="Calibri" w:hAnsi="Times New Roman" w:cs="Times New Roman"/>
          <w:b/>
        </w:rPr>
        <w:t>adjusted OPE urinary post-shift concentration (ng/mL</w:t>
      </w:r>
      <w:r w:rsidRPr="000C360F">
        <w:rPr>
          <w:rFonts w:ascii="Times New Roman" w:eastAsia="Calibri" w:hAnsi="Times New Roman" w:cs="Times New Roman"/>
          <w:b/>
          <w:bCs/>
        </w:rPr>
        <w:t>) as the outcome or dependent variable</w:t>
      </w:r>
      <w:r w:rsidRPr="000C360F">
        <w:rPr>
          <w:rFonts w:ascii="Times New Roman" w:eastAsia="Calibri" w:hAnsi="Times New Roman" w:cs="Times New Roman"/>
          <w:b/>
          <w:vertAlign w:val="superscript"/>
        </w:rPr>
        <w:t>*</w:t>
      </w:r>
      <w:r w:rsidRPr="000C360F">
        <w:rPr>
          <w:rFonts w:ascii="Times New Roman" w:eastAsia="Calibri" w:hAnsi="Times New Roman" w:cs="Times New Roman"/>
          <w:b/>
        </w:rPr>
        <w:t>.</w:t>
      </w:r>
      <w:r w:rsidRPr="000C360F">
        <w:t xml:space="preserve"> </w:t>
      </w:r>
      <w:r w:rsidRPr="000C360F">
        <w:rPr>
          <w:rFonts w:ascii="Times New Roman" w:eastAsia="Calibri" w:hAnsi="Times New Roman" w:cs="Times New Roman"/>
          <w:b/>
        </w:rPr>
        <w:t>Industry was adjusted for in the analyses.</w:t>
      </w:r>
    </w:p>
    <w:tbl>
      <w:tblPr>
        <w:tblStyle w:val="TableGrid6"/>
        <w:tblW w:w="14661" w:type="dxa"/>
        <w:jc w:val="center"/>
        <w:tblLook w:val="04A0" w:firstRow="1" w:lastRow="0" w:firstColumn="1" w:lastColumn="0" w:noHBand="0" w:noVBand="1"/>
      </w:tblPr>
      <w:tblGrid>
        <w:gridCol w:w="1909"/>
        <w:gridCol w:w="546"/>
        <w:gridCol w:w="1770"/>
        <w:gridCol w:w="955"/>
        <w:gridCol w:w="978"/>
        <w:gridCol w:w="16"/>
        <w:gridCol w:w="530"/>
        <w:gridCol w:w="1571"/>
        <w:gridCol w:w="968"/>
        <w:gridCol w:w="969"/>
        <w:gridCol w:w="25"/>
        <w:gridCol w:w="627"/>
        <w:gridCol w:w="1641"/>
        <w:gridCol w:w="1113"/>
        <w:gridCol w:w="1017"/>
        <w:gridCol w:w="26"/>
      </w:tblGrid>
      <w:tr w:rsidR="000C360F" w:rsidRPr="000C360F" w14:paraId="27B28EE8" w14:textId="77777777" w:rsidTr="00F06B8C">
        <w:trPr>
          <w:jc w:val="center"/>
        </w:trPr>
        <w:tc>
          <w:tcPr>
            <w:tcW w:w="1909" w:type="dxa"/>
          </w:tcPr>
          <w:p w14:paraId="6AF48189" w14:textId="77777777" w:rsidR="006A0AFC" w:rsidRPr="000C360F" w:rsidRDefault="006A0AFC" w:rsidP="00F06B8C">
            <w:pPr>
              <w:jc w:val="center"/>
              <w:rPr>
                <w:rFonts w:ascii="Times New Roman" w:eastAsia="Calibri" w:hAnsi="Times New Roman" w:cs="Times New Roman"/>
                <w:b/>
              </w:rPr>
            </w:pPr>
          </w:p>
        </w:tc>
        <w:tc>
          <w:tcPr>
            <w:tcW w:w="12752" w:type="dxa"/>
            <w:gridSpan w:val="15"/>
          </w:tcPr>
          <w:p w14:paraId="411A4414"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Outcome variable: Urine Post-Shift</w:t>
            </w:r>
          </w:p>
        </w:tc>
      </w:tr>
      <w:tr w:rsidR="000C360F" w:rsidRPr="000C360F" w14:paraId="4A38B0D4" w14:textId="77777777" w:rsidTr="00F06B8C">
        <w:trPr>
          <w:jc w:val="center"/>
        </w:trPr>
        <w:tc>
          <w:tcPr>
            <w:tcW w:w="1909" w:type="dxa"/>
          </w:tcPr>
          <w:p w14:paraId="08211361" w14:textId="77777777" w:rsidR="006A0AFC" w:rsidRPr="000C360F" w:rsidRDefault="006A0AFC" w:rsidP="00F06B8C">
            <w:pPr>
              <w:jc w:val="center"/>
              <w:rPr>
                <w:rFonts w:ascii="Times New Roman" w:eastAsia="Calibri" w:hAnsi="Times New Roman" w:cs="Times New Roman"/>
                <w:b/>
              </w:rPr>
            </w:pPr>
          </w:p>
        </w:tc>
        <w:tc>
          <w:tcPr>
            <w:tcW w:w="4265" w:type="dxa"/>
            <w:gridSpan w:val="5"/>
          </w:tcPr>
          <w:p w14:paraId="77F13372"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DPhP (N=102)</w:t>
            </w:r>
          </w:p>
        </w:tc>
        <w:tc>
          <w:tcPr>
            <w:tcW w:w="4063" w:type="dxa"/>
            <w:gridSpan w:val="5"/>
          </w:tcPr>
          <w:p w14:paraId="7B4F99FE"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BDCPP (N=103)</w:t>
            </w:r>
          </w:p>
        </w:tc>
        <w:tc>
          <w:tcPr>
            <w:tcW w:w="4424" w:type="dxa"/>
            <w:gridSpan w:val="5"/>
          </w:tcPr>
          <w:p w14:paraId="37D38F99"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BCPP (N=103)</w:t>
            </w:r>
          </w:p>
        </w:tc>
      </w:tr>
      <w:tr w:rsidR="000C360F" w:rsidRPr="000C360F" w14:paraId="6CDBFECD" w14:textId="77777777" w:rsidTr="00F06B8C">
        <w:trPr>
          <w:gridAfter w:val="1"/>
          <w:wAfter w:w="26" w:type="dxa"/>
          <w:jc w:val="center"/>
        </w:trPr>
        <w:tc>
          <w:tcPr>
            <w:tcW w:w="1909" w:type="dxa"/>
          </w:tcPr>
          <w:p w14:paraId="7BE4A375"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 xml:space="preserve">Covariate or Independent Variable </w:t>
            </w:r>
          </w:p>
        </w:tc>
        <w:tc>
          <w:tcPr>
            <w:tcW w:w="546" w:type="dxa"/>
          </w:tcPr>
          <w:p w14:paraId="0D5FB5AB"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N</w:t>
            </w:r>
          </w:p>
        </w:tc>
        <w:tc>
          <w:tcPr>
            <w:tcW w:w="1770" w:type="dxa"/>
          </w:tcPr>
          <w:p w14:paraId="2BC925D5"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Estimate (SE)</w:t>
            </w:r>
          </w:p>
        </w:tc>
        <w:tc>
          <w:tcPr>
            <w:tcW w:w="955" w:type="dxa"/>
          </w:tcPr>
          <w:p w14:paraId="5EBD2582"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P-value</w:t>
            </w:r>
          </w:p>
        </w:tc>
        <w:tc>
          <w:tcPr>
            <w:tcW w:w="978" w:type="dxa"/>
          </w:tcPr>
          <w:p w14:paraId="1954D0DC"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 xml:space="preserve">Factor </w:t>
            </w:r>
            <w:r w:rsidRPr="000C360F">
              <w:rPr>
                <w:b/>
                <w:bCs/>
                <w:sz w:val="20"/>
                <w:szCs w:val="20"/>
                <w:vertAlign w:val="superscript"/>
              </w:rPr>
              <w:t>†</w:t>
            </w:r>
          </w:p>
        </w:tc>
        <w:tc>
          <w:tcPr>
            <w:tcW w:w="546" w:type="dxa"/>
            <w:gridSpan w:val="2"/>
          </w:tcPr>
          <w:p w14:paraId="65DD3939"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N</w:t>
            </w:r>
          </w:p>
        </w:tc>
        <w:tc>
          <w:tcPr>
            <w:tcW w:w="1571" w:type="dxa"/>
          </w:tcPr>
          <w:p w14:paraId="72E92D79"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Estimate (SE)</w:t>
            </w:r>
          </w:p>
        </w:tc>
        <w:tc>
          <w:tcPr>
            <w:tcW w:w="968" w:type="dxa"/>
          </w:tcPr>
          <w:p w14:paraId="76827F21"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P-value</w:t>
            </w:r>
          </w:p>
        </w:tc>
        <w:tc>
          <w:tcPr>
            <w:tcW w:w="969" w:type="dxa"/>
          </w:tcPr>
          <w:p w14:paraId="0753FEB7"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 xml:space="preserve">Factor </w:t>
            </w:r>
            <w:r w:rsidRPr="000C360F">
              <w:rPr>
                <w:b/>
                <w:bCs/>
                <w:sz w:val="20"/>
                <w:szCs w:val="20"/>
                <w:vertAlign w:val="superscript"/>
              </w:rPr>
              <w:t>†</w:t>
            </w:r>
          </w:p>
        </w:tc>
        <w:tc>
          <w:tcPr>
            <w:tcW w:w="652" w:type="dxa"/>
            <w:gridSpan w:val="2"/>
          </w:tcPr>
          <w:p w14:paraId="3C5F7159"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N</w:t>
            </w:r>
          </w:p>
        </w:tc>
        <w:tc>
          <w:tcPr>
            <w:tcW w:w="1641" w:type="dxa"/>
          </w:tcPr>
          <w:p w14:paraId="348C2605"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Estimate (SE)</w:t>
            </w:r>
          </w:p>
        </w:tc>
        <w:tc>
          <w:tcPr>
            <w:tcW w:w="1113" w:type="dxa"/>
          </w:tcPr>
          <w:p w14:paraId="7F9B5A9D"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P-value</w:t>
            </w:r>
          </w:p>
        </w:tc>
        <w:tc>
          <w:tcPr>
            <w:tcW w:w="1017" w:type="dxa"/>
          </w:tcPr>
          <w:p w14:paraId="05F04036"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 xml:space="preserve">Factor </w:t>
            </w:r>
            <w:r w:rsidRPr="000C360F">
              <w:rPr>
                <w:b/>
                <w:bCs/>
                <w:sz w:val="20"/>
                <w:szCs w:val="20"/>
                <w:vertAlign w:val="superscript"/>
              </w:rPr>
              <w:t>†</w:t>
            </w:r>
          </w:p>
        </w:tc>
      </w:tr>
      <w:tr w:rsidR="000C360F" w:rsidRPr="000C360F" w14:paraId="386D9008" w14:textId="77777777" w:rsidTr="00F06B8C">
        <w:trPr>
          <w:gridAfter w:val="1"/>
          <w:wAfter w:w="26" w:type="dxa"/>
          <w:jc w:val="center"/>
        </w:trPr>
        <w:tc>
          <w:tcPr>
            <w:tcW w:w="1909" w:type="dxa"/>
          </w:tcPr>
          <w:p w14:paraId="4ECAFE99" w14:textId="77777777" w:rsidR="006A0AFC" w:rsidRPr="000C360F" w:rsidRDefault="006A0AFC" w:rsidP="00F06B8C">
            <w:pPr>
              <w:rPr>
                <w:rFonts w:ascii="Times New Roman" w:eastAsia="Calibri" w:hAnsi="Times New Roman" w:cs="Times New Roman"/>
              </w:rPr>
            </w:pPr>
            <w:r w:rsidRPr="000C360F">
              <w:rPr>
                <w:rFonts w:ascii="Times New Roman" w:eastAsia="Calibri" w:hAnsi="Times New Roman" w:cs="Times New Roman"/>
              </w:rPr>
              <w:t>Time-weighted average (TWA) air, ng/m</w:t>
            </w:r>
            <w:r w:rsidRPr="000C360F">
              <w:rPr>
                <w:rFonts w:ascii="Times New Roman" w:eastAsia="Calibri" w:hAnsi="Times New Roman" w:cs="Times New Roman"/>
                <w:vertAlign w:val="superscript"/>
              </w:rPr>
              <w:t xml:space="preserve">3 </w:t>
            </w:r>
            <w:r w:rsidRPr="000C360F">
              <w:rPr>
                <w:rFonts w:ascii="Times New Roman" w:eastAsia="Calibri" w:hAnsi="Times New Roman" w:cs="Times New Roman"/>
                <w:bCs/>
                <w:vertAlign w:val="superscript"/>
              </w:rPr>
              <w:t>*</w:t>
            </w:r>
          </w:p>
        </w:tc>
        <w:tc>
          <w:tcPr>
            <w:tcW w:w="546" w:type="dxa"/>
          </w:tcPr>
          <w:p w14:paraId="5C9624CC"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66</w:t>
            </w:r>
          </w:p>
        </w:tc>
        <w:tc>
          <w:tcPr>
            <w:tcW w:w="1770" w:type="dxa"/>
          </w:tcPr>
          <w:p w14:paraId="070E918F"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0.20 (0.11)</w:t>
            </w:r>
          </w:p>
        </w:tc>
        <w:tc>
          <w:tcPr>
            <w:tcW w:w="955" w:type="dxa"/>
          </w:tcPr>
          <w:p w14:paraId="54F2E08F"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0.151</w:t>
            </w:r>
          </w:p>
        </w:tc>
        <w:tc>
          <w:tcPr>
            <w:tcW w:w="978" w:type="dxa"/>
          </w:tcPr>
          <w:p w14:paraId="049D9DFA"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1.22</w:t>
            </w:r>
          </w:p>
        </w:tc>
        <w:tc>
          <w:tcPr>
            <w:tcW w:w="546" w:type="dxa"/>
            <w:gridSpan w:val="2"/>
          </w:tcPr>
          <w:p w14:paraId="2DC232FF"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91</w:t>
            </w:r>
          </w:p>
        </w:tc>
        <w:tc>
          <w:tcPr>
            <w:tcW w:w="1571" w:type="dxa"/>
          </w:tcPr>
          <w:p w14:paraId="0E2B3CCD"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0.40 (0.19)</w:t>
            </w:r>
          </w:p>
        </w:tc>
        <w:tc>
          <w:tcPr>
            <w:tcW w:w="968" w:type="dxa"/>
          </w:tcPr>
          <w:p w14:paraId="2BC847FC"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0.096</w:t>
            </w:r>
          </w:p>
        </w:tc>
        <w:tc>
          <w:tcPr>
            <w:tcW w:w="969" w:type="dxa"/>
          </w:tcPr>
          <w:p w14:paraId="3D7E5B46"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1.49</w:t>
            </w:r>
          </w:p>
        </w:tc>
        <w:tc>
          <w:tcPr>
            <w:tcW w:w="652" w:type="dxa"/>
            <w:gridSpan w:val="2"/>
          </w:tcPr>
          <w:p w14:paraId="33806645"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91</w:t>
            </w:r>
          </w:p>
        </w:tc>
        <w:tc>
          <w:tcPr>
            <w:tcW w:w="1641" w:type="dxa"/>
          </w:tcPr>
          <w:p w14:paraId="5FE036BD"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0.005 (0.001)</w:t>
            </w:r>
          </w:p>
        </w:tc>
        <w:tc>
          <w:tcPr>
            <w:tcW w:w="1113" w:type="dxa"/>
          </w:tcPr>
          <w:p w14:paraId="37A0CA0D"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0.028</w:t>
            </w:r>
          </w:p>
        </w:tc>
        <w:tc>
          <w:tcPr>
            <w:tcW w:w="1017" w:type="dxa"/>
          </w:tcPr>
          <w:p w14:paraId="2E7422F3"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1.005</w:t>
            </w:r>
          </w:p>
        </w:tc>
      </w:tr>
      <w:tr w:rsidR="000C360F" w:rsidRPr="000C360F" w14:paraId="3C254222" w14:textId="77777777" w:rsidTr="00F06B8C">
        <w:trPr>
          <w:gridAfter w:val="1"/>
          <w:wAfter w:w="26" w:type="dxa"/>
          <w:jc w:val="center"/>
        </w:trPr>
        <w:tc>
          <w:tcPr>
            <w:tcW w:w="1909" w:type="dxa"/>
          </w:tcPr>
          <w:p w14:paraId="5E3B4EE2" w14:textId="77777777" w:rsidR="006A0AFC" w:rsidRPr="000C360F" w:rsidRDefault="006A0AFC" w:rsidP="00F06B8C">
            <w:pPr>
              <w:rPr>
                <w:rFonts w:ascii="Times New Roman" w:eastAsia="Calibri" w:hAnsi="Times New Roman" w:cs="Times New Roman"/>
              </w:rPr>
            </w:pPr>
            <w:r w:rsidRPr="000C360F">
              <w:rPr>
                <w:rFonts w:ascii="Times New Roman" w:eastAsia="Calibri" w:hAnsi="Times New Roman" w:cs="Times New Roman"/>
              </w:rPr>
              <w:t xml:space="preserve">Hand wipe post, μg/sample </w:t>
            </w:r>
            <w:r w:rsidRPr="000C360F">
              <w:rPr>
                <w:rFonts w:ascii="Times New Roman" w:eastAsia="Calibri" w:hAnsi="Times New Roman" w:cs="Times New Roman"/>
                <w:bCs/>
                <w:vertAlign w:val="superscript"/>
              </w:rPr>
              <w:t>*</w:t>
            </w:r>
          </w:p>
        </w:tc>
        <w:tc>
          <w:tcPr>
            <w:tcW w:w="546" w:type="dxa"/>
          </w:tcPr>
          <w:p w14:paraId="244E14FC"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51</w:t>
            </w:r>
          </w:p>
        </w:tc>
        <w:tc>
          <w:tcPr>
            <w:tcW w:w="1770" w:type="dxa"/>
          </w:tcPr>
          <w:p w14:paraId="6287DC10" w14:textId="77777777" w:rsidR="006A0AFC" w:rsidRPr="000C360F" w:rsidRDefault="006A0AFC" w:rsidP="00F06B8C">
            <w:pPr>
              <w:jc w:val="center"/>
              <w:rPr>
                <w:rFonts w:ascii="Times New Roman" w:eastAsia="Calibri" w:hAnsi="Times New Roman" w:cs="Times New Roman"/>
              </w:rPr>
            </w:pPr>
            <w:r w:rsidRPr="000C360F">
              <w:rPr>
                <w:rFonts w:ascii="Times New Roman" w:hAnsi="Times New Roman" w:cs="Times New Roman"/>
              </w:rPr>
              <w:t>1.3×10</w:t>
            </w:r>
            <w:r w:rsidRPr="000C360F">
              <w:rPr>
                <w:rFonts w:ascii="Times New Roman" w:hAnsi="Times New Roman" w:cs="Times New Roman"/>
                <w:vertAlign w:val="superscript"/>
              </w:rPr>
              <w:t xml:space="preserve">-4 </w:t>
            </w:r>
            <w:r w:rsidRPr="000C360F">
              <w:rPr>
                <w:rFonts w:ascii="Times New Roman" w:hAnsi="Times New Roman" w:cs="Times New Roman"/>
              </w:rPr>
              <w:t>(4×10</w:t>
            </w:r>
            <w:r w:rsidRPr="000C360F">
              <w:rPr>
                <w:rFonts w:ascii="Times New Roman" w:hAnsi="Times New Roman" w:cs="Times New Roman"/>
                <w:vertAlign w:val="superscript"/>
              </w:rPr>
              <w:t>-5</w:t>
            </w:r>
            <w:r w:rsidRPr="000C360F">
              <w:rPr>
                <w:rFonts w:ascii="Times New Roman" w:hAnsi="Times New Roman" w:cs="Times New Roman"/>
              </w:rPr>
              <w:t>)</w:t>
            </w:r>
          </w:p>
        </w:tc>
        <w:tc>
          <w:tcPr>
            <w:tcW w:w="955" w:type="dxa"/>
          </w:tcPr>
          <w:p w14:paraId="11124DD2"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0.024</w:t>
            </w:r>
          </w:p>
        </w:tc>
        <w:tc>
          <w:tcPr>
            <w:tcW w:w="978" w:type="dxa"/>
          </w:tcPr>
          <w:p w14:paraId="06403C5F"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1.0001</w:t>
            </w:r>
          </w:p>
        </w:tc>
        <w:tc>
          <w:tcPr>
            <w:tcW w:w="546" w:type="dxa"/>
            <w:gridSpan w:val="2"/>
          </w:tcPr>
          <w:p w14:paraId="6958BC23"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76</w:t>
            </w:r>
          </w:p>
        </w:tc>
        <w:tc>
          <w:tcPr>
            <w:tcW w:w="1571" w:type="dxa"/>
          </w:tcPr>
          <w:p w14:paraId="0C366A54" w14:textId="77777777" w:rsidR="006A0AFC" w:rsidRPr="000C360F" w:rsidRDefault="006A0AFC" w:rsidP="00F06B8C">
            <w:pPr>
              <w:jc w:val="center"/>
              <w:rPr>
                <w:rFonts w:ascii="Times New Roman" w:eastAsia="Calibri" w:hAnsi="Times New Roman" w:cs="Times New Roman"/>
              </w:rPr>
            </w:pPr>
            <w:r w:rsidRPr="000C360F">
              <w:rPr>
                <w:rFonts w:ascii="Times New Roman" w:hAnsi="Times New Roman" w:cs="Times New Roman"/>
              </w:rPr>
              <w:t>8×10</w:t>
            </w:r>
            <w:r w:rsidRPr="000C360F">
              <w:rPr>
                <w:rFonts w:ascii="Times New Roman" w:hAnsi="Times New Roman" w:cs="Times New Roman"/>
                <w:vertAlign w:val="superscript"/>
              </w:rPr>
              <w:t xml:space="preserve">-6 </w:t>
            </w:r>
            <w:r w:rsidRPr="000C360F">
              <w:rPr>
                <w:rFonts w:ascii="Times New Roman" w:hAnsi="Times New Roman" w:cs="Times New Roman"/>
              </w:rPr>
              <w:t>(3×10</w:t>
            </w:r>
            <w:r w:rsidRPr="000C360F">
              <w:rPr>
                <w:rFonts w:ascii="Times New Roman" w:hAnsi="Times New Roman" w:cs="Times New Roman"/>
                <w:vertAlign w:val="superscript"/>
              </w:rPr>
              <w:t>-6</w:t>
            </w:r>
            <w:r w:rsidRPr="000C360F">
              <w:rPr>
                <w:rFonts w:ascii="Times New Roman" w:hAnsi="Times New Roman" w:cs="Times New Roman"/>
              </w:rPr>
              <w:t>)</w:t>
            </w:r>
          </w:p>
        </w:tc>
        <w:tc>
          <w:tcPr>
            <w:tcW w:w="968" w:type="dxa"/>
          </w:tcPr>
          <w:p w14:paraId="1E99C34D"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0.050</w:t>
            </w:r>
          </w:p>
        </w:tc>
        <w:tc>
          <w:tcPr>
            <w:tcW w:w="969" w:type="dxa"/>
          </w:tcPr>
          <w:p w14:paraId="0BE62FF3"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1.00001</w:t>
            </w:r>
          </w:p>
        </w:tc>
        <w:tc>
          <w:tcPr>
            <w:tcW w:w="652" w:type="dxa"/>
            <w:gridSpan w:val="2"/>
          </w:tcPr>
          <w:p w14:paraId="18CA41FD"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90</w:t>
            </w:r>
          </w:p>
        </w:tc>
        <w:tc>
          <w:tcPr>
            <w:tcW w:w="1641" w:type="dxa"/>
          </w:tcPr>
          <w:p w14:paraId="2252500B" w14:textId="77777777" w:rsidR="006A0AFC" w:rsidRPr="000C360F" w:rsidRDefault="006A0AFC" w:rsidP="00F06B8C">
            <w:pPr>
              <w:jc w:val="center"/>
              <w:rPr>
                <w:rFonts w:ascii="Times New Roman" w:eastAsia="Calibri" w:hAnsi="Times New Roman" w:cs="Times New Roman"/>
              </w:rPr>
            </w:pPr>
            <w:r w:rsidRPr="000C360F">
              <w:rPr>
                <w:rFonts w:ascii="Times New Roman" w:hAnsi="Times New Roman" w:cs="Times New Roman"/>
              </w:rPr>
              <w:t>7×10</w:t>
            </w:r>
            <w:r w:rsidRPr="000C360F">
              <w:rPr>
                <w:rFonts w:ascii="Times New Roman" w:hAnsi="Times New Roman" w:cs="Times New Roman"/>
                <w:vertAlign w:val="superscript"/>
              </w:rPr>
              <w:t xml:space="preserve">-6 </w:t>
            </w:r>
            <w:r w:rsidRPr="000C360F">
              <w:rPr>
                <w:rFonts w:ascii="Times New Roman" w:hAnsi="Times New Roman" w:cs="Times New Roman"/>
              </w:rPr>
              <w:t>(2×10</w:t>
            </w:r>
            <w:r w:rsidRPr="000C360F">
              <w:rPr>
                <w:rFonts w:ascii="Times New Roman" w:hAnsi="Times New Roman" w:cs="Times New Roman"/>
                <w:vertAlign w:val="superscript"/>
              </w:rPr>
              <w:t>-6</w:t>
            </w:r>
            <w:r w:rsidRPr="000C360F">
              <w:rPr>
                <w:rFonts w:ascii="Times New Roman" w:hAnsi="Times New Roman" w:cs="Times New Roman"/>
              </w:rPr>
              <w:t>)</w:t>
            </w:r>
          </w:p>
        </w:tc>
        <w:tc>
          <w:tcPr>
            <w:tcW w:w="1113" w:type="dxa"/>
          </w:tcPr>
          <w:p w14:paraId="4AD57443"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0.019</w:t>
            </w:r>
          </w:p>
        </w:tc>
        <w:tc>
          <w:tcPr>
            <w:tcW w:w="1017" w:type="dxa"/>
          </w:tcPr>
          <w:p w14:paraId="79DA0601"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1.00001</w:t>
            </w:r>
          </w:p>
        </w:tc>
      </w:tr>
      <w:tr w:rsidR="000C360F" w:rsidRPr="000C360F" w14:paraId="300D7B03" w14:textId="77777777" w:rsidTr="00F06B8C">
        <w:trPr>
          <w:gridAfter w:val="1"/>
          <w:wAfter w:w="26" w:type="dxa"/>
          <w:jc w:val="center"/>
        </w:trPr>
        <w:tc>
          <w:tcPr>
            <w:tcW w:w="1909" w:type="dxa"/>
          </w:tcPr>
          <w:p w14:paraId="7C66F03C" w14:textId="77777777" w:rsidR="006A0AFC" w:rsidRPr="000C360F" w:rsidRDefault="006A0AFC" w:rsidP="00F06B8C">
            <w:pPr>
              <w:rPr>
                <w:rFonts w:ascii="Times New Roman" w:eastAsia="Calibri" w:hAnsi="Times New Roman" w:cs="Times New Roman"/>
              </w:rPr>
            </w:pPr>
            <w:r w:rsidRPr="000C360F">
              <w:rPr>
                <w:rFonts w:ascii="Times New Roman" w:eastAsia="Calibri" w:hAnsi="Times New Roman" w:cs="Times New Roman"/>
              </w:rPr>
              <w:t>Age, years</w:t>
            </w:r>
          </w:p>
        </w:tc>
        <w:tc>
          <w:tcPr>
            <w:tcW w:w="546" w:type="dxa"/>
          </w:tcPr>
          <w:p w14:paraId="141B1E7E"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102</w:t>
            </w:r>
          </w:p>
        </w:tc>
        <w:tc>
          <w:tcPr>
            <w:tcW w:w="1770" w:type="dxa"/>
          </w:tcPr>
          <w:p w14:paraId="6F6D8271"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-0.001 (0.01)</w:t>
            </w:r>
          </w:p>
        </w:tc>
        <w:tc>
          <w:tcPr>
            <w:tcW w:w="955" w:type="dxa"/>
          </w:tcPr>
          <w:p w14:paraId="57320B81"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0.871</w:t>
            </w:r>
          </w:p>
        </w:tc>
        <w:tc>
          <w:tcPr>
            <w:tcW w:w="978" w:type="dxa"/>
          </w:tcPr>
          <w:p w14:paraId="35F047C7"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0.998</w:t>
            </w:r>
          </w:p>
        </w:tc>
        <w:tc>
          <w:tcPr>
            <w:tcW w:w="546" w:type="dxa"/>
            <w:gridSpan w:val="2"/>
          </w:tcPr>
          <w:p w14:paraId="5DFE770E"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103</w:t>
            </w:r>
          </w:p>
        </w:tc>
        <w:tc>
          <w:tcPr>
            <w:tcW w:w="1571" w:type="dxa"/>
          </w:tcPr>
          <w:p w14:paraId="062A4528"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-0.01 (0.01)</w:t>
            </w:r>
          </w:p>
        </w:tc>
        <w:tc>
          <w:tcPr>
            <w:tcW w:w="968" w:type="dxa"/>
          </w:tcPr>
          <w:p w14:paraId="1EABC6AE"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0.255</w:t>
            </w:r>
          </w:p>
        </w:tc>
        <w:tc>
          <w:tcPr>
            <w:tcW w:w="969" w:type="dxa"/>
          </w:tcPr>
          <w:p w14:paraId="3EF1CF10"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0.99</w:t>
            </w:r>
          </w:p>
        </w:tc>
        <w:tc>
          <w:tcPr>
            <w:tcW w:w="652" w:type="dxa"/>
            <w:gridSpan w:val="2"/>
          </w:tcPr>
          <w:p w14:paraId="5DA16816"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103</w:t>
            </w:r>
          </w:p>
        </w:tc>
        <w:tc>
          <w:tcPr>
            <w:tcW w:w="1641" w:type="dxa"/>
          </w:tcPr>
          <w:p w14:paraId="1422F494"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-0.02 (0.01)</w:t>
            </w:r>
          </w:p>
        </w:tc>
        <w:tc>
          <w:tcPr>
            <w:tcW w:w="1113" w:type="dxa"/>
          </w:tcPr>
          <w:p w14:paraId="1C0D8A6A"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0.152</w:t>
            </w:r>
          </w:p>
        </w:tc>
        <w:tc>
          <w:tcPr>
            <w:tcW w:w="1017" w:type="dxa"/>
          </w:tcPr>
          <w:p w14:paraId="4E83C445"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0.98</w:t>
            </w:r>
          </w:p>
        </w:tc>
      </w:tr>
      <w:tr w:rsidR="000C360F" w:rsidRPr="000C360F" w14:paraId="0AE051BD" w14:textId="77777777" w:rsidTr="00F06B8C">
        <w:trPr>
          <w:gridAfter w:val="1"/>
          <w:wAfter w:w="26" w:type="dxa"/>
          <w:jc w:val="center"/>
        </w:trPr>
        <w:tc>
          <w:tcPr>
            <w:tcW w:w="1909" w:type="dxa"/>
          </w:tcPr>
          <w:p w14:paraId="1034E3CE" w14:textId="77777777" w:rsidR="006A0AFC" w:rsidRPr="000C360F" w:rsidRDefault="006A0AFC" w:rsidP="00F06B8C">
            <w:pPr>
              <w:rPr>
                <w:rFonts w:ascii="Times New Roman" w:eastAsia="Calibri" w:hAnsi="Times New Roman" w:cs="Times New Roman"/>
              </w:rPr>
            </w:pPr>
            <w:r w:rsidRPr="000C360F">
              <w:rPr>
                <w:rFonts w:ascii="Times New Roman" w:eastAsia="Calibri" w:hAnsi="Times New Roman" w:cs="Times New Roman"/>
              </w:rPr>
              <w:t>BMI, kg/m</w:t>
            </w:r>
            <w:r w:rsidRPr="000C360F">
              <w:rPr>
                <w:rFonts w:ascii="Times New Roman" w:eastAsia="Calibri" w:hAnsi="Times New Roman" w:cs="Times New Roman"/>
                <w:vertAlign w:val="superscript"/>
              </w:rPr>
              <w:t>2</w:t>
            </w:r>
          </w:p>
        </w:tc>
        <w:tc>
          <w:tcPr>
            <w:tcW w:w="546" w:type="dxa"/>
          </w:tcPr>
          <w:p w14:paraId="581414C6"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102</w:t>
            </w:r>
          </w:p>
        </w:tc>
        <w:tc>
          <w:tcPr>
            <w:tcW w:w="1770" w:type="dxa"/>
          </w:tcPr>
          <w:p w14:paraId="156DDFF3"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-0.002 (0.02)</w:t>
            </w:r>
          </w:p>
        </w:tc>
        <w:tc>
          <w:tcPr>
            <w:tcW w:w="955" w:type="dxa"/>
          </w:tcPr>
          <w:p w14:paraId="333535F5"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0.906</w:t>
            </w:r>
          </w:p>
        </w:tc>
        <w:tc>
          <w:tcPr>
            <w:tcW w:w="978" w:type="dxa"/>
          </w:tcPr>
          <w:p w14:paraId="1B63D930"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0.998</w:t>
            </w:r>
          </w:p>
        </w:tc>
        <w:tc>
          <w:tcPr>
            <w:tcW w:w="546" w:type="dxa"/>
            <w:gridSpan w:val="2"/>
          </w:tcPr>
          <w:p w14:paraId="608FD077"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103</w:t>
            </w:r>
          </w:p>
        </w:tc>
        <w:tc>
          <w:tcPr>
            <w:tcW w:w="1571" w:type="dxa"/>
          </w:tcPr>
          <w:p w14:paraId="083D50C2"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0.004 (0.02)</w:t>
            </w:r>
          </w:p>
        </w:tc>
        <w:tc>
          <w:tcPr>
            <w:tcW w:w="968" w:type="dxa"/>
          </w:tcPr>
          <w:p w14:paraId="334FC8B1"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0.834</w:t>
            </w:r>
          </w:p>
        </w:tc>
        <w:tc>
          <w:tcPr>
            <w:tcW w:w="969" w:type="dxa"/>
          </w:tcPr>
          <w:p w14:paraId="16D2FA35"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1.004</w:t>
            </w:r>
          </w:p>
        </w:tc>
        <w:tc>
          <w:tcPr>
            <w:tcW w:w="652" w:type="dxa"/>
            <w:gridSpan w:val="2"/>
          </w:tcPr>
          <w:p w14:paraId="36D576CE"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103</w:t>
            </w:r>
          </w:p>
        </w:tc>
        <w:tc>
          <w:tcPr>
            <w:tcW w:w="1641" w:type="dxa"/>
          </w:tcPr>
          <w:p w14:paraId="363B957A"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0.02 (0.02)</w:t>
            </w:r>
          </w:p>
        </w:tc>
        <w:tc>
          <w:tcPr>
            <w:tcW w:w="1113" w:type="dxa"/>
          </w:tcPr>
          <w:p w14:paraId="26E23E97"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0.310</w:t>
            </w:r>
          </w:p>
        </w:tc>
        <w:tc>
          <w:tcPr>
            <w:tcW w:w="1017" w:type="dxa"/>
          </w:tcPr>
          <w:p w14:paraId="5087F574"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1.02</w:t>
            </w:r>
          </w:p>
        </w:tc>
      </w:tr>
      <w:tr w:rsidR="000C360F" w:rsidRPr="000C360F" w14:paraId="6ADD27BF" w14:textId="77777777" w:rsidTr="00F06B8C">
        <w:trPr>
          <w:gridAfter w:val="1"/>
          <w:wAfter w:w="26" w:type="dxa"/>
          <w:jc w:val="center"/>
        </w:trPr>
        <w:tc>
          <w:tcPr>
            <w:tcW w:w="1909" w:type="dxa"/>
          </w:tcPr>
          <w:p w14:paraId="5AAC7708" w14:textId="77777777" w:rsidR="006A0AFC" w:rsidRPr="000C360F" w:rsidRDefault="006A0AFC" w:rsidP="00F06B8C">
            <w:pPr>
              <w:rPr>
                <w:rFonts w:ascii="Times New Roman" w:eastAsia="Calibri" w:hAnsi="Times New Roman" w:cs="Times New Roman"/>
              </w:rPr>
            </w:pPr>
            <w:r w:rsidRPr="000C360F">
              <w:rPr>
                <w:rFonts w:ascii="Times New Roman" w:eastAsia="Calibri" w:hAnsi="Times New Roman" w:cs="Times New Roman"/>
              </w:rPr>
              <w:t>Length of working time, years</w:t>
            </w:r>
          </w:p>
        </w:tc>
        <w:tc>
          <w:tcPr>
            <w:tcW w:w="546" w:type="dxa"/>
          </w:tcPr>
          <w:p w14:paraId="255F50AA"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102</w:t>
            </w:r>
          </w:p>
        </w:tc>
        <w:tc>
          <w:tcPr>
            <w:tcW w:w="1770" w:type="dxa"/>
          </w:tcPr>
          <w:p w14:paraId="54A64CAB"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-0.001 (0.02)</w:t>
            </w:r>
          </w:p>
        </w:tc>
        <w:tc>
          <w:tcPr>
            <w:tcW w:w="955" w:type="dxa"/>
          </w:tcPr>
          <w:p w14:paraId="0AD81DD5"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0.942</w:t>
            </w:r>
          </w:p>
        </w:tc>
        <w:tc>
          <w:tcPr>
            <w:tcW w:w="978" w:type="dxa"/>
          </w:tcPr>
          <w:p w14:paraId="1FFD2276"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0.999</w:t>
            </w:r>
          </w:p>
        </w:tc>
        <w:tc>
          <w:tcPr>
            <w:tcW w:w="546" w:type="dxa"/>
            <w:gridSpan w:val="2"/>
          </w:tcPr>
          <w:p w14:paraId="4D1FD78B"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103</w:t>
            </w:r>
          </w:p>
        </w:tc>
        <w:tc>
          <w:tcPr>
            <w:tcW w:w="1571" w:type="dxa"/>
          </w:tcPr>
          <w:p w14:paraId="599CBEB2"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-0.04 (0.02)</w:t>
            </w:r>
          </w:p>
        </w:tc>
        <w:tc>
          <w:tcPr>
            <w:tcW w:w="968" w:type="dxa"/>
          </w:tcPr>
          <w:p w14:paraId="6D4C8C47"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0.091</w:t>
            </w:r>
          </w:p>
        </w:tc>
        <w:tc>
          <w:tcPr>
            <w:tcW w:w="969" w:type="dxa"/>
          </w:tcPr>
          <w:p w14:paraId="2CAE62ED"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0.96</w:t>
            </w:r>
          </w:p>
        </w:tc>
        <w:tc>
          <w:tcPr>
            <w:tcW w:w="652" w:type="dxa"/>
            <w:gridSpan w:val="2"/>
          </w:tcPr>
          <w:p w14:paraId="3915DD90"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103</w:t>
            </w:r>
          </w:p>
        </w:tc>
        <w:tc>
          <w:tcPr>
            <w:tcW w:w="1641" w:type="dxa"/>
          </w:tcPr>
          <w:p w14:paraId="16E1B163"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-0.02 (0.02)</w:t>
            </w:r>
          </w:p>
        </w:tc>
        <w:tc>
          <w:tcPr>
            <w:tcW w:w="1113" w:type="dxa"/>
          </w:tcPr>
          <w:p w14:paraId="6B5ECECC"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0.387</w:t>
            </w:r>
          </w:p>
        </w:tc>
        <w:tc>
          <w:tcPr>
            <w:tcW w:w="1017" w:type="dxa"/>
          </w:tcPr>
          <w:p w14:paraId="2F304BEA"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0.98</w:t>
            </w:r>
          </w:p>
        </w:tc>
      </w:tr>
      <w:tr w:rsidR="000C360F" w:rsidRPr="000C360F" w14:paraId="0CDDB50E" w14:textId="77777777" w:rsidTr="00F06B8C">
        <w:trPr>
          <w:gridAfter w:val="1"/>
          <w:wAfter w:w="26" w:type="dxa"/>
          <w:jc w:val="center"/>
        </w:trPr>
        <w:tc>
          <w:tcPr>
            <w:tcW w:w="1909" w:type="dxa"/>
            <w:tcBorders>
              <w:bottom w:val="single" w:sz="4" w:space="0" w:color="auto"/>
            </w:tcBorders>
          </w:tcPr>
          <w:p w14:paraId="414ABF20" w14:textId="77777777" w:rsidR="006A0AFC" w:rsidRPr="000C360F" w:rsidRDefault="006A0AFC" w:rsidP="00F06B8C">
            <w:pPr>
              <w:rPr>
                <w:rFonts w:ascii="Times New Roman" w:eastAsia="Calibri" w:hAnsi="Times New Roman" w:cs="Times New Roman"/>
              </w:rPr>
            </w:pPr>
            <w:r w:rsidRPr="000C360F">
              <w:rPr>
                <w:rFonts w:ascii="Times New Roman" w:eastAsia="Calibri" w:hAnsi="Times New Roman" w:cs="Times New Roman"/>
              </w:rPr>
              <w:t>Hands wash</w:t>
            </w:r>
          </w:p>
          <w:p w14:paraId="6B930876" w14:textId="77777777" w:rsidR="006A0AFC" w:rsidRPr="000C360F" w:rsidRDefault="006A0AFC" w:rsidP="00F06B8C">
            <w:pPr>
              <w:rPr>
                <w:rFonts w:ascii="Times New Roman" w:eastAsia="Calibri" w:hAnsi="Times New Roman" w:cs="Times New Roman"/>
              </w:rPr>
            </w:pPr>
            <w:r w:rsidRPr="000C360F">
              <w:rPr>
                <w:rFonts w:ascii="Times New Roman" w:eastAsia="Calibri" w:hAnsi="Times New Roman" w:cs="Times New Roman"/>
              </w:rPr>
              <w:t xml:space="preserve">        No</w:t>
            </w:r>
          </w:p>
          <w:p w14:paraId="02B88EE8" w14:textId="77777777" w:rsidR="006A0AFC" w:rsidRPr="000C360F" w:rsidRDefault="006A0AFC" w:rsidP="00F06B8C">
            <w:pPr>
              <w:rPr>
                <w:rFonts w:ascii="Times New Roman" w:eastAsia="Calibri" w:hAnsi="Times New Roman" w:cs="Times New Roman"/>
              </w:rPr>
            </w:pPr>
            <w:r w:rsidRPr="000C360F">
              <w:rPr>
                <w:rFonts w:ascii="Times New Roman" w:eastAsia="Calibri" w:hAnsi="Times New Roman" w:cs="Times New Roman"/>
              </w:rPr>
              <w:t xml:space="preserve">        Yes</w:t>
            </w:r>
          </w:p>
        </w:tc>
        <w:tc>
          <w:tcPr>
            <w:tcW w:w="546" w:type="dxa"/>
            <w:tcBorders>
              <w:bottom w:val="single" w:sz="4" w:space="0" w:color="auto"/>
            </w:tcBorders>
          </w:tcPr>
          <w:p w14:paraId="7D4F0D74"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102</w:t>
            </w:r>
          </w:p>
          <w:p w14:paraId="5CC41DAB"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30</w:t>
            </w:r>
          </w:p>
          <w:p w14:paraId="6AB303B5"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72</w:t>
            </w:r>
          </w:p>
        </w:tc>
        <w:tc>
          <w:tcPr>
            <w:tcW w:w="1770" w:type="dxa"/>
            <w:tcBorders>
              <w:bottom w:val="single" w:sz="4" w:space="0" w:color="auto"/>
            </w:tcBorders>
          </w:tcPr>
          <w:p w14:paraId="70A227BE" w14:textId="77777777" w:rsidR="006A0AFC" w:rsidRPr="000C360F" w:rsidRDefault="006A0AFC" w:rsidP="00F06B8C">
            <w:pPr>
              <w:jc w:val="center"/>
              <w:rPr>
                <w:rFonts w:ascii="Times New Roman" w:eastAsia="Calibri" w:hAnsi="Times New Roman" w:cs="Times New Roman"/>
              </w:rPr>
            </w:pPr>
          </w:p>
          <w:p w14:paraId="17DBA0EF"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Ref</w:t>
            </w:r>
          </w:p>
          <w:p w14:paraId="5FB99C81" w14:textId="288CCA22" w:rsidR="006A0AFC" w:rsidRPr="000C360F" w:rsidRDefault="00C21E75" w:rsidP="00F06B8C">
            <w:pPr>
              <w:jc w:val="center"/>
              <w:rPr>
                <w:rFonts w:ascii="Times New Roman" w:eastAsia="Calibri" w:hAnsi="Times New Roman" w:cs="Times New Roman"/>
              </w:rPr>
            </w:pPr>
            <w:r w:rsidRPr="000C360F">
              <w:rPr>
                <w:rFonts w:ascii="Times New Roman" w:eastAsia="Calibri" w:hAnsi="Times New Roman" w:cs="Times New Roman"/>
              </w:rPr>
              <w:t>-</w:t>
            </w:r>
            <w:r w:rsidR="006A0AFC" w:rsidRPr="000C360F">
              <w:rPr>
                <w:rFonts w:ascii="Times New Roman" w:eastAsia="Calibri" w:hAnsi="Times New Roman" w:cs="Times New Roman"/>
              </w:rPr>
              <w:t>0.</w:t>
            </w:r>
            <w:r w:rsidR="003B4A11" w:rsidRPr="000C360F">
              <w:rPr>
                <w:rFonts w:ascii="Times New Roman" w:eastAsia="Calibri" w:hAnsi="Times New Roman" w:cs="Times New Roman"/>
              </w:rPr>
              <w:t>02</w:t>
            </w:r>
            <w:r w:rsidR="006A0AFC" w:rsidRPr="000C360F">
              <w:rPr>
                <w:rFonts w:ascii="Times New Roman" w:eastAsia="Calibri" w:hAnsi="Times New Roman" w:cs="Times New Roman"/>
              </w:rPr>
              <w:t xml:space="preserve"> (0.</w:t>
            </w:r>
            <w:r w:rsidR="003B4A11" w:rsidRPr="000C360F">
              <w:rPr>
                <w:rFonts w:ascii="Times New Roman" w:eastAsia="Calibri" w:hAnsi="Times New Roman" w:cs="Times New Roman"/>
              </w:rPr>
              <w:t>23</w:t>
            </w:r>
            <w:r w:rsidR="006A0AFC" w:rsidRPr="000C360F">
              <w:rPr>
                <w:rFonts w:ascii="Times New Roman" w:eastAsia="Calibri" w:hAnsi="Times New Roman" w:cs="Times New Roman"/>
              </w:rPr>
              <w:t>)</w:t>
            </w:r>
          </w:p>
        </w:tc>
        <w:tc>
          <w:tcPr>
            <w:tcW w:w="955" w:type="dxa"/>
            <w:tcBorders>
              <w:bottom w:val="single" w:sz="4" w:space="0" w:color="auto"/>
            </w:tcBorders>
          </w:tcPr>
          <w:p w14:paraId="6EB5FD18" w14:textId="77777777" w:rsidR="006A0AFC" w:rsidRPr="000C360F" w:rsidRDefault="006A0AFC" w:rsidP="00F06B8C">
            <w:pPr>
              <w:jc w:val="center"/>
              <w:rPr>
                <w:rFonts w:ascii="Times New Roman" w:eastAsia="Calibri" w:hAnsi="Times New Roman" w:cs="Times New Roman"/>
              </w:rPr>
            </w:pPr>
          </w:p>
          <w:p w14:paraId="56BB61B3" w14:textId="77777777" w:rsidR="006A0AFC" w:rsidRPr="000C360F" w:rsidRDefault="006A0AFC" w:rsidP="00F06B8C">
            <w:pPr>
              <w:jc w:val="center"/>
              <w:rPr>
                <w:rFonts w:ascii="Times New Roman" w:eastAsia="Calibri" w:hAnsi="Times New Roman" w:cs="Times New Roman"/>
              </w:rPr>
            </w:pPr>
          </w:p>
          <w:p w14:paraId="6DA00417" w14:textId="1DCFBD09" w:rsidR="006A0AFC" w:rsidRPr="000C360F" w:rsidRDefault="003B4A11" w:rsidP="00F06B8C">
            <w:pPr>
              <w:jc w:val="center"/>
              <w:rPr>
                <w:rFonts w:ascii="Times New Roman" w:eastAsia="Calibri" w:hAnsi="Times New Roman" w:cs="Times New Roman"/>
              </w:rPr>
            </w:pPr>
            <w:r w:rsidRPr="000C360F">
              <w:rPr>
                <w:rFonts w:ascii="Times New Roman" w:eastAsia="Calibri" w:hAnsi="Times New Roman" w:cs="Times New Roman"/>
              </w:rPr>
              <w:t>0</w:t>
            </w:r>
            <w:r w:rsidR="006A0AFC" w:rsidRPr="000C360F">
              <w:rPr>
                <w:rFonts w:ascii="Times New Roman" w:eastAsia="Calibri" w:hAnsi="Times New Roman" w:cs="Times New Roman"/>
              </w:rPr>
              <w:t>.</w:t>
            </w:r>
            <w:r w:rsidRPr="000C360F">
              <w:rPr>
                <w:rFonts w:ascii="Times New Roman" w:eastAsia="Calibri" w:hAnsi="Times New Roman" w:cs="Times New Roman"/>
              </w:rPr>
              <w:t>938</w:t>
            </w:r>
          </w:p>
        </w:tc>
        <w:tc>
          <w:tcPr>
            <w:tcW w:w="978" w:type="dxa"/>
            <w:tcBorders>
              <w:bottom w:val="single" w:sz="4" w:space="0" w:color="auto"/>
            </w:tcBorders>
          </w:tcPr>
          <w:p w14:paraId="2EC9CE0F" w14:textId="77777777" w:rsidR="006A0AFC" w:rsidRPr="000C360F" w:rsidRDefault="006A0AFC" w:rsidP="00F06B8C">
            <w:pPr>
              <w:rPr>
                <w:rFonts w:ascii="Times New Roman" w:eastAsia="Calibri" w:hAnsi="Times New Roman" w:cs="Times New Roman"/>
              </w:rPr>
            </w:pPr>
          </w:p>
          <w:p w14:paraId="0EF2D7EA" w14:textId="77777777" w:rsidR="006A0AFC" w:rsidRPr="000C360F" w:rsidRDefault="006A0AFC" w:rsidP="00F06B8C">
            <w:pPr>
              <w:rPr>
                <w:rFonts w:ascii="Times New Roman" w:eastAsia="Calibri" w:hAnsi="Times New Roman" w:cs="Times New Roman"/>
              </w:rPr>
            </w:pPr>
          </w:p>
          <w:p w14:paraId="1551E3E8" w14:textId="5415A057" w:rsidR="006A0AFC" w:rsidRPr="000C360F" w:rsidRDefault="003B4A11" w:rsidP="00F06B8C">
            <w:pPr>
              <w:jc w:val="center"/>
              <w:rPr>
                <w:rFonts w:ascii="Times New Roman" w:eastAsia="Calibri" w:hAnsi="Times New Roman" w:cs="Times New Roman"/>
              </w:rPr>
            </w:pPr>
            <w:r w:rsidRPr="000C360F">
              <w:rPr>
                <w:rFonts w:ascii="Times New Roman" w:eastAsia="Calibri" w:hAnsi="Times New Roman" w:cs="Times New Roman"/>
              </w:rPr>
              <w:t>0</w:t>
            </w:r>
            <w:r w:rsidR="006A0AFC" w:rsidRPr="000C360F">
              <w:rPr>
                <w:rFonts w:ascii="Times New Roman" w:eastAsia="Calibri" w:hAnsi="Times New Roman" w:cs="Times New Roman"/>
              </w:rPr>
              <w:t>.</w:t>
            </w:r>
            <w:r w:rsidRPr="000C360F">
              <w:rPr>
                <w:rFonts w:ascii="Times New Roman" w:eastAsia="Calibri" w:hAnsi="Times New Roman" w:cs="Times New Roman"/>
              </w:rPr>
              <w:t>98</w:t>
            </w:r>
          </w:p>
        </w:tc>
        <w:tc>
          <w:tcPr>
            <w:tcW w:w="546" w:type="dxa"/>
            <w:gridSpan w:val="2"/>
            <w:tcBorders>
              <w:bottom w:val="single" w:sz="4" w:space="0" w:color="auto"/>
            </w:tcBorders>
          </w:tcPr>
          <w:p w14:paraId="01A10218"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103</w:t>
            </w:r>
          </w:p>
          <w:p w14:paraId="18D9F8C9"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30</w:t>
            </w:r>
          </w:p>
          <w:p w14:paraId="7D29F4FC"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73</w:t>
            </w:r>
          </w:p>
        </w:tc>
        <w:tc>
          <w:tcPr>
            <w:tcW w:w="1571" w:type="dxa"/>
            <w:tcBorders>
              <w:bottom w:val="single" w:sz="4" w:space="0" w:color="auto"/>
            </w:tcBorders>
          </w:tcPr>
          <w:p w14:paraId="4DA85534" w14:textId="77777777" w:rsidR="006A0AFC" w:rsidRPr="000C360F" w:rsidRDefault="006A0AFC" w:rsidP="00F06B8C">
            <w:pPr>
              <w:jc w:val="center"/>
              <w:rPr>
                <w:rFonts w:ascii="Times New Roman" w:eastAsia="Calibri" w:hAnsi="Times New Roman" w:cs="Times New Roman"/>
              </w:rPr>
            </w:pPr>
          </w:p>
          <w:p w14:paraId="4DD99278"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Ref</w:t>
            </w:r>
          </w:p>
          <w:p w14:paraId="2ED4D29F" w14:textId="5F32C3F4" w:rsidR="006A0AFC" w:rsidRPr="000C360F" w:rsidRDefault="003B4A11" w:rsidP="00F06B8C">
            <w:pPr>
              <w:jc w:val="center"/>
              <w:rPr>
                <w:rFonts w:ascii="Times New Roman" w:eastAsia="Calibri" w:hAnsi="Times New Roman" w:cs="Times New Roman"/>
              </w:rPr>
            </w:pPr>
            <w:r w:rsidRPr="000C360F">
              <w:rPr>
                <w:rFonts w:ascii="Times New Roman" w:eastAsia="Calibri" w:hAnsi="Times New Roman" w:cs="Times New Roman"/>
              </w:rPr>
              <w:t>-</w:t>
            </w:r>
            <w:r w:rsidR="006A0AFC" w:rsidRPr="000C360F">
              <w:rPr>
                <w:rFonts w:ascii="Times New Roman" w:eastAsia="Calibri" w:hAnsi="Times New Roman" w:cs="Times New Roman"/>
              </w:rPr>
              <w:t>0.</w:t>
            </w:r>
            <w:r w:rsidRPr="000C360F">
              <w:rPr>
                <w:rFonts w:ascii="Times New Roman" w:eastAsia="Calibri" w:hAnsi="Times New Roman" w:cs="Times New Roman"/>
              </w:rPr>
              <w:t>001</w:t>
            </w:r>
            <w:r w:rsidR="006A0AFC" w:rsidRPr="000C360F">
              <w:rPr>
                <w:rFonts w:ascii="Times New Roman" w:eastAsia="Calibri" w:hAnsi="Times New Roman" w:cs="Times New Roman"/>
              </w:rPr>
              <w:t xml:space="preserve"> (0.</w:t>
            </w:r>
            <w:r w:rsidRPr="000C360F">
              <w:rPr>
                <w:rFonts w:ascii="Times New Roman" w:eastAsia="Calibri" w:hAnsi="Times New Roman" w:cs="Times New Roman"/>
              </w:rPr>
              <w:t>27</w:t>
            </w:r>
            <w:r w:rsidR="006A0AFC" w:rsidRPr="000C360F">
              <w:rPr>
                <w:rFonts w:ascii="Times New Roman" w:eastAsia="Calibri" w:hAnsi="Times New Roman" w:cs="Times New Roman"/>
              </w:rPr>
              <w:t>)</w:t>
            </w:r>
          </w:p>
        </w:tc>
        <w:tc>
          <w:tcPr>
            <w:tcW w:w="968" w:type="dxa"/>
            <w:tcBorders>
              <w:bottom w:val="single" w:sz="4" w:space="0" w:color="auto"/>
            </w:tcBorders>
          </w:tcPr>
          <w:p w14:paraId="35A0ED1D" w14:textId="77777777" w:rsidR="006A0AFC" w:rsidRPr="000C360F" w:rsidRDefault="006A0AFC" w:rsidP="00F06B8C">
            <w:pPr>
              <w:jc w:val="center"/>
              <w:rPr>
                <w:rFonts w:ascii="Times New Roman" w:eastAsia="Calibri" w:hAnsi="Times New Roman" w:cs="Times New Roman"/>
              </w:rPr>
            </w:pPr>
          </w:p>
          <w:p w14:paraId="79B532B8" w14:textId="77777777" w:rsidR="006A0AFC" w:rsidRPr="000C360F" w:rsidRDefault="006A0AFC" w:rsidP="00F06B8C">
            <w:pPr>
              <w:jc w:val="center"/>
              <w:rPr>
                <w:rFonts w:ascii="Times New Roman" w:eastAsia="Calibri" w:hAnsi="Times New Roman" w:cs="Times New Roman"/>
              </w:rPr>
            </w:pPr>
          </w:p>
          <w:p w14:paraId="3767BE19" w14:textId="24225F0A" w:rsidR="006A0AFC" w:rsidRPr="000C360F" w:rsidRDefault="003B4A11" w:rsidP="00F06B8C">
            <w:pPr>
              <w:jc w:val="center"/>
              <w:rPr>
                <w:rFonts w:ascii="Times New Roman" w:eastAsia="Calibri" w:hAnsi="Times New Roman" w:cs="Times New Roman"/>
              </w:rPr>
            </w:pPr>
            <w:r w:rsidRPr="000C360F">
              <w:rPr>
                <w:rFonts w:ascii="Times New Roman" w:eastAsia="Calibri" w:hAnsi="Times New Roman" w:cs="Times New Roman"/>
              </w:rPr>
              <w:t>0</w:t>
            </w:r>
            <w:r w:rsidR="006A0AFC" w:rsidRPr="000C360F">
              <w:rPr>
                <w:rFonts w:ascii="Times New Roman" w:eastAsia="Calibri" w:hAnsi="Times New Roman" w:cs="Times New Roman"/>
              </w:rPr>
              <w:t>.</w:t>
            </w:r>
            <w:r w:rsidRPr="000C360F">
              <w:rPr>
                <w:rFonts w:ascii="Times New Roman" w:eastAsia="Calibri" w:hAnsi="Times New Roman" w:cs="Times New Roman"/>
              </w:rPr>
              <w:t>998</w:t>
            </w:r>
          </w:p>
        </w:tc>
        <w:tc>
          <w:tcPr>
            <w:tcW w:w="969" w:type="dxa"/>
            <w:tcBorders>
              <w:bottom w:val="single" w:sz="4" w:space="0" w:color="auto"/>
            </w:tcBorders>
          </w:tcPr>
          <w:p w14:paraId="21F4854C" w14:textId="77777777" w:rsidR="006A0AFC" w:rsidRPr="000C360F" w:rsidRDefault="006A0AFC" w:rsidP="00F06B8C">
            <w:pPr>
              <w:rPr>
                <w:rFonts w:ascii="Times New Roman" w:eastAsia="Calibri" w:hAnsi="Times New Roman" w:cs="Times New Roman"/>
              </w:rPr>
            </w:pPr>
          </w:p>
          <w:p w14:paraId="3CAA81A3" w14:textId="77777777" w:rsidR="006A0AFC" w:rsidRPr="000C360F" w:rsidRDefault="006A0AFC" w:rsidP="00F06B8C">
            <w:pPr>
              <w:rPr>
                <w:rFonts w:ascii="Times New Roman" w:eastAsia="Calibri" w:hAnsi="Times New Roman" w:cs="Times New Roman"/>
              </w:rPr>
            </w:pPr>
          </w:p>
          <w:p w14:paraId="743C1990" w14:textId="4F38EA45" w:rsidR="006A0AFC" w:rsidRPr="000C360F" w:rsidRDefault="003B4A11" w:rsidP="00F06B8C">
            <w:pPr>
              <w:jc w:val="center"/>
              <w:rPr>
                <w:rFonts w:ascii="Times New Roman" w:eastAsia="Calibri" w:hAnsi="Times New Roman" w:cs="Times New Roman"/>
              </w:rPr>
            </w:pPr>
            <w:r w:rsidRPr="000C360F">
              <w:rPr>
                <w:rFonts w:ascii="Times New Roman" w:eastAsia="Calibri" w:hAnsi="Times New Roman" w:cs="Times New Roman"/>
              </w:rPr>
              <w:t>0.999</w:t>
            </w:r>
          </w:p>
        </w:tc>
        <w:tc>
          <w:tcPr>
            <w:tcW w:w="652" w:type="dxa"/>
            <w:gridSpan w:val="2"/>
            <w:tcBorders>
              <w:bottom w:val="single" w:sz="4" w:space="0" w:color="auto"/>
            </w:tcBorders>
          </w:tcPr>
          <w:p w14:paraId="40AD90DD"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103</w:t>
            </w:r>
          </w:p>
          <w:p w14:paraId="5D9B4952"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30</w:t>
            </w:r>
          </w:p>
          <w:p w14:paraId="2958C33B"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73</w:t>
            </w:r>
          </w:p>
        </w:tc>
        <w:tc>
          <w:tcPr>
            <w:tcW w:w="1641" w:type="dxa"/>
            <w:tcBorders>
              <w:bottom w:val="single" w:sz="4" w:space="0" w:color="auto"/>
            </w:tcBorders>
          </w:tcPr>
          <w:p w14:paraId="4D466C40" w14:textId="77777777" w:rsidR="006A0AFC" w:rsidRPr="000C360F" w:rsidRDefault="006A0AFC" w:rsidP="00F06B8C">
            <w:pPr>
              <w:jc w:val="center"/>
              <w:rPr>
                <w:rFonts w:ascii="Times New Roman" w:eastAsia="Calibri" w:hAnsi="Times New Roman" w:cs="Times New Roman"/>
              </w:rPr>
            </w:pPr>
          </w:p>
          <w:p w14:paraId="21B3A779"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Ref</w:t>
            </w:r>
          </w:p>
          <w:p w14:paraId="042C86BB" w14:textId="75ACEB89"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0.1</w:t>
            </w:r>
            <w:r w:rsidR="003B4A11" w:rsidRPr="000C360F">
              <w:rPr>
                <w:rFonts w:ascii="Times New Roman" w:eastAsia="Calibri" w:hAnsi="Times New Roman" w:cs="Times New Roman"/>
              </w:rPr>
              <w:t>5</w:t>
            </w:r>
            <w:r w:rsidRPr="000C360F">
              <w:rPr>
                <w:rFonts w:ascii="Times New Roman" w:eastAsia="Calibri" w:hAnsi="Times New Roman" w:cs="Times New Roman"/>
              </w:rPr>
              <w:t xml:space="preserve"> (0.3</w:t>
            </w:r>
            <w:r w:rsidR="003B4A11" w:rsidRPr="000C360F">
              <w:rPr>
                <w:rFonts w:ascii="Times New Roman" w:eastAsia="Calibri" w:hAnsi="Times New Roman" w:cs="Times New Roman"/>
              </w:rPr>
              <w:t>0</w:t>
            </w:r>
            <w:r w:rsidRPr="000C360F">
              <w:rPr>
                <w:rFonts w:ascii="Times New Roman" w:eastAsia="Calibri" w:hAnsi="Times New Roman" w:cs="Times New Roman"/>
              </w:rPr>
              <w:t>)</w:t>
            </w:r>
          </w:p>
        </w:tc>
        <w:tc>
          <w:tcPr>
            <w:tcW w:w="1113" w:type="dxa"/>
            <w:tcBorders>
              <w:bottom w:val="single" w:sz="4" w:space="0" w:color="auto"/>
            </w:tcBorders>
          </w:tcPr>
          <w:p w14:paraId="3B396922" w14:textId="77777777" w:rsidR="006A0AFC" w:rsidRPr="000C360F" w:rsidRDefault="006A0AFC" w:rsidP="00F06B8C">
            <w:pPr>
              <w:jc w:val="center"/>
              <w:rPr>
                <w:rFonts w:ascii="Times New Roman" w:eastAsia="Calibri" w:hAnsi="Times New Roman" w:cs="Times New Roman"/>
              </w:rPr>
            </w:pPr>
          </w:p>
          <w:p w14:paraId="248315D8" w14:textId="77777777" w:rsidR="006A0AFC" w:rsidRPr="000C360F" w:rsidRDefault="006A0AFC" w:rsidP="00F06B8C">
            <w:pPr>
              <w:jc w:val="center"/>
              <w:rPr>
                <w:rFonts w:ascii="Times New Roman" w:eastAsia="Calibri" w:hAnsi="Times New Roman" w:cs="Times New Roman"/>
              </w:rPr>
            </w:pPr>
          </w:p>
          <w:p w14:paraId="53E9C6CD" w14:textId="2DA62838" w:rsidR="006A0AFC" w:rsidRPr="000C360F" w:rsidRDefault="003B4A11" w:rsidP="00F06B8C">
            <w:pPr>
              <w:jc w:val="center"/>
              <w:rPr>
                <w:rFonts w:ascii="Times New Roman" w:eastAsia="Calibri" w:hAnsi="Times New Roman" w:cs="Times New Roman"/>
              </w:rPr>
            </w:pPr>
            <w:r w:rsidRPr="000C360F">
              <w:rPr>
                <w:rFonts w:ascii="Times New Roman" w:eastAsia="Calibri" w:hAnsi="Times New Roman" w:cs="Times New Roman"/>
              </w:rPr>
              <w:t>0</w:t>
            </w:r>
            <w:r w:rsidR="006A0AFC" w:rsidRPr="000C360F">
              <w:rPr>
                <w:rFonts w:ascii="Times New Roman" w:eastAsia="Calibri" w:hAnsi="Times New Roman" w:cs="Times New Roman"/>
              </w:rPr>
              <w:t>.</w:t>
            </w:r>
            <w:r w:rsidRPr="000C360F">
              <w:rPr>
                <w:rFonts w:ascii="Times New Roman" w:eastAsia="Calibri" w:hAnsi="Times New Roman" w:cs="Times New Roman"/>
              </w:rPr>
              <w:t>625</w:t>
            </w:r>
          </w:p>
        </w:tc>
        <w:tc>
          <w:tcPr>
            <w:tcW w:w="1017" w:type="dxa"/>
            <w:tcBorders>
              <w:bottom w:val="single" w:sz="4" w:space="0" w:color="auto"/>
            </w:tcBorders>
          </w:tcPr>
          <w:p w14:paraId="4A7C7D50" w14:textId="77777777" w:rsidR="006A0AFC" w:rsidRPr="000C360F" w:rsidRDefault="006A0AFC" w:rsidP="00F06B8C">
            <w:pPr>
              <w:rPr>
                <w:rFonts w:ascii="Times New Roman" w:eastAsia="Calibri" w:hAnsi="Times New Roman" w:cs="Times New Roman"/>
              </w:rPr>
            </w:pPr>
          </w:p>
          <w:p w14:paraId="24E053E9" w14:textId="77777777" w:rsidR="006A0AFC" w:rsidRPr="000C360F" w:rsidRDefault="006A0AFC" w:rsidP="00F06B8C">
            <w:pPr>
              <w:jc w:val="center"/>
              <w:rPr>
                <w:rFonts w:ascii="Times New Roman" w:eastAsia="Calibri" w:hAnsi="Times New Roman" w:cs="Times New Roman"/>
              </w:rPr>
            </w:pPr>
          </w:p>
          <w:p w14:paraId="4CFFD00F" w14:textId="34052ABF"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1.1</w:t>
            </w:r>
            <w:r w:rsidR="003B4A11" w:rsidRPr="000C360F">
              <w:rPr>
                <w:rFonts w:ascii="Times New Roman" w:eastAsia="Calibri" w:hAnsi="Times New Roman" w:cs="Times New Roman"/>
              </w:rPr>
              <w:t>7</w:t>
            </w:r>
          </w:p>
        </w:tc>
      </w:tr>
      <w:tr w:rsidR="006A0AFC" w:rsidRPr="000C360F" w14:paraId="488E89E1" w14:textId="77777777" w:rsidTr="00F06B8C">
        <w:trPr>
          <w:jc w:val="center"/>
        </w:trPr>
        <w:tc>
          <w:tcPr>
            <w:tcW w:w="14661" w:type="dxa"/>
            <w:gridSpan w:val="16"/>
            <w:tcBorders>
              <w:top w:val="single" w:sz="4" w:space="0" w:color="auto"/>
              <w:left w:val="nil"/>
              <w:bottom w:val="nil"/>
              <w:right w:val="nil"/>
            </w:tcBorders>
          </w:tcPr>
          <w:p w14:paraId="30779940" w14:textId="77777777" w:rsidR="006A0AFC" w:rsidRPr="000C360F" w:rsidRDefault="006A0AFC" w:rsidP="00F06B8C">
            <w:pPr>
              <w:rPr>
                <w:rFonts w:ascii="Times New Roman" w:hAnsi="Times New Roman" w:cs="Times New Roman"/>
                <w:sz w:val="18"/>
                <w:szCs w:val="18"/>
              </w:rPr>
            </w:pPr>
            <w:r w:rsidRPr="000C360F">
              <w:rPr>
                <w:rFonts w:ascii="Times New Roman" w:hAnsi="Times New Roman" w:cs="Times New Roman"/>
                <w:sz w:val="18"/>
                <w:szCs w:val="18"/>
                <w:vertAlign w:val="superscript"/>
              </w:rPr>
              <w:t>*</w:t>
            </w:r>
            <w:r w:rsidRPr="000C360F">
              <w:rPr>
                <w:rFonts w:ascii="Times New Roman" w:eastAsia="Calibri" w:hAnsi="Times New Roman" w:cs="Times New Roman"/>
                <w:sz w:val="18"/>
                <w:szCs w:val="18"/>
              </w:rPr>
              <w:t xml:space="preserve"> </w:t>
            </w:r>
            <w:r w:rsidRPr="000C360F">
              <w:rPr>
                <w:rFonts w:ascii="Times New Roman" w:hAnsi="Times New Roman" w:cs="Times New Roman"/>
                <w:sz w:val="18"/>
                <w:szCs w:val="18"/>
              </w:rPr>
              <w:t>Air and hand wipe environmental measures are for the relevant parent chemical as shown in Table 1. TPhP was compared to DPhP, TDCPP was compared to BDCPP, and TCPP was compared to BCPP.</w:t>
            </w:r>
          </w:p>
          <w:p w14:paraId="773F0ACE" w14:textId="77777777" w:rsidR="006A0AFC" w:rsidRPr="000C360F" w:rsidRDefault="006A0AFC" w:rsidP="00F06B8C">
            <w:pPr>
              <w:rPr>
                <w:rFonts w:ascii="Times New Roman" w:eastAsia="Calibri" w:hAnsi="Times New Roman" w:cs="Times New Roman"/>
              </w:rPr>
            </w:pPr>
            <w:r w:rsidRPr="000C360F">
              <w:rPr>
                <w:rFonts w:ascii="Times New Roman" w:hAnsi="Times New Roman" w:cs="Times New Roman"/>
                <w:sz w:val="18"/>
                <w:szCs w:val="18"/>
                <w:vertAlign w:val="superscript"/>
              </w:rPr>
              <w:t>†</w:t>
            </w:r>
            <w:r w:rsidRPr="000C360F">
              <w:rPr>
                <w:rFonts w:ascii="Times New Roman" w:hAnsi="Times New Roman" w:cs="Times New Roman"/>
                <w:sz w:val="18"/>
                <w:szCs w:val="18"/>
              </w:rPr>
              <w:t xml:space="preserve"> Exponent of the estimate.</w:t>
            </w:r>
          </w:p>
        </w:tc>
      </w:tr>
    </w:tbl>
    <w:p w14:paraId="06827AC8" w14:textId="77777777" w:rsidR="00113484" w:rsidRPr="000C360F" w:rsidRDefault="00113484" w:rsidP="006A0AFC">
      <w:pPr>
        <w:rPr>
          <w:rFonts w:ascii="Times New Roman" w:eastAsia="Calibri" w:hAnsi="Times New Roman" w:cs="Times New Roman"/>
          <w:b/>
        </w:rPr>
      </w:pPr>
    </w:p>
    <w:p w14:paraId="436229C2" w14:textId="77777777" w:rsidR="00113484" w:rsidRPr="000C360F" w:rsidRDefault="00113484" w:rsidP="006A0AFC">
      <w:pPr>
        <w:rPr>
          <w:rFonts w:ascii="Times New Roman" w:eastAsia="Calibri" w:hAnsi="Times New Roman" w:cs="Times New Roman"/>
          <w:b/>
        </w:rPr>
      </w:pPr>
    </w:p>
    <w:p w14:paraId="2BCC69EA" w14:textId="77777777" w:rsidR="00113484" w:rsidRPr="000C360F" w:rsidRDefault="00113484" w:rsidP="006A0AFC">
      <w:pPr>
        <w:rPr>
          <w:rFonts w:ascii="Times New Roman" w:eastAsia="Calibri" w:hAnsi="Times New Roman" w:cs="Times New Roman"/>
          <w:b/>
        </w:rPr>
      </w:pPr>
    </w:p>
    <w:p w14:paraId="3BC2301A" w14:textId="77777777" w:rsidR="00113484" w:rsidRPr="000C360F" w:rsidRDefault="00113484" w:rsidP="006A0AFC">
      <w:pPr>
        <w:rPr>
          <w:rFonts w:ascii="Times New Roman" w:eastAsia="Calibri" w:hAnsi="Times New Roman" w:cs="Times New Roman"/>
          <w:b/>
        </w:rPr>
      </w:pPr>
    </w:p>
    <w:p w14:paraId="025E1880" w14:textId="77777777" w:rsidR="00113484" w:rsidRPr="000C360F" w:rsidRDefault="00113484" w:rsidP="006A0AFC">
      <w:pPr>
        <w:rPr>
          <w:rFonts w:ascii="Times New Roman" w:eastAsia="Calibri" w:hAnsi="Times New Roman" w:cs="Times New Roman"/>
          <w:b/>
        </w:rPr>
      </w:pPr>
    </w:p>
    <w:p w14:paraId="6E94A8AC" w14:textId="77777777" w:rsidR="00113484" w:rsidRPr="000C360F" w:rsidRDefault="00113484" w:rsidP="006A0AFC">
      <w:pPr>
        <w:rPr>
          <w:rFonts w:ascii="Times New Roman" w:eastAsia="Calibri" w:hAnsi="Times New Roman" w:cs="Times New Roman"/>
          <w:b/>
        </w:rPr>
      </w:pPr>
    </w:p>
    <w:p w14:paraId="20507681" w14:textId="77777777" w:rsidR="00113484" w:rsidRPr="000C360F" w:rsidRDefault="00113484" w:rsidP="006A0AFC">
      <w:pPr>
        <w:rPr>
          <w:rFonts w:ascii="Times New Roman" w:eastAsia="Calibri" w:hAnsi="Times New Roman" w:cs="Times New Roman"/>
          <w:b/>
        </w:rPr>
      </w:pPr>
    </w:p>
    <w:p w14:paraId="078AC588" w14:textId="77777777" w:rsidR="00113484" w:rsidRPr="000C360F" w:rsidRDefault="00113484" w:rsidP="006A0AFC">
      <w:pPr>
        <w:rPr>
          <w:rFonts w:ascii="Times New Roman" w:eastAsia="Calibri" w:hAnsi="Times New Roman" w:cs="Times New Roman"/>
          <w:b/>
        </w:rPr>
      </w:pPr>
    </w:p>
    <w:p w14:paraId="169FC979" w14:textId="38D5C92E" w:rsidR="006A0AFC" w:rsidRPr="000C360F" w:rsidRDefault="006A0AFC" w:rsidP="006A0AFC">
      <w:pPr>
        <w:rPr>
          <w:rFonts w:ascii="Times New Roman" w:eastAsia="Calibri" w:hAnsi="Times New Roman" w:cs="Times New Roman"/>
          <w:b/>
        </w:rPr>
      </w:pPr>
      <w:r w:rsidRPr="000C360F">
        <w:rPr>
          <w:rFonts w:ascii="Times New Roman" w:eastAsia="Calibri" w:hAnsi="Times New Roman" w:cs="Times New Roman"/>
          <w:b/>
        </w:rPr>
        <w:lastRenderedPageBreak/>
        <w:t>Table S</w:t>
      </w:r>
      <w:r w:rsidR="00113484" w:rsidRPr="000C360F">
        <w:rPr>
          <w:rFonts w:ascii="Times New Roman" w:eastAsia="Calibri" w:hAnsi="Times New Roman" w:cs="Times New Roman"/>
          <w:b/>
        </w:rPr>
        <w:t>6</w:t>
      </w:r>
      <w:r w:rsidRPr="000C360F">
        <w:rPr>
          <w:rFonts w:ascii="Times New Roman" w:eastAsia="Calibri" w:hAnsi="Times New Roman" w:cs="Times New Roman"/>
          <w:b/>
        </w:rPr>
        <w:t xml:space="preserve">. </w:t>
      </w:r>
      <w:bookmarkStart w:id="4" w:name="_Hlk132882741"/>
      <w:r w:rsidRPr="000C360F">
        <w:rPr>
          <w:rFonts w:ascii="Times New Roman" w:eastAsia="Calibri" w:hAnsi="Times New Roman" w:cs="Times New Roman"/>
          <w:b/>
        </w:rPr>
        <w:t>Univariable analysis results using log-transformed, unadjusted OPE urinary post-shift concentration (ng/mL</w:t>
      </w:r>
      <w:r w:rsidRPr="000C360F">
        <w:rPr>
          <w:rFonts w:ascii="Times New Roman" w:eastAsia="Calibri" w:hAnsi="Times New Roman" w:cs="Times New Roman"/>
          <w:b/>
          <w:bCs/>
        </w:rPr>
        <w:t>) as the outcome or dependent variable</w:t>
      </w:r>
      <w:bookmarkEnd w:id="4"/>
      <w:r w:rsidRPr="000C360F">
        <w:rPr>
          <w:rFonts w:ascii="Times New Roman" w:eastAsia="Calibri" w:hAnsi="Times New Roman" w:cs="Times New Roman"/>
          <w:b/>
        </w:rPr>
        <w:t>.</w:t>
      </w:r>
      <w:r w:rsidRPr="000C360F">
        <w:t xml:space="preserve"> </w:t>
      </w:r>
      <w:r w:rsidRPr="000C360F">
        <w:rPr>
          <w:rFonts w:ascii="Times New Roman" w:eastAsia="Calibri" w:hAnsi="Times New Roman" w:cs="Times New Roman"/>
          <w:b/>
        </w:rPr>
        <w:t>Industry and creatinine (mg/dL) were adjusted for in the analyses.</w:t>
      </w:r>
    </w:p>
    <w:tbl>
      <w:tblPr>
        <w:tblStyle w:val="TableGrid6"/>
        <w:tblW w:w="14724" w:type="dxa"/>
        <w:jc w:val="center"/>
        <w:tblLook w:val="04A0" w:firstRow="1" w:lastRow="0" w:firstColumn="1" w:lastColumn="0" w:noHBand="0" w:noVBand="1"/>
      </w:tblPr>
      <w:tblGrid>
        <w:gridCol w:w="1932"/>
        <w:gridCol w:w="546"/>
        <w:gridCol w:w="1747"/>
        <w:gridCol w:w="966"/>
        <w:gridCol w:w="980"/>
        <w:gridCol w:w="10"/>
        <w:gridCol w:w="536"/>
        <w:gridCol w:w="1614"/>
        <w:gridCol w:w="980"/>
        <w:gridCol w:w="977"/>
        <w:gridCol w:w="10"/>
        <w:gridCol w:w="647"/>
        <w:gridCol w:w="1607"/>
        <w:gridCol w:w="1132"/>
        <w:gridCol w:w="1030"/>
        <w:gridCol w:w="10"/>
      </w:tblGrid>
      <w:tr w:rsidR="000C360F" w:rsidRPr="000C360F" w14:paraId="401E8DC5" w14:textId="77777777" w:rsidTr="009326CF">
        <w:trPr>
          <w:jc w:val="center"/>
        </w:trPr>
        <w:tc>
          <w:tcPr>
            <w:tcW w:w="1932" w:type="dxa"/>
          </w:tcPr>
          <w:p w14:paraId="0B00EBBF" w14:textId="77777777" w:rsidR="006A0AFC" w:rsidRPr="000C360F" w:rsidRDefault="006A0AFC" w:rsidP="00F06B8C">
            <w:pPr>
              <w:jc w:val="center"/>
              <w:rPr>
                <w:rFonts w:ascii="Times New Roman" w:eastAsia="Calibri" w:hAnsi="Times New Roman" w:cs="Times New Roman"/>
                <w:b/>
              </w:rPr>
            </w:pPr>
            <w:bookmarkStart w:id="5" w:name="_Hlk112762013"/>
          </w:p>
        </w:tc>
        <w:tc>
          <w:tcPr>
            <w:tcW w:w="12792" w:type="dxa"/>
            <w:gridSpan w:val="15"/>
          </w:tcPr>
          <w:p w14:paraId="3D60A81F"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Outcome variable: Urine Post-Shift</w:t>
            </w:r>
          </w:p>
        </w:tc>
      </w:tr>
      <w:tr w:rsidR="000C360F" w:rsidRPr="000C360F" w14:paraId="1A9C3688" w14:textId="77777777" w:rsidTr="009326CF">
        <w:trPr>
          <w:jc w:val="center"/>
        </w:trPr>
        <w:tc>
          <w:tcPr>
            <w:tcW w:w="1932" w:type="dxa"/>
          </w:tcPr>
          <w:p w14:paraId="6F31969B" w14:textId="77777777" w:rsidR="006A0AFC" w:rsidRPr="000C360F" w:rsidRDefault="006A0AFC" w:rsidP="00F06B8C">
            <w:pPr>
              <w:jc w:val="center"/>
              <w:rPr>
                <w:rFonts w:ascii="Times New Roman" w:eastAsia="Calibri" w:hAnsi="Times New Roman" w:cs="Times New Roman"/>
                <w:b/>
              </w:rPr>
            </w:pPr>
          </w:p>
        </w:tc>
        <w:tc>
          <w:tcPr>
            <w:tcW w:w="4249" w:type="dxa"/>
            <w:gridSpan w:val="5"/>
          </w:tcPr>
          <w:p w14:paraId="5C6BA28E"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DPhP (N=102)</w:t>
            </w:r>
          </w:p>
        </w:tc>
        <w:tc>
          <w:tcPr>
            <w:tcW w:w="4117" w:type="dxa"/>
            <w:gridSpan w:val="5"/>
          </w:tcPr>
          <w:p w14:paraId="2848114E"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BDCPP (N=103)</w:t>
            </w:r>
          </w:p>
        </w:tc>
        <w:tc>
          <w:tcPr>
            <w:tcW w:w="4426" w:type="dxa"/>
            <w:gridSpan w:val="5"/>
          </w:tcPr>
          <w:p w14:paraId="6FCCB081"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BCPP (N=103)</w:t>
            </w:r>
          </w:p>
        </w:tc>
      </w:tr>
      <w:bookmarkEnd w:id="5"/>
      <w:tr w:rsidR="000C360F" w:rsidRPr="000C360F" w14:paraId="34D32070" w14:textId="77777777" w:rsidTr="009326CF">
        <w:trPr>
          <w:gridAfter w:val="1"/>
          <w:wAfter w:w="10" w:type="dxa"/>
          <w:jc w:val="center"/>
        </w:trPr>
        <w:tc>
          <w:tcPr>
            <w:tcW w:w="1932" w:type="dxa"/>
          </w:tcPr>
          <w:p w14:paraId="75E4C802"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 xml:space="preserve">Covariate or Independent Variable </w:t>
            </w:r>
          </w:p>
        </w:tc>
        <w:tc>
          <w:tcPr>
            <w:tcW w:w="546" w:type="dxa"/>
          </w:tcPr>
          <w:p w14:paraId="64D9F54D"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N</w:t>
            </w:r>
          </w:p>
        </w:tc>
        <w:tc>
          <w:tcPr>
            <w:tcW w:w="1747" w:type="dxa"/>
          </w:tcPr>
          <w:p w14:paraId="18A47F7D"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Estimate (SE)</w:t>
            </w:r>
          </w:p>
        </w:tc>
        <w:tc>
          <w:tcPr>
            <w:tcW w:w="966" w:type="dxa"/>
          </w:tcPr>
          <w:p w14:paraId="79BBA331"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P-value</w:t>
            </w:r>
          </w:p>
        </w:tc>
        <w:tc>
          <w:tcPr>
            <w:tcW w:w="980" w:type="dxa"/>
          </w:tcPr>
          <w:p w14:paraId="2E708544"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 xml:space="preserve">Factor </w:t>
            </w:r>
            <w:r w:rsidRPr="000C360F">
              <w:rPr>
                <w:b/>
                <w:bCs/>
                <w:sz w:val="20"/>
                <w:szCs w:val="20"/>
                <w:vertAlign w:val="superscript"/>
              </w:rPr>
              <w:t>†</w:t>
            </w:r>
          </w:p>
        </w:tc>
        <w:tc>
          <w:tcPr>
            <w:tcW w:w="546" w:type="dxa"/>
            <w:gridSpan w:val="2"/>
          </w:tcPr>
          <w:p w14:paraId="2DB53BED"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N</w:t>
            </w:r>
          </w:p>
        </w:tc>
        <w:tc>
          <w:tcPr>
            <w:tcW w:w="1614" w:type="dxa"/>
          </w:tcPr>
          <w:p w14:paraId="1CC8ABBF"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Estimate (SE)</w:t>
            </w:r>
          </w:p>
        </w:tc>
        <w:tc>
          <w:tcPr>
            <w:tcW w:w="980" w:type="dxa"/>
          </w:tcPr>
          <w:p w14:paraId="59717E26"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P-value</w:t>
            </w:r>
          </w:p>
        </w:tc>
        <w:tc>
          <w:tcPr>
            <w:tcW w:w="977" w:type="dxa"/>
          </w:tcPr>
          <w:p w14:paraId="720167BF"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 xml:space="preserve">Factor </w:t>
            </w:r>
            <w:r w:rsidRPr="000C360F">
              <w:rPr>
                <w:b/>
                <w:bCs/>
                <w:sz w:val="20"/>
                <w:szCs w:val="20"/>
                <w:vertAlign w:val="superscript"/>
              </w:rPr>
              <w:t>†</w:t>
            </w:r>
          </w:p>
        </w:tc>
        <w:tc>
          <w:tcPr>
            <w:tcW w:w="657" w:type="dxa"/>
            <w:gridSpan w:val="2"/>
          </w:tcPr>
          <w:p w14:paraId="3AF5F276"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N</w:t>
            </w:r>
          </w:p>
        </w:tc>
        <w:tc>
          <w:tcPr>
            <w:tcW w:w="1607" w:type="dxa"/>
          </w:tcPr>
          <w:p w14:paraId="08637E40"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Estimate (SE)</w:t>
            </w:r>
          </w:p>
        </w:tc>
        <w:tc>
          <w:tcPr>
            <w:tcW w:w="1132" w:type="dxa"/>
          </w:tcPr>
          <w:p w14:paraId="6BEF0782"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P-value</w:t>
            </w:r>
          </w:p>
        </w:tc>
        <w:tc>
          <w:tcPr>
            <w:tcW w:w="1030" w:type="dxa"/>
          </w:tcPr>
          <w:p w14:paraId="4BFFF126" w14:textId="77777777" w:rsidR="006A0AFC" w:rsidRPr="000C360F" w:rsidRDefault="006A0AFC" w:rsidP="00F06B8C">
            <w:pPr>
              <w:jc w:val="center"/>
              <w:rPr>
                <w:rFonts w:ascii="Times New Roman" w:eastAsia="Calibri" w:hAnsi="Times New Roman" w:cs="Times New Roman"/>
                <w:b/>
              </w:rPr>
            </w:pPr>
            <w:r w:rsidRPr="000C360F">
              <w:rPr>
                <w:rFonts w:ascii="Times New Roman" w:eastAsia="Calibri" w:hAnsi="Times New Roman" w:cs="Times New Roman"/>
                <w:b/>
              </w:rPr>
              <w:t xml:space="preserve">Factor </w:t>
            </w:r>
            <w:r w:rsidRPr="000C360F">
              <w:rPr>
                <w:b/>
                <w:bCs/>
                <w:sz w:val="20"/>
                <w:szCs w:val="20"/>
                <w:vertAlign w:val="superscript"/>
              </w:rPr>
              <w:t>†</w:t>
            </w:r>
          </w:p>
        </w:tc>
      </w:tr>
      <w:tr w:rsidR="000C360F" w:rsidRPr="000C360F" w14:paraId="733140F7" w14:textId="77777777" w:rsidTr="009326CF">
        <w:trPr>
          <w:gridAfter w:val="1"/>
          <w:wAfter w:w="10" w:type="dxa"/>
          <w:jc w:val="center"/>
        </w:trPr>
        <w:tc>
          <w:tcPr>
            <w:tcW w:w="1932" w:type="dxa"/>
          </w:tcPr>
          <w:p w14:paraId="2290362A" w14:textId="77777777" w:rsidR="006A0AFC" w:rsidRPr="000C360F" w:rsidRDefault="006A0AFC" w:rsidP="00F06B8C">
            <w:pPr>
              <w:rPr>
                <w:rFonts w:ascii="Times New Roman" w:eastAsia="Calibri" w:hAnsi="Times New Roman" w:cs="Times New Roman"/>
              </w:rPr>
            </w:pPr>
            <w:r w:rsidRPr="000C360F">
              <w:rPr>
                <w:rFonts w:ascii="Times New Roman" w:eastAsia="Calibri" w:hAnsi="Times New Roman" w:cs="Times New Roman"/>
              </w:rPr>
              <w:t>Time-weighted average (TWA) air, ng/m</w:t>
            </w:r>
            <w:r w:rsidRPr="000C360F">
              <w:rPr>
                <w:rFonts w:ascii="Times New Roman" w:eastAsia="Calibri" w:hAnsi="Times New Roman" w:cs="Times New Roman"/>
                <w:vertAlign w:val="superscript"/>
              </w:rPr>
              <w:t xml:space="preserve">3 </w:t>
            </w:r>
            <w:r w:rsidRPr="000C360F">
              <w:rPr>
                <w:rFonts w:ascii="Times New Roman" w:eastAsia="Calibri" w:hAnsi="Times New Roman" w:cs="Times New Roman"/>
                <w:bCs/>
                <w:vertAlign w:val="superscript"/>
              </w:rPr>
              <w:t>*</w:t>
            </w:r>
          </w:p>
        </w:tc>
        <w:tc>
          <w:tcPr>
            <w:tcW w:w="546" w:type="dxa"/>
          </w:tcPr>
          <w:p w14:paraId="117ABC0F"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66</w:t>
            </w:r>
          </w:p>
        </w:tc>
        <w:tc>
          <w:tcPr>
            <w:tcW w:w="1747" w:type="dxa"/>
          </w:tcPr>
          <w:p w14:paraId="2C8D33E9"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0.15 (0.11)</w:t>
            </w:r>
          </w:p>
        </w:tc>
        <w:tc>
          <w:tcPr>
            <w:tcW w:w="966" w:type="dxa"/>
          </w:tcPr>
          <w:p w14:paraId="400D4EC8"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0.247</w:t>
            </w:r>
          </w:p>
        </w:tc>
        <w:tc>
          <w:tcPr>
            <w:tcW w:w="980" w:type="dxa"/>
          </w:tcPr>
          <w:p w14:paraId="59942007"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1.16</w:t>
            </w:r>
          </w:p>
        </w:tc>
        <w:tc>
          <w:tcPr>
            <w:tcW w:w="546" w:type="dxa"/>
            <w:gridSpan w:val="2"/>
          </w:tcPr>
          <w:p w14:paraId="229D906D"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91</w:t>
            </w:r>
          </w:p>
        </w:tc>
        <w:tc>
          <w:tcPr>
            <w:tcW w:w="1614" w:type="dxa"/>
          </w:tcPr>
          <w:p w14:paraId="11BA5DF2"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0.41 (0.18)</w:t>
            </w:r>
          </w:p>
        </w:tc>
        <w:tc>
          <w:tcPr>
            <w:tcW w:w="980" w:type="dxa"/>
          </w:tcPr>
          <w:p w14:paraId="35B2D72B"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0.059</w:t>
            </w:r>
          </w:p>
        </w:tc>
        <w:tc>
          <w:tcPr>
            <w:tcW w:w="977" w:type="dxa"/>
          </w:tcPr>
          <w:p w14:paraId="28F566B0"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1.51</w:t>
            </w:r>
          </w:p>
        </w:tc>
        <w:tc>
          <w:tcPr>
            <w:tcW w:w="657" w:type="dxa"/>
            <w:gridSpan w:val="2"/>
          </w:tcPr>
          <w:p w14:paraId="69712E26"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91</w:t>
            </w:r>
          </w:p>
        </w:tc>
        <w:tc>
          <w:tcPr>
            <w:tcW w:w="1607" w:type="dxa"/>
          </w:tcPr>
          <w:p w14:paraId="36045B32"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.0038 (.0014)</w:t>
            </w:r>
          </w:p>
        </w:tc>
        <w:tc>
          <w:tcPr>
            <w:tcW w:w="1132" w:type="dxa"/>
          </w:tcPr>
          <w:p w14:paraId="602B5C83"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0.038</w:t>
            </w:r>
          </w:p>
        </w:tc>
        <w:tc>
          <w:tcPr>
            <w:tcW w:w="1030" w:type="dxa"/>
          </w:tcPr>
          <w:p w14:paraId="7A88F523"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1.004</w:t>
            </w:r>
          </w:p>
        </w:tc>
      </w:tr>
      <w:tr w:rsidR="000C360F" w:rsidRPr="000C360F" w14:paraId="597692E8" w14:textId="77777777" w:rsidTr="009326CF">
        <w:trPr>
          <w:gridAfter w:val="1"/>
          <w:wAfter w:w="10" w:type="dxa"/>
          <w:jc w:val="center"/>
        </w:trPr>
        <w:tc>
          <w:tcPr>
            <w:tcW w:w="1932" w:type="dxa"/>
          </w:tcPr>
          <w:p w14:paraId="43962A4F" w14:textId="77777777" w:rsidR="006A0AFC" w:rsidRPr="000C360F" w:rsidRDefault="006A0AFC" w:rsidP="00F06B8C">
            <w:pPr>
              <w:rPr>
                <w:rFonts w:ascii="Times New Roman" w:eastAsia="Calibri" w:hAnsi="Times New Roman" w:cs="Times New Roman"/>
              </w:rPr>
            </w:pPr>
            <w:r w:rsidRPr="000C360F">
              <w:rPr>
                <w:rFonts w:ascii="Times New Roman" w:eastAsia="Calibri" w:hAnsi="Times New Roman" w:cs="Times New Roman"/>
              </w:rPr>
              <w:t xml:space="preserve">Hand wipe post, μg/sample </w:t>
            </w:r>
            <w:r w:rsidRPr="000C360F">
              <w:rPr>
                <w:rFonts w:ascii="Times New Roman" w:eastAsia="Calibri" w:hAnsi="Times New Roman" w:cs="Times New Roman"/>
                <w:bCs/>
                <w:vertAlign w:val="superscript"/>
              </w:rPr>
              <w:t>*</w:t>
            </w:r>
          </w:p>
        </w:tc>
        <w:tc>
          <w:tcPr>
            <w:tcW w:w="546" w:type="dxa"/>
          </w:tcPr>
          <w:p w14:paraId="72E1E5CC"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51</w:t>
            </w:r>
          </w:p>
        </w:tc>
        <w:tc>
          <w:tcPr>
            <w:tcW w:w="1747" w:type="dxa"/>
          </w:tcPr>
          <w:p w14:paraId="5F39BFCA" w14:textId="505E7DB9" w:rsidR="006A0AFC" w:rsidRPr="000C360F" w:rsidRDefault="009326CF" w:rsidP="00F06B8C">
            <w:pPr>
              <w:jc w:val="center"/>
              <w:rPr>
                <w:rFonts w:ascii="Times New Roman" w:eastAsia="Calibri" w:hAnsi="Times New Roman" w:cs="Times New Roman"/>
              </w:rPr>
            </w:pPr>
            <w:r w:rsidRPr="000C360F">
              <w:rPr>
                <w:rFonts w:ascii="Times New Roman" w:hAnsi="Times New Roman" w:cs="Times New Roman"/>
              </w:rPr>
              <w:t>1.2×10</w:t>
            </w:r>
            <w:r w:rsidRPr="000C360F">
              <w:rPr>
                <w:rFonts w:ascii="Times New Roman" w:hAnsi="Times New Roman" w:cs="Times New Roman"/>
                <w:vertAlign w:val="superscript"/>
              </w:rPr>
              <w:t xml:space="preserve">-4 </w:t>
            </w:r>
            <w:r w:rsidRPr="000C360F">
              <w:rPr>
                <w:rFonts w:ascii="Times New Roman" w:hAnsi="Times New Roman" w:cs="Times New Roman"/>
              </w:rPr>
              <w:t>(4×10</w:t>
            </w:r>
            <w:r w:rsidRPr="000C360F">
              <w:rPr>
                <w:rFonts w:ascii="Times New Roman" w:hAnsi="Times New Roman" w:cs="Times New Roman"/>
                <w:vertAlign w:val="superscript"/>
              </w:rPr>
              <w:t>-5</w:t>
            </w:r>
            <w:r w:rsidRPr="000C360F">
              <w:rPr>
                <w:rFonts w:ascii="Times New Roman" w:hAnsi="Times New Roman" w:cs="Times New Roman"/>
              </w:rPr>
              <w:t>)</w:t>
            </w:r>
          </w:p>
        </w:tc>
        <w:tc>
          <w:tcPr>
            <w:tcW w:w="966" w:type="dxa"/>
          </w:tcPr>
          <w:p w14:paraId="457F8BD0"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0.035</w:t>
            </w:r>
          </w:p>
        </w:tc>
        <w:tc>
          <w:tcPr>
            <w:tcW w:w="980" w:type="dxa"/>
          </w:tcPr>
          <w:p w14:paraId="492385D3" w14:textId="0C17B9BE"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w:t>
            </w:r>
            <w:r w:rsidR="009326CF" w:rsidRPr="000C360F">
              <w:rPr>
                <w:rFonts w:ascii="Times New Roman" w:eastAsia="Calibri" w:hAnsi="Times New Roman" w:cs="Times New Roman"/>
              </w:rPr>
              <w:t>00012</w:t>
            </w:r>
          </w:p>
        </w:tc>
        <w:tc>
          <w:tcPr>
            <w:tcW w:w="546" w:type="dxa"/>
            <w:gridSpan w:val="2"/>
          </w:tcPr>
          <w:p w14:paraId="72D1D2A1"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76</w:t>
            </w:r>
          </w:p>
        </w:tc>
        <w:tc>
          <w:tcPr>
            <w:tcW w:w="1614" w:type="dxa"/>
          </w:tcPr>
          <w:p w14:paraId="768A68AA" w14:textId="3A7225DA" w:rsidR="006A0AFC" w:rsidRPr="000C360F" w:rsidRDefault="00770380" w:rsidP="00F06B8C">
            <w:pPr>
              <w:jc w:val="center"/>
              <w:rPr>
                <w:rFonts w:ascii="Times New Roman" w:eastAsia="Calibri" w:hAnsi="Times New Roman" w:cs="Times New Roman"/>
              </w:rPr>
            </w:pPr>
            <w:r w:rsidRPr="000C360F">
              <w:rPr>
                <w:rFonts w:ascii="Times New Roman" w:hAnsi="Times New Roman" w:cs="Times New Roman"/>
              </w:rPr>
              <w:t>6×10</w:t>
            </w:r>
            <w:r w:rsidRPr="000C360F">
              <w:rPr>
                <w:rFonts w:ascii="Times New Roman" w:hAnsi="Times New Roman" w:cs="Times New Roman"/>
                <w:vertAlign w:val="superscript"/>
              </w:rPr>
              <w:t xml:space="preserve">-6 </w:t>
            </w:r>
            <w:r w:rsidRPr="000C360F">
              <w:rPr>
                <w:rFonts w:ascii="Times New Roman" w:hAnsi="Times New Roman" w:cs="Times New Roman"/>
              </w:rPr>
              <w:t>(4×10</w:t>
            </w:r>
            <w:r w:rsidRPr="000C360F">
              <w:rPr>
                <w:rFonts w:ascii="Times New Roman" w:hAnsi="Times New Roman" w:cs="Times New Roman"/>
                <w:vertAlign w:val="superscript"/>
              </w:rPr>
              <w:t>-6</w:t>
            </w:r>
            <w:r w:rsidRPr="000C360F">
              <w:rPr>
                <w:rFonts w:ascii="Times New Roman" w:hAnsi="Times New Roman" w:cs="Times New Roman"/>
              </w:rPr>
              <w:t>)</w:t>
            </w:r>
          </w:p>
        </w:tc>
        <w:tc>
          <w:tcPr>
            <w:tcW w:w="980" w:type="dxa"/>
          </w:tcPr>
          <w:p w14:paraId="36DE3D77" w14:textId="03E2F033"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w:t>
            </w:r>
            <w:r w:rsidR="00770380" w:rsidRPr="000C360F">
              <w:rPr>
                <w:rFonts w:ascii="Times New Roman" w:eastAsia="Calibri" w:hAnsi="Times New Roman" w:cs="Times New Roman"/>
              </w:rPr>
              <w:t>175</w:t>
            </w:r>
          </w:p>
        </w:tc>
        <w:tc>
          <w:tcPr>
            <w:tcW w:w="977" w:type="dxa"/>
          </w:tcPr>
          <w:p w14:paraId="06E8D3E1" w14:textId="1602352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1.00</w:t>
            </w:r>
            <w:r w:rsidR="009326CF" w:rsidRPr="000C360F">
              <w:rPr>
                <w:rFonts w:ascii="Times New Roman" w:eastAsia="Calibri" w:hAnsi="Times New Roman" w:cs="Times New Roman"/>
              </w:rPr>
              <w:t>001</w:t>
            </w:r>
          </w:p>
        </w:tc>
        <w:tc>
          <w:tcPr>
            <w:tcW w:w="657" w:type="dxa"/>
            <w:gridSpan w:val="2"/>
          </w:tcPr>
          <w:p w14:paraId="2D150374"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90</w:t>
            </w:r>
          </w:p>
        </w:tc>
        <w:tc>
          <w:tcPr>
            <w:tcW w:w="1607" w:type="dxa"/>
          </w:tcPr>
          <w:p w14:paraId="1A325322" w14:textId="552DF259" w:rsidR="006A0AFC" w:rsidRPr="000C360F" w:rsidRDefault="00770380" w:rsidP="00F06B8C">
            <w:pPr>
              <w:jc w:val="center"/>
              <w:rPr>
                <w:rFonts w:ascii="Times New Roman" w:eastAsia="Calibri" w:hAnsi="Times New Roman" w:cs="Times New Roman"/>
              </w:rPr>
            </w:pPr>
            <w:r w:rsidRPr="000C360F">
              <w:rPr>
                <w:rFonts w:ascii="Times New Roman" w:hAnsi="Times New Roman" w:cs="Times New Roman"/>
              </w:rPr>
              <w:t>7×10</w:t>
            </w:r>
            <w:r w:rsidRPr="000C360F">
              <w:rPr>
                <w:rFonts w:ascii="Times New Roman" w:hAnsi="Times New Roman" w:cs="Times New Roman"/>
                <w:vertAlign w:val="superscript"/>
              </w:rPr>
              <w:t xml:space="preserve">-6 </w:t>
            </w:r>
            <w:r w:rsidRPr="000C360F">
              <w:rPr>
                <w:rFonts w:ascii="Times New Roman" w:hAnsi="Times New Roman" w:cs="Times New Roman"/>
              </w:rPr>
              <w:t>(2×10</w:t>
            </w:r>
            <w:r w:rsidRPr="000C360F">
              <w:rPr>
                <w:rFonts w:ascii="Times New Roman" w:hAnsi="Times New Roman" w:cs="Times New Roman"/>
                <w:vertAlign w:val="superscript"/>
              </w:rPr>
              <w:t>-6</w:t>
            </w:r>
            <w:r w:rsidRPr="000C360F">
              <w:rPr>
                <w:rFonts w:ascii="Times New Roman" w:hAnsi="Times New Roman" w:cs="Times New Roman"/>
              </w:rPr>
              <w:t>)</w:t>
            </w:r>
          </w:p>
        </w:tc>
        <w:tc>
          <w:tcPr>
            <w:tcW w:w="1132" w:type="dxa"/>
          </w:tcPr>
          <w:p w14:paraId="17ABF899" w14:textId="7FFED4AE"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w:t>
            </w:r>
            <w:r w:rsidR="00770380" w:rsidRPr="000C360F">
              <w:rPr>
                <w:rFonts w:ascii="Times New Roman" w:eastAsia="Calibri" w:hAnsi="Times New Roman" w:cs="Times New Roman"/>
              </w:rPr>
              <w:t>08</w:t>
            </w:r>
          </w:p>
        </w:tc>
        <w:tc>
          <w:tcPr>
            <w:tcW w:w="1030" w:type="dxa"/>
          </w:tcPr>
          <w:p w14:paraId="3B6CD6BB" w14:textId="66BB023F"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1.00</w:t>
            </w:r>
            <w:r w:rsidR="009326CF" w:rsidRPr="000C360F">
              <w:rPr>
                <w:rFonts w:ascii="Times New Roman" w:eastAsia="Calibri" w:hAnsi="Times New Roman" w:cs="Times New Roman"/>
              </w:rPr>
              <w:t>001</w:t>
            </w:r>
          </w:p>
        </w:tc>
      </w:tr>
      <w:tr w:rsidR="000C360F" w:rsidRPr="000C360F" w14:paraId="12E4184D" w14:textId="77777777" w:rsidTr="009326CF">
        <w:trPr>
          <w:gridAfter w:val="1"/>
          <w:wAfter w:w="10" w:type="dxa"/>
          <w:jc w:val="center"/>
        </w:trPr>
        <w:tc>
          <w:tcPr>
            <w:tcW w:w="1932" w:type="dxa"/>
          </w:tcPr>
          <w:p w14:paraId="34EEB95B" w14:textId="77777777" w:rsidR="006A0AFC" w:rsidRPr="000C360F" w:rsidRDefault="006A0AFC" w:rsidP="00F06B8C">
            <w:pPr>
              <w:rPr>
                <w:rFonts w:ascii="Times New Roman" w:eastAsia="Calibri" w:hAnsi="Times New Roman" w:cs="Times New Roman"/>
              </w:rPr>
            </w:pPr>
            <w:r w:rsidRPr="000C360F">
              <w:rPr>
                <w:rFonts w:ascii="Times New Roman" w:eastAsia="Calibri" w:hAnsi="Times New Roman" w:cs="Times New Roman"/>
              </w:rPr>
              <w:t>Age, years</w:t>
            </w:r>
          </w:p>
        </w:tc>
        <w:tc>
          <w:tcPr>
            <w:tcW w:w="546" w:type="dxa"/>
          </w:tcPr>
          <w:p w14:paraId="4549A130"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102</w:t>
            </w:r>
          </w:p>
        </w:tc>
        <w:tc>
          <w:tcPr>
            <w:tcW w:w="1747" w:type="dxa"/>
          </w:tcPr>
          <w:p w14:paraId="34B99311" w14:textId="100F71FB"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w:t>
            </w:r>
            <w:r w:rsidR="009326CF" w:rsidRPr="000C360F">
              <w:rPr>
                <w:rFonts w:ascii="Times New Roman" w:eastAsia="Calibri" w:hAnsi="Times New Roman" w:cs="Times New Roman"/>
              </w:rPr>
              <w:t>04</w:t>
            </w:r>
            <w:r w:rsidRPr="000C360F">
              <w:rPr>
                <w:rFonts w:ascii="Times New Roman" w:eastAsia="Calibri" w:hAnsi="Times New Roman" w:cs="Times New Roman"/>
              </w:rPr>
              <w:t xml:space="preserve"> (0.</w:t>
            </w:r>
            <w:r w:rsidR="009326CF" w:rsidRPr="000C360F">
              <w:rPr>
                <w:rFonts w:ascii="Times New Roman" w:eastAsia="Calibri" w:hAnsi="Times New Roman" w:cs="Times New Roman"/>
              </w:rPr>
              <w:t>008</w:t>
            </w:r>
            <w:r w:rsidRPr="000C360F">
              <w:rPr>
                <w:rFonts w:ascii="Times New Roman" w:eastAsia="Calibri" w:hAnsi="Times New Roman" w:cs="Times New Roman"/>
              </w:rPr>
              <w:t>)</w:t>
            </w:r>
          </w:p>
        </w:tc>
        <w:tc>
          <w:tcPr>
            <w:tcW w:w="966" w:type="dxa"/>
          </w:tcPr>
          <w:p w14:paraId="4E4BCAD7" w14:textId="7387EF08"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w:t>
            </w:r>
            <w:r w:rsidR="009326CF" w:rsidRPr="000C360F">
              <w:rPr>
                <w:rFonts w:ascii="Times New Roman" w:eastAsia="Calibri" w:hAnsi="Times New Roman" w:cs="Times New Roman"/>
              </w:rPr>
              <w:t>630</w:t>
            </w:r>
          </w:p>
        </w:tc>
        <w:tc>
          <w:tcPr>
            <w:tcW w:w="980" w:type="dxa"/>
          </w:tcPr>
          <w:p w14:paraId="4CB187E0" w14:textId="213033DB"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w:t>
            </w:r>
            <w:r w:rsidR="009326CF" w:rsidRPr="000C360F">
              <w:rPr>
                <w:rFonts w:ascii="Times New Roman" w:eastAsia="Calibri" w:hAnsi="Times New Roman" w:cs="Times New Roman"/>
              </w:rPr>
              <w:t>04</w:t>
            </w:r>
          </w:p>
        </w:tc>
        <w:tc>
          <w:tcPr>
            <w:tcW w:w="546" w:type="dxa"/>
            <w:gridSpan w:val="2"/>
          </w:tcPr>
          <w:p w14:paraId="51B67A2F"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103</w:t>
            </w:r>
          </w:p>
        </w:tc>
        <w:tc>
          <w:tcPr>
            <w:tcW w:w="1614" w:type="dxa"/>
          </w:tcPr>
          <w:p w14:paraId="607A46CC"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-0.01 (0.01)</w:t>
            </w:r>
          </w:p>
        </w:tc>
        <w:tc>
          <w:tcPr>
            <w:tcW w:w="980" w:type="dxa"/>
          </w:tcPr>
          <w:p w14:paraId="4DFAE543"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0.439</w:t>
            </w:r>
          </w:p>
        </w:tc>
        <w:tc>
          <w:tcPr>
            <w:tcW w:w="977" w:type="dxa"/>
          </w:tcPr>
          <w:p w14:paraId="2D3A1D6C"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0.99</w:t>
            </w:r>
          </w:p>
        </w:tc>
        <w:tc>
          <w:tcPr>
            <w:tcW w:w="657" w:type="dxa"/>
            <w:gridSpan w:val="2"/>
          </w:tcPr>
          <w:p w14:paraId="29878929"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103</w:t>
            </w:r>
          </w:p>
        </w:tc>
        <w:tc>
          <w:tcPr>
            <w:tcW w:w="1607" w:type="dxa"/>
          </w:tcPr>
          <w:p w14:paraId="4FA5A3F7"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-0.01 (0.01)</w:t>
            </w:r>
          </w:p>
        </w:tc>
        <w:tc>
          <w:tcPr>
            <w:tcW w:w="1132" w:type="dxa"/>
          </w:tcPr>
          <w:p w14:paraId="20900BCE"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0.298</w:t>
            </w:r>
          </w:p>
        </w:tc>
        <w:tc>
          <w:tcPr>
            <w:tcW w:w="1030" w:type="dxa"/>
          </w:tcPr>
          <w:p w14:paraId="5121A5D7"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0.99</w:t>
            </w:r>
          </w:p>
        </w:tc>
      </w:tr>
      <w:tr w:rsidR="000C360F" w:rsidRPr="000C360F" w14:paraId="38989CFD" w14:textId="77777777" w:rsidTr="009326CF">
        <w:trPr>
          <w:gridAfter w:val="1"/>
          <w:wAfter w:w="10" w:type="dxa"/>
          <w:jc w:val="center"/>
        </w:trPr>
        <w:tc>
          <w:tcPr>
            <w:tcW w:w="1932" w:type="dxa"/>
          </w:tcPr>
          <w:p w14:paraId="53850ABA" w14:textId="77777777" w:rsidR="006A0AFC" w:rsidRPr="000C360F" w:rsidRDefault="006A0AFC" w:rsidP="00F06B8C">
            <w:pPr>
              <w:rPr>
                <w:rFonts w:ascii="Times New Roman" w:eastAsia="Calibri" w:hAnsi="Times New Roman" w:cs="Times New Roman"/>
              </w:rPr>
            </w:pPr>
            <w:r w:rsidRPr="000C360F">
              <w:rPr>
                <w:rFonts w:ascii="Times New Roman" w:eastAsia="Calibri" w:hAnsi="Times New Roman" w:cs="Times New Roman"/>
              </w:rPr>
              <w:t>BMI, kg/m</w:t>
            </w:r>
            <w:r w:rsidRPr="000C360F">
              <w:rPr>
                <w:rFonts w:ascii="Times New Roman" w:eastAsia="Calibri" w:hAnsi="Times New Roman" w:cs="Times New Roman"/>
                <w:vertAlign w:val="superscript"/>
              </w:rPr>
              <w:t>2</w:t>
            </w:r>
          </w:p>
        </w:tc>
        <w:tc>
          <w:tcPr>
            <w:tcW w:w="546" w:type="dxa"/>
          </w:tcPr>
          <w:p w14:paraId="31F969B9"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102</w:t>
            </w:r>
          </w:p>
        </w:tc>
        <w:tc>
          <w:tcPr>
            <w:tcW w:w="1747" w:type="dxa"/>
          </w:tcPr>
          <w:p w14:paraId="4859A41D"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0.01 (0.02)</w:t>
            </w:r>
          </w:p>
        </w:tc>
        <w:tc>
          <w:tcPr>
            <w:tcW w:w="966" w:type="dxa"/>
          </w:tcPr>
          <w:p w14:paraId="31F9D86F"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0.674</w:t>
            </w:r>
          </w:p>
        </w:tc>
        <w:tc>
          <w:tcPr>
            <w:tcW w:w="980" w:type="dxa"/>
          </w:tcPr>
          <w:p w14:paraId="58F0E361"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1.01</w:t>
            </w:r>
          </w:p>
        </w:tc>
        <w:tc>
          <w:tcPr>
            <w:tcW w:w="546" w:type="dxa"/>
            <w:gridSpan w:val="2"/>
          </w:tcPr>
          <w:p w14:paraId="2C4FDDE6"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103</w:t>
            </w:r>
          </w:p>
        </w:tc>
        <w:tc>
          <w:tcPr>
            <w:tcW w:w="1614" w:type="dxa"/>
          </w:tcPr>
          <w:p w14:paraId="0F009C58"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0.01 (0.02)</w:t>
            </w:r>
          </w:p>
        </w:tc>
        <w:tc>
          <w:tcPr>
            <w:tcW w:w="980" w:type="dxa"/>
          </w:tcPr>
          <w:p w14:paraId="257AA301"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0.571</w:t>
            </w:r>
          </w:p>
        </w:tc>
        <w:tc>
          <w:tcPr>
            <w:tcW w:w="977" w:type="dxa"/>
          </w:tcPr>
          <w:p w14:paraId="6CCC1854"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1.01</w:t>
            </w:r>
          </w:p>
        </w:tc>
        <w:tc>
          <w:tcPr>
            <w:tcW w:w="657" w:type="dxa"/>
            <w:gridSpan w:val="2"/>
          </w:tcPr>
          <w:p w14:paraId="6CCE4CD8"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103</w:t>
            </w:r>
          </w:p>
        </w:tc>
        <w:tc>
          <w:tcPr>
            <w:tcW w:w="1607" w:type="dxa"/>
          </w:tcPr>
          <w:p w14:paraId="4166DDE6"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0.02 (0.02)</w:t>
            </w:r>
          </w:p>
        </w:tc>
        <w:tc>
          <w:tcPr>
            <w:tcW w:w="1132" w:type="dxa"/>
          </w:tcPr>
          <w:p w14:paraId="225B9BE5"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0.288</w:t>
            </w:r>
          </w:p>
        </w:tc>
        <w:tc>
          <w:tcPr>
            <w:tcW w:w="1030" w:type="dxa"/>
          </w:tcPr>
          <w:p w14:paraId="2F7863C7"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1.02</w:t>
            </w:r>
          </w:p>
        </w:tc>
      </w:tr>
      <w:tr w:rsidR="000C360F" w:rsidRPr="000C360F" w14:paraId="75D5EE14" w14:textId="77777777" w:rsidTr="009326CF">
        <w:trPr>
          <w:gridAfter w:val="1"/>
          <w:wAfter w:w="10" w:type="dxa"/>
          <w:jc w:val="center"/>
        </w:trPr>
        <w:tc>
          <w:tcPr>
            <w:tcW w:w="1932" w:type="dxa"/>
          </w:tcPr>
          <w:p w14:paraId="51CB6BA1" w14:textId="77777777" w:rsidR="006A0AFC" w:rsidRPr="000C360F" w:rsidRDefault="006A0AFC" w:rsidP="00F06B8C">
            <w:pPr>
              <w:rPr>
                <w:rFonts w:ascii="Times New Roman" w:eastAsia="Calibri" w:hAnsi="Times New Roman" w:cs="Times New Roman"/>
              </w:rPr>
            </w:pPr>
            <w:r w:rsidRPr="000C360F">
              <w:rPr>
                <w:rFonts w:ascii="Times New Roman" w:eastAsia="Calibri" w:hAnsi="Times New Roman" w:cs="Times New Roman"/>
              </w:rPr>
              <w:t>Length of working time, years</w:t>
            </w:r>
          </w:p>
        </w:tc>
        <w:tc>
          <w:tcPr>
            <w:tcW w:w="546" w:type="dxa"/>
          </w:tcPr>
          <w:p w14:paraId="03ECD18A"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102</w:t>
            </w:r>
          </w:p>
        </w:tc>
        <w:tc>
          <w:tcPr>
            <w:tcW w:w="1747" w:type="dxa"/>
          </w:tcPr>
          <w:p w14:paraId="2F2F4AA4"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0.001 (0.02)</w:t>
            </w:r>
          </w:p>
        </w:tc>
        <w:tc>
          <w:tcPr>
            <w:tcW w:w="966" w:type="dxa"/>
          </w:tcPr>
          <w:p w14:paraId="444F2F33"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0.971</w:t>
            </w:r>
          </w:p>
        </w:tc>
        <w:tc>
          <w:tcPr>
            <w:tcW w:w="980" w:type="dxa"/>
          </w:tcPr>
          <w:p w14:paraId="2CD28528"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1.001</w:t>
            </w:r>
          </w:p>
        </w:tc>
        <w:tc>
          <w:tcPr>
            <w:tcW w:w="546" w:type="dxa"/>
            <w:gridSpan w:val="2"/>
          </w:tcPr>
          <w:p w14:paraId="234B09E7"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103</w:t>
            </w:r>
          </w:p>
        </w:tc>
        <w:tc>
          <w:tcPr>
            <w:tcW w:w="1614" w:type="dxa"/>
          </w:tcPr>
          <w:p w14:paraId="10C7A981"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-0.04 (0.02)</w:t>
            </w:r>
          </w:p>
        </w:tc>
        <w:tc>
          <w:tcPr>
            <w:tcW w:w="980" w:type="dxa"/>
          </w:tcPr>
          <w:p w14:paraId="56BE7162"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0.068</w:t>
            </w:r>
          </w:p>
        </w:tc>
        <w:tc>
          <w:tcPr>
            <w:tcW w:w="977" w:type="dxa"/>
          </w:tcPr>
          <w:p w14:paraId="6310AD4B"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0.96</w:t>
            </w:r>
          </w:p>
        </w:tc>
        <w:tc>
          <w:tcPr>
            <w:tcW w:w="657" w:type="dxa"/>
            <w:gridSpan w:val="2"/>
          </w:tcPr>
          <w:p w14:paraId="11D4F748"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103</w:t>
            </w:r>
          </w:p>
        </w:tc>
        <w:tc>
          <w:tcPr>
            <w:tcW w:w="1607" w:type="dxa"/>
          </w:tcPr>
          <w:p w14:paraId="321F4140"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-0.03 (0.02)</w:t>
            </w:r>
          </w:p>
        </w:tc>
        <w:tc>
          <w:tcPr>
            <w:tcW w:w="1132" w:type="dxa"/>
          </w:tcPr>
          <w:p w14:paraId="741701A6"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0.243</w:t>
            </w:r>
          </w:p>
        </w:tc>
        <w:tc>
          <w:tcPr>
            <w:tcW w:w="1030" w:type="dxa"/>
          </w:tcPr>
          <w:p w14:paraId="31A72F7F"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0.97</w:t>
            </w:r>
          </w:p>
        </w:tc>
      </w:tr>
      <w:tr w:rsidR="000C360F" w:rsidRPr="000C360F" w14:paraId="123F9B8A" w14:textId="77777777" w:rsidTr="009326CF">
        <w:trPr>
          <w:gridAfter w:val="1"/>
          <w:wAfter w:w="10" w:type="dxa"/>
          <w:jc w:val="center"/>
        </w:trPr>
        <w:tc>
          <w:tcPr>
            <w:tcW w:w="1932" w:type="dxa"/>
            <w:tcBorders>
              <w:bottom w:val="single" w:sz="4" w:space="0" w:color="auto"/>
            </w:tcBorders>
          </w:tcPr>
          <w:p w14:paraId="2B1B7864" w14:textId="77777777" w:rsidR="006A0AFC" w:rsidRPr="000C360F" w:rsidRDefault="006A0AFC" w:rsidP="00F06B8C">
            <w:pPr>
              <w:rPr>
                <w:rFonts w:ascii="Times New Roman" w:eastAsia="Calibri" w:hAnsi="Times New Roman" w:cs="Times New Roman"/>
              </w:rPr>
            </w:pPr>
            <w:r w:rsidRPr="000C360F">
              <w:rPr>
                <w:rFonts w:ascii="Times New Roman" w:eastAsia="Calibri" w:hAnsi="Times New Roman" w:cs="Times New Roman"/>
              </w:rPr>
              <w:t>Hands wash</w:t>
            </w:r>
          </w:p>
          <w:p w14:paraId="57E6695F" w14:textId="77777777" w:rsidR="006A0AFC" w:rsidRPr="000C360F" w:rsidRDefault="006A0AFC" w:rsidP="00F06B8C">
            <w:pPr>
              <w:rPr>
                <w:rFonts w:ascii="Times New Roman" w:eastAsia="Calibri" w:hAnsi="Times New Roman" w:cs="Times New Roman"/>
              </w:rPr>
            </w:pPr>
            <w:r w:rsidRPr="000C360F">
              <w:rPr>
                <w:rFonts w:ascii="Times New Roman" w:eastAsia="Calibri" w:hAnsi="Times New Roman" w:cs="Times New Roman"/>
              </w:rPr>
              <w:t xml:space="preserve">        No</w:t>
            </w:r>
          </w:p>
          <w:p w14:paraId="3D654192" w14:textId="77777777" w:rsidR="006A0AFC" w:rsidRPr="000C360F" w:rsidRDefault="006A0AFC" w:rsidP="00F06B8C">
            <w:pPr>
              <w:rPr>
                <w:rFonts w:ascii="Times New Roman" w:eastAsia="Calibri" w:hAnsi="Times New Roman" w:cs="Times New Roman"/>
              </w:rPr>
            </w:pPr>
            <w:r w:rsidRPr="000C360F">
              <w:rPr>
                <w:rFonts w:ascii="Times New Roman" w:eastAsia="Calibri" w:hAnsi="Times New Roman" w:cs="Times New Roman"/>
              </w:rPr>
              <w:t xml:space="preserve">        Yes</w:t>
            </w:r>
          </w:p>
        </w:tc>
        <w:tc>
          <w:tcPr>
            <w:tcW w:w="546" w:type="dxa"/>
            <w:tcBorders>
              <w:bottom w:val="single" w:sz="4" w:space="0" w:color="auto"/>
            </w:tcBorders>
          </w:tcPr>
          <w:p w14:paraId="709152A1"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102</w:t>
            </w:r>
          </w:p>
          <w:p w14:paraId="121BED77"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30</w:t>
            </w:r>
          </w:p>
          <w:p w14:paraId="5471B530"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72</w:t>
            </w:r>
          </w:p>
        </w:tc>
        <w:tc>
          <w:tcPr>
            <w:tcW w:w="1747" w:type="dxa"/>
            <w:tcBorders>
              <w:bottom w:val="single" w:sz="4" w:space="0" w:color="auto"/>
            </w:tcBorders>
          </w:tcPr>
          <w:p w14:paraId="2940CCCD" w14:textId="77777777" w:rsidR="006A0AFC" w:rsidRPr="000C360F" w:rsidRDefault="006A0AFC" w:rsidP="00F06B8C">
            <w:pPr>
              <w:jc w:val="center"/>
              <w:rPr>
                <w:rFonts w:ascii="Times New Roman" w:eastAsia="Calibri" w:hAnsi="Times New Roman" w:cs="Times New Roman"/>
              </w:rPr>
            </w:pPr>
          </w:p>
          <w:p w14:paraId="35FDB08F"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Ref</w:t>
            </w:r>
          </w:p>
          <w:p w14:paraId="606B40DA"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-0.20 (0.22)</w:t>
            </w:r>
          </w:p>
        </w:tc>
        <w:tc>
          <w:tcPr>
            <w:tcW w:w="966" w:type="dxa"/>
            <w:tcBorders>
              <w:bottom w:val="single" w:sz="4" w:space="0" w:color="auto"/>
            </w:tcBorders>
          </w:tcPr>
          <w:p w14:paraId="0DA3E269" w14:textId="77777777" w:rsidR="006A0AFC" w:rsidRPr="000C360F" w:rsidRDefault="006A0AFC" w:rsidP="00F06B8C">
            <w:pPr>
              <w:jc w:val="center"/>
              <w:rPr>
                <w:rFonts w:ascii="Times New Roman" w:eastAsia="Calibri" w:hAnsi="Times New Roman" w:cs="Times New Roman"/>
              </w:rPr>
            </w:pPr>
          </w:p>
          <w:p w14:paraId="6331893E" w14:textId="77777777" w:rsidR="006A0AFC" w:rsidRPr="000C360F" w:rsidRDefault="006A0AFC" w:rsidP="00F06B8C">
            <w:pPr>
              <w:jc w:val="center"/>
              <w:rPr>
                <w:rFonts w:ascii="Times New Roman" w:eastAsia="Calibri" w:hAnsi="Times New Roman" w:cs="Times New Roman"/>
              </w:rPr>
            </w:pPr>
          </w:p>
          <w:p w14:paraId="7E6B0B14"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0.381</w:t>
            </w:r>
          </w:p>
        </w:tc>
        <w:tc>
          <w:tcPr>
            <w:tcW w:w="980" w:type="dxa"/>
            <w:tcBorders>
              <w:bottom w:val="single" w:sz="4" w:space="0" w:color="auto"/>
            </w:tcBorders>
          </w:tcPr>
          <w:p w14:paraId="6B94EC42" w14:textId="77777777" w:rsidR="006A0AFC" w:rsidRPr="000C360F" w:rsidRDefault="006A0AFC" w:rsidP="00F06B8C">
            <w:pPr>
              <w:rPr>
                <w:rFonts w:ascii="Times New Roman" w:eastAsia="Calibri" w:hAnsi="Times New Roman" w:cs="Times New Roman"/>
              </w:rPr>
            </w:pPr>
          </w:p>
          <w:p w14:paraId="4B3892B1" w14:textId="77777777" w:rsidR="006A0AFC" w:rsidRPr="000C360F" w:rsidRDefault="006A0AFC" w:rsidP="00F06B8C">
            <w:pPr>
              <w:rPr>
                <w:rFonts w:ascii="Times New Roman" w:eastAsia="Calibri" w:hAnsi="Times New Roman" w:cs="Times New Roman"/>
              </w:rPr>
            </w:pPr>
          </w:p>
          <w:p w14:paraId="54606DBC"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0.82</w:t>
            </w:r>
          </w:p>
        </w:tc>
        <w:tc>
          <w:tcPr>
            <w:tcW w:w="546" w:type="dxa"/>
            <w:gridSpan w:val="2"/>
            <w:tcBorders>
              <w:bottom w:val="single" w:sz="4" w:space="0" w:color="auto"/>
            </w:tcBorders>
          </w:tcPr>
          <w:p w14:paraId="125EB28C"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103</w:t>
            </w:r>
          </w:p>
          <w:p w14:paraId="55F451E4"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30</w:t>
            </w:r>
          </w:p>
          <w:p w14:paraId="18F6780A"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73</w:t>
            </w:r>
          </w:p>
        </w:tc>
        <w:tc>
          <w:tcPr>
            <w:tcW w:w="1614" w:type="dxa"/>
            <w:tcBorders>
              <w:bottom w:val="single" w:sz="4" w:space="0" w:color="auto"/>
            </w:tcBorders>
          </w:tcPr>
          <w:p w14:paraId="4267D3CD" w14:textId="77777777" w:rsidR="006A0AFC" w:rsidRPr="000C360F" w:rsidRDefault="006A0AFC" w:rsidP="00F06B8C">
            <w:pPr>
              <w:jc w:val="center"/>
              <w:rPr>
                <w:rFonts w:ascii="Times New Roman" w:eastAsia="Calibri" w:hAnsi="Times New Roman" w:cs="Times New Roman"/>
              </w:rPr>
            </w:pPr>
          </w:p>
          <w:p w14:paraId="243533D8"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Ref</w:t>
            </w:r>
          </w:p>
          <w:p w14:paraId="2812AD2D"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-0.16 (0.26)</w:t>
            </w:r>
          </w:p>
        </w:tc>
        <w:tc>
          <w:tcPr>
            <w:tcW w:w="980" w:type="dxa"/>
            <w:tcBorders>
              <w:bottom w:val="single" w:sz="4" w:space="0" w:color="auto"/>
            </w:tcBorders>
          </w:tcPr>
          <w:p w14:paraId="6F8A6AAA" w14:textId="77777777" w:rsidR="006A0AFC" w:rsidRPr="000C360F" w:rsidRDefault="006A0AFC" w:rsidP="00F06B8C">
            <w:pPr>
              <w:jc w:val="center"/>
              <w:rPr>
                <w:rFonts w:ascii="Times New Roman" w:eastAsia="Calibri" w:hAnsi="Times New Roman" w:cs="Times New Roman"/>
              </w:rPr>
            </w:pPr>
          </w:p>
          <w:p w14:paraId="2C2AFB5D" w14:textId="77777777" w:rsidR="006A0AFC" w:rsidRPr="000C360F" w:rsidRDefault="006A0AFC" w:rsidP="00F06B8C">
            <w:pPr>
              <w:jc w:val="center"/>
              <w:rPr>
                <w:rFonts w:ascii="Times New Roman" w:eastAsia="Calibri" w:hAnsi="Times New Roman" w:cs="Times New Roman"/>
              </w:rPr>
            </w:pPr>
          </w:p>
          <w:p w14:paraId="07F9DF27"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0.551</w:t>
            </w:r>
          </w:p>
        </w:tc>
        <w:tc>
          <w:tcPr>
            <w:tcW w:w="977" w:type="dxa"/>
            <w:tcBorders>
              <w:bottom w:val="single" w:sz="4" w:space="0" w:color="auto"/>
            </w:tcBorders>
          </w:tcPr>
          <w:p w14:paraId="17F28FC5" w14:textId="77777777" w:rsidR="006A0AFC" w:rsidRPr="000C360F" w:rsidRDefault="006A0AFC" w:rsidP="00F06B8C">
            <w:pPr>
              <w:rPr>
                <w:rFonts w:ascii="Times New Roman" w:eastAsia="Calibri" w:hAnsi="Times New Roman" w:cs="Times New Roman"/>
              </w:rPr>
            </w:pPr>
          </w:p>
          <w:p w14:paraId="4F823FAC" w14:textId="77777777" w:rsidR="006A0AFC" w:rsidRPr="000C360F" w:rsidRDefault="006A0AFC" w:rsidP="00F06B8C">
            <w:pPr>
              <w:rPr>
                <w:rFonts w:ascii="Times New Roman" w:eastAsia="Calibri" w:hAnsi="Times New Roman" w:cs="Times New Roman"/>
              </w:rPr>
            </w:pPr>
          </w:p>
          <w:p w14:paraId="52D191C9"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0.85</w:t>
            </w:r>
          </w:p>
        </w:tc>
        <w:tc>
          <w:tcPr>
            <w:tcW w:w="657" w:type="dxa"/>
            <w:gridSpan w:val="2"/>
            <w:tcBorders>
              <w:bottom w:val="single" w:sz="4" w:space="0" w:color="auto"/>
            </w:tcBorders>
          </w:tcPr>
          <w:p w14:paraId="4CD29FDD"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103</w:t>
            </w:r>
          </w:p>
          <w:p w14:paraId="474BC4F1"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30</w:t>
            </w:r>
          </w:p>
          <w:p w14:paraId="40CF1B5B"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73</w:t>
            </w:r>
          </w:p>
        </w:tc>
        <w:tc>
          <w:tcPr>
            <w:tcW w:w="1607" w:type="dxa"/>
            <w:tcBorders>
              <w:bottom w:val="single" w:sz="4" w:space="0" w:color="auto"/>
            </w:tcBorders>
          </w:tcPr>
          <w:p w14:paraId="645948AC" w14:textId="77777777" w:rsidR="006A0AFC" w:rsidRPr="000C360F" w:rsidRDefault="006A0AFC" w:rsidP="00F06B8C">
            <w:pPr>
              <w:jc w:val="center"/>
              <w:rPr>
                <w:rFonts w:ascii="Times New Roman" w:eastAsia="Calibri" w:hAnsi="Times New Roman" w:cs="Times New Roman"/>
              </w:rPr>
            </w:pPr>
          </w:p>
          <w:p w14:paraId="5045EDC9"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Ref</w:t>
            </w:r>
          </w:p>
          <w:p w14:paraId="25C0292A"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0.004 (0.30)</w:t>
            </w:r>
          </w:p>
        </w:tc>
        <w:tc>
          <w:tcPr>
            <w:tcW w:w="1132" w:type="dxa"/>
            <w:tcBorders>
              <w:bottom w:val="single" w:sz="4" w:space="0" w:color="auto"/>
            </w:tcBorders>
          </w:tcPr>
          <w:p w14:paraId="57F7EE5F" w14:textId="77777777" w:rsidR="006A0AFC" w:rsidRPr="000C360F" w:rsidRDefault="006A0AFC" w:rsidP="00F06B8C">
            <w:pPr>
              <w:jc w:val="center"/>
              <w:rPr>
                <w:rFonts w:ascii="Times New Roman" w:eastAsia="Calibri" w:hAnsi="Times New Roman" w:cs="Times New Roman"/>
              </w:rPr>
            </w:pPr>
          </w:p>
          <w:p w14:paraId="5D80A29A" w14:textId="77777777" w:rsidR="006A0AFC" w:rsidRPr="000C360F" w:rsidRDefault="006A0AFC" w:rsidP="00F06B8C">
            <w:pPr>
              <w:jc w:val="center"/>
              <w:rPr>
                <w:rFonts w:ascii="Times New Roman" w:eastAsia="Calibri" w:hAnsi="Times New Roman" w:cs="Times New Roman"/>
              </w:rPr>
            </w:pPr>
          </w:p>
          <w:p w14:paraId="2AEAE3F5"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0.989</w:t>
            </w:r>
          </w:p>
        </w:tc>
        <w:tc>
          <w:tcPr>
            <w:tcW w:w="1030" w:type="dxa"/>
            <w:tcBorders>
              <w:bottom w:val="single" w:sz="4" w:space="0" w:color="auto"/>
            </w:tcBorders>
          </w:tcPr>
          <w:p w14:paraId="10380B11" w14:textId="77777777" w:rsidR="006A0AFC" w:rsidRPr="000C360F" w:rsidRDefault="006A0AFC" w:rsidP="00F06B8C">
            <w:pPr>
              <w:rPr>
                <w:rFonts w:ascii="Times New Roman" w:eastAsia="Calibri" w:hAnsi="Times New Roman" w:cs="Times New Roman"/>
              </w:rPr>
            </w:pPr>
          </w:p>
          <w:p w14:paraId="510D5594" w14:textId="77777777" w:rsidR="006A0AFC" w:rsidRPr="000C360F" w:rsidRDefault="006A0AFC" w:rsidP="00F06B8C">
            <w:pPr>
              <w:jc w:val="center"/>
              <w:rPr>
                <w:rFonts w:ascii="Times New Roman" w:eastAsia="Calibri" w:hAnsi="Times New Roman" w:cs="Times New Roman"/>
              </w:rPr>
            </w:pPr>
          </w:p>
          <w:p w14:paraId="0798F6C5" w14:textId="77777777" w:rsidR="006A0AFC" w:rsidRPr="000C360F" w:rsidRDefault="006A0AFC" w:rsidP="00F06B8C">
            <w:pPr>
              <w:jc w:val="center"/>
              <w:rPr>
                <w:rFonts w:ascii="Times New Roman" w:eastAsia="Calibri" w:hAnsi="Times New Roman" w:cs="Times New Roman"/>
              </w:rPr>
            </w:pPr>
            <w:r w:rsidRPr="000C360F">
              <w:rPr>
                <w:rFonts w:ascii="Times New Roman" w:eastAsia="Calibri" w:hAnsi="Times New Roman" w:cs="Times New Roman"/>
              </w:rPr>
              <w:t>1.004</w:t>
            </w:r>
          </w:p>
        </w:tc>
      </w:tr>
      <w:tr w:rsidR="006A0AFC" w:rsidRPr="000C360F" w14:paraId="275F92FC" w14:textId="77777777" w:rsidTr="009326CF">
        <w:trPr>
          <w:jc w:val="center"/>
        </w:trPr>
        <w:tc>
          <w:tcPr>
            <w:tcW w:w="14724" w:type="dxa"/>
            <w:gridSpan w:val="16"/>
            <w:tcBorders>
              <w:top w:val="single" w:sz="4" w:space="0" w:color="auto"/>
              <w:left w:val="nil"/>
              <w:bottom w:val="nil"/>
              <w:right w:val="nil"/>
            </w:tcBorders>
          </w:tcPr>
          <w:p w14:paraId="2D3ECAE9" w14:textId="77777777" w:rsidR="006A0AFC" w:rsidRPr="000C360F" w:rsidRDefault="006A0AFC" w:rsidP="00F06B8C">
            <w:pPr>
              <w:rPr>
                <w:rFonts w:ascii="Times New Roman" w:hAnsi="Times New Roman" w:cs="Times New Roman"/>
                <w:sz w:val="18"/>
                <w:szCs w:val="18"/>
              </w:rPr>
            </w:pPr>
            <w:r w:rsidRPr="000C360F">
              <w:rPr>
                <w:rFonts w:ascii="Times New Roman" w:hAnsi="Times New Roman" w:cs="Times New Roman"/>
                <w:sz w:val="18"/>
                <w:szCs w:val="18"/>
                <w:vertAlign w:val="superscript"/>
              </w:rPr>
              <w:t>*</w:t>
            </w:r>
            <w:r w:rsidRPr="000C360F">
              <w:rPr>
                <w:rFonts w:ascii="Times New Roman" w:eastAsia="Calibri" w:hAnsi="Times New Roman" w:cs="Times New Roman"/>
                <w:sz w:val="18"/>
                <w:szCs w:val="18"/>
              </w:rPr>
              <w:t xml:space="preserve"> </w:t>
            </w:r>
            <w:r w:rsidRPr="000C360F">
              <w:rPr>
                <w:rFonts w:ascii="Times New Roman" w:hAnsi="Times New Roman" w:cs="Times New Roman"/>
                <w:sz w:val="18"/>
                <w:szCs w:val="18"/>
              </w:rPr>
              <w:t>Air and hand wipe environmental measures are for the relevant parent chemical as shown in Table 1. TPhP was compared to DPhP, TDCPP was compared to BDCPP, and TCPP was compared to BCPP.</w:t>
            </w:r>
          </w:p>
          <w:p w14:paraId="5CFB14F3" w14:textId="77777777" w:rsidR="006A0AFC" w:rsidRPr="000C360F" w:rsidRDefault="006A0AFC" w:rsidP="00F06B8C">
            <w:pPr>
              <w:rPr>
                <w:rFonts w:ascii="Times New Roman" w:eastAsia="Calibri" w:hAnsi="Times New Roman" w:cs="Times New Roman"/>
              </w:rPr>
            </w:pPr>
            <w:r w:rsidRPr="000C360F">
              <w:rPr>
                <w:rFonts w:ascii="Times New Roman" w:hAnsi="Times New Roman" w:cs="Times New Roman"/>
                <w:sz w:val="18"/>
                <w:szCs w:val="18"/>
                <w:vertAlign w:val="superscript"/>
              </w:rPr>
              <w:t>†</w:t>
            </w:r>
            <w:r w:rsidRPr="000C360F">
              <w:rPr>
                <w:rFonts w:ascii="Times New Roman" w:hAnsi="Times New Roman" w:cs="Times New Roman"/>
                <w:sz w:val="18"/>
                <w:szCs w:val="18"/>
              </w:rPr>
              <w:t xml:space="preserve"> Exponent of the estimate.</w:t>
            </w:r>
          </w:p>
        </w:tc>
      </w:tr>
    </w:tbl>
    <w:p w14:paraId="189685D2" w14:textId="77777777" w:rsidR="006A0AFC" w:rsidRPr="000C360F" w:rsidRDefault="006A0AFC" w:rsidP="006A0AFC">
      <w:pPr>
        <w:rPr>
          <w:rFonts w:ascii="Times New Roman" w:eastAsia="Calibri" w:hAnsi="Times New Roman" w:cs="Times New Roman"/>
        </w:rPr>
      </w:pPr>
    </w:p>
    <w:p w14:paraId="61988C93" w14:textId="77777777" w:rsidR="006A0AFC" w:rsidRPr="000C360F" w:rsidRDefault="006A0AFC" w:rsidP="006A0AFC">
      <w:pPr>
        <w:rPr>
          <w:rFonts w:ascii="Times New Roman" w:eastAsia="Calibri" w:hAnsi="Times New Roman" w:cs="Times New Roman"/>
        </w:rPr>
      </w:pPr>
    </w:p>
    <w:p w14:paraId="1FB24F7A" w14:textId="3455C197" w:rsidR="006A0AFC" w:rsidRPr="000C360F" w:rsidRDefault="006A0AFC" w:rsidP="00A8376E">
      <w:pPr>
        <w:rPr>
          <w:rFonts w:ascii="Times New Roman" w:eastAsia="Calibri" w:hAnsi="Times New Roman" w:cs="Times New Roman"/>
          <w:b/>
          <w:bCs/>
        </w:rPr>
      </w:pPr>
    </w:p>
    <w:p w14:paraId="58F07DB1" w14:textId="1D12E637" w:rsidR="006A0AFC" w:rsidRPr="000C360F" w:rsidRDefault="006A0AFC" w:rsidP="00A8376E">
      <w:pPr>
        <w:rPr>
          <w:rFonts w:ascii="Times New Roman" w:eastAsia="Calibri" w:hAnsi="Times New Roman" w:cs="Times New Roman"/>
          <w:b/>
          <w:bCs/>
        </w:rPr>
      </w:pPr>
    </w:p>
    <w:p w14:paraId="79168992" w14:textId="70A88BB7" w:rsidR="006A0AFC" w:rsidRPr="000C360F" w:rsidRDefault="006A0AFC" w:rsidP="00A8376E">
      <w:pPr>
        <w:rPr>
          <w:rFonts w:ascii="Times New Roman" w:eastAsia="Calibri" w:hAnsi="Times New Roman" w:cs="Times New Roman"/>
          <w:b/>
          <w:bCs/>
        </w:rPr>
      </w:pPr>
    </w:p>
    <w:p w14:paraId="0D04D80E" w14:textId="0DE14C35" w:rsidR="006A0AFC" w:rsidRPr="000C360F" w:rsidRDefault="006A0AFC" w:rsidP="00A8376E">
      <w:pPr>
        <w:rPr>
          <w:rFonts w:ascii="Times New Roman" w:eastAsia="Calibri" w:hAnsi="Times New Roman" w:cs="Times New Roman"/>
          <w:b/>
          <w:bCs/>
        </w:rPr>
      </w:pPr>
    </w:p>
    <w:p w14:paraId="17354CCC" w14:textId="72CFE2C8" w:rsidR="006A0AFC" w:rsidRPr="000C360F" w:rsidRDefault="006A0AFC" w:rsidP="00A8376E">
      <w:pPr>
        <w:rPr>
          <w:rFonts w:ascii="Times New Roman" w:eastAsia="Calibri" w:hAnsi="Times New Roman" w:cs="Times New Roman"/>
          <w:b/>
          <w:bCs/>
        </w:rPr>
      </w:pPr>
    </w:p>
    <w:p w14:paraId="2C3C0719" w14:textId="77777777" w:rsidR="006A0AFC" w:rsidRPr="000C360F" w:rsidRDefault="006A0AFC" w:rsidP="00A8376E">
      <w:pPr>
        <w:rPr>
          <w:rFonts w:ascii="Times New Roman" w:eastAsia="Calibri" w:hAnsi="Times New Roman" w:cs="Times New Roman"/>
          <w:b/>
          <w:bCs/>
        </w:rPr>
      </w:pPr>
    </w:p>
    <w:p w14:paraId="4B4C0759" w14:textId="4B998BB4" w:rsidR="00A8376E" w:rsidRPr="000C360F" w:rsidRDefault="00A8376E" w:rsidP="00A8376E">
      <w:pPr>
        <w:rPr>
          <w:rFonts w:ascii="Times New Roman" w:eastAsia="Calibri" w:hAnsi="Times New Roman" w:cs="Times New Roman"/>
          <w:b/>
          <w:bCs/>
        </w:rPr>
      </w:pPr>
      <w:r w:rsidRPr="000C360F">
        <w:rPr>
          <w:rFonts w:ascii="Times New Roman" w:eastAsia="Calibri" w:hAnsi="Times New Roman" w:cs="Times New Roman"/>
          <w:b/>
          <w:bCs/>
        </w:rPr>
        <w:lastRenderedPageBreak/>
        <w:t>Table</w:t>
      </w:r>
      <w:r w:rsidR="0038337E" w:rsidRPr="000C360F">
        <w:rPr>
          <w:rFonts w:ascii="Times New Roman" w:eastAsia="Calibri" w:hAnsi="Times New Roman" w:cs="Times New Roman"/>
          <w:b/>
          <w:bCs/>
        </w:rPr>
        <w:t xml:space="preserve"> S</w:t>
      </w:r>
      <w:r w:rsidR="00113484" w:rsidRPr="000C360F">
        <w:rPr>
          <w:rFonts w:ascii="Times New Roman" w:eastAsia="Calibri" w:hAnsi="Times New Roman" w:cs="Times New Roman"/>
          <w:b/>
          <w:bCs/>
        </w:rPr>
        <w:t>7</w:t>
      </w:r>
      <w:r w:rsidRPr="000C360F">
        <w:rPr>
          <w:rFonts w:ascii="Times New Roman" w:eastAsia="Calibri" w:hAnsi="Times New Roman" w:cs="Times New Roman"/>
          <w:b/>
          <w:bCs/>
        </w:rPr>
        <w:t>. Multi</w:t>
      </w:r>
      <w:r w:rsidRPr="000C360F">
        <w:rPr>
          <w:rFonts w:ascii="Times New Roman" w:eastAsia="Calibri" w:hAnsi="Times New Roman" w:cs="Times New Roman"/>
          <w:b/>
        </w:rPr>
        <w:t>variable analysis results using log-transformed, unadjusted OPE urinary post-shift concentration (ng/mL</w:t>
      </w:r>
      <w:r w:rsidRPr="000C360F">
        <w:rPr>
          <w:rFonts w:ascii="Times New Roman" w:eastAsia="Calibri" w:hAnsi="Times New Roman" w:cs="Times New Roman"/>
          <w:b/>
          <w:bCs/>
        </w:rPr>
        <w:t xml:space="preserve">) as the outcome or dependent variable. </w:t>
      </w:r>
      <w:r w:rsidRPr="000C360F">
        <w:rPr>
          <w:rFonts w:ascii="Times New Roman" w:eastAsia="Calibri" w:hAnsi="Times New Roman" w:cs="Times New Roman"/>
          <w:b/>
        </w:rPr>
        <w:t>Industry and creatinine (mg/dL) were adjusted for in the analyses.</w:t>
      </w:r>
    </w:p>
    <w:tbl>
      <w:tblPr>
        <w:tblStyle w:val="TableGrid"/>
        <w:tblW w:w="0" w:type="auto"/>
        <w:jc w:val="center"/>
        <w:tblLook w:val="04A0" w:firstRow="1" w:lastRow="0" w:firstColumn="1" w:lastColumn="0" w:noHBand="0" w:noVBand="1"/>
      </w:tblPr>
      <w:tblGrid>
        <w:gridCol w:w="1345"/>
        <w:gridCol w:w="2880"/>
        <w:gridCol w:w="1769"/>
        <w:gridCol w:w="1741"/>
        <w:gridCol w:w="900"/>
        <w:gridCol w:w="990"/>
        <w:gridCol w:w="10"/>
      </w:tblGrid>
      <w:tr w:rsidR="000C360F" w:rsidRPr="000C360F" w14:paraId="7044FBDA" w14:textId="77777777" w:rsidTr="00787D87">
        <w:trPr>
          <w:gridAfter w:val="1"/>
          <w:wAfter w:w="10" w:type="dxa"/>
          <w:jc w:val="center"/>
        </w:trPr>
        <w:tc>
          <w:tcPr>
            <w:tcW w:w="1345" w:type="dxa"/>
            <w:vAlign w:val="center"/>
          </w:tcPr>
          <w:p w14:paraId="6E59CC33" w14:textId="77777777" w:rsidR="00787D87" w:rsidRPr="000C360F" w:rsidRDefault="00787D87" w:rsidP="00F06B8C">
            <w:pPr>
              <w:rPr>
                <w:b/>
              </w:rPr>
            </w:pPr>
            <w:r w:rsidRPr="000C360F">
              <w:rPr>
                <w:b/>
              </w:rPr>
              <w:t>Urinary Outcome (N)</w:t>
            </w:r>
          </w:p>
        </w:tc>
        <w:tc>
          <w:tcPr>
            <w:tcW w:w="2880" w:type="dxa"/>
            <w:vAlign w:val="center"/>
          </w:tcPr>
          <w:p w14:paraId="05FBC1B5" w14:textId="77777777" w:rsidR="00787D87" w:rsidRPr="000C360F" w:rsidRDefault="00787D87" w:rsidP="00F06B8C">
            <w:pPr>
              <w:rPr>
                <w:b/>
              </w:rPr>
            </w:pPr>
            <w:r w:rsidRPr="000C360F">
              <w:rPr>
                <w:b/>
                <w:bCs/>
              </w:rPr>
              <w:t>Covariate or Independent Variable</w:t>
            </w:r>
          </w:p>
        </w:tc>
        <w:tc>
          <w:tcPr>
            <w:tcW w:w="1769" w:type="dxa"/>
            <w:vAlign w:val="center"/>
          </w:tcPr>
          <w:p w14:paraId="2642F5ED" w14:textId="77777777" w:rsidR="00787D87" w:rsidRPr="000C360F" w:rsidRDefault="00787D87" w:rsidP="00F06B8C">
            <w:pPr>
              <w:jc w:val="center"/>
              <w:rPr>
                <w:b/>
              </w:rPr>
            </w:pPr>
            <w:r w:rsidRPr="000C360F">
              <w:rPr>
                <w:b/>
                <w:bCs/>
              </w:rPr>
              <w:t>N of Air or Hand Wipe Samples</w:t>
            </w:r>
          </w:p>
        </w:tc>
        <w:tc>
          <w:tcPr>
            <w:tcW w:w="1741" w:type="dxa"/>
            <w:vAlign w:val="center"/>
          </w:tcPr>
          <w:p w14:paraId="71E14F46" w14:textId="77777777" w:rsidR="00787D87" w:rsidRPr="000C360F" w:rsidRDefault="00787D87" w:rsidP="00F06B8C">
            <w:pPr>
              <w:jc w:val="center"/>
              <w:rPr>
                <w:b/>
              </w:rPr>
            </w:pPr>
            <w:r w:rsidRPr="000C360F">
              <w:rPr>
                <w:b/>
                <w:bCs/>
              </w:rPr>
              <w:t>Estimate (SE)</w:t>
            </w:r>
          </w:p>
        </w:tc>
        <w:tc>
          <w:tcPr>
            <w:tcW w:w="900" w:type="dxa"/>
            <w:vAlign w:val="center"/>
          </w:tcPr>
          <w:p w14:paraId="6BAB29E3" w14:textId="77777777" w:rsidR="00787D87" w:rsidRPr="000C360F" w:rsidRDefault="00787D87" w:rsidP="00F06B8C">
            <w:pPr>
              <w:jc w:val="center"/>
              <w:rPr>
                <w:b/>
              </w:rPr>
            </w:pPr>
            <w:r w:rsidRPr="000C360F">
              <w:rPr>
                <w:b/>
                <w:bCs/>
              </w:rPr>
              <w:t>P-value</w:t>
            </w:r>
          </w:p>
        </w:tc>
        <w:tc>
          <w:tcPr>
            <w:tcW w:w="990" w:type="dxa"/>
            <w:vAlign w:val="center"/>
          </w:tcPr>
          <w:p w14:paraId="2072D43D" w14:textId="77777777" w:rsidR="00787D87" w:rsidRPr="000C360F" w:rsidRDefault="00787D87" w:rsidP="00F06B8C">
            <w:pPr>
              <w:jc w:val="center"/>
              <w:rPr>
                <w:b/>
              </w:rPr>
            </w:pPr>
            <w:r w:rsidRPr="000C360F">
              <w:rPr>
                <w:b/>
              </w:rPr>
              <w:t xml:space="preserve">Factor </w:t>
            </w:r>
            <w:r w:rsidRPr="000C360F">
              <w:rPr>
                <w:b/>
                <w:bCs/>
                <w:vertAlign w:val="superscript"/>
              </w:rPr>
              <w:t>†</w:t>
            </w:r>
          </w:p>
        </w:tc>
      </w:tr>
      <w:tr w:rsidR="000C360F" w:rsidRPr="000C360F" w14:paraId="275F6B01" w14:textId="77777777" w:rsidTr="00787D87">
        <w:trPr>
          <w:gridAfter w:val="1"/>
          <w:wAfter w:w="10" w:type="dxa"/>
          <w:jc w:val="center"/>
        </w:trPr>
        <w:tc>
          <w:tcPr>
            <w:tcW w:w="1345" w:type="dxa"/>
            <w:vAlign w:val="center"/>
          </w:tcPr>
          <w:p w14:paraId="217ED647" w14:textId="77777777" w:rsidR="00787D87" w:rsidRPr="000C360F" w:rsidRDefault="00787D87" w:rsidP="00F06B8C">
            <w:pPr>
              <w:rPr>
                <w:b/>
              </w:rPr>
            </w:pPr>
            <w:r w:rsidRPr="000C360F">
              <w:rPr>
                <w:b/>
              </w:rPr>
              <w:t>DPhP</w:t>
            </w:r>
          </w:p>
          <w:p w14:paraId="19EF33D8" w14:textId="77777777" w:rsidR="00787D87" w:rsidRPr="000C360F" w:rsidRDefault="00787D87" w:rsidP="00F06B8C">
            <w:pPr>
              <w:rPr>
                <w:b/>
              </w:rPr>
            </w:pPr>
            <w:r w:rsidRPr="000C360F">
              <w:rPr>
                <w:b/>
              </w:rPr>
              <w:t>(N=102)</w:t>
            </w:r>
          </w:p>
        </w:tc>
        <w:tc>
          <w:tcPr>
            <w:tcW w:w="2880" w:type="dxa"/>
            <w:vAlign w:val="center"/>
          </w:tcPr>
          <w:p w14:paraId="08A494FA" w14:textId="77777777" w:rsidR="00787D87" w:rsidRPr="000C360F" w:rsidRDefault="00787D87" w:rsidP="00F06B8C">
            <w:pPr>
              <w:rPr>
                <w:b/>
              </w:rPr>
            </w:pPr>
            <w:r w:rsidRPr="000C360F">
              <w:t>Time-weighted average (TWA) air concentration, ng/m</w:t>
            </w:r>
            <w:r w:rsidRPr="000C360F">
              <w:rPr>
                <w:vertAlign w:val="superscript"/>
              </w:rPr>
              <w:t>3 *</w:t>
            </w:r>
          </w:p>
        </w:tc>
        <w:tc>
          <w:tcPr>
            <w:tcW w:w="1769" w:type="dxa"/>
            <w:vAlign w:val="center"/>
          </w:tcPr>
          <w:p w14:paraId="2CF3F471" w14:textId="77777777" w:rsidR="00787D87" w:rsidRPr="000C360F" w:rsidRDefault="00787D87" w:rsidP="00F06B8C">
            <w:pPr>
              <w:jc w:val="center"/>
              <w:rPr>
                <w:b/>
              </w:rPr>
            </w:pPr>
            <w:r w:rsidRPr="000C360F">
              <w:t>66</w:t>
            </w:r>
          </w:p>
        </w:tc>
        <w:tc>
          <w:tcPr>
            <w:tcW w:w="1741" w:type="dxa"/>
            <w:vAlign w:val="center"/>
          </w:tcPr>
          <w:p w14:paraId="25F560AE" w14:textId="77777777" w:rsidR="00787D87" w:rsidRPr="000C360F" w:rsidRDefault="00787D87" w:rsidP="00F06B8C">
            <w:pPr>
              <w:jc w:val="center"/>
              <w:rPr>
                <w:b/>
              </w:rPr>
            </w:pPr>
            <w:r w:rsidRPr="000C360F">
              <w:t>0.07 (0.10)</w:t>
            </w:r>
          </w:p>
        </w:tc>
        <w:tc>
          <w:tcPr>
            <w:tcW w:w="900" w:type="dxa"/>
            <w:vAlign w:val="center"/>
          </w:tcPr>
          <w:p w14:paraId="518AAD94" w14:textId="77777777" w:rsidR="00787D87" w:rsidRPr="000C360F" w:rsidRDefault="00787D87" w:rsidP="00F06B8C">
            <w:pPr>
              <w:jc w:val="center"/>
              <w:rPr>
                <w:b/>
              </w:rPr>
            </w:pPr>
            <w:r w:rsidRPr="000C360F">
              <w:t>0.513</w:t>
            </w:r>
          </w:p>
        </w:tc>
        <w:tc>
          <w:tcPr>
            <w:tcW w:w="990" w:type="dxa"/>
            <w:vAlign w:val="center"/>
          </w:tcPr>
          <w:p w14:paraId="5031F3B6" w14:textId="77777777" w:rsidR="00787D87" w:rsidRPr="000C360F" w:rsidRDefault="00787D87" w:rsidP="00F06B8C">
            <w:pPr>
              <w:jc w:val="center"/>
              <w:rPr>
                <w:bCs/>
              </w:rPr>
            </w:pPr>
            <w:r w:rsidRPr="000C360F">
              <w:rPr>
                <w:bCs/>
              </w:rPr>
              <w:t>1.07</w:t>
            </w:r>
          </w:p>
        </w:tc>
      </w:tr>
      <w:tr w:rsidR="000C360F" w:rsidRPr="000C360F" w14:paraId="1257B45B" w14:textId="77777777" w:rsidTr="00787D87">
        <w:trPr>
          <w:gridAfter w:val="1"/>
          <w:wAfter w:w="10" w:type="dxa"/>
          <w:jc w:val="center"/>
        </w:trPr>
        <w:tc>
          <w:tcPr>
            <w:tcW w:w="1345" w:type="dxa"/>
            <w:vAlign w:val="center"/>
          </w:tcPr>
          <w:p w14:paraId="1298CFB2" w14:textId="77777777" w:rsidR="00787D87" w:rsidRPr="000C360F" w:rsidRDefault="00787D87" w:rsidP="00F06B8C">
            <w:pPr>
              <w:rPr>
                <w:b/>
              </w:rPr>
            </w:pPr>
          </w:p>
        </w:tc>
        <w:tc>
          <w:tcPr>
            <w:tcW w:w="2880" w:type="dxa"/>
            <w:vAlign w:val="center"/>
          </w:tcPr>
          <w:p w14:paraId="0B649A56" w14:textId="77777777" w:rsidR="00787D87" w:rsidRPr="000C360F" w:rsidRDefault="00787D87" w:rsidP="00F06B8C">
            <w:pPr>
              <w:rPr>
                <w:b/>
              </w:rPr>
            </w:pPr>
            <w:r w:rsidRPr="000C360F">
              <w:t>Hand wipe post concentration, μg/sample</w:t>
            </w:r>
            <w:r w:rsidRPr="000C360F">
              <w:rPr>
                <w:vertAlign w:val="superscript"/>
              </w:rPr>
              <w:t xml:space="preserve"> *</w:t>
            </w:r>
          </w:p>
        </w:tc>
        <w:tc>
          <w:tcPr>
            <w:tcW w:w="1769" w:type="dxa"/>
            <w:vAlign w:val="center"/>
          </w:tcPr>
          <w:p w14:paraId="2D819156" w14:textId="77777777" w:rsidR="00787D87" w:rsidRPr="000C360F" w:rsidRDefault="00787D87" w:rsidP="00F06B8C">
            <w:pPr>
              <w:jc w:val="center"/>
              <w:rPr>
                <w:b/>
              </w:rPr>
            </w:pPr>
            <w:r w:rsidRPr="000C360F">
              <w:t>51</w:t>
            </w:r>
          </w:p>
        </w:tc>
        <w:tc>
          <w:tcPr>
            <w:tcW w:w="1741" w:type="dxa"/>
            <w:vAlign w:val="center"/>
          </w:tcPr>
          <w:p w14:paraId="5EB15DA4" w14:textId="77777777" w:rsidR="00787D87" w:rsidRPr="000C360F" w:rsidRDefault="00787D87" w:rsidP="00F06B8C">
            <w:pPr>
              <w:jc w:val="center"/>
              <w:rPr>
                <w:b/>
              </w:rPr>
            </w:pPr>
            <w:r w:rsidRPr="000C360F">
              <w:t>1.1×10</w:t>
            </w:r>
            <w:r w:rsidRPr="000C360F">
              <w:rPr>
                <w:vertAlign w:val="superscript"/>
              </w:rPr>
              <w:t xml:space="preserve">-4 </w:t>
            </w:r>
            <w:r w:rsidRPr="000C360F">
              <w:t>(4×10</w:t>
            </w:r>
            <w:r w:rsidRPr="000C360F">
              <w:rPr>
                <w:vertAlign w:val="superscript"/>
              </w:rPr>
              <w:t>-5</w:t>
            </w:r>
            <w:r w:rsidRPr="000C360F">
              <w:t>)</w:t>
            </w:r>
          </w:p>
        </w:tc>
        <w:tc>
          <w:tcPr>
            <w:tcW w:w="900" w:type="dxa"/>
            <w:vAlign w:val="center"/>
          </w:tcPr>
          <w:p w14:paraId="55624EC5" w14:textId="77777777" w:rsidR="00787D87" w:rsidRPr="000C360F" w:rsidRDefault="00787D87" w:rsidP="00F06B8C">
            <w:pPr>
              <w:jc w:val="center"/>
              <w:rPr>
                <w:b/>
              </w:rPr>
            </w:pPr>
            <w:r w:rsidRPr="000C360F">
              <w:t>0.047</w:t>
            </w:r>
          </w:p>
        </w:tc>
        <w:tc>
          <w:tcPr>
            <w:tcW w:w="990" w:type="dxa"/>
            <w:vAlign w:val="center"/>
          </w:tcPr>
          <w:p w14:paraId="3774AE83" w14:textId="77777777" w:rsidR="00787D87" w:rsidRPr="000C360F" w:rsidRDefault="00787D87" w:rsidP="00F06B8C">
            <w:pPr>
              <w:jc w:val="center"/>
              <w:rPr>
                <w:bCs/>
              </w:rPr>
            </w:pPr>
            <w:r w:rsidRPr="000C360F">
              <w:rPr>
                <w:bCs/>
              </w:rPr>
              <w:t>1.00011</w:t>
            </w:r>
          </w:p>
        </w:tc>
      </w:tr>
      <w:tr w:rsidR="000C360F" w:rsidRPr="000C360F" w14:paraId="2C4B2CB9" w14:textId="77777777" w:rsidTr="00787D87">
        <w:trPr>
          <w:gridAfter w:val="1"/>
          <w:wAfter w:w="10" w:type="dxa"/>
          <w:jc w:val="center"/>
        </w:trPr>
        <w:tc>
          <w:tcPr>
            <w:tcW w:w="1345" w:type="dxa"/>
            <w:vAlign w:val="center"/>
          </w:tcPr>
          <w:p w14:paraId="49AEB597" w14:textId="77777777" w:rsidR="00787D87" w:rsidRPr="000C360F" w:rsidRDefault="00787D87" w:rsidP="00F06B8C">
            <w:pPr>
              <w:rPr>
                <w:b/>
                <w:bCs/>
              </w:rPr>
            </w:pPr>
            <w:r w:rsidRPr="000C360F">
              <w:rPr>
                <w:b/>
                <w:bCs/>
              </w:rPr>
              <w:t>BDCPP</w:t>
            </w:r>
          </w:p>
          <w:p w14:paraId="4E7933FA" w14:textId="77777777" w:rsidR="00787D87" w:rsidRPr="000C360F" w:rsidRDefault="00787D87" w:rsidP="00F06B8C">
            <w:pPr>
              <w:rPr>
                <w:b/>
              </w:rPr>
            </w:pPr>
            <w:r w:rsidRPr="000C360F">
              <w:rPr>
                <w:b/>
                <w:bCs/>
              </w:rPr>
              <w:t>(N=103)</w:t>
            </w:r>
          </w:p>
        </w:tc>
        <w:tc>
          <w:tcPr>
            <w:tcW w:w="2880" w:type="dxa"/>
            <w:vAlign w:val="center"/>
          </w:tcPr>
          <w:p w14:paraId="1ACBDAA9" w14:textId="77777777" w:rsidR="00787D87" w:rsidRPr="000C360F" w:rsidRDefault="00787D87" w:rsidP="00F06B8C">
            <w:pPr>
              <w:rPr>
                <w:b/>
              </w:rPr>
            </w:pPr>
            <w:r w:rsidRPr="000C360F">
              <w:t>Time-weighted average (TWA) air concentration, ng/m</w:t>
            </w:r>
            <w:r w:rsidRPr="000C360F">
              <w:rPr>
                <w:vertAlign w:val="superscript"/>
              </w:rPr>
              <w:t>3 *</w:t>
            </w:r>
          </w:p>
        </w:tc>
        <w:tc>
          <w:tcPr>
            <w:tcW w:w="1769" w:type="dxa"/>
            <w:vAlign w:val="center"/>
          </w:tcPr>
          <w:p w14:paraId="19903AE5" w14:textId="77777777" w:rsidR="00787D87" w:rsidRPr="000C360F" w:rsidRDefault="00787D87" w:rsidP="00F06B8C">
            <w:pPr>
              <w:jc w:val="center"/>
              <w:rPr>
                <w:b/>
              </w:rPr>
            </w:pPr>
            <w:r w:rsidRPr="000C360F">
              <w:t>91</w:t>
            </w:r>
          </w:p>
        </w:tc>
        <w:tc>
          <w:tcPr>
            <w:tcW w:w="1741" w:type="dxa"/>
            <w:vAlign w:val="center"/>
          </w:tcPr>
          <w:p w14:paraId="4D303131" w14:textId="77777777" w:rsidR="00787D87" w:rsidRPr="000C360F" w:rsidRDefault="00787D87" w:rsidP="00F06B8C">
            <w:pPr>
              <w:jc w:val="center"/>
              <w:rPr>
                <w:b/>
              </w:rPr>
            </w:pPr>
            <w:r w:rsidRPr="000C360F">
              <w:t>0.40 (0.17)</w:t>
            </w:r>
          </w:p>
        </w:tc>
        <w:tc>
          <w:tcPr>
            <w:tcW w:w="900" w:type="dxa"/>
            <w:vAlign w:val="center"/>
          </w:tcPr>
          <w:p w14:paraId="4CDC0203" w14:textId="77777777" w:rsidR="00787D87" w:rsidRPr="000C360F" w:rsidRDefault="00787D87" w:rsidP="00F06B8C">
            <w:pPr>
              <w:jc w:val="center"/>
              <w:rPr>
                <w:b/>
              </w:rPr>
            </w:pPr>
            <w:r w:rsidRPr="000C360F">
              <w:t>0.058</w:t>
            </w:r>
          </w:p>
        </w:tc>
        <w:tc>
          <w:tcPr>
            <w:tcW w:w="990" w:type="dxa"/>
            <w:vAlign w:val="center"/>
          </w:tcPr>
          <w:p w14:paraId="2F46056F" w14:textId="77777777" w:rsidR="00787D87" w:rsidRPr="000C360F" w:rsidRDefault="00787D87" w:rsidP="00F06B8C">
            <w:pPr>
              <w:jc w:val="center"/>
              <w:rPr>
                <w:bCs/>
              </w:rPr>
            </w:pPr>
            <w:r w:rsidRPr="000C360F">
              <w:rPr>
                <w:bCs/>
              </w:rPr>
              <w:t>1.49</w:t>
            </w:r>
          </w:p>
        </w:tc>
      </w:tr>
      <w:tr w:rsidR="000C360F" w:rsidRPr="000C360F" w14:paraId="1269FC27" w14:textId="77777777" w:rsidTr="00787D87">
        <w:trPr>
          <w:gridAfter w:val="1"/>
          <w:wAfter w:w="10" w:type="dxa"/>
          <w:jc w:val="center"/>
        </w:trPr>
        <w:tc>
          <w:tcPr>
            <w:tcW w:w="1345" w:type="dxa"/>
            <w:vAlign w:val="center"/>
          </w:tcPr>
          <w:p w14:paraId="5AFF6DED" w14:textId="77777777" w:rsidR="00787D87" w:rsidRPr="000C360F" w:rsidRDefault="00787D87" w:rsidP="00F06B8C">
            <w:pPr>
              <w:rPr>
                <w:b/>
              </w:rPr>
            </w:pPr>
          </w:p>
        </w:tc>
        <w:tc>
          <w:tcPr>
            <w:tcW w:w="2880" w:type="dxa"/>
            <w:vAlign w:val="center"/>
          </w:tcPr>
          <w:p w14:paraId="14290A32" w14:textId="77777777" w:rsidR="00787D87" w:rsidRPr="000C360F" w:rsidRDefault="00787D87" w:rsidP="00F06B8C">
            <w:pPr>
              <w:rPr>
                <w:b/>
              </w:rPr>
            </w:pPr>
            <w:r w:rsidRPr="000C360F">
              <w:t>Hand wipe post concentration, μg/sample</w:t>
            </w:r>
            <w:r w:rsidRPr="000C360F">
              <w:rPr>
                <w:vertAlign w:val="superscript"/>
              </w:rPr>
              <w:t xml:space="preserve"> *</w:t>
            </w:r>
          </w:p>
        </w:tc>
        <w:tc>
          <w:tcPr>
            <w:tcW w:w="1769" w:type="dxa"/>
            <w:vAlign w:val="center"/>
          </w:tcPr>
          <w:p w14:paraId="0578E5A0" w14:textId="77777777" w:rsidR="00787D87" w:rsidRPr="000C360F" w:rsidRDefault="00787D87" w:rsidP="00F06B8C">
            <w:pPr>
              <w:jc w:val="center"/>
              <w:rPr>
                <w:b/>
              </w:rPr>
            </w:pPr>
            <w:r w:rsidRPr="000C360F">
              <w:t>76</w:t>
            </w:r>
          </w:p>
        </w:tc>
        <w:tc>
          <w:tcPr>
            <w:tcW w:w="1741" w:type="dxa"/>
            <w:vAlign w:val="center"/>
          </w:tcPr>
          <w:p w14:paraId="0A0DED37" w14:textId="77777777" w:rsidR="00787D87" w:rsidRPr="000C360F" w:rsidRDefault="00787D87" w:rsidP="00F06B8C">
            <w:pPr>
              <w:jc w:val="center"/>
              <w:rPr>
                <w:vertAlign w:val="superscript"/>
              </w:rPr>
            </w:pPr>
            <w:r w:rsidRPr="000C360F">
              <w:t>3×10</w:t>
            </w:r>
            <w:r w:rsidRPr="000C360F">
              <w:rPr>
                <w:vertAlign w:val="superscript"/>
              </w:rPr>
              <w:t xml:space="preserve">-6 </w:t>
            </w:r>
            <w:r w:rsidRPr="000C360F">
              <w:t>(3×10</w:t>
            </w:r>
            <w:r w:rsidRPr="000C360F">
              <w:rPr>
                <w:vertAlign w:val="superscript"/>
              </w:rPr>
              <w:t>-6</w:t>
            </w:r>
            <w:r w:rsidRPr="000C360F">
              <w:t>)</w:t>
            </w:r>
          </w:p>
        </w:tc>
        <w:tc>
          <w:tcPr>
            <w:tcW w:w="900" w:type="dxa"/>
            <w:vAlign w:val="center"/>
          </w:tcPr>
          <w:p w14:paraId="53521266" w14:textId="77777777" w:rsidR="00787D87" w:rsidRPr="000C360F" w:rsidRDefault="00787D87" w:rsidP="00F06B8C">
            <w:pPr>
              <w:jc w:val="center"/>
              <w:rPr>
                <w:b/>
              </w:rPr>
            </w:pPr>
            <w:r w:rsidRPr="000C360F">
              <w:t>0.425</w:t>
            </w:r>
          </w:p>
        </w:tc>
        <w:tc>
          <w:tcPr>
            <w:tcW w:w="990" w:type="dxa"/>
            <w:vAlign w:val="center"/>
          </w:tcPr>
          <w:p w14:paraId="0E98AE78" w14:textId="77777777" w:rsidR="00787D87" w:rsidRPr="000C360F" w:rsidRDefault="00787D87" w:rsidP="00F06B8C">
            <w:pPr>
              <w:jc w:val="center"/>
              <w:rPr>
                <w:bCs/>
              </w:rPr>
            </w:pPr>
            <w:r w:rsidRPr="000C360F">
              <w:rPr>
                <w:bCs/>
              </w:rPr>
              <w:t>1.000003</w:t>
            </w:r>
          </w:p>
        </w:tc>
      </w:tr>
      <w:tr w:rsidR="000C360F" w:rsidRPr="000C360F" w14:paraId="7CF17E79" w14:textId="77777777" w:rsidTr="00787D87">
        <w:trPr>
          <w:gridAfter w:val="1"/>
          <w:wAfter w:w="10" w:type="dxa"/>
          <w:jc w:val="center"/>
        </w:trPr>
        <w:tc>
          <w:tcPr>
            <w:tcW w:w="1345" w:type="dxa"/>
            <w:vAlign w:val="center"/>
          </w:tcPr>
          <w:p w14:paraId="06FB0D62" w14:textId="77777777" w:rsidR="00787D87" w:rsidRPr="000C360F" w:rsidRDefault="00787D87" w:rsidP="00F06B8C">
            <w:pPr>
              <w:rPr>
                <w:b/>
                <w:bCs/>
              </w:rPr>
            </w:pPr>
            <w:r w:rsidRPr="000C360F">
              <w:rPr>
                <w:b/>
                <w:bCs/>
              </w:rPr>
              <w:t>BCPP</w:t>
            </w:r>
          </w:p>
          <w:p w14:paraId="683D1854" w14:textId="77777777" w:rsidR="00787D87" w:rsidRPr="000C360F" w:rsidRDefault="00787D87" w:rsidP="00F06B8C">
            <w:pPr>
              <w:rPr>
                <w:b/>
              </w:rPr>
            </w:pPr>
            <w:r w:rsidRPr="000C360F">
              <w:rPr>
                <w:b/>
                <w:bCs/>
              </w:rPr>
              <w:t>(N=103)</w:t>
            </w:r>
          </w:p>
        </w:tc>
        <w:tc>
          <w:tcPr>
            <w:tcW w:w="2880" w:type="dxa"/>
            <w:vAlign w:val="center"/>
          </w:tcPr>
          <w:p w14:paraId="0ADB4368" w14:textId="77777777" w:rsidR="00787D87" w:rsidRPr="000C360F" w:rsidRDefault="00787D87" w:rsidP="00F06B8C">
            <w:pPr>
              <w:rPr>
                <w:b/>
              </w:rPr>
            </w:pPr>
            <w:r w:rsidRPr="000C360F">
              <w:t>Time-weighted average (TWA) air concentration, ng/m</w:t>
            </w:r>
            <w:r w:rsidRPr="000C360F">
              <w:rPr>
                <w:vertAlign w:val="superscript"/>
              </w:rPr>
              <w:t>3 *</w:t>
            </w:r>
          </w:p>
        </w:tc>
        <w:tc>
          <w:tcPr>
            <w:tcW w:w="1769" w:type="dxa"/>
            <w:vAlign w:val="center"/>
          </w:tcPr>
          <w:p w14:paraId="18B5AE0C" w14:textId="77777777" w:rsidR="00787D87" w:rsidRPr="000C360F" w:rsidRDefault="00787D87" w:rsidP="00F06B8C">
            <w:pPr>
              <w:jc w:val="center"/>
              <w:rPr>
                <w:b/>
              </w:rPr>
            </w:pPr>
            <w:r w:rsidRPr="000C360F">
              <w:t>91</w:t>
            </w:r>
          </w:p>
        </w:tc>
        <w:tc>
          <w:tcPr>
            <w:tcW w:w="1741" w:type="dxa"/>
            <w:vAlign w:val="center"/>
          </w:tcPr>
          <w:p w14:paraId="0CE2BDDB" w14:textId="77777777" w:rsidR="00787D87" w:rsidRPr="000C360F" w:rsidRDefault="00787D87" w:rsidP="00F06B8C">
            <w:pPr>
              <w:jc w:val="center"/>
              <w:rPr>
                <w:b/>
              </w:rPr>
            </w:pPr>
            <w:r w:rsidRPr="000C360F">
              <w:t>0.004 (0.001)</w:t>
            </w:r>
          </w:p>
        </w:tc>
        <w:tc>
          <w:tcPr>
            <w:tcW w:w="900" w:type="dxa"/>
            <w:vAlign w:val="center"/>
          </w:tcPr>
          <w:p w14:paraId="719A3693" w14:textId="77777777" w:rsidR="00787D87" w:rsidRPr="000C360F" w:rsidRDefault="00787D87" w:rsidP="00F06B8C">
            <w:pPr>
              <w:jc w:val="center"/>
              <w:rPr>
                <w:b/>
              </w:rPr>
            </w:pPr>
            <w:r w:rsidRPr="000C360F">
              <w:t>0.020</w:t>
            </w:r>
          </w:p>
        </w:tc>
        <w:tc>
          <w:tcPr>
            <w:tcW w:w="990" w:type="dxa"/>
            <w:vAlign w:val="center"/>
          </w:tcPr>
          <w:p w14:paraId="442C9233" w14:textId="77777777" w:rsidR="00787D87" w:rsidRPr="000C360F" w:rsidRDefault="00787D87" w:rsidP="00F06B8C">
            <w:pPr>
              <w:jc w:val="center"/>
              <w:rPr>
                <w:bCs/>
              </w:rPr>
            </w:pPr>
            <w:r w:rsidRPr="000C360F">
              <w:rPr>
                <w:bCs/>
              </w:rPr>
              <w:t>1.004</w:t>
            </w:r>
          </w:p>
        </w:tc>
      </w:tr>
      <w:tr w:rsidR="000C360F" w:rsidRPr="000C360F" w14:paraId="43255B7C" w14:textId="77777777" w:rsidTr="00787D87">
        <w:trPr>
          <w:gridAfter w:val="1"/>
          <w:wAfter w:w="10" w:type="dxa"/>
          <w:jc w:val="center"/>
        </w:trPr>
        <w:tc>
          <w:tcPr>
            <w:tcW w:w="1345" w:type="dxa"/>
            <w:vAlign w:val="center"/>
          </w:tcPr>
          <w:p w14:paraId="578DE0E4" w14:textId="77777777" w:rsidR="00787D87" w:rsidRPr="000C360F" w:rsidRDefault="00787D87" w:rsidP="00F06B8C">
            <w:pPr>
              <w:rPr>
                <w:b/>
              </w:rPr>
            </w:pPr>
          </w:p>
        </w:tc>
        <w:tc>
          <w:tcPr>
            <w:tcW w:w="2880" w:type="dxa"/>
            <w:vAlign w:val="center"/>
          </w:tcPr>
          <w:p w14:paraId="78F96B42" w14:textId="77777777" w:rsidR="00787D87" w:rsidRPr="000C360F" w:rsidRDefault="00787D87" w:rsidP="00F06B8C">
            <w:pPr>
              <w:rPr>
                <w:b/>
              </w:rPr>
            </w:pPr>
            <w:r w:rsidRPr="000C360F">
              <w:t>Hand wipe post concentration, μg/sample</w:t>
            </w:r>
            <w:r w:rsidRPr="000C360F">
              <w:rPr>
                <w:vertAlign w:val="superscript"/>
              </w:rPr>
              <w:t xml:space="preserve"> *</w:t>
            </w:r>
          </w:p>
        </w:tc>
        <w:tc>
          <w:tcPr>
            <w:tcW w:w="1769" w:type="dxa"/>
            <w:vAlign w:val="center"/>
          </w:tcPr>
          <w:p w14:paraId="1394BA6A" w14:textId="77777777" w:rsidR="00787D87" w:rsidRPr="000C360F" w:rsidRDefault="00787D87" w:rsidP="00F06B8C">
            <w:pPr>
              <w:jc w:val="center"/>
              <w:rPr>
                <w:b/>
              </w:rPr>
            </w:pPr>
            <w:r w:rsidRPr="000C360F">
              <w:t>90</w:t>
            </w:r>
          </w:p>
        </w:tc>
        <w:tc>
          <w:tcPr>
            <w:tcW w:w="1741" w:type="dxa"/>
            <w:vAlign w:val="center"/>
          </w:tcPr>
          <w:p w14:paraId="4BC03CAA" w14:textId="77777777" w:rsidR="00787D87" w:rsidRPr="000C360F" w:rsidRDefault="00787D87" w:rsidP="00F06B8C">
            <w:pPr>
              <w:jc w:val="center"/>
              <w:rPr>
                <w:vertAlign w:val="superscript"/>
              </w:rPr>
            </w:pPr>
            <w:r w:rsidRPr="000C360F">
              <w:t>7×10</w:t>
            </w:r>
            <w:r w:rsidRPr="000C360F">
              <w:rPr>
                <w:vertAlign w:val="superscript"/>
              </w:rPr>
              <w:t xml:space="preserve">-6 </w:t>
            </w:r>
            <w:r w:rsidRPr="000C360F">
              <w:t>(2×10</w:t>
            </w:r>
            <w:r w:rsidRPr="000C360F">
              <w:rPr>
                <w:vertAlign w:val="superscript"/>
              </w:rPr>
              <w:t>-6</w:t>
            </w:r>
            <w:r w:rsidRPr="000C360F">
              <w:t>)</w:t>
            </w:r>
          </w:p>
        </w:tc>
        <w:tc>
          <w:tcPr>
            <w:tcW w:w="900" w:type="dxa"/>
            <w:vAlign w:val="center"/>
          </w:tcPr>
          <w:p w14:paraId="28E41C87" w14:textId="77777777" w:rsidR="00787D87" w:rsidRPr="000C360F" w:rsidRDefault="00787D87" w:rsidP="00F06B8C">
            <w:pPr>
              <w:jc w:val="center"/>
              <w:rPr>
                <w:b/>
              </w:rPr>
            </w:pPr>
            <w:r w:rsidRPr="000C360F">
              <w:t>0.007</w:t>
            </w:r>
          </w:p>
        </w:tc>
        <w:tc>
          <w:tcPr>
            <w:tcW w:w="990" w:type="dxa"/>
            <w:vAlign w:val="center"/>
          </w:tcPr>
          <w:p w14:paraId="5227278E" w14:textId="77777777" w:rsidR="00787D87" w:rsidRPr="000C360F" w:rsidRDefault="00787D87" w:rsidP="00F06B8C">
            <w:pPr>
              <w:jc w:val="center"/>
              <w:rPr>
                <w:bCs/>
              </w:rPr>
            </w:pPr>
            <w:r w:rsidRPr="000C360F">
              <w:rPr>
                <w:bCs/>
              </w:rPr>
              <w:t>1.000007</w:t>
            </w:r>
          </w:p>
        </w:tc>
      </w:tr>
      <w:tr w:rsidR="00787D87" w:rsidRPr="000C360F" w14:paraId="7A5EDA7B" w14:textId="77777777" w:rsidTr="00787D87">
        <w:trPr>
          <w:jc w:val="center"/>
        </w:trPr>
        <w:tc>
          <w:tcPr>
            <w:tcW w:w="9635" w:type="dxa"/>
            <w:gridSpan w:val="7"/>
            <w:tcBorders>
              <w:top w:val="single" w:sz="4" w:space="0" w:color="auto"/>
              <w:left w:val="nil"/>
              <w:bottom w:val="nil"/>
              <w:right w:val="nil"/>
            </w:tcBorders>
            <w:vAlign w:val="center"/>
          </w:tcPr>
          <w:p w14:paraId="0B338947" w14:textId="77777777" w:rsidR="00787D87" w:rsidRPr="000C360F" w:rsidRDefault="00787D87" w:rsidP="00F06B8C">
            <w:pPr>
              <w:rPr>
                <w:sz w:val="18"/>
                <w:szCs w:val="18"/>
              </w:rPr>
            </w:pPr>
            <w:r w:rsidRPr="000C360F">
              <w:rPr>
                <w:sz w:val="18"/>
                <w:szCs w:val="18"/>
                <w:vertAlign w:val="superscript"/>
              </w:rPr>
              <w:t>*</w:t>
            </w:r>
            <w:r w:rsidRPr="000C360F">
              <w:rPr>
                <w:rFonts w:eastAsia="Calibri"/>
                <w:sz w:val="18"/>
                <w:szCs w:val="18"/>
              </w:rPr>
              <w:t xml:space="preserve"> </w:t>
            </w:r>
            <w:r w:rsidRPr="000C360F">
              <w:rPr>
                <w:sz w:val="18"/>
                <w:szCs w:val="18"/>
              </w:rPr>
              <w:t>Air and hand wipe environmental measures are for the relevant parent chemical as shown in Table 1. TPhP was compared to DPhP, TDCPP was compared to BDCPP, and TCPP was compared to BCPP.</w:t>
            </w:r>
          </w:p>
          <w:p w14:paraId="53262B7A" w14:textId="74A9CCBF" w:rsidR="00787D87" w:rsidRPr="000C360F" w:rsidRDefault="00787D87" w:rsidP="00F06B8C">
            <w:pPr>
              <w:rPr>
                <w:sz w:val="18"/>
                <w:szCs w:val="18"/>
              </w:rPr>
            </w:pPr>
            <w:r w:rsidRPr="000C360F">
              <w:rPr>
                <w:sz w:val="18"/>
                <w:szCs w:val="18"/>
                <w:vertAlign w:val="superscript"/>
              </w:rPr>
              <w:t>†</w:t>
            </w:r>
            <w:r w:rsidRPr="000C360F">
              <w:rPr>
                <w:sz w:val="18"/>
                <w:szCs w:val="18"/>
              </w:rPr>
              <w:t xml:space="preserve"> Exponent of the estimate.</w:t>
            </w:r>
            <w:r w:rsidR="00DD7A29" w:rsidRPr="000C360F">
              <w:rPr>
                <w:sz w:val="18"/>
                <w:szCs w:val="18"/>
              </w:rPr>
              <w:t xml:space="preserve"> E.g., Interpretation of the factor=1.07 is that for every increment that, after adjusting for industry, if TWA air concentration increases by one ng/m3, DPhP increases by 1.07 ng/mL.</w:t>
            </w:r>
          </w:p>
        </w:tc>
      </w:tr>
    </w:tbl>
    <w:p w14:paraId="307B5C03" w14:textId="77777777" w:rsidR="00787D87" w:rsidRPr="000C360F" w:rsidRDefault="00787D87" w:rsidP="00B10F2C">
      <w:pPr>
        <w:rPr>
          <w:rFonts w:ascii="Times New Roman" w:eastAsia="Calibri" w:hAnsi="Times New Roman" w:cs="Times New Roman"/>
          <w:b/>
        </w:rPr>
      </w:pPr>
    </w:p>
    <w:p w14:paraId="36404C24" w14:textId="5BB5D79E" w:rsidR="005E2139" w:rsidRPr="000C360F" w:rsidRDefault="005E2139" w:rsidP="0063182E">
      <w:pPr>
        <w:rPr>
          <w:rFonts w:ascii="Times New Roman" w:eastAsia="Calibri" w:hAnsi="Times New Roman" w:cs="Times New Roman"/>
        </w:rPr>
      </w:pPr>
    </w:p>
    <w:p w14:paraId="6A1DC0BB" w14:textId="1277BB33" w:rsidR="005E2139" w:rsidRPr="000C360F" w:rsidRDefault="005E2139" w:rsidP="0063182E">
      <w:pPr>
        <w:rPr>
          <w:rFonts w:ascii="Times New Roman" w:eastAsia="Calibri" w:hAnsi="Times New Roman" w:cs="Times New Roman"/>
        </w:rPr>
      </w:pPr>
    </w:p>
    <w:p w14:paraId="16555145" w14:textId="15E9080D" w:rsidR="005E2139" w:rsidRPr="000C360F" w:rsidRDefault="005E2139" w:rsidP="0063182E">
      <w:pPr>
        <w:rPr>
          <w:rFonts w:ascii="Times New Roman" w:eastAsia="Calibri" w:hAnsi="Times New Roman" w:cs="Times New Roman"/>
        </w:rPr>
      </w:pPr>
    </w:p>
    <w:p w14:paraId="27E69684" w14:textId="54291DD8" w:rsidR="006A0AFC" w:rsidRPr="000C360F" w:rsidRDefault="006A0AFC" w:rsidP="0063182E">
      <w:pPr>
        <w:rPr>
          <w:rFonts w:ascii="Times New Roman" w:eastAsia="Calibri" w:hAnsi="Times New Roman" w:cs="Times New Roman"/>
        </w:rPr>
      </w:pPr>
    </w:p>
    <w:p w14:paraId="486AC3C8" w14:textId="42E5A11A" w:rsidR="006A0AFC" w:rsidRPr="000C360F" w:rsidRDefault="006A0AFC" w:rsidP="0063182E">
      <w:pPr>
        <w:rPr>
          <w:rFonts w:ascii="Times New Roman" w:eastAsia="Calibri" w:hAnsi="Times New Roman" w:cs="Times New Roman"/>
        </w:rPr>
      </w:pPr>
    </w:p>
    <w:p w14:paraId="7E624D4A" w14:textId="1C3C10D6" w:rsidR="006A0AFC" w:rsidRPr="000C360F" w:rsidRDefault="006A0AFC" w:rsidP="0063182E">
      <w:pPr>
        <w:rPr>
          <w:rFonts w:ascii="Times New Roman" w:eastAsia="Calibri" w:hAnsi="Times New Roman" w:cs="Times New Roman"/>
        </w:rPr>
      </w:pPr>
    </w:p>
    <w:p w14:paraId="475EAC72" w14:textId="160A6EED" w:rsidR="006A0AFC" w:rsidRPr="000C360F" w:rsidRDefault="006A0AFC" w:rsidP="0063182E">
      <w:pPr>
        <w:rPr>
          <w:rFonts w:ascii="Times New Roman" w:eastAsia="Calibri" w:hAnsi="Times New Roman" w:cs="Times New Roman"/>
        </w:rPr>
      </w:pPr>
    </w:p>
    <w:p w14:paraId="294E47F3" w14:textId="3B2B048D" w:rsidR="006A0AFC" w:rsidRPr="000C360F" w:rsidRDefault="006A0AFC" w:rsidP="0063182E">
      <w:pPr>
        <w:rPr>
          <w:rFonts w:ascii="Times New Roman" w:eastAsia="Calibri" w:hAnsi="Times New Roman" w:cs="Times New Roman"/>
        </w:rPr>
      </w:pPr>
    </w:p>
    <w:p w14:paraId="7C5A75CD" w14:textId="77777777" w:rsidR="006A0AFC" w:rsidRPr="000C360F" w:rsidRDefault="006A0AFC" w:rsidP="0063182E">
      <w:pPr>
        <w:rPr>
          <w:rFonts w:ascii="Times New Roman" w:eastAsia="Calibri" w:hAnsi="Times New Roman" w:cs="Times New Roman"/>
        </w:rPr>
      </w:pPr>
    </w:p>
    <w:p w14:paraId="54AA9881" w14:textId="7FECC782" w:rsidR="000F40D5" w:rsidRPr="000C360F" w:rsidRDefault="000F40D5" w:rsidP="000F40D5">
      <w:pPr>
        <w:spacing w:before="240"/>
        <w:rPr>
          <w:rFonts w:ascii="Times New Roman" w:hAnsi="Times New Roman" w:cs="Times New Roman"/>
          <w:b/>
        </w:rPr>
      </w:pPr>
      <w:r w:rsidRPr="000C360F">
        <w:rPr>
          <w:rFonts w:ascii="Times New Roman" w:hAnsi="Times New Roman" w:cs="Times New Roman"/>
          <w:b/>
        </w:rPr>
        <w:lastRenderedPageBreak/>
        <w:t>Table S</w:t>
      </w:r>
      <w:r w:rsidR="00CC56C4" w:rsidRPr="000C360F">
        <w:rPr>
          <w:rFonts w:ascii="Times New Roman" w:hAnsi="Times New Roman" w:cs="Times New Roman"/>
          <w:b/>
        </w:rPr>
        <w:t>8</w:t>
      </w:r>
      <w:r w:rsidRPr="000C360F">
        <w:rPr>
          <w:rFonts w:ascii="Times New Roman" w:hAnsi="Times New Roman" w:cs="Times New Roman"/>
          <w:b/>
        </w:rPr>
        <w:t>. Spearman correlation coefficients (r) for time-weighted average (TWA) air (ng/m3) and hand wipe post (μg/sample) samples, and unadjusted (ng/mL) and creatinine-adjusted (μg/g creatinine) OPE urinary post-shift concentrations.</w:t>
      </w:r>
    </w:p>
    <w:tbl>
      <w:tblPr>
        <w:tblW w:w="14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546"/>
        <w:gridCol w:w="881"/>
        <w:gridCol w:w="960"/>
        <w:gridCol w:w="830"/>
        <w:gridCol w:w="974"/>
        <w:gridCol w:w="546"/>
        <w:gridCol w:w="830"/>
        <w:gridCol w:w="984"/>
        <w:gridCol w:w="830"/>
        <w:gridCol w:w="925"/>
        <w:gridCol w:w="540"/>
        <w:gridCol w:w="830"/>
        <w:gridCol w:w="979"/>
        <w:gridCol w:w="785"/>
        <w:gridCol w:w="1015"/>
      </w:tblGrid>
      <w:tr w:rsidR="000C360F" w:rsidRPr="000C360F" w14:paraId="6E0BD175" w14:textId="77777777" w:rsidTr="008E508E">
        <w:trPr>
          <w:trHeight w:val="233"/>
          <w:jc w:val="center"/>
        </w:trPr>
        <w:tc>
          <w:tcPr>
            <w:tcW w:w="2155" w:type="dxa"/>
            <w:shd w:val="clear" w:color="auto" w:fill="auto"/>
            <w:noWrap/>
            <w:vAlign w:val="bottom"/>
            <w:hideMark/>
          </w:tcPr>
          <w:p w14:paraId="2FA9771D" w14:textId="77777777" w:rsidR="000F40D5" w:rsidRPr="000C360F" w:rsidRDefault="000F40D5" w:rsidP="008E508E">
            <w:pPr>
              <w:spacing w:after="0" w:line="240" w:lineRule="auto"/>
              <w:rPr>
                <w:rFonts w:ascii="Times New Roman" w:eastAsia="Times New Roman" w:hAnsi="Times New Roman" w:cs="Times New Roman"/>
              </w:rPr>
            </w:pPr>
            <w:r w:rsidRPr="000C360F">
              <w:rPr>
                <w:rFonts w:ascii="Times New Roman" w:hAnsi="Times New Roman" w:cs="Times New Roman"/>
                <w:b/>
              </w:rPr>
              <w:t>Unadjusted</w:t>
            </w:r>
          </w:p>
        </w:tc>
        <w:tc>
          <w:tcPr>
            <w:tcW w:w="4191" w:type="dxa"/>
            <w:gridSpan w:val="5"/>
            <w:shd w:val="clear" w:color="auto" w:fill="auto"/>
            <w:noWrap/>
            <w:vAlign w:val="center"/>
            <w:hideMark/>
          </w:tcPr>
          <w:p w14:paraId="134B5CBE"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 xml:space="preserve">DPhP </w:t>
            </w:r>
          </w:p>
        </w:tc>
        <w:tc>
          <w:tcPr>
            <w:tcW w:w="4115" w:type="dxa"/>
            <w:gridSpan w:val="5"/>
            <w:shd w:val="clear" w:color="auto" w:fill="auto"/>
            <w:noWrap/>
            <w:vAlign w:val="center"/>
            <w:hideMark/>
          </w:tcPr>
          <w:p w14:paraId="4D31AA42"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BDCPP</w:t>
            </w:r>
          </w:p>
        </w:tc>
        <w:tc>
          <w:tcPr>
            <w:tcW w:w="4149" w:type="dxa"/>
            <w:gridSpan w:val="5"/>
            <w:shd w:val="clear" w:color="auto" w:fill="auto"/>
            <w:noWrap/>
            <w:vAlign w:val="center"/>
            <w:hideMark/>
          </w:tcPr>
          <w:p w14:paraId="055D7987"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BCPP</w:t>
            </w:r>
          </w:p>
        </w:tc>
      </w:tr>
      <w:tr w:rsidR="000C360F" w:rsidRPr="000C360F" w14:paraId="70FE53F1" w14:textId="77777777" w:rsidTr="008E508E">
        <w:trPr>
          <w:trHeight w:val="288"/>
          <w:jc w:val="center"/>
        </w:trPr>
        <w:tc>
          <w:tcPr>
            <w:tcW w:w="2155" w:type="dxa"/>
            <w:shd w:val="clear" w:color="auto" w:fill="auto"/>
            <w:noWrap/>
            <w:vAlign w:val="bottom"/>
          </w:tcPr>
          <w:p w14:paraId="566F7628" w14:textId="77777777" w:rsidR="000F40D5" w:rsidRPr="000C360F" w:rsidRDefault="000F40D5" w:rsidP="008E508E">
            <w:pPr>
              <w:spacing w:after="0" w:line="240" w:lineRule="auto"/>
              <w:rPr>
                <w:rFonts w:ascii="Times New Roman" w:eastAsia="Times New Roman" w:hAnsi="Times New Roman" w:cs="Times New Roman"/>
                <w:b/>
                <w:bCs/>
              </w:rPr>
            </w:pPr>
          </w:p>
        </w:tc>
        <w:tc>
          <w:tcPr>
            <w:tcW w:w="546" w:type="dxa"/>
            <w:shd w:val="clear" w:color="auto" w:fill="auto"/>
            <w:vAlign w:val="bottom"/>
          </w:tcPr>
          <w:p w14:paraId="0D14B1BA" w14:textId="77777777" w:rsidR="000F40D5" w:rsidRPr="000C360F" w:rsidRDefault="000F40D5" w:rsidP="008E508E">
            <w:pPr>
              <w:spacing w:after="0" w:line="240" w:lineRule="auto"/>
              <w:jc w:val="center"/>
              <w:rPr>
                <w:rFonts w:ascii="Times New Roman" w:eastAsia="Times New Roman" w:hAnsi="Times New Roman" w:cs="Times New Roman"/>
                <w:b/>
                <w:bCs/>
              </w:rPr>
            </w:pPr>
          </w:p>
        </w:tc>
        <w:tc>
          <w:tcPr>
            <w:tcW w:w="1841" w:type="dxa"/>
            <w:gridSpan w:val="2"/>
            <w:shd w:val="clear" w:color="auto" w:fill="auto"/>
            <w:noWrap/>
            <w:vAlign w:val="bottom"/>
          </w:tcPr>
          <w:p w14:paraId="6DF2F433"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Air TPhP</w:t>
            </w:r>
          </w:p>
        </w:tc>
        <w:tc>
          <w:tcPr>
            <w:tcW w:w="1804" w:type="dxa"/>
            <w:gridSpan w:val="2"/>
            <w:shd w:val="clear" w:color="auto" w:fill="auto"/>
            <w:noWrap/>
            <w:vAlign w:val="bottom"/>
          </w:tcPr>
          <w:p w14:paraId="1C8F3B3F"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Hand TPhP</w:t>
            </w:r>
          </w:p>
        </w:tc>
        <w:tc>
          <w:tcPr>
            <w:tcW w:w="546" w:type="dxa"/>
            <w:shd w:val="clear" w:color="auto" w:fill="auto"/>
            <w:noWrap/>
            <w:vAlign w:val="bottom"/>
          </w:tcPr>
          <w:p w14:paraId="3DE096F6" w14:textId="77777777" w:rsidR="000F40D5" w:rsidRPr="000C360F" w:rsidRDefault="000F40D5" w:rsidP="008E508E">
            <w:pPr>
              <w:spacing w:after="0" w:line="240" w:lineRule="auto"/>
              <w:jc w:val="center"/>
              <w:rPr>
                <w:rFonts w:ascii="Times New Roman" w:eastAsia="Times New Roman" w:hAnsi="Times New Roman" w:cs="Times New Roman"/>
                <w:b/>
                <w:bCs/>
              </w:rPr>
            </w:pPr>
          </w:p>
        </w:tc>
        <w:tc>
          <w:tcPr>
            <w:tcW w:w="1814" w:type="dxa"/>
            <w:gridSpan w:val="2"/>
            <w:shd w:val="clear" w:color="auto" w:fill="auto"/>
            <w:noWrap/>
            <w:vAlign w:val="bottom"/>
          </w:tcPr>
          <w:p w14:paraId="6C0C223F"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Air TDCPP</w:t>
            </w:r>
          </w:p>
        </w:tc>
        <w:tc>
          <w:tcPr>
            <w:tcW w:w="1755" w:type="dxa"/>
            <w:gridSpan w:val="2"/>
            <w:shd w:val="clear" w:color="auto" w:fill="auto"/>
            <w:noWrap/>
            <w:vAlign w:val="bottom"/>
          </w:tcPr>
          <w:p w14:paraId="288AC4A6"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Hand TDCPP</w:t>
            </w:r>
          </w:p>
        </w:tc>
        <w:tc>
          <w:tcPr>
            <w:tcW w:w="540" w:type="dxa"/>
            <w:shd w:val="clear" w:color="auto" w:fill="auto"/>
            <w:noWrap/>
            <w:vAlign w:val="bottom"/>
          </w:tcPr>
          <w:p w14:paraId="6EA6CE39" w14:textId="77777777" w:rsidR="000F40D5" w:rsidRPr="000C360F" w:rsidRDefault="000F40D5" w:rsidP="008E508E">
            <w:pPr>
              <w:spacing w:after="0" w:line="240" w:lineRule="auto"/>
              <w:jc w:val="center"/>
              <w:rPr>
                <w:rFonts w:ascii="Times New Roman" w:eastAsia="Times New Roman" w:hAnsi="Times New Roman" w:cs="Times New Roman"/>
                <w:b/>
                <w:bCs/>
              </w:rPr>
            </w:pPr>
          </w:p>
        </w:tc>
        <w:tc>
          <w:tcPr>
            <w:tcW w:w="1809" w:type="dxa"/>
            <w:gridSpan w:val="2"/>
            <w:shd w:val="clear" w:color="auto" w:fill="auto"/>
            <w:noWrap/>
            <w:vAlign w:val="bottom"/>
          </w:tcPr>
          <w:p w14:paraId="10424A36"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Air TCPP</w:t>
            </w:r>
          </w:p>
        </w:tc>
        <w:tc>
          <w:tcPr>
            <w:tcW w:w="1800" w:type="dxa"/>
            <w:gridSpan w:val="2"/>
            <w:shd w:val="clear" w:color="auto" w:fill="auto"/>
            <w:noWrap/>
            <w:vAlign w:val="bottom"/>
          </w:tcPr>
          <w:p w14:paraId="5A25A380"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Hand TCPP</w:t>
            </w:r>
          </w:p>
        </w:tc>
      </w:tr>
      <w:tr w:rsidR="000C360F" w:rsidRPr="000C360F" w14:paraId="7FC041DC" w14:textId="77777777" w:rsidTr="008E508E">
        <w:trPr>
          <w:trHeight w:val="288"/>
          <w:jc w:val="center"/>
        </w:trPr>
        <w:tc>
          <w:tcPr>
            <w:tcW w:w="2155" w:type="dxa"/>
            <w:shd w:val="clear" w:color="auto" w:fill="auto"/>
            <w:noWrap/>
            <w:vAlign w:val="bottom"/>
            <w:hideMark/>
          </w:tcPr>
          <w:p w14:paraId="67E73AB6" w14:textId="77777777" w:rsidR="000F40D5" w:rsidRPr="000C360F" w:rsidRDefault="000F40D5" w:rsidP="008E508E">
            <w:pPr>
              <w:spacing w:after="0" w:line="240" w:lineRule="auto"/>
              <w:rPr>
                <w:rFonts w:ascii="Times New Roman" w:eastAsia="Times New Roman" w:hAnsi="Times New Roman" w:cs="Times New Roman"/>
                <w:b/>
                <w:bCs/>
              </w:rPr>
            </w:pPr>
            <w:r w:rsidRPr="000C360F">
              <w:rPr>
                <w:rFonts w:ascii="Times New Roman" w:eastAsia="Times New Roman" w:hAnsi="Times New Roman" w:cs="Times New Roman"/>
                <w:b/>
                <w:bCs/>
              </w:rPr>
              <w:t>Industry</w:t>
            </w:r>
          </w:p>
        </w:tc>
        <w:tc>
          <w:tcPr>
            <w:tcW w:w="546" w:type="dxa"/>
            <w:shd w:val="clear" w:color="auto" w:fill="auto"/>
            <w:vAlign w:val="bottom"/>
            <w:hideMark/>
          </w:tcPr>
          <w:p w14:paraId="2CC44331"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N</w:t>
            </w:r>
          </w:p>
        </w:tc>
        <w:tc>
          <w:tcPr>
            <w:tcW w:w="881" w:type="dxa"/>
            <w:shd w:val="clear" w:color="auto" w:fill="auto"/>
            <w:noWrap/>
            <w:vAlign w:val="bottom"/>
            <w:hideMark/>
          </w:tcPr>
          <w:p w14:paraId="005277EF"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Coeff.</w:t>
            </w:r>
          </w:p>
        </w:tc>
        <w:tc>
          <w:tcPr>
            <w:tcW w:w="960" w:type="dxa"/>
            <w:shd w:val="clear" w:color="auto" w:fill="auto"/>
            <w:noWrap/>
            <w:vAlign w:val="bottom"/>
            <w:hideMark/>
          </w:tcPr>
          <w:p w14:paraId="76CFCA16"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P-value</w:t>
            </w:r>
          </w:p>
        </w:tc>
        <w:tc>
          <w:tcPr>
            <w:tcW w:w="830" w:type="dxa"/>
            <w:shd w:val="clear" w:color="auto" w:fill="auto"/>
            <w:noWrap/>
            <w:vAlign w:val="bottom"/>
          </w:tcPr>
          <w:p w14:paraId="1C88AC07"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Coeff.</w:t>
            </w:r>
          </w:p>
        </w:tc>
        <w:tc>
          <w:tcPr>
            <w:tcW w:w="974" w:type="dxa"/>
            <w:shd w:val="clear" w:color="auto" w:fill="auto"/>
            <w:noWrap/>
            <w:vAlign w:val="bottom"/>
            <w:hideMark/>
          </w:tcPr>
          <w:p w14:paraId="423C37F9"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P-value</w:t>
            </w:r>
          </w:p>
        </w:tc>
        <w:tc>
          <w:tcPr>
            <w:tcW w:w="546" w:type="dxa"/>
            <w:shd w:val="clear" w:color="auto" w:fill="auto"/>
            <w:noWrap/>
            <w:vAlign w:val="bottom"/>
            <w:hideMark/>
          </w:tcPr>
          <w:p w14:paraId="1B3C2479"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N</w:t>
            </w:r>
          </w:p>
        </w:tc>
        <w:tc>
          <w:tcPr>
            <w:tcW w:w="830" w:type="dxa"/>
            <w:shd w:val="clear" w:color="auto" w:fill="auto"/>
            <w:noWrap/>
            <w:vAlign w:val="bottom"/>
            <w:hideMark/>
          </w:tcPr>
          <w:p w14:paraId="6D5007B4"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Coeff.</w:t>
            </w:r>
          </w:p>
        </w:tc>
        <w:tc>
          <w:tcPr>
            <w:tcW w:w="984" w:type="dxa"/>
            <w:shd w:val="clear" w:color="auto" w:fill="auto"/>
            <w:noWrap/>
            <w:vAlign w:val="bottom"/>
            <w:hideMark/>
          </w:tcPr>
          <w:p w14:paraId="324464C0"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P-value</w:t>
            </w:r>
          </w:p>
        </w:tc>
        <w:tc>
          <w:tcPr>
            <w:tcW w:w="830" w:type="dxa"/>
            <w:shd w:val="clear" w:color="auto" w:fill="auto"/>
            <w:noWrap/>
            <w:vAlign w:val="bottom"/>
          </w:tcPr>
          <w:p w14:paraId="04D9E402"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Coeff.</w:t>
            </w:r>
          </w:p>
        </w:tc>
        <w:tc>
          <w:tcPr>
            <w:tcW w:w="925" w:type="dxa"/>
            <w:shd w:val="clear" w:color="auto" w:fill="auto"/>
            <w:noWrap/>
            <w:vAlign w:val="bottom"/>
            <w:hideMark/>
          </w:tcPr>
          <w:p w14:paraId="360CD46E"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P-value</w:t>
            </w:r>
          </w:p>
        </w:tc>
        <w:tc>
          <w:tcPr>
            <w:tcW w:w="540" w:type="dxa"/>
            <w:shd w:val="clear" w:color="auto" w:fill="auto"/>
            <w:noWrap/>
            <w:vAlign w:val="bottom"/>
            <w:hideMark/>
          </w:tcPr>
          <w:p w14:paraId="253E402D"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N</w:t>
            </w:r>
          </w:p>
        </w:tc>
        <w:tc>
          <w:tcPr>
            <w:tcW w:w="830" w:type="dxa"/>
            <w:shd w:val="clear" w:color="auto" w:fill="auto"/>
            <w:noWrap/>
            <w:vAlign w:val="bottom"/>
            <w:hideMark/>
          </w:tcPr>
          <w:p w14:paraId="6030CB5F"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Coeff.</w:t>
            </w:r>
          </w:p>
        </w:tc>
        <w:tc>
          <w:tcPr>
            <w:tcW w:w="979" w:type="dxa"/>
            <w:shd w:val="clear" w:color="auto" w:fill="auto"/>
            <w:noWrap/>
            <w:vAlign w:val="bottom"/>
            <w:hideMark/>
          </w:tcPr>
          <w:p w14:paraId="4AF6F139"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P-value</w:t>
            </w:r>
          </w:p>
        </w:tc>
        <w:tc>
          <w:tcPr>
            <w:tcW w:w="785" w:type="dxa"/>
            <w:shd w:val="clear" w:color="auto" w:fill="auto"/>
            <w:noWrap/>
            <w:vAlign w:val="bottom"/>
          </w:tcPr>
          <w:p w14:paraId="7E90FF41"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Coeff.</w:t>
            </w:r>
          </w:p>
        </w:tc>
        <w:tc>
          <w:tcPr>
            <w:tcW w:w="1015" w:type="dxa"/>
            <w:shd w:val="clear" w:color="auto" w:fill="auto"/>
            <w:noWrap/>
            <w:vAlign w:val="bottom"/>
            <w:hideMark/>
          </w:tcPr>
          <w:p w14:paraId="1B9D61DE"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P-value</w:t>
            </w:r>
          </w:p>
        </w:tc>
      </w:tr>
      <w:tr w:rsidR="000C360F" w:rsidRPr="000C360F" w14:paraId="32E00596" w14:textId="77777777" w:rsidTr="008E508E">
        <w:trPr>
          <w:trHeight w:val="288"/>
          <w:jc w:val="center"/>
        </w:trPr>
        <w:tc>
          <w:tcPr>
            <w:tcW w:w="2155" w:type="dxa"/>
            <w:shd w:val="clear" w:color="auto" w:fill="auto"/>
            <w:noWrap/>
            <w:vAlign w:val="bottom"/>
            <w:hideMark/>
          </w:tcPr>
          <w:p w14:paraId="0DAB8851" w14:textId="77777777" w:rsidR="000F40D5" w:rsidRPr="000C360F" w:rsidRDefault="000F40D5" w:rsidP="000F40D5">
            <w:pPr>
              <w:spacing w:after="0" w:line="240" w:lineRule="auto"/>
              <w:rPr>
                <w:rFonts w:ascii="Times New Roman" w:eastAsia="Times New Roman" w:hAnsi="Times New Roman" w:cs="Times New Roman"/>
                <w:b/>
                <w:bCs/>
              </w:rPr>
            </w:pPr>
            <w:r w:rsidRPr="000C360F">
              <w:rPr>
                <w:rFonts w:ascii="Times New Roman" w:hAnsi="Times New Roman" w:cs="Times New Roman"/>
                <w:b/>
              </w:rPr>
              <w:t>Chemical Mfg.</w:t>
            </w:r>
          </w:p>
        </w:tc>
        <w:tc>
          <w:tcPr>
            <w:tcW w:w="546" w:type="dxa"/>
            <w:shd w:val="clear" w:color="auto" w:fill="auto"/>
            <w:vAlign w:val="bottom"/>
            <w:hideMark/>
          </w:tcPr>
          <w:p w14:paraId="0899346A" w14:textId="3CFC191D"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5</w:t>
            </w:r>
          </w:p>
        </w:tc>
        <w:tc>
          <w:tcPr>
            <w:tcW w:w="881" w:type="dxa"/>
            <w:shd w:val="clear" w:color="auto" w:fill="auto"/>
            <w:noWrap/>
            <w:vAlign w:val="bottom"/>
          </w:tcPr>
          <w:p w14:paraId="787C87B1" w14:textId="21A46828"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0.700</w:t>
            </w:r>
          </w:p>
        </w:tc>
        <w:tc>
          <w:tcPr>
            <w:tcW w:w="960" w:type="dxa"/>
            <w:shd w:val="clear" w:color="auto" w:fill="auto"/>
            <w:noWrap/>
            <w:vAlign w:val="bottom"/>
          </w:tcPr>
          <w:p w14:paraId="5C6E928D" w14:textId="1E4340CF"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0.188</w:t>
            </w:r>
          </w:p>
        </w:tc>
        <w:tc>
          <w:tcPr>
            <w:tcW w:w="830" w:type="dxa"/>
            <w:shd w:val="clear" w:color="auto" w:fill="auto"/>
            <w:noWrap/>
            <w:vAlign w:val="bottom"/>
          </w:tcPr>
          <w:p w14:paraId="18F911CD" w14:textId="23067842"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0.200</w:t>
            </w:r>
          </w:p>
        </w:tc>
        <w:tc>
          <w:tcPr>
            <w:tcW w:w="974" w:type="dxa"/>
            <w:shd w:val="clear" w:color="auto" w:fill="auto"/>
            <w:noWrap/>
            <w:vAlign w:val="bottom"/>
          </w:tcPr>
          <w:p w14:paraId="262CB280" w14:textId="204E8E6E"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0.747</w:t>
            </w:r>
          </w:p>
        </w:tc>
        <w:tc>
          <w:tcPr>
            <w:tcW w:w="546" w:type="dxa"/>
            <w:shd w:val="clear" w:color="auto" w:fill="auto"/>
            <w:noWrap/>
            <w:vAlign w:val="bottom"/>
            <w:hideMark/>
          </w:tcPr>
          <w:p w14:paraId="1BC8A7DA" w14:textId="19156146"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10</w:t>
            </w:r>
          </w:p>
        </w:tc>
        <w:tc>
          <w:tcPr>
            <w:tcW w:w="830" w:type="dxa"/>
            <w:shd w:val="clear" w:color="auto" w:fill="auto"/>
            <w:noWrap/>
            <w:vAlign w:val="bottom"/>
          </w:tcPr>
          <w:p w14:paraId="7BDC1761" w14:textId="40A3121B"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0.491</w:t>
            </w:r>
          </w:p>
        </w:tc>
        <w:tc>
          <w:tcPr>
            <w:tcW w:w="984" w:type="dxa"/>
            <w:shd w:val="clear" w:color="auto" w:fill="auto"/>
            <w:noWrap/>
            <w:vAlign w:val="bottom"/>
          </w:tcPr>
          <w:p w14:paraId="4579E57D" w14:textId="03C26EAE"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0.150</w:t>
            </w:r>
          </w:p>
        </w:tc>
        <w:tc>
          <w:tcPr>
            <w:tcW w:w="830" w:type="dxa"/>
            <w:shd w:val="clear" w:color="auto" w:fill="auto"/>
            <w:noWrap/>
            <w:vAlign w:val="bottom"/>
          </w:tcPr>
          <w:p w14:paraId="7065D2FC" w14:textId="4AC19AA2"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0.818</w:t>
            </w:r>
          </w:p>
        </w:tc>
        <w:tc>
          <w:tcPr>
            <w:tcW w:w="925" w:type="dxa"/>
            <w:shd w:val="clear" w:color="auto" w:fill="auto"/>
            <w:noWrap/>
            <w:vAlign w:val="bottom"/>
          </w:tcPr>
          <w:p w14:paraId="0D5C00F1" w14:textId="04119FB5"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0.004</w:t>
            </w:r>
          </w:p>
        </w:tc>
        <w:tc>
          <w:tcPr>
            <w:tcW w:w="540" w:type="dxa"/>
            <w:shd w:val="clear" w:color="auto" w:fill="auto"/>
            <w:noWrap/>
            <w:vAlign w:val="bottom"/>
            <w:hideMark/>
          </w:tcPr>
          <w:p w14:paraId="1D9CC68A" w14:textId="3457F52A"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10</w:t>
            </w:r>
          </w:p>
        </w:tc>
        <w:tc>
          <w:tcPr>
            <w:tcW w:w="830" w:type="dxa"/>
            <w:shd w:val="clear" w:color="auto" w:fill="auto"/>
            <w:noWrap/>
            <w:vAlign w:val="bottom"/>
          </w:tcPr>
          <w:p w14:paraId="22795D53" w14:textId="1A108A3D"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0.467</w:t>
            </w:r>
          </w:p>
        </w:tc>
        <w:tc>
          <w:tcPr>
            <w:tcW w:w="979" w:type="dxa"/>
            <w:shd w:val="clear" w:color="auto" w:fill="auto"/>
            <w:noWrap/>
            <w:vAlign w:val="bottom"/>
          </w:tcPr>
          <w:p w14:paraId="24FDEDAE" w14:textId="54ACEF00"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0.174</w:t>
            </w:r>
          </w:p>
        </w:tc>
        <w:tc>
          <w:tcPr>
            <w:tcW w:w="785" w:type="dxa"/>
            <w:shd w:val="clear" w:color="auto" w:fill="auto"/>
            <w:noWrap/>
            <w:vAlign w:val="bottom"/>
          </w:tcPr>
          <w:p w14:paraId="3C93EC5A" w14:textId="51160C91"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0.758</w:t>
            </w:r>
          </w:p>
        </w:tc>
        <w:tc>
          <w:tcPr>
            <w:tcW w:w="1015" w:type="dxa"/>
            <w:shd w:val="clear" w:color="auto" w:fill="auto"/>
            <w:noWrap/>
            <w:vAlign w:val="bottom"/>
          </w:tcPr>
          <w:p w14:paraId="11DEFEC2" w14:textId="001E2F3F"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0.011</w:t>
            </w:r>
          </w:p>
        </w:tc>
      </w:tr>
      <w:tr w:rsidR="000C360F" w:rsidRPr="000C360F" w14:paraId="4B48659D" w14:textId="77777777" w:rsidTr="008E508E">
        <w:trPr>
          <w:trHeight w:val="288"/>
          <w:jc w:val="center"/>
        </w:trPr>
        <w:tc>
          <w:tcPr>
            <w:tcW w:w="2155" w:type="dxa"/>
            <w:shd w:val="clear" w:color="auto" w:fill="auto"/>
            <w:noWrap/>
            <w:vAlign w:val="bottom"/>
            <w:hideMark/>
          </w:tcPr>
          <w:p w14:paraId="57430C4E" w14:textId="77777777" w:rsidR="000F40D5" w:rsidRPr="000C360F" w:rsidRDefault="000F40D5" w:rsidP="000F40D5">
            <w:pPr>
              <w:spacing w:after="0" w:line="240" w:lineRule="auto"/>
              <w:rPr>
                <w:rFonts w:ascii="Times New Roman" w:eastAsia="Times New Roman" w:hAnsi="Times New Roman" w:cs="Times New Roman"/>
                <w:b/>
                <w:bCs/>
              </w:rPr>
            </w:pPr>
            <w:r w:rsidRPr="000C360F">
              <w:rPr>
                <w:rFonts w:ascii="Times New Roman" w:eastAsia="Times New Roman" w:hAnsi="Times New Roman" w:cs="Times New Roman"/>
                <w:b/>
                <w:bCs/>
              </w:rPr>
              <w:t>Electronic Scrap</w:t>
            </w:r>
          </w:p>
        </w:tc>
        <w:tc>
          <w:tcPr>
            <w:tcW w:w="546" w:type="dxa"/>
            <w:shd w:val="clear" w:color="auto" w:fill="auto"/>
            <w:vAlign w:val="bottom"/>
            <w:hideMark/>
          </w:tcPr>
          <w:p w14:paraId="423BEABF" w14:textId="2D50F78C"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19</w:t>
            </w:r>
          </w:p>
        </w:tc>
        <w:tc>
          <w:tcPr>
            <w:tcW w:w="881" w:type="dxa"/>
            <w:shd w:val="clear" w:color="auto" w:fill="auto"/>
            <w:noWrap/>
            <w:vAlign w:val="bottom"/>
          </w:tcPr>
          <w:p w14:paraId="0FA97622" w14:textId="1BB4C74B"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0.125</w:t>
            </w:r>
          </w:p>
        </w:tc>
        <w:tc>
          <w:tcPr>
            <w:tcW w:w="960" w:type="dxa"/>
            <w:shd w:val="clear" w:color="auto" w:fill="auto"/>
            <w:noWrap/>
            <w:vAlign w:val="bottom"/>
          </w:tcPr>
          <w:p w14:paraId="7325BA89" w14:textId="3452977B"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0.611</w:t>
            </w:r>
          </w:p>
        </w:tc>
        <w:tc>
          <w:tcPr>
            <w:tcW w:w="830" w:type="dxa"/>
            <w:shd w:val="clear" w:color="auto" w:fill="auto"/>
            <w:noWrap/>
            <w:vAlign w:val="bottom"/>
          </w:tcPr>
          <w:p w14:paraId="0971FEDA" w14:textId="4E234FA6"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0.463</w:t>
            </w:r>
          </w:p>
        </w:tc>
        <w:tc>
          <w:tcPr>
            <w:tcW w:w="974" w:type="dxa"/>
            <w:shd w:val="clear" w:color="auto" w:fill="auto"/>
            <w:noWrap/>
            <w:vAlign w:val="bottom"/>
          </w:tcPr>
          <w:p w14:paraId="754AA604" w14:textId="70DBAEAB"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0.046</w:t>
            </w:r>
          </w:p>
        </w:tc>
        <w:tc>
          <w:tcPr>
            <w:tcW w:w="546" w:type="dxa"/>
            <w:shd w:val="clear" w:color="auto" w:fill="auto"/>
            <w:noWrap/>
            <w:vAlign w:val="bottom"/>
            <w:hideMark/>
          </w:tcPr>
          <w:p w14:paraId="4BCFE9D4" w14:textId="4D5DD351"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19</w:t>
            </w:r>
          </w:p>
        </w:tc>
        <w:tc>
          <w:tcPr>
            <w:tcW w:w="830" w:type="dxa"/>
            <w:shd w:val="clear" w:color="auto" w:fill="auto"/>
            <w:noWrap/>
            <w:vAlign w:val="bottom"/>
          </w:tcPr>
          <w:p w14:paraId="024A45F5" w14:textId="1927B682"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-0.096</w:t>
            </w:r>
          </w:p>
        </w:tc>
        <w:tc>
          <w:tcPr>
            <w:tcW w:w="984" w:type="dxa"/>
            <w:shd w:val="clear" w:color="auto" w:fill="auto"/>
            <w:noWrap/>
            <w:vAlign w:val="bottom"/>
          </w:tcPr>
          <w:p w14:paraId="766A769B" w14:textId="18C540BA"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0.694</w:t>
            </w:r>
          </w:p>
        </w:tc>
        <w:tc>
          <w:tcPr>
            <w:tcW w:w="830" w:type="dxa"/>
            <w:shd w:val="clear" w:color="auto" w:fill="auto"/>
            <w:noWrap/>
            <w:vAlign w:val="bottom"/>
          </w:tcPr>
          <w:p w14:paraId="6D5517C3" w14:textId="55E7B50D"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0.345</w:t>
            </w:r>
          </w:p>
        </w:tc>
        <w:tc>
          <w:tcPr>
            <w:tcW w:w="925" w:type="dxa"/>
            <w:shd w:val="clear" w:color="auto" w:fill="auto"/>
            <w:noWrap/>
            <w:vAlign w:val="bottom"/>
          </w:tcPr>
          <w:p w14:paraId="747D838E" w14:textId="311EF610"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0.148</w:t>
            </w:r>
          </w:p>
        </w:tc>
        <w:tc>
          <w:tcPr>
            <w:tcW w:w="540" w:type="dxa"/>
            <w:shd w:val="clear" w:color="auto" w:fill="auto"/>
            <w:noWrap/>
            <w:vAlign w:val="bottom"/>
            <w:hideMark/>
          </w:tcPr>
          <w:p w14:paraId="0E2CD833" w14:textId="27871D68"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19</w:t>
            </w:r>
          </w:p>
        </w:tc>
        <w:tc>
          <w:tcPr>
            <w:tcW w:w="830" w:type="dxa"/>
            <w:shd w:val="clear" w:color="auto" w:fill="auto"/>
            <w:noWrap/>
            <w:vAlign w:val="bottom"/>
          </w:tcPr>
          <w:p w14:paraId="696EC882" w14:textId="1569CBDD"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0.079</w:t>
            </w:r>
          </w:p>
        </w:tc>
        <w:tc>
          <w:tcPr>
            <w:tcW w:w="979" w:type="dxa"/>
            <w:shd w:val="clear" w:color="auto" w:fill="auto"/>
            <w:noWrap/>
            <w:vAlign w:val="bottom"/>
          </w:tcPr>
          <w:p w14:paraId="5A0F14F7" w14:textId="2AF1D5EA"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0.748</w:t>
            </w:r>
          </w:p>
        </w:tc>
        <w:tc>
          <w:tcPr>
            <w:tcW w:w="785" w:type="dxa"/>
            <w:shd w:val="clear" w:color="auto" w:fill="auto"/>
            <w:noWrap/>
            <w:vAlign w:val="bottom"/>
          </w:tcPr>
          <w:p w14:paraId="0FA43D99" w14:textId="431410CB"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0.342</w:t>
            </w:r>
          </w:p>
        </w:tc>
        <w:tc>
          <w:tcPr>
            <w:tcW w:w="1015" w:type="dxa"/>
            <w:shd w:val="clear" w:color="auto" w:fill="auto"/>
            <w:noWrap/>
            <w:vAlign w:val="bottom"/>
          </w:tcPr>
          <w:p w14:paraId="2ADBBF58" w14:textId="4EAD240E"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0.152</w:t>
            </w:r>
          </w:p>
        </w:tc>
      </w:tr>
      <w:tr w:rsidR="000C360F" w:rsidRPr="000C360F" w14:paraId="64F33431" w14:textId="77777777" w:rsidTr="008E508E">
        <w:trPr>
          <w:trHeight w:val="288"/>
          <w:jc w:val="center"/>
        </w:trPr>
        <w:tc>
          <w:tcPr>
            <w:tcW w:w="2155" w:type="dxa"/>
            <w:shd w:val="clear" w:color="auto" w:fill="auto"/>
            <w:noWrap/>
            <w:vAlign w:val="bottom"/>
            <w:hideMark/>
          </w:tcPr>
          <w:p w14:paraId="336F1F4A" w14:textId="77777777" w:rsidR="000F40D5" w:rsidRPr="000C360F" w:rsidRDefault="000F40D5" w:rsidP="000F40D5">
            <w:pPr>
              <w:spacing w:after="0" w:line="240" w:lineRule="auto"/>
              <w:rPr>
                <w:rFonts w:ascii="Times New Roman" w:eastAsia="Times New Roman" w:hAnsi="Times New Roman" w:cs="Times New Roman"/>
                <w:b/>
                <w:bCs/>
              </w:rPr>
            </w:pPr>
            <w:r w:rsidRPr="000C360F">
              <w:rPr>
                <w:rFonts w:ascii="Times New Roman" w:hAnsi="Times New Roman" w:cs="Times New Roman"/>
                <w:b/>
              </w:rPr>
              <w:t>Foam Mfg.</w:t>
            </w:r>
          </w:p>
        </w:tc>
        <w:tc>
          <w:tcPr>
            <w:tcW w:w="546" w:type="dxa"/>
            <w:shd w:val="clear" w:color="auto" w:fill="auto"/>
            <w:vAlign w:val="bottom"/>
            <w:hideMark/>
          </w:tcPr>
          <w:p w14:paraId="491018E6" w14:textId="1D154383"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w:t>
            </w:r>
          </w:p>
        </w:tc>
        <w:tc>
          <w:tcPr>
            <w:tcW w:w="881" w:type="dxa"/>
            <w:shd w:val="clear" w:color="auto" w:fill="auto"/>
            <w:noWrap/>
            <w:vAlign w:val="bottom"/>
          </w:tcPr>
          <w:p w14:paraId="0998002E" w14:textId="4C0726A2"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 </w:t>
            </w:r>
          </w:p>
        </w:tc>
        <w:tc>
          <w:tcPr>
            <w:tcW w:w="960" w:type="dxa"/>
            <w:shd w:val="clear" w:color="auto" w:fill="auto"/>
            <w:noWrap/>
            <w:vAlign w:val="bottom"/>
          </w:tcPr>
          <w:p w14:paraId="274BA946" w14:textId="4FA3F03A"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 </w:t>
            </w:r>
          </w:p>
        </w:tc>
        <w:tc>
          <w:tcPr>
            <w:tcW w:w="830" w:type="dxa"/>
            <w:shd w:val="clear" w:color="auto" w:fill="auto"/>
            <w:noWrap/>
            <w:vAlign w:val="bottom"/>
          </w:tcPr>
          <w:p w14:paraId="1CA99DA0" w14:textId="46043BB2"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 </w:t>
            </w:r>
          </w:p>
        </w:tc>
        <w:tc>
          <w:tcPr>
            <w:tcW w:w="974" w:type="dxa"/>
            <w:shd w:val="clear" w:color="auto" w:fill="auto"/>
            <w:noWrap/>
            <w:vAlign w:val="bottom"/>
          </w:tcPr>
          <w:p w14:paraId="3210C9A2" w14:textId="717E0759"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 </w:t>
            </w:r>
          </w:p>
        </w:tc>
        <w:tc>
          <w:tcPr>
            <w:tcW w:w="546" w:type="dxa"/>
            <w:shd w:val="clear" w:color="auto" w:fill="auto"/>
            <w:noWrap/>
            <w:vAlign w:val="bottom"/>
            <w:hideMark/>
          </w:tcPr>
          <w:p w14:paraId="491422C5" w14:textId="3936BD51"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11</w:t>
            </w:r>
          </w:p>
        </w:tc>
        <w:tc>
          <w:tcPr>
            <w:tcW w:w="830" w:type="dxa"/>
            <w:shd w:val="clear" w:color="auto" w:fill="auto"/>
            <w:noWrap/>
            <w:vAlign w:val="bottom"/>
          </w:tcPr>
          <w:p w14:paraId="2486AE05" w14:textId="7DC41855"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-0.564</w:t>
            </w:r>
          </w:p>
        </w:tc>
        <w:tc>
          <w:tcPr>
            <w:tcW w:w="984" w:type="dxa"/>
            <w:shd w:val="clear" w:color="auto" w:fill="auto"/>
            <w:noWrap/>
            <w:vAlign w:val="bottom"/>
          </w:tcPr>
          <w:p w14:paraId="5DCEB01C" w14:textId="3331CC46"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0.071</w:t>
            </w:r>
          </w:p>
        </w:tc>
        <w:tc>
          <w:tcPr>
            <w:tcW w:w="830" w:type="dxa"/>
            <w:shd w:val="clear" w:color="auto" w:fill="auto"/>
            <w:noWrap/>
            <w:vAlign w:val="bottom"/>
          </w:tcPr>
          <w:p w14:paraId="5D470826" w14:textId="132E0FDF"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0.219</w:t>
            </w:r>
          </w:p>
        </w:tc>
        <w:tc>
          <w:tcPr>
            <w:tcW w:w="925" w:type="dxa"/>
            <w:shd w:val="clear" w:color="auto" w:fill="auto"/>
            <w:noWrap/>
            <w:vAlign w:val="bottom"/>
          </w:tcPr>
          <w:p w14:paraId="09107BD1" w14:textId="151E13BF"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0.517</w:t>
            </w:r>
          </w:p>
        </w:tc>
        <w:tc>
          <w:tcPr>
            <w:tcW w:w="540" w:type="dxa"/>
            <w:shd w:val="clear" w:color="auto" w:fill="auto"/>
            <w:noWrap/>
            <w:vAlign w:val="bottom"/>
            <w:hideMark/>
          </w:tcPr>
          <w:p w14:paraId="586AA484" w14:textId="152B14FB"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11</w:t>
            </w:r>
          </w:p>
        </w:tc>
        <w:tc>
          <w:tcPr>
            <w:tcW w:w="830" w:type="dxa"/>
            <w:shd w:val="clear" w:color="auto" w:fill="auto"/>
            <w:noWrap/>
            <w:vAlign w:val="bottom"/>
          </w:tcPr>
          <w:p w14:paraId="0E364083" w14:textId="4DAA4024"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0.045</w:t>
            </w:r>
          </w:p>
        </w:tc>
        <w:tc>
          <w:tcPr>
            <w:tcW w:w="979" w:type="dxa"/>
            <w:shd w:val="clear" w:color="auto" w:fill="auto"/>
            <w:noWrap/>
            <w:vAlign w:val="bottom"/>
          </w:tcPr>
          <w:p w14:paraId="52558BEC" w14:textId="1540C8E5"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0.894</w:t>
            </w:r>
          </w:p>
        </w:tc>
        <w:tc>
          <w:tcPr>
            <w:tcW w:w="785" w:type="dxa"/>
            <w:shd w:val="clear" w:color="auto" w:fill="auto"/>
            <w:noWrap/>
            <w:vAlign w:val="bottom"/>
          </w:tcPr>
          <w:p w14:paraId="36E5CEA0" w14:textId="330FBA02"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-0.055</w:t>
            </w:r>
          </w:p>
        </w:tc>
        <w:tc>
          <w:tcPr>
            <w:tcW w:w="1015" w:type="dxa"/>
            <w:shd w:val="clear" w:color="auto" w:fill="auto"/>
            <w:noWrap/>
            <w:vAlign w:val="bottom"/>
          </w:tcPr>
          <w:p w14:paraId="2934AD90" w14:textId="59A901D5"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0.873</w:t>
            </w:r>
          </w:p>
        </w:tc>
      </w:tr>
      <w:tr w:rsidR="000C360F" w:rsidRPr="000C360F" w14:paraId="63EFF4A2" w14:textId="77777777" w:rsidTr="008E508E">
        <w:trPr>
          <w:trHeight w:val="288"/>
          <w:jc w:val="center"/>
        </w:trPr>
        <w:tc>
          <w:tcPr>
            <w:tcW w:w="2155" w:type="dxa"/>
            <w:shd w:val="clear" w:color="auto" w:fill="auto"/>
            <w:noWrap/>
            <w:vAlign w:val="bottom"/>
            <w:hideMark/>
          </w:tcPr>
          <w:p w14:paraId="6126358F" w14:textId="77777777" w:rsidR="000F40D5" w:rsidRPr="000C360F" w:rsidRDefault="000F40D5" w:rsidP="000F40D5">
            <w:pPr>
              <w:spacing w:after="0" w:line="240" w:lineRule="auto"/>
              <w:rPr>
                <w:rFonts w:ascii="Times New Roman" w:eastAsia="Times New Roman" w:hAnsi="Times New Roman" w:cs="Times New Roman"/>
                <w:b/>
                <w:bCs/>
              </w:rPr>
            </w:pPr>
            <w:r w:rsidRPr="000C360F">
              <w:rPr>
                <w:rFonts w:ascii="Times New Roman" w:eastAsia="Times New Roman" w:hAnsi="Times New Roman" w:cs="Times New Roman"/>
                <w:b/>
                <w:bCs/>
              </w:rPr>
              <w:t>Gymnastics</w:t>
            </w:r>
          </w:p>
        </w:tc>
        <w:tc>
          <w:tcPr>
            <w:tcW w:w="546" w:type="dxa"/>
            <w:shd w:val="clear" w:color="auto" w:fill="auto"/>
            <w:vAlign w:val="bottom"/>
            <w:hideMark/>
          </w:tcPr>
          <w:p w14:paraId="11E18F29" w14:textId="0CCE6FF2"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9</w:t>
            </w:r>
          </w:p>
        </w:tc>
        <w:tc>
          <w:tcPr>
            <w:tcW w:w="881" w:type="dxa"/>
            <w:shd w:val="clear" w:color="auto" w:fill="auto"/>
            <w:noWrap/>
            <w:vAlign w:val="bottom"/>
          </w:tcPr>
          <w:p w14:paraId="153DD411" w14:textId="099758FC"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0.500</w:t>
            </w:r>
          </w:p>
        </w:tc>
        <w:tc>
          <w:tcPr>
            <w:tcW w:w="960" w:type="dxa"/>
            <w:shd w:val="clear" w:color="auto" w:fill="auto"/>
            <w:noWrap/>
            <w:vAlign w:val="bottom"/>
          </w:tcPr>
          <w:p w14:paraId="7FFD3E2E" w14:textId="651593A5"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0.171</w:t>
            </w:r>
          </w:p>
        </w:tc>
        <w:tc>
          <w:tcPr>
            <w:tcW w:w="830" w:type="dxa"/>
            <w:shd w:val="clear" w:color="auto" w:fill="auto"/>
            <w:noWrap/>
            <w:vAlign w:val="bottom"/>
          </w:tcPr>
          <w:p w14:paraId="314758C8" w14:textId="05C9C8EF"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0.867</w:t>
            </w:r>
          </w:p>
        </w:tc>
        <w:tc>
          <w:tcPr>
            <w:tcW w:w="974" w:type="dxa"/>
            <w:shd w:val="clear" w:color="auto" w:fill="auto"/>
            <w:noWrap/>
            <w:vAlign w:val="bottom"/>
          </w:tcPr>
          <w:p w14:paraId="1925C40E" w14:textId="6AAE5FEB"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0.003</w:t>
            </w:r>
          </w:p>
        </w:tc>
        <w:tc>
          <w:tcPr>
            <w:tcW w:w="546" w:type="dxa"/>
            <w:shd w:val="clear" w:color="auto" w:fill="auto"/>
            <w:noWrap/>
            <w:vAlign w:val="bottom"/>
            <w:hideMark/>
          </w:tcPr>
          <w:p w14:paraId="58DF06EE" w14:textId="03133422"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9</w:t>
            </w:r>
          </w:p>
        </w:tc>
        <w:tc>
          <w:tcPr>
            <w:tcW w:w="830" w:type="dxa"/>
            <w:shd w:val="clear" w:color="auto" w:fill="auto"/>
            <w:noWrap/>
            <w:vAlign w:val="bottom"/>
          </w:tcPr>
          <w:p w14:paraId="7F19BAFD" w14:textId="7568CA4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-0.033</w:t>
            </w:r>
          </w:p>
        </w:tc>
        <w:tc>
          <w:tcPr>
            <w:tcW w:w="984" w:type="dxa"/>
            <w:shd w:val="clear" w:color="auto" w:fill="auto"/>
            <w:noWrap/>
            <w:vAlign w:val="bottom"/>
          </w:tcPr>
          <w:p w14:paraId="192776A5" w14:textId="356CCFF1"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0.932</w:t>
            </w:r>
          </w:p>
        </w:tc>
        <w:tc>
          <w:tcPr>
            <w:tcW w:w="830" w:type="dxa"/>
            <w:shd w:val="clear" w:color="auto" w:fill="auto"/>
            <w:noWrap/>
            <w:vAlign w:val="bottom"/>
          </w:tcPr>
          <w:p w14:paraId="19FF5FCD" w14:textId="7797BE18"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0.717</w:t>
            </w:r>
          </w:p>
        </w:tc>
        <w:tc>
          <w:tcPr>
            <w:tcW w:w="925" w:type="dxa"/>
            <w:shd w:val="clear" w:color="auto" w:fill="auto"/>
            <w:noWrap/>
            <w:vAlign w:val="bottom"/>
          </w:tcPr>
          <w:p w14:paraId="750AF65D" w14:textId="14740974"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0.030</w:t>
            </w:r>
          </w:p>
        </w:tc>
        <w:tc>
          <w:tcPr>
            <w:tcW w:w="540" w:type="dxa"/>
            <w:shd w:val="clear" w:color="auto" w:fill="auto"/>
            <w:noWrap/>
            <w:vAlign w:val="bottom"/>
            <w:hideMark/>
          </w:tcPr>
          <w:p w14:paraId="409A4525" w14:textId="609C26C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9</w:t>
            </w:r>
          </w:p>
        </w:tc>
        <w:tc>
          <w:tcPr>
            <w:tcW w:w="830" w:type="dxa"/>
            <w:shd w:val="clear" w:color="auto" w:fill="auto"/>
            <w:noWrap/>
            <w:vAlign w:val="bottom"/>
          </w:tcPr>
          <w:p w14:paraId="795B83EA" w14:textId="50B5E2FD"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-0.084</w:t>
            </w:r>
          </w:p>
        </w:tc>
        <w:tc>
          <w:tcPr>
            <w:tcW w:w="979" w:type="dxa"/>
            <w:shd w:val="clear" w:color="auto" w:fill="auto"/>
            <w:noWrap/>
            <w:vAlign w:val="bottom"/>
          </w:tcPr>
          <w:p w14:paraId="46E0A24A" w14:textId="4DBE57AF"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0.831</w:t>
            </w:r>
          </w:p>
        </w:tc>
        <w:tc>
          <w:tcPr>
            <w:tcW w:w="785" w:type="dxa"/>
            <w:shd w:val="clear" w:color="auto" w:fill="auto"/>
            <w:noWrap/>
            <w:vAlign w:val="bottom"/>
          </w:tcPr>
          <w:p w14:paraId="32BEDB82" w14:textId="3FAE2018"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-0.502</w:t>
            </w:r>
          </w:p>
        </w:tc>
        <w:tc>
          <w:tcPr>
            <w:tcW w:w="1015" w:type="dxa"/>
            <w:shd w:val="clear" w:color="auto" w:fill="auto"/>
            <w:noWrap/>
            <w:vAlign w:val="bottom"/>
          </w:tcPr>
          <w:p w14:paraId="5EF7CFE9" w14:textId="4C1FE37C"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0.168</w:t>
            </w:r>
          </w:p>
        </w:tc>
      </w:tr>
      <w:tr w:rsidR="000C360F" w:rsidRPr="000C360F" w14:paraId="5A7B52C9" w14:textId="77777777" w:rsidTr="008E508E">
        <w:trPr>
          <w:trHeight w:val="288"/>
          <w:jc w:val="center"/>
        </w:trPr>
        <w:tc>
          <w:tcPr>
            <w:tcW w:w="2155" w:type="dxa"/>
            <w:shd w:val="clear" w:color="auto" w:fill="auto"/>
            <w:noWrap/>
            <w:vAlign w:val="bottom"/>
            <w:hideMark/>
          </w:tcPr>
          <w:p w14:paraId="0788E6A3" w14:textId="77777777" w:rsidR="000F40D5" w:rsidRPr="000C360F" w:rsidRDefault="000F40D5" w:rsidP="000F40D5">
            <w:pPr>
              <w:spacing w:after="0" w:line="240" w:lineRule="auto"/>
              <w:rPr>
                <w:rFonts w:ascii="Times New Roman" w:eastAsia="Times New Roman" w:hAnsi="Times New Roman" w:cs="Times New Roman"/>
                <w:b/>
                <w:bCs/>
              </w:rPr>
            </w:pPr>
            <w:r w:rsidRPr="000C360F">
              <w:rPr>
                <w:rFonts w:ascii="Times New Roman" w:eastAsia="Times New Roman" w:hAnsi="Times New Roman" w:cs="Times New Roman"/>
                <w:b/>
                <w:bCs/>
              </w:rPr>
              <w:t>Nail Salon</w:t>
            </w:r>
          </w:p>
        </w:tc>
        <w:tc>
          <w:tcPr>
            <w:tcW w:w="546" w:type="dxa"/>
            <w:shd w:val="clear" w:color="auto" w:fill="auto"/>
            <w:vAlign w:val="bottom"/>
            <w:hideMark/>
          </w:tcPr>
          <w:p w14:paraId="2A04B164" w14:textId="4F45A7D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12</w:t>
            </w:r>
            <w:r w:rsidRPr="000C360F">
              <w:rPr>
                <w:rFonts w:ascii="Times New Roman" w:eastAsia="Times New Roman" w:hAnsi="Times New Roman" w:cs="Times New Roman"/>
                <w:vertAlign w:val="superscript"/>
              </w:rPr>
              <w:t>*</w:t>
            </w:r>
          </w:p>
        </w:tc>
        <w:tc>
          <w:tcPr>
            <w:tcW w:w="881" w:type="dxa"/>
            <w:shd w:val="clear" w:color="auto" w:fill="auto"/>
            <w:noWrap/>
            <w:vAlign w:val="bottom"/>
          </w:tcPr>
          <w:p w14:paraId="11160952" w14:textId="6E05E21A"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-0.273</w:t>
            </w:r>
          </w:p>
        </w:tc>
        <w:tc>
          <w:tcPr>
            <w:tcW w:w="960" w:type="dxa"/>
            <w:shd w:val="clear" w:color="auto" w:fill="auto"/>
            <w:noWrap/>
            <w:vAlign w:val="bottom"/>
          </w:tcPr>
          <w:p w14:paraId="157046EA" w14:textId="4766BB9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0.391</w:t>
            </w:r>
          </w:p>
        </w:tc>
        <w:tc>
          <w:tcPr>
            <w:tcW w:w="830" w:type="dxa"/>
            <w:shd w:val="clear" w:color="auto" w:fill="auto"/>
            <w:noWrap/>
            <w:vAlign w:val="bottom"/>
          </w:tcPr>
          <w:p w14:paraId="0F5D345C" w14:textId="28ECD72E"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0.191</w:t>
            </w:r>
          </w:p>
        </w:tc>
        <w:tc>
          <w:tcPr>
            <w:tcW w:w="974" w:type="dxa"/>
            <w:shd w:val="clear" w:color="auto" w:fill="auto"/>
            <w:noWrap/>
            <w:vAlign w:val="bottom"/>
          </w:tcPr>
          <w:p w14:paraId="05AE6D7D" w14:textId="4490CF23"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0.574</w:t>
            </w:r>
          </w:p>
        </w:tc>
        <w:tc>
          <w:tcPr>
            <w:tcW w:w="546" w:type="dxa"/>
            <w:shd w:val="clear" w:color="auto" w:fill="auto"/>
            <w:noWrap/>
            <w:vAlign w:val="bottom"/>
            <w:hideMark/>
          </w:tcPr>
          <w:p w14:paraId="0FAB1381" w14:textId="4FD01800"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w:t>
            </w:r>
          </w:p>
        </w:tc>
        <w:tc>
          <w:tcPr>
            <w:tcW w:w="830" w:type="dxa"/>
            <w:shd w:val="clear" w:color="auto" w:fill="auto"/>
            <w:noWrap/>
            <w:vAlign w:val="bottom"/>
          </w:tcPr>
          <w:p w14:paraId="3117ED18" w14:textId="09DB5CC9"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 </w:t>
            </w:r>
          </w:p>
        </w:tc>
        <w:tc>
          <w:tcPr>
            <w:tcW w:w="984" w:type="dxa"/>
            <w:shd w:val="clear" w:color="auto" w:fill="auto"/>
            <w:noWrap/>
            <w:vAlign w:val="bottom"/>
          </w:tcPr>
          <w:p w14:paraId="7DEF7227" w14:textId="2A3D9196"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 </w:t>
            </w:r>
          </w:p>
        </w:tc>
        <w:tc>
          <w:tcPr>
            <w:tcW w:w="830" w:type="dxa"/>
            <w:shd w:val="clear" w:color="auto" w:fill="auto"/>
            <w:noWrap/>
            <w:vAlign w:val="bottom"/>
          </w:tcPr>
          <w:p w14:paraId="65FB4A76" w14:textId="7E082262"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 </w:t>
            </w:r>
          </w:p>
        </w:tc>
        <w:tc>
          <w:tcPr>
            <w:tcW w:w="925" w:type="dxa"/>
            <w:shd w:val="clear" w:color="auto" w:fill="auto"/>
            <w:noWrap/>
            <w:vAlign w:val="bottom"/>
          </w:tcPr>
          <w:p w14:paraId="74647A4A" w14:textId="6104D45C"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 </w:t>
            </w:r>
          </w:p>
        </w:tc>
        <w:tc>
          <w:tcPr>
            <w:tcW w:w="540" w:type="dxa"/>
            <w:shd w:val="clear" w:color="auto" w:fill="auto"/>
            <w:noWrap/>
            <w:vAlign w:val="bottom"/>
            <w:hideMark/>
          </w:tcPr>
          <w:p w14:paraId="4DB45887" w14:textId="55803641"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w:t>
            </w:r>
          </w:p>
        </w:tc>
        <w:tc>
          <w:tcPr>
            <w:tcW w:w="830" w:type="dxa"/>
            <w:shd w:val="clear" w:color="auto" w:fill="auto"/>
            <w:noWrap/>
            <w:vAlign w:val="bottom"/>
          </w:tcPr>
          <w:p w14:paraId="1AB4FF66" w14:textId="6316F45A"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 </w:t>
            </w:r>
          </w:p>
        </w:tc>
        <w:tc>
          <w:tcPr>
            <w:tcW w:w="979" w:type="dxa"/>
            <w:shd w:val="clear" w:color="auto" w:fill="auto"/>
            <w:noWrap/>
            <w:vAlign w:val="bottom"/>
          </w:tcPr>
          <w:p w14:paraId="2CB6A30E" w14:textId="27C589C3"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 </w:t>
            </w:r>
          </w:p>
        </w:tc>
        <w:tc>
          <w:tcPr>
            <w:tcW w:w="785" w:type="dxa"/>
            <w:shd w:val="clear" w:color="auto" w:fill="auto"/>
            <w:noWrap/>
            <w:vAlign w:val="bottom"/>
          </w:tcPr>
          <w:p w14:paraId="759A0FFF" w14:textId="7D0051E9"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 </w:t>
            </w:r>
          </w:p>
        </w:tc>
        <w:tc>
          <w:tcPr>
            <w:tcW w:w="1015" w:type="dxa"/>
            <w:shd w:val="clear" w:color="auto" w:fill="auto"/>
            <w:noWrap/>
            <w:vAlign w:val="bottom"/>
          </w:tcPr>
          <w:p w14:paraId="3264A784" w14:textId="6988E420"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 </w:t>
            </w:r>
          </w:p>
        </w:tc>
      </w:tr>
      <w:tr w:rsidR="000C360F" w:rsidRPr="000C360F" w14:paraId="180F853A" w14:textId="77777777" w:rsidTr="008E508E">
        <w:trPr>
          <w:trHeight w:val="288"/>
          <w:jc w:val="center"/>
        </w:trPr>
        <w:tc>
          <w:tcPr>
            <w:tcW w:w="2155" w:type="dxa"/>
            <w:shd w:val="clear" w:color="auto" w:fill="auto"/>
            <w:noWrap/>
            <w:vAlign w:val="bottom"/>
            <w:hideMark/>
          </w:tcPr>
          <w:p w14:paraId="4823CF12" w14:textId="77777777" w:rsidR="000F40D5" w:rsidRPr="000C360F" w:rsidRDefault="000F40D5" w:rsidP="000F40D5">
            <w:pPr>
              <w:spacing w:after="0" w:line="240" w:lineRule="auto"/>
              <w:rPr>
                <w:rFonts w:ascii="Times New Roman" w:eastAsia="Times New Roman" w:hAnsi="Times New Roman" w:cs="Times New Roman"/>
                <w:b/>
                <w:bCs/>
              </w:rPr>
            </w:pPr>
            <w:r w:rsidRPr="000C360F">
              <w:rPr>
                <w:rFonts w:ascii="Times New Roman" w:eastAsia="Times New Roman" w:hAnsi="Times New Roman" w:cs="Times New Roman"/>
                <w:b/>
                <w:bCs/>
              </w:rPr>
              <w:t>Roofing</w:t>
            </w:r>
          </w:p>
        </w:tc>
        <w:tc>
          <w:tcPr>
            <w:tcW w:w="546" w:type="dxa"/>
            <w:shd w:val="clear" w:color="auto" w:fill="auto"/>
            <w:vAlign w:val="bottom"/>
            <w:hideMark/>
          </w:tcPr>
          <w:p w14:paraId="20CBCE84" w14:textId="1D9179D2"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w:t>
            </w:r>
          </w:p>
        </w:tc>
        <w:tc>
          <w:tcPr>
            <w:tcW w:w="881" w:type="dxa"/>
            <w:shd w:val="clear" w:color="auto" w:fill="auto"/>
            <w:noWrap/>
            <w:vAlign w:val="bottom"/>
          </w:tcPr>
          <w:p w14:paraId="45BE63C9" w14:textId="6DB1AA89"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 </w:t>
            </w:r>
          </w:p>
        </w:tc>
        <w:tc>
          <w:tcPr>
            <w:tcW w:w="960" w:type="dxa"/>
            <w:shd w:val="clear" w:color="auto" w:fill="auto"/>
            <w:noWrap/>
            <w:vAlign w:val="bottom"/>
          </w:tcPr>
          <w:p w14:paraId="3406FAF3" w14:textId="0FD83950"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 </w:t>
            </w:r>
          </w:p>
        </w:tc>
        <w:tc>
          <w:tcPr>
            <w:tcW w:w="830" w:type="dxa"/>
            <w:shd w:val="clear" w:color="auto" w:fill="auto"/>
            <w:noWrap/>
            <w:vAlign w:val="bottom"/>
          </w:tcPr>
          <w:p w14:paraId="0AD60975" w14:textId="3846C2F8"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 </w:t>
            </w:r>
          </w:p>
        </w:tc>
        <w:tc>
          <w:tcPr>
            <w:tcW w:w="974" w:type="dxa"/>
            <w:shd w:val="clear" w:color="auto" w:fill="auto"/>
            <w:noWrap/>
            <w:vAlign w:val="bottom"/>
          </w:tcPr>
          <w:p w14:paraId="5035846D" w14:textId="10B06CDE"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 </w:t>
            </w:r>
          </w:p>
        </w:tc>
        <w:tc>
          <w:tcPr>
            <w:tcW w:w="546" w:type="dxa"/>
            <w:shd w:val="clear" w:color="auto" w:fill="auto"/>
            <w:noWrap/>
            <w:vAlign w:val="bottom"/>
            <w:hideMark/>
          </w:tcPr>
          <w:p w14:paraId="302628E8" w14:textId="3A2094F4"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10</w:t>
            </w:r>
          </w:p>
        </w:tc>
        <w:tc>
          <w:tcPr>
            <w:tcW w:w="830" w:type="dxa"/>
            <w:shd w:val="clear" w:color="auto" w:fill="auto"/>
            <w:noWrap/>
            <w:vAlign w:val="bottom"/>
          </w:tcPr>
          <w:p w14:paraId="42FC27EB" w14:textId="7078A16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0.310</w:t>
            </w:r>
          </w:p>
        </w:tc>
        <w:tc>
          <w:tcPr>
            <w:tcW w:w="984" w:type="dxa"/>
            <w:shd w:val="clear" w:color="auto" w:fill="auto"/>
            <w:noWrap/>
            <w:vAlign w:val="bottom"/>
          </w:tcPr>
          <w:p w14:paraId="5E9441D4" w14:textId="2724FCED"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0.383</w:t>
            </w:r>
          </w:p>
        </w:tc>
        <w:tc>
          <w:tcPr>
            <w:tcW w:w="830" w:type="dxa"/>
            <w:shd w:val="clear" w:color="auto" w:fill="auto"/>
            <w:noWrap/>
            <w:vAlign w:val="bottom"/>
          </w:tcPr>
          <w:p w14:paraId="78AE4B96" w14:textId="3753119C"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0.158</w:t>
            </w:r>
          </w:p>
        </w:tc>
        <w:tc>
          <w:tcPr>
            <w:tcW w:w="925" w:type="dxa"/>
            <w:shd w:val="clear" w:color="auto" w:fill="auto"/>
            <w:noWrap/>
            <w:vAlign w:val="bottom"/>
          </w:tcPr>
          <w:p w14:paraId="5196B712" w14:textId="4B433768"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0.663</w:t>
            </w:r>
          </w:p>
        </w:tc>
        <w:tc>
          <w:tcPr>
            <w:tcW w:w="540" w:type="dxa"/>
            <w:shd w:val="clear" w:color="auto" w:fill="auto"/>
            <w:noWrap/>
            <w:vAlign w:val="bottom"/>
            <w:hideMark/>
          </w:tcPr>
          <w:p w14:paraId="1DFA17DD" w14:textId="6F0633E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10</w:t>
            </w:r>
          </w:p>
        </w:tc>
        <w:tc>
          <w:tcPr>
            <w:tcW w:w="830" w:type="dxa"/>
            <w:shd w:val="clear" w:color="auto" w:fill="auto"/>
            <w:noWrap/>
            <w:vAlign w:val="bottom"/>
          </w:tcPr>
          <w:p w14:paraId="1E724976" w14:textId="5803B745"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0.442</w:t>
            </w:r>
          </w:p>
        </w:tc>
        <w:tc>
          <w:tcPr>
            <w:tcW w:w="979" w:type="dxa"/>
            <w:shd w:val="clear" w:color="auto" w:fill="auto"/>
            <w:noWrap/>
            <w:vAlign w:val="bottom"/>
          </w:tcPr>
          <w:p w14:paraId="2178F4FB" w14:textId="44DE9F2B"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0.200</w:t>
            </w:r>
          </w:p>
        </w:tc>
        <w:tc>
          <w:tcPr>
            <w:tcW w:w="785" w:type="dxa"/>
            <w:shd w:val="clear" w:color="auto" w:fill="auto"/>
            <w:noWrap/>
            <w:vAlign w:val="bottom"/>
          </w:tcPr>
          <w:p w14:paraId="385B151B" w14:textId="602B171C"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0.600</w:t>
            </w:r>
          </w:p>
        </w:tc>
        <w:tc>
          <w:tcPr>
            <w:tcW w:w="1015" w:type="dxa"/>
            <w:shd w:val="clear" w:color="auto" w:fill="auto"/>
            <w:noWrap/>
            <w:vAlign w:val="bottom"/>
          </w:tcPr>
          <w:p w14:paraId="19457112" w14:textId="77ECD52D"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0.067</w:t>
            </w:r>
          </w:p>
        </w:tc>
      </w:tr>
      <w:tr w:rsidR="000C360F" w:rsidRPr="000C360F" w14:paraId="6575E7EC" w14:textId="77777777" w:rsidTr="008E508E">
        <w:trPr>
          <w:trHeight w:val="288"/>
          <w:jc w:val="center"/>
        </w:trPr>
        <w:tc>
          <w:tcPr>
            <w:tcW w:w="2155" w:type="dxa"/>
            <w:shd w:val="clear" w:color="auto" w:fill="auto"/>
            <w:noWrap/>
            <w:vAlign w:val="bottom"/>
            <w:hideMark/>
          </w:tcPr>
          <w:p w14:paraId="2676B2B3" w14:textId="77777777" w:rsidR="000F40D5" w:rsidRPr="000C360F" w:rsidRDefault="000F40D5" w:rsidP="000F40D5">
            <w:pPr>
              <w:spacing w:after="0" w:line="240" w:lineRule="auto"/>
              <w:rPr>
                <w:rFonts w:ascii="Times New Roman" w:eastAsia="Times New Roman" w:hAnsi="Times New Roman" w:cs="Times New Roman"/>
                <w:b/>
                <w:bCs/>
              </w:rPr>
            </w:pPr>
            <w:r w:rsidRPr="000C360F">
              <w:rPr>
                <w:rFonts w:ascii="Times New Roman" w:hAnsi="Times New Roman" w:cs="Times New Roman"/>
                <w:b/>
              </w:rPr>
              <w:t>Spray Poly.</w:t>
            </w:r>
          </w:p>
        </w:tc>
        <w:tc>
          <w:tcPr>
            <w:tcW w:w="546" w:type="dxa"/>
            <w:shd w:val="clear" w:color="auto" w:fill="auto"/>
            <w:vAlign w:val="bottom"/>
            <w:hideMark/>
          </w:tcPr>
          <w:p w14:paraId="32B25272" w14:textId="48D96275"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21</w:t>
            </w:r>
            <w:r w:rsidRPr="000C360F">
              <w:rPr>
                <w:vertAlign w:val="superscript"/>
              </w:rPr>
              <w:t>†</w:t>
            </w:r>
          </w:p>
        </w:tc>
        <w:tc>
          <w:tcPr>
            <w:tcW w:w="881" w:type="dxa"/>
            <w:shd w:val="clear" w:color="auto" w:fill="auto"/>
            <w:noWrap/>
            <w:vAlign w:val="bottom"/>
          </w:tcPr>
          <w:p w14:paraId="7E11BBF2" w14:textId="466CA57E"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-0.177</w:t>
            </w:r>
          </w:p>
        </w:tc>
        <w:tc>
          <w:tcPr>
            <w:tcW w:w="960" w:type="dxa"/>
            <w:shd w:val="clear" w:color="auto" w:fill="auto"/>
            <w:noWrap/>
            <w:vAlign w:val="bottom"/>
          </w:tcPr>
          <w:p w14:paraId="09643FA2" w14:textId="48D0A618"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0.444</w:t>
            </w:r>
          </w:p>
        </w:tc>
        <w:tc>
          <w:tcPr>
            <w:tcW w:w="830" w:type="dxa"/>
            <w:shd w:val="clear" w:color="auto" w:fill="auto"/>
            <w:noWrap/>
            <w:vAlign w:val="bottom"/>
          </w:tcPr>
          <w:p w14:paraId="65E9E21F" w14:textId="708AA994"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0.607</w:t>
            </w:r>
          </w:p>
        </w:tc>
        <w:tc>
          <w:tcPr>
            <w:tcW w:w="974" w:type="dxa"/>
            <w:shd w:val="clear" w:color="auto" w:fill="auto"/>
            <w:noWrap/>
            <w:vAlign w:val="bottom"/>
          </w:tcPr>
          <w:p w14:paraId="5894A8E9" w14:textId="7E0996C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0.148</w:t>
            </w:r>
          </w:p>
        </w:tc>
        <w:tc>
          <w:tcPr>
            <w:tcW w:w="546" w:type="dxa"/>
            <w:shd w:val="clear" w:color="auto" w:fill="auto"/>
            <w:noWrap/>
            <w:vAlign w:val="bottom"/>
            <w:hideMark/>
          </w:tcPr>
          <w:p w14:paraId="5A20D0D4" w14:textId="46671DBF"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29</w:t>
            </w:r>
            <w:r w:rsidRPr="000C360F">
              <w:rPr>
                <w:rFonts w:cs="Calibri"/>
                <w:vertAlign w:val="superscript"/>
              </w:rPr>
              <w:t>‡</w:t>
            </w:r>
          </w:p>
        </w:tc>
        <w:tc>
          <w:tcPr>
            <w:tcW w:w="830" w:type="dxa"/>
            <w:shd w:val="clear" w:color="auto" w:fill="auto"/>
            <w:noWrap/>
            <w:vAlign w:val="bottom"/>
          </w:tcPr>
          <w:p w14:paraId="37F83B38" w14:textId="2A41EAD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0.283</w:t>
            </w:r>
          </w:p>
        </w:tc>
        <w:tc>
          <w:tcPr>
            <w:tcW w:w="984" w:type="dxa"/>
            <w:shd w:val="clear" w:color="auto" w:fill="auto"/>
            <w:noWrap/>
            <w:vAlign w:val="bottom"/>
          </w:tcPr>
          <w:p w14:paraId="4904A3E4" w14:textId="16DE5081"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0.137</w:t>
            </w:r>
          </w:p>
        </w:tc>
        <w:tc>
          <w:tcPr>
            <w:tcW w:w="830" w:type="dxa"/>
            <w:shd w:val="clear" w:color="auto" w:fill="auto"/>
            <w:noWrap/>
            <w:vAlign w:val="bottom"/>
          </w:tcPr>
          <w:p w14:paraId="521045C8" w14:textId="7F977019"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0.136</w:t>
            </w:r>
          </w:p>
        </w:tc>
        <w:tc>
          <w:tcPr>
            <w:tcW w:w="925" w:type="dxa"/>
            <w:shd w:val="clear" w:color="auto" w:fill="auto"/>
            <w:noWrap/>
            <w:vAlign w:val="bottom"/>
          </w:tcPr>
          <w:p w14:paraId="5551EF55" w14:textId="76CAE486"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0.630</w:t>
            </w:r>
          </w:p>
        </w:tc>
        <w:tc>
          <w:tcPr>
            <w:tcW w:w="540" w:type="dxa"/>
            <w:shd w:val="clear" w:color="auto" w:fill="auto"/>
            <w:noWrap/>
            <w:vAlign w:val="bottom"/>
            <w:hideMark/>
          </w:tcPr>
          <w:p w14:paraId="43577C60" w14:textId="09EBC1F0"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29</w:t>
            </w:r>
          </w:p>
        </w:tc>
        <w:tc>
          <w:tcPr>
            <w:tcW w:w="830" w:type="dxa"/>
            <w:shd w:val="clear" w:color="auto" w:fill="auto"/>
            <w:noWrap/>
            <w:vAlign w:val="bottom"/>
          </w:tcPr>
          <w:p w14:paraId="0E4B4951" w14:textId="0ECF5218"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0.220</w:t>
            </w:r>
          </w:p>
        </w:tc>
        <w:tc>
          <w:tcPr>
            <w:tcW w:w="979" w:type="dxa"/>
            <w:shd w:val="clear" w:color="auto" w:fill="auto"/>
            <w:noWrap/>
            <w:vAlign w:val="bottom"/>
          </w:tcPr>
          <w:p w14:paraId="7948651D" w14:textId="3876FAE6"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0.252</w:t>
            </w:r>
          </w:p>
        </w:tc>
        <w:tc>
          <w:tcPr>
            <w:tcW w:w="785" w:type="dxa"/>
            <w:shd w:val="clear" w:color="auto" w:fill="auto"/>
            <w:noWrap/>
            <w:vAlign w:val="bottom"/>
          </w:tcPr>
          <w:p w14:paraId="695C0EAE" w14:textId="32601619"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0.318</w:t>
            </w:r>
          </w:p>
        </w:tc>
        <w:tc>
          <w:tcPr>
            <w:tcW w:w="1015" w:type="dxa"/>
            <w:shd w:val="clear" w:color="auto" w:fill="auto"/>
            <w:noWrap/>
            <w:vAlign w:val="bottom"/>
          </w:tcPr>
          <w:p w14:paraId="0BAC20E0" w14:textId="4DE9D3BE"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0.093</w:t>
            </w:r>
          </w:p>
        </w:tc>
      </w:tr>
      <w:tr w:rsidR="000C360F" w:rsidRPr="000C360F" w14:paraId="49FB4F06" w14:textId="77777777" w:rsidTr="008E508E">
        <w:trPr>
          <w:trHeight w:val="288"/>
          <w:jc w:val="center"/>
        </w:trPr>
        <w:tc>
          <w:tcPr>
            <w:tcW w:w="2155" w:type="dxa"/>
            <w:shd w:val="clear" w:color="auto" w:fill="auto"/>
            <w:noWrap/>
            <w:vAlign w:val="bottom"/>
          </w:tcPr>
          <w:p w14:paraId="774F2B90" w14:textId="77777777" w:rsidR="000F40D5" w:rsidRPr="000C360F" w:rsidRDefault="000F40D5" w:rsidP="000F40D5">
            <w:pPr>
              <w:spacing w:after="0" w:line="240" w:lineRule="auto"/>
              <w:rPr>
                <w:rFonts w:ascii="Times New Roman" w:hAnsi="Times New Roman" w:cs="Times New Roman"/>
                <w:b/>
              </w:rPr>
            </w:pPr>
            <w:r w:rsidRPr="000C360F">
              <w:rPr>
                <w:rFonts w:ascii="Times New Roman" w:hAnsi="Times New Roman" w:cs="Times New Roman"/>
                <w:b/>
              </w:rPr>
              <w:t>Overall</w:t>
            </w:r>
          </w:p>
        </w:tc>
        <w:tc>
          <w:tcPr>
            <w:tcW w:w="546" w:type="dxa"/>
            <w:shd w:val="clear" w:color="auto" w:fill="auto"/>
            <w:vAlign w:val="bottom"/>
          </w:tcPr>
          <w:p w14:paraId="3347238E" w14:textId="572D3446"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66</w:t>
            </w:r>
          </w:p>
        </w:tc>
        <w:tc>
          <w:tcPr>
            <w:tcW w:w="881" w:type="dxa"/>
            <w:shd w:val="clear" w:color="auto" w:fill="auto"/>
            <w:noWrap/>
            <w:vAlign w:val="bottom"/>
          </w:tcPr>
          <w:p w14:paraId="4B2BDC52" w14:textId="081E2F14" w:rsidR="000F40D5" w:rsidRPr="000C360F" w:rsidRDefault="000F40D5" w:rsidP="000F40D5">
            <w:pPr>
              <w:spacing w:after="0" w:line="240" w:lineRule="auto"/>
              <w:jc w:val="center"/>
              <w:rPr>
                <w:rFonts w:ascii="Times New Roman" w:hAnsi="Times New Roman" w:cs="Times New Roman"/>
              </w:rPr>
            </w:pPr>
            <w:r w:rsidRPr="000C360F">
              <w:rPr>
                <w:rFonts w:ascii="Times New Roman" w:eastAsia="Times New Roman" w:hAnsi="Times New Roman" w:cs="Times New Roman"/>
              </w:rPr>
              <w:t>0.252</w:t>
            </w:r>
          </w:p>
        </w:tc>
        <w:tc>
          <w:tcPr>
            <w:tcW w:w="960" w:type="dxa"/>
            <w:shd w:val="clear" w:color="auto" w:fill="auto"/>
            <w:noWrap/>
            <w:vAlign w:val="bottom"/>
          </w:tcPr>
          <w:p w14:paraId="6CB0188B" w14:textId="7C7E2967" w:rsidR="000F40D5" w:rsidRPr="000C360F" w:rsidRDefault="000F40D5" w:rsidP="000F40D5">
            <w:pPr>
              <w:spacing w:after="0" w:line="240" w:lineRule="auto"/>
              <w:jc w:val="center"/>
              <w:rPr>
                <w:rFonts w:ascii="Times New Roman" w:hAnsi="Times New Roman" w:cs="Times New Roman"/>
              </w:rPr>
            </w:pPr>
            <w:r w:rsidRPr="000C360F">
              <w:rPr>
                <w:rFonts w:ascii="Times New Roman" w:eastAsia="Times New Roman" w:hAnsi="Times New Roman" w:cs="Times New Roman"/>
              </w:rPr>
              <w:t>0.042</w:t>
            </w:r>
          </w:p>
        </w:tc>
        <w:tc>
          <w:tcPr>
            <w:tcW w:w="830" w:type="dxa"/>
            <w:shd w:val="clear" w:color="auto" w:fill="auto"/>
            <w:noWrap/>
            <w:vAlign w:val="bottom"/>
          </w:tcPr>
          <w:p w14:paraId="3AAA75C5" w14:textId="23AE52E5" w:rsidR="000F40D5" w:rsidRPr="000C360F" w:rsidRDefault="000F40D5" w:rsidP="000F40D5">
            <w:pPr>
              <w:spacing w:after="0" w:line="240" w:lineRule="auto"/>
              <w:jc w:val="center"/>
              <w:rPr>
                <w:rFonts w:ascii="Times New Roman" w:hAnsi="Times New Roman" w:cs="Times New Roman"/>
              </w:rPr>
            </w:pPr>
            <w:r w:rsidRPr="000C360F">
              <w:rPr>
                <w:rFonts w:ascii="Times New Roman" w:eastAsia="Times New Roman" w:hAnsi="Times New Roman" w:cs="Times New Roman"/>
              </w:rPr>
              <w:t>0.467</w:t>
            </w:r>
          </w:p>
        </w:tc>
        <w:tc>
          <w:tcPr>
            <w:tcW w:w="974" w:type="dxa"/>
            <w:shd w:val="clear" w:color="auto" w:fill="auto"/>
            <w:noWrap/>
            <w:vAlign w:val="bottom"/>
          </w:tcPr>
          <w:p w14:paraId="3874E859" w14:textId="5D5D43B6" w:rsidR="000F40D5" w:rsidRPr="000C360F" w:rsidRDefault="000F40D5" w:rsidP="000F40D5">
            <w:pPr>
              <w:spacing w:after="0" w:line="240" w:lineRule="auto"/>
              <w:jc w:val="center"/>
              <w:rPr>
                <w:rFonts w:ascii="Times New Roman" w:hAnsi="Times New Roman" w:cs="Times New Roman"/>
              </w:rPr>
            </w:pPr>
            <w:r w:rsidRPr="000C360F">
              <w:rPr>
                <w:rFonts w:ascii="Times New Roman" w:eastAsia="Times New Roman" w:hAnsi="Times New Roman" w:cs="Times New Roman"/>
              </w:rPr>
              <w:t>&lt;.001</w:t>
            </w:r>
          </w:p>
        </w:tc>
        <w:tc>
          <w:tcPr>
            <w:tcW w:w="546" w:type="dxa"/>
            <w:shd w:val="clear" w:color="auto" w:fill="auto"/>
            <w:noWrap/>
            <w:vAlign w:val="bottom"/>
          </w:tcPr>
          <w:p w14:paraId="780279BE" w14:textId="132C2563"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88</w:t>
            </w:r>
          </w:p>
        </w:tc>
        <w:tc>
          <w:tcPr>
            <w:tcW w:w="830" w:type="dxa"/>
            <w:shd w:val="clear" w:color="auto" w:fill="auto"/>
            <w:noWrap/>
            <w:vAlign w:val="bottom"/>
          </w:tcPr>
          <w:p w14:paraId="12055EF2" w14:textId="49F0186A" w:rsidR="000F40D5" w:rsidRPr="000C360F" w:rsidRDefault="000F40D5" w:rsidP="000F40D5">
            <w:pPr>
              <w:spacing w:after="0" w:line="240" w:lineRule="auto"/>
              <w:jc w:val="center"/>
              <w:rPr>
                <w:rFonts w:ascii="Times New Roman" w:hAnsi="Times New Roman" w:cs="Times New Roman"/>
              </w:rPr>
            </w:pPr>
            <w:r w:rsidRPr="000C360F">
              <w:rPr>
                <w:rFonts w:ascii="Times New Roman" w:eastAsia="Times New Roman" w:hAnsi="Times New Roman" w:cs="Times New Roman"/>
              </w:rPr>
              <w:t>0.372</w:t>
            </w:r>
          </w:p>
        </w:tc>
        <w:tc>
          <w:tcPr>
            <w:tcW w:w="984" w:type="dxa"/>
            <w:shd w:val="clear" w:color="auto" w:fill="auto"/>
            <w:noWrap/>
            <w:vAlign w:val="bottom"/>
          </w:tcPr>
          <w:p w14:paraId="73181332" w14:textId="6E099EE2" w:rsidR="000F40D5" w:rsidRPr="000C360F" w:rsidRDefault="000F40D5" w:rsidP="000F40D5">
            <w:pPr>
              <w:spacing w:after="0" w:line="240" w:lineRule="auto"/>
              <w:jc w:val="center"/>
              <w:rPr>
                <w:rFonts w:ascii="Times New Roman" w:hAnsi="Times New Roman" w:cs="Times New Roman"/>
              </w:rPr>
            </w:pPr>
            <w:r w:rsidRPr="000C360F">
              <w:rPr>
                <w:rFonts w:ascii="Times New Roman" w:eastAsia="Times New Roman" w:hAnsi="Times New Roman" w:cs="Times New Roman"/>
              </w:rPr>
              <w:t>&lt;.001</w:t>
            </w:r>
          </w:p>
        </w:tc>
        <w:tc>
          <w:tcPr>
            <w:tcW w:w="830" w:type="dxa"/>
            <w:shd w:val="clear" w:color="auto" w:fill="auto"/>
            <w:noWrap/>
            <w:vAlign w:val="bottom"/>
          </w:tcPr>
          <w:p w14:paraId="7DA56896" w14:textId="4F634BCF" w:rsidR="000F40D5" w:rsidRPr="000C360F" w:rsidRDefault="000F40D5" w:rsidP="000F40D5">
            <w:pPr>
              <w:spacing w:after="0" w:line="240" w:lineRule="auto"/>
              <w:jc w:val="center"/>
              <w:rPr>
                <w:rFonts w:ascii="Times New Roman" w:hAnsi="Times New Roman" w:cs="Times New Roman"/>
              </w:rPr>
            </w:pPr>
            <w:r w:rsidRPr="000C360F">
              <w:rPr>
                <w:rFonts w:ascii="Times New Roman" w:eastAsia="Times New Roman" w:hAnsi="Times New Roman" w:cs="Times New Roman"/>
              </w:rPr>
              <w:t>0.634</w:t>
            </w:r>
          </w:p>
        </w:tc>
        <w:tc>
          <w:tcPr>
            <w:tcW w:w="925" w:type="dxa"/>
            <w:shd w:val="clear" w:color="auto" w:fill="auto"/>
            <w:noWrap/>
            <w:vAlign w:val="bottom"/>
          </w:tcPr>
          <w:p w14:paraId="4DAA3369" w14:textId="16AC5FF5" w:rsidR="000F40D5" w:rsidRPr="000C360F" w:rsidRDefault="000F40D5" w:rsidP="000F40D5">
            <w:pPr>
              <w:spacing w:after="0" w:line="240" w:lineRule="auto"/>
              <w:jc w:val="center"/>
              <w:rPr>
                <w:rFonts w:ascii="Times New Roman" w:hAnsi="Times New Roman" w:cs="Times New Roman"/>
              </w:rPr>
            </w:pPr>
            <w:r w:rsidRPr="000C360F">
              <w:rPr>
                <w:rFonts w:ascii="Times New Roman" w:eastAsia="Times New Roman" w:hAnsi="Times New Roman" w:cs="Times New Roman"/>
              </w:rPr>
              <w:t>&lt;.001</w:t>
            </w:r>
          </w:p>
        </w:tc>
        <w:tc>
          <w:tcPr>
            <w:tcW w:w="540" w:type="dxa"/>
            <w:shd w:val="clear" w:color="auto" w:fill="auto"/>
            <w:noWrap/>
            <w:vAlign w:val="bottom"/>
          </w:tcPr>
          <w:p w14:paraId="158312CC" w14:textId="414B64BD"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88</w:t>
            </w:r>
          </w:p>
        </w:tc>
        <w:tc>
          <w:tcPr>
            <w:tcW w:w="830" w:type="dxa"/>
            <w:shd w:val="clear" w:color="auto" w:fill="auto"/>
            <w:noWrap/>
            <w:vAlign w:val="bottom"/>
          </w:tcPr>
          <w:p w14:paraId="6074D2CE" w14:textId="1B7224E7" w:rsidR="000F40D5" w:rsidRPr="000C360F" w:rsidRDefault="000F40D5" w:rsidP="000F40D5">
            <w:pPr>
              <w:spacing w:after="0" w:line="240" w:lineRule="auto"/>
              <w:jc w:val="center"/>
              <w:rPr>
                <w:rFonts w:ascii="Times New Roman" w:hAnsi="Times New Roman" w:cs="Times New Roman"/>
              </w:rPr>
            </w:pPr>
            <w:r w:rsidRPr="000C360F">
              <w:rPr>
                <w:rFonts w:ascii="Times New Roman" w:eastAsia="Times New Roman" w:hAnsi="Times New Roman" w:cs="Times New Roman"/>
              </w:rPr>
              <w:t>0.887</w:t>
            </w:r>
          </w:p>
        </w:tc>
        <w:tc>
          <w:tcPr>
            <w:tcW w:w="979" w:type="dxa"/>
            <w:shd w:val="clear" w:color="auto" w:fill="auto"/>
            <w:noWrap/>
            <w:vAlign w:val="bottom"/>
          </w:tcPr>
          <w:p w14:paraId="7CC8199A" w14:textId="315EC484" w:rsidR="000F40D5" w:rsidRPr="000C360F" w:rsidRDefault="000F40D5" w:rsidP="000F40D5">
            <w:pPr>
              <w:spacing w:after="0" w:line="240" w:lineRule="auto"/>
              <w:jc w:val="center"/>
              <w:rPr>
                <w:rFonts w:ascii="Times New Roman" w:hAnsi="Times New Roman" w:cs="Times New Roman"/>
              </w:rPr>
            </w:pPr>
            <w:r w:rsidRPr="000C360F">
              <w:rPr>
                <w:rFonts w:ascii="Times New Roman" w:eastAsia="Times New Roman" w:hAnsi="Times New Roman" w:cs="Times New Roman"/>
              </w:rPr>
              <w:t>&lt;.001</w:t>
            </w:r>
          </w:p>
        </w:tc>
        <w:tc>
          <w:tcPr>
            <w:tcW w:w="785" w:type="dxa"/>
            <w:shd w:val="clear" w:color="auto" w:fill="auto"/>
            <w:noWrap/>
            <w:vAlign w:val="bottom"/>
          </w:tcPr>
          <w:p w14:paraId="238B10F3" w14:textId="4252B213" w:rsidR="000F40D5" w:rsidRPr="000C360F" w:rsidRDefault="000F40D5" w:rsidP="000F40D5">
            <w:pPr>
              <w:spacing w:after="0" w:line="240" w:lineRule="auto"/>
              <w:jc w:val="center"/>
              <w:rPr>
                <w:rFonts w:ascii="Times New Roman" w:hAnsi="Times New Roman" w:cs="Times New Roman"/>
              </w:rPr>
            </w:pPr>
            <w:r w:rsidRPr="000C360F">
              <w:rPr>
                <w:rFonts w:ascii="Times New Roman" w:eastAsia="Times New Roman" w:hAnsi="Times New Roman" w:cs="Times New Roman"/>
              </w:rPr>
              <w:t>0.835</w:t>
            </w:r>
          </w:p>
        </w:tc>
        <w:tc>
          <w:tcPr>
            <w:tcW w:w="1015" w:type="dxa"/>
            <w:shd w:val="clear" w:color="auto" w:fill="auto"/>
            <w:noWrap/>
            <w:vAlign w:val="bottom"/>
          </w:tcPr>
          <w:p w14:paraId="2915F240" w14:textId="347261BF" w:rsidR="000F40D5" w:rsidRPr="000C360F" w:rsidRDefault="000F40D5" w:rsidP="000F40D5">
            <w:pPr>
              <w:spacing w:after="0" w:line="240" w:lineRule="auto"/>
              <w:jc w:val="center"/>
              <w:rPr>
                <w:rFonts w:ascii="Times New Roman" w:hAnsi="Times New Roman" w:cs="Times New Roman"/>
              </w:rPr>
            </w:pPr>
            <w:r w:rsidRPr="000C360F">
              <w:rPr>
                <w:rFonts w:ascii="Times New Roman" w:eastAsia="Times New Roman" w:hAnsi="Times New Roman" w:cs="Times New Roman"/>
              </w:rPr>
              <w:t>&lt;.001</w:t>
            </w:r>
          </w:p>
        </w:tc>
      </w:tr>
      <w:tr w:rsidR="000C360F" w:rsidRPr="000C360F" w14:paraId="0D4F748A" w14:textId="77777777" w:rsidTr="008E508E">
        <w:trPr>
          <w:trHeight w:val="288"/>
          <w:jc w:val="center"/>
        </w:trPr>
        <w:tc>
          <w:tcPr>
            <w:tcW w:w="14610" w:type="dxa"/>
            <w:gridSpan w:val="16"/>
            <w:shd w:val="clear" w:color="auto" w:fill="auto"/>
            <w:noWrap/>
            <w:vAlign w:val="bottom"/>
          </w:tcPr>
          <w:p w14:paraId="491387D9" w14:textId="77777777" w:rsidR="000F40D5" w:rsidRPr="000C360F" w:rsidRDefault="000F40D5" w:rsidP="008E508E">
            <w:pPr>
              <w:spacing w:after="0" w:line="240" w:lineRule="auto"/>
              <w:rPr>
                <w:rFonts w:ascii="Times New Roman" w:eastAsia="Times New Roman" w:hAnsi="Times New Roman" w:cs="Times New Roman"/>
              </w:rPr>
            </w:pPr>
          </w:p>
        </w:tc>
      </w:tr>
      <w:tr w:rsidR="000C360F" w:rsidRPr="000C360F" w14:paraId="024EFEAD" w14:textId="77777777" w:rsidTr="008E508E">
        <w:trPr>
          <w:trHeight w:val="233"/>
          <w:jc w:val="center"/>
        </w:trPr>
        <w:tc>
          <w:tcPr>
            <w:tcW w:w="2155" w:type="dxa"/>
            <w:shd w:val="clear" w:color="auto" w:fill="auto"/>
            <w:noWrap/>
            <w:vAlign w:val="bottom"/>
            <w:hideMark/>
          </w:tcPr>
          <w:p w14:paraId="3C368A68" w14:textId="77777777" w:rsidR="000F40D5" w:rsidRPr="000C360F" w:rsidRDefault="000F40D5" w:rsidP="008E508E">
            <w:pPr>
              <w:spacing w:after="0" w:line="240" w:lineRule="auto"/>
              <w:rPr>
                <w:rFonts w:ascii="Times New Roman" w:eastAsia="Times New Roman" w:hAnsi="Times New Roman" w:cs="Times New Roman"/>
                <w:b/>
                <w:bCs/>
              </w:rPr>
            </w:pPr>
            <w:r w:rsidRPr="000C360F">
              <w:rPr>
                <w:rFonts w:ascii="Times New Roman" w:hAnsi="Times New Roman" w:cs="Times New Roman"/>
                <w:b/>
              </w:rPr>
              <w:t>Creatinine-Adjusted</w:t>
            </w:r>
          </w:p>
        </w:tc>
        <w:tc>
          <w:tcPr>
            <w:tcW w:w="4191" w:type="dxa"/>
            <w:gridSpan w:val="5"/>
            <w:shd w:val="clear" w:color="auto" w:fill="auto"/>
            <w:noWrap/>
            <w:vAlign w:val="center"/>
            <w:hideMark/>
          </w:tcPr>
          <w:p w14:paraId="13687B12"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 xml:space="preserve">DPhP </w:t>
            </w:r>
          </w:p>
        </w:tc>
        <w:tc>
          <w:tcPr>
            <w:tcW w:w="4115" w:type="dxa"/>
            <w:gridSpan w:val="5"/>
            <w:shd w:val="clear" w:color="auto" w:fill="auto"/>
            <w:noWrap/>
            <w:vAlign w:val="center"/>
            <w:hideMark/>
          </w:tcPr>
          <w:p w14:paraId="2A46195D"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BDCPP</w:t>
            </w:r>
          </w:p>
        </w:tc>
        <w:tc>
          <w:tcPr>
            <w:tcW w:w="4149" w:type="dxa"/>
            <w:gridSpan w:val="5"/>
            <w:shd w:val="clear" w:color="auto" w:fill="auto"/>
            <w:noWrap/>
            <w:vAlign w:val="center"/>
            <w:hideMark/>
          </w:tcPr>
          <w:p w14:paraId="5E47C49F"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BCPP</w:t>
            </w:r>
          </w:p>
        </w:tc>
      </w:tr>
      <w:tr w:rsidR="000C360F" w:rsidRPr="000C360F" w14:paraId="71D20FA4" w14:textId="77777777" w:rsidTr="008E508E">
        <w:trPr>
          <w:trHeight w:val="288"/>
          <w:jc w:val="center"/>
        </w:trPr>
        <w:tc>
          <w:tcPr>
            <w:tcW w:w="2155" w:type="dxa"/>
            <w:shd w:val="clear" w:color="auto" w:fill="auto"/>
            <w:noWrap/>
            <w:vAlign w:val="bottom"/>
          </w:tcPr>
          <w:p w14:paraId="2B8CF071" w14:textId="77777777" w:rsidR="000F40D5" w:rsidRPr="000C360F" w:rsidRDefault="000F40D5" w:rsidP="008E508E">
            <w:pPr>
              <w:spacing w:after="0" w:line="240" w:lineRule="auto"/>
              <w:rPr>
                <w:rFonts w:ascii="Times New Roman" w:eastAsia="Times New Roman" w:hAnsi="Times New Roman" w:cs="Times New Roman"/>
                <w:b/>
                <w:bCs/>
              </w:rPr>
            </w:pPr>
          </w:p>
        </w:tc>
        <w:tc>
          <w:tcPr>
            <w:tcW w:w="546" w:type="dxa"/>
            <w:shd w:val="clear" w:color="auto" w:fill="auto"/>
            <w:vAlign w:val="bottom"/>
          </w:tcPr>
          <w:p w14:paraId="58F0DE5E" w14:textId="77777777" w:rsidR="000F40D5" w:rsidRPr="000C360F" w:rsidRDefault="000F40D5" w:rsidP="008E508E">
            <w:pPr>
              <w:spacing w:after="0" w:line="240" w:lineRule="auto"/>
              <w:jc w:val="center"/>
              <w:rPr>
                <w:rFonts w:ascii="Times New Roman" w:eastAsia="Times New Roman" w:hAnsi="Times New Roman" w:cs="Times New Roman"/>
                <w:b/>
                <w:bCs/>
              </w:rPr>
            </w:pPr>
          </w:p>
        </w:tc>
        <w:tc>
          <w:tcPr>
            <w:tcW w:w="1841" w:type="dxa"/>
            <w:gridSpan w:val="2"/>
            <w:shd w:val="clear" w:color="auto" w:fill="auto"/>
            <w:noWrap/>
            <w:vAlign w:val="bottom"/>
          </w:tcPr>
          <w:p w14:paraId="2B8F9949"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Air TPhP</w:t>
            </w:r>
          </w:p>
        </w:tc>
        <w:tc>
          <w:tcPr>
            <w:tcW w:w="1804" w:type="dxa"/>
            <w:gridSpan w:val="2"/>
            <w:shd w:val="clear" w:color="auto" w:fill="auto"/>
            <w:noWrap/>
            <w:vAlign w:val="bottom"/>
          </w:tcPr>
          <w:p w14:paraId="3EF856E4"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Hand TPhP</w:t>
            </w:r>
          </w:p>
        </w:tc>
        <w:tc>
          <w:tcPr>
            <w:tcW w:w="546" w:type="dxa"/>
            <w:shd w:val="clear" w:color="auto" w:fill="auto"/>
            <w:noWrap/>
            <w:vAlign w:val="bottom"/>
          </w:tcPr>
          <w:p w14:paraId="582A4CB5" w14:textId="77777777" w:rsidR="000F40D5" w:rsidRPr="000C360F" w:rsidRDefault="000F40D5" w:rsidP="008E508E">
            <w:pPr>
              <w:spacing w:after="0" w:line="240" w:lineRule="auto"/>
              <w:jc w:val="center"/>
              <w:rPr>
                <w:rFonts w:ascii="Times New Roman" w:eastAsia="Times New Roman" w:hAnsi="Times New Roman" w:cs="Times New Roman"/>
                <w:b/>
                <w:bCs/>
              </w:rPr>
            </w:pPr>
          </w:p>
        </w:tc>
        <w:tc>
          <w:tcPr>
            <w:tcW w:w="1814" w:type="dxa"/>
            <w:gridSpan w:val="2"/>
            <w:shd w:val="clear" w:color="auto" w:fill="auto"/>
            <w:noWrap/>
            <w:vAlign w:val="bottom"/>
          </w:tcPr>
          <w:p w14:paraId="69CD9A76"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Air TDCPP</w:t>
            </w:r>
          </w:p>
        </w:tc>
        <w:tc>
          <w:tcPr>
            <w:tcW w:w="1755" w:type="dxa"/>
            <w:gridSpan w:val="2"/>
            <w:shd w:val="clear" w:color="auto" w:fill="auto"/>
            <w:noWrap/>
            <w:vAlign w:val="bottom"/>
          </w:tcPr>
          <w:p w14:paraId="0FAB917D"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Hand TDCPP</w:t>
            </w:r>
          </w:p>
        </w:tc>
        <w:tc>
          <w:tcPr>
            <w:tcW w:w="540" w:type="dxa"/>
            <w:shd w:val="clear" w:color="auto" w:fill="auto"/>
            <w:noWrap/>
            <w:vAlign w:val="bottom"/>
          </w:tcPr>
          <w:p w14:paraId="43F91C1C" w14:textId="77777777" w:rsidR="000F40D5" w:rsidRPr="000C360F" w:rsidRDefault="000F40D5" w:rsidP="008E508E">
            <w:pPr>
              <w:spacing w:after="0" w:line="240" w:lineRule="auto"/>
              <w:jc w:val="center"/>
              <w:rPr>
                <w:rFonts w:ascii="Times New Roman" w:eastAsia="Times New Roman" w:hAnsi="Times New Roman" w:cs="Times New Roman"/>
                <w:b/>
                <w:bCs/>
              </w:rPr>
            </w:pPr>
          </w:p>
        </w:tc>
        <w:tc>
          <w:tcPr>
            <w:tcW w:w="1809" w:type="dxa"/>
            <w:gridSpan w:val="2"/>
            <w:shd w:val="clear" w:color="auto" w:fill="auto"/>
            <w:noWrap/>
            <w:vAlign w:val="bottom"/>
          </w:tcPr>
          <w:p w14:paraId="46B844C0"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Air TCPP</w:t>
            </w:r>
          </w:p>
        </w:tc>
        <w:tc>
          <w:tcPr>
            <w:tcW w:w="1800" w:type="dxa"/>
            <w:gridSpan w:val="2"/>
            <w:shd w:val="clear" w:color="auto" w:fill="auto"/>
            <w:noWrap/>
            <w:vAlign w:val="bottom"/>
          </w:tcPr>
          <w:p w14:paraId="263246C7"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Hand TCPP</w:t>
            </w:r>
          </w:p>
        </w:tc>
      </w:tr>
      <w:tr w:rsidR="000C360F" w:rsidRPr="000C360F" w14:paraId="3DD9610D" w14:textId="77777777" w:rsidTr="008E508E">
        <w:trPr>
          <w:trHeight w:val="288"/>
          <w:jc w:val="center"/>
        </w:trPr>
        <w:tc>
          <w:tcPr>
            <w:tcW w:w="2155" w:type="dxa"/>
            <w:shd w:val="clear" w:color="auto" w:fill="auto"/>
            <w:noWrap/>
            <w:vAlign w:val="bottom"/>
            <w:hideMark/>
          </w:tcPr>
          <w:p w14:paraId="22AEEE22" w14:textId="77777777" w:rsidR="000F40D5" w:rsidRPr="000C360F" w:rsidRDefault="000F40D5" w:rsidP="008E508E">
            <w:pPr>
              <w:spacing w:after="0" w:line="240" w:lineRule="auto"/>
              <w:rPr>
                <w:rFonts w:ascii="Times New Roman" w:eastAsia="Times New Roman" w:hAnsi="Times New Roman" w:cs="Times New Roman"/>
                <w:b/>
                <w:bCs/>
              </w:rPr>
            </w:pPr>
            <w:r w:rsidRPr="000C360F">
              <w:rPr>
                <w:rFonts w:ascii="Times New Roman" w:eastAsia="Times New Roman" w:hAnsi="Times New Roman" w:cs="Times New Roman"/>
                <w:b/>
                <w:bCs/>
              </w:rPr>
              <w:t>Industry</w:t>
            </w:r>
          </w:p>
        </w:tc>
        <w:tc>
          <w:tcPr>
            <w:tcW w:w="546" w:type="dxa"/>
            <w:shd w:val="clear" w:color="auto" w:fill="auto"/>
            <w:vAlign w:val="bottom"/>
            <w:hideMark/>
          </w:tcPr>
          <w:p w14:paraId="2BF24307"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N</w:t>
            </w:r>
          </w:p>
        </w:tc>
        <w:tc>
          <w:tcPr>
            <w:tcW w:w="881" w:type="dxa"/>
            <w:shd w:val="clear" w:color="auto" w:fill="auto"/>
            <w:noWrap/>
            <w:vAlign w:val="bottom"/>
            <w:hideMark/>
          </w:tcPr>
          <w:p w14:paraId="0802319F"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Coeff.</w:t>
            </w:r>
          </w:p>
        </w:tc>
        <w:tc>
          <w:tcPr>
            <w:tcW w:w="960" w:type="dxa"/>
            <w:shd w:val="clear" w:color="auto" w:fill="auto"/>
            <w:noWrap/>
            <w:vAlign w:val="bottom"/>
            <w:hideMark/>
          </w:tcPr>
          <w:p w14:paraId="57365E94"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P-value</w:t>
            </w:r>
          </w:p>
        </w:tc>
        <w:tc>
          <w:tcPr>
            <w:tcW w:w="830" w:type="dxa"/>
            <w:shd w:val="clear" w:color="auto" w:fill="auto"/>
            <w:noWrap/>
            <w:vAlign w:val="bottom"/>
          </w:tcPr>
          <w:p w14:paraId="5BD727FC"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Coeff.</w:t>
            </w:r>
          </w:p>
        </w:tc>
        <w:tc>
          <w:tcPr>
            <w:tcW w:w="974" w:type="dxa"/>
            <w:shd w:val="clear" w:color="auto" w:fill="auto"/>
            <w:noWrap/>
            <w:vAlign w:val="bottom"/>
            <w:hideMark/>
          </w:tcPr>
          <w:p w14:paraId="6825CEAE"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P-value</w:t>
            </w:r>
          </w:p>
        </w:tc>
        <w:tc>
          <w:tcPr>
            <w:tcW w:w="546" w:type="dxa"/>
            <w:shd w:val="clear" w:color="auto" w:fill="auto"/>
            <w:noWrap/>
            <w:vAlign w:val="bottom"/>
            <w:hideMark/>
          </w:tcPr>
          <w:p w14:paraId="0D76C4C7"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N</w:t>
            </w:r>
          </w:p>
        </w:tc>
        <w:tc>
          <w:tcPr>
            <w:tcW w:w="830" w:type="dxa"/>
            <w:shd w:val="clear" w:color="auto" w:fill="auto"/>
            <w:noWrap/>
            <w:vAlign w:val="bottom"/>
            <w:hideMark/>
          </w:tcPr>
          <w:p w14:paraId="2067B86C"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Coeff.</w:t>
            </w:r>
          </w:p>
        </w:tc>
        <w:tc>
          <w:tcPr>
            <w:tcW w:w="984" w:type="dxa"/>
            <w:shd w:val="clear" w:color="auto" w:fill="auto"/>
            <w:noWrap/>
            <w:vAlign w:val="bottom"/>
            <w:hideMark/>
          </w:tcPr>
          <w:p w14:paraId="461ACE91"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P-value</w:t>
            </w:r>
          </w:p>
        </w:tc>
        <w:tc>
          <w:tcPr>
            <w:tcW w:w="830" w:type="dxa"/>
            <w:shd w:val="clear" w:color="auto" w:fill="auto"/>
            <w:noWrap/>
            <w:vAlign w:val="bottom"/>
          </w:tcPr>
          <w:p w14:paraId="0D736785"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Coeff.</w:t>
            </w:r>
          </w:p>
        </w:tc>
        <w:tc>
          <w:tcPr>
            <w:tcW w:w="925" w:type="dxa"/>
            <w:shd w:val="clear" w:color="auto" w:fill="auto"/>
            <w:noWrap/>
            <w:vAlign w:val="bottom"/>
            <w:hideMark/>
          </w:tcPr>
          <w:p w14:paraId="1F5720CD"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P-value</w:t>
            </w:r>
          </w:p>
        </w:tc>
        <w:tc>
          <w:tcPr>
            <w:tcW w:w="540" w:type="dxa"/>
            <w:shd w:val="clear" w:color="auto" w:fill="auto"/>
            <w:noWrap/>
            <w:vAlign w:val="bottom"/>
            <w:hideMark/>
          </w:tcPr>
          <w:p w14:paraId="6C9216E3"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N</w:t>
            </w:r>
          </w:p>
        </w:tc>
        <w:tc>
          <w:tcPr>
            <w:tcW w:w="830" w:type="dxa"/>
            <w:shd w:val="clear" w:color="auto" w:fill="auto"/>
            <w:noWrap/>
            <w:vAlign w:val="bottom"/>
            <w:hideMark/>
          </w:tcPr>
          <w:p w14:paraId="3B84E811"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Coeff.</w:t>
            </w:r>
          </w:p>
        </w:tc>
        <w:tc>
          <w:tcPr>
            <w:tcW w:w="979" w:type="dxa"/>
            <w:shd w:val="clear" w:color="auto" w:fill="auto"/>
            <w:noWrap/>
            <w:vAlign w:val="bottom"/>
            <w:hideMark/>
          </w:tcPr>
          <w:p w14:paraId="74C7B9B3"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P-value</w:t>
            </w:r>
          </w:p>
        </w:tc>
        <w:tc>
          <w:tcPr>
            <w:tcW w:w="785" w:type="dxa"/>
            <w:shd w:val="clear" w:color="auto" w:fill="auto"/>
            <w:noWrap/>
            <w:vAlign w:val="bottom"/>
          </w:tcPr>
          <w:p w14:paraId="2D2C0CF4"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Coeff.</w:t>
            </w:r>
          </w:p>
        </w:tc>
        <w:tc>
          <w:tcPr>
            <w:tcW w:w="1015" w:type="dxa"/>
            <w:shd w:val="clear" w:color="auto" w:fill="auto"/>
            <w:noWrap/>
            <w:vAlign w:val="bottom"/>
            <w:hideMark/>
          </w:tcPr>
          <w:p w14:paraId="0DF9A91C" w14:textId="77777777" w:rsidR="000F40D5" w:rsidRPr="000C360F" w:rsidRDefault="000F40D5" w:rsidP="008E508E">
            <w:pPr>
              <w:spacing w:after="0" w:line="240" w:lineRule="auto"/>
              <w:jc w:val="center"/>
              <w:rPr>
                <w:rFonts w:ascii="Times New Roman" w:eastAsia="Times New Roman" w:hAnsi="Times New Roman" w:cs="Times New Roman"/>
                <w:b/>
                <w:bCs/>
              </w:rPr>
            </w:pPr>
            <w:r w:rsidRPr="000C360F">
              <w:rPr>
                <w:rFonts w:ascii="Times New Roman" w:eastAsia="Times New Roman" w:hAnsi="Times New Roman" w:cs="Times New Roman"/>
                <w:b/>
                <w:bCs/>
              </w:rPr>
              <w:t>P-value</w:t>
            </w:r>
          </w:p>
        </w:tc>
      </w:tr>
      <w:tr w:rsidR="000C360F" w:rsidRPr="000C360F" w14:paraId="11CA1EAD" w14:textId="77777777" w:rsidTr="008E508E">
        <w:trPr>
          <w:trHeight w:val="288"/>
          <w:jc w:val="center"/>
        </w:trPr>
        <w:tc>
          <w:tcPr>
            <w:tcW w:w="2155" w:type="dxa"/>
            <w:shd w:val="clear" w:color="auto" w:fill="auto"/>
            <w:noWrap/>
            <w:vAlign w:val="bottom"/>
            <w:hideMark/>
          </w:tcPr>
          <w:p w14:paraId="576D0D4F" w14:textId="77777777" w:rsidR="000F40D5" w:rsidRPr="000C360F" w:rsidRDefault="000F40D5" w:rsidP="000F40D5">
            <w:pPr>
              <w:spacing w:after="0" w:line="240" w:lineRule="auto"/>
              <w:rPr>
                <w:rFonts w:ascii="Times New Roman" w:eastAsia="Times New Roman" w:hAnsi="Times New Roman" w:cs="Times New Roman"/>
                <w:b/>
                <w:bCs/>
              </w:rPr>
            </w:pPr>
            <w:r w:rsidRPr="000C360F">
              <w:rPr>
                <w:rFonts w:ascii="Times New Roman" w:hAnsi="Times New Roman" w:cs="Times New Roman"/>
                <w:b/>
              </w:rPr>
              <w:t>Chemical Mfg.</w:t>
            </w:r>
          </w:p>
        </w:tc>
        <w:tc>
          <w:tcPr>
            <w:tcW w:w="546" w:type="dxa"/>
            <w:shd w:val="clear" w:color="auto" w:fill="auto"/>
            <w:vAlign w:val="center"/>
            <w:hideMark/>
          </w:tcPr>
          <w:p w14:paraId="0DA46485" w14:textId="7777777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5</w:t>
            </w:r>
          </w:p>
        </w:tc>
        <w:tc>
          <w:tcPr>
            <w:tcW w:w="881" w:type="dxa"/>
            <w:shd w:val="clear" w:color="auto" w:fill="auto"/>
            <w:noWrap/>
            <w:vAlign w:val="center"/>
            <w:hideMark/>
          </w:tcPr>
          <w:p w14:paraId="76B10D77" w14:textId="20C8F390"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900</w:t>
            </w:r>
          </w:p>
        </w:tc>
        <w:tc>
          <w:tcPr>
            <w:tcW w:w="960" w:type="dxa"/>
            <w:shd w:val="clear" w:color="auto" w:fill="auto"/>
            <w:noWrap/>
            <w:vAlign w:val="center"/>
            <w:hideMark/>
          </w:tcPr>
          <w:p w14:paraId="015E958E" w14:textId="5AA9CEFF"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0.0</w:t>
            </w:r>
            <w:r w:rsidR="000A581C" w:rsidRPr="000C360F">
              <w:rPr>
                <w:rFonts w:ascii="Times New Roman" w:hAnsi="Times New Roman" w:cs="Times New Roman"/>
              </w:rPr>
              <w:t>37</w:t>
            </w:r>
          </w:p>
        </w:tc>
        <w:tc>
          <w:tcPr>
            <w:tcW w:w="830" w:type="dxa"/>
            <w:shd w:val="clear" w:color="auto" w:fill="auto"/>
            <w:noWrap/>
            <w:vAlign w:val="center"/>
          </w:tcPr>
          <w:p w14:paraId="249C1DDD" w14:textId="293A9265"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10</w:t>
            </w:r>
            <w:r w:rsidRPr="000C360F">
              <w:rPr>
                <w:rFonts w:ascii="Times New Roman" w:hAnsi="Times New Roman" w:cs="Times New Roman"/>
              </w:rPr>
              <w:t>0</w:t>
            </w:r>
          </w:p>
        </w:tc>
        <w:tc>
          <w:tcPr>
            <w:tcW w:w="974" w:type="dxa"/>
            <w:shd w:val="clear" w:color="auto" w:fill="auto"/>
            <w:noWrap/>
            <w:vAlign w:val="center"/>
            <w:hideMark/>
          </w:tcPr>
          <w:p w14:paraId="14326062" w14:textId="3F25B57D"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873</w:t>
            </w:r>
          </w:p>
        </w:tc>
        <w:tc>
          <w:tcPr>
            <w:tcW w:w="546" w:type="dxa"/>
            <w:shd w:val="clear" w:color="auto" w:fill="auto"/>
            <w:noWrap/>
            <w:vAlign w:val="center"/>
            <w:hideMark/>
          </w:tcPr>
          <w:p w14:paraId="6BA85E50" w14:textId="7C6F891E"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10</w:t>
            </w:r>
          </w:p>
        </w:tc>
        <w:tc>
          <w:tcPr>
            <w:tcW w:w="830" w:type="dxa"/>
            <w:shd w:val="clear" w:color="auto" w:fill="auto"/>
            <w:noWrap/>
            <w:vAlign w:val="center"/>
            <w:hideMark/>
          </w:tcPr>
          <w:p w14:paraId="353708EE" w14:textId="35C1B37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564</w:t>
            </w:r>
          </w:p>
        </w:tc>
        <w:tc>
          <w:tcPr>
            <w:tcW w:w="984" w:type="dxa"/>
            <w:shd w:val="clear" w:color="auto" w:fill="auto"/>
            <w:noWrap/>
            <w:vAlign w:val="center"/>
            <w:hideMark/>
          </w:tcPr>
          <w:p w14:paraId="1B5E56DF" w14:textId="485DAF58" w:rsidR="000F40D5" w:rsidRPr="000C360F" w:rsidRDefault="000A581C"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F40D5" w:rsidRPr="000C360F">
              <w:rPr>
                <w:rFonts w:ascii="Times New Roman" w:hAnsi="Times New Roman" w:cs="Times New Roman"/>
              </w:rPr>
              <w:t>.0</w:t>
            </w:r>
            <w:r w:rsidRPr="000C360F">
              <w:rPr>
                <w:rFonts w:ascii="Times New Roman" w:hAnsi="Times New Roman" w:cs="Times New Roman"/>
              </w:rPr>
              <w:t>90</w:t>
            </w:r>
          </w:p>
        </w:tc>
        <w:tc>
          <w:tcPr>
            <w:tcW w:w="830" w:type="dxa"/>
            <w:shd w:val="clear" w:color="auto" w:fill="auto"/>
            <w:noWrap/>
            <w:vAlign w:val="center"/>
          </w:tcPr>
          <w:p w14:paraId="0D377CA3" w14:textId="6D5AD0C2"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636</w:t>
            </w:r>
          </w:p>
        </w:tc>
        <w:tc>
          <w:tcPr>
            <w:tcW w:w="925" w:type="dxa"/>
            <w:shd w:val="clear" w:color="auto" w:fill="auto"/>
            <w:noWrap/>
            <w:vAlign w:val="center"/>
            <w:hideMark/>
          </w:tcPr>
          <w:p w14:paraId="24B5219A" w14:textId="5BC6F862"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048</w:t>
            </w:r>
          </w:p>
        </w:tc>
        <w:tc>
          <w:tcPr>
            <w:tcW w:w="540" w:type="dxa"/>
            <w:shd w:val="clear" w:color="auto" w:fill="auto"/>
            <w:noWrap/>
            <w:vAlign w:val="center"/>
            <w:hideMark/>
          </w:tcPr>
          <w:p w14:paraId="53D6E71D" w14:textId="5237CCFD"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10</w:t>
            </w:r>
          </w:p>
        </w:tc>
        <w:tc>
          <w:tcPr>
            <w:tcW w:w="830" w:type="dxa"/>
            <w:shd w:val="clear" w:color="auto" w:fill="auto"/>
            <w:noWrap/>
            <w:vAlign w:val="center"/>
            <w:hideMark/>
          </w:tcPr>
          <w:p w14:paraId="766D1906" w14:textId="35BCF10C"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721</w:t>
            </w:r>
          </w:p>
        </w:tc>
        <w:tc>
          <w:tcPr>
            <w:tcW w:w="979" w:type="dxa"/>
            <w:shd w:val="clear" w:color="auto" w:fill="auto"/>
            <w:noWrap/>
            <w:vAlign w:val="center"/>
            <w:hideMark/>
          </w:tcPr>
          <w:p w14:paraId="5266050C" w14:textId="4AFE5A95"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019</w:t>
            </w:r>
          </w:p>
        </w:tc>
        <w:tc>
          <w:tcPr>
            <w:tcW w:w="785" w:type="dxa"/>
            <w:shd w:val="clear" w:color="auto" w:fill="auto"/>
            <w:noWrap/>
            <w:vAlign w:val="center"/>
          </w:tcPr>
          <w:p w14:paraId="2EDC7F97" w14:textId="5D3EFF5A"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55</w:t>
            </w:r>
            <w:r w:rsidRPr="000C360F">
              <w:rPr>
                <w:rFonts w:ascii="Times New Roman" w:hAnsi="Times New Roman" w:cs="Times New Roman"/>
              </w:rPr>
              <w:t>2</w:t>
            </w:r>
          </w:p>
        </w:tc>
        <w:tc>
          <w:tcPr>
            <w:tcW w:w="1015" w:type="dxa"/>
            <w:shd w:val="clear" w:color="auto" w:fill="auto"/>
            <w:noWrap/>
            <w:vAlign w:val="center"/>
            <w:hideMark/>
          </w:tcPr>
          <w:p w14:paraId="5C17A2B7" w14:textId="3F8E1424"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098</w:t>
            </w:r>
          </w:p>
        </w:tc>
      </w:tr>
      <w:tr w:rsidR="000C360F" w:rsidRPr="000C360F" w14:paraId="4420083F" w14:textId="77777777" w:rsidTr="008E508E">
        <w:trPr>
          <w:trHeight w:val="288"/>
          <w:jc w:val="center"/>
        </w:trPr>
        <w:tc>
          <w:tcPr>
            <w:tcW w:w="2155" w:type="dxa"/>
            <w:shd w:val="clear" w:color="auto" w:fill="auto"/>
            <w:noWrap/>
            <w:vAlign w:val="bottom"/>
            <w:hideMark/>
          </w:tcPr>
          <w:p w14:paraId="12077E4F" w14:textId="77777777" w:rsidR="000F40D5" w:rsidRPr="000C360F" w:rsidRDefault="000F40D5" w:rsidP="000F40D5">
            <w:pPr>
              <w:spacing w:after="0" w:line="240" w:lineRule="auto"/>
              <w:rPr>
                <w:rFonts w:ascii="Times New Roman" w:eastAsia="Times New Roman" w:hAnsi="Times New Roman" w:cs="Times New Roman"/>
                <w:b/>
                <w:bCs/>
              </w:rPr>
            </w:pPr>
            <w:r w:rsidRPr="000C360F">
              <w:rPr>
                <w:rFonts w:ascii="Times New Roman" w:eastAsia="Times New Roman" w:hAnsi="Times New Roman" w:cs="Times New Roman"/>
                <w:b/>
                <w:bCs/>
              </w:rPr>
              <w:t>Electronic Scrap</w:t>
            </w:r>
          </w:p>
        </w:tc>
        <w:tc>
          <w:tcPr>
            <w:tcW w:w="546" w:type="dxa"/>
            <w:shd w:val="clear" w:color="auto" w:fill="auto"/>
            <w:vAlign w:val="center"/>
            <w:hideMark/>
          </w:tcPr>
          <w:p w14:paraId="44855DA9" w14:textId="7777777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19</w:t>
            </w:r>
          </w:p>
        </w:tc>
        <w:tc>
          <w:tcPr>
            <w:tcW w:w="881" w:type="dxa"/>
            <w:shd w:val="clear" w:color="auto" w:fill="auto"/>
            <w:noWrap/>
            <w:vAlign w:val="center"/>
            <w:hideMark/>
          </w:tcPr>
          <w:p w14:paraId="4B6708BE" w14:textId="5D0C87A4"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289</w:t>
            </w:r>
          </w:p>
        </w:tc>
        <w:tc>
          <w:tcPr>
            <w:tcW w:w="960" w:type="dxa"/>
            <w:shd w:val="clear" w:color="auto" w:fill="auto"/>
            <w:noWrap/>
            <w:vAlign w:val="center"/>
            <w:hideMark/>
          </w:tcPr>
          <w:p w14:paraId="4AC72D86" w14:textId="24455463"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229</w:t>
            </w:r>
          </w:p>
        </w:tc>
        <w:tc>
          <w:tcPr>
            <w:tcW w:w="830" w:type="dxa"/>
            <w:shd w:val="clear" w:color="auto" w:fill="auto"/>
            <w:noWrap/>
            <w:vAlign w:val="center"/>
          </w:tcPr>
          <w:p w14:paraId="562A58FA" w14:textId="730CFEE4"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326</w:t>
            </w:r>
          </w:p>
        </w:tc>
        <w:tc>
          <w:tcPr>
            <w:tcW w:w="974" w:type="dxa"/>
            <w:shd w:val="clear" w:color="auto" w:fill="auto"/>
            <w:noWrap/>
            <w:vAlign w:val="center"/>
            <w:hideMark/>
          </w:tcPr>
          <w:p w14:paraId="31A44CDB" w14:textId="4FE1C42B" w:rsidR="000F40D5" w:rsidRPr="000C360F" w:rsidRDefault="000A581C"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F40D5" w:rsidRPr="000C360F">
              <w:rPr>
                <w:rFonts w:ascii="Times New Roman" w:hAnsi="Times New Roman" w:cs="Times New Roman"/>
              </w:rPr>
              <w:t>.</w:t>
            </w:r>
            <w:r w:rsidRPr="000C360F">
              <w:rPr>
                <w:rFonts w:ascii="Times New Roman" w:hAnsi="Times New Roman" w:cs="Times New Roman"/>
              </w:rPr>
              <w:t>173</w:t>
            </w:r>
          </w:p>
        </w:tc>
        <w:tc>
          <w:tcPr>
            <w:tcW w:w="546" w:type="dxa"/>
            <w:shd w:val="clear" w:color="auto" w:fill="auto"/>
            <w:noWrap/>
            <w:vAlign w:val="center"/>
            <w:hideMark/>
          </w:tcPr>
          <w:p w14:paraId="072545D4" w14:textId="61F864D1"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19</w:t>
            </w:r>
          </w:p>
        </w:tc>
        <w:tc>
          <w:tcPr>
            <w:tcW w:w="830" w:type="dxa"/>
            <w:shd w:val="clear" w:color="auto" w:fill="auto"/>
            <w:noWrap/>
            <w:vAlign w:val="center"/>
            <w:hideMark/>
          </w:tcPr>
          <w:p w14:paraId="3BF48871" w14:textId="2FF6E99E" w:rsidR="000F40D5" w:rsidRPr="000C360F" w:rsidRDefault="000A581C"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w:t>
            </w:r>
            <w:r w:rsidR="000F40D5" w:rsidRPr="000C360F">
              <w:rPr>
                <w:rFonts w:ascii="Times New Roman" w:hAnsi="Times New Roman" w:cs="Times New Roman"/>
              </w:rPr>
              <w:t>0.0</w:t>
            </w:r>
            <w:r w:rsidRPr="000C360F">
              <w:rPr>
                <w:rFonts w:ascii="Times New Roman" w:hAnsi="Times New Roman" w:cs="Times New Roman"/>
              </w:rPr>
              <w:t>44</w:t>
            </w:r>
          </w:p>
        </w:tc>
        <w:tc>
          <w:tcPr>
            <w:tcW w:w="984" w:type="dxa"/>
            <w:shd w:val="clear" w:color="auto" w:fill="auto"/>
            <w:noWrap/>
            <w:vAlign w:val="center"/>
            <w:hideMark/>
          </w:tcPr>
          <w:p w14:paraId="2F233A42" w14:textId="08DB67BF"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859</w:t>
            </w:r>
          </w:p>
        </w:tc>
        <w:tc>
          <w:tcPr>
            <w:tcW w:w="830" w:type="dxa"/>
            <w:shd w:val="clear" w:color="auto" w:fill="auto"/>
            <w:noWrap/>
            <w:vAlign w:val="center"/>
          </w:tcPr>
          <w:p w14:paraId="757EBC55" w14:textId="1C89B614"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500</w:t>
            </w:r>
          </w:p>
        </w:tc>
        <w:tc>
          <w:tcPr>
            <w:tcW w:w="925" w:type="dxa"/>
            <w:shd w:val="clear" w:color="auto" w:fill="auto"/>
            <w:noWrap/>
            <w:vAlign w:val="center"/>
            <w:hideMark/>
          </w:tcPr>
          <w:p w14:paraId="1A0BF83A" w14:textId="786AA215"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029</w:t>
            </w:r>
          </w:p>
        </w:tc>
        <w:tc>
          <w:tcPr>
            <w:tcW w:w="540" w:type="dxa"/>
            <w:shd w:val="clear" w:color="auto" w:fill="auto"/>
            <w:noWrap/>
            <w:vAlign w:val="center"/>
            <w:hideMark/>
          </w:tcPr>
          <w:p w14:paraId="583E798C" w14:textId="63B97D32"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19</w:t>
            </w:r>
          </w:p>
        </w:tc>
        <w:tc>
          <w:tcPr>
            <w:tcW w:w="830" w:type="dxa"/>
            <w:shd w:val="clear" w:color="auto" w:fill="auto"/>
            <w:noWrap/>
            <w:vAlign w:val="center"/>
            <w:hideMark/>
          </w:tcPr>
          <w:p w14:paraId="6FC9DDB4" w14:textId="20E44480"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00</w:t>
            </w:r>
            <w:r w:rsidRPr="000C360F">
              <w:rPr>
                <w:rFonts w:ascii="Times New Roman" w:hAnsi="Times New Roman" w:cs="Times New Roman"/>
              </w:rPr>
              <w:t>2</w:t>
            </w:r>
          </w:p>
        </w:tc>
        <w:tc>
          <w:tcPr>
            <w:tcW w:w="979" w:type="dxa"/>
            <w:shd w:val="clear" w:color="auto" w:fill="auto"/>
            <w:noWrap/>
            <w:vAlign w:val="center"/>
            <w:hideMark/>
          </w:tcPr>
          <w:p w14:paraId="2E4B272C" w14:textId="71B0F985"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994</w:t>
            </w:r>
          </w:p>
        </w:tc>
        <w:tc>
          <w:tcPr>
            <w:tcW w:w="785" w:type="dxa"/>
            <w:shd w:val="clear" w:color="auto" w:fill="auto"/>
            <w:noWrap/>
            <w:vAlign w:val="center"/>
          </w:tcPr>
          <w:p w14:paraId="142A824D" w14:textId="6BF9A339"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240</w:t>
            </w:r>
          </w:p>
        </w:tc>
        <w:tc>
          <w:tcPr>
            <w:tcW w:w="1015" w:type="dxa"/>
            <w:shd w:val="clear" w:color="auto" w:fill="auto"/>
            <w:noWrap/>
            <w:vAlign w:val="center"/>
            <w:hideMark/>
          </w:tcPr>
          <w:p w14:paraId="3DD58A1B" w14:textId="3ED2D46A"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32</w:t>
            </w:r>
            <w:r w:rsidRPr="000C360F">
              <w:rPr>
                <w:rFonts w:ascii="Times New Roman" w:hAnsi="Times New Roman" w:cs="Times New Roman"/>
              </w:rPr>
              <w:t>2</w:t>
            </w:r>
          </w:p>
        </w:tc>
      </w:tr>
      <w:tr w:rsidR="000C360F" w:rsidRPr="000C360F" w14:paraId="28F6E733" w14:textId="77777777" w:rsidTr="008E508E">
        <w:trPr>
          <w:trHeight w:val="288"/>
          <w:jc w:val="center"/>
        </w:trPr>
        <w:tc>
          <w:tcPr>
            <w:tcW w:w="2155" w:type="dxa"/>
            <w:shd w:val="clear" w:color="auto" w:fill="auto"/>
            <w:noWrap/>
            <w:vAlign w:val="bottom"/>
            <w:hideMark/>
          </w:tcPr>
          <w:p w14:paraId="1BE93BF2" w14:textId="77777777" w:rsidR="000F40D5" w:rsidRPr="000C360F" w:rsidRDefault="000F40D5" w:rsidP="000F40D5">
            <w:pPr>
              <w:spacing w:after="0" w:line="240" w:lineRule="auto"/>
              <w:rPr>
                <w:rFonts w:ascii="Times New Roman" w:eastAsia="Times New Roman" w:hAnsi="Times New Roman" w:cs="Times New Roman"/>
                <w:b/>
                <w:bCs/>
              </w:rPr>
            </w:pPr>
            <w:r w:rsidRPr="000C360F">
              <w:rPr>
                <w:rFonts w:ascii="Times New Roman" w:hAnsi="Times New Roman" w:cs="Times New Roman"/>
                <w:b/>
              </w:rPr>
              <w:t>Foam Mfg.</w:t>
            </w:r>
          </w:p>
        </w:tc>
        <w:tc>
          <w:tcPr>
            <w:tcW w:w="546" w:type="dxa"/>
            <w:shd w:val="clear" w:color="auto" w:fill="auto"/>
            <w:vAlign w:val="center"/>
            <w:hideMark/>
          </w:tcPr>
          <w:p w14:paraId="5DAD6B55" w14:textId="7777777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w:t>
            </w:r>
          </w:p>
        </w:tc>
        <w:tc>
          <w:tcPr>
            <w:tcW w:w="881" w:type="dxa"/>
            <w:shd w:val="clear" w:color="auto" w:fill="auto"/>
            <w:noWrap/>
            <w:vAlign w:val="center"/>
            <w:hideMark/>
          </w:tcPr>
          <w:p w14:paraId="60FB9376" w14:textId="77777777" w:rsidR="000F40D5" w:rsidRPr="000C360F" w:rsidRDefault="000F40D5" w:rsidP="000F40D5">
            <w:pPr>
              <w:spacing w:after="0" w:line="240" w:lineRule="auto"/>
              <w:jc w:val="center"/>
              <w:rPr>
                <w:rFonts w:ascii="Times New Roman" w:eastAsia="Times New Roman" w:hAnsi="Times New Roman" w:cs="Times New Roman"/>
              </w:rPr>
            </w:pPr>
          </w:p>
        </w:tc>
        <w:tc>
          <w:tcPr>
            <w:tcW w:w="960" w:type="dxa"/>
            <w:shd w:val="clear" w:color="auto" w:fill="auto"/>
            <w:noWrap/>
            <w:vAlign w:val="center"/>
            <w:hideMark/>
          </w:tcPr>
          <w:p w14:paraId="2E55122D" w14:textId="77777777" w:rsidR="000F40D5" w:rsidRPr="000C360F" w:rsidRDefault="000F40D5" w:rsidP="000F40D5">
            <w:pPr>
              <w:spacing w:after="0" w:line="240" w:lineRule="auto"/>
              <w:jc w:val="center"/>
              <w:rPr>
                <w:rFonts w:ascii="Times New Roman" w:eastAsia="Times New Roman" w:hAnsi="Times New Roman" w:cs="Times New Roman"/>
              </w:rPr>
            </w:pPr>
          </w:p>
        </w:tc>
        <w:tc>
          <w:tcPr>
            <w:tcW w:w="830" w:type="dxa"/>
            <w:shd w:val="clear" w:color="auto" w:fill="auto"/>
            <w:noWrap/>
            <w:vAlign w:val="center"/>
          </w:tcPr>
          <w:p w14:paraId="10A708F0" w14:textId="77777777" w:rsidR="000F40D5" w:rsidRPr="000C360F" w:rsidRDefault="000F40D5" w:rsidP="000F40D5">
            <w:pPr>
              <w:spacing w:after="0" w:line="240" w:lineRule="auto"/>
              <w:jc w:val="center"/>
              <w:rPr>
                <w:rFonts w:ascii="Times New Roman" w:eastAsia="Times New Roman" w:hAnsi="Times New Roman" w:cs="Times New Roman"/>
              </w:rPr>
            </w:pPr>
          </w:p>
        </w:tc>
        <w:tc>
          <w:tcPr>
            <w:tcW w:w="974" w:type="dxa"/>
            <w:shd w:val="clear" w:color="auto" w:fill="auto"/>
            <w:noWrap/>
            <w:vAlign w:val="center"/>
            <w:hideMark/>
          </w:tcPr>
          <w:p w14:paraId="730EA8B0" w14:textId="77777777" w:rsidR="000F40D5" w:rsidRPr="000C360F" w:rsidRDefault="000F40D5" w:rsidP="000F40D5">
            <w:pPr>
              <w:spacing w:after="0" w:line="240" w:lineRule="auto"/>
              <w:jc w:val="center"/>
              <w:rPr>
                <w:rFonts w:ascii="Times New Roman" w:eastAsia="Times New Roman" w:hAnsi="Times New Roman" w:cs="Times New Roman"/>
              </w:rPr>
            </w:pPr>
          </w:p>
        </w:tc>
        <w:tc>
          <w:tcPr>
            <w:tcW w:w="546" w:type="dxa"/>
            <w:shd w:val="clear" w:color="auto" w:fill="auto"/>
            <w:noWrap/>
            <w:vAlign w:val="center"/>
            <w:hideMark/>
          </w:tcPr>
          <w:p w14:paraId="146A6F69" w14:textId="55AB4571"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11</w:t>
            </w:r>
          </w:p>
        </w:tc>
        <w:tc>
          <w:tcPr>
            <w:tcW w:w="830" w:type="dxa"/>
            <w:shd w:val="clear" w:color="auto" w:fill="auto"/>
            <w:noWrap/>
            <w:vAlign w:val="center"/>
            <w:hideMark/>
          </w:tcPr>
          <w:p w14:paraId="5240D234" w14:textId="5885FC8E"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-0.66</w:t>
            </w:r>
            <w:r w:rsidR="000A581C" w:rsidRPr="000C360F">
              <w:rPr>
                <w:rFonts w:ascii="Times New Roman" w:hAnsi="Times New Roman" w:cs="Times New Roman"/>
              </w:rPr>
              <w:t>4</w:t>
            </w:r>
          </w:p>
        </w:tc>
        <w:tc>
          <w:tcPr>
            <w:tcW w:w="984" w:type="dxa"/>
            <w:shd w:val="clear" w:color="auto" w:fill="auto"/>
            <w:noWrap/>
            <w:vAlign w:val="center"/>
            <w:hideMark/>
          </w:tcPr>
          <w:p w14:paraId="1BCD0489" w14:textId="7454173F"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0.02</w:t>
            </w:r>
            <w:r w:rsidR="000A581C" w:rsidRPr="000C360F">
              <w:rPr>
                <w:rFonts w:ascii="Times New Roman" w:hAnsi="Times New Roman" w:cs="Times New Roman"/>
              </w:rPr>
              <w:t>6</w:t>
            </w:r>
          </w:p>
        </w:tc>
        <w:tc>
          <w:tcPr>
            <w:tcW w:w="830" w:type="dxa"/>
            <w:shd w:val="clear" w:color="auto" w:fill="auto"/>
            <w:noWrap/>
            <w:vAlign w:val="center"/>
          </w:tcPr>
          <w:p w14:paraId="2333C7F9" w14:textId="7685AD54"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0.42</w:t>
            </w:r>
            <w:r w:rsidR="000A581C" w:rsidRPr="000C360F">
              <w:rPr>
                <w:rFonts w:ascii="Times New Roman" w:hAnsi="Times New Roman" w:cs="Times New Roman"/>
              </w:rPr>
              <w:t>9</w:t>
            </w:r>
          </w:p>
        </w:tc>
        <w:tc>
          <w:tcPr>
            <w:tcW w:w="925" w:type="dxa"/>
            <w:shd w:val="clear" w:color="auto" w:fill="auto"/>
            <w:noWrap/>
            <w:vAlign w:val="center"/>
            <w:hideMark/>
          </w:tcPr>
          <w:p w14:paraId="148B6AE2" w14:textId="4F1434DD"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18</w:t>
            </w:r>
            <w:r w:rsidRPr="000C360F">
              <w:rPr>
                <w:rFonts w:ascii="Times New Roman" w:hAnsi="Times New Roman" w:cs="Times New Roman"/>
              </w:rPr>
              <w:t>8</w:t>
            </w:r>
          </w:p>
        </w:tc>
        <w:tc>
          <w:tcPr>
            <w:tcW w:w="540" w:type="dxa"/>
            <w:shd w:val="clear" w:color="auto" w:fill="auto"/>
            <w:noWrap/>
            <w:vAlign w:val="center"/>
            <w:hideMark/>
          </w:tcPr>
          <w:p w14:paraId="43902842" w14:textId="62F75EB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11</w:t>
            </w:r>
          </w:p>
        </w:tc>
        <w:tc>
          <w:tcPr>
            <w:tcW w:w="830" w:type="dxa"/>
            <w:shd w:val="clear" w:color="auto" w:fill="auto"/>
            <w:noWrap/>
            <w:vAlign w:val="center"/>
            <w:hideMark/>
          </w:tcPr>
          <w:p w14:paraId="0C6542BF" w14:textId="08AA9F55"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155</w:t>
            </w:r>
          </w:p>
        </w:tc>
        <w:tc>
          <w:tcPr>
            <w:tcW w:w="979" w:type="dxa"/>
            <w:shd w:val="clear" w:color="auto" w:fill="auto"/>
            <w:noWrap/>
            <w:vAlign w:val="center"/>
            <w:hideMark/>
          </w:tcPr>
          <w:p w14:paraId="23BE59E7" w14:textId="40D7542D"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650</w:t>
            </w:r>
          </w:p>
        </w:tc>
        <w:tc>
          <w:tcPr>
            <w:tcW w:w="785" w:type="dxa"/>
            <w:shd w:val="clear" w:color="auto" w:fill="auto"/>
            <w:noWrap/>
            <w:vAlign w:val="center"/>
          </w:tcPr>
          <w:p w14:paraId="588BB574" w14:textId="546CBC3F"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400</w:t>
            </w:r>
          </w:p>
        </w:tc>
        <w:tc>
          <w:tcPr>
            <w:tcW w:w="1015" w:type="dxa"/>
            <w:shd w:val="clear" w:color="auto" w:fill="auto"/>
            <w:noWrap/>
            <w:vAlign w:val="center"/>
            <w:hideMark/>
          </w:tcPr>
          <w:p w14:paraId="02BD085F" w14:textId="5BCB3735"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223</w:t>
            </w:r>
          </w:p>
        </w:tc>
      </w:tr>
      <w:tr w:rsidR="000C360F" w:rsidRPr="000C360F" w14:paraId="5A03E2D4" w14:textId="77777777" w:rsidTr="008E508E">
        <w:trPr>
          <w:trHeight w:val="288"/>
          <w:jc w:val="center"/>
        </w:trPr>
        <w:tc>
          <w:tcPr>
            <w:tcW w:w="2155" w:type="dxa"/>
            <w:shd w:val="clear" w:color="auto" w:fill="auto"/>
            <w:noWrap/>
            <w:vAlign w:val="bottom"/>
            <w:hideMark/>
          </w:tcPr>
          <w:p w14:paraId="23105C55" w14:textId="77777777" w:rsidR="000F40D5" w:rsidRPr="000C360F" w:rsidRDefault="000F40D5" w:rsidP="000F40D5">
            <w:pPr>
              <w:spacing w:after="0" w:line="240" w:lineRule="auto"/>
              <w:rPr>
                <w:rFonts w:ascii="Times New Roman" w:eastAsia="Times New Roman" w:hAnsi="Times New Roman" w:cs="Times New Roman"/>
                <w:b/>
                <w:bCs/>
              </w:rPr>
            </w:pPr>
            <w:r w:rsidRPr="000C360F">
              <w:rPr>
                <w:rFonts w:ascii="Times New Roman" w:eastAsia="Times New Roman" w:hAnsi="Times New Roman" w:cs="Times New Roman"/>
                <w:b/>
                <w:bCs/>
              </w:rPr>
              <w:t>Gymnastics</w:t>
            </w:r>
          </w:p>
        </w:tc>
        <w:tc>
          <w:tcPr>
            <w:tcW w:w="546" w:type="dxa"/>
            <w:shd w:val="clear" w:color="auto" w:fill="auto"/>
            <w:vAlign w:val="center"/>
            <w:hideMark/>
          </w:tcPr>
          <w:p w14:paraId="45B2FA53" w14:textId="7777777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9</w:t>
            </w:r>
          </w:p>
        </w:tc>
        <w:tc>
          <w:tcPr>
            <w:tcW w:w="881" w:type="dxa"/>
            <w:shd w:val="clear" w:color="auto" w:fill="auto"/>
            <w:noWrap/>
            <w:vAlign w:val="center"/>
            <w:hideMark/>
          </w:tcPr>
          <w:p w14:paraId="7E3A2CFF" w14:textId="3113B7ED"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0.41</w:t>
            </w:r>
            <w:r w:rsidR="000A581C" w:rsidRPr="000C360F">
              <w:rPr>
                <w:rFonts w:ascii="Times New Roman" w:hAnsi="Times New Roman" w:cs="Times New Roman"/>
              </w:rPr>
              <w:t>7</w:t>
            </w:r>
          </w:p>
        </w:tc>
        <w:tc>
          <w:tcPr>
            <w:tcW w:w="960" w:type="dxa"/>
            <w:shd w:val="clear" w:color="auto" w:fill="auto"/>
            <w:noWrap/>
            <w:vAlign w:val="center"/>
            <w:hideMark/>
          </w:tcPr>
          <w:p w14:paraId="18DD3397" w14:textId="63246939"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0.2</w:t>
            </w:r>
            <w:r w:rsidR="000A581C" w:rsidRPr="000C360F">
              <w:rPr>
                <w:rFonts w:ascii="Times New Roman" w:hAnsi="Times New Roman" w:cs="Times New Roman"/>
              </w:rPr>
              <w:t>65</w:t>
            </w:r>
          </w:p>
        </w:tc>
        <w:tc>
          <w:tcPr>
            <w:tcW w:w="830" w:type="dxa"/>
            <w:shd w:val="clear" w:color="auto" w:fill="auto"/>
            <w:noWrap/>
            <w:vAlign w:val="center"/>
          </w:tcPr>
          <w:p w14:paraId="7910F28E" w14:textId="1B4659F6"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900</w:t>
            </w:r>
          </w:p>
        </w:tc>
        <w:tc>
          <w:tcPr>
            <w:tcW w:w="974" w:type="dxa"/>
            <w:shd w:val="clear" w:color="auto" w:fill="auto"/>
            <w:noWrap/>
            <w:vAlign w:val="center"/>
            <w:hideMark/>
          </w:tcPr>
          <w:p w14:paraId="1A363576" w14:textId="17817F03" w:rsidR="000F40D5" w:rsidRPr="000C360F" w:rsidRDefault="000A581C"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&lt;</w:t>
            </w:r>
            <w:r w:rsidR="000F40D5" w:rsidRPr="000C360F">
              <w:rPr>
                <w:rFonts w:ascii="Times New Roman" w:hAnsi="Times New Roman" w:cs="Times New Roman"/>
              </w:rPr>
              <w:t>.0</w:t>
            </w:r>
            <w:r w:rsidRPr="000C360F">
              <w:rPr>
                <w:rFonts w:ascii="Times New Roman" w:hAnsi="Times New Roman" w:cs="Times New Roman"/>
              </w:rPr>
              <w:t>01</w:t>
            </w:r>
          </w:p>
        </w:tc>
        <w:tc>
          <w:tcPr>
            <w:tcW w:w="546" w:type="dxa"/>
            <w:shd w:val="clear" w:color="auto" w:fill="auto"/>
            <w:noWrap/>
            <w:vAlign w:val="center"/>
            <w:hideMark/>
          </w:tcPr>
          <w:p w14:paraId="2CADBDB8" w14:textId="6007D7B8"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9</w:t>
            </w:r>
          </w:p>
        </w:tc>
        <w:tc>
          <w:tcPr>
            <w:tcW w:w="830" w:type="dxa"/>
            <w:shd w:val="clear" w:color="auto" w:fill="auto"/>
            <w:noWrap/>
            <w:vAlign w:val="center"/>
            <w:hideMark/>
          </w:tcPr>
          <w:p w14:paraId="20540B1F" w14:textId="464CD35B"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-0.3</w:t>
            </w:r>
            <w:r w:rsidR="000A581C" w:rsidRPr="000C360F">
              <w:rPr>
                <w:rFonts w:ascii="Times New Roman" w:hAnsi="Times New Roman" w:cs="Times New Roman"/>
              </w:rPr>
              <w:t>50</w:t>
            </w:r>
          </w:p>
        </w:tc>
        <w:tc>
          <w:tcPr>
            <w:tcW w:w="984" w:type="dxa"/>
            <w:shd w:val="clear" w:color="auto" w:fill="auto"/>
            <w:noWrap/>
            <w:vAlign w:val="center"/>
            <w:hideMark/>
          </w:tcPr>
          <w:p w14:paraId="533B5E7B" w14:textId="498AE16E"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0.3</w:t>
            </w:r>
            <w:r w:rsidR="000A581C" w:rsidRPr="000C360F">
              <w:rPr>
                <w:rFonts w:ascii="Times New Roman" w:hAnsi="Times New Roman" w:cs="Times New Roman"/>
              </w:rPr>
              <w:t>56</w:t>
            </w:r>
          </w:p>
        </w:tc>
        <w:tc>
          <w:tcPr>
            <w:tcW w:w="830" w:type="dxa"/>
            <w:shd w:val="clear" w:color="auto" w:fill="auto"/>
            <w:noWrap/>
            <w:vAlign w:val="center"/>
          </w:tcPr>
          <w:p w14:paraId="27A473B2" w14:textId="2D47EF62"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667</w:t>
            </w:r>
          </w:p>
        </w:tc>
        <w:tc>
          <w:tcPr>
            <w:tcW w:w="925" w:type="dxa"/>
            <w:shd w:val="clear" w:color="auto" w:fill="auto"/>
            <w:noWrap/>
            <w:vAlign w:val="center"/>
            <w:hideMark/>
          </w:tcPr>
          <w:p w14:paraId="6AF7336D" w14:textId="3EE9BF4B"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050</w:t>
            </w:r>
          </w:p>
        </w:tc>
        <w:tc>
          <w:tcPr>
            <w:tcW w:w="540" w:type="dxa"/>
            <w:shd w:val="clear" w:color="auto" w:fill="auto"/>
            <w:noWrap/>
            <w:vAlign w:val="center"/>
            <w:hideMark/>
          </w:tcPr>
          <w:p w14:paraId="287CCC8B" w14:textId="491252EE"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9</w:t>
            </w:r>
          </w:p>
        </w:tc>
        <w:tc>
          <w:tcPr>
            <w:tcW w:w="830" w:type="dxa"/>
            <w:shd w:val="clear" w:color="auto" w:fill="auto"/>
            <w:noWrap/>
            <w:vAlign w:val="center"/>
            <w:hideMark/>
          </w:tcPr>
          <w:p w14:paraId="56BFB25B" w14:textId="61D636BB"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03</w:t>
            </w:r>
            <w:r w:rsidRPr="000C360F">
              <w:rPr>
                <w:rFonts w:ascii="Times New Roman" w:hAnsi="Times New Roman" w:cs="Times New Roman"/>
              </w:rPr>
              <w:t>3</w:t>
            </w:r>
          </w:p>
        </w:tc>
        <w:tc>
          <w:tcPr>
            <w:tcW w:w="979" w:type="dxa"/>
            <w:shd w:val="clear" w:color="auto" w:fill="auto"/>
            <w:noWrap/>
            <w:vAlign w:val="center"/>
            <w:hideMark/>
          </w:tcPr>
          <w:p w14:paraId="132A404D" w14:textId="70493806"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932</w:t>
            </w:r>
          </w:p>
        </w:tc>
        <w:tc>
          <w:tcPr>
            <w:tcW w:w="785" w:type="dxa"/>
            <w:shd w:val="clear" w:color="auto" w:fill="auto"/>
            <w:noWrap/>
            <w:vAlign w:val="center"/>
          </w:tcPr>
          <w:p w14:paraId="56F18B62" w14:textId="1760EC9D"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492</w:t>
            </w:r>
          </w:p>
        </w:tc>
        <w:tc>
          <w:tcPr>
            <w:tcW w:w="1015" w:type="dxa"/>
            <w:shd w:val="clear" w:color="auto" w:fill="auto"/>
            <w:noWrap/>
            <w:vAlign w:val="center"/>
            <w:hideMark/>
          </w:tcPr>
          <w:p w14:paraId="0B7D1E66" w14:textId="24D879C6"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0.1</w:t>
            </w:r>
            <w:r w:rsidR="000A581C" w:rsidRPr="000C360F">
              <w:rPr>
                <w:rFonts w:ascii="Times New Roman" w:hAnsi="Times New Roman" w:cs="Times New Roman"/>
              </w:rPr>
              <w:t>79</w:t>
            </w:r>
          </w:p>
        </w:tc>
      </w:tr>
      <w:tr w:rsidR="000C360F" w:rsidRPr="000C360F" w14:paraId="14AE544C" w14:textId="77777777" w:rsidTr="008E508E">
        <w:trPr>
          <w:trHeight w:val="288"/>
          <w:jc w:val="center"/>
        </w:trPr>
        <w:tc>
          <w:tcPr>
            <w:tcW w:w="2155" w:type="dxa"/>
            <w:shd w:val="clear" w:color="auto" w:fill="auto"/>
            <w:noWrap/>
            <w:vAlign w:val="bottom"/>
            <w:hideMark/>
          </w:tcPr>
          <w:p w14:paraId="6221CC8F" w14:textId="77777777" w:rsidR="000F40D5" w:rsidRPr="000C360F" w:rsidRDefault="000F40D5" w:rsidP="000F40D5">
            <w:pPr>
              <w:spacing w:after="0" w:line="240" w:lineRule="auto"/>
              <w:rPr>
                <w:rFonts w:ascii="Times New Roman" w:eastAsia="Times New Roman" w:hAnsi="Times New Roman" w:cs="Times New Roman"/>
                <w:b/>
                <w:bCs/>
              </w:rPr>
            </w:pPr>
            <w:r w:rsidRPr="000C360F">
              <w:rPr>
                <w:rFonts w:ascii="Times New Roman" w:eastAsia="Times New Roman" w:hAnsi="Times New Roman" w:cs="Times New Roman"/>
                <w:b/>
                <w:bCs/>
              </w:rPr>
              <w:t>Nail Salon</w:t>
            </w:r>
          </w:p>
        </w:tc>
        <w:tc>
          <w:tcPr>
            <w:tcW w:w="546" w:type="dxa"/>
            <w:shd w:val="clear" w:color="auto" w:fill="auto"/>
            <w:vAlign w:val="bottom"/>
            <w:hideMark/>
          </w:tcPr>
          <w:p w14:paraId="45B17938" w14:textId="7777777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12</w:t>
            </w:r>
            <w:r w:rsidRPr="000C360F">
              <w:rPr>
                <w:rFonts w:ascii="Times New Roman" w:eastAsia="Times New Roman" w:hAnsi="Times New Roman" w:cs="Times New Roman"/>
                <w:vertAlign w:val="superscript"/>
              </w:rPr>
              <w:t>*</w:t>
            </w:r>
          </w:p>
        </w:tc>
        <w:tc>
          <w:tcPr>
            <w:tcW w:w="881" w:type="dxa"/>
            <w:shd w:val="clear" w:color="auto" w:fill="auto"/>
            <w:noWrap/>
            <w:vAlign w:val="center"/>
            <w:hideMark/>
          </w:tcPr>
          <w:p w14:paraId="44842911" w14:textId="509B1259"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266</w:t>
            </w:r>
          </w:p>
        </w:tc>
        <w:tc>
          <w:tcPr>
            <w:tcW w:w="960" w:type="dxa"/>
            <w:shd w:val="clear" w:color="auto" w:fill="auto"/>
            <w:noWrap/>
            <w:vAlign w:val="center"/>
            <w:hideMark/>
          </w:tcPr>
          <w:p w14:paraId="1D285535" w14:textId="1FAEC8E2"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404</w:t>
            </w:r>
          </w:p>
        </w:tc>
        <w:tc>
          <w:tcPr>
            <w:tcW w:w="830" w:type="dxa"/>
            <w:shd w:val="clear" w:color="auto" w:fill="auto"/>
            <w:noWrap/>
            <w:vAlign w:val="center"/>
          </w:tcPr>
          <w:p w14:paraId="2F59988A" w14:textId="5053D0DF"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327</w:t>
            </w:r>
          </w:p>
        </w:tc>
        <w:tc>
          <w:tcPr>
            <w:tcW w:w="974" w:type="dxa"/>
            <w:shd w:val="clear" w:color="auto" w:fill="auto"/>
            <w:noWrap/>
            <w:vAlign w:val="center"/>
            <w:hideMark/>
          </w:tcPr>
          <w:p w14:paraId="1B3DA826" w14:textId="0A8CB37C"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326</w:t>
            </w:r>
          </w:p>
        </w:tc>
        <w:tc>
          <w:tcPr>
            <w:tcW w:w="546" w:type="dxa"/>
            <w:shd w:val="clear" w:color="auto" w:fill="auto"/>
            <w:noWrap/>
            <w:vAlign w:val="center"/>
            <w:hideMark/>
          </w:tcPr>
          <w:p w14:paraId="27686E42" w14:textId="2F351C7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w:t>
            </w:r>
          </w:p>
        </w:tc>
        <w:tc>
          <w:tcPr>
            <w:tcW w:w="830" w:type="dxa"/>
            <w:shd w:val="clear" w:color="auto" w:fill="auto"/>
            <w:noWrap/>
            <w:vAlign w:val="center"/>
            <w:hideMark/>
          </w:tcPr>
          <w:p w14:paraId="6C5A9325" w14:textId="77777777" w:rsidR="000F40D5" w:rsidRPr="000C360F" w:rsidRDefault="000F40D5" w:rsidP="000F40D5">
            <w:pPr>
              <w:spacing w:after="0" w:line="240" w:lineRule="auto"/>
              <w:jc w:val="center"/>
              <w:rPr>
                <w:rFonts w:ascii="Times New Roman" w:eastAsia="Times New Roman" w:hAnsi="Times New Roman" w:cs="Times New Roman"/>
              </w:rPr>
            </w:pPr>
          </w:p>
        </w:tc>
        <w:tc>
          <w:tcPr>
            <w:tcW w:w="984" w:type="dxa"/>
            <w:shd w:val="clear" w:color="auto" w:fill="auto"/>
            <w:noWrap/>
            <w:vAlign w:val="center"/>
            <w:hideMark/>
          </w:tcPr>
          <w:p w14:paraId="69CBE2FB" w14:textId="77777777" w:rsidR="000F40D5" w:rsidRPr="000C360F" w:rsidRDefault="000F40D5" w:rsidP="000F40D5">
            <w:pPr>
              <w:spacing w:after="0" w:line="240" w:lineRule="auto"/>
              <w:jc w:val="center"/>
              <w:rPr>
                <w:rFonts w:ascii="Times New Roman" w:eastAsia="Times New Roman" w:hAnsi="Times New Roman" w:cs="Times New Roman"/>
              </w:rPr>
            </w:pPr>
          </w:p>
        </w:tc>
        <w:tc>
          <w:tcPr>
            <w:tcW w:w="830" w:type="dxa"/>
            <w:shd w:val="clear" w:color="auto" w:fill="auto"/>
            <w:noWrap/>
            <w:vAlign w:val="center"/>
          </w:tcPr>
          <w:p w14:paraId="4DCFB0CB" w14:textId="77777777" w:rsidR="000F40D5" w:rsidRPr="000C360F" w:rsidRDefault="000F40D5" w:rsidP="000F40D5">
            <w:pPr>
              <w:spacing w:after="0" w:line="240" w:lineRule="auto"/>
              <w:jc w:val="center"/>
              <w:rPr>
                <w:rFonts w:ascii="Times New Roman" w:eastAsia="Times New Roman" w:hAnsi="Times New Roman" w:cs="Times New Roman"/>
              </w:rPr>
            </w:pPr>
          </w:p>
        </w:tc>
        <w:tc>
          <w:tcPr>
            <w:tcW w:w="925" w:type="dxa"/>
            <w:shd w:val="clear" w:color="auto" w:fill="auto"/>
            <w:noWrap/>
            <w:vAlign w:val="center"/>
            <w:hideMark/>
          </w:tcPr>
          <w:p w14:paraId="33BE2E05" w14:textId="77777777" w:rsidR="000F40D5" w:rsidRPr="000C360F" w:rsidRDefault="000F40D5" w:rsidP="000F40D5">
            <w:pPr>
              <w:spacing w:after="0" w:line="240" w:lineRule="auto"/>
              <w:jc w:val="center"/>
              <w:rPr>
                <w:rFonts w:ascii="Times New Roman" w:eastAsia="Times New Roman" w:hAnsi="Times New Roman" w:cs="Times New Roman"/>
              </w:rPr>
            </w:pPr>
          </w:p>
        </w:tc>
        <w:tc>
          <w:tcPr>
            <w:tcW w:w="540" w:type="dxa"/>
            <w:shd w:val="clear" w:color="auto" w:fill="auto"/>
            <w:noWrap/>
            <w:vAlign w:val="center"/>
            <w:hideMark/>
          </w:tcPr>
          <w:p w14:paraId="21F83A3A" w14:textId="2B1E4F4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w:t>
            </w:r>
          </w:p>
        </w:tc>
        <w:tc>
          <w:tcPr>
            <w:tcW w:w="830" w:type="dxa"/>
            <w:shd w:val="clear" w:color="auto" w:fill="auto"/>
            <w:noWrap/>
            <w:vAlign w:val="center"/>
            <w:hideMark/>
          </w:tcPr>
          <w:p w14:paraId="4ADE96B1" w14:textId="77777777" w:rsidR="000F40D5" w:rsidRPr="000C360F" w:rsidRDefault="000F40D5" w:rsidP="000F40D5">
            <w:pPr>
              <w:spacing w:after="0" w:line="240" w:lineRule="auto"/>
              <w:jc w:val="center"/>
              <w:rPr>
                <w:rFonts w:ascii="Times New Roman" w:eastAsia="Times New Roman" w:hAnsi="Times New Roman" w:cs="Times New Roman"/>
              </w:rPr>
            </w:pPr>
          </w:p>
        </w:tc>
        <w:tc>
          <w:tcPr>
            <w:tcW w:w="979" w:type="dxa"/>
            <w:shd w:val="clear" w:color="auto" w:fill="auto"/>
            <w:noWrap/>
            <w:vAlign w:val="center"/>
            <w:hideMark/>
          </w:tcPr>
          <w:p w14:paraId="5847D30D" w14:textId="77777777" w:rsidR="000F40D5" w:rsidRPr="000C360F" w:rsidRDefault="000F40D5" w:rsidP="000F40D5">
            <w:pPr>
              <w:spacing w:after="0" w:line="240" w:lineRule="auto"/>
              <w:jc w:val="center"/>
              <w:rPr>
                <w:rFonts w:ascii="Times New Roman" w:eastAsia="Times New Roman" w:hAnsi="Times New Roman" w:cs="Times New Roman"/>
              </w:rPr>
            </w:pPr>
          </w:p>
        </w:tc>
        <w:tc>
          <w:tcPr>
            <w:tcW w:w="785" w:type="dxa"/>
            <w:shd w:val="clear" w:color="auto" w:fill="auto"/>
            <w:noWrap/>
            <w:vAlign w:val="center"/>
          </w:tcPr>
          <w:p w14:paraId="56786FE4" w14:textId="77777777" w:rsidR="000F40D5" w:rsidRPr="000C360F" w:rsidRDefault="000F40D5" w:rsidP="000F40D5">
            <w:pPr>
              <w:spacing w:after="0" w:line="240" w:lineRule="auto"/>
              <w:jc w:val="center"/>
              <w:rPr>
                <w:rFonts w:ascii="Times New Roman" w:eastAsia="Times New Roman" w:hAnsi="Times New Roman" w:cs="Times New Roman"/>
              </w:rPr>
            </w:pPr>
          </w:p>
        </w:tc>
        <w:tc>
          <w:tcPr>
            <w:tcW w:w="1015" w:type="dxa"/>
            <w:shd w:val="clear" w:color="auto" w:fill="auto"/>
            <w:noWrap/>
            <w:vAlign w:val="center"/>
            <w:hideMark/>
          </w:tcPr>
          <w:p w14:paraId="65695352" w14:textId="77777777" w:rsidR="000F40D5" w:rsidRPr="000C360F" w:rsidRDefault="000F40D5" w:rsidP="000F40D5">
            <w:pPr>
              <w:spacing w:after="0" w:line="240" w:lineRule="auto"/>
              <w:jc w:val="center"/>
              <w:rPr>
                <w:rFonts w:ascii="Times New Roman" w:eastAsia="Times New Roman" w:hAnsi="Times New Roman" w:cs="Times New Roman"/>
              </w:rPr>
            </w:pPr>
          </w:p>
        </w:tc>
      </w:tr>
      <w:tr w:rsidR="000C360F" w:rsidRPr="000C360F" w14:paraId="638893F4" w14:textId="77777777" w:rsidTr="008E508E">
        <w:trPr>
          <w:trHeight w:val="288"/>
          <w:jc w:val="center"/>
        </w:trPr>
        <w:tc>
          <w:tcPr>
            <w:tcW w:w="2155" w:type="dxa"/>
            <w:shd w:val="clear" w:color="auto" w:fill="auto"/>
            <w:noWrap/>
            <w:vAlign w:val="bottom"/>
            <w:hideMark/>
          </w:tcPr>
          <w:p w14:paraId="7EE4A379" w14:textId="77777777" w:rsidR="000F40D5" w:rsidRPr="000C360F" w:rsidRDefault="000F40D5" w:rsidP="000F40D5">
            <w:pPr>
              <w:spacing w:after="0" w:line="240" w:lineRule="auto"/>
              <w:rPr>
                <w:rFonts w:ascii="Times New Roman" w:eastAsia="Times New Roman" w:hAnsi="Times New Roman" w:cs="Times New Roman"/>
                <w:b/>
                <w:bCs/>
              </w:rPr>
            </w:pPr>
            <w:r w:rsidRPr="000C360F">
              <w:rPr>
                <w:rFonts w:ascii="Times New Roman" w:eastAsia="Times New Roman" w:hAnsi="Times New Roman" w:cs="Times New Roman"/>
                <w:b/>
                <w:bCs/>
              </w:rPr>
              <w:t>Roofing</w:t>
            </w:r>
          </w:p>
        </w:tc>
        <w:tc>
          <w:tcPr>
            <w:tcW w:w="546" w:type="dxa"/>
            <w:shd w:val="clear" w:color="auto" w:fill="auto"/>
            <w:vAlign w:val="bottom"/>
            <w:hideMark/>
          </w:tcPr>
          <w:p w14:paraId="24605E2E" w14:textId="7777777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0</w:t>
            </w:r>
          </w:p>
        </w:tc>
        <w:tc>
          <w:tcPr>
            <w:tcW w:w="881" w:type="dxa"/>
            <w:shd w:val="clear" w:color="auto" w:fill="auto"/>
            <w:noWrap/>
            <w:vAlign w:val="center"/>
            <w:hideMark/>
          </w:tcPr>
          <w:p w14:paraId="2009E30E" w14:textId="77777777" w:rsidR="000F40D5" w:rsidRPr="000C360F" w:rsidRDefault="000F40D5" w:rsidP="000F40D5">
            <w:pPr>
              <w:spacing w:after="0" w:line="240" w:lineRule="auto"/>
              <w:jc w:val="center"/>
              <w:rPr>
                <w:rFonts w:ascii="Times New Roman" w:eastAsia="Times New Roman" w:hAnsi="Times New Roman" w:cs="Times New Roman"/>
              </w:rPr>
            </w:pPr>
          </w:p>
        </w:tc>
        <w:tc>
          <w:tcPr>
            <w:tcW w:w="960" w:type="dxa"/>
            <w:shd w:val="clear" w:color="auto" w:fill="auto"/>
            <w:noWrap/>
            <w:vAlign w:val="center"/>
            <w:hideMark/>
          </w:tcPr>
          <w:p w14:paraId="3658497B" w14:textId="77777777" w:rsidR="000F40D5" w:rsidRPr="000C360F" w:rsidRDefault="000F40D5" w:rsidP="000F40D5">
            <w:pPr>
              <w:spacing w:after="0" w:line="240" w:lineRule="auto"/>
              <w:jc w:val="center"/>
              <w:rPr>
                <w:rFonts w:ascii="Times New Roman" w:eastAsia="Times New Roman" w:hAnsi="Times New Roman" w:cs="Times New Roman"/>
              </w:rPr>
            </w:pPr>
          </w:p>
        </w:tc>
        <w:tc>
          <w:tcPr>
            <w:tcW w:w="830" w:type="dxa"/>
            <w:shd w:val="clear" w:color="auto" w:fill="auto"/>
            <w:noWrap/>
            <w:vAlign w:val="center"/>
          </w:tcPr>
          <w:p w14:paraId="7407D2C4" w14:textId="77777777" w:rsidR="000F40D5" w:rsidRPr="000C360F" w:rsidRDefault="000F40D5" w:rsidP="000F40D5">
            <w:pPr>
              <w:spacing w:after="0" w:line="240" w:lineRule="auto"/>
              <w:jc w:val="center"/>
              <w:rPr>
                <w:rFonts w:ascii="Times New Roman" w:eastAsia="Times New Roman" w:hAnsi="Times New Roman" w:cs="Times New Roman"/>
              </w:rPr>
            </w:pPr>
          </w:p>
        </w:tc>
        <w:tc>
          <w:tcPr>
            <w:tcW w:w="974" w:type="dxa"/>
            <w:shd w:val="clear" w:color="auto" w:fill="auto"/>
            <w:noWrap/>
            <w:vAlign w:val="center"/>
            <w:hideMark/>
          </w:tcPr>
          <w:p w14:paraId="6B2D964C" w14:textId="77777777" w:rsidR="000F40D5" w:rsidRPr="000C360F" w:rsidRDefault="000F40D5" w:rsidP="000F40D5">
            <w:pPr>
              <w:spacing w:after="0" w:line="240" w:lineRule="auto"/>
              <w:jc w:val="center"/>
              <w:rPr>
                <w:rFonts w:ascii="Times New Roman" w:eastAsia="Times New Roman" w:hAnsi="Times New Roman" w:cs="Times New Roman"/>
              </w:rPr>
            </w:pPr>
          </w:p>
        </w:tc>
        <w:tc>
          <w:tcPr>
            <w:tcW w:w="546" w:type="dxa"/>
            <w:shd w:val="clear" w:color="auto" w:fill="auto"/>
            <w:noWrap/>
            <w:vAlign w:val="center"/>
            <w:hideMark/>
          </w:tcPr>
          <w:p w14:paraId="4EEBCD6E" w14:textId="175296F4"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10</w:t>
            </w:r>
          </w:p>
        </w:tc>
        <w:tc>
          <w:tcPr>
            <w:tcW w:w="830" w:type="dxa"/>
            <w:shd w:val="clear" w:color="auto" w:fill="auto"/>
            <w:noWrap/>
            <w:vAlign w:val="center"/>
            <w:hideMark/>
          </w:tcPr>
          <w:p w14:paraId="4734DD7C" w14:textId="21293449"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0.0</w:t>
            </w:r>
            <w:r w:rsidR="000A581C" w:rsidRPr="000C360F">
              <w:rPr>
                <w:rFonts w:ascii="Times New Roman" w:hAnsi="Times New Roman" w:cs="Times New Roman"/>
              </w:rPr>
              <w:t>55</w:t>
            </w:r>
          </w:p>
        </w:tc>
        <w:tc>
          <w:tcPr>
            <w:tcW w:w="984" w:type="dxa"/>
            <w:shd w:val="clear" w:color="auto" w:fill="auto"/>
            <w:noWrap/>
            <w:vAlign w:val="center"/>
            <w:hideMark/>
          </w:tcPr>
          <w:p w14:paraId="5221C6CC" w14:textId="151735F5"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881</w:t>
            </w:r>
          </w:p>
        </w:tc>
        <w:tc>
          <w:tcPr>
            <w:tcW w:w="830" w:type="dxa"/>
            <w:shd w:val="clear" w:color="auto" w:fill="auto"/>
            <w:noWrap/>
            <w:vAlign w:val="center"/>
          </w:tcPr>
          <w:p w14:paraId="74D45766" w14:textId="20D5CDA8"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321</w:t>
            </w:r>
          </w:p>
        </w:tc>
        <w:tc>
          <w:tcPr>
            <w:tcW w:w="925" w:type="dxa"/>
            <w:shd w:val="clear" w:color="auto" w:fill="auto"/>
            <w:noWrap/>
            <w:vAlign w:val="center"/>
            <w:hideMark/>
          </w:tcPr>
          <w:p w14:paraId="1129D559" w14:textId="640236B2"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366</w:t>
            </w:r>
          </w:p>
        </w:tc>
        <w:tc>
          <w:tcPr>
            <w:tcW w:w="540" w:type="dxa"/>
            <w:shd w:val="clear" w:color="auto" w:fill="auto"/>
            <w:noWrap/>
            <w:vAlign w:val="center"/>
            <w:hideMark/>
          </w:tcPr>
          <w:p w14:paraId="0CEA8363" w14:textId="518D9E08"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10</w:t>
            </w:r>
          </w:p>
        </w:tc>
        <w:tc>
          <w:tcPr>
            <w:tcW w:w="830" w:type="dxa"/>
            <w:shd w:val="clear" w:color="auto" w:fill="auto"/>
            <w:noWrap/>
            <w:vAlign w:val="center"/>
            <w:hideMark/>
          </w:tcPr>
          <w:p w14:paraId="1BBF2E74" w14:textId="4FC72D71"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16</w:t>
            </w:r>
            <w:r w:rsidRPr="000C360F">
              <w:rPr>
                <w:rFonts w:ascii="Times New Roman" w:hAnsi="Times New Roman" w:cs="Times New Roman"/>
              </w:rPr>
              <w:t>4</w:t>
            </w:r>
          </w:p>
        </w:tc>
        <w:tc>
          <w:tcPr>
            <w:tcW w:w="979" w:type="dxa"/>
            <w:shd w:val="clear" w:color="auto" w:fill="auto"/>
            <w:noWrap/>
            <w:vAlign w:val="center"/>
            <w:hideMark/>
          </w:tcPr>
          <w:p w14:paraId="1065E88B" w14:textId="6312226E"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652</w:t>
            </w:r>
          </w:p>
        </w:tc>
        <w:tc>
          <w:tcPr>
            <w:tcW w:w="785" w:type="dxa"/>
            <w:shd w:val="clear" w:color="auto" w:fill="auto"/>
            <w:noWrap/>
            <w:vAlign w:val="center"/>
          </w:tcPr>
          <w:p w14:paraId="3096CC27" w14:textId="66DAE9BC"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770</w:t>
            </w:r>
          </w:p>
        </w:tc>
        <w:tc>
          <w:tcPr>
            <w:tcW w:w="1015" w:type="dxa"/>
            <w:shd w:val="clear" w:color="auto" w:fill="auto"/>
            <w:noWrap/>
            <w:vAlign w:val="center"/>
            <w:hideMark/>
          </w:tcPr>
          <w:p w14:paraId="2422BBBA" w14:textId="03E6906A"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0.0</w:t>
            </w:r>
            <w:r w:rsidR="000A581C" w:rsidRPr="000C360F">
              <w:rPr>
                <w:rFonts w:ascii="Times New Roman" w:hAnsi="Times New Roman" w:cs="Times New Roman"/>
              </w:rPr>
              <w:t>09</w:t>
            </w:r>
          </w:p>
        </w:tc>
      </w:tr>
      <w:tr w:rsidR="000C360F" w:rsidRPr="000C360F" w14:paraId="2A9C0FCF" w14:textId="77777777" w:rsidTr="008E508E">
        <w:trPr>
          <w:trHeight w:val="288"/>
          <w:jc w:val="center"/>
        </w:trPr>
        <w:tc>
          <w:tcPr>
            <w:tcW w:w="2155" w:type="dxa"/>
            <w:tcBorders>
              <w:bottom w:val="single" w:sz="4" w:space="0" w:color="auto"/>
            </w:tcBorders>
            <w:shd w:val="clear" w:color="auto" w:fill="auto"/>
            <w:noWrap/>
            <w:vAlign w:val="bottom"/>
            <w:hideMark/>
          </w:tcPr>
          <w:p w14:paraId="09A0D920" w14:textId="77777777" w:rsidR="000F40D5" w:rsidRPr="000C360F" w:rsidRDefault="000F40D5" w:rsidP="000F40D5">
            <w:pPr>
              <w:spacing w:after="0" w:line="240" w:lineRule="auto"/>
              <w:rPr>
                <w:rFonts w:ascii="Times New Roman" w:eastAsia="Times New Roman" w:hAnsi="Times New Roman" w:cs="Times New Roman"/>
                <w:b/>
                <w:bCs/>
              </w:rPr>
            </w:pPr>
            <w:r w:rsidRPr="000C360F">
              <w:rPr>
                <w:rFonts w:ascii="Times New Roman" w:hAnsi="Times New Roman" w:cs="Times New Roman"/>
                <w:b/>
              </w:rPr>
              <w:t>Spray Poly.</w:t>
            </w:r>
          </w:p>
        </w:tc>
        <w:tc>
          <w:tcPr>
            <w:tcW w:w="546" w:type="dxa"/>
            <w:tcBorders>
              <w:bottom w:val="single" w:sz="4" w:space="0" w:color="auto"/>
            </w:tcBorders>
            <w:shd w:val="clear" w:color="auto" w:fill="auto"/>
            <w:vAlign w:val="bottom"/>
            <w:hideMark/>
          </w:tcPr>
          <w:p w14:paraId="7AB66029" w14:textId="7777777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21</w:t>
            </w:r>
            <w:r w:rsidRPr="000C360F">
              <w:rPr>
                <w:vertAlign w:val="superscript"/>
              </w:rPr>
              <w:t>†</w:t>
            </w:r>
          </w:p>
        </w:tc>
        <w:tc>
          <w:tcPr>
            <w:tcW w:w="881" w:type="dxa"/>
            <w:tcBorders>
              <w:bottom w:val="single" w:sz="4" w:space="0" w:color="auto"/>
            </w:tcBorders>
            <w:shd w:val="clear" w:color="auto" w:fill="auto"/>
            <w:noWrap/>
            <w:vAlign w:val="center"/>
            <w:hideMark/>
          </w:tcPr>
          <w:p w14:paraId="4194064C" w14:textId="6438A64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357</w:t>
            </w:r>
          </w:p>
        </w:tc>
        <w:tc>
          <w:tcPr>
            <w:tcW w:w="960" w:type="dxa"/>
            <w:tcBorders>
              <w:bottom w:val="single" w:sz="4" w:space="0" w:color="auto"/>
            </w:tcBorders>
            <w:shd w:val="clear" w:color="auto" w:fill="auto"/>
            <w:noWrap/>
            <w:vAlign w:val="center"/>
            <w:hideMark/>
          </w:tcPr>
          <w:p w14:paraId="66C25FC2" w14:textId="2DF5E82F"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112</w:t>
            </w:r>
          </w:p>
        </w:tc>
        <w:tc>
          <w:tcPr>
            <w:tcW w:w="830" w:type="dxa"/>
            <w:tcBorders>
              <w:bottom w:val="single" w:sz="4" w:space="0" w:color="auto"/>
            </w:tcBorders>
            <w:shd w:val="clear" w:color="auto" w:fill="auto"/>
            <w:noWrap/>
            <w:vAlign w:val="center"/>
          </w:tcPr>
          <w:p w14:paraId="49E080A0" w14:textId="2B3A4C5E"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214</w:t>
            </w:r>
          </w:p>
        </w:tc>
        <w:tc>
          <w:tcPr>
            <w:tcW w:w="974" w:type="dxa"/>
            <w:tcBorders>
              <w:bottom w:val="single" w:sz="4" w:space="0" w:color="auto"/>
            </w:tcBorders>
            <w:shd w:val="clear" w:color="auto" w:fill="auto"/>
            <w:noWrap/>
            <w:vAlign w:val="center"/>
            <w:hideMark/>
          </w:tcPr>
          <w:p w14:paraId="44B34A39" w14:textId="7B7467E6"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645</w:t>
            </w:r>
          </w:p>
        </w:tc>
        <w:tc>
          <w:tcPr>
            <w:tcW w:w="546" w:type="dxa"/>
            <w:tcBorders>
              <w:bottom w:val="single" w:sz="4" w:space="0" w:color="auto"/>
            </w:tcBorders>
            <w:shd w:val="clear" w:color="auto" w:fill="auto"/>
            <w:noWrap/>
            <w:vAlign w:val="bottom"/>
            <w:hideMark/>
          </w:tcPr>
          <w:p w14:paraId="2D334D37" w14:textId="7565F24B"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29</w:t>
            </w:r>
            <w:r w:rsidRPr="000C360F">
              <w:rPr>
                <w:rFonts w:cs="Calibri"/>
                <w:vertAlign w:val="superscript"/>
              </w:rPr>
              <w:t>‡</w:t>
            </w:r>
          </w:p>
        </w:tc>
        <w:tc>
          <w:tcPr>
            <w:tcW w:w="830" w:type="dxa"/>
            <w:tcBorders>
              <w:bottom w:val="single" w:sz="4" w:space="0" w:color="auto"/>
            </w:tcBorders>
            <w:shd w:val="clear" w:color="auto" w:fill="auto"/>
            <w:noWrap/>
            <w:vAlign w:val="center"/>
            <w:hideMark/>
          </w:tcPr>
          <w:p w14:paraId="24260F06" w14:textId="38F88D9C"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250</w:t>
            </w:r>
          </w:p>
        </w:tc>
        <w:tc>
          <w:tcPr>
            <w:tcW w:w="984" w:type="dxa"/>
            <w:tcBorders>
              <w:bottom w:val="single" w:sz="4" w:space="0" w:color="auto"/>
            </w:tcBorders>
            <w:shd w:val="clear" w:color="auto" w:fill="auto"/>
            <w:noWrap/>
            <w:vAlign w:val="center"/>
            <w:hideMark/>
          </w:tcPr>
          <w:p w14:paraId="631B1D10" w14:textId="2884B3EF"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191</w:t>
            </w:r>
          </w:p>
        </w:tc>
        <w:tc>
          <w:tcPr>
            <w:tcW w:w="830" w:type="dxa"/>
            <w:tcBorders>
              <w:bottom w:val="single" w:sz="4" w:space="0" w:color="auto"/>
            </w:tcBorders>
            <w:shd w:val="clear" w:color="auto" w:fill="auto"/>
            <w:noWrap/>
            <w:vAlign w:val="center"/>
          </w:tcPr>
          <w:p w14:paraId="2236DE62" w14:textId="56415703"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279</w:t>
            </w:r>
          </w:p>
        </w:tc>
        <w:tc>
          <w:tcPr>
            <w:tcW w:w="925" w:type="dxa"/>
            <w:tcBorders>
              <w:bottom w:val="single" w:sz="4" w:space="0" w:color="auto"/>
            </w:tcBorders>
            <w:shd w:val="clear" w:color="auto" w:fill="auto"/>
            <w:noWrap/>
            <w:vAlign w:val="center"/>
            <w:hideMark/>
          </w:tcPr>
          <w:p w14:paraId="2DFE1AD6" w14:textId="50F46365"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315</w:t>
            </w:r>
          </w:p>
        </w:tc>
        <w:tc>
          <w:tcPr>
            <w:tcW w:w="540" w:type="dxa"/>
            <w:tcBorders>
              <w:bottom w:val="single" w:sz="4" w:space="0" w:color="auto"/>
            </w:tcBorders>
            <w:shd w:val="clear" w:color="auto" w:fill="auto"/>
            <w:noWrap/>
            <w:vAlign w:val="center"/>
            <w:hideMark/>
          </w:tcPr>
          <w:p w14:paraId="0858574A" w14:textId="3E9ED7B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29</w:t>
            </w:r>
          </w:p>
        </w:tc>
        <w:tc>
          <w:tcPr>
            <w:tcW w:w="830" w:type="dxa"/>
            <w:tcBorders>
              <w:bottom w:val="single" w:sz="4" w:space="0" w:color="auto"/>
            </w:tcBorders>
            <w:shd w:val="clear" w:color="auto" w:fill="auto"/>
            <w:noWrap/>
            <w:vAlign w:val="center"/>
            <w:hideMark/>
          </w:tcPr>
          <w:p w14:paraId="401979AA" w14:textId="44FF6C2E"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136</w:t>
            </w:r>
          </w:p>
        </w:tc>
        <w:tc>
          <w:tcPr>
            <w:tcW w:w="979" w:type="dxa"/>
            <w:tcBorders>
              <w:bottom w:val="single" w:sz="4" w:space="0" w:color="auto"/>
            </w:tcBorders>
            <w:shd w:val="clear" w:color="auto" w:fill="auto"/>
            <w:noWrap/>
            <w:vAlign w:val="center"/>
            <w:hideMark/>
          </w:tcPr>
          <w:p w14:paraId="2C5D490C" w14:textId="3524F6C9"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482</w:t>
            </w:r>
          </w:p>
        </w:tc>
        <w:tc>
          <w:tcPr>
            <w:tcW w:w="785" w:type="dxa"/>
            <w:tcBorders>
              <w:bottom w:val="single" w:sz="4" w:space="0" w:color="auto"/>
            </w:tcBorders>
            <w:shd w:val="clear" w:color="auto" w:fill="auto"/>
            <w:noWrap/>
            <w:vAlign w:val="center"/>
          </w:tcPr>
          <w:p w14:paraId="11C8267B" w14:textId="4DD42D1B"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22</w:t>
            </w:r>
            <w:r w:rsidRPr="000C360F">
              <w:rPr>
                <w:rFonts w:ascii="Times New Roman" w:hAnsi="Times New Roman" w:cs="Times New Roman"/>
              </w:rPr>
              <w:t>2</w:t>
            </w:r>
          </w:p>
        </w:tc>
        <w:tc>
          <w:tcPr>
            <w:tcW w:w="1015" w:type="dxa"/>
            <w:tcBorders>
              <w:bottom w:val="single" w:sz="4" w:space="0" w:color="auto"/>
            </w:tcBorders>
            <w:shd w:val="clear" w:color="auto" w:fill="auto"/>
            <w:noWrap/>
            <w:vAlign w:val="center"/>
            <w:hideMark/>
          </w:tcPr>
          <w:p w14:paraId="4678FD59" w14:textId="3EA19E64"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hAnsi="Times New Roman" w:cs="Times New Roman"/>
              </w:rPr>
              <w:t>0.</w:t>
            </w:r>
            <w:r w:rsidR="000A581C" w:rsidRPr="000C360F">
              <w:rPr>
                <w:rFonts w:ascii="Times New Roman" w:hAnsi="Times New Roman" w:cs="Times New Roman"/>
              </w:rPr>
              <w:t>247</w:t>
            </w:r>
          </w:p>
        </w:tc>
      </w:tr>
      <w:tr w:rsidR="000C360F" w:rsidRPr="000C360F" w14:paraId="486DCC55" w14:textId="77777777" w:rsidTr="008E508E">
        <w:trPr>
          <w:trHeight w:val="288"/>
          <w:jc w:val="center"/>
        </w:trPr>
        <w:tc>
          <w:tcPr>
            <w:tcW w:w="2155" w:type="dxa"/>
            <w:tcBorders>
              <w:bottom w:val="single" w:sz="4" w:space="0" w:color="auto"/>
            </w:tcBorders>
            <w:shd w:val="clear" w:color="auto" w:fill="auto"/>
            <w:noWrap/>
            <w:vAlign w:val="bottom"/>
          </w:tcPr>
          <w:p w14:paraId="40172ED3" w14:textId="77777777" w:rsidR="000F40D5" w:rsidRPr="000C360F" w:rsidRDefault="000F40D5" w:rsidP="000F40D5">
            <w:pPr>
              <w:spacing w:after="0" w:line="240" w:lineRule="auto"/>
              <w:rPr>
                <w:rFonts w:ascii="Times New Roman" w:hAnsi="Times New Roman" w:cs="Times New Roman"/>
                <w:b/>
              </w:rPr>
            </w:pPr>
            <w:r w:rsidRPr="000C360F">
              <w:rPr>
                <w:rFonts w:ascii="Times New Roman" w:hAnsi="Times New Roman" w:cs="Times New Roman"/>
                <w:b/>
              </w:rPr>
              <w:t>Overall</w:t>
            </w:r>
          </w:p>
        </w:tc>
        <w:tc>
          <w:tcPr>
            <w:tcW w:w="546" w:type="dxa"/>
            <w:tcBorders>
              <w:bottom w:val="single" w:sz="4" w:space="0" w:color="auto"/>
            </w:tcBorders>
            <w:shd w:val="clear" w:color="auto" w:fill="auto"/>
            <w:vAlign w:val="bottom"/>
          </w:tcPr>
          <w:p w14:paraId="546C1816" w14:textId="7777777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66</w:t>
            </w:r>
          </w:p>
        </w:tc>
        <w:tc>
          <w:tcPr>
            <w:tcW w:w="881" w:type="dxa"/>
            <w:tcBorders>
              <w:bottom w:val="single" w:sz="4" w:space="0" w:color="auto"/>
            </w:tcBorders>
            <w:shd w:val="clear" w:color="auto" w:fill="auto"/>
            <w:noWrap/>
            <w:vAlign w:val="center"/>
          </w:tcPr>
          <w:p w14:paraId="51E4F01D" w14:textId="691634D1" w:rsidR="000F40D5" w:rsidRPr="000C360F" w:rsidRDefault="000F40D5" w:rsidP="000F40D5">
            <w:pPr>
              <w:spacing w:after="0" w:line="240" w:lineRule="auto"/>
              <w:jc w:val="center"/>
              <w:rPr>
                <w:rFonts w:ascii="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859</w:t>
            </w:r>
          </w:p>
        </w:tc>
        <w:tc>
          <w:tcPr>
            <w:tcW w:w="960" w:type="dxa"/>
            <w:tcBorders>
              <w:bottom w:val="single" w:sz="4" w:space="0" w:color="auto"/>
            </w:tcBorders>
            <w:shd w:val="clear" w:color="auto" w:fill="auto"/>
            <w:noWrap/>
            <w:vAlign w:val="center"/>
          </w:tcPr>
          <w:p w14:paraId="56DC667F" w14:textId="01138CF5" w:rsidR="000F40D5" w:rsidRPr="000C360F" w:rsidRDefault="000F40D5" w:rsidP="000F40D5">
            <w:pPr>
              <w:spacing w:after="0" w:line="240" w:lineRule="auto"/>
              <w:jc w:val="center"/>
              <w:rPr>
                <w:rFonts w:ascii="Times New Roman" w:hAnsi="Times New Roman" w:cs="Times New Roman"/>
              </w:rPr>
            </w:pPr>
            <w:r w:rsidRPr="000C360F">
              <w:rPr>
                <w:rFonts w:ascii="Times New Roman" w:hAnsi="Times New Roman" w:cs="Times New Roman"/>
              </w:rPr>
              <w:t>&lt;.001</w:t>
            </w:r>
          </w:p>
        </w:tc>
        <w:tc>
          <w:tcPr>
            <w:tcW w:w="830" w:type="dxa"/>
            <w:tcBorders>
              <w:bottom w:val="single" w:sz="4" w:space="0" w:color="auto"/>
            </w:tcBorders>
            <w:shd w:val="clear" w:color="auto" w:fill="auto"/>
            <w:noWrap/>
            <w:vAlign w:val="center"/>
          </w:tcPr>
          <w:p w14:paraId="6054E76F" w14:textId="1CA516C7" w:rsidR="000F40D5" w:rsidRPr="000C360F" w:rsidRDefault="000F40D5" w:rsidP="000F40D5">
            <w:pPr>
              <w:spacing w:after="0" w:line="240" w:lineRule="auto"/>
              <w:jc w:val="center"/>
              <w:rPr>
                <w:rFonts w:ascii="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465</w:t>
            </w:r>
          </w:p>
        </w:tc>
        <w:tc>
          <w:tcPr>
            <w:tcW w:w="974" w:type="dxa"/>
            <w:tcBorders>
              <w:bottom w:val="single" w:sz="4" w:space="0" w:color="auto"/>
            </w:tcBorders>
            <w:shd w:val="clear" w:color="auto" w:fill="auto"/>
            <w:noWrap/>
            <w:vAlign w:val="center"/>
          </w:tcPr>
          <w:p w14:paraId="343F6A3D" w14:textId="15AB34EB" w:rsidR="000F40D5" w:rsidRPr="000C360F" w:rsidRDefault="000F40D5" w:rsidP="000F40D5">
            <w:pPr>
              <w:spacing w:after="0" w:line="240" w:lineRule="auto"/>
              <w:jc w:val="center"/>
              <w:rPr>
                <w:rFonts w:ascii="Times New Roman" w:hAnsi="Times New Roman" w:cs="Times New Roman"/>
              </w:rPr>
            </w:pPr>
            <w:r w:rsidRPr="000C360F">
              <w:rPr>
                <w:rFonts w:ascii="Times New Roman" w:hAnsi="Times New Roman" w:cs="Times New Roman"/>
              </w:rPr>
              <w:t>&lt;.001</w:t>
            </w:r>
          </w:p>
        </w:tc>
        <w:tc>
          <w:tcPr>
            <w:tcW w:w="546" w:type="dxa"/>
            <w:tcBorders>
              <w:bottom w:val="single" w:sz="4" w:space="0" w:color="auto"/>
            </w:tcBorders>
            <w:shd w:val="clear" w:color="auto" w:fill="auto"/>
            <w:noWrap/>
            <w:vAlign w:val="bottom"/>
          </w:tcPr>
          <w:p w14:paraId="7FDB62A0" w14:textId="5079C5F7"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88</w:t>
            </w:r>
          </w:p>
        </w:tc>
        <w:tc>
          <w:tcPr>
            <w:tcW w:w="830" w:type="dxa"/>
            <w:tcBorders>
              <w:bottom w:val="single" w:sz="4" w:space="0" w:color="auto"/>
            </w:tcBorders>
            <w:shd w:val="clear" w:color="auto" w:fill="auto"/>
            <w:noWrap/>
            <w:vAlign w:val="center"/>
          </w:tcPr>
          <w:p w14:paraId="1E63845F" w14:textId="54ACA790" w:rsidR="000F40D5" w:rsidRPr="000C360F" w:rsidRDefault="000F40D5" w:rsidP="000F40D5">
            <w:pPr>
              <w:spacing w:after="0" w:line="240" w:lineRule="auto"/>
              <w:jc w:val="center"/>
              <w:rPr>
                <w:rFonts w:ascii="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355</w:t>
            </w:r>
          </w:p>
        </w:tc>
        <w:tc>
          <w:tcPr>
            <w:tcW w:w="984" w:type="dxa"/>
            <w:tcBorders>
              <w:bottom w:val="single" w:sz="4" w:space="0" w:color="auto"/>
            </w:tcBorders>
            <w:shd w:val="clear" w:color="auto" w:fill="auto"/>
            <w:noWrap/>
            <w:vAlign w:val="center"/>
          </w:tcPr>
          <w:p w14:paraId="6AD9E7E2" w14:textId="74AFB217" w:rsidR="000F40D5" w:rsidRPr="000C360F" w:rsidRDefault="000F40D5" w:rsidP="000F40D5">
            <w:pPr>
              <w:spacing w:after="0" w:line="240" w:lineRule="auto"/>
              <w:jc w:val="center"/>
              <w:rPr>
                <w:rFonts w:ascii="Times New Roman" w:hAnsi="Times New Roman" w:cs="Times New Roman"/>
              </w:rPr>
            </w:pPr>
            <w:r w:rsidRPr="000C360F">
              <w:rPr>
                <w:rFonts w:ascii="Times New Roman" w:hAnsi="Times New Roman" w:cs="Times New Roman"/>
              </w:rPr>
              <w:t>&lt;.001</w:t>
            </w:r>
          </w:p>
        </w:tc>
        <w:tc>
          <w:tcPr>
            <w:tcW w:w="830" w:type="dxa"/>
            <w:tcBorders>
              <w:bottom w:val="single" w:sz="4" w:space="0" w:color="auto"/>
            </w:tcBorders>
            <w:shd w:val="clear" w:color="auto" w:fill="auto"/>
            <w:noWrap/>
            <w:vAlign w:val="center"/>
          </w:tcPr>
          <w:p w14:paraId="44A1ABDB" w14:textId="68DB5C8A" w:rsidR="000F40D5" w:rsidRPr="000C360F" w:rsidRDefault="000F40D5" w:rsidP="000F40D5">
            <w:pPr>
              <w:spacing w:after="0" w:line="240" w:lineRule="auto"/>
              <w:jc w:val="center"/>
              <w:rPr>
                <w:rFonts w:ascii="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685</w:t>
            </w:r>
          </w:p>
        </w:tc>
        <w:tc>
          <w:tcPr>
            <w:tcW w:w="925" w:type="dxa"/>
            <w:tcBorders>
              <w:bottom w:val="single" w:sz="4" w:space="0" w:color="auto"/>
            </w:tcBorders>
            <w:shd w:val="clear" w:color="auto" w:fill="auto"/>
            <w:noWrap/>
            <w:vAlign w:val="center"/>
          </w:tcPr>
          <w:p w14:paraId="094AD9FD" w14:textId="7D1909AC" w:rsidR="000F40D5" w:rsidRPr="000C360F" w:rsidRDefault="000F40D5" w:rsidP="000F40D5">
            <w:pPr>
              <w:spacing w:after="0" w:line="240" w:lineRule="auto"/>
              <w:jc w:val="center"/>
              <w:rPr>
                <w:rFonts w:ascii="Times New Roman" w:hAnsi="Times New Roman" w:cs="Times New Roman"/>
              </w:rPr>
            </w:pPr>
            <w:r w:rsidRPr="000C360F">
              <w:rPr>
                <w:rFonts w:ascii="Times New Roman" w:hAnsi="Times New Roman" w:cs="Times New Roman"/>
              </w:rPr>
              <w:t>&lt;.001</w:t>
            </w:r>
          </w:p>
        </w:tc>
        <w:tc>
          <w:tcPr>
            <w:tcW w:w="540" w:type="dxa"/>
            <w:tcBorders>
              <w:bottom w:val="single" w:sz="4" w:space="0" w:color="auto"/>
            </w:tcBorders>
            <w:shd w:val="clear" w:color="auto" w:fill="auto"/>
            <w:noWrap/>
            <w:vAlign w:val="center"/>
          </w:tcPr>
          <w:p w14:paraId="179961D4" w14:textId="25F6A4CA" w:rsidR="000F40D5" w:rsidRPr="000C360F" w:rsidRDefault="000F40D5" w:rsidP="000F40D5">
            <w:pPr>
              <w:spacing w:after="0" w:line="240" w:lineRule="auto"/>
              <w:jc w:val="center"/>
              <w:rPr>
                <w:rFonts w:ascii="Times New Roman" w:eastAsia="Times New Roman" w:hAnsi="Times New Roman" w:cs="Times New Roman"/>
              </w:rPr>
            </w:pPr>
            <w:r w:rsidRPr="000C360F">
              <w:rPr>
                <w:rFonts w:ascii="Times New Roman" w:eastAsia="Times New Roman" w:hAnsi="Times New Roman" w:cs="Times New Roman"/>
              </w:rPr>
              <w:t>88</w:t>
            </w:r>
          </w:p>
        </w:tc>
        <w:tc>
          <w:tcPr>
            <w:tcW w:w="830" w:type="dxa"/>
            <w:tcBorders>
              <w:bottom w:val="single" w:sz="4" w:space="0" w:color="auto"/>
            </w:tcBorders>
            <w:shd w:val="clear" w:color="auto" w:fill="auto"/>
            <w:noWrap/>
            <w:vAlign w:val="center"/>
          </w:tcPr>
          <w:p w14:paraId="724ACE37" w14:textId="65D0AC4B" w:rsidR="000F40D5" w:rsidRPr="000C360F" w:rsidRDefault="000F40D5" w:rsidP="000F40D5">
            <w:pPr>
              <w:spacing w:after="0" w:line="240" w:lineRule="auto"/>
              <w:jc w:val="center"/>
              <w:rPr>
                <w:rFonts w:ascii="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895</w:t>
            </w:r>
          </w:p>
        </w:tc>
        <w:tc>
          <w:tcPr>
            <w:tcW w:w="979" w:type="dxa"/>
            <w:tcBorders>
              <w:bottom w:val="single" w:sz="4" w:space="0" w:color="auto"/>
            </w:tcBorders>
            <w:shd w:val="clear" w:color="auto" w:fill="auto"/>
            <w:noWrap/>
            <w:vAlign w:val="center"/>
          </w:tcPr>
          <w:p w14:paraId="3AD609C5" w14:textId="7CEE00B4" w:rsidR="000F40D5" w:rsidRPr="000C360F" w:rsidRDefault="000F40D5" w:rsidP="000F40D5">
            <w:pPr>
              <w:spacing w:after="0" w:line="240" w:lineRule="auto"/>
              <w:jc w:val="center"/>
              <w:rPr>
                <w:rFonts w:ascii="Times New Roman" w:hAnsi="Times New Roman" w:cs="Times New Roman"/>
              </w:rPr>
            </w:pPr>
            <w:r w:rsidRPr="000C360F">
              <w:rPr>
                <w:rFonts w:ascii="Times New Roman" w:hAnsi="Times New Roman" w:cs="Times New Roman"/>
              </w:rPr>
              <w:t>&lt;.001</w:t>
            </w:r>
          </w:p>
        </w:tc>
        <w:tc>
          <w:tcPr>
            <w:tcW w:w="785" w:type="dxa"/>
            <w:tcBorders>
              <w:bottom w:val="single" w:sz="4" w:space="0" w:color="auto"/>
            </w:tcBorders>
            <w:shd w:val="clear" w:color="auto" w:fill="auto"/>
            <w:noWrap/>
            <w:vAlign w:val="center"/>
          </w:tcPr>
          <w:p w14:paraId="404192B9" w14:textId="1EDA1D58" w:rsidR="000F40D5" w:rsidRPr="000C360F" w:rsidRDefault="000F40D5" w:rsidP="000F40D5">
            <w:pPr>
              <w:spacing w:after="0" w:line="240" w:lineRule="auto"/>
              <w:jc w:val="center"/>
              <w:rPr>
                <w:rFonts w:ascii="Times New Roman" w:hAnsi="Times New Roman" w:cs="Times New Roman"/>
              </w:rPr>
            </w:pPr>
            <w:r w:rsidRPr="000C360F">
              <w:rPr>
                <w:rFonts w:ascii="Times New Roman" w:hAnsi="Times New Roman" w:cs="Times New Roman"/>
              </w:rPr>
              <w:t>0.</w:t>
            </w:r>
            <w:r w:rsidR="00A8376E" w:rsidRPr="000C360F">
              <w:rPr>
                <w:rFonts w:ascii="Times New Roman" w:hAnsi="Times New Roman" w:cs="Times New Roman"/>
              </w:rPr>
              <w:t>841</w:t>
            </w:r>
          </w:p>
        </w:tc>
        <w:tc>
          <w:tcPr>
            <w:tcW w:w="1015" w:type="dxa"/>
            <w:tcBorders>
              <w:bottom w:val="single" w:sz="4" w:space="0" w:color="auto"/>
            </w:tcBorders>
            <w:shd w:val="clear" w:color="auto" w:fill="auto"/>
            <w:noWrap/>
            <w:vAlign w:val="center"/>
          </w:tcPr>
          <w:p w14:paraId="2EA699FA" w14:textId="7AE89B51" w:rsidR="000F40D5" w:rsidRPr="000C360F" w:rsidRDefault="000F40D5" w:rsidP="000F40D5">
            <w:pPr>
              <w:spacing w:after="0" w:line="240" w:lineRule="auto"/>
              <w:jc w:val="center"/>
              <w:rPr>
                <w:rFonts w:ascii="Times New Roman" w:hAnsi="Times New Roman" w:cs="Times New Roman"/>
              </w:rPr>
            </w:pPr>
            <w:r w:rsidRPr="000C360F">
              <w:rPr>
                <w:rFonts w:ascii="Times New Roman" w:hAnsi="Times New Roman" w:cs="Times New Roman"/>
              </w:rPr>
              <w:t>&lt;.001</w:t>
            </w:r>
          </w:p>
        </w:tc>
      </w:tr>
      <w:tr w:rsidR="000F40D5" w:rsidRPr="000C360F" w14:paraId="1AB771F4" w14:textId="77777777" w:rsidTr="008E508E">
        <w:trPr>
          <w:trHeight w:val="288"/>
          <w:jc w:val="center"/>
        </w:trPr>
        <w:tc>
          <w:tcPr>
            <w:tcW w:w="14610" w:type="dxa"/>
            <w:gridSpan w:val="16"/>
            <w:tcBorders>
              <w:top w:val="single" w:sz="4" w:space="0" w:color="auto"/>
              <w:left w:val="nil"/>
              <w:bottom w:val="nil"/>
              <w:right w:val="nil"/>
            </w:tcBorders>
            <w:shd w:val="clear" w:color="auto" w:fill="auto"/>
            <w:noWrap/>
            <w:vAlign w:val="center"/>
          </w:tcPr>
          <w:p w14:paraId="3744C1C8" w14:textId="77777777" w:rsidR="000F40D5" w:rsidRPr="000C360F" w:rsidRDefault="000F40D5" w:rsidP="008E508E">
            <w:pPr>
              <w:spacing w:after="0" w:line="240" w:lineRule="auto"/>
              <w:rPr>
                <w:rFonts w:ascii="Times New Roman" w:eastAsia="Times New Roman" w:hAnsi="Times New Roman" w:cs="Times New Roman"/>
                <w:sz w:val="18"/>
                <w:szCs w:val="18"/>
              </w:rPr>
            </w:pPr>
            <w:r w:rsidRPr="000C360F">
              <w:rPr>
                <w:rFonts w:ascii="Times New Roman" w:eastAsia="Times New Roman" w:hAnsi="Times New Roman" w:cs="Times New Roman"/>
                <w:sz w:val="18"/>
                <w:szCs w:val="18"/>
                <w:vertAlign w:val="superscript"/>
              </w:rPr>
              <w:t>*</w:t>
            </w:r>
            <w:r w:rsidRPr="000C360F">
              <w:rPr>
                <w:rFonts w:ascii="Times New Roman" w:eastAsia="Times New Roman" w:hAnsi="Times New Roman" w:cs="Times New Roman"/>
                <w:sz w:val="18"/>
                <w:szCs w:val="18"/>
              </w:rPr>
              <w:t xml:space="preserve"> N=12, except for hand wipe post TPhP where N=11.</w:t>
            </w:r>
          </w:p>
          <w:p w14:paraId="63CAD485" w14:textId="77777777" w:rsidR="000F40D5" w:rsidRPr="000C360F" w:rsidRDefault="000F40D5" w:rsidP="008E508E">
            <w:pPr>
              <w:spacing w:after="0" w:line="240" w:lineRule="auto"/>
              <w:rPr>
                <w:rFonts w:ascii="Times New Roman" w:eastAsia="Times New Roman" w:hAnsi="Times New Roman" w:cs="Times New Roman"/>
                <w:sz w:val="18"/>
                <w:szCs w:val="18"/>
              </w:rPr>
            </w:pPr>
            <w:r w:rsidRPr="000C360F">
              <w:rPr>
                <w:sz w:val="18"/>
                <w:szCs w:val="18"/>
                <w:vertAlign w:val="superscript"/>
              </w:rPr>
              <w:t>†</w:t>
            </w:r>
            <w:r w:rsidRPr="000C360F">
              <w:rPr>
                <w:rFonts w:ascii="Times New Roman" w:eastAsia="Times New Roman" w:hAnsi="Times New Roman" w:cs="Times New Roman"/>
                <w:sz w:val="18"/>
                <w:szCs w:val="18"/>
              </w:rPr>
              <w:t xml:space="preserve"> N=21, except for hand wipe post TPhP where N = 7. </w:t>
            </w:r>
          </w:p>
          <w:p w14:paraId="7747DB5D" w14:textId="77777777" w:rsidR="000F40D5" w:rsidRPr="000C360F" w:rsidRDefault="000F40D5" w:rsidP="008E508E">
            <w:pPr>
              <w:spacing w:after="0" w:line="240" w:lineRule="auto"/>
              <w:rPr>
                <w:rFonts w:ascii="Times New Roman" w:eastAsia="Times New Roman" w:hAnsi="Times New Roman" w:cs="Times New Roman"/>
                <w:sz w:val="18"/>
                <w:szCs w:val="18"/>
              </w:rPr>
            </w:pPr>
            <w:r w:rsidRPr="000C360F">
              <w:rPr>
                <w:rFonts w:cs="Calibri"/>
                <w:sz w:val="18"/>
                <w:szCs w:val="18"/>
                <w:vertAlign w:val="superscript"/>
              </w:rPr>
              <w:t>‡</w:t>
            </w:r>
            <w:r w:rsidRPr="000C360F">
              <w:rPr>
                <w:rFonts w:ascii="Times New Roman" w:eastAsia="Times New Roman" w:hAnsi="Times New Roman" w:cs="Times New Roman"/>
                <w:sz w:val="18"/>
                <w:szCs w:val="18"/>
              </w:rPr>
              <w:t xml:space="preserve"> N=29, except for hand wipe post TDCPP where N=15.</w:t>
            </w:r>
          </w:p>
        </w:tc>
      </w:tr>
    </w:tbl>
    <w:p w14:paraId="0A9B582A" w14:textId="77777777" w:rsidR="000F40D5" w:rsidRPr="000C360F" w:rsidRDefault="000F40D5" w:rsidP="000F40D5"/>
    <w:p w14:paraId="10B6ECE4" w14:textId="0491F16B" w:rsidR="000F40D5" w:rsidRPr="000C360F" w:rsidRDefault="000F40D5" w:rsidP="0050257F"/>
    <w:p w14:paraId="6DE74526" w14:textId="77777777" w:rsidR="000F40D5" w:rsidRPr="000C360F" w:rsidRDefault="000F40D5" w:rsidP="0050257F"/>
    <w:p w14:paraId="2FBE4BD8" w14:textId="77777777" w:rsidR="00DF051E" w:rsidRPr="000C360F" w:rsidRDefault="00DF051E" w:rsidP="00F01772">
      <w:pPr>
        <w:rPr>
          <w:rFonts w:ascii="Times New Roman" w:hAnsi="Times New Roman" w:cs="Times New Roman"/>
          <w:b/>
        </w:rPr>
        <w:sectPr w:rsidR="00DF051E" w:rsidRPr="000C360F" w:rsidSect="00A64429">
          <w:pgSz w:w="15840" w:h="12240" w:orient="landscape"/>
          <w:pgMar w:top="1440" w:right="1440" w:bottom="1440" w:left="1440" w:header="720" w:footer="720" w:gutter="0"/>
          <w:cols w:space="720"/>
          <w:docGrid w:linePitch="360"/>
        </w:sectPr>
      </w:pPr>
    </w:p>
    <w:p w14:paraId="745CDA5E" w14:textId="034C8120" w:rsidR="00F01772" w:rsidRPr="000C360F" w:rsidRDefault="00F01772" w:rsidP="00F01772">
      <w:pPr>
        <w:rPr>
          <w:rFonts w:ascii="Times New Roman" w:hAnsi="Times New Roman" w:cs="Times New Roman"/>
          <w:b/>
          <w:bCs/>
        </w:rPr>
      </w:pPr>
      <w:r w:rsidRPr="000C360F">
        <w:rPr>
          <w:rFonts w:ascii="Times New Roman" w:hAnsi="Times New Roman" w:cs="Times New Roman"/>
          <w:b/>
        </w:rPr>
        <w:lastRenderedPageBreak/>
        <w:t xml:space="preserve">Table </w:t>
      </w:r>
      <w:r w:rsidR="005B3E71" w:rsidRPr="000C360F">
        <w:rPr>
          <w:rFonts w:ascii="Times New Roman" w:hAnsi="Times New Roman" w:cs="Times New Roman"/>
          <w:b/>
        </w:rPr>
        <w:t>S</w:t>
      </w:r>
      <w:r w:rsidR="00CC56C4" w:rsidRPr="000C360F">
        <w:rPr>
          <w:rFonts w:ascii="Times New Roman" w:hAnsi="Times New Roman" w:cs="Times New Roman"/>
          <w:b/>
        </w:rPr>
        <w:t>9</w:t>
      </w:r>
      <w:r w:rsidRPr="000C360F">
        <w:rPr>
          <w:rFonts w:ascii="Times New Roman" w:hAnsi="Times New Roman" w:cs="Times New Roman"/>
          <w:b/>
        </w:rPr>
        <w:t>. PBDEs average of serum sampling concentrations (ng/g lipid) by industry</w:t>
      </w:r>
      <w:r w:rsidR="009A490D" w:rsidRPr="000C360F">
        <w:rPr>
          <w:rFonts w:ascii="Times New Roman" w:hAnsi="Times New Roman" w:cs="Times New Roman"/>
          <w:b/>
        </w:rPr>
        <w:t xml:space="preserve"> (2015-2017)</w:t>
      </w:r>
      <w:r w:rsidRPr="000C360F">
        <w:rPr>
          <w:rFonts w:ascii="Times New Roman" w:hAnsi="Times New Roman" w:cs="Times New Roman"/>
          <w:b/>
          <w:bCs/>
        </w:rPr>
        <w:t>.</w:t>
      </w:r>
    </w:p>
    <w:tbl>
      <w:tblPr>
        <w:tblStyle w:val="TableGrid21"/>
        <w:tblW w:w="8727" w:type="dxa"/>
        <w:jc w:val="center"/>
        <w:tblLayout w:type="fixed"/>
        <w:tblLook w:val="04A0" w:firstRow="1" w:lastRow="0" w:firstColumn="1" w:lastColumn="0" w:noHBand="0" w:noVBand="1"/>
      </w:tblPr>
      <w:tblGrid>
        <w:gridCol w:w="1164"/>
        <w:gridCol w:w="2162"/>
        <w:gridCol w:w="720"/>
        <w:gridCol w:w="1441"/>
        <w:gridCol w:w="1978"/>
        <w:gridCol w:w="1262"/>
      </w:tblGrid>
      <w:tr w:rsidR="000C360F" w:rsidRPr="000C360F" w14:paraId="1A6DBA08" w14:textId="77777777" w:rsidTr="00CF753E">
        <w:trPr>
          <w:jc w:val="center"/>
        </w:trPr>
        <w:tc>
          <w:tcPr>
            <w:tcW w:w="1164" w:type="dxa"/>
          </w:tcPr>
          <w:p w14:paraId="29322D87" w14:textId="3FC96647" w:rsidR="005B3E71" w:rsidRPr="000C360F" w:rsidRDefault="005B3E71" w:rsidP="00A813E8">
            <w:pPr>
              <w:rPr>
                <w:rFonts w:ascii="Times New Roman" w:hAnsi="Times New Roman" w:cs="Times New Roman"/>
                <w:b/>
              </w:rPr>
            </w:pPr>
            <w:r w:rsidRPr="000C360F">
              <w:rPr>
                <w:rFonts w:ascii="Times New Roman" w:hAnsi="Times New Roman" w:cs="Times New Roman"/>
                <w:b/>
              </w:rPr>
              <w:t>Analyte</w:t>
            </w:r>
            <w:r w:rsidRPr="000C360F">
              <w:rPr>
                <w:rFonts w:ascii="Times New Roman" w:hAnsi="Times New Roman" w:cs="Times New Roman"/>
                <w:b/>
                <w:vertAlign w:val="superscript"/>
              </w:rPr>
              <w:t>*</w:t>
            </w:r>
          </w:p>
        </w:tc>
        <w:tc>
          <w:tcPr>
            <w:tcW w:w="2162" w:type="dxa"/>
          </w:tcPr>
          <w:p w14:paraId="050964BF" w14:textId="77777777" w:rsidR="005B3E71" w:rsidRPr="000C360F" w:rsidRDefault="005B3E71" w:rsidP="00A813E8">
            <w:pPr>
              <w:jc w:val="center"/>
              <w:rPr>
                <w:rFonts w:ascii="Times New Roman" w:hAnsi="Times New Roman" w:cs="Times New Roman"/>
                <w:b/>
              </w:rPr>
            </w:pPr>
            <w:r w:rsidRPr="000C360F">
              <w:rPr>
                <w:rFonts w:ascii="Times New Roman" w:hAnsi="Times New Roman" w:cs="Times New Roman"/>
                <w:b/>
              </w:rPr>
              <w:t>Industry</w:t>
            </w:r>
          </w:p>
        </w:tc>
        <w:tc>
          <w:tcPr>
            <w:tcW w:w="720" w:type="dxa"/>
          </w:tcPr>
          <w:p w14:paraId="546A988D" w14:textId="77777777" w:rsidR="005B3E71" w:rsidRPr="000C360F" w:rsidRDefault="005B3E71" w:rsidP="00A813E8">
            <w:pPr>
              <w:jc w:val="center"/>
              <w:rPr>
                <w:rFonts w:ascii="Times New Roman" w:hAnsi="Times New Roman" w:cs="Times New Roman"/>
                <w:b/>
                <w:vertAlign w:val="superscript"/>
              </w:rPr>
            </w:pPr>
            <w:r w:rsidRPr="000C360F">
              <w:rPr>
                <w:rFonts w:ascii="Times New Roman" w:hAnsi="Times New Roman" w:cs="Times New Roman"/>
                <w:b/>
              </w:rPr>
              <w:t>N</w:t>
            </w:r>
          </w:p>
        </w:tc>
        <w:tc>
          <w:tcPr>
            <w:tcW w:w="1441" w:type="dxa"/>
          </w:tcPr>
          <w:p w14:paraId="186B36A9" w14:textId="19BF57AB" w:rsidR="005B3E71" w:rsidRPr="000C360F" w:rsidRDefault="00CF753E" w:rsidP="00A813E8">
            <w:pPr>
              <w:jc w:val="center"/>
              <w:rPr>
                <w:rFonts w:ascii="Times New Roman" w:hAnsi="Times New Roman" w:cs="Times New Roman"/>
                <w:b/>
              </w:rPr>
            </w:pPr>
            <w:r w:rsidRPr="000C360F">
              <w:rPr>
                <w:rFonts w:ascii="Times New Roman" w:hAnsi="Times New Roman" w:cs="Times New Roman"/>
                <w:b/>
              </w:rPr>
              <w:t>%</w:t>
            </w:r>
            <w:r w:rsidR="005B3E71" w:rsidRPr="000C360F">
              <w:rPr>
                <w:rFonts w:ascii="Times New Roman" w:hAnsi="Times New Roman" w:cs="Times New Roman"/>
                <w:b/>
              </w:rPr>
              <w:t xml:space="preserve"> &gt; LOD</w:t>
            </w:r>
            <w:r w:rsidR="005B3E71" w:rsidRPr="000C360F">
              <w:rPr>
                <w:rFonts w:ascii="Times New Roman" w:hAnsi="Times New Roman" w:cs="Times New Roman"/>
                <w:b/>
                <w:vertAlign w:val="superscript"/>
              </w:rPr>
              <w:t>#</w:t>
            </w:r>
          </w:p>
        </w:tc>
        <w:tc>
          <w:tcPr>
            <w:tcW w:w="1978" w:type="dxa"/>
          </w:tcPr>
          <w:p w14:paraId="641CB846" w14:textId="77777777" w:rsidR="005B3E71" w:rsidRPr="000C360F" w:rsidRDefault="005B3E71" w:rsidP="00A813E8">
            <w:pPr>
              <w:jc w:val="center"/>
              <w:rPr>
                <w:rFonts w:ascii="Times New Roman" w:hAnsi="Times New Roman" w:cs="Times New Roman"/>
                <w:b/>
              </w:rPr>
            </w:pPr>
            <w:r w:rsidRPr="000C360F">
              <w:rPr>
                <w:rFonts w:ascii="Times New Roman" w:hAnsi="Times New Roman" w:cs="Times New Roman"/>
                <w:b/>
              </w:rPr>
              <w:t xml:space="preserve">GM </w:t>
            </w:r>
          </w:p>
          <w:p w14:paraId="3CD64F30" w14:textId="77777777" w:rsidR="005B3E71" w:rsidRPr="000C360F" w:rsidRDefault="005B3E71" w:rsidP="00A813E8">
            <w:pPr>
              <w:jc w:val="center"/>
              <w:rPr>
                <w:rFonts w:ascii="Times New Roman" w:hAnsi="Times New Roman" w:cs="Times New Roman"/>
                <w:b/>
              </w:rPr>
            </w:pPr>
            <w:r w:rsidRPr="000C360F">
              <w:rPr>
                <w:rFonts w:ascii="Times New Roman" w:hAnsi="Times New Roman" w:cs="Times New Roman"/>
                <w:b/>
              </w:rPr>
              <w:t>(ng/g lipid) (GSD)</w:t>
            </w:r>
          </w:p>
        </w:tc>
        <w:tc>
          <w:tcPr>
            <w:tcW w:w="1262" w:type="dxa"/>
          </w:tcPr>
          <w:p w14:paraId="04A8C4A6" w14:textId="77777777" w:rsidR="005B3E71" w:rsidRPr="000C360F" w:rsidRDefault="005B3E71" w:rsidP="00A813E8">
            <w:pPr>
              <w:jc w:val="center"/>
              <w:rPr>
                <w:rFonts w:ascii="Times New Roman" w:hAnsi="Times New Roman" w:cs="Times New Roman"/>
                <w:b/>
              </w:rPr>
            </w:pPr>
            <w:r w:rsidRPr="000C360F">
              <w:rPr>
                <w:rFonts w:ascii="Times New Roman" w:hAnsi="Times New Roman" w:cs="Times New Roman"/>
                <w:b/>
              </w:rPr>
              <w:t>Median (ng/g lipid)</w:t>
            </w:r>
          </w:p>
        </w:tc>
      </w:tr>
      <w:tr w:rsidR="000C360F" w:rsidRPr="000C360F" w14:paraId="6A3B1B38" w14:textId="77777777" w:rsidTr="00CF753E">
        <w:trPr>
          <w:jc w:val="center"/>
        </w:trPr>
        <w:tc>
          <w:tcPr>
            <w:tcW w:w="1164" w:type="dxa"/>
          </w:tcPr>
          <w:p w14:paraId="7E8677C8" w14:textId="77777777" w:rsidR="005B3E71" w:rsidRPr="000C360F" w:rsidRDefault="005B3E71" w:rsidP="00A813E8">
            <w:pPr>
              <w:rPr>
                <w:rFonts w:ascii="Times New Roman" w:hAnsi="Times New Roman" w:cs="Times New Roman"/>
                <w:b/>
              </w:rPr>
            </w:pPr>
            <w:r w:rsidRPr="000C360F">
              <w:rPr>
                <w:rFonts w:ascii="Times New Roman" w:hAnsi="Times New Roman" w:cs="Times New Roman"/>
                <w:b/>
              </w:rPr>
              <w:t>BDE-17</w:t>
            </w:r>
          </w:p>
        </w:tc>
        <w:tc>
          <w:tcPr>
            <w:tcW w:w="2162" w:type="dxa"/>
          </w:tcPr>
          <w:p w14:paraId="07AE3151" w14:textId="77777777" w:rsidR="005B3E71" w:rsidRPr="000C360F" w:rsidRDefault="005B3E71" w:rsidP="00A813E8">
            <w:pPr>
              <w:rPr>
                <w:rFonts w:ascii="Times New Roman" w:hAnsi="Times New Roman" w:cs="Times New Roman"/>
                <w:b/>
              </w:rPr>
            </w:pPr>
            <w:r w:rsidRPr="000C360F">
              <w:rPr>
                <w:rFonts w:ascii="Times New Roman" w:hAnsi="Times New Roman" w:cs="Times New Roman"/>
                <w:b/>
              </w:rPr>
              <w:t>Overall</w:t>
            </w:r>
          </w:p>
        </w:tc>
        <w:tc>
          <w:tcPr>
            <w:tcW w:w="720" w:type="dxa"/>
          </w:tcPr>
          <w:p w14:paraId="40A69511" w14:textId="77777777" w:rsidR="005B3E71" w:rsidRPr="000C360F" w:rsidRDefault="005B3E71" w:rsidP="00A813E8">
            <w:pPr>
              <w:jc w:val="center"/>
              <w:rPr>
                <w:rFonts w:ascii="Times New Roman" w:hAnsi="Times New Roman" w:cs="Times New Roman"/>
                <w:b/>
              </w:rPr>
            </w:pPr>
            <w:r w:rsidRPr="000C360F">
              <w:rPr>
                <w:rFonts w:ascii="Times New Roman" w:hAnsi="Times New Roman" w:cs="Times New Roman"/>
              </w:rPr>
              <w:t>91</w:t>
            </w:r>
          </w:p>
        </w:tc>
        <w:tc>
          <w:tcPr>
            <w:tcW w:w="1441" w:type="dxa"/>
          </w:tcPr>
          <w:p w14:paraId="51B18032" w14:textId="72E0E741" w:rsidR="005B3E71" w:rsidRPr="000C360F" w:rsidRDefault="005B3E71" w:rsidP="00A813E8">
            <w:pPr>
              <w:jc w:val="center"/>
              <w:rPr>
                <w:rFonts w:ascii="Times New Roman" w:hAnsi="Times New Roman" w:cs="Times New Roman"/>
                <w:b/>
              </w:rPr>
            </w:pPr>
            <w:r w:rsidRPr="000C360F">
              <w:rPr>
                <w:rFonts w:ascii="Times New Roman" w:hAnsi="Times New Roman" w:cs="Times New Roman"/>
              </w:rPr>
              <w:t>12.1</w:t>
            </w:r>
          </w:p>
        </w:tc>
        <w:tc>
          <w:tcPr>
            <w:tcW w:w="1978" w:type="dxa"/>
          </w:tcPr>
          <w:p w14:paraId="218FE1E5" w14:textId="77777777" w:rsidR="005B3E71" w:rsidRPr="000C360F" w:rsidRDefault="005B3E71" w:rsidP="00A813E8">
            <w:pPr>
              <w:jc w:val="center"/>
              <w:rPr>
                <w:rFonts w:ascii="Times New Roman" w:hAnsi="Times New Roman" w:cs="Times New Roman"/>
                <w:b/>
              </w:rPr>
            </w:pPr>
            <w:r w:rsidRPr="000C360F">
              <w:rPr>
                <w:rFonts w:ascii="Times New Roman" w:hAnsi="Times New Roman" w:cs="Times New Roman"/>
              </w:rPr>
              <w:t>0.13 (1.58)</w:t>
            </w:r>
          </w:p>
        </w:tc>
        <w:tc>
          <w:tcPr>
            <w:tcW w:w="1262" w:type="dxa"/>
          </w:tcPr>
          <w:p w14:paraId="27D9DEF7" w14:textId="77777777" w:rsidR="005B3E71" w:rsidRPr="000C360F" w:rsidRDefault="005B3E71" w:rsidP="00A813E8">
            <w:pPr>
              <w:jc w:val="center"/>
              <w:rPr>
                <w:rFonts w:ascii="Times New Roman" w:hAnsi="Times New Roman" w:cs="Times New Roman"/>
                <w:b/>
              </w:rPr>
            </w:pPr>
            <w:r w:rsidRPr="000C360F">
              <w:rPr>
                <w:rFonts w:ascii="Times New Roman" w:hAnsi="Times New Roman" w:cs="Times New Roman"/>
              </w:rPr>
              <w:t>0.12</w:t>
            </w:r>
          </w:p>
        </w:tc>
      </w:tr>
      <w:tr w:rsidR="000C360F" w:rsidRPr="000C360F" w14:paraId="1EB6AC84" w14:textId="77777777" w:rsidTr="00CF753E">
        <w:trPr>
          <w:jc w:val="center"/>
        </w:trPr>
        <w:tc>
          <w:tcPr>
            <w:tcW w:w="1164" w:type="dxa"/>
          </w:tcPr>
          <w:p w14:paraId="78902994" w14:textId="77777777" w:rsidR="005B3E71" w:rsidRPr="000C360F" w:rsidRDefault="005B3E71" w:rsidP="00A813E8">
            <w:pPr>
              <w:rPr>
                <w:rFonts w:ascii="Times New Roman" w:hAnsi="Times New Roman" w:cs="Times New Roman"/>
                <w:b/>
              </w:rPr>
            </w:pPr>
          </w:p>
        </w:tc>
        <w:tc>
          <w:tcPr>
            <w:tcW w:w="2162" w:type="dxa"/>
          </w:tcPr>
          <w:p w14:paraId="4D9804BB" w14:textId="77777777" w:rsidR="005B3E71" w:rsidRPr="000C360F" w:rsidRDefault="005B3E71" w:rsidP="00A813E8">
            <w:pPr>
              <w:rPr>
                <w:rFonts w:ascii="Times New Roman" w:hAnsi="Times New Roman" w:cs="Times New Roman"/>
                <w:b/>
              </w:rPr>
            </w:pPr>
            <w:r w:rsidRPr="000C360F">
              <w:rPr>
                <w:rFonts w:ascii="Times New Roman" w:hAnsi="Times New Roman" w:cs="Times New Roman"/>
                <w:b/>
              </w:rPr>
              <w:t>Electronic Scrap (E)</w:t>
            </w:r>
          </w:p>
        </w:tc>
        <w:tc>
          <w:tcPr>
            <w:tcW w:w="720" w:type="dxa"/>
          </w:tcPr>
          <w:p w14:paraId="5BFA5E69" w14:textId="77777777" w:rsidR="005B3E71" w:rsidRPr="000C360F" w:rsidRDefault="005B3E71" w:rsidP="00A813E8">
            <w:pPr>
              <w:jc w:val="center"/>
              <w:rPr>
                <w:rFonts w:ascii="Times New Roman" w:hAnsi="Times New Roman" w:cs="Times New Roman"/>
              </w:rPr>
            </w:pPr>
            <w:r w:rsidRPr="000C360F">
              <w:rPr>
                <w:rFonts w:ascii="Times New Roman" w:hAnsi="Times New Roman" w:cs="Times New Roman"/>
              </w:rPr>
              <w:t>18</w:t>
            </w:r>
          </w:p>
        </w:tc>
        <w:tc>
          <w:tcPr>
            <w:tcW w:w="1441" w:type="dxa"/>
          </w:tcPr>
          <w:p w14:paraId="2F04D23D" w14:textId="39149EDA" w:rsidR="005B3E71" w:rsidRPr="000C360F" w:rsidRDefault="005B3E71" w:rsidP="00A813E8">
            <w:pPr>
              <w:jc w:val="center"/>
              <w:rPr>
                <w:rFonts w:ascii="Times New Roman" w:hAnsi="Times New Roman" w:cs="Times New Roman"/>
              </w:rPr>
            </w:pPr>
            <w:r w:rsidRPr="000C360F">
              <w:rPr>
                <w:rFonts w:ascii="Times New Roman" w:hAnsi="Times New Roman" w:cs="Times New Roman"/>
              </w:rPr>
              <w:t>38.9</w:t>
            </w:r>
          </w:p>
        </w:tc>
        <w:tc>
          <w:tcPr>
            <w:tcW w:w="1978" w:type="dxa"/>
          </w:tcPr>
          <w:p w14:paraId="67023DCF" w14:textId="77777777" w:rsidR="005B3E71" w:rsidRPr="000C360F" w:rsidRDefault="005B3E71" w:rsidP="00A813E8">
            <w:pPr>
              <w:jc w:val="center"/>
              <w:rPr>
                <w:rFonts w:ascii="Times New Roman" w:hAnsi="Times New Roman" w:cs="Times New Roman"/>
              </w:rPr>
            </w:pPr>
            <w:r w:rsidRPr="000C360F">
              <w:rPr>
                <w:rFonts w:ascii="Times New Roman" w:hAnsi="Times New Roman" w:cs="Times New Roman"/>
              </w:rPr>
              <w:t>0.19 (2.10)</w:t>
            </w:r>
          </w:p>
        </w:tc>
        <w:tc>
          <w:tcPr>
            <w:tcW w:w="1262" w:type="dxa"/>
          </w:tcPr>
          <w:p w14:paraId="5C0A0B42" w14:textId="77777777" w:rsidR="005B3E71" w:rsidRPr="000C360F" w:rsidRDefault="005B3E71" w:rsidP="00A813E8">
            <w:pPr>
              <w:jc w:val="center"/>
              <w:rPr>
                <w:rFonts w:ascii="Times New Roman" w:hAnsi="Times New Roman" w:cs="Times New Roman"/>
              </w:rPr>
            </w:pPr>
            <w:r w:rsidRPr="000C360F">
              <w:rPr>
                <w:rFonts w:ascii="Times New Roman" w:hAnsi="Times New Roman" w:cs="Times New Roman"/>
              </w:rPr>
              <w:t>0.14</w:t>
            </w:r>
          </w:p>
        </w:tc>
      </w:tr>
      <w:tr w:rsidR="000C360F" w:rsidRPr="000C360F" w14:paraId="618C43A4" w14:textId="77777777" w:rsidTr="00CF753E">
        <w:trPr>
          <w:jc w:val="center"/>
        </w:trPr>
        <w:tc>
          <w:tcPr>
            <w:tcW w:w="1164" w:type="dxa"/>
          </w:tcPr>
          <w:p w14:paraId="610511BA" w14:textId="77777777" w:rsidR="005B3E71" w:rsidRPr="000C360F" w:rsidRDefault="005B3E71" w:rsidP="00A813E8">
            <w:pPr>
              <w:rPr>
                <w:rFonts w:ascii="Times New Roman" w:hAnsi="Times New Roman" w:cs="Times New Roman"/>
                <w:b/>
              </w:rPr>
            </w:pPr>
          </w:p>
        </w:tc>
        <w:tc>
          <w:tcPr>
            <w:tcW w:w="2162" w:type="dxa"/>
          </w:tcPr>
          <w:p w14:paraId="1A85FB3E" w14:textId="77777777" w:rsidR="005B3E71" w:rsidRPr="000C360F" w:rsidRDefault="005B3E71" w:rsidP="00A813E8">
            <w:pPr>
              <w:rPr>
                <w:rFonts w:ascii="Times New Roman" w:hAnsi="Times New Roman" w:cs="Times New Roman"/>
                <w:b/>
              </w:rPr>
            </w:pPr>
            <w:r w:rsidRPr="000C360F">
              <w:rPr>
                <w:rFonts w:ascii="Times New Roman" w:hAnsi="Times New Roman" w:cs="Times New Roman"/>
                <w:b/>
              </w:rPr>
              <w:t>Foam Mfg. (F)</w:t>
            </w:r>
          </w:p>
        </w:tc>
        <w:tc>
          <w:tcPr>
            <w:tcW w:w="720" w:type="dxa"/>
          </w:tcPr>
          <w:p w14:paraId="210437DE" w14:textId="77777777" w:rsidR="005B3E71" w:rsidRPr="000C360F" w:rsidRDefault="005B3E71" w:rsidP="00A813E8">
            <w:pPr>
              <w:jc w:val="center"/>
              <w:rPr>
                <w:rFonts w:ascii="Times New Roman" w:hAnsi="Times New Roman" w:cs="Times New Roman"/>
              </w:rPr>
            </w:pPr>
            <w:r w:rsidRPr="000C360F">
              <w:rPr>
                <w:rFonts w:ascii="Times New Roman" w:hAnsi="Times New Roman" w:cs="Times New Roman"/>
              </w:rPr>
              <w:t>9</w:t>
            </w:r>
          </w:p>
        </w:tc>
        <w:tc>
          <w:tcPr>
            <w:tcW w:w="1441" w:type="dxa"/>
          </w:tcPr>
          <w:p w14:paraId="39DFF7EC" w14:textId="671EDCF2" w:rsidR="005B3E71" w:rsidRPr="000C360F" w:rsidRDefault="005B3E71" w:rsidP="00A813E8">
            <w:pPr>
              <w:jc w:val="center"/>
              <w:rPr>
                <w:rFonts w:ascii="Times New Roman" w:hAnsi="Times New Roman" w:cs="Times New Roman"/>
              </w:rPr>
            </w:pPr>
            <w:r w:rsidRPr="000C360F">
              <w:rPr>
                <w:rFonts w:ascii="Times New Roman" w:hAnsi="Times New Roman" w:cs="Times New Roman"/>
              </w:rPr>
              <w:t>22.2</w:t>
            </w:r>
          </w:p>
        </w:tc>
        <w:tc>
          <w:tcPr>
            <w:tcW w:w="1978" w:type="dxa"/>
          </w:tcPr>
          <w:p w14:paraId="6036DC05" w14:textId="77777777" w:rsidR="005B3E71" w:rsidRPr="000C360F" w:rsidRDefault="005B3E71" w:rsidP="00A813E8">
            <w:pPr>
              <w:jc w:val="center"/>
              <w:rPr>
                <w:rFonts w:ascii="Times New Roman" w:hAnsi="Times New Roman" w:cs="Times New Roman"/>
              </w:rPr>
            </w:pPr>
            <w:r w:rsidRPr="000C360F">
              <w:rPr>
                <w:rFonts w:ascii="Times New Roman" w:hAnsi="Times New Roman" w:cs="Times New Roman"/>
              </w:rPr>
              <w:t>0.13 (1.82)</w:t>
            </w:r>
          </w:p>
        </w:tc>
        <w:tc>
          <w:tcPr>
            <w:tcW w:w="1262" w:type="dxa"/>
          </w:tcPr>
          <w:p w14:paraId="33A38A01" w14:textId="77777777" w:rsidR="005B3E71" w:rsidRPr="000C360F" w:rsidRDefault="005B3E71" w:rsidP="00A813E8">
            <w:pPr>
              <w:jc w:val="center"/>
              <w:rPr>
                <w:rFonts w:ascii="Times New Roman" w:hAnsi="Times New Roman" w:cs="Times New Roman"/>
              </w:rPr>
            </w:pPr>
            <w:r w:rsidRPr="000C360F">
              <w:rPr>
                <w:rFonts w:ascii="Times New Roman" w:hAnsi="Times New Roman" w:cs="Times New Roman"/>
              </w:rPr>
              <w:t>0.11</w:t>
            </w:r>
          </w:p>
        </w:tc>
      </w:tr>
      <w:tr w:rsidR="000C360F" w:rsidRPr="000C360F" w14:paraId="27B47625" w14:textId="77777777" w:rsidTr="00CF753E">
        <w:trPr>
          <w:jc w:val="center"/>
        </w:trPr>
        <w:tc>
          <w:tcPr>
            <w:tcW w:w="1164" w:type="dxa"/>
          </w:tcPr>
          <w:p w14:paraId="5D0BD041" w14:textId="77777777" w:rsidR="005B3E71" w:rsidRPr="000C360F" w:rsidRDefault="005B3E71" w:rsidP="00A813E8">
            <w:pPr>
              <w:rPr>
                <w:rFonts w:ascii="Times New Roman" w:hAnsi="Times New Roman" w:cs="Times New Roman"/>
                <w:b/>
              </w:rPr>
            </w:pPr>
          </w:p>
        </w:tc>
        <w:tc>
          <w:tcPr>
            <w:tcW w:w="2162" w:type="dxa"/>
          </w:tcPr>
          <w:p w14:paraId="29413A1C" w14:textId="77777777" w:rsidR="005B3E71" w:rsidRPr="000C360F" w:rsidRDefault="005B3E71" w:rsidP="00A813E8">
            <w:pPr>
              <w:rPr>
                <w:rFonts w:ascii="Times New Roman" w:hAnsi="Times New Roman" w:cs="Times New Roman"/>
                <w:b/>
              </w:rPr>
            </w:pPr>
            <w:r w:rsidRPr="000C360F">
              <w:rPr>
                <w:rFonts w:ascii="Times New Roman" w:hAnsi="Times New Roman" w:cs="Times New Roman"/>
                <w:b/>
              </w:rPr>
              <w:t>Spray Poly. (S)</w:t>
            </w:r>
          </w:p>
        </w:tc>
        <w:tc>
          <w:tcPr>
            <w:tcW w:w="720" w:type="dxa"/>
          </w:tcPr>
          <w:p w14:paraId="465F1E9C" w14:textId="77777777" w:rsidR="005B3E71" w:rsidRPr="000C360F" w:rsidRDefault="005B3E71" w:rsidP="00A813E8">
            <w:pPr>
              <w:jc w:val="center"/>
              <w:rPr>
                <w:rFonts w:ascii="Times New Roman" w:hAnsi="Times New Roman" w:cs="Times New Roman"/>
              </w:rPr>
            </w:pPr>
            <w:r w:rsidRPr="000C360F">
              <w:rPr>
                <w:rFonts w:ascii="Times New Roman" w:hAnsi="Times New Roman" w:cs="Times New Roman"/>
              </w:rPr>
              <w:t>24</w:t>
            </w:r>
          </w:p>
        </w:tc>
        <w:tc>
          <w:tcPr>
            <w:tcW w:w="1441" w:type="dxa"/>
          </w:tcPr>
          <w:p w14:paraId="4A2629BA" w14:textId="260F2242" w:rsidR="005B3E71" w:rsidRPr="000C360F" w:rsidRDefault="005B3E71" w:rsidP="00A813E8">
            <w:pPr>
              <w:jc w:val="center"/>
              <w:rPr>
                <w:rFonts w:ascii="Times New Roman" w:hAnsi="Times New Roman" w:cs="Times New Roman"/>
              </w:rPr>
            </w:pPr>
            <w:r w:rsidRPr="000C360F">
              <w:rPr>
                <w:rFonts w:ascii="Times New Roman" w:hAnsi="Times New Roman" w:cs="Times New Roman"/>
              </w:rPr>
              <w:t>8.3</w:t>
            </w:r>
          </w:p>
        </w:tc>
        <w:tc>
          <w:tcPr>
            <w:tcW w:w="1978" w:type="dxa"/>
          </w:tcPr>
          <w:p w14:paraId="351BA35B" w14:textId="77777777" w:rsidR="005B3E71" w:rsidRPr="000C360F" w:rsidRDefault="005B3E71" w:rsidP="00A813E8">
            <w:pPr>
              <w:jc w:val="center"/>
              <w:rPr>
                <w:rFonts w:ascii="Times New Roman" w:hAnsi="Times New Roman" w:cs="Times New Roman"/>
              </w:rPr>
            </w:pPr>
            <w:r w:rsidRPr="000C360F">
              <w:rPr>
                <w:rFonts w:ascii="Times New Roman" w:hAnsi="Times New Roman" w:cs="Times New Roman"/>
              </w:rPr>
              <w:t>0.13 (1.27)</w:t>
            </w:r>
          </w:p>
        </w:tc>
        <w:tc>
          <w:tcPr>
            <w:tcW w:w="1262" w:type="dxa"/>
          </w:tcPr>
          <w:p w14:paraId="0056AB49" w14:textId="77777777" w:rsidR="005B3E71" w:rsidRPr="000C360F" w:rsidRDefault="005B3E71" w:rsidP="00A813E8">
            <w:pPr>
              <w:jc w:val="center"/>
              <w:rPr>
                <w:rFonts w:ascii="Times New Roman" w:hAnsi="Times New Roman" w:cs="Times New Roman"/>
              </w:rPr>
            </w:pPr>
            <w:r w:rsidRPr="000C360F">
              <w:rPr>
                <w:rFonts w:ascii="Times New Roman" w:hAnsi="Times New Roman" w:cs="Times New Roman"/>
              </w:rPr>
              <w:t>0.14</w:t>
            </w:r>
          </w:p>
        </w:tc>
      </w:tr>
      <w:tr w:rsidR="000C360F" w:rsidRPr="000C360F" w14:paraId="6B8F1C51" w14:textId="77777777" w:rsidTr="00CF753E">
        <w:trPr>
          <w:jc w:val="center"/>
        </w:trPr>
        <w:tc>
          <w:tcPr>
            <w:tcW w:w="1164" w:type="dxa"/>
          </w:tcPr>
          <w:p w14:paraId="51252742" w14:textId="77777777" w:rsidR="005B3E71" w:rsidRPr="000C360F" w:rsidRDefault="005B3E71" w:rsidP="00A813E8">
            <w:pPr>
              <w:rPr>
                <w:rFonts w:ascii="Times New Roman" w:hAnsi="Times New Roman" w:cs="Times New Roman"/>
                <w:b/>
              </w:rPr>
            </w:pPr>
          </w:p>
        </w:tc>
        <w:tc>
          <w:tcPr>
            <w:tcW w:w="2162" w:type="dxa"/>
          </w:tcPr>
          <w:p w14:paraId="195FE333" w14:textId="77777777" w:rsidR="005B3E71" w:rsidRPr="000C360F" w:rsidRDefault="005B3E71" w:rsidP="00A813E8">
            <w:pPr>
              <w:rPr>
                <w:rFonts w:ascii="Times New Roman" w:hAnsi="Times New Roman" w:cs="Times New Roman"/>
                <w:b/>
              </w:rPr>
            </w:pPr>
            <w:r w:rsidRPr="000C360F">
              <w:rPr>
                <w:rFonts w:ascii="Times New Roman" w:hAnsi="Times New Roman" w:cs="Times New Roman"/>
                <w:b/>
              </w:rPr>
              <w:t>Roofing (R)</w:t>
            </w:r>
          </w:p>
        </w:tc>
        <w:tc>
          <w:tcPr>
            <w:tcW w:w="720" w:type="dxa"/>
          </w:tcPr>
          <w:p w14:paraId="0E9BD54D" w14:textId="77777777" w:rsidR="005B3E71" w:rsidRPr="000C360F" w:rsidRDefault="005B3E71" w:rsidP="00A813E8">
            <w:pPr>
              <w:jc w:val="center"/>
              <w:rPr>
                <w:rFonts w:ascii="Times New Roman" w:hAnsi="Times New Roman" w:cs="Times New Roman"/>
              </w:rPr>
            </w:pPr>
            <w:r w:rsidRPr="000C360F">
              <w:rPr>
                <w:rFonts w:ascii="Times New Roman" w:hAnsi="Times New Roman" w:cs="Times New Roman"/>
              </w:rPr>
              <w:t>10</w:t>
            </w:r>
          </w:p>
        </w:tc>
        <w:tc>
          <w:tcPr>
            <w:tcW w:w="1441" w:type="dxa"/>
          </w:tcPr>
          <w:p w14:paraId="0B52A02D" w14:textId="2DA1F87F" w:rsidR="005B3E71" w:rsidRPr="000C360F" w:rsidRDefault="005B3E71" w:rsidP="00A813E8">
            <w:pPr>
              <w:jc w:val="center"/>
              <w:rPr>
                <w:rFonts w:ascii="Times New Roman" w:hAnsi="Times New Roman" w:cs="Times New Roman"/>
              </w:rPr>
            </w:pPr>
            <w:r w:rsidRPr="000C360F">
              <w:rPr>
                <w:rFonts w:ascii="Times New Roman" w:hAnsi="Times New Roman" w:cs="Times New Roman"/>
              </w:rPr>
              <w:t>0.0</w:t>
            </w:r>
          </w:p>
        </w:tc>
        <w:tc>
          <w:tcPr>
            <w:tcW w:w="1978" w:type="dxa"/>
          </w:tcPr>
          <w:p w14:paraId="7BD79079" w14:textId="77777777" w:rsidR="005B3E71" w:rsidRPr="000C360F" w:rsidRDefault="005B3E71" w:rsidP="00A813E8">
            <w:pPr>
              <w:jc w:val="center"/>
              <w:rPr>
                <w:rFonts w:ascii="Times New Roman" w:hAnsi="Times New Roman" w:cs="Times New Roman"/>
              </w:rPr>
            </w:pPr>
          </w:p>
        </w:tc>
        <w:tc>
          <w:tcPr>
            <w:tcW w:w="1262" w:type="dxa"/>
          </w:tcPr>
          <w:p w14:paraId="17CE5FA8" w14:textId="77777777" w:rsidR="005B3E71" w:rsidRPr="000C360F" w:rsidRDefault="005B3E71" w:rsidP="00A813E8">
            <w:pPr>
              <w:jc w:val="center"/>
              <w:rPr>
                <w:rFonts w:ascii="Times New Roman" w:hAnsi="Times New Roman" w:cs="Times New Roman"/>
              </w:rPr>
            </w:pPr>
          </w:p>
        </w:tc>
      </w:tr>
      <w:tr w:rsidR="000C360F" w:rsidRPr="000C360F" w14:paraId="01EA5537" w14:textId="77777777" w:rsidTr="00CF753E">
        <w:trPr>
          <w:jc w:val="center"/>
        </w:trPr>
        <w:tc>
          <w:tcPr>
            <w:tcW w:w="1164" w:type="dxa"/>
          </w:tcPr>
          <w:p w14:paraId="6C3E3507" w14:textId="77777777" w:rsidR="005B3E71" w:rsidRPr="000C360F" w:rsidRDefault="005B3E71" w:rsidP="00A813E8">
            <w:pPr>
              <w:rPr>
                <w:rFonts w:ascii="Times New Roman" w:hAnsi="Times New Roman" w:cs="Times New Roman"/>
              </w:rPr>
            </w:pPr>
          </w:p>
        </w:tc>
        <w:tc>
          <w:tcPr>
            <w:tcW w:w="2162" w:type="dxa"/>
          </w:tcPr>
          <w:p w14:paraId="29853313" w14:textId="77777777" w:rsidR="005B3E71" w:rsidRPr="000C360F" w:rsidRDefault="005B3E71" w:rsidP="00A813E8">
            <w:pPr>
              <w:rPr>
                <w:rFonts w:ascii="Times New Roman" w:hAnsi="Times New Roman" w:cs="Times New Roman"/>
                <w:b/>
              </w:rPr>
            </w:pPr>
            <w:r w:rsidRPr="000C360F">
              <w:rPr>
                <w:rFonts w:ascii="Times New Roman" w:hAnsi="Times New Roman" w:cs="Times New Roman"/>
                <w:b/>
              </w:rPr>
              <w:t>Gymnastics (G)</w:t>
            </w:r>
          </w:p>
        </w:tc>
        <w:tc>
          <w:tcPr>
            <w:tcW w:w="720" w:type="dxa"/>
          </w:tcPr>
          <w:p w14:paraId="7605182C" w14:textId="77777777" w:rsidR="005B3E71" w:rsidRPr="000C360F" w:rsidRDefault="005B3E71" w:rsidP="00A813E8">
            <w:pPr>
              <w:jc w:val="center"/>
              <w:rPr>
                <w:rFonts w:ascii="Times New Roman" w:hAnsi="Times New Roman" w:cs="Times New Roman"/>
              </w:rPr>
            </w:pPr>
            <w:r w:rsidRPr="000C360F">
              <w:rPr>
                <w:rFonts w:ascii="Times New Roman" w:hAnsi="Times New Roman" w:cs="Times New Roman"/>
              </w:rPr>
              <w:t>9</w:t>
            </w:r>
          </w:p>
        </w:tc>
        <w:tc>
          <w:tcPr>
            <w:tcW w:w="1441" w:type="dxa"/>
          </w:tcPr>
          <w:p w14:paraId="3C7D39A2" w14:textId="39C6F4A8" w:rsidR="005B3E71" w:rsidRPr="000C360F" w:rsidRDefault="005B3E71" w:rsidP="00A813E8">
            <w:pPr>
              <w:jc w:val="center"/>
              <w:rPr>
                <w:rFonts w:ascii="Times New Roman" w:hAnsi="Times New Roman" w:cs="Times New Roman"/>
              </w:rPr>
            </w:pPr>
            <w:r w:rsidRPr="000C360F">
              <w:rPr>
                <w:rFonts w:ascii="Times New Roman" w:hAnsi="Times New Roman" w:cs="Times New Roman"/>
              </w:rPr>
              <w:t>0.0</w:t>
            </w:r>
          </w:p>
        </w:tc>
        <w:tc>
          <w:tcPr>
            <w:tcW w:w="1978" w:type="dxa"/>
          </w:tcPr>
          <w:p w14:paraId="2B18DA30" w14:textId="77777777" w:rsidR="005B3E71" w:rsidRPr="000C360F" w:rsidRDefault="005B3E71" w:rsidP="00A813E8">
            <w:pPr>
              <w:jc w:val="center"/>
              <w:rPr>
                <w:rFonts w:ascii="Times New Roman" w:hAnsi="Times New Roman" w:cs="Times New Roman"/>
              </w:rPr>
            </w:pPr>
          </w:p>
        </w:tc>
        <w:tc>
          <w:tcPr>
            <w:tcW w:w="1262" w:type="dxa"/>
          </w:tcPr>
          <w:p w14:paraId="73773136" w14:textId="77777777" w:rsidR="005B3E71" w:rsidRPr="000C360F" w:rsidRDefault="005B3E71" w:rsidP="00A813E8">
            <w:pPr>
              <w:jc w:val="center"/>
              <w:rPr>
                <w:rFonts w:ascii="Times New Roman" w:hAnsi="Times New Roman" w:cs="Times New Roman"/>
              </w:rPr>
            </w:pPr>
          </w:p>
        </w:tc>
      </w:tr>
      <w:tr w:rsidR="000C360F" w:rsidRPr="000C360F" w14:paraId="184999BA" w14:textId="77777777" w:rsidTr="00CF753E">
        <w:trPr>
          <w:jc w:val="center"/>
        </w:trPr>
        <w:tc>
          <w:tcPr>
            <w:tcW w:w="1164" w:type="dxa"/>
          </w:tcPr>
          <w:p w14:paraId="15D3DE26" w14:textId="77777777" w:rsidR="005B3E71" w:rsidRPr="000C360F" w:rsidRDefault="005B3E71" w:rsidP="00A813E8">
            <w:pPr>
              <w:rPr>
                <w:rFonts w:ascii="Times New Roman" w:hAnsi="Times New Roman" w:cs="Times New Roman"/>
              </w:rPr>
            </w:pPr>
          </w:p>
        </w:tc>
        <w:tc>
          <w:tcPr>
            <w:tcW w:w="2162" w:type="dxa"/>
          </w:tcPr>
          <w:p w14:paraId="7BFE1000" w14:textId="77777777" w:rsidR="005B3E71" w:rsidRPr="000C360F" w:rsidRDefault="005B3E71" w:rsidP="00A813E8">
            <w:pPr>
              <w:rPr>
                <w:rFonts w:ascii="Times New Roman" w:hAnsi="Times New Roman" w:cs="Times New Roman"/>
                <w:b/>
              </w:rPr>
            </w:pPr>
            <w:r w:rsidRPr="000C360F">
              <w:rPr>
                <w:rFonts w:ascii="Times New Roman" w:hAnsi="Times New Roman" w:cs="Times New Roman"/>
                <w:b/>
              </w:rPr>
              <w:t>Rigid Board (B)</w:t>
            </w:r>
          </w:p>
        </w:tc>
        <w:tc>
          <w:tcPr>
            <w:tcW w:w="720" w:type="dxa"/>
          </w:tcPr>
          <w:p w14:paraId="5CB8C9AF" w14:textId="77777777" w:rsidR="005B3E71" w:rsidRPr="000C360F" w:rsidRDefault="005B3E71" w:rsidP="00A813E8">
            <w:pPr>
              <w:jc w:val="center"/>
              <w:rPr>
                <w:rFonts w:ascii="Times New Roman" w:hAnsi="Times New Roman" w:cs="Times New Roman"/>
              </w:rPr>
            </w:pPr>
            <w:r w:rsidRPr="000C360F">
              <w:rPr>
                <w:rFonts w:ascii="Times New Roman" w:hAnsi="Times New Roman" w:cs="Times New Roman"/>
              </w:rPr>
              <w:t>3</w:t>
            </w:r>
          </w:p>
        </w:tc>
        <w:tc>
          <w:tcPr>
            <w:tcW w:w="1441" w:type="dxa"/>
          </w:tcPr>
          <w:p w14:paraId="381E17D1" w14:textId="20A4A6AD" w:rsidR="005B3E71" w:rsidRPr="000C360F" w:rsidRDefault="005B3E71" w:rsidP="00A813E8">
            <w:pPr>
              <w:jc w:val="center"/>
              <w:rPr>
                <w:rFonts w:ascii="Times New Roman" w:hAnsi="Times New Roman" w:cs="Times New Roman"/>
              </w:rPr>
            </w:pPr>
            <w:r w:rsidRPr="000C360F">
              <w:rPr>
                <w:rFonts w:ascii="Times New Roman" w:hAnsi="Times New Roman" w:cs="Times New Roman"/>
              </w:rPr>
              <w:t>0.0</w:t>
            </w:r>
          </w:p>
        </w:tc>
        <w:tc>
          <w:tcPr>
            <w:tcW w:w="1978" w:type="dxa"/>
          </w:tcPr>
          <w:p w14:paraId="75846D36" w14:textId="77777777" w:rsidR="005B3E71" w:rsidRPr="000C360F" w:rsidRDefault="005B3E71" w:rsidP="00A813E8">
            <w:pPr>
              <w:jc w:val="center"/>
              <w:rPr>
                <w:rFonts w:ascii="Times New Roman" w:hAnsi="Times New Roman" w:cs="Times New Roman"/>
              </w:rPr>
            </w:pPr>
          </w:p>
        </w:tc>
        <w:tc>
          <w:tcPr>
            <w:tcW w:w="1262" w:type="dxa"/>
          </w:tcPr>
          <w:p w14:paraId="745EAAF9" w14:textId="77777777" w:rsidR="005B3E71" w:rsidRPr="000C360F" w:rsidRDefault="005B3E71" w:rsidP="00A813E8">
            <w:pPr>
              <w:jc w:val="center"/>
              <w:rPr>
                <w:rFonts w:ascii="Times New Roman" w:hAnsi="Times New Roman" w:cs="Times New Roman"/>
              </w:rPr>
            </w:pPr>
          </w:p>
        </w:tc>
      </w:tr>
      <w:tr w:rsidR="000C360F" w:rsidRPr="000C360F" w14:paraId="3B595E14" w14:textId="77777777" w:rsidTr="00CF753E">
        <w:trPr>
          <w:jc w:val="center"/>
        </w:trPr>
        <w:tc>
          <w:tcPr>
            <w:tcW w:w="1164" w:type="dxa"/>
          </w:tcPr>
          <w:p w14:paraId="5A9B2353" w14:textId="77777777" w:rsidR="005B3E71" w:rsidRPr="000C360F" w:rsidRDefault="005B3E71" w:rsidP="00A813E8">
            <w:pPr>
              <w:rPr>
                <w:rFonts w:ascii="Times New Roman" w:hAnsi="Times New Roman" w:cs="Times New Roman"/>
              </w:rPr>
            </w:pPr>
          </w:p>
        </w:tc>
        <w:tc>
          <w:tcPr>
            <w:tcW w:w="2162" w:type="dxa"/>
          </w:tcPr>
          <w:p w14:paraId="0CA70E2F" w14:textId="77777777" w:rsidR="005B3E71" w:rsidRPr="000C360F" w:rsidRDefault="005B3E71" w:rsidP="00A813E8">
            <w:pPr>
              <w:rPr>
                <w:rFonts w:ascii="Times New Roman" w:hAnsi="Times New Roman" w:cs="Times New Roman"/>
                <w:b/>
              </w:rPr>
            </w:pPr>
            <w:r w:rsidRPr="000C360F">
              <w:rPr>
                <w:rFonts w:ascii="Times New Roman" w:hAnsi="Times New Roman" w:cs="Times New Roman"/>
                <w:b/>
              </w:rPr>
              <w:t>Nail Salon (N)</w:t>
            </w:r>
          </w:p>
        </w:tc>
        <w:tc>
          <w:tcPr>
            <w:tcW w:w="720" w:type="dxa"/>
          </w:tcPr>
          <w:p w14:paraId="7FD7CB2E" w14:textId="77777777" w:rsidR="005B3E71" w:rsidRPr="000C360F" w:rsidRDefault="005B3E71" w:rsidP="00A813E8">
            <w:pPr>
              <w:jc w:val="center"/>
              <w:rPr>
                <w:rFonts w:ascii="Times New Roman" w:hAnsi="Times New Roman" w:cs="Times New Roman"/>
              </w:rPr>
            </w:pPr>
            <w:r w:rsidRPr="000C360F">
              <w:rPr>
                <w:rFonts w:ascii="Times New Roman" w:hAnsi="Times New Roman" w:cs="Times New Roman"/>
              </w:rPr>
              <w:t>8</w:t>
            </w:r>
          </w:p>
        </w:tc>
        <w:tc>
          <w:tcPr>
            <w:tcW w:w="1441" w:type="dxa"/>
          </w:tcPr>
          <w:p w14:paraId="149AA710" w14:textId="679B05EC" w:rsidR="005B3E71" w:rsidRPr="000C360F" w:rsidRDefault="005B3E71" w:rsidP="00A813E8">
            <w:pPr>
              <w:jc w:val="center"/>
              <w:rPr>
                <w:rFonts w:ascii="Times New Roman" w:hAnsi="Times New Roman" w:cs="Times New Roman"/>
              </w:rPr>
            </w:pPr>
            <w:r w:rsidRPr="000C360F">
              <w:rPr>
                <w:rFonts w:ascii="Times New Roman" w:hAnsi="Times New Roman" w:cs="Times New Roman"/>
              </w:rPr>
              <w:t>0.0</w:t>
            </w:r>
          </w:p>
        </w:tc>
        <w:tc>
          <w:tcPr>
            <w:tcW w:w="1978" w:type="dxa"/>
          </w:tcPr>
          <w:p w14:paraId="0C07D454" w14:textId="77777777" w:rsidR="005B3E71" w:rsidRPr="000C360F" w:rsidRDefault="005B3E71" w:rsidP="00A813E8">
            <w:pPr>
              <w:jc w:val="center"/>
              <w:rPr>
                <w:rFonts w:ascii="Times New Roman" w:hAnsi="Times New Roman" w:cs="Times New Roman"/>
              </w:rPr>
            </w:pPr>
          </w:p>
        </w:tc>
        <w:tc>
          <w:tcPr>
            <w:tcW w:w="1262" w:type="dxa"/>
          </w:tcPr>
          <w:p w14:paraId="236940E2" w14:textId="77777777" w:rsidR="005B3E71" w:rsidRPr="000C360F" w:rsidRDefault="005B3E71" w:rsidP="00A813E8">
            <w:pPr>
              <w:jc w:val="center"/>
              <w:rPr>
                <w:rFonts w:ascii="Times New Roman" w:hAnsi="Times New Roman" w:cs="Times New Roman"/>
              </w:rPr>
            </w:pPr>
          </w:p>
        </w:tc>
      </w:tr>
      <w:tr w:rsidR="000C360F" w:rsidRPr="000C360F" w14:paraId="2FE3B42C" w14:textId="77777777" w:rsidTr="00CF753E">
        <w:trPr>
          <w:jc w:val="center"/>
        </w:trPr>
        <w:tc>
          <w:tcPr>
            <w:tcW w:w="1164" w:type="dxa"/>
          </w:tcPr>
          <w:p w14:paraId="6E7AF37D" w14:textId="77777777" w:rsidR="005B3E71" w:rsidRPr="000C360F" w:rsidRDefault="005B3E71" w:rsidP="00A813E8">
            <w:pPr>
              <w:rPr>
                <w:rFonts w:ascii="Times New Roman" w:hAnsi="Times New Roman" w:cs="Times New Roman"/>
              </w:rPr>
            </w:pPr>
          </w:p>
        </w:tc>
        <w:tc>
          <w:tcPr>
            <w:tcW w:w="2162" w:type="dxa"/>
          </w:tcPr>
          <w:p w14:paraId="7DDBF486" w14:textId="77777777" w:rsidR="005B3E71" w:rsidRPr="000C360F" w:rsidRDefault="005B3E71" w:rsidP="00A813E8">
            <w:pPr>
              <w:rPr>
                <w:rFonts w:ascii="Times New Roman" w:hAnsi="Times New Roman" w:cs="Times New Roman"/>
                <w:b/>
              </w:rPr>
            </w:pPr>
            <w:r w:rsidRPr="000C360F">
              <w:rPr>
                <w:rFonts w:ascii="Times New Roman" w:hAnsi="Times New Roman" w:cs="Times New Roman"/>
                <w:b/>
              </w:rPr>
              <w:t>Chemical Mfg. (C)</w:t>
            </w:r>
          </w:p>
        </w:tc>
        <w:tc>
          <w:tcPr>
            <w:tcW w:w="720" w:type="dxa"/>
          </w:tcPr>
          <w:p w14:paraId="7A40AB18" w14:textId="77777777" w:rsidR="005B3E71" w:rsidRPr="000C360F" w:rsidRDefault="005B3E71" w:rsidP="00A813E8">
            <w:pPr>
              <w:jc w:val="center"/>
              <w:rPr>
                <w:rFonts w:ascii="Times New Roman" w:hAnsi="Times New Roman" w:cs="Times New Roman"/>
              </w:rPr>
            </w:pPr>
            <w:r w:rsidRPr="000C360F">
              <w:rPr>
                <w:rFonts w:ascii="Times New Roman" w:hAnsi="Times New Roman" w:cs="Times New Roman"/>
              </w:rPr>
              <w:t>10</w:t>
            </w:r>
          </w:p>
        </w:tc>
        <w:tc>
          <w:tcPr>
            <w:tcW w:w="1441" w:type="dxa"/>
          </w:tcPr>
          <w:p w14:paraId="1DF09FA6" w14:textId="413F2F16" w:rsidR="005B3E71" w:rsidRPr="000C360F" w:rsidRDefault="005B3E71" w:rsidP="00A813E8">
            <w:pPr>
              <w:jc w:val="center"/>
              <w:rPr>
                <w:rFonts w:ascii="Times New Roman" w:hAnsi="Times New Roman" w:cs="Times New Roman"/>
              </w:rPr>
            </w:pPr>
            <w:r w:rsidRPr="000C360F">
              <w:rPr>
                <w:rFonts w:ascii="Times New Roman" w:hAnsi="Times New Roman" w:cs="Times New Roman"/>
              </w:rPr>
              <w:t>0.0</w:t>
            </w:r>
          </w:p>
        </w:tc>
        <w:tc>
          <w:tcPr>
            <w:tcW w:w="1978" w:type="dxa"/>
          </w:tcPr>
          <w:p w14:paraId="33295462" w14:textId="77777777" w:rsidR="005B3E71" w:rsidRPr="000C360F" w:rsidRDefault="005B3E71" w:rsidP="00A813E8">
            <w:pPr>
              <w:jc w:val="center"/>
              <w:rPr>
                <w:rFonts w:ascii="Times New Roman" w:hAnsi="Times New Roman" w:cs="Times New Roman"/>
              </w:rPr>
            </w:pPr>
          </w:p>
        </w:tc>
        <w:tc>
          <w:tcPr>
            <w:tcW w:w="1262" w:type="dxa"/>
          </w:tcPr>
          <w:p w14:paraId="53970C77" w14:textId="77777777" w:rsidR="005B3E71" w:rsidRPr="000C360F" w:rsidRDefault="005B3E71" w:rsidP="00A813E8">
            <w:pPr>
              <w:jc w:val="center"/>
              <w:rPr>
                <w:rFonts w:ascii="Times New Roman" w:hAnsi="Times New Roman" w:cs="Times New Roman"/>
              </w:rPr>
            </w:pPr>
          </w:p>
        </w:tc>
      </w:tr>
      <w:tr w:rsidR="000C360F" w:rsidRPr="000C360F" w14:paraId="79406803" w14:textId="77777777" w:rsidTr="00CF753E">
        <w:trPr>
          <w:jc w:val="center"/>
        </w:trPr>
        <w:tc>
          <w:tcPr>
            <w:tcW w:w="1164" w:type="dxa"/>
          </w:tcPr>
          <w:p w14:paraId="46510BC5" w14:textId="77777777" w:rsidR="005D310A" w:rsidRPr="000C360F" w:rsidRDefault="005D310A" w:rsidP="005D310A">
            <w:pPr>
              <w:rPr>
                <w:rFonts w:ascii="Times New Roman" w:hAnsi="Times New Roman" w:cs="Times New Roman"/>
              </w:rPr>
            </w:pPr>
          </w:p>
        </w:tc>
        <w:tc>
          <w:tcPr>
            <w:tcW w:w="2162" w:type="dxa"/>
          </w:tcPr>
          <w:p w14:paraId="2E3D5C75" w14:textId="31FA2686" w:rsidR="005D310A" w:rsidRPr="000C360F" w:rsidRDefault="005D310A" w:rsidP="005D310A">
            <w:pPr>
              <w:rPr>
                <w:rFonts w:ascii="Times New Roman" w:hAnsi="Times New Roman" w:cs="Times New Roman"/>
                <w:b/>
              </w:rPr>
            </w:pPr>
            <w:r w:rsidRPr="000C360F">
              <w:rPr>
                <w:rFonts w:ascii="Times New Roman" w:hAnsi="Times New Roman" w:cs="Times New Roman"/>
                <w:b/>
              </w:rPr>
              <w:t>NHANES</w:t>
            </w:r>
            <w:r w:rsidRPr="000C360F">
              <w:rPr>
                <w:rFonts w:ascii="Times New Roman" w:hAnsi="Times New Roman" w:cs="Times New Roman"/>
                <w:b/>
                <w:vertAlign w:val="superscript"/>
              </w:rPr>
              <w:t>‡</w:t>
            </w:r>
          </w:p>
        </w:tc>
        <w:tc>
          <w:tcPr>
            <w:tcW w:w="720" w:type="dxa"/>
          </w:tcPr>
          <w:p w14:paraId="0310D0D2" w14:textId="012FA935" w:rsidR="005D310A" w:rsidRPr="000C360F" w:rsidRDefault="005D310A" w:rsidP="005D310A">
            <w:pPr>
              <w:jc w:val="center"/>
              <w:rPr>
                <w:rFonts w:ascii="Times New Roman" w:hAnsi="Times New Roman" w:cs="Times New Roman"/>
              </w:rPr>
            </w:pPr>
            <w:r w:rsidRPr="000C360F">
              <w:rPr>
                <w:rFonts w:ascii="Times New Roman" w:hAnsi="Times New Roman" w:cs="Times New Roman"/>
              </w:rPr>
              <w:t>1629</w:t>
            </w:r>
          </w:p>
        </w:tc>
        <w:tc>
          <w:tcPr>
            <w:tcW w:w="1441" w:type="dxa"/>
          </w:tcPr>
          <w:p w14:paraId="3727B360" w14:textId="2FFE3E9A" w:rsidR="005D310A" w:rsidRPr="000C360F" w:rsidRDefault="005D310A" w:rsidP="005D310A">
            <w:pPr>
              <w:jc w:val="center"/>
              <w:rPr>
                <w:rFonts w:ascii="Times New Roman" w:hAnsi="Times New Roman" w:cs="Times New Roman"/>
              </w:rPr>
            </w:pPr>
            <w:r w:rsidRPr="000C360F">
              <w:rPr>
                <w:rFonts w:ascii="Times New Roman" w:hAnsi="Times New Roman" w:cs="Times New Roman"/>
              </w:rPr>
              <w:t>3.0</w:t>
            </w:r>
          </w:p>
        </w:tc>
        <w:tc>
          <w:tcPr>
            <w:tcW w:w="1978" w:type="dxa"/>
          </w:tcPr>
          <w:p w14:paraId="09192E5E" w14:textId="76D7DD90" w:rsidR="005D310A" w:rsidRPr="000C360F" w:rsidRDefault="005D310A" w:rsidP="005D310A">
            <w:pPr>
              <w:jc w:val="center"/>
              <w:rPr>
                <w:rFonts w:ascii="Times New Roman" w:hAnsi="Times New Roman" w:cs="Times New Roman"/>
              </w:rPr>
            </w:pPr>
          </w:p>
        </w:tc>
        <w:tc>
          <w:tcPr>
            <w:tcW w:w="1262" w:type="dxa"/>
          </w:tcPr>
          <w:p w14:paraId="26147104" w14:textId="5E63B3EB" w:rsidR="005D310A" w:rsidRPr="000C360F" w:rsidRDefault="005D310A" w:rsidP="005D310A">
            <w:pPr>
              <w:jc w:val="center"/>
              <w:rPr>
                <w:rFonts w:ascii="Times New Roman" w:hAnsi="Times New Roman" w:cs="Times New Roman"/>
              </w:rPr>
            </w:pPr>
            <w:r w:rsidRPr="000C360F">
              <w:rPr>
                <w:rFonts w:ascii="Times New Roman" w:hAnsi="Times New Roman" w:cs="Times New Roman"/>
              </w:rPr>
              <w:t>0.12</w:t>
            </w:r>
          </w:p>
        </w:tc>
      </w:tr>
      <w:tr w:rsidR="000C360F" w:rsidRPr="000C360F" w14:paraId="09732E41" w14:textId="77777777" w:rsidTr="00CF753E">
        <w:trPr>
          <w:jc w:val="center"/>
        </w:trPr>
        <w:tc>
          <w:tcPr>
            <w:tcW w:w="1164" w:type="dxa"/>
          </w:tcPr>
          <w:p w14:paraId="6059EE64" w14:textId="309EA51D" w:rsidR="005D310A" w:rsidRPr="000C360F" w:rsidRDefault="005D310A" w:rsidP="005D310A">
            <w:pPr>
              <w:rPr>
                <w:rFonts w:ascii="Times New Roman" w:hAnsi="Times New Roman" w:cs="Times New Roman"/>
              </w:rPr>
            </w:pPr>
            <w:r w:rsidRPr="000C360F">
              <w:rPr>
                <w:rFonts w:ascii="Times New Roman" w:hAnsi="Times New Roman" w:cs="Times New Roman"/>
                <w:b/>
              </w:rPr>
              <w:t>BDE-66</w:t>
            </w:r>
          </w:p>
        </w:tc>
        <w:tc>
          <w:tcPr>
            <w:tcW w:w="2162" w:type="dxa"/>
          </w:tcPr>
          <w:p w14:paraId="751B614B" w14:textId="642CD6CC" w:rsidR="005D310A" w:rsidRPr="000C360F" w:rsidRDefault="005D310A" w:rsidP="005D310A">
            <w:pPr>
              <w:rPr>
                <w:rFonts w:ascii="Times New Roman" w:hAnsi="Times New Roman" w:cs="Times New Roman"/>
                <w:b/>
              </w:rPr>
            </w:pPr>
            <w:r w:rsidRPr="000C360F">
              <w:rPr>
                <w:rFonts w:ascii="Times New Roman" w:hAnsi="Times New Roman" w:cs="Times New Roman"/>
                <w:b/>
              </w:rPr>
              <w:t>Overall</w:t>
            </w:r>
          </w:p>
        </w:tc>
        <w:tc>
          <w:tcPr>
            <w:tcW w:w="720" w:type="dxa"/>
          </w:tcPr>
          <w:p w14:paraId="36707AD3" w14:textId="58F6AAD5" w:rsidR="005D310A" w:rsidRPr="000C360F" w:rsidDel="00041062" w:rsidRDefault="005D310A" w:rsidP="005D310A">
            <w:pPr>
              <w:jc w:val="center"/>
              <w:rPr>
                <w:rFonts w:ascii="Times New Roman" w:hAnsi="Times New Roman" w:cs="Times New Roman"/>
              </w:rPr>
            </w:pPr>
            <w:r w:rsidRPr="000C360F">
              <w:rPr>
                <w:rFonts w:ascii="Times New Roman" w:hAnsi="Times New Roman" w:cs="Times New Roman"/>
              </w:rPr>
              <w:t>91</w:t>
            </w:r>
          </w:p>
        </w:tc>
        <w:tc>
          <w:tcPr>
            <w:tcW w:w="1441" w:type="dxa"/>
          </w:tcPr>
          <w:p w14:paraId="1424BECE" w14:textId="47B46B18" w:rsidR="005D310A" w:rsidRPr="000C360F" w:rsidRDefault="005D310A" w:rsidP="005D310A">
            <w:pPr>
              <w:jc w:val="center"/>
              <w:rPr>
                <w:rFonts w:ascii="Times New Roman" w:hAnsi="Times New Roman" w:cs="Times New Roman"/>
              </w:rPr>
            </w:pPr>
            <w:r w:rsidRPr="000C360F">
              <w:rPr>
                <w:rFonts w:ascii="Times New Roman" w:hAnsi="Times New Roman" w:cs="Times New Roman"/>
              </w:rPr>
              <w:t>12.1</w:t>
            </w:r>
          </w:p>
        </w:tc>
        <w:tc>
          <w:tcPr>
            <w:tcW w:w="1978" w:type="dxa"/>
          </w:tcPr>
          <w:p w14:paraId="60B8A99E" w14:textId="3A8EF01F" w:rsidR="005D310A" w:rsidRPr="000C360F" w:rsidRDefault="005D310A" w:rsidP="005D310A">
            <w:pPr>
              <w:jc w:val="center"/>
              <w:rPr>
                <w:rFonts w:ascii="Times New Roman" w:hAnsi="Times New Roman" w:cs="Times New Roman"/>
              </w:rPr>
            </w:pPr>
            <w:r w:rsidRPr="000C360F">
              <w:rPr>
                <w:rFonts w:ascii="Times New Roman" w:hAnsi="Times New Roman" w:cs="Times New Roman"/>
              </w:rPr>
              <w:t>0.14 (1.45)</w:t>
            </w:r>
          </w:p>
        </w:tc>
        <w:tc>
          <w:tcPr>
            <w:tcW w:w="1262" w:type="dxa"/>
          </w:tcPr>
          <w:p w14:paraId="275008DD" w14:textId="1A17F0F9" w:rsidR="005D310A" w:rsidRPr="000C360F" w:rsidRDefault="005D310A" w:rsidP="005D310A">
            <w:pPr>
              <w:jc w:val="center"/>
              <w:rPr>
                <w:rFonts w:ascii="Times New Roman" w:hAnsi="Times New Roman" w:cs="Times New Roman"/>
              </w:rPr>
            </w:pPr>
            <w:r w:rsidRPr="000C360F">
              <w:rPr>
                <w:rFonts w:ascii="Times New Roman" w:hAnsi="Times New Roman" w:cs="Times New Roman"/>
              </w:rPr>
              <w:t>0.14</w:t>
            </w:r>
          </w:p>
        </w:tc>
      </w:tr>
      <w:tr w:rsidR="000C360F" w:rsidRPr="000C360F" w14:paraId="445EFD4A" w14:textId="77777777" w:rsidTr="00CF753E">
        <w:trPr>
          <w:jc w:val="center"/>
        </w:trPr>
        <w:tc>
          <w:tcPr>
            <w:tcW w:w="1164" w:type="dxa"/>
          </w:tcPr>
          <w:p w14:paraId="22C21675" w14:textId="77777777" w:rsidR="005D310A" w:rsidRPr="000C360F" w:rsidRDefault="005D310A" w:rsidP="005D310A">
            <w:pPr>
              <w:rPr>
                <w:rFonts w:ascii="Times New Roman" w:hAnsi="Times New Roman" w:cs="Times New Roman"/>
                <w:b/>
              </w:rPr>
            </w:pPr>
          </w:p>
        </w:tc>
        <w:tc>
          <w:tcPr>
            <w:tcW w:w="2162" w:type="dxa"/>
          </w:tcPr>
          <w:p w14:paraId="0AE44BBE" w14:textId="25B45C5D" w:rsidR="005D310A" w:rsidRPr="000C360F" w:rsidRDefault="005D310A" w:rsidP="005D310A">
            <w:pPr>
              <w:rPr>
                <w:rFonts w:ascii="Times New Roman" w:hAnsi="Times New Roman" w:cs="Times New Roman"/>
                <w:b/>
              </w:rPr>
            </w:pPr>
            <w:r w:rsidRPr="000C360F">
              <w:rPr>
                <w:rFonts w:ascii="Times New Roman" w:hAnsi="Times New Roman" w:cs="Times New Roman"/>
                <w:b/>
              </w:rPr>
              <w:t>Roofing</w:t>
            </w:r>
          </w:p>
        </w:tc>
        <w:tc>
          <w:tcPr>
            <w:tcW w:w="720" w:type="dxa"/>
          </w:tcPr>
          <w:p w14:paraId="733A6534" w14:textId="515B4E08" w:rsidR="005D310A" w:rsidRPr="000C360F" w:rsidRDefault="005D310A" w:rsidP="005D310A">
            <w:pPr>
              <w:jc w:val="center"/>
              <w:rPr>
                <w:rFonts w:ascii="Times New Roman" w:hAnsi="Times New Roman" w:cs="Times New Roman"/>
              </w:rPr>
            </w:pPr>
            <w:r w:rsidRPr="000C360F">
              <w:rPr>
                <w:rFonts w:ascii="Times New Roman" w:hAnsi="Times New Roman" w:cs="Times New Roman"/>
              </w:rPr>
              <w:t>10</w:t>
            </w:r>
          </w:p>
        </w:tc>
        <w:tc>
          <w:tcPr>
            <w:tcW w:w="1441" w:type="dxa"/>
          </w:tcPr>
          <w:p w14:paraId="22496A0A" w14:textId="6F7D46B1" w:rsidR="005D310A" w:rsidRPr="000C360F" w:rsidRDefault="005D310A" w:rsidP="005D310A">
            <w:pPr>
              <w:jc w:val="center"/>
              <w:rPr>
                <w:rFonts w:ascii="Times New Roman" w:hAnsi="Times New Roman" w:cs="Times New Roman"/>
              </w:rPr>
            </w:pPr>
            <w:r w:rsidRPr="000C360F">
              <w:rPr>
                <w:rFonts w:ascii="Times New Roman" w:hAnsi="Times New Roman" w:cs="Times New Roman"/>
              </w:rPr>
              <w:t>10.0</w:t>
            </w:r>
          </w:p>
        </w:tc>
        <w:tc>
          <w:tcPr>
            <w:tcW w:w="1978" w:type="dxa"/>
          </w:tcPr>
          <w:p w14:paraId="7575B5B4" w14:textId="22ADEF2D" w:rsidR="005D310A" w:rsidRPr="000C360F" w:rsidRDefault="005D310A" w:rsidP="005D310A">
            <w:pPr>
              <w:jc w:val="center"/>
              <w:rPr>
                <w:rFonts w:ascii="Times New Roman" w:hAnsi="Times New Roman" w:cs="Times New Roman"/>
              </w:rPr>
            </w:pPr>
            <w:r w:rsidRPr="000C360F">
              <w:rPr>
                <w:rFonts w:ascii="Times New Roman" w:hAnsi="Times New Roman" w:cs="Times New Roman"/>
              </w:rPr>
              <w:t>0.20 (1.24)</w:t>
            </w:r>
          </w:p>
        </w:tc>
        <w:tc>
          <w:tcPr>
            <w:tcW w:w="1262" w:type="dxa"/>
          </w:tcPr>
          <w:p w14:paraId="3FC8C3CF" w14:textId="4CAC5A4B" w:rsidR="005D310A" w:rsidRPr="000C360F" w:rsidRDefault="005D310A" w:rsidP="005D310A">
            <w:pPr>
              <w:jc w:val="center"/>
              <w:rPr>
                <w:rFonts w:ascii="Times New Roman" w:hAnsi="Times New Roman" w:cs="Times New Roman"/>
              </w:rPr>
            </w:pPr>
            <w:r w:rsidRPr="000C360F">
              <w:rPr>
                <w:rFonts w:ascii="Times New Roman" w:hAnsi="Times New Roman" w:cs="Times New Roman"/>
              </w:rPr>
              <w:t>0.18</w:t>
            </w:r>
          </w:p>
        </w:tc>
      </w:tr>
      <w:tr w:rsidR="000C360F" w:rsidRPr="000C360F" w14:paraId="33884443" w14:textId="77777777" w:rsidTr="00CF753E">
        <w:trPr>
          <w:jc w:val="center"/>
        </w:trPr>
        <w:tc>
          <w:tcPr>
            <w:tcW w:w="1164" w:type="dxa"/>
          </w:tcPr>
          <w:p w14:paraId="0B27E796" w14:textId="77777777" w:rsidR="005D310A" w:rsidRPr="000C360F" w:rsidRDefault="005D310A" w:rsidP="005D310A">
            <w:pPr>
              <w:rPr>
                <w:rFonts w:ascii="Times New Roman" w:hAnsi="Times New Roman" w:cs="Times New Roman"/>
                <w:b/>
              </w:rPr>
            </w:pPr>
          </w:p>
        </w:tc>
        <w:tc>
          <w:tcPr>
            <w:tcW w:w="2162" w:type="dxa"/>
          </w:tcPr>
          <w:p w14:paraId="14EC27F5" w14:textId="705C90EF" w:rsidR="005D310A" w:rsidRPr="000C360F" w:rsidRDefault="005D310A" w:rsidP="005D310A">
            <w:pPr>
              <w:rPr>
                <w:rFonts w:ascii="Times New Roman" w:hAnsi="Times New Roman" w:cs="Times New Roman"/>
                <w:b/>
              </w:rPr>
            </w:pPr>
            <w:r w:rsidRPr="000C360F">
              <w:rPr>
                <w:rFonts w:ascii="Times New Roman" w:hAnsi="Times New Roman" w:cs="Times New Roman"/>
                <w:b/>
              </w:rPr>
              <w:t>Spray Poly.</w:t>
            </w:r>
          </w:p>
        </w:tc>
        <w:tc>
          <w:tcPr>
            <w:tcW w:w="720" w:type="dxa"/>
          </w:tcPr>
          <w:p w14:paraId="42C599E7" w14:textId="3A1A77E0" w:rsidR="005D310A" w:rsidRPr="000C360F" w:rsidRDefault="005D310A" w:rsidP="005D310A">
            <w:pPr>
              <w:jc w:val="center"/>
              <w:rPr>
                <w:rFonts w:ascii="Times New Roman" w:hAnsi="Times New Roman" w:cs="Times New Roman"/>
              </w:rPr>
            </w:pPr>
            <w:r w:rsidRPr="000C360F">
              <w:rPr>
                <w:rFonts w:ascii="Times New Roman" w:hAnsi="Times New Roman" w:cs="Times New Roman"/>
              </w:rPr>
              <w:t>24</w:t>
            </w:r>
          </w:p>
        </w:tc>
        <w:tc>
          <w:tcPr>
            <w:tcW w:w="1441" w:type="dxa"/>
          </w:tcPr>
          <w:p w14:paraId="31ADF9BA" w14:textId="340DDF60" w:rsidR="005D310A" w:rsidRPr="000C360F" w:rsidRDefault="005D310A" w:rsidP="005D310A">
            <w:pPr>
              <w:jc w:val="center"/>
              <w:rPr>
                <w:rFonts w:ascii="Times New Roman" w:hAnsi="Times New Roman" w:cs="Times New Roman"/>
              </w:rPr>
            </w:pPr>
            <w:r w:rsidRPr="000C360F">
              <w:rPr>
                <w:rFonts w:ascii="Times New Roman" w:hAnsi="Times New Roman" w:cs="Times New Roman"/>
              </w:rPr>
              <w:t>8.3</w:t>
            </w:r>
          </w:p>
        </w:tc>
        <w:tc>
          <w:tcPr>
            <w:tcW w:w="1978" w:type="dxa"/>
          </w:tcPr>
          <w:p w14:paraId="7A5220FE" w14:textId="6AE569B2" w:rsidR="005D310A" w:rsidRPr="000C360F" w:rsidRDefault="005D310A" w:rsidP="005D310A">
            <w:pPr>
              <w:jc w:val="center"/>
              <w:rPr>
                <w:rFonts w:ascii="Times New Roman" w:hAnsi="Times New Roman" w:cs="Times New Roman"/>
              </w:rPr>
            </w:pPr>
            <w:r w:rsidRPr="000C360F">
              <w:rPr>
                <w:rFonts w:ascii="Times New Roman" w:hAnsi="Times New Roman" w:cs="Times New Roman"/>
              </w:rPr>
              <w:t>0.16 (1.35)</w:t>
            </w:r>
          </w:p>
        </w:tc>
        <w:tc>
          <w:tcPr>
            <w:tcW w:w="1262" w:type="dxa"/>
          </w:tcPr>
          <w:p w14:paraId="3BC8BAF7" w14:textId="7C79C95C" w:rsidR="005D310A" w:rsidRPr="000C360F" w:rsidRDefault="005D310A" w:rsidP="005D310A">
            <w:pPr>
              <w:jc w:val="center"/>
              <w:rPr>
                <w:rFonts w:ascii="Times New Roman" w:hAnsi="Times New Roman" w:cs="Times New Roman"/>
              </w:rPr>
            </w:pPr>
            <w:r w:rsidRPr="000C360F">
              <w:rPr>
                <w:rFonts w:ascii="Times New Roman" w:hAnsi="Times New Roman" w:cs="Times New Roman"/>
              </w:rPr>
              <w:t>0.17</w:t>
            </w:r>
          </w:p>
        </w:tc>
      </w:tr>
      <w:tr w:rsidR="000C360F" w:rsidRPr="000C360F" w14:paraId="7D0A3D0F" w14:textId="77777777" w:rsidTr="00CF753E">
        <w:trPr>
          <w:jc w:val="center"/>
        </w:trPr>
        <w:tc>
          <w:tcPr>
            <w:tcW w:w="1164" w:type="dxa"/>
          </w:tcPr>
          <w:p w14:paraId="0DAF902A" w14:textId="77777777" w:rsidR="005D310A" w:rsidRPr="000C360F" w:rsidRDefault="005D310A" w:rsidP="005D310A">
            <w:pPr>
              <w:rPr>
                <w:rFonts w:ascii="Times New Roman" w:hAnsi="Times New Roman" w:cs="Times New Roman"/>
                <w:b/>
              </w:rPr>
            </w:pPr>
          </w:p>
        </w:tc>
        <w:tc>
          <w:tcPr>
            <w:tcW w:w="2162" w:type="dxa"/>
          </w:tcPr>
          <w:p w14:paraId="233A5C39" w14:textId="056F1CC7" w:rsidR="005D310A" w:rsidRPr="000C360F" w:rsidRDefault="005D310A" w:rsidP="005D310A">
            <w:pPr>
              <w:rPr>
                <w:rFonts w:ascii="Times New Roman" w:hAnsi="Times New Roman" w:cs="Times New Roman"/>
                <w:b/>
              </w:rPr>
            </w:pPr>
            <w:r w:rsidRPr="000C360F">
              <w:rPr>
                <w:rFonts w:ascii="Times New Roman" w:hAnsi="Times New Roman" w:cs="Times New Roman"/>
                <w:b/>
              </w:rPr>
              <w:t>Electronic Scrap</w:t>
            </w:r>
          </w:p>
        </w:tc>
        <w:tc>
          <w:tcPr>
            <w:tcW w:w="720" w:type="dxa"/>
          </w:tcPr>
          <w:p w14:paraId="10F0BCB1" w14:textId="77A896BB" w:rsidR="005D310A" w:rsidRPr="000C360F" w:rsidRDefault="005D310A" w:rsidP="005D310A">
            <w:pPr>
              <w:jc w:val="center"/>
              <w:rPr>
                <w:rFonts w:ascii="Times New Roman" w:hAnsi="Times New Roman" w:cs="Times New Roman"/>
              </w:rPr>
            </w:pPr>
            <w:r w:rsidRPr="000C360F">
              <w:rPr>
                <w:rFonts w:ascii="Times New Roman" w:hAnsi="Times New Roman" w:cs="Times New Roman"/>
              </w:rPr>
              <w:t>18</w:t>
            </w:r>
          </w:p>
        </w:tc>
        <w:tc>
          <w:tcPr>
            <w:tcW w:w="1441" w:type="dxa"/>
          </w:tcPr>
          <w:p w14:paraId="7E839ECD" w14:textId="133F2F15" w:rsidR="005D310A" w:rsidRPr="000C360F" w:rsidRDefault="005D310A" w:rsidP="005D310A">
            <w:pPr>
              <w:jc w:val="center"/>
              <w:rPr>
                <w:rFonts w:ascii="Times New Roman" w:hAnsi="Times New Roman" w:cs="Times New Roman"/>
              </w:rPr>
            </w:pPr>
            <w:r w:rsidRPr="000C360F">
              <w:rPr>
                <w:rFonts w:ascii="Times New Roman" w:hAnsi="Times New Roman" w:cs="Times New Roman"/>
              </w:rPr>
              <w:t>33.3</w:t>
            </w:r>
          </w:p>
        </w:tc>
        <w:tc>
          <w:tcPr>
            <w:tcW w:w="1978" w:type="dxa"/>
          </w:tcPr>
          <w:p w14:paraId="1A7009C6" w14:textId="74E3A88A" w:rsidR="005D310A" w:rsidRPr="000C360F" w:rsidRDefault="005D310A" w:rsidP="005D310A">
            <w:pPr>
              <w:jc w:val="center"/>
              <w:rPr>
                <w:rFonts w:ascii="Times New Roman" w:hAnsi="Times New Roman" w:cs="Times New Roman"/>
              </w:rPr>
            </w:pPr>
            <w:r w:rsidRPr="000C360F">
              <w:rPr>
                <w:rFonts w:ascii="Times New Roman" w:hAnsi="Times New Roman" w:cs="Times New Roman"/>
              </w:rPr>
              <w:t>0.15 (1.67)</w:t>
            </w:r>
          </w:p>
        </w:tc>
        <w:tc>
          <w:tcPr>
            <w:tcW w:w="1262" w:type="dxa"/>
          </w:tcPr>
          <w:p w14:paraId="5733A89A" w14:textId="2938843F" w:rsidR="005D310A" w:rsidRPr="000C360F" w:rsidRDefault="005D310A" w:rsidP="005D310A">
            <w:pPr>
              <w:jc w:val="center"/>
              <w:rPr>
                <w:rFonts w:ascii="Times New Roman" w:hAnsi="Times New Roman" w:cs="Times New Roman"/>
              </w:rPr>
            </w:pPr>
            <w:r w:rsidRPr="000C360F">
              <w:rPr>
                <w:rFonts w:ascii="Times New Roman" w:hAnsi="Times New Roman" w:cs="Times New Roman"/>
              </w:rPr>
              <w:t>0.14</w:t>
            </w:r>
          </w:p>
        </w:tc>
      </w:tr>
      <w:tr w:rsidR="000C360F" w:rsidRPr="000C360F" w14:paraId="57D01B07" w14:textId="77777777" w:rsidTr="00CF753E">
        <w:trPr>
          <w:jc w:val="center"/>
        </w:trPr>
        <w:tc>
          <w:tcPr>
            <w:tcW w:w="1164" w:type="dxa"/>
          </w:tcPr>
          <w:p w14:paraId="0CD55C24" w14:textId="77777777" w:rsidR="005D310A" w:rsidRPr="000C360F" w:rsidRDefault="005D310A" w:rsidP="005D310A">
            <w:pPr>
              <w:rPr>
                <w:rFonts w:ascii="Times New Roman" w:hAnsi="Times New Roman" w:cs="Times New Roman"/>
                <w:b/>
              </w:rPr>
            </w:pPr>
          </w:p>
        </w:tc>
        <w:tc>
          <w:tcPr>
            <w:tcW w:w="2162" w:type="dxa"/>
          </w:tcPr>
          <w:p w14:paraId="703C95EF" w14:textId="7AEE6D31" w:rsidR="005D310A" w:rsidRPr="000C360F" w:rsidRDefault="005D310A" w:rsidP="005D310A">
            <w:pPr>
              <w:rPr>
                <w:rFonts w:ascii="Times New Roman" w:hAnsi="Times New Roman" w:cs="Times New Roman"/>
                <w:b/>
              </w:rPr>
            </w:pPr>
            <w:r w:rsidRPr="000C360F">
              <w:rPr>
                <w:rFonts w:ascii="Times New Roman" w:hAnsi="Times New Roman" w:cs="Times New Roman"/>
                <w:b/>
              </w:rPr>
              <w:t>Gymnastics</w:t>
            </w:r>
          </w:p>
        </w:tc>
        <w:tc>
          <w:tcPr>
            <w:tcW w:w="720" w:type="dxa"/>
          </w:tcPr>
          <w:p w14:paraId="5F50EF41" w14:textId="55C8BE20" w:rsidR="005D310A" w:rsidRPr="000C360F" w:rsidRDefault="005D310A" w:rsidP="005D310A">
            <w:pPr>
              <w:jc w:val="center"/>
              <w:rPr>
                <w:rFonts w:ascii="Times New Roman" w:hAnsi="Times New Roman" w:cs="Times New Roman"/>
              </w:rPr>
            </w:pPr>
            <w:r w:rsidRPr="000C360F">
              <w:rPr>
                <w:rFonts w:ascii="Times New Roman" w:hAnsi="Times New Roman" w:cs="Times New Roman"/>
              </w:rPr>
              <w:t>9</w:t>
            </w:r>
          </w:p>
        </w:tc>
        <w:tc>
          <w:tcPr>
            <w:tcW w:w="1441" w:type="dxa"/>
          </w:tcPr>
          <w:p w14:paraId="3EF76D26" w14:textId="79FDFDDC" w:rsidR="005D310A" w:rsidRPr="000C360F" w:rsidRDefault="005D310A" w:rsidP="005D310A">
            <w:pPr>
              <w:jc w:val="center"/>
              <w:rPr>
                <w:rFonts w:ascii="Times New Roman" w:hAnsi="Times New Roman" w:cs="Times New Roman"/>
              </w:rPr>
            </w:pPr>
            <w:r w:rsidRPr="000C360F">
              <w:rPr>
                <w:rFonts w:ascii="Times New Roman" w:hAnsi="Times New Roman" w:cs="Times New Roman"/>
              </w:rPr>
              <w:t>22.2</w:t>
            </w:r>
          </w:p>
        </w:tc>
        <w:tc>
          <w:tcPr>
            <w:tcW w:w="1978" w:type="dxa"/>
          </w:tcPr>
          <w:p w14:paraId="35233128" w14:textId="188BC340" w:rsidR="005D310A" w:rsidRPr="000C360F" w:rsidRDefault="005D310A" w:rsidP="005D310A">
            <w:pPr>
              <w:jc w:val="center"/>
              <w:rPr>
                <w:rFonts w:ascii="Times New Roman" w:hAnsi="Times New Roman" w:cs="Times New Roman"/>
              </w:rPr>
            </w:pPr>
            <w:r w:rsidRPr="000C360F">
              <w:rPr>
                <w:rFonts w:ascii="Times New Roman" w:hAnsi="Times New Roman" w:cs="Times New Roman"/>
              </w:rPr>
              <w:t>0.14 (1.30)</w:t>
            </w:r>
          </w:p>
        </w:tc>
        <w:tc>
          <w:tcPr>
            <w:tcW w:w="1262" w:type="dxa"/>
          </w:tcPr>
          <w:p w14:paraId="2221AA05" w14:textId="34917B7E" w:rsidR="005D310A" w:rsidRPr="000C360F" w:rsidRDefault="005D310A" w:rsidP="005D310A">
            <w:pPr>
              <w:jc w:val="center"/>
              <w:rPr>
                <w:rFonts w:ascii="Times New Roman" w:hAnsi="Times New Roman" w:cs="Times New Roman"/>
              </w:rPr>
            </w:pPr>
            <w:r w:rsidRPr="000C360F">
              <w:rPr>
                <w:rFonts w:ascii="Times New Roman" w:hAnsi="Times New Roman" w:cs="Times New Roman"/>
              </w:rPr>
              <w:t>0.13</w:t>
            </w:r>
          </w:p>
        </w:tc>
      </w:tr>
      <w:tr w:rsidR="000C360F" w:rsidRPr="000C360F" w14:paraId="48E1D5FD" w14:textId="77777777" w:rsidTr="00CF753E">
        <w:trPr>
          <w:jc w:val="center"/>
        </w:trPr>
        <w:tc>
          <w:tcPr>
            <w:tcW w:w="1164" w:type="dxa"/>
          </w:tcPr>
          <w:p w14:paraId="65A9BEAC" w14:textId="77777777" w:rsidR="005D310A" w:rsidRPr="000C360F" w:rsidRDefault="005D310A" w:rsidP="005D310A">
            <w:pPr>
              <w:rPr>
                <w:rFonts w:ascii="Times New Roman" w:hAnsi="Times New Roman" w:cs="Times New Roman"/>
              </w:rPr>
            </w:pPr>
          </w:p>
        </w:tc>
        <w:tc>
          <w:tcPr>
            <w:tcW w:w="2162" w:type="dxa"/>
          </w:tcPr>
          <w:p w14:paraId="3C04B23D" w14:textId="194DABA3" w:rsidR="005D310A" w:rsidRPr="000C360F" w:rsidRDefault="005D310A" w:rsidP="005D310A">
            <w:pPr>
              <w:rPr>
                <w:rFonts w:ascii="Times New Roman" w:hAnsi="Times New Roman" w:cs="Times New Roman"/>
                <w:b/>
              </w:rPr>
            </w:pPr>
            <w:r w:rsidRPr="000C360F">
              <w:rPr>
                <w:rFonts w:ascii="Times New Roman" w:hAnsi="Times New Roman" w:cs="Times New Roman"/>
                <w:b/>
              </w:rPr>
              <w:t>Nail Salon</w:t>
            </w:r>
          </w:p>
        </w:tc>
        <w:tc>
          <w:tcPr>
            <w:tcW w:w="720" w:type="dxa"/>
          </w:tcPr>
          <w:p w14:paraId="1B369B44" w14:textId="46225504" w:rsidR="005D310A" w:rsidRPr="000C360F" w:rsidRDefault="005D310A" w:rsidP="005D310A">
            <w:pPr>
              <w:jc w:val="center"/>
              <w:rPr>
                <w:rFonts w:ascii="Times New Roman" w:hAnsi="Times New Roman" w:cs="Times New Roman"/>
              </w:rPr>
            </w:pPr>
            <w:r w:rsidRPr="000C360F">
              <w:rPr>
                <w:rFonts w:ascii="Times New Roman" w:hAnsi="Times New Roman" w:cs="Times New Roman"/>
              </w:rPr>
              <w:t>8</w:t>
            </w:r>
          </w:p>
        </w:tc>
        <w:tc>
          <w:tcPr>
            <w:tcW w:w="1441" w:type="dxa"/>
          </w:tcPr>
          <w:p w14:paraId="18EF2FA9" w14:textId="2000DAD5" w:rsidR="005D310A" w:rsidRPr="000C360F" w:rsidRDefault="005D310A" w:rsidP="005D310A">
            <w:pPr>
              <w:jc w:val="center"/>
              <w:rPr>
                <w:rFonts w:ascii="Times New Roman" w:hAnsi="Times New Roman" w:cs="Times New Roman"/>
              </w:rPr>
            </w:pPr>
            <w:r w:rsidRPr="000C360F">
              <w:rPr>
                <w:rFonts w:ascii="Times New Roman" w:hAnsi="Times New Roman" w:cs="Times New Roman"/>
              </w:rPr>
              <w:t>0.0</w:t>
            </w:r>
          </w:p>
        </w:tc>
        <w:tc>
          <w:tcPr>
            <w:tcW w:w="1978" w:type="dxa"/>
          </w:tcPr>
          <w:p w14:paraId="2B042376" w14:textId="611D6416" w:rsidR="005D310A" w:rsidRPr="000C360F" w:rsidRDefault="005D310A" w:rsidP="005D310A">
            <w:pPr>
              <w:jc w:val="center"/>
              <w:rPr>
                <w:rFonts w:ascii="Times New Roman" w:hAnsi="Times New Roman" w:cs="Times New Roman"/>
              </w:rPr>
            </w:pPr>
          </w:p>
        </w:tc>
        <w:tc>
          <w:tcPr>
            <w:tcW w:w="1262" w:type="dxa"/>
          </w:tcPr>
          <w:p w14:paraId="58D14121" w14:textId="3F957B7B" w:rsidR="005D310A" w:rsidRPr="000C360F" w:rsidRDefault="005D310A" w:rsidP="005D310A">
            <w:pPr>
              <w:jc w:val="center"/>
              <w:rPr>
                <w:rFonts w:ascii="Times New Roman" w:hAnsi="Times New Roman" w:cs="Times New Roman"/>
              </w:rPr>
            </w:pPr>
          </w:p>
        </w:tc>
      </w:tr>
      <w:tr w:rsidR="000C360F" w:rsidRPr="000C360F" w14:paraId="52EFB6B2" w14:textId="77777777" w:rsidTr="00CF753E">
        <w:trPr>
          <w:jc w:val="center"/>
        </w:trPr>
        <w:tc>
          <w:tcPr>
            <w:tcW w:w="1164" w:type="dxa"/>
          </w:tcPr>
          <w:p w14:paraId="1ADB207B" w14:textId="77777777" w:rsidR="005D310A" w:rsidRPr="000C360F" w:rsidRDefault="005D310A" w:rsidP="005D310A">
            <w:pPr>
              <w:rPr>
                <w:rFonts w:ascii="Times New Roman" w:hAnsi="Times New Roman" w:cs="Times New Roman"/>
              </w:rPr>
            </w:pPr>
          </w:p>
        </w:tc>
        <w:tc>
          <w:tcPr>
            <w:tcW w:w="2162" w:type="dxa"/>
          </w:tcPr>
          <w:p w14:paraId="6379D2CB" w14:textId="0A64E93A" w:rsidR="005D310A" w:rsidRPr="000C360F" w:rsidRDefault="005D310A" w:rsidP="005D310A">
            <w:pPr>
              <w:rPr>
                <w:rFonts w:ascii="Times New Roman" w:hAnsi="Times New Roman" w:cs="Times New Roman"/>
                <w:b/>
              </w:rPr>
            </w:pPr>
            <w:r w:rsidRPr="000C360F">
              <w:rPr>
                <w:rFonts w:ascii="Times New Roman" w:hAnsi="Times New Roman" w:cs="Times New Roman"/>
                <w:b/>
              </w:rPr>
              <w:t>Rigid Board</w:t>
            </w:r>
          </w:p>
        </w:tc>
        <w:tc>
          <w:tcPr>
            <w:tcW w:w="720" w:type="dxa"/>
          </w:tcPr>
          <w:p w14:paraId="539893DB" w14:textId="1CC5EB24" w:rsidR="005D310A" w:rsidRPr="000C360F" w:rsidRDefault="005D310A" w:rsidP="005D310A">
            <w:pPr>
              <w:jc w:val="center"/>
              <w:rPr>
                <w:rFonts w:ascii="Times New Roman" w:hAnsi="Times New Roman" w:cs="Times New Roman"/>
              </w:rPr>
            </w:pPr>
            <w:r w:rsidRPr="000C360F">
              <w:rPr>
                <w:rFonts w:ascii="Times New Roman" w:hAnsi="Times New Roman" w:cs="Times New Roman"/>
              </w:rPr>
              <w:t>3</w:t>
            </w:r>
          </w:p>
        </w:tc>
        <w:tc>
          <w:tcPr>
            <w:tcW w:w="1441" w:type="dxa"/>
          </w:tcPr>
          <w:p w14:paraId="1F6D17CB" w14:textId="5BD7E53C" w:rsidR="005D310A" w:rsidRPr="000C360F" w:rsidRDefault="005D310A" w:rsidP="005D310A">
            <w:pPr>
              <w:jc w:val="center"/>
              <w:rPr>
                <w:rFonts w:ascii="Times New Roman" w:hAnsi="Times New Roman" w:cs="Times New Roman"/>
              </w:rPr>
            </w:pPr>
            <w:r w:rsidRPr="000C360F">
              <w:rPr>
                <w:rFonts w:ascii="Times New Roman" w:hAnsi="Times New Roman" w:cs="Times New Roman"/>
              </w:rPr>
              <w:t>0.0</w:t>
            </w:r>
          </w:p>
        </w:tc>
        <w:tc>
          <w:tcPr>
            <w:tcW w:w="1978" w:type="dxa"/>
          </w:tcPr>
          <w:p w14:paraId="37369B6A" w14:textId="47E0DB15" w:rsidR="005D310A" w:rsidRPr="000C360F" w:rsidRDefault="005D310A" w:rsidP="005D310A">
            <w:pPr>
              <w:jc w:val="center"/>
              <w:rPr>
                <w:rFonts w:ascii="Times New Roman" w:hAnsi="Times New Roman" w:cs="Times New Roman"/>
              </w:rPr>
            </w:pPr>
          </w:p>
        </w:tc>
        <w:tc>
          <w:tcPr>
            <w:tcW w:w="1262" w:type="dxa"/>
          </w:tcPr>
          <w:p w14:paraId="44F51516" w14:textId="18419BE2" w:rsidR="005D310A" w:rsidRPr="000C360F" w:rsidRDefault="005D310A" w:rsidP="005D310A">
            <w:pPr>
              <w:jc w:val="center"/>
              <w:rPr>
                <w:rFonts w:ascii="Times New Roman" w:hAnsi="Times New Roman" w:cs="Times New Roman"/>
              </w:rPr>
            </w:pPr>
          </w:p>
        </w:tc>
      </w:tr>
      <w:tr w:rsidR="000C360F" w:rsidRPr="000C360F" w14:paraId="74416D2D" w14:textId="77777777" w:rsidTr="00CF753E">
        <w:trPr>
          <w:jc w:val="center"/>
        </w:trPr>
        <w:tc>
          <w:tcPr>
            <w:tcW w:w="1164" w:type="dxa"/>
          </w:tcPr>
          <w:p w14:paraId="5140BF54" w14:textId="77777777" w:rsidR="005D310A" w:rsidRPr="000C360F" w:rsidRDefault="005D310A" w:rsidP="005D310A">
            <w:pPr>
              <w:rPr>
                <w:rFonts w:ascii="Times New Roman" w:hAnsi="Times New Roman" w:cs="Times New Roman"/>
              </w:rPr>
            </w:pPr>
          </w:p>
        </w:tc>
        <w:tc>
          <w:tcPr>
            <w:tcW w:w="2162" w:type="dxa"/>
          </w:tcPr>
          <w:p w14:paraId="3BF8CC3D" w14:textId="6206D83D" w:rsidR="005D310A" w:rsidRPr="000C360F" w:rsidRDefault="005D310A" w:rsidP="005D310A">
            <w:pPr>
              <w:rPr>
                <w:rFonts w:ascii="Times New Roman" w:hAnsi="Times New Roman" w:cs="Times New Roman"/>
                <w:b/>
              </w:rPr>
            </w:pPr>
            <w:r w:rsidRPr="000C360F">
              <w:rPr>
                <w:rFonts w:ascii="Times New Roman" w:hAnsi="Times New Roman" w:cs="Times New Roman"/>
                <w:b/>
              </w:rPr>
              <w:t>Foam Mfg.</w:t>
            </w:r>
          </w:p>
        </w:tc>
        <w:tc>
          <w:tcPr>
            <w:tcW w:w="720" w:type="dxa"/>
          </w:tcPr>
          <w:p w14:paraId="52C00804" w14:textId="63BDC259" w:rsidR="005D310A" w:rsidRPr="000C360F" w:rsidRDefault="005D310A" w:rsidP="005D310A">
            <w:pPr>
              <w:jc w:val="center"/>
              <w:rPr>
                <w:rFonts w:ascii="Times New Roman" w:hAnsi="Times New Roman" w:cs="Times New Roman"/>
              </w:rPr>
            </w:pPr>
            <w:r w:rsidRPr="000C360F">
              <w:rPr>
                <w:rFonts w:ascii="Times New Roman" w:hAnsi="Times New Roman" w:cs="Times New Roman"/>
              </w:rPr>
              <w:t>9</w:t>
            </w:r>
          </w:p>
        </w:tc>
        <w:tc>
          <w:tcPr>
            <w:tcW w:w="1441" w:type="dxa"/>
          </w:tcPr>
          <w:p w14:paraId="2C0062B6" w14:textId="0482100F" w:rsidR="005D310A" w:rsidRPr="000C360F" w:rsidRDefault="005D310A" w:rsidP="005D310A">
            <w:pPr>
              <w:jc w:val="center"/>
              <w:rPr>
                <w:rFonts w:ascii="Times New Roman" w:hAnsi="Times New Roman" w:cs="Times New Roman"/>
              </w:rPr>
            </w:pPr>
            <w:r w:rsidRPr="000C360F">
              <w:rPr>
                <w:rFonts w:ascii="Times New Roman" w:hAnsi="Times New Roman" w:cs="Times New Roman"/>
              </w:rPr>
              <w:t>0.0</w:t>
            </w:r>
          </w:p>
        </w:tc>
        <w:tc>
          <w:tcPr>
            <w:tcW w:w="1978" w:type="dxa"/>
          </w:tcPr>
          <w:p w14:paraId="25D7B11E" w14:textId="18274BB6" w:rsidR="005D310A" w:rsidRPr="000C360F" w:rsidRDefault="005D310A" w:rsidP="005D310A">
            <w:pPr>
              <w:jc w:val="center"/>
              <w:rPr>
                <w:rFonts w:ascii="Times New Roman" w:hAnsi="Times New Roman" w:cs="Times New Roman"/>
              </w:rPr>
            </w:pPr>
          </w:p>
        </w:tc>
        <w:tc>
          <w:tcPr>
            <w:tcW w:w="1262" w:type="dxa"/>
          </w:tcPr>
          <w:p w14:paraId="5EB28CEF" w14:textId="3690355E" w:rsidR="005D310A" w:rsidRPr="000C360F" w:rsidRDefault="005D310A" w:rsidP="005D310A">
            <w:pPr>
              <w:jc w:val="center"/>
              <w:rPr>
                <w:rFonts w:ascii="Times New Roman" w:hAnsi="Times New Roman" w:cs="Times New Roman"/>
              </w:rPr>
            </w:pPr>
          </w:p>
        </w:tc>
      </w:tr>
      <w:tr w:rsidR="000C360F" w:rsidRPr="000C360F" w14:paraId="1FE14878" w14:textId="77777777" w:rsidTr="00CF753E">
        <w:trPr>
          <w:jc w:val="center"/>
        </w:trPr>
        <w:tc>
          <w:tcPr>
            <w:tcW w:w="1164" w:type="dxa"/>
            <w:tcBorders>
              <w:bottom w:val="single" w:sz="4" w:space="0" w:color="auto"/>
            </w:tcBorders>
          </w:tcPr>
          <w:p w14:paraId="0D0648DE" w14:textId="77777777" w:rsidR="005D310A" w:rsidRPr="000C360F" w:rsidRDefault="005D310A" w:rsidP="005D310A">
            <w:pPr>
              <w:rPr>
                <w:rFonts w:ascii="Times New Roman" w:hAnsi="Times New Roman" w:cs="Times New Roman"/>
              </w:rPr>
            </w:pPr>
          </w:p>
        </w:tc>
        <w:tc>
          <w:tcPr>
            <w:tcW w:w="2162" w:type="dxa"/>
            <w:tcBorders>
              <w:bottom w:val="single" w:sz="4" w:space="0" w:color="auto"/>
            </w:tcBorders>
          </w:tcPr>
          <w:p w14:paraId="45262751" w14:textId="510C9B01" w:rsidR="005D310A" w:rsidRPr="000C360F" w:rsidRDefault="005D310A" w:rsidP="005D310A">
            <w:pPr>
              <w:rPr>
                <w:rFonts w:ascii="Times New Roman" w:hAnsi="Times New Roman" w:cs="Times New Roman"/>
                <w:b/>
              </w:rPr>
            </w:pPr>
            <w:r w:rsidRPr="000C360F">
              <w:rPr>
                <w:rFonts w:ascii="Times New Roman" w:hAnsi="Times New Roman" w:cs="Times New Roman"/>
                <w:b/>
              </w:rPr>
              <w:t>Chemical Mfg.</w:t>
            </w:r>
          </w:p>
        </w:tc>
        <w:tc>
          <w:tcPr>
            <w:tcW w:w="720" w:type="dxa"/>
            <w:tcBorders>
              <w:bottom w:val="single" w:sz="4" w:space="0" w:color="auto"/>
            </w:tcBorders>
          </w:tcPr>
          <w:p w14:paraId="63BF30E1" w14:textId="738CAAC6" w:rsidR="005D310A" w:rsidRPr="000C360F" w:rsidRDefault="005D310A" w:rsidP="005D310A">
            <w:pPr>
              <w:jc w:val="center"/>
              <w:rPr>
                <w:rFonts w:ascii="Times New Roman" w:hAnsi="Times New Roman" w:cs="Times New Roman"/>
              </w:rPr>
            </w:pPr>
            <w:r w:rsidRPr="000C360F">
              <w:rPr>
                <w:rFonts w:ascii="Times New Roman" w:hAnsi="Times New Roman" w:cs="Times New Roman"/>
              </w:rPr>
              <w:t>10</w:t>
            </w:r>
          </w:p>
        </w:tc>
        <w:tc>
          <w:tcPr>
            <w:tcW w:w="1441" w:type="dxa"/>
            <w:tcBorders>
              <w:bottom w:val="single" w:sz="4" w:space="0" w:color="auto"/>
            </w:tcBorders>
          </w:tcPr>
          <w:p w14:paraId="38C31B81" w14:textId="0CAEBA16" w:rsidR="005D310A" w:rsidRPr="000C360F" w:rsidRDefault="005D310A" w:rsidP="005D310A">
            <w:pPr>
              <w:jc w:val="center"/>
              <w:rPr>
                <w:rFonts w:ascii="Times New Roman" w:hAnsi="Times New Roman" w:cs="Times New Roman"/>
              </w:rPr>
            </w:pPr>
            <w:r w:rsidRPr="000C360F">
              <w:rPr>
                <w:rFonts w:ascii="Times New Roman" w:hAnsi="Times New Roman" w:cs="Times New Roman"/>
              </w:rPr>
              <w:t>0.0</w:t>
            </w:r>
          </w:p>
        </w:tc>
        <w:tc>
          <w:tcPr>
            <w:tcW w:w="1978" w:type="dxa"/>
            <w:tcBorders>
              <w:bottom w:val="single" w:sz="4" w:space="0" w:color="auto"/>
            </w:tcBorders>
          </w:tcPr>
          <w:p w14:paraId="3002EFB1" w14:textId="798E4EA3" w:rsidR="005D310A" w:rsidRPr="000C360F" w:rsidRDefault="005D310A" w:rsidP="005D310A">
            <w:pPr>
              <w:jc w:val="center"/>
              <w:rPr>
                <w:rFonts w:ascii="Times New Roman" w:hAnsi="Times New Roman" w:cs="Times New Roman"/>
              </w:rPr>
            </w:pPr>
          </w:p>
        </w:tc>
        <w:tc>
          <w:tcPr>
            <w:tcW w:w="1262" w:type="dxa"/>
            <w:tcBorders>
              <w:bottom w:val="single" w:sz="4" w:space="0" w:color="auto"/>
            </w:tcBorders>
          </w:tcPr>
          <w:p w14:paraId="7BB22C3E" w14:textId="636BBDA5" w:rsidR="005D310A" w:rsidRPr="000C360F" w:rsidRDefault="005D310A" w:rsidP="005D310A">
            <w:pPr>
              <w:jc w:val="center"/>
              <w:rPr>
                <w:rFonts w:ascii="Times New Roman" w:hAnsi="Times New Roman" w:cs="Times New Roman"/>
              </w:rPr>
            </w:pPr>
          </w:p>
        </w:tc>
      </w:tr>
      <w:tr w:rsidR="000C360F" w:rsidRPr="000C360F" w14:paraId="7670EBB1" w14:textId="77777777" w:rsidTr="00CF753E">
        <w:trPr>
          <w:jc w:val="center"/>
        </w:trPr>
        <w:tc>
          <w:tcPr>
            <w:tcW w:w="1164" w:type="dxa"/>
            <w:tcBorders>
              <w:bottom w:val="single" w:sz="4" w:space="0" w:color="auto"/>
            </w:tcBorders>
          </w:tcPr>
          <w:p w14:paraId="6D478348" w14:textId="77777777" w:rsidR="005D310A" w:rsidRPr="000C360F" w:rsidRDefault="005D310A" w:rsidP="005D310A">
            <w:pPr>
              <w:rPr>
                <w:rFonts w:ascii="Times New Roman" w:hAnsi="Times New Roman" w:cs="Times New Roman"/>
              </w:rPr>
            </w:pPr>
          </w:p>
        </w:tc>
        <w:tc>
          <w:tcPr>
            <w:tcW w:w="2162" w:type="dxa"/>
            <w:tcBorders>
              <w:bottom w:val="single" w:sz="4" w:space="0" w:color="auto"/>
            </w:tcBorders>
          </w:tcPr>
          <w:p w14:paraId="6B846567" w14:textId="1BE46E64" w:rsidR="005D310A" w:rsidRPr="000C360F" w:rsidRDefault="005D310A" w:rsidP="005D310A">
            <w:pPr>
              <w:rPr>
                <w:rFonts w:ascii="Times New Roman" w:hAnsi="Times New Roman" w:cs="Times New Roman"/>
                <w:b/>
              </w:rPr>
            </w:pPr>
            <w:r w:rsidRPr="000C360F">
              <w:rPr>
                <w:rFonts w:ascii="Times New Roman" w:hAnsi="Times New Roman" w:cs="Times New Roman"/>
                <w:b/>
              </w:rPr>
              <w:t>NHANES</w:t>
            </w:r>
            <w:r w:rsidRPr="000C360F">
              <w:rPr>
                <w:rFonts w:ascii="Times New Roman" w:hAnsi="Times New Roman" w:cs="Times New Roman"/>
                <w:b/>
                <w:vertAlign w:val="superscript"/>
              </w:rPr>
              <w:t>‡</w:t>
            </w:r>
          </w:p>
        </w:tc>
        <w:tc>
          <w:tcPr>
            <w:tcW w:w="720" w:type="dxa"/>
            <w:tcBorders>
              <w:bottom w:val="single" w:sz="4" w:space="0" w:color="auto"/>
            </w:tcBorders>
          </w:tcPr>
          <w:p w14:paraId="5133112F" w14:textId="528BB187" w:rsidR="005D310A" w:rsidRPr="000C360F" w:rsidRDefault="005D310A" w:rsidP="005D310A">
            <w:pPr>
              <w:jc w:val="center"/>
              <w:rPr>
                <w:rFonts w:ascii="Times New Roman" w:hAnsi="Times New Roman" w:cs="Times New Roman"/>
              </w:rPr>
            </w:pPr>
            <w:r w:rsidRPr="000C360F">
              <w:rPr>
                <w:rFonts w:ascii="Times New Roman" w:hAnsi="Times New Roman" w:cs="Times New Roman"/>
              </w:rPr>
              <w:t>1637</w:t>
            </w:r>
          </w:p>
        </w:tc>
        <w:tc>
          <w:tcPr>
            <w:tcW w:w="1441" w:type="dxa"/>
            <w:tcBorders>
              <w:bottom w:val="single" w:sz="4" w:space="0" w:color="auto"/>
            </w:tcBorders>
          </w:tcPr>
          <w:p w14:paraId="2F272027" w14:textId="26259F08" w:rsidR="005D310A" w:rsidRPr="000C360F" w:rsidRDefault="005D310A" w:rsidP="005D310A">
            <w:pPr>
              <w:jc w:val="center"/>
              <w:rPr>
                <w:rFonts w:ascii="Times New Roman" w:hAnsi="Times New Roman" w:cs="Times New Roman"/>
              </w:rPr>
            </w:pPr>
            <w:r w:rsidRPr="000C360F">
              <w:rPr>
                <w:rFonts w:ascii="Times New Roman" w:hAnsi="Times New Roman" w:cs="Times New Roman"/>
              </w:rPr>
              <w:t>6.7</w:t>
            </w:r>
          </w:p>
        </w:tc>
        <w:tc>
          <w:tcPr>
            <w:tcW w:w="1978" w:type="dxa"/>
            <w:tcBorders>
              <w:bottom w:val="single" w:sz="4" w:space="0" w:color="auto"/>
            </w:tcBorders>
          </w:tcPr>
          <w:p w14:paraId="0B09371C" w14:textId="657FE743" w:rsidR="005D310A" w:rsidRPr="000C360F" w:rsidRDefault="005D310A" w:rsidP="005D310A">
            <w:pPr>
              <w:jc w:val="center"/>
              <w:rPr>
                <w:rFonts w:ascii="Times New Roman" w:hAnsi="Times New Roman" w:cs="Times New Roman"/>
              </w:rPr>
            </w:pPr>
          </w:p>
        </w:tc>
        <w:tc>
          <w:tcPr>
            <w:tcW w:w="1262" w:type="dxa"/>
            <w:tcBorders>
              <w:bottom w:val="single" w:sz="4" w:space="0" w:color="auto"/>
            </w:tcBorders>
          </w:tcPr>
          <w:p w14:paraId="7B93F6D3" w14:textId="749A7B7A" w:rsidR="005D310A" w:rsidRPr="000C360F" w:rsidRDefault="005D310A" w:rsidP="005D310A">
            <w:pPr>
              <w:jc w:val="center"/>
              <w:rPr>
                <w:rFonts w:ascii="Times New Roman" w:hAnsi="Times New Roman" w:cs="Times New Roman"/>
              </w:rPr>
            </w:pPr>
            <w:r w:rsidRPr="000C360F">
              <w:rPr>
                <w:rFonts w:ascii="Times New Roman" w:hAnsi="Times New Roman" w:cs="Times New Roman"/>
              </w:rPr>
              <w:t>0.14</w:t>
            </w:r>
          </w:p>
        </w:tc>
      </w:tr>
      <w:tr w:rsidR="005D310A" w:rsidRPr="000C360F" w14:paraId="7F87CD4B" w14:textId="77777777" w:rsidTr="00CF753E">
        <w:trPr>
          <w:jc w:val="center"/>
        </w:trPr>
        <w:tc>
          <w:tcPr>
            <w:tcW w:w="8727" w:type="dxa"/>
            <w:gridSpan w:val="6"/>
            <w:tcBorders>
              <w:top w:val="single" w:sz="4" w:space="0" w:color="auto"/>
              <w:left w:val="nil"/>
              <w:bottom w:val="nil"/>
              <w:right w:val="nil"/>
            </w:tcBorders>
          </w:tcPr>
          <w:p w14:paraId="094698A7" w14:textId="2D8643A2" w:rsidR="005D310A" w:rsidRPr="000C360F" w:rsidRDefault="005D310A" w:rsidP="005D310A">
            <w:pPr>
              <w:ind w:left="90" w:hanging="90"/>
              <w:rPr>
                <w:rFonts w:ascii="Times New Roman" w:hAnsi="Times New Roman" w:cs="Times New Roman"/>
                <w:sz w:val="18"/>
                <w:szCs w:val="18"/>
              </w:rPr>
            </w:pPr>
            <w:r w:rsidRPr="000C360F">
              <w:rPr>
                <w:rFonts w:ascii="Times New Roman" w:hAnsi="Times New Roman" w:cs="Times New Roman"/>
                <w:sz w:val="18"/>
                <w:szCs w:val="18"/>
                <w:vertAlign w:val="superscript"/>
              </w:rPr>
              <w:t>*</w:t>
            </w:r>
            <w:r w:rsidRPr="000C360F">
              <w:rPr>
                <w:rFonts w:ascii="Times New Roman" w:hAnsi="Times New Roman" w:cs="Times New Roman"/>
                <w:sz w:val="18"/>
                <w:szCs w:val="18"/>
              </w:rPr>
              <w:t xml:space="preserve"> No univariable analysis was conducted because of low detection rates (both analytes had 12% in overall).</w:t>
            </w:r>
          </w:p>
          <w:p w14:paraId="5AF48343" w14:textId="77777777" w:rsidR="005D310A" w:rsidRPr="000C360F" w:rsidRDefault="005D310A" w:rsidP="005D310A">
            <w:pPr>
              <w:ind w:left="72" w:hanging="72"/>
              <w:rPr>
                <w:rFonts w:ascii="Times New Roman" w:hAnsi="Times New Roman" w:cs="Times New Roman"/>
                <w:sz w:val="18"/>
                <w:szCs w:val="18"/>
              </w:rPr>
            </w:pPr>
            <w:r w:rsidRPr="000C360F">
              <w:rPr>
                <w:rFonts w:ascii="Times New Roman" w:hAnsi="Times New Roman" w:cs="Times New Roman"/>
                <w:sz w:val="18"/>
                <w:szCs w:val="18"/>
                <w:vertAlign w:val="superscript"/>
              </w:rPr>
              <w:t>#</w:t>
            </w:r>
            <w:r w:rsidRPr="000C360F">
              <w:rPr>
                <w:rFonts w:ascii="Times New Roman" w:hAnsi="Times New Roman" w:cs="Times New Roman"/>
                <w:sz w:val="18"/>
                <w:szCs w:val="18"/>
              </w:rPr>
              <w:t xml:space="preserve"> Maximum limit of detection (LOD) divided by the square root of 2 in ng/g lipid for each analyte in the general population (GP): BDE-17=0.26 and BDE-66=0.30. The maximum LOD divided by the square root of 2 for the serum samples collected: BDE-17=0.30 and BDE-66=0.41.</w:t>
            </w:r>
          </w:p>
          <w:p w14:paraId="10E36AE0" w14:textId="1042F69F" w:rsidR="005D310A" w:rsidRPr="000C360F" w:rsidRDefault="005D310A" w:rsidP="005D310A">
            <w:pPr>
              <w:ind w:left="72" w:hanging="72"/>
              <w:rPr>
                <w:rFonts w:ascii="Times New Roman" w:hAnsi="Times New Roman" w:cs="Times New Roman"/>
                <w:sz w:val="18"/>
                <w:szCs w:val="18"/>
              </w:rPr>
            </w:pPr>
            <w:r w:rsidRPr="000C360F">
              <w:rPr>
                <w:rFonts w:ascii="Times New Roman" w:hAnsi="Times New Roman" w:cs="Times New Roman"/>
                <w:sz w:val="18"/>
                <w:szCs w:val="18"/>
                <w:vertAlign w:val="superscript"/>
              </w:rPr>
              <w:t>‡</w:t>
            </w:r>
            <w:r w:rsidRPr="000C360F">
              <w:rPr>
                <w:rFonts w:ascii="Times New Roman" w:hAnsi="Times New Roman" w:cs="Times New Roman"/>
                <w:sz w:val="18"/>
                <w:szCs w:val="18"/>
              </w:rPr>
              <w:t xml:space="preserve"> </w:t>
            </w:r>
            <w:r w:rsidR="00FC4833" w:rsidRPr="000C360F">
              <w:rPr>
                <w:rFonts w:ascii="Times New Roman" w:hAnsi="Times New Roman" w:cs="Times New Roman"/>
                <w:sz w:val="18"/>
                <w:szCs w:val="18"/>
              </w:rPr>
              <w:t xml:space="preserve">Data </w:t>
            </w:r>
            <w:r w:rsidRPr="000C360F">
              <w:rPr>
                <w:rFonts w:ascii="Times New Roman" w:hAnsi="Times New Roman" w:cs="Times New Roman"/>
                <w:sz w:val="18"/>
                <w:szCs w:val="18"/>
              </w:rPr>
              <w:t xml:space="preserve">from the National Health and Nutrition Examination Survey (NHANES) during 2015/16: </w:t>
            </w:r>
            <w:hyperlink r:id="rId15" w:history="1">
              <w:r w:rsidRPr="000C360F">
                <w:rPr>
                  <w:rStyle w:val="Hyperlink"/>
                  <w:rFonts w:ascii="Times New Roman" w:hAnsi="Times New Roman" w:cs="Times New Roman"/>
                  <w:color w:val="auto"/>
                  <w:sz w:val="18"/>
                  <w:szCs w:val="18"/>
                </w:rPr>
                <w:t>https://wwwn.cdc.gov/Nchs/Nhanes/2015-2016/BFRPOL_I.htm</w:t>
              </w:r>
            </w:hyperlink>
            <w:r w:rsidRPr="000C360F">
              <w:rPr>
                <w:rFonts w:ascii="Times New Roman" w:hAnsi="Times New Roman" w:cs="Times New Roman"/>
                <w:sz w:val="18"/>
                <w:szCs w:val="18"/>
              </w:rPr>
              <w:t xml:space="preserve"> </w:t>
            </w:r>
            <w:r w:rsidR="00FC4833" w:rsidRPr="000C360F">
              <w:rPr>
                <w:rFonts w:ascii="Times New Roman" w:hAnsi="Times New Roman" w:cs="Times New Roman"/>
                <w:sz w:val="18"/>
                <w:szCs w:val="18"/>
              </w:rPr>
              <w:t>are restricted to participants aged 20 years and older.</w:t>
            </w:r>
          </w:p>
        </w:tc>
      </w:tr>
    </w:tbl>
    <w:p w14:paraId="65F147D0" w14:textId="77777777" w:rsidR="00F01772" w:rsidRPr="000C360F" w:rsidRDefault="00F01772" w:rsidP="00202604">
      <w:pPr>
        <w:rPr>
          <w:rFonts w:ascii="Times New Roman" w:eastAsia="Calibri" w:hAnsi="Times New Roman" w:cs="Times New Roman"/>
          <w:b/>
        </w:rPr>
      </w:pPr>
    </w:p>
    <w:p w14:paraId="2C52AD68" w14:textId="1FEE32EE" w:rsidR="005B3E71" w:rsidRPr="000C360F" w:rsidRDefault="005B3E71" w:rsidP="00202604">
      <w:pPr>
        <w:rPr>
          <w:rFonts w:ascii="Times New Roman" w:eastAsia="Calibri" w:hAnsi="Times New Roman" w:cs="Times New Roman"/>
          <w:b/>
        </w:rPr>
      </w:pPr>
    </w:p>
    <w:p w14:paraId="1554ECAA" w14:textId="2D671E27" w:rsidR="00202604" w:rsidRPr="000C360F" w:rsidRDefault="00202604" w:rsidP="00202604">
      <w:pPr>
        <w:rPr>
          <w:rFonts w:ascii="Times New Roman" w:eastAsia="Calibri" w:hAnsi="Times New Roman" w:cs="Times New Roman"/>
          <w:b/>
        </w:rPr>
      </w:pPr>
      <w:r w:rsidRPr="000C360F">
        <w:rPr>
          <w:rFonts w:ascii="Times New Roman" w:eastAsia="Calibri" w:hAnsi="Times New Roman" w:cs="Times New Roman"/>
          <w:b/>
        </w:rPr>
        <w:t>Table S</w:t>
      </w:r>
      <w:r w:rsidR="00CC56C4" w:rsidRPr="000C360F">
        <w:rPr>
          <w:rFonts w:ascii="Times New Roman" w:eastAsia="Calibri" w:hAnsi="Times New Roman" w:cs="Times New Roman"/>
          <w:b/>
        </w:rPr>
        <w:t>10</w:t>
      </w:r>
      <w:r w:rsidRPr="000C360F">
        <w:rPr>
          <w:rFonts w:ascii="Times New Roman" w:eastAsia="Calibri" w:hAnsi="Times New Roman" w:cs="Times New Roman"/>
          <w:b/>
        </w:rPr>
        <w:t xml:space="preserve">. Multivariable analysis results using log-transformed, averaged </w:t>
      </w:r>
      <w:r w:rsidR="00741BC0" w:rsidRPr="000C360F">
        <w:rPr>
          <w:rFonts w:ascii="Times New Roman" w:eastAsia="Calibri" w:hAnsi="Times New Roman" w:cs="Times New Roman"/>
          <w:b/>
        </w:rPr>
        <w:t xml:space="preserve">PBDE </w:t>
      </w:r>
      <w:r w:rsidRPr="000C360F">
        <w:rPr>
          <w:rFonts w:ascii="Times New Roman" w:eastAsia="Calibri" w:hAnsi="Times New Roman" w:cs="Times New Roman"/>
          <w:b/>
        </w:rPr>
        <w:t>serum concentration (ng/g lipid</w:t>
      </w:r>
      <w:r w:rsidRPr="000C360F">
        <w:rPr>
          <w:rFonts w:ascii="Times New Roman" w:eastAsia="Calibri" w:hAnsi="Times New Roman" w:cs="Times New Roman"/>
          <w:b/>
          <w:bCs/>
        </w:rPr>
        <w:t>) as the outcome.</w:t>
      </w:r>
    </w:p>
    <w:tbl>
      <w:tblPr>
        <w:tblStyle w:val="TableGrid6"/>
        <w:tblW w:w="6403" w:type="dxa"/>
        <w:jc w:val="center"/>
        <w:tblLook w:val="04A0" w:firstRow="1" w:lastRow="0" w:firstColumn="1" w:lastColumn="0" w:noHBand="0" w:noVBand="1"/>
      </w:tblPr>
      <w:tblGrid>
        <w:gridCol w:w="2335"/>
        <w:gridCol w:w="450"/>
        <w:gridCol w:w="1588"/>
        <w:gridCol w:w="995"/>
        <w:gridCol w:w="1022"/>
        <w:gridCol w:w="13"/>
      </w:tblGrid>
      <w:tr w:rsidR="000C360F" w:rsidRPr="000C360F" w14:paraId="6180CA92" w14:textId="77777777" w:rsidTr="00CF753E">
        <w:trPr>
          <w:gridAfter w:val="1"/>
          <w:wAfter w:w="13" w:type="dxa"/>
          <w:jc w:val="center"/>
        </w:trPr>
        <w:tc>
          <w:tcPr>
            <w:tcW w:w="2335" w:type="dxa"/>
          </w:tcPr>
          <w:p w14:paraId="7607EDBA" w14:textId="77777777" w:rsidR="00202604" w:rsidRPr="000C360F" w:rsidRDefault="00202604" w:rsidP="00A446A9">
            <w:pPr>
              <w:jc w:val="center"/>
              <w:rPr>
                <w:rFonts w:ascii="Times New Roman" w:eastAsia="Calibri" w:hAnsi="Times New Roman" w:cs="Times New Roman"/>
                <w:b/>
              </w:rPr>
            </w:pPr>
          </w:p>
        </w:tc>
        <w:tc>
          <w:tcPr>
            <w:tcW w:w="4055" w:type="dxa"/>
            <w:gridSpan w:val="4"/>
          </w:tcPr>
          <w:p w14:paraId="2937ECB6" w14:textId="77777777" w:rsidR="00202604" w:rsidRPr="000C360F" w:rsidRDefault="00202604" w:rsidP="00A446A9">
            <w:pPr>
              <w:jc w:val="center"/>
              <w:rPr>
                <w:rFonts w:ascii="Times New Roman" w:eastAsia="Calibri" w:hAnsi="Times New Roman" w:cs="Times New Roman"/>
                <w:b/>
              </w:rPr>
            </w:pPr>
            <w:r w:rsidRPr="000C360F">
              <w:rPr>
                <w:rFonts w:ascii="Times New Roman" w:eastAsia="Calibri" w:hAnsi="Times New Roman" w:cs="Times New Roman"/>
                <w:b/>
              </w:rPr>
              <w:t>BDE-183</w:t>
            </w:r>
          </w:p>
        </w:tc>
      </w:tr>
      <w:tr w:rsidR="000C360F" w:rsidRPr="000C360F" w14:paraId="0264471D" w14:textId="77777777" w:rsidTr="00CF753E">
        <w:trPr>
          <w:gridAfter w:val="1"/>
          <w:wAfter w:w="13" w:type="dxa"/>
          <w:jc w:val="center"/>
        </w:trPr>
        <w:tc>
          <w:tcPr>
            <w:tcW w:w="2335" w:type="dxa"/>
          </w:tcPr>
          <w:p w14:paraId="24E835AE" w14:textId="77777777" w:rsidR="00202604" w:rsidRPr="000C360F" w:rsidRDefault="00202604" w:rsidP="00A446A9">
            <w:pPr>
              <w:jc w:val="center"/>
              <w:rPr>
                <w:rFonts w:ascii="Times New Roman" w:eastAsia="Calibri" w:hAnsi="Times New Roman" w:cs="Times New Roman"/>
                <w:b/>
              </w:rPr>
            </w:pPr>
          </w:p>
        </w:tc>
        <w:tc>
          <w:tcPr>
            <w:tcW w:w="4055" w:type="dxa"/>
            <w:gridSpan w:val="4"/>
          </w:tcPr>
          <w:p w14:paraId="334F4058" w14:textId="68B25FD2" w:rsidR="00202604" w:rsidRPr="000C360F" w:rsidRDefault="00202604" w:rsidP="00CF753E">
            <w:pPr>
              <w:jc w:val="center"/>
              <w:rPr>
                <w:rFonts w:ascii="Times New Roman" w:eastAsia="Calibri" w:hAnsi="Times New Roman" w:cs="Times New Roman"/>
                <w:b/>
              </w:rPr>
            </w:pPr>
            <w:r w:rsidRPr="000C360F">
              <w:rPr>
                <w:rFonts w:ascii="Times New Roman" w:eastAsia="Calibri" w:hAnsi="Times New Roman" w:cs="Times New Roman"/>
                <w:b/>
              </w:rPr>
              <w:t>Electronic Scrap</w:t>
            </w:r>
            <w:r w:rsidR="00CF753E" w:rsidRPr="000C360F">
              <w:rPr>
                <w:rFonts w:ascii="Times New Roman" w:eastAsia="Calibri" w:hAnsi="Times New Roman" w:cs="Times New Roman"/>
                <w:b/>
              </w:rPr>
              <w:t xml:space="preserve"> </w:t>
            </w:r>
            <w:r w:rsidRPr="000C360F">
              <w:rPr>
                <w:rFonts w:ascii="Times New Roman" w:eastAsia="Calibri" w:hAnsi="Times New Roman" w:cs="Times New Roman"/>
                <w:b/>
              </w:rPr>
              <w:t>(N = 18)</w:t>
            </w:r>
          </w:p>
        </w:tc>
      </w:tr>
      <w:tr w:rsidR="000C360F" w:rsidRPr="000C360F" w14:paraId="55BA9626" w14:textId="77777777" w:rsidTr="00CF753E">
        <w:trPr>
          <w:gridAfter w:val="1"/>
          <w:wAfter w:w="13" w:type="dxa"/>
          <w:jc w:val="center"/>
        </w:trPr>
        <w:tc>
          <w:tcPr>
            <w:tcW w:w="2335" w:type="dxa"/>
          </w:tcPr>
          <w:p w14:paraId="5C08E087" w14:textId="77777777" w:rsidR="00CC56C4" w:rsidRPr="000C360F" w:rsidRDefault="00CC56C4" w:rsidP="00CC56C4">
            <w:pPr>
              <w:jc w:val="center"/>
              <w:rPr>
                <w:rFonts w:ascii="Times New Roman" w:eastAsia="Calibri" w:hAnsi="Times New Roman" w:cs="Times New Roman"/>
                <w:b/>
              </w:rPr>
            </w:pPr>
            <w:r w:rsidRPr="000C360F">
              <w:rPr>
                <w:rFonts w:ascii="Times New Roman" w:eastAsia="Calibri" w:hAnsi="Times New Roman" w:cs="Times New Roman"/>
                <w:b/>
              </w:rPr>
              <w:t>Covariate</w:t>
            </w:r>
          </w:p>
        </w:tc>
        <w:tc>
          <w:tcPr>
            <w:tcW w:w="450" w:type="dxa"/>
          </w:tcPr>
          <w:p w14:paraId="5B9A6F57" w14:textId="77777777" w:rsidR="00CC56C4" w:rsidRPr="000C360F" w:rsidRDefault="00CC56C4" w:rsidP="00CC56C4">
            <w:pPr>
              <w:jc w:val="center"/>
              <w:rPr>
                <w:rFonts w:ascii="Times New Roman" w:eastAsia="Calibri" w:hAnsi="Times New Roman" w:cs="Times New Roman"/>
                <w:b/>
              </w:rPr>
            </w:pPr>
            <w:r w:rsidRPr="000C360F">
              <w:rPr>
                <w:rFonts w:ascii="Times New Roman" w:eastAsia="Calibri" w:hAnsi="Times New Roman" w:cs="Times New Roman"/>
                <w:b/>
              </w:rPr>
              <w:t>N</w:t>
            </w:r>
          </w:p>
        </w:tc>
        <w:tc>
          <w:tcPr>
            <w:tcW w:w="1588" w:type="dxa"/>
          </w:tcPr>
          <w:p w14:paraId="4EAE3459" w14:textId="77777777" w:rsidR="00CC56C4" w:rsidRPr="000C360F" w:rsidRDefault="00CC56C4" w:rsidP="00CC56C4">
            <w:pPr>
              <w:jc w:val="center"/>
              <w:rPr>
                <w:rFonts w:ascii="Times New Roman" w:eastAsia="Calibri" w:hAnsi="Times New Roman" w:cs="Times New Roman"/>
                <w:b/>
              </w:rPr>
            </w:pPr>
            <w:r w:rsidRPr="000C360F">
              <w:rPr>
                <w:rFonts w:ascii="Times New Roman" w:eastAsia="Calibri" w:hAnsi="Times New Roman" w:cs="Times New Roman"/>
                <w:b/>
              </w:rPr>
              <w:t>Estimate (SE)</w:t>
            </w:r>
          </w:p>
        </w:tc>
        <w:tc>
          <w:tcPr>
            <w:tcW w:w="995" w:type="dxa"/>
          </w:tcPr>
          <w:p w14:paraId="0C1B08B6" w14:textId="57406F63" w:rsidR="00CC56C4" w:rsidRPr="000C360F" w:rsidRDefault="00CC56C4" w:rsidP="00CC56C4">
            <w:pPr>
              <w:jc w:val="center"/>
              <w:rPr>
                <w:rFonts w:ascii="Times New Roman" w:eastAsia="Calibri" w:hAnsi="Times New Roman" w:cs="Times New Roman"/>
                <w:b/>
              </w:rPr>
            </w:pPr>
            <w:r w:rsidRPr="000C360F">
              <w:rPr>
                <w:rFonts w:ascii="Times New Roman" w:eastAsia="Calibri" w:hAnsi="Times New Roman" w:cs="Times New Roman"/>
                <w:b/>
              </w:rPr>
              <w:t>P-value</w:t>
            </w:r>
          </w:p>
        </w:tc>
        <w:tc>
          <w:tcPr>
            <w:tcW w:w="1022" w:type="dxa"/>
          </w:tcPr>
          <w:p w14:paraId="0429E172" w14:textId="40C9122F" w:rsidR="00CC56C4" w:rsidRPr="000C360F" w:rsidRDefault="00CC56C4" w:rsidP="00CC56C4">
            <w:pPr>
              <w:jc w:val="center"/>
              <w:rPr>
                <w:rFonts w:ascii="Times New Roman" w:eastAsia="Calibri" w:hAnsi="Times New Roman" w:cs="Times New Roman"/>
                <w:b/>
              </w:rPr>
            </w:pPr>
            <w:r w:rsidRPr="000C360F">
              <w:rPr>
                <w:rFonts w:ascii="Times New Roman" w:eastAsia="Calibri" w:hAnsi="Times New Roman" w:cs="Times New Roman"/>
                <w:b/>
              </w:rPr>
              <w:t>Factor</w:t>
            </w:r>
            <w:r w:rsidRPr="000C360F">
              <w:rPr>
                <w:rFonts w:ascii="Times New Roman" w:eastAsia="Calibri" w:hAnsi="Times New Roman" w:cs="Times New Roman"/>
                <w:b/>
                <w:vertAlign w:val="superscript"/>
              </w:rPr>
              <w:t>*</w:t>
            </w:r>
          </w:p>
        </w:tc>
      </w:tr>
      <w:tr w:rsidR="000C360F" w:rsidRPr="000C360F" w14:paraId="3276DD6F" w14:textId="77777777" w:rsidTr="00CF753E">
        <w:trPr>
          <w:gridAfter w:val="1"/>
          <w:wAfter w:w="13" w:type="dxa"/>
          <w:jc w:val="center"/>
        </w:trPr>
        <w:tc>
          <w:tcPr>
            <w:tcW w:w="2335" w:type="dxa"/>
          </w:tcPr>
          <w:p w14:paraId="721F116F" w14:textId="0DC1EAF7" w:rsidR="00CC56C4" w:rsidRPr="000C360F" w:rsidRDefault="00CC56C4" w:rsidP="00CC56C4">
            <w:pPr>
              <w:rPr>
                <w:rFonts w:ascii="Times New Roman" w:hAnsi="Times New Roman"/>
              </w:rPr>
            </w:pPr>
            <w:r w:rsidRPr="000C360F">
              <w:rPr>
                <w:rFonts w:ascii="Times New Roman" w:eastAsia="Calibri" w:hAnsi="Times New Roman" w:cs="Times New Roman"/>
              </w:rPr>
              <w:t>Time-weighted average (TWA) air, ng/m</w:t>
            </w:r>
            <w:r w:rsidRPr="000C360F">
              <w:rPr>
                <w:rFonts w:ascii="Times New Roman" w:eastAsia="Calibri" w:hAnsi="Times New Roman" w:cs="Times New Roman"/>
                <w:vertAlign w:val="superscript"/>
              </w:rPr>
              <w:t>3</w:t>
            </w:r>
          </w:p>
        </w:tc>
        <w:tc>
          <w:tcPr>
            <w:tcW w:w="450" w:type="dxa"/>
          </w:tcPr>
          <w:p w14:paraId="2CECC32A" w14:textId="77777777" w:rsidR="00CC56C4" w:rsidRPr="000C360F" w:rsidRDefault="00CC56C4" w:rsidP="00CC56C4">
            <w:pPr>
              <w:rPr>
                <w:rFonts w:ascii="Times New Roman" w:hAnsi="Times New Roman"/>
              </w:rPr>
            </w:pPr>
            <w:r w:rsidRPr="000C360F">
              <w:rPr>
                <w:rFonts w:ascii="Times New Roman" w:hAnsi="Times New Roman"/>
              </w:rPr>
              <w:t>18</w:t>
            </w:r>
          </w:p>
        </w:tc>
        <w:tc>
          <w:tcPr>
            <w:tcW w:w="1588" w:type="dxa"/>
          </w:tcPr>
          <w:p w14:paraId="1207F535" w14:textId="77777777" w:rsidR="00CC56C4" w:rsidRPr="000C360F" w:rsidRDefault="00CC56C4" w:rsidP="00CC56C4">
            <w:pPr>
              <w:jc w:val="center"/>
              <w:rPr>
                <w:rFonts w:ascii="Times New Roman" w:eastAsia="Calibri" w:hAnsi="Times New Roman" w:cs="Times New Roman"/>
              </w:rPr>
            </w:pPr>
            <w:r w:rsidRPr="000C360F">
              <w:rPr>
                <w:rFonts w:ascii="Times New Roman" w:eastAsia="Calibri" w:hAnsi="Times New Roman" w:cs="Times New Roman"/>
              </w:rPr>
              <w:t>102.1 (39.8)</w:t>
            </w:r>
          </w:p>
        </w:tc>
        <w:tc>
          <w:tcPr>
            <w:tcW w:w="995" w:type="dxa"/>
          </w:tcPr>
          <w:p w14:paraId="5656A8A7" w14:textId="4742F37D" w:rsidR="00CC56C4" w:rsidRPr="000C360F" w:rsidRDefault="00CC56C4" w:rsidP="00CC56C4">
            <w:pPr>
              <w:jc w:val="center"/>
              <w:rPr>
                <w:rFonts w:ascii="Times New Roman" w:eastAsia="Calibri" w:hAnsi="Times New Roman" w:cs="Times New Roman"/>
              </w:rPr>
            </w:pPr>
            <w:r w:rsidRPr="000C360F">
              <w:rPr>
                <w:rFonts w:ascii="Times New Roman" w:eastAsia="Calibri" w:hAnsi="Times New Roman" w:cs="Times New Roman"/>
              </w:rPr>
              <w:t>0.022</w:t>
            </w:r>
          </w:p>
        </w:tc>
        <w:tc>
          <w:tcPr>
            <w:tcW w:w="1022" w:type="dxa"/>
          </w:tcPr>
          <w:p w14:paraId="5590E390" w14:textId="209C3903" w:rsidR="00CC56C4" w:rsidRPr="000C360F" w:rsidRDefault="00CC56C4" w:rsidP="00CC56C4">
            <w:pPr>
              <w:jc w:val="center"/>
              <w:rPr>
                <w:rFonts w:ascii="Times New Roman" w:eastAsia="Calibri" w:hAnsi="Times New Roman" w:cs="Times New Roman"/>
              </w:rPr>
            </w:pPr>
            <w:r w:rsidRPr="000C360F">
              <w:rPr>
                <w:rFonts w:ascii="Times New Roman" w:eastAsia="Calibri" w:hAnsi="Times New Roman" w:cs="Times New Roman"/>
              </w:rPr>
              <w:t>2.2*10</w:t>
            </w:r>
            <w:r w:rsidRPr="000C360F">
              <w:rPr>
                <w:rFonts w:ascii="Times New Roman" w:eastAsia="Calibri" w:hAnsi="Times New Roman" w:cs="Times New Roman"/>
                <w:vertAlign w:val="superscript"/>
              </w:rPr>
              <w:t>44</w:t>
            </w:r>
          </w:p>
        </w:tc>
      </w:tr>
      <w:tr w:rsidR="000C360F" w:rsidRPr="000C360F" w14:paraId="4F88C925" w14:textId="77777777" w:rsidTr="00CF753E">
        <w:trPr>
          <w:gridAfter w:val="1"/>
          <w:wAfter w:w="13" w:type="dxa"/>
          <w:jc w:val="center"/>
        </w:trPr>
        <w:tc>
          <w:tcPr>
            <w:tcW w:w="2335" w:type="dxa"/>
          </w:tcPr>
          <w:p w14:paraId="1519C82A" w14:textId="77777777" w:rsidR="00CC56C4" w:rsidRPr="000C360F" w:rsidRDefault="00CC56C4" w:rsidP="00CC56C4">
            <w:pPr>
              <w:rPr>
                <w:rFonts w:ascii="Times New Roman" w:eastAsia="Calibri" w:hAnsi="Times New Roman" w:cs="Times New Roman"/>
              </w:rPr>
            </w:pPr>
            <w:r w:rsidRPr="000C360F">
              <w:rPr>
                <w:rFonts w:ascii="Times New Roman" w:eastAsia="Calibri" w:hAnsi="Times New Roman" w:cs="Times New Roman"/>
              </w:rPr>
              <w:t>Length of working time, years</w:t>
            </w:r>
          </w:p>
        </w:tc>
        <w:tc>
          <w:tcPr>
            <w:tcW w:w="450" w:type="dxa"/>
          </w:tcPr>
          <w:p w14:paraId="1920A8C2" w14:textId="77777777" w:rsidR="00CC56C4" w:rsidRPr="000C360F" w:rsidRDefault="00CC56C4" w:rsidP="00CC56C4">
            <w:pPr>
              <w:rPr>
                <w:rFonts w:ascii="Times New Roman" w:eastAsia="Calibri" w:hAnsi="Times New Roman" w:cs="Times New Roman"/>
              </w:rPr>
            </w:pPr>
            <w:r w:rsidRPr="000C360F">
              <w:rPr>
                <w:rFonts w:ascii="Times New Roman" w:eastAsia="Calibri" w:hAnsi="Times New Roman" w:cs="Times New Roman"/>
              </w:rPr>
              <w:t>18</w:t>
            </w:r>
          </w:p>
        </w:tc>
        <w:tc>
          <w:tcPr>
            <w:tcW w:w="1588" w:type="dxa"/>
          </w:tcPr>
          <w:p w14:paraId="14F6E87B" w14:textId="77777777" w:rsidR="00CC56C4" w:rsidRPr="000C360F" w:rsidRDefault="00CC56C4" w:rsidP="00CC56C4">
            <w:pPr>
              <w:jc w:val="center"/>
              <w:rPr>
                <w:rFonts w:ascii="Times New Roman" w:eastAsia="Calibri" w:hAnsi="Times New Roman" w:cs="Times New Roman"/>
              </w:rPr>
            </w:pPr>
            <w:r w:rsidRPr="000C360F">
              <w:rPr>
                <w:rFonts w:ascii="Times New Roman" w:eastAsia="Calibri" w:hAnsi="Times New Roman" w:cs="Times New Roman"/>
              </w:rPr>
              <w:t>0.23 (0.10)</w:t>
            </w:r>
          </w:p>
        </w:tc>
        <w:tc>
          <w:tcPr>
            <w:tcW w:w="995" w:type="dxa"/>
          </w:tcPr>
          <w:p w14:paraId="5F416D88" w14:textId="7BBF120F" w:rsidR="00CC56C4" w:rsidRPr="000C360F" w:rsidRDefault="00CC56C4" w:rsidP="00CC56C4">
            <w:pPr>
              <w:jc w:val="center"/>
              <w:rPr>
                <w:rFonts w:ascii="Times New Roman" w:eastAsia="Calibri" w:hAnsi="Times New Roman" w:cs="Times New Roman"/>
              </w:rPr>
            </w:pPr>
            <w:r w:rsidRPr="000C360F">
              <w:rPr>
                <w:rFonts w:ascii="Times New Roman" w:eastAsia="Calibri" w:hAnsi="Times New Roman" w:cs="Times New Roman"/>
              </w:rPr>
              <w:t>0.032</w:t>
            </w:r>
          </w:p>
        </w:tc>
        <w:tc>
          <w:tcPr>
            <w:tcW w:w="1022" w:type="dxa"/>
          </w:tcPr>
          <w:p w14:paraId="6C13D2BF" w14:textId="5F24E37A" w:rsidR="00CC56C4" w:rsidRPr="000C360F" w:rsidRDefault="00CC56C4" w:rsidP="00CC56C4">
            <w:pPr>
              <w:jc w:val="center"/>
              <w:rPr>
                <w:rFonts w:ascii="Times New Roman" w:eastAsia="Calibri" w:hAnsi="Times New Roman" w:cs="Times New Roman"/>
              </w:rPr>
            </w:pPr>
            <w:r w:rsidRPr="000C360F">
              <w:rPr>
                <w:rFonts w:ascii="Times New Roman" w:eastAsia="Calibri" w:hAnsi="Times New Roman" w:cs="Times New Roman"/>
              </w:rPr>
              <w:t>1.26</w:t>
            </w:r>
          </w:p>
        </w:tc>
      </w:tr>
      <w:tr w:rsidR="000C360F" w:rsidRPr="000C360F" w14:paraId="125E1485" w14:textId="77777777" w:rsidTr="00CF753E">
        <w:trPr>
          <w:jc w:val="center"/>
        </w:trPr>
        <w:tc>
          <w:tcPr>
            <w:tcW w:w="6403" w:type="dxa"/>
            <w:gridSpan w:val="6"/>
            <w:tcBorders>
              <w:top w:val="single" w:sz="4" w:space="0" w:color="auto"/>
              <w:left w:val="nil"/>
              <w:bottom w:val="nil"/>
              <w:right w:val="nil"/>
            </w:tcBorders>
          </w:tcPr>
          <w:p w14:paraId="4D996FAD" w14:textId="77777777" w:rsidR="00202604" w:rsidRPr="000C360F" w:rsidRDefault="00202604" w:rsidP="00A446A9">
            <w:pPr>
              <w:rPr>
                <w:rFonts w:ascii="Times New Roman" w:eastAsia="Calibri" w:hAnsi="Times New Roman" w:cs="Times New Roman"/>
                <w:sz w:val="18"/>
                <w:szCs w:val="18"/>
              </w:rPr>
            </w:pPr>
            <w:r w:rsidRPr="000C360F">
              <w:rPr>
                <w:rFonts w:ascii="Times New Roman" w:eastAsia="Calibri" w:hAnsi="Times New Roman" w:cs="Times New Roman"/>
                <w:sz w:val="18"/>
                <w:szCs w:val="18"/>
                <w:vertAlign w:val="superscript"/>
              </w:rPr>
              <w:t>*</w:t>
            </w:r>
            <w:r w:rsidRPr="000C360F">
              <w:rPr>
                <w:rFonts w:ascii="Times New Roman" w:eastAsia="Calibri" w:hAnsi="Times New Roman" w:cs="Times New Roman"/>
                <w:sz w:val="18"/>
                <w:szCs w:val="18"/>
              </w:rPr>
              <w:t xml:space="preserve"> Factor represents exp(estimate).</w:t>
            </w:r>
          </w:p>
        </w:tc>
      </w:tr>
    </w:tbl>
    <w:p w14:paraId="167B5ABE" w14:textId="3270652D" w:rsidR="00202604" w:rsidRPr="000C360F" w:rsidRDefault="00202604">
      <w:pPr>
        <w:rPr>
          <w:rFonts w:ascii="Times New Roman" w:eastAsia="Calibri" w:hAnsi="Times New Roman" w:cs="Times New Roman"/>
          <w:vertAlign w:val="superscript"/>
        </w:rPr>
      </w:pPr>
      <w:r w:rsidRPr="000C360F">
        <w:rPr>
          <w:rFonts w:ascii="Times New Roman" w:eastAsia="Calibri" w:hAnsi="Times New Roman" w:cs="Times New Roman"/>
          <w:vertAlign w:val="superscript"/>
        </w:rPr>
        <w:t xml:space="preserve">                          </w:t>
      </w:r>
    </w:p>
    <w:sectPr w:rsidR="00202604" w:rsidRPr="000C360F" w:rsidSect="00A644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40BC1" w14:textId="77777777" w:rsidR="00965571" w:rsidRDefault="00965571" w:rsidP="00DC1BF5">
      <w:pPr>
        <w:spacing w:after="0" w:line="240" w:lineRule="auto"/>
      </w:pPr>
      <w:r>
        <w:separator/>
      </w:r>
    </w:p>
  </w:endnote>
  <w:endnote w:type="continuationSeparator" w:id="0">
    <w:p w14:paraId="12392669" w14:textId="77777777" w:rsidR="00965571" w:rsidRDefault="00965571" w:rsidP="00DC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C7BA3" w14:textId="77777777" w:rsidR="00965571" w:rsidRDefault="00965571" w:rsidP="00DC1BF5">
      <w:pPr>
        <w:spacing w:after="0" w:line="240" w:lineRule="auto"/>
      </w:pPr>
      <w:r>
        <w:separator/>
      </w:r>
    </w:p>
  </w:footnote>
  <w:footnote w:type="continuationSeparator" w:id="0">
    <w:p w14:paraId="792611CF" w14:textId="77777777" w:rsidR="00965571" w:rsidRDefault="00965571" w:rsidP="00DC1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3B89" w14:textId="0567C95A" w:rsidR="00D863C4" w:rsidRDefault="00D863C4">
    <w:pPr>
      <w:pStyle w:val="Header"/>
      <w:jc w:val="right"/>
    </w:pPr>
    <w:r>
      <w:t>S</w:t>
    </w:r>
    <w:sdt>
      <w:sdtPr>
        <w:id w:val="-12875768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7A4FAD1" w14:textId="505394C5" w:rsidR="00D863C4" w:rsidRDefault="00D86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BBF"/>
    <w:multiLevelType w:val="hybridMultilevel"/>
    <w:tmpl w:val="415A967E"/>
    <w:lvl w:ilvl="0" w:tplc="26865B7C">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652F5"/>
    <w:multiLevelType w:val="multilevel"/>
    <w:tmpl w:val="947E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B6E4A"/>
    <w:multiLevelType w:val="multilevel"/>
    <w:tmpl w:val="DAFE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A0F83"/>
    <w:multiLevelType w:val="hybridMultilevel"/>
    <w:tmpl w:val="3CB8F1BC"/>
    <w:lvl w:ilvl="0" w:tplc="AABA12BC">
      <w:start w:val="2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4D26E1"/>
    <w:multiLevelType w:val="multilevel"/>
    <w:tmpl w:val="94C48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9E0641"/>
    <w:multiLevelType w:val="hybridMultilevel"/>
    <w:tmpl w:val="022E1A00"/>
    <w:lvl w:ilvl="0" w:tplc="BB7C36A6">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875CDC"/>
    <w:multiLevelType w:val="hybridMultilevel"/>
    <w:tmpl w:val="37FC2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D824D3"/>
    <w:multiLevelType w:val="hybridMultilevel"/>
    <w:tmpl w:val="01FC6476"/>
    <w:lvl w:ilvl="0" w:tplc="1E1C6C7A">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966319">
    <w:abstractNumId w:val="0"/>
  </w:num>
  <w:num w:numId="2" w16cid:durableId="606277079">
    <w:abstractNumId w:val="5"/>
  </w:num>
  <w:num w:numId="3" w16cid:durableId="819737951">
    <w:abstractNumId w:val="7"/>
  </w:num>
  <w:num w:numId="4" w16cid:durableId="1206528731">
    <w:abstractNumId w:val="4"/>
  </w:num>
  <w:num w:numId="5" w16cid:durableId="1414861882">
    <w:abstractNumId w:val="1"/>
  </w:num>
  <w:num w:numId="6" w16cid:durableId="925725571">
    <w:abstractNumId w:val="2"/>
  </w:num>
  <w:num w:numId="7" w16cid:durableId="1838381110">
    <w:abstractNumId w:val="3"/>
  </w:num>
  <w:num w:numId="8" w16cid:durableId="1904827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F4"/>
    <w:rsid w:val="00055429"/>
    <w:rsid w:val="00055761"/>
    <w:rsid w:val="00062560"/>
    <w:rsid w:val="00081FB7"/>
    <w:rsid w:val="000920D7"/>
    <w:rsid w:val="0009295C"/>
    <w:rsid w:val="000A581C"/>
    <w:rsid w:val="000C360F"/>
    <w:rsid w:val="000F40D5"/>
    <w:rsid w:val="000F7451"/>
    <w:rsid w:val="00113484"/>
    <w:rsid w:val="0011482D"/>
    <w:rsid w:val="001866DA"/>
    <w:rsid w:val="001A4084"/>
    <w:rsid w:val="001A68A0"/>
    <w:rsid w:val="001B2605"/>
    <w:rsid w:val="001B6713"/>
    <w:rsid w:val="001C64C5"/>
    <w:rsid w:val="001E7F59"/>
    <w:rsid w:val="001F36A2"/>
    <w:rsid w:val="001F5A8E"/>
    <w:rsid w:val="001F693D"/>
    <w:rsid w:val="00202604"/>
    <w:rsid w:val="00203A58"/>
    <w:rsid w:val="00203FE6"/>
    <w:rsid w:val="0021031E"/>
    <w:rsid w:val="0021221D"/>
    <w:rsid w:val="0022745C"/>
    <w:rsid w:val="00227F57"/>
    <w:rsid w:val="00230D08"/>
    <w:rsid w:val="00234161"/>
    <w:rsid w:val="002377EB"/>
    <w:rsid w:val="00277B56"/>
    <w:rsid w:val="002B0B4F"/>
    <w:rsid w:val="002D543C"/>
    <w:rsid w:val="00315CBB"/>
    <w:rsid w:val="0034016C"/>
    <w:rsid w:val="0034507C"/>
    <w:rsid w:val="0038337E"/>
    <w:rsid w:val="003B4A11"/>
    <w:rsid w:val="003D5485"/>
    <w:rsid w:val="003F0D41"/>
    <w:rsid w:val="004031DD"/>
    <w:rsid w:val="00457CD0"/>
    <w:rsid w:val="00486A95"/>
    <w:rsid w:val="00486B40"/>
    <w:rsid w:val="004B5131"/>
    <w:rsid w:val="004B576F"/>
    <w:rsid w:val="004B7059"/>
    <w:rsid w:val="004F2FF8"/>
    <w:rsid w:val="004F50EA"/>
    <w:rsid w:val="00500511"/>
    <w:rsid w:val="0050257F"/>
    <w:rsid w:val="0050736B"/>
    <w:rsid w:val="00526201"/>
    <w:rsid w:val="005405F9"/>
    <w:rsid w:val="00584AD7"/>
    <w:rsid w:val="00595994"/>
    <w:rsid w:val="005B3E71"/>
    <w:rsid w:val="005D310A"/>
    <w:rsid w:val="005E2139"/>
    <w:rsid w:val="005E4371"/>
    <w:rsid w:val="005E4DF4"/>
    <w:rsid w:val="005F1B61"/>
    <w:rsid w:val="005F52D6"/>
    <w:rsid w:val="0060538F"/>
    <w:rsid w:val="00606956"/>
    <w:rsid w:val="00610B1F"/>
    <w:rsid w:val="00630E9A"/>
    <w:rsid w:val="0063182E"/>
    <w:rsid w:val="006500FC"/>
    <w:rsid w:val="00666D55"/>
    <w:rsid w:val="006A0AFC"/>
    <w:rsid w:val="006B576C"/>
    <w:rsid w:val="006C7E90"/>
    <w:rsid w:val="00705043"/>
    <w:rsid w:val="0072132C"/>
    <w:rsid w:val="00726DB3"/>
    <w:rsid w:val="00734650"/>
    <w:rsid w:val="00741BC0"/>
    <w:rsid w:val="007553F0"/>
    <w:rsid w:val="0075775A"/>
    <w:rsid w:val="00770380"/>
    <w:rsid w:val="00777401"/>
    <w:rsid w:val="00783098"/>
    <w:rsid w:val="00787D87"/>
    <w:rsid w:val="007A505F"/>
    <w:rsid w:val="007C6891"/>
    <w:rsid w:val="00807E5C"/>
    <w:rsid w:val="008255A8"/>
    <w:rsid w:val="00836679"/>
    <w:rsid w:val="00853204"/>
    <w:rsid w:val="00854B83"/>
    <w:rsid w:val="00873DEB"/>
    <w:rsid w:val="00876518"/>
    <w:rsid w:val="00880FC2"/>
    <w:rsid w:val="00897A42"/>
    <w:rsid w:val="008B133D"/>
    <w:rsid w:val="008D4881"/>
    <w:rsid w:val="009012CE"/>
    <w:rsid w:val="00920EB9"/>
    <w:rsid w:val="009326CF"/>
    <w:rsid w:val="00945697"/>
    <w:rsid w:val="00962C70"/>
    <w:rsid w:val="00965571"/>
    <w:rsid w:val="00996015"/>
    <w:rsid w:val="009A490D"/>
    <w:rsid w:val="009B4C96"/>
    <w:rsid w:val="009B6B73"/>
    <w:rsid w:val="009C23F3"/>
    <w:rsid w:val="009C7C02"/>
    <w:rsid w:val="009D07D0"/>
    <w:rsid w:val="009E7DFC"/>
    <w:rsid w:val="00A64429"/>
    <w:rsid w:val="00A8376E"/>
    <w:rsid w:val="00AA5E3A"/>
    <w:rsid w:val="00AC42D8"/>
    <w:rsid w:val="00B10F2C"/>
    <w:rsid w:val="00B11C6B"/>
    <w:rsid w:val="00B25CB5"/>
    <w:rsid w:val="00B50365"/>
    <w:rsid w:val="00BA3B70"/>
    <w:rsid w:val="00BA5012"/>
    <w:rsid w:val="00BC4BEF"/>
    <w:rsid w:val="00BE3A5F"/>
    <w:rsid w:val="00BE658A"/>
    <w:rsid w:val="00C04A1B"/>
    <w:rsid w:val="00C21E75"/>
    <w:rsid w:val="00C32337"/>
    <w:rsid w:val="00C33849"/>
    <w:rsid w:val="00C35048"/>
    <w:rsid w:val="00C35E0C"/>
    <w:rsid w:val="00C41907"/>
    <w:rsid w:val="00CA11EB"/>
    <w:rsid w:val="00CA47A8"/>
    <w:rsid w:val="00CB3841"/>
    <w:rsid w:val="00CB59BC"/>
    <w:rsid w:val="00CC2F77"/>
    <w:rsid w:val="00CC56C4"/>
    <w:rsid w:val="00CE287D"/>
    <w:rsid w:val="00CF753E"/>
    <w:rsid w:val="00D139ED"/>
    <w:rsid w:val="00D20C82"/>
    <w:rsid w:val="00D45F13"/>
    <w:rsid w:val="00D47564"/>
    <w:rsid w:val="00D863C4"/>
    <w:rsid w:val="00DB1776"/>
    <w:rsid w:val="00DC055D"/>
    <w:rsid w:val="00DC1BF5"/>
    <w:rsid w:val="00DD379A"/>
    <w:rsid w:val="00DD625E"/>
    <w:rsid w:val="00DD7A29"/>
    <w:rsid w:val="00DF051E"/>
    <w:rsid w:val="00E34433"/>
    <w:rsid w:val="00E968FC"/>
    <w:rsid w:val="00EB115F"/>
    <w:rsid w:val="00EB557B"/>
    <w:rsid w:val="00EF4EBE"/>
    <w:rsid w:val="00F01772"/>
    <w:rsid w:val="00F03533"/>
    <w:rsid w:val="00F337A5"/>
    <w:rsid w:val="00F375CB"/>
    <w:rsid w:val="00F40472"/>
    <w:rsid w:val="00F425AD"/>
    <w:rsid w:val="00F47603"/>
    <w:rsid w:val="00F5620D"/>
    <w:rsid w:val="00F56747"/>
    <w:rsid w:val="00F66F80"/>
    <w:rsid w:val="00F702CD"/>
    <w:rsid w:val="00F72FEE"/>
    <w:rsid w:val="00F73465"/>
    <w:rsid w:val="00F8524C"/>
    <w:rsid w:val="00F9328D"/>
    <w:rsid w:val="00F963B3"/>
    <w:rsid w:val="00FB6B98"/>
    <w:rsid w:val="00FC4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AA7D0"/>
  <w15:chartTrackingRefBased/>
  <w15:docId w15:val="{421D7F70-CCC3-4C02-B470-791A7BEE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BF5"/>
    <w:pPr>
      <w:keepNext/>
      <w:keepLines/>
      <w:spacing w:before="240" w:after="0"/>
      <w:outlineLvl w:val="0"/>
    </w:pPr>
    <w:rPr>
      <w:rFonts w:ascii="Calibri Light" w:eastAsia="Times New Roman" w:hAnsi="Calibri Light" w:cs="Times New Roman"/>
      <w:color w:val="2F5496"/>
      <w:sz w:val="32"/>
      <w:szCs w:val="32"/>
    </w:rPr>
  </w:style>
  <w:style w:type="paragraph" w:styleId="Heading4">
    <w:name w:val="heading 4"/>
    <w:basedOn w:val="Normal"/>
    <w:link w:val="Heading4Char"/>
    <w:uiPriority w:val="9"/>
    <w:qFormat/>
    <w:rsid w:val="00610B1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DC1BF5"/>
    <w:pPr>
      <w:keepNext/>
      <w:keepLines/>
      <w:spacing w:before="240" w:after="0"/>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DC1BF5"/>
  </w:style>
  <w:style w:type="paragraph" w:customStyle="1" w:styleId="EndNoteBibliography">
    <w:name w:val="EndNote Bibliography"/>
    <w:basedOn w:val="Normal"/>
    <w:link w:val="EndNoteBibliographyChar"/>
    <w:rsid w:val="00DC1BF5"/>
    <w:pPr>
      <w:spacing w:after="200"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C1BF5"/>
    <w:rPr>
      <w:rFonts w:ascii="Calibri" w:hAnsi="Calibri" w:cs="Calibri"/>
      <w:noProof/>
    </w:rPr>
  </w:style>
  <w:style w:type="character" w:styleId="CommentReference">
    <w:name w:val="annotation reference"/>
    <w:basedOn w:val="DefaultParagraphFont"/>
    <w:uiPriority w:val="99"/>
    <w:semiHidden/>
    <w:unhideWhenUsed/>
    <w:rsid w:val="00DC1BF5"/>
    <w:rPr>
      <w:sz w:val="16"/>
      <w:szCs w:val="16"/>
    </w:rPr>
  </w:style>
  <w:style w:type="paragraph" w:styleId="CommentText">
    <w:name w:val="annotation text"/>
    <w:basedOn w:val="Normal"/>
    <w:link w:val="CommentTextChar"/>
    <w:uiPriority w:val="99"/>
    <w:unhideWhenUsed/>
    <w:rsid w:val="00DC1BF5"/>
    <w:pPr>
      <w:spacing w:after="200" w:line="240" w:lineRule="auto"/>
    </w:pPr>
    <w:rPr>
      <w:sz w:val="20"/>
      <w:szCs w:val="20"/>
    </w:rPr>
  </w:style>
  <w:style w:type="character" w:customStyle="1" w:styleId="CommentTextChar">
    <w:name w:val="Comment Text Char"/>
    <w:basedOn w:val="DefaultParagraphFont"/>
    <w:link w:val="CommentText"/>
    <w:uiPriority w:val="99"/>
    <w:rsid w:val="00DC1BF5"/>
    <w:rPr>
      <w:sz w:val="20"/>
      <w:szCs w:val="20"/>
    </w:rPr>
  </w:style>
  <w:style w:type="paragraph" w:styleId="CommentSubject">
    <w:name w:val="annotation subject"/>
    <w:basedOn w:val="CommentText"/>
    <w:next w:val="CommentText"/>
    <w:link w:val="CommentSubjectChar"/>
    <w:uiPriority w:val="99"/>
    <w:semiHidden/>
    <w:unhideWhenUsed/>
    <w:rsid w:val="00DC1BF5"/>
    <w:rPr>
      <w:b/>
      <w:bCs/>
    </w:rPr>
  </w:style>
  <w:style w:type="character" w:customStyle="1" w:styleId="CommentSubjectChar">
    <w:name w:val="Comment Subject Char"/>
    <w:basedOn w:val="CommentTextChar"/>
    <w:link w:val="CommentSubject"/>
    <w:uiPriority w:val="99"/>
    <w:semiHidden/>
    <w:rsid w:val="00DC1BF5"/>
    <w:rPr>
      <w:b/>
      <w:bCs/>
      <w:sz w:val="20"/>
      <w:szCs w:val="20"/>
    </w:rPr>
  </w:style>
  <w:style w:type="paragraph" w:styleId="BalloonText">
    <w:name w:val="Balloon Text"/>
    <w:basedOn w:val="Normal"/>
    <w:link w:val="BalloonTextChar"/>
    <w:uiPriority w:val="99"/>
    <w:semiHidden/>
    <w:unhideWhenUsed/>
    <w:rsid w:val="00DC1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BF5"/>
    <w:rPr>
      <w:rFonts w:ascii="Segoe UI" w:hAnsi="Segoe UI" w:cs="Segoe UI"/>
      <w:sz w:val="18"/>
      <w:szCs w:val="18"/>
    </w:rPr>
  </w:style>
  <w:style w:type="paragraph" w:customStyle="1" w:styleId="EndNoteBibliographyTitle">
    <w:name w:val="EndNote Bibliography Title"/>
    <w:basedOn w:val="Normal"/>
    <w:link w:val="EndNoteBibliographyTitleChar"/>
    <w:rsid w:val="00DC1BF5"/>
    <w:pPr>
      <w:spacing w:after="0" w:line="276" w:lineRule="auto"/>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C1BF5"/>
    <w:rPr>
      <w:rFonts w:ascii="Calibri" w:hAnsi="Calibri" w:cs="Calibri"/>
      <w:noProof/>
    </w:rPr>
  </w:style>
  <w:style w:type="table" w:styleId="TableGrid">
    <w:name w:val="Table Grid"/>
    <w:basedOn w:val="TableNormal"/>
    <w:uiPriority w:val="39"/>
    <w:rsid w:val="00DC1B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C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DC1BF5"/>
    <w:rPr>
      <w:color w:val="0563C1"/>
      <w:u w:val="single"/>
    </w:rPr>
  </w:style>
  <w:style w:type="numbering" w:customStyle="1" w:styleId="NoList11">
    <w:name w:val="No List11"/>
    <w:next w:val="NoList"/>
    <w:uiPriority w:val="99"/>
    <w:semiHidden/>
    <w:unhideWhenUsed/>
    <w:rsid w:val="00DC1BF5"/>
  </w:style>
  <w:style w:type="table" w:customStyle="1" w:styleId="TableGrid2">
    <w:name w:val="Table Grid2"/>
    <w:basedOn w:val="TableNormal"/>
    <w:next w:val="TableGrid"/>
    <w:uiPriority w:val="39"/>
    <w:rsid w:val="00DC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C1B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BF5"/>
    <w:rPr>
      <w:sz w:val="20"/>
      <w:szCs w:val="20"/>
    </w:rPr>
  </w:style>
  <w:style w:type="character" w:styleId="FootnoteReference">
    <w:name w:val="footnote reference"/>
    <w:basedOn w:val="DefaultParagraphFont"/>
    <w:uiPriority w:val="99"/>
    <w:semiHidden/>
    <w:unhideWhenUsed/>
    <w:rsid w:val="00DC1BF5"/>
    <w:rPr>
      <w:vertAlign w:val="superscript"/>
    </w:rPr>
  </w:style>
  <w:style w:type="table" w:customStyle="1" w:styleId="TableGrid21">
    <w:name w:val="Table Grid21"/>
    <w:basedOn w:val="TableNormal"/>
    <w:next w:val="TableGrid"/>
    <w:uiPriority w:val="39"/>
    <w:rsid w:val="00DC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C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1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BF5"/>
  </w:style>
  <w:style w:type="paragraph" w:styleId="Footer">
    <w:name w:val="footer"/>
    <w:basedOn w:val="Normal"/>
    <w:link w:val="FooterChar"/>
    <w:uiPriority w:val="99"/>
    <w:unhideWhenUsed/>
    <w:qFormat/>
    <w:rsid w:val="00DC1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BF5"/>
  </w:style>
  <w:style w:type="paragraph" w:styleId="ListParagraph">
    <w:name w:val="List Paragraph"/>
    <w:basedOn w:val="Normal"/>
    <w:uiPriority w:val="34"/>
    <w:qFormat/>
    <w:rsid w:val="00DC1BF5"/>
    <w:pPr>
      <w:ind w:left="720"/>
      <w:contextualSpacing/>
    </w:pPr>
  </w:style>
  <w:style w:type="paragraph" w:styleId="Revision">
    <w:name w:val="Revision"/>
    <w:hidden/>
    <w:uiPriority w:val="99"/>
    <w:semiHidden/>
    <w:rsid w:val="00DC1BF5"/>
    <w:pPr>
      <w:spacing w:after="0" w:line="240" w:lineRule="auto"/>
    </w:pPr>
  </w:style>
  <w:style w:type="paragraph" w:styleId="NormalWeb">
    <w:name w:val="Normal (Web)"/>
    <w:basedOn w:val="Normal"/>
    <w:uiPriority w:val="99"/>
    <w:unhideWhenUsed/>
    <w:rsid w:val="00DC1BF5"/>
    <w:pPr>
      <w:spacing w:before="100" w:beforeAutospacing="1" w:after="100" w:afterAutospacing="1" w:line="240" w:lineRule="auto"/>
    </w:pPr>
    <w:rPr>
      <w:rFonts w:ascii="Times New Roman" w:hAnsi="Times New Roman" w:cs="Times New Roman"/>
      <w:sz w:val="24"/>
      <w:szCs w:val="24"/>
    </w:rPr>
  </w:style>
  <w:style w:type="character" w:customStyle="1" w:styleId="ilfuvd">
    <w:name w:val="ilfuvd"/>
    <w:basedOn w:val="DefaultParagraphFont"/>
    <w:rsid w:val="00DC1BF5"/>
  </w:style>
  <w:style w:type="character" w:styleId="Strong">
    <w:name w:val="Strong"/>
    <w:basedOn w:val="DefaultParagraphFont"/>
    <w:uiPriority w:val="22"/>
    <w:qFormat/>
    <w:rsid w:val="00DC1BF5"/>
    <w:rPr>
      <w:b/>
      <w:bCs/>
    </w:rPr>
  </w:style>
  <w:style w:type="character" w:customStyle="1" w:styleId="FollowedHyperlink1">
    <w:name w:val="FollowedHyperlink1"/>
    <w:basedOn w:val="DefaultParagraphFont"/>
    <w:uiPriority w:val="99"/>
    <w:semiHidden/>
    <w:unhideWhenUsed/>
    <w:rsid w:val="00DC1BF5"/>
    <w:rPr>
      <w:color w:val="954F72"/>
      <w:u w:val="single"/>
    </w:rPr>
  </w:style>
  <w:style w:type="table" w:customStyle="1" w:styleId="TableGrid3">
    <w:name w:val="Table Grid3"/>
    <w:basedOn w:val="TableNormal"/>
    <w:next w:val="TableGrid"/>
    <w:uiPriority w:val="39"/>
    <w:rsid w:val="00DC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C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basedOn w:val="DefaultParagraphFont"/>
    <w:uiPriority w:val="19"/>
    <w:qFormat/>
    <w:rsid w:val="00DC1BF5"/>
    <w:rPr>
      <w:i/>
      <w:iCs/>
      <w:color w:val="404040"/>
    </w:rPr>
  </w:style>
  <w:style w:type="table" w:customStyle="1" w:styleId="TableGrid11">
    <w:name w:val="Table Grid11"/>
    <w:basedOn w:val="TableNormal"/>
    <w:next w:val="TableGrid"/>
    <w:uiPriority w:val="39"/>
    <w:rsid w:val="00DC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C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DC1BF5"/>
  </w:style>
  <w:style w:type="paragraph" w:styleId="EndnoteText">
    <w:name w:val="endnote text"/>
    <w:basedOn w:val="Normal"/>
    <w:link w:val="EndnoteTextChar"/>
    <w:uiPriority w:val="99"/>
    <w:semiHidden/>
    <w:unhideWhenUsed/>
    <w:rsid w:val="00DC1B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1BF5"/>
    <w:rPr>
      <w:sz w:val="20"/>
      <w:szCs w:val="20"/>
    </w:rPr>
  </w:style>
  <w:style w:type="character" w:styleId="EndnoteReference">
    <w:name w:val="endnote reference"/>
    <w:basedOn w:val="DefaultParagraphFont"/>
    <w:uiPriority w:val="99"/>
    <w:semiHidden/>
    <w:unhideWhenUsed/>
    <w:rsid w:val="00DC1BF5"/>
    <w:rPr>
      <w:vertAlign w:val="superscript"/>
    </w:rPr>
  </w:style>
  <w:style w:type="character" w:styleId="LineNumber">
    <w:name w:val="line number"/>
    <w:basedOn w:val="DefaultParagraphFont"/>
    <w:uiPriority w:val="99"/>
    <w:semiHidden/>
    <w:unhideWhenUsed/>
    <w:rsid w:val="00DC1BF5"/>
  </w:style>
  <w:style w:type="character" w:styleId="UnresolvedMention">
    <w:name w:val="Unresolved Mention"/>
    <w:basedOn w:val="DefaultParagraphFont"/>
    <w:uiPriority w:val="99"/>
    <w:semiHidden/>
    <w:unhideWhenUsed/>
    <w:rsid w:val="00DC1BF5"/>
    <w:rPr>
      <w:color w:val="605E5C"/>
      <w:shd w:val="clear" w:color="auto" w:fill="E1DFDD"/>
    </w:rPr>
  </w:style>
  <w:style w:type="character" w:styleId="PlaceholderText">
    <w:name w:val="Placeholder Text"/>
    <w:basedOn w:val="DefaultParagraphFont"/>
    <w:uiPriority w:val="99"/>
    <w:semiHidden/>
    <w:rsid w:val="00DC1BF5"/>
    <w:rPr>
      <w:color w:val="808080"/>
    </w:rPr>
  </w:style>
  <w:style w:type="numbering" w:customStyle="1" w:styleId="NoList2">
    <w:name w:val="No List2"/>
    <w:next w:val="NoList"/>
    <w:uiPriority w:val="99"/>
    <w:semiHidden/>
    <w:unhideWhenUsed/>
    <w:rsid w:val="00DC1BF5"/>
  </w:style>
  <w:style w:type="table" w:customStyle="1" w:styleId="TableGrid6">
    <w:name w:val="Table Grid6"/>
    <w:basedOn w:val="TableNormal"/>
    <w:next w:val="TableGrid"/>
    <w:uiPriority w:val="39"/>
    <w:rsid w:val="00DC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lnk">
    <w:name w:val="ref-lnk"/>
    <w:basedOn w:val="DefaultParagraphFont"/>
    <w:rsid w:val="00DC1BF5"/>
  </w:style>
  <w:style w:type="character" w:customStyle="1" w:styleId="Heading1Char">
    <w:name w:val="Heading 1 Char"/>
    <w:basedOn w:val="DefaultParagraphFont"/>
    <w:link w:val="Heading1"/>
    <w:uiPriority w:val="9"/>
    <w:rsid w:val="00DC1BF5"/>
    <w:rPr>
      <w:rFonts w:ascii="Calibri Light" w:eastAsia="Times New Roman" w:hAnsi="Calibri Light" w:cs="Times New Roman"/>
      <w:color w:val="2F5496"/>
      <w:sz w:val="32"/>
      <w:szCs w:val="32"/>
    </w:rPr>
  </w:style>
  <w:style w:type="character" w:styleId="Hyperlink">
    <w:name w:val="Hyperlink"/>
    <w:basedOn w:val="DefaultParagraphFont"/>
    <w:uiPriority w:val="99"/>
    <w:unhideWhenUsed/>
    <w:rsid w:val="00DC1BF5"/>
    <w:rPr>
      <w:color w:val="0563C1" w:themeColor="hyperlink"/>
      <w:u w:val="single"/>
    </w:rPr>
  </w:style>
  <w:style w:type="character" w:styleId="FollowedHyperlink">
    <w:name w:val="FollowedHyperlink"/>
    <w:basedOn w:val="DefaultParagraphFont"/>
    <w:uiPriority w:val="99"/>
    <w:semiHidden/>
    <w:unhideWhenUsed/>
    <w:rsid w:val="00DC1BF5"/>
    <w:rPr>
      <w:color w:val="954F72" w:themeColor="followedHyperlink"/>
      <w:u w:val="single"/>
    </w:rPr>
  </w:style>
  <w:style w:type="character" w:styleId="SubtleEmphasis">
    <w:name w:val="Subtle Emphasis"/>
    <w:basedOn w:val="DefaultParagraphFont"/>
    <w:uiPriority w:val="19"/>
    <w:qFormat/>
    <w:rsid w:val="00DC1BF5"/>
    <w:rPr>
      <w:i/>
      <w:iCs/>
      <w:color w:val="404040" w:themeColor="text1" w:themeTint="BF"/>
    </w:rPr>
  </w:style>
  <w:style w:type="character" w:customStyle="1" w:styleId="Heading1Char1">
    <w:name w:val="Heading 1 Char1"/>
    <w:basedOn w:val="DefaultParagraphFont"/>
    <w:uiPriority w:val="9"/>
    <w:rsid w:val="00DC1BF5"/>
    <w:rPr>
      <w:rFonts w:asciiTheme="majorHAnsi" w:eastAsiaTheme="majorEastAsia" w:hAnsiTheme="majorHAnsi" w:cstheme="majorBidi"/>
      <w:color w:val="2F5496" w:themeColor="accent1" w:themeShade="BF"/>
      <w:sz w:val="32"/>
      <w:szCs w:val="32"/>
    </w:rPr>
  </w:style>
  <w:style w:type="character" w:customStyle="1" w:styleId="A0">
    <w:name w:val="A0"/>
    <w:uiPriority w:val="99"/>
    <w:rsid w:val="00BE658A"/>
    <w:rPr>
      <w:color w:val="211D1E"/>
    </w:rPr>
  </w:style>
  <w:style w:type="character" w:customStyle="1" w:styleId="A16">
    <w:name w:val="A16"/>
    <w:uiPriority w:val="99"/>
    <w:rsid w:val="00BE658A"/>
    <w:rPr>
      <w:color w:val="233F8F"/>
      <w:u w:val="single"/>
    </w:rPr>
  </w:style>
  <w:style w:type="character" w:customStyle="1" w:styleId="Heading4Char">
    <w:name w:val="Heading 4 Char"/>
    <w:basedOn w:val="DefaultParagraphFont"/>
    <w:link w:val="Heading4"/>
    <w:uiPriority w:val="9"/>
    <w:rsid w:val="00610B1F"/>
    <w:rPr>
      <w:rFonts w:ascii="Times New Roman" w:eastAsia="Times New Roman" w:hAnsi="Times New Roman" w:cs="Times New Roman"/>
      <w:b/>
      <w:bCs/>
      <w:sz w:val="24"/>
      <w:szCs w:val="24"/>
    </w:rPr>
  </w:style>
  <w:style w:type="table" w:customStyle="1" w:styleId="TableGrid7">
    <w:name w:val="Table Grid7"/>
    <w:basedOn w:val="TableNormal"/>
    <w:next w:val="TableGrid"/>
    <w:uiPriority w:val="39"/>
    <w:rsid w:val="00610B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10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610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610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610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10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10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10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10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610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fld-contribauthor">
    <w:name w:val="hlfld-contribauthor"/>
    <w:basedOn w:val="DefaultParagraphFont"/>
    <w:rsid w:val="00610B1F"/>
  </w:style>
  <w:style w:type="character" w:customStyle="1" w:styleId="nlmgiven-names">
    <w:name w:val="nlm_given-names"/>
    <w:basedOn w:val="DefaultParagraphFont"/>
    <w:rsid w:val="00610B1F"/>
  </w:style>
  <w:style w:type="character" w:customStyle="1" w:styleId="nlmyear">
    <w:name w:val="nlm_year"/>
    <w:basedOn w:val="DefaultParagraphFont"/>
    <w:rsid w:val="00610B1F"/>
  </w:style>
  <w:style w:type="character" w:customStyle="1" w:styleId="nlmarticle-title">
    <w:name w:val="nlm_article-title"/>
    <w:basedOn w:val="DefaultParagraphFont"/>
    <w:rsid w:val="00610B1F"/>
  </w:style>
  <w:style w:type="character" w:customStyle="1" w:styleId="nlmfpage">
    <w:name w:val="nlm_fpage"/>
    <w:basedOn w:val="DefaultParagraphFont"/>
    <w:rsid w:val="00610B1F"/>
  </w:style>
  <w:style w:type="character" w:customStyle="1" w:styleId="reflink-block">
    <w:name w:val="reflink-block"/>
    <w:basedOn w:val="DefaultParagraphFont"/>
    <w:rsid w:val="00610B1F"/>
  </w:style>
  <w:style w:type="character" w:customStyle="1" w:styleId="xlinks-container">
    <w:name w:val="xlinks-container"/>
    <w:basedOn w:val="DefaultParagraphFont"/>
    <w:rsid w:val="00610B1F"/>
  </w:style>
  <w:style w:type="character" w:customStyle="1" w:styleId="googlescholar-container">
    <w:name w:val="googlescholar-container"/>
    <w:basedOn w:val="DefaultParagraphFont"/>
    <w:rsid w:val="00610B1F"/>
  </w:style>
  <w:style w:type="character" w:customStyle="1" w:styleId="contrib">
    <w:name w:val="contrib"/>
    <w:basedOn w:val="DefaultParagraphFont"/>
    <w:rsid w:val="00610B1F"/>
  </w:style>
  <w:style w:type="character" w:customStyle="1" w:styleId="authorname">
    <w:name w:val="authorname"/>
    <w:basedOn w:val="DefaultParagraphFont"/>
    <w:rsid w:val="00610B1F"/>
  </w:style>
  <w:style w:type="character" w:customStyle="1" w:styleId="separator">
    <w:name w:val="separator"/>
    <w:basedOn w:val="DefaultParagraphFont"/>
    <w:rsid w:val="00610B1F"/>
  </w:style>
  <w:style w:type="character" w:styleId="HTMLCite">
    <w:name w:val="HTML Cite"/>
    <w:basedOn w:val="DefaultParagraphFont"/>
    <w:uiPriority w:val="99"/>
    <w:semiHidden/>
    <w:unhideWhenUsed/>
    <w:rsid w:val="00610B1F"/>
    <w:rPr>
      <w:i/>
      <w:iCs/>
    </w:rPr>
  </w:style>
  <w:style w:type="character" w:styleId="Emphasis">
    <w:name w:val="Emphasis"/>
    <w:basedOn w:val="DefaultParagraphFont"/>
    <w:uiPriority w:val="20"/>
    <w:qFormat/>
    <w:rsid w:val="00610B1F"/>
    <w:rPr>
      <w:i/>
      <w:iCs/>
    </w:rPr>
  </w:style>
  <w:style w:type="character" w:customStyle="1" w:styleId="period">
    <w:name w:val="period"/>
    <w:basedOn w:val="DefaultParagraphFont"/>
    <w:rsid w:val="00610B1F"/>
  </w:style>
  <w:style w:type="character" w:customStyle="1" w:styleId="cit">
    <w:name w:val="cit"/>
    <w:basedOn w:val="DefaultParagraphFont"/>
    <w:rsid w:val="00610B1F"/>
  </w:style>
  <w:style w:type="character" w:customStyle="1" w:styleId="citation-doi">
    <w:name w:val="citation-doi"/>
    <w:basedOn w:val="DefaultParagraphFont"/>
    <w:rsid w:val="00610B1F"/>
  </w:style>
  <w:style w:type="character" w:customStyle="1" w:styleId="authors-list-item">
    <w:name w:val="authors-list-item"/>
    <w:basedOn w:val="DefaultParagraphFont"/>
    <w:rsid w:val="00610B1F"/>
  </w:style>
  <w:style w:type="character" w:customStyle="1" w:styleId="author-sup-separator">
    <w:name w:val="author-sup-separator"/>
    <w:basedOn w:val="DefaultParagraphFont"/>
    <w:rsid w:val="00610B1F"/>
  </w:style>
  <w:style w:type="character" w:customStyle="1" w:styleId="comma">
    <w:name w:val="comma"/>
    <w:basedOn w:val="DefaultParagraphFont"/>
    <w:rsid w:val="00610B1F"/>
  </w:style>
  <w:style w:type="character" w:customStyle="1" w:styleId="Title1">
    <w:name w:val="Title1"/>
    <w:basedOn w:val="DefaultParagraphFont"/>
    <w:rsid w:val="00610B1F"/>
  </w:style>
  <w:style w:type="character" w:customStyle="1" w:styleId="identifier">
    <w:name w:val="identifier"/>
    <w:basedOn w:val="DefaultParagraphFont"/>
    <w:rsid w:val="00610B1F"/>
  </w:style>
  <w:style w:type="character" w:customStyle="1" w:styleId="id-label">
    <w:name w:val="id-label"/>
    <w:basedOn w:val="DefaultParagraphFont"/>
    <w:rsid w:val="00610B1F"/>
  </w:style>
  <w:style w:type="character" w:customStyle="1" w:styleId="free-label">
    <w:name w:val="free-label"/>
    <w:basedOn w:val="DefaultParagraphFont"/>
    <w:rsid w:val="00610B1F"/>
  </w:style>
  <w:style w:type="character" w:customStyle="1" w:styleId="cf01">
    <w:name w:val="cf01"/>
    <w:basedOn w:val="DefaultParagraphFont"/>
    <w:rsid w:val="003B4A11"/>
    <w:rPr>
      <w:rFonts w:ascii="Segoe UI" w:hAnsi="Segoe UI" w:cs="Segoe UI" w:hint="default"/>
      <w:sz w:val="18"/>
      <w:szCs w:val="18"/>
    </w:rPr>
  </w:style>
  <w:style w:type="paragraph" w:styleId="NoSpacing">
    <w:name w:val="No Spacing"/>
    <w:uiPriority w:val="1"/>
    <w:qFormat/>
    <w:rsid w:val="003B4A11"/>
    <w:pPr>
      <w:spacing w:after="0" w:line="240" w:lineRule="auto"/>
    </w:pPr>
    <w:rPr>
      <w:color w:val="44546A" w:themeColor="text2"/>
      <w:sz w:val="20"/>
      <w:szCs w:val="20"/>
    </w:rPr>
  </w:style>
  <w:style w:type="character" w:customStyle="1" w:styleId="cf11">
    <w:name w:val="cf11"/>
    <w:basedOn w:val="DefaultParagraphFont"/>
    <w:rsid w:val="003B4A11"/>
    <w:rPr>
      <w:rFonts w:ascii="Segoe UI" w:hAnsi="Segoe UI" w:cs="Segoe UI" w:hint="default"/>
      <w:sz w:val="18"/>
      <w:szCs w:val="18"/>
      <w:shd w:val="clear" w:color="auto" w:fill="FFFFFF"/>
    </w:rPr>
  </w:style>
  <w:style w:type="numbering" w:customStyle="1" w:styleId="NoList111">
    <w:name w:val="No List111"/>
    <w:next w:val="NoList"/>
    <w:uiPriority w:val="99"/>
    <w:semiHidden/>
    <w:unhideWhenUsed/>
    <w:rsid w:val="003B4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82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cdc.gov/Nchs/Nhanes/2015-2016/SSFR_I.htm" TargetMode="External"/><Relationship Id="rId3" Type="http://schemas.openxmlformats.org/officeDocument/2006/relationships/settings" Target="settings.xml"/><Relationship Id="rId7" Type="http://schemas.openxmlformats.org/officeDocument/2006/relationships/hyperlink" Target="mailto:Nru1@cdc.gov"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n.cdc.gov/Nchs/Nhanes/2015-2016/BFRPOL_I.ht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n.cdc.gov/Nchs/Nhanes/2015-2016/SSFR_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4028</Words>
  <Characters>22966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I Chen (CDC/NIOSH/DFSE/FRB)</dc:creator>
  <cp:keywords/>
  <dc:description/>
  <cp:lastModifiedBy>Mayer, Alexander (CDC/NIOSH/DFSE/FRB)</cp:lastModifiedBy>
  <cp:revision>2</cp:revision>
  <cp:lastPrinted>2023-03-21T14:29:00Z</cp:lastPrinted>
  <dcterms:created xsi:type="dcterms:W3CDTF">2024-03-15T14:10:00Z</dcterms:created>
  <dcterms:modified xsi:type="dcterms:W3CDTF">2024-03-15T14:10:00Z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2022-09-12T18:33:11Z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acf639d6-162d-46af-b7ee-ea5acccf9abf</vt:lpwstr>
  </property>
  <property fmtid="{D5CDD505-2E9C-101B-9397-08002B2CF9AE}" pid="8" name="MSIP_Label_7b94a7b8-f06c-4dfe-bdcc-9b548fd58c31_ContentBits">
    <vt:lpwstr>0</vt:lpwstr>
  </property>
</Properties>
</file>