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256"/>
        <w:gridCol w:w="2571"/>
        <w:gridCol w:w="4942"/>
        <w:gridCol w:w="851"/>
        <w:gridCol w:w="1134"/>
      </w:tblGrid>
      <w:tr w:rsidR="007E4026" w:rsidRPr="007E4026" w14:paraId="00271A4C" w14:textId="77777777" w:rsidTr="00A81A36">
        <w:trPr>
          <w:trHeight w:val="315"/>
          <w:tblHeader/>
        </w:trPr>
        <w:tc>
          <w:tcPr>
            <w:tcW w:w="4815" w:type="dxa"/>
            <w:shd w:val="clear" w:color="auto" w:fill="E7E6E6" w:themeFill="background2"/>
            <w:noWrap/>
            <w:vAlign w:val="center"/>
            <w:hideMark/>
          </w:tcPr>
          <w:p w14:paraId="7E894760" w14:textId="77777777" w:rsidR="007E4026" w:rsidRPr="007E4026" w:rsidRDefault="007E4026" w:rsidP="007E4026">
            <w:pPr>
              <w:spacing w:after="0" w:line="240" w:lineRule="auto"/>
              <w:rPr>
                <w:rFonts w:ascii="Calibri" w:eastAsia="Times New Roman" w:hAnsi="Calibri" w:cs="Calibri"/>
                <w:b/>
                <w:bCs/>
                <w:color w:val="000000"/>
                <w:sz w:val="18"/>
                <w:szCs w:val="18"/>
                <w:lang w:eastAsia="en-CY"/>
              </w:rPr>
            </w:pPr>
            <w:r w:rsidRPr="007E4026">
              <w:rPr>
                <w:rFonts w:ascii="Calibri" w:eastAsia="Times New Roman" w:hAnsi="Calibri" w:cs="Calibri"/>
                <w:b/>
                <w:bCs/>
                <w:color w:val="000000"/>
                <w:sz w:val="18"/>
                <w:szCs w:val="18"/>
                <w:lang w:eastAsia="en-CY"/>
              </w:rPr>
              <w:t>Study name</w:t>
            </w:r>
          </w:p>
        </w:tc>
        <w:tc>
          <w:tcPr>
            <w:tcW w:w="1256" w:type="dxa"/>
            <w:shd w:val="clear" w:color="auto" w:fill="E7E6E6" w:themeFill="background2"/>
            <w:noWrap/>
            <w:vAlign w:val="center"/>
            <w:hideMark/>
          </w:tcPr>
          <w:p w14:paraId="73843CD6" w14:textId="4DE06548" w:rsidR="007E4026" w:rsidRPr="007E4026" w:rsidRDefault="007E4026" w:rsidP="007E4026">
            <w:pPr>
              <w:spacing w:after="0" w:line="240" w:lineRule="auto"/>
              <w:rPr>
                <w:rFonts w:ascii="Calibri" w:eastAsia="Times New Roman" w:hAnsi="Calibri" w:cs="Calibri"/>
                <w:b/>
                <w:bCs/>
                <w:color w:val="000000"/>
                <w:sz w:val="18"/>
                <w:szCs w:val="18"/>
                <w:lang w:eastAsia="en-CY"/>
              </w:rPr>
            </w:pPr>
            <w:r w:rsidRPr="007E4026">
              <w:rPr>
                <w:rFonts w:ascii="Calibri" w:eastAsia="Times New Roman" w:hAnsi="Calibri" w:cs="Calibri"/>
                <w:b/>
                <w:bCs/>
                <w:color w:val="000000"/>
                <w:sz w:val="18"/>
                <w:szCs w:val="18"/>
                <w:lang w:eastAsia="en-CY"/>
              </w:rPr>
              <w:t xml:space="preserve">Study </w:t>
            </w:r>
            <w:r>
              <w:rPr>
                <w:rFonts w:ascii="Calibri" w:eastAsia="Times New Roman" w:hAnsi="Calibri" w:cs="Calibri"/>
                <w:b/>
                <w:bCs/>
                <w:color w:val="000000"/>
                <w:sz w:val="18"/>
                <w:szCs w:val="18"/>
                <w:lang w:val="en-US" w:eastAsia="en-CY"/>
              </w:rPr>
              <w:t>A</w:t>
            </w:r>
            <w:r w:rsidRPr="007E4026">
              <w:rPr>
                <w:rFonts w:ascii="Calibri" w:eastAsia="Times New Roman" w:hAnsi="Calibri" w:cs="Calibri"/>
                <w:b/>
                <w:bCs/>
                <w:color w:val="000000"/>
                <w:sz w:val="18"/>
                <w:szCs w:val="18"/>
                <w:lang w:eastAsia="en-CY"/>
              </w:rPr>
              <w:t>cronymn</w:t>
            </w:r>
          </w:p>
        </w:tc>
        <w:tc>
          <w:tcPr>
            <w:tcW w:w="2571" w:type="dxa"/>
            <w:shd w:val="clear" w:color="auto" w:fill="E7E6E6" w:themeFill="background2"/>
            <w:noWrap/>
            <w:vAlign w:val="center"/>
            <w:hideMark/>
          </w:tcPr>
          <w:p w14:paraId="331ECD76" w14:textId="77777777" w:rsidR="007E4026" w:rsidRPr="007E4026" w:rsidRDefault="007E4026" w:rsidP="007E4026">
            <w:pPr>
              <w:spacing w:after="0" w:line="240" w:lineRule="auto"/>
              <w:rPr>
                <w:rFonts w:ascii="Calibri" w:eastAsia="Times New Roman" w:hAnsi="Calibri" w:cs="Calibri"/>
                <w:b/>
                <w:bCs/>
                <w:color w:val="000000"/>
                <w:sz w:val="18"/>
                <w:szCs w:val="18"/>
                <w:lang w:eastAsia="en-CY"/>
              </w:rPr>
            </w:pPr>
            <w:r w:rsidRPr="007E4026">
              <w:rPr>
                <w:rFonts w:ascii="Calibri" w:eastAsia="Times New Roman" w:hAnsi="Calibri" w:cs="Calibri"/>
                <w:b/>
                <w:bCs/>
                <w:color w:val="000000"/>
                <w:sz w:val="18"/>
                <w:szCs w:val="18"/>
                <w:lang w:eastAsia="en-CY"/>
              </w:rPr>
              <w:t>Country</w:t>
            </w:r>
          </w:p>
        </w:tc>
        <w:tc>
          <w:tcPr>
            <w:tcW w:w="4942" w:type="dxa"/>
            <w:shd w:val="clear" w:color="auto" w:fill="E7E6E6" w:themeFill="background2"/>
            <w:vAlign w:val="center"/>
            <w:hideMark/>
          </w:tcPr>
          <w:p w14:paraId="3FBCFB1D" w14:textId="77777777" w:rsidR="007E4026" w:rsidRPr="007E4026" w:rsidRDefault="007E4026" w:rsidP="007E4026">
            <w:pPr>
              <w:spacing w:after="0" w:line="240" w:lineRule="auto"/>
              <w:rPr>
                <w:rFonts w:ascii="Calibri" w:eastAsia="Times New Roman" w:hAnsi="Calibri" w:cs="Calibri"/>
                <w:b/>
                <w:bCs/>
                <w:color w:val="000000"/>
                <w:sz w:val="18"/>
                <w:szCs w:val="18"/>
                <w:lang w:eastAsia="en-CY"/>
              </w:rPr>
            </w:pPr>
            <w:r w:rsidRPr="007E4026">
              <w:rPr>
                <w:rFonts w:ascii="Calibri" w:eastAsia="Times New Roman" w:hAnsi="Calibri" w:cs="Calibri"/>
                <w:b/>
                <w:bCs/>
                <w:color w:val="000000"/>
                <w:sz w:val="18"/>
                <w:szCs w:val="18"/>
                <w:lang w:eastAsia="en-CY"/>
              </w:rPr>
              <w:t>Study Design</w:t>
            </w:r>
          </w:p>
        </w:tc>
        <w:tc>
          <w:tcPr>
            <w:tcW w:w="851" w:type="dxa"/>
            <w:shd w:val="clear" w:color="auto" w:fill="E7E6E6" w:themeFill="background2"/>
            <w:noWrap/>
            <w:vAlign w:val="center"/>
            <w:hideMark/>
          </w:tcPr>
          <w:p w14:paraId="4FFA59CE" w14:textId="77777777" w:rsidR="007E4026" w:rsidRPr="007E4026" w:rsidRDefault="007E4026" w:rsidP="007E4026">
            <w:pPr>
              <w:spacing w:after="0" w:line="240" w:lineRule="auto"/>
              <w:jc w:val="center"/>
              <w:rPr>
                <w:rFonts w:ascii="Calibri" w:eastAsia="Times New Roman" w:hAnsi="Calibri" w:cs="Calibri"/>
                <w:b/>
                <w:bCs/>
                <w:color w:val="000000"/>
                <w:sz w:val="18"/>
                <w:szCs w:val="18"/>
                <w:lang w:eastAsia="en-CY"/>
              </w:rPr>
            </w:pPr>
            <w:r w:rsidRPr="007E4026">
              <w:rPr>
                <w:rFonts w:ascii="Calibri" w:eastAsia="Times New Roman" w:hAnsi="Calibri" w:cs="Calibri"/>
                <w:b/>
                <w:bCs/>
                <w:color w:val="000000"/>
                <w:sz w:val="18"/>
                <w:szCs w:val="18"/>
                <w:lang w:eastAsia="en-CY"/>
              </w:rPr>
              <w:t>Cases</w:t>
            </w:r>
          </w:p>
        </w:tc>
        <w:tc>
          <w:tcPr>
            <w:tcW w:w="1134" w:type="dxa"/>
            <w:shd w:val="clear" w:color="auto" w:fill="E7E6E6" w:themeFill="background2"/>
            <w:noWrap/>
            <w:vAlign w:val="center"/>
            <w:hideMark/>
          </w:tcPr>
          <w:p w14:paraId="52541E9C" w14:textId="77777777" w:rsidR="007E4026" w:rsidRPr="007E4026" w:rsidRDefault="007E4026" w:rsidP="007E4026">
            <w:pPr>
              <w:spacing w:after="0" w:line="240" w:lineRule="auto"/>
              <w:jc w:val="center"/>
              <w:rPr>
                <w:rFonts w:ascii="Calibri" w:eastAsia="Times New Roman" w:hAnsi="Calibri" w:cs="Calibri"/>
                <w:b/>
                <w:bCs/>
                <w:color w:val="000000"/>
                <w:sz w:val="18"/>
                <w:szCs w:val="18"/>
                <w:lang w:eastAsia="en-CY"/>
              </w:rPr>
            </w:pPr>
            <w:r w:rsidRPr="007E4026">
              <w:rPr>
                <w:rFonts w:ascii="Calibri" w:eastAsia="Times New Roman" w:hAnsi="Calibri" w:cs="Calibri"/>
                <w:b/>
                <w:bCs/>
                <w:color w:val="000000"/>
                <w:sz w:val="18"/>
                <w:szCs w:val="18"/>
                <w:lang w:eastAsia="en-CY"/>
              </w:rPr>
              <w:t>Controls</w:t>
            </w:r>
          </w:p>
        </w:tc>
      </w:tr>
      <w:tr w:rsidR="007E4026" w:rsidRPr="007E4026" w14:paraId="4F3D9B40" w14:textId="77777777" w:rsidTr="00A81A36">
        <w:trPr>
          <w:trHeight w:val="315"/>
        </w:trPr>
        <w:tc>
          <w:tcPr>
            <w:tcW w:w="4815" w:type="dxa"/>
            <w:shd w:val="clear" w:color="auto" w:fill="auto"/>
            <w:noWrap/>
            <w:vAlign w:val="center"/>
            <w:hideMark/>
          </w:tcPr>
          <w:p w14:paraId="77287DFE"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The Two Sister Study</w:t>
            </w:r>
          </w:p>
        </w:tc>
        <w:tc>
          <w:tcPr>
            <w:tcW w:w="1256" w:type="dxa"/>
            <w:shd w:val="clear" w:color="auto" w:fill="auto"/>
            <w:noWrap/>
            <w:vAlign w:val="center"/>
            <w:hideMark/>
          </w:tcPr>
          <w:p w14:paraId="677675CE"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2SISTER</w:t>
            </w:r>
          </w:p>
        </w:tc>
        <w:tc>
          <w:tcPr>
            <w:tcW w:w="2571" w:type="dxa"/>
            <w:shd w:val="clear" w:color="auto" w:fill="auto"/>
            <w:noWrap/>
            <w:vAlign w:val="center"/>
            <w:hideMark/>
          </w:tcPr>
          <w:p w14:paraId="469243B7"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USA</w:t>
            </w:r>
          </w:p>
        </w:tc>
        <w:tc>
          <w:tcPr>
            <w:tcW w:w="4942" w:type="dxa"/>
            <w:shd w:val="clear" w:color="auto" w:fill="auto"/>
            <w:noWrap/>
            <w:vAlign w:val="center"/>
            <w:hideMark/>
          </w:tcPr>
          <w:p w14:paraId="743CA230" w14:textId="5E57DC6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 xml:space="preserve">Cases from sister-matched </w:t>
            </w:r>
            <w:r>
              <w:rPr>
                <w:rFonts w:ascii="Calibri" w:eastAsia="Times New Roman" w:hAnsi="Calibri" w:cs="Calibri"/>
                <w:sz w:val="18"/>
                <w:szCs w:val="18"/>
                <w:lang w:val="en-US" w:eastAsia="en-CY"/>
              </w:rPr>
              <w:t>case-control</w:t>
            </w:r>
            <w:r w:rsidRPr="007E4026">
              <w:rPr>
                <w:rFonts w:ascii="Calibri" w:eastAsia="Times New Roman" w:hAnsi="Calibri" w:cs="Calibri"/>
                <w:sz w:val="18"/>
                <w:szCs w:val="18"/>
                <w:lang w:eastAsia="en-CY"/>
              </w:rPr>
              <w:t xml:space="preserve"> study</w:t>
            </w:r>
          </w:p>
        </w:tc>
        <w:tc>
          <w:tcPr>
            <w:tcW w:w="851" w:type="dxa"/>
            <w:shd w:val="clear" w:color="auto" w:fill="auto"/>
            <w:noWrap/>
            <w:vAlign w:val="center"/>
            <w:hideMark/>
          </w:tcPr>
          <w:p w14:paraId="5526FC0E" w14:textId="77777777" w:rsidR="007E4026" w:rsidRPr="007E4026" w:rsidRDefault="007E4026" w:rsidP="007E4026">
            <w:pPr>
              <w:spacing w:after="0" w:line="240" w:lineRule="auto"/>
              <w:jc w:val="center"/>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1064</w:t>
            </w:r>
          </w:p>
        </w:tc>
        <w:tc>
          <w:tcPr>
            <w:tcW w:w="1134" w:type="dxa"/>
            <w:shd w:val="clear" w:color="auto" w:fill="auto"/>
            <w:noWrap/>
            <w:vAlign w:val="center"/>
            <w:hideMark/>
          </w:tcPr>
          <w:p w14:paraId="53A07F39" w14:textId="77777777" w:rsidR="007E4026" w:rsidRPr="007E4026" w:rsidRDefault="007E4026" w:rsidP="007E4026">
            <w:pPr>
              <w:spacing w:after="0" w:line="240" w:lineRule="auto"/>
              <w:jc w:val="center"/>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0</w:t>
            </w:r>
          </w:p>
        </w:tc>
      </w:tr>
      <w:tr w:rsidR="007E4026" w:rsidRPr="007E4026" w14:paraId="25EB26AB" w14:textId="77777777" w:rsidTr="00A81A36">
        <w:trPr>
          <w:trHeight w:val="315"/>
        </w:trPr>
        <w:tc>
          <w:tcPr>
            <w:tcW w:w="4815" w:type="dxa"/>
            <w:shd w:val="clear" w:color="auto" w:fill="auto"/>
            <w:vAlign w:val="center"/>
            <w:hideMark/>
          </w:tcPr>
          <w:p w14:paraId="0979D586"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Australian Breast Cancer Family Study</w:t>
            </w:r>
          </w:p>
        </w:tc>
        <w:tc>
          <w:tcPr>
            <w:tcW w:w="1256" w:type="dxa"/>
            <w:shd w:val="clear" w:color="auto" w:fill="auto"/>
            <w:noWrap/>
            <w:vAlign w:val="center"/>
            <w:hideMark/>
          </w:tcPr>
          <w:p w14:paraId="22011F0B"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ABCFS</w:t>
            </w:r>
          </w:p>
        </w:tc>
        <w:tc>
          <w:tcPr>
            <w:tcW w:w="2571" w:type="dxa"/>
            <w:shd w:val="clear" w:color="auto" w:fill="auto"/>
            <w:vAlign w:val="center"/>
            <w:hideMark/>
          </w:tcPr>
          <w:p w14:paraId="2010A6AA"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Australia</w:t>
            </w:r>
          </w:p>
        </w:tc>
        <w:tc>
          <w:tcPr>
            <w:tcW w:w="4942" w:type="dxa"/>
            <w:shd w:val="clear" w:color="auto" w:fill="auto"/>
            <w:noWrap/>
            <w:vAlign w:val="center"/>
            <w:hideMark/>
          </w:tcPr>
          <w:p w14:paraId="39D68E0B"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Population-based case-control study</w:t>
            </w:r>
          </w:p>
        </w:tc>
        <w:tc>
          <w:tcPr>
            <w:tcW w:w="851" w:type="dxa"/>
            <w:shd w:val="clear" w:color="auto" w:fill="auto"/>
            <w:vAlign w:val="center"/>
            <w:hideMark/>
          </w:tcPr>
          <w:p w14:paraId="7713FE01"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1115</w:t>
            </w:r>
          </w:p>
        </w:tc>
        <w:tc>
          <w:tcPr>
            <w:tcW w:w="1134" w:type="dxa"/>
            <w:shd w:val="clear" w:color="auto" w:fill="auto"/>
            <w:vAlign w:val="center"/>
            <w:hideMark/>
          </w:tcPr>
          <w:p w14:paraId="55046D8A"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187</w:t>
            </w:r>
          </w:p>
        </w:tc>
      </w:tr>
      <w:tr w:rsidR="007E4026" w:rsidRPr="007E4026" w14:paraId="2B8E0EFD" w14:textId="77777777" w:rsidTr="00A81A36">
        <w:trPr>
          <w:trHeight w:val="315"/>
        </w:trPr>
        <w:tc>
          <w:tcPr>
            <w:tcW w:w="4815" w:type="dxa"/>
            <w:shd w:val="clear" w:color="auto" w:fill="auto"/>
            <w:vAlign w:val="center"/>
            <w:hideMark/>
          </w:tcPr>
          <w:p w14:paraId="4937384D"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Amsterdam Breast Cancer Study</w:t>
            </w:r>
          </w:p>
        </w:tc>
        <w:tc>
          <w:tcPr>
            <w:tcW w:w="1256" w:type="dxa"/>
            <w:shd w:val="clear" w:color="auto" w:fill="auto"/>
            <w:noWrap/>
            <w:vAlign w:val="center"/>
            <w:hideMark/>
          </w:tcPr>
          <w:p w14:paraId="6677B511"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ABCS</w:t>
            </w:r>
          </w:p>
        </w:tc>
        <w:tc>
          <w:tcPr>
            <w:tcW w:w="2571" w:type="dxa"/>
            <w:shd w:val="clear" w:color="auto" w:fill="auto"/>
            <w:vAlign w:val="center"/>
            <w:hideMark/>
          </w:tcPr>
          <w:p w14:paraId="196A37E0"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Netherlands</w:t>
            </w:r>
          </w:p>
        </w:tc>
        <w:tc>
          <w:tcPr>
            <w:tcW w:w="4942" w:type="dxa"/>
            <w:shd w:val="clear" w:color="auto" w:fill="auto"/>
            <w:noWrap/>
            <w:vAlign w:val="center"/>
            <w:hideMark/>
          </w:tcPr>
          <w:p w14:paraId="1AEE5907" w14:textId="3B83F7AF"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Non-population-based study</w:t>
            </w:r>
          </w:p>
        </w:tc>
        <w:tc>
          <w:tcPr>
            <w:tcW w:w="851" w:type="dxa"/>
            <w:shd w:val="clear" w:color="auto" w:fill="auto"/>
            <w:noWrap/>
            <w:vAlign w:val="center"/>
            <w:hideMark/>
          </w:tcPr>
          <w:p w14:paraId="44DA346A"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347</w:t>
            </w:r>
          </w:p>
        </w:tc>
        <w:tc>
          <w:tcPr>
            <w:tcW w:w="1134" w:type="dxa"/>
            <w:shd w:val="clear" w:color="auto" w:fill="auto"/>
            <w:noWrap/>
            <w:vAlign w:val="center"/>
            <w:hideMark/>
          </w:tcPr>
          <w:p w14:paraId="02199C4E"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189</w:t>
            </w:r>
          </w:p>
        </w:tc>
      </w:tr>
      <w:tr w:rsidR="007E4026" w:rsidRPr="007E4026" w14:paraId="146E77AB" w14:textId="77777777" w:rsidTr="00A81A36">
        <w:trPr>
          <w:trHeight w:val="315"/>
        </w:trPr>
        <w:tc>
          <w:tcPr>
            <w:tcW w:w="4815" w:type="dxa"/>
            <w:shd w:val="clear" w:color="auto" w:fill="auto"/>
            <w:vAlign w:val="center"/>
            <w:hideMark/>
          </w:tcPr>
          <w:p w14:paraId="03E1D1AA"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Australian Breast Cancer Tissue Bank</w:t>
            </w:r>
          </w:p>
        </w:tc>
        <w:tc>
          <w:tcPr>
            <w:tcW w:w="1256" w:type="dxa"/>
            <w:shd w:val="clear" w:color="auto" w:fill="auto"/>
            <w:noWrap/>
            <w:vAlign w:val="center"/>
            <w:hideMark/>
          </w:tcPr>
          <w:p w14:paraId="09351165"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ABCTB</w:t>
            </w:r>
          </w:p>
        </w:tc>
        <w:tc>
          <w:tcPr>
            <w:tcW w:w="2571" w:type="dxa"/>
            <w:shd w:val="clear" w:color="auto" w:fill="auto"/>
            <w:vAlign w:val="center"/>
            <w:hideMark/>
          </w:tcPr>
          <w:p w14:paraId="53E910BA"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Australia</w:t>
            </w:r>
          </w:p>
        </w:tc>
        <w:tc>
          <w:tcPr>
            <w:tcW w:w="4942" w:type="dxa"/>
            <w:shd w:val="clear" w:color="auto" w:fill="auto"/>
            <w:noWrap/>
            <w:vAlign w:val="center"/>
            <w:hideMark/>
          </w:tcPr>
          <w:p w14:paraId="2F33A2E3" w14:textId="353E1402"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Non-population-based study</w:t>
            </w:r>
          </w:p>
        </w:tc>
        <w:tc>
          <w:tcPr>
            <w:tcW w:w="851" w:type="dxa"/>
            <w:shd w:val="clear" w:color="auto" w:fill="auto"/>
            <w:vAlign w:val="center"/>
            <w:hideMark/>
          </w:tcPr>
          <w:p w14:paraId="6AFCA6D8"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949</w:t>
            </w:r>
          </w:p>
        </w:tc>
        <w:tc>
          <w:tcPr>
            <w:tcW w:w="1134" w:type="dxa"/>
            <w:shd w:val="clear" w:color="auto" w:fill="auto"/>
            <w:vAlign w:val="center"/>
            <w:hideMark/>
          </w:tcPr>
          <w:p w14:paraId="79999823"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374</w:t>
            </w:r>
          </w:p>
        </w:tc>
      </w:tr>
      <w:tr w:rsidR="007E4026" w:rsidRPr="007E4026" w14:paraId="1FE3F512" w14:textId="77777777" w:rsidTr="00A81A36">
        <w:trPr>
          <w:trHeight w:val="315"/>
        </w:trPr>
        <w:tc>
          <w:tcPr>
            <w:tcW w:w="4815" w:type="dxa"/>
            <w:shd w:val="clear" w:color="auto" w:fill="auto"/>
            <w:vAlign w:val="center"/>
            <w:hideMark/>
          </w:tcPr>
          <w:p w14:paraId="6CF1A5D2"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Agricultural Health Study</w:t>
            </w:r>
          </w:p>
        </w:tc>
        <w:tc>
          <w:tcPr>
            <w:tcW w:w="1256" w:type="dxa"/>
            <w:shd w:val="clear" w:color="auto" w:fill="auto"/>
            <w:noWrap/>
            <w:vAlign w:val="center"/>
            <w:hideMark/>
          </w:tcPr>
          <w:p w14:paraId="0D736D2B"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AHS</w:t>
            </w:r>
          </w:p>
        </w:tc>
        <w:tc>
          <w:tcPr>
            <w:tcW w:w="2571" w:type="dxa"/>
            <w:shd w:val="clear" w:color="auto" w:fill="auto"/>
            <w:vAlign w:val="center"/>
            <w:hideMark/>
          </w:tcPr>
          <w:p w14:paraId="202FB21C"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USA</w:t>
            </w:r>
          </w:p>
        </w:tc>
        <w:tc>
          <w:tcPr>
            <w:tcW w:w="4942" w:type="dxa"/>
            <w:shd w:val="clear" w:color="auto" w:fill="auto"/>
            <w:noWrap/>
            <w:vAlign w:val="center"/>
            <w:hideMark/>
          </w:tcPr>
          <w:p w14:paraId="60D0AB72"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Prospective cohort study</w:t>
            </w:r>
          </w:p>
        </w:tc>
        <w:tc>
          <w:tcPr>
            <w:tcW w:w="851" w:type="dxa"/>
            <w:shd w:val="clear" w:color="auto" w:fill="auto"/>
            <w:vAlign w:val="center"/>
            <w:hideMark/>
          </w:tcPr>
          <w:p w14:paraId="404E14FF"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476</w:t>
            </w:r>
          </w:p>
        </w:tc>
        <w:tc>
          <w:tcPr>
            <w:tcW w:w="1134" w:type="dxa"/>
            <w:shd w:val="clear" w:color="auto" w:fill="auto"/>
            <w:vAlign w:val="center"/>
            <w:hideMark/>
          </w:tcPr>
          <w:p w14:paraId="0E8859A6"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1066</w:t>
            </w:r>
          </w:p>
        </w:tc>
      </w:tr>
      <w:tr w:rsidR="007E4026" w:rsidRPr="007E4026" w14:paraId="4E82C533" w14:textId="77777777" w:rsidTr="00A81A36">
        <w:trPr>
          <w:trHeight w:val="315"/>
        </w:trPr>
        <w:tc>
          <w:tcPr>
            <w:tcW w:w="4815" w:type="dxa"/>
            <w:shd w:val="clear" w:color="auto" w:fill="auto"/>
            <w:vAlign w:val="center"/>
            <w:hideMark/>
          </w:tcPr>
          <w:p w14:paraId="073D7D1F"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Bavarian Breast Cancer Cases and Controls</w:t>
            </w:r>
          </w:p>
        </w:tc>
        <w:tc>
          <w:tcPr>
            <w:tcW w:w="1256" w:type="dxa"/>
            <w:shd w:val="clear" w:color="auto" w:fill="auto"/>
            <w:noWrap/>
            <w:vAlign w:val="center"/>
            <w:hideMark/>
          </w:tcPr>
          <w:p w14:paraId="5CF5CFF9"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BBCC</w:t>
            </w:r>
          </w:p>
        </w:tc>
        <w:tc>
          <w:tcPr>
            <w:tcW w:w="2571" w:type="dxa"/>
            <w:shd w:val="clear" w:color="auto" w:fill="auto"/>
            <w:noWrap/>
            <w:vAlign w:val="center"/>
            <w:hideMark/>
          </w:tcPr>
          <w:p w14:paraId="5D3868C2"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Germany</w:t>
            </w:r>
          </w:p>
        </w:tc>
        <w:tc>
          <w:tcPr>
            <w:tcW w:w="4942" w:type="dxa"/>
            <w:shd w:val="clear" w:color="auto" w:fill="auto"/>
            <w:noWrap/>
            <w:vAlign w:val="center"/>
            <w:hideMark/>
          </w:tcPr>
          <w:p w14:paraId="5817CA7E" w14:textId="71EF4442"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Non-population-based study</w:t>
            </w:r>
          </w:p>
        </w:tc>
        <w:tc>
          <w:tcPr>
            <w:tcW w:w="851" w:type="dxa"/>
            <w:shd w:val="clear" w:color="auto" w:fill="auto"/>
            <w:vAlign w:val="center"/>
            <w:hideMark/>
          </w:tcPr>
          <w:p w14:paraId="23C032D2"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410</w:t>
            </w:r>
          </w:p>
        </w:tc>
        <w:tc>
          <w:tcPr>
            <w:tcW w:w="1134" w:type="dxa"/>
            <w:shd w:val="clear" w:color="auto" w:fill="auto"/>
            <w:vAlign w:val="center"/>
            <w:hideMark/>
          </w:tcPr>
          <w:p w14:paraId="1F6A5D1C"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252</w:t>
            </w:r>
          </w:p>
        </w:tc>
      </w:tr>
      <w:tr w:rsidR="007E4026" w:rsidRPr="007E4026" w14:paraId="48FC0D07" w14:textId="77777777" w:rsidTr="00A81A36">
        <w:trPr>
          <w:trHeight w:val="315"/>
        </w:trPr>
        <w:tc>
          <w:tcPr>
            <w:tcW w:w="4815" w:type="dxa"/>
            <w:shd w:val="clear" w:color="auto" w:fill="auto"/>
            <w:vAlign w:val="center"/>
            <w:hideMark/>
          </w:tcPr>
          <w:p w14:paraId="09D4210E"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British Breast Cancer Study</w:t>
            </w:r>
          </w:p>
        </w:tc>
        <w:tc>
          <w:tcPr>
            <w:tcW w:w="1256" w:type="dxa"/>
            <w:shd w:val="clear" w:color="auto" w:fill="auto"/>
            <w:noWrap/>
            <w:vAlign w:val="center"/>
            <w:hideMark/>
          </w:tcPr>
          <w:p w14:paraId="2A04BC4D"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BBCS</w:t>
            </w:r>
          </w:p>
        </w:tc>
        <w:tc>
          <w:tcPr>
            <w:tcW w:w="2571" w:type="dxa"/>
            <w:shd w:val="clear" w:color="auto" w:fill="auto"/>
            <w:noWrap/>
            <w:vAlign w:val="center"/>
            <w:hideMark/>
          </w:tcPr>
          <w:p w14:paraId="12B8A1E1"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UK</w:t>
            </w:r>
          </w:p>
        </w:tc>
        <w:tc>
          <w:tcPr>
            <w:tcW w:w="4942" w:type="dxa"/>
            <w:shd w:val="clear" w:color="auto" w:fill="auto"/>
            <w:noWrap/>
            <w:vAlign w:val="center"/>
            <w:hideMark/>
          </w:tcPr>
          <w:p w14:paraId="5026E84A"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Population-based case-control study</w:t>
            </w:r>
          </w:p>
        </w:tc>
        <w:tc>
          <w:tcPr>
            <w:tcW w:w="851" w:type="dxa"/>
            <w:shd w:val="clear" w:color="auto" w:fill="auto"/>
            <w:vAlign w:val="center"/>
            <w:hideMark/>
          </w:tcPr>
          <w:p w14:paraId="7FAA3785"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121</w:t>
            </w:r>
          </w:p>
        </w:tc>
        <w:tc>
          <w:tcPr>
            <w:tcW w:w="1134" w:type="dxa"/>
            <w:shd w:val="clear" w:color="auto" w:fill="auto"/>
            <w:vAlign w:val="center"/>
            <w:hideMark/>
          </w:tcPr>
          <w:p w14:paraId="4020E4F3"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441</w:t>
            </w:r>
          </w:p>
        </w:tc>
      </w:tr>
      <w:tr w:rsidR="007E4026" w:rsidRPr="007E4026" w14:paraId="19FF7140" w14:textId="77777777" w:rsidTr="00A81A36">
        <w:trPr>
          <w:trHeight w:val="315"/>
        </w:trPr>
        <w:tc>
          <w:tcPr>
            <w:tcW w:w="4815" w:type="dxa"/>
            <w:shd w:val="clear" w:color="auto" w:fill="auto"/>
            <w:vAlign w:val="center"/>
            <w:hideMark/>
          </w:tcPr>
          <w:p w14:paraId="088C9BB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Breast Cancer Employment and Environment Study</w:t>
            </w:r>
          </w:p>
        </w:tc>
        <w:tc>
          <w:tcPr>
            <w:tcW w:w="1256" w:type="dxa"/>
            <w:shd w:val="clear" w:color="auto" w:fill="auto"/>
            <w:noWrap/>
            <w:vAlign w:val="center"/>
            <w:hideMark/>
          </w:tcPr>
          <w:p w14:paraId="153E6A9D"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BCEES</w:t>
            </w:r>
          </w:p>
        </w:tc>
        <w:tc>
          <w:tcPr>
            <w:tcW w:w="2571" w:type="dxa"/>
            <w:shd w:val="clear" w:color="auto" w:fill="auto"/>
            <w:noWrap/>
            <w:vAlign w:val="center"/>
            <w:hideMark/>
          </w:tcPr>
          <w:p w14:paraId="168CC62E"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Australia</w:t>
            </w:r>
          </w:p>
        </w:tc>
        <w:tc>
          <w:tcPr>
            <w:tcW w:w="4942" w:type="dxa"/>
            <w:shd w:val="clear" w:color="auto" w:fill="auto"/>
            <w:noWrap/>
            <w:vAlign w:val="center"/>
            <w:hideMark/>
          </w:tcPr>
          <w:p w14:paraId="319B8E94"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Population-based case-control study</w:t>
            </w:r>
          </w:p>
        </w:tc>
        <w:tc>
          <w:tcPr>
            <w:tcW w:w="851" w:type="dxa"/>
            <w:shd w:val="clear" w:color="auto" w:fill="auto"/>
            <w:vAlign w:val="center"/>
            <w:hideMark/>
          </w:tcPr>
          <w:p w14:paraId="37B9A2A0"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778</w:t>
            </w:r>
          </w:p>
        </w:tc>
        <w:tc>
          <w:tcPr>
            <w:tcW w:w="1134" w:type="dxa"/>
            <w:shd w:val="clear" w:color="auto" w:fill="auto"/>
            <w:vAlign w:val="center"/>
            <w:hideMark/>
          </w:tcPr>
          <w:p w14:paraId="67A0AC50"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828</w:t>
            </w:r>
          </w:p>
        </w:tc>
      </w:tr>
      <w:tr w:rsidR="007E4026" w:rsidRPr="007E4026" w14:paraId="060583F4" w14:textId="77777777" w:rsidTr="00A81A36">
        <w:trPr>
          <w:trHeight w:val="315"/>
        </w:trPr>
        <w:tc>
          <w:tcPr>
            <w:tcW w:w="4815" w:type="dxa"/>
            <w:shd w:val="clear" w:color="auto" w:fill="auto"/>
            <w:vAlign w:val="center"/>
            <w:hideMark/>
          </w:tcPr>
          <w:p w14:paraId="77A86536"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New York Breast Cancer Family Registry</w:t>
            </w:r>
          </w:p>
        </w:tc>
        <w:tc>
          <w:tcPr>
            <w:tcW w:w="1256" w:type="dxa"/>
            <w:shd w:val="clear" w:color="auto" w:fill="auto"/>
            <w:noWrap/>
            <w:vAlign w:val="center"/>
            <w:hideMark/>
          </w:tcPr>
          <w:p w14:paraId="123FB4F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BCFR-NY</w:t>
            </w:r>
          </w:p>
        </w:tc>
        <w:tc>
          <w:tcPr>
            <w:tcW w:w="2571" w:type="dxa"/>
            <w:shd w:val="clear" w:color="auto" w:fill="auto"/>
            <w:vAlign w:val="center"/>
            <w:hideMark/>
          </w:tcPr>
          <w:p w14:paraId="310E3462"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USA</w:t>
            </w:r>
          </w:p>
        </w:tc>
        <w:tc>
          <w:tcPr>
            <w:tcW w:w="4942" w:type="dxa"/>
            <w:shd w:val="clear" w:color="auto" w:fill="auto"/>
            <w:vAlign w:val="center"/>
            <w:hideMark/>
          </w:tcPr>
          <w:p w14:paraId="08FC667A"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Clinic-based recruitment of families; family-based cohort</w:t>
            </w:r>
          </w:p>
        </w:tc>
        <w:tc>
          <w:tcPr>
            <w:tcW w:w="851" w:type="dxa"/>
            <w:shd w:val="clear" w:color="auto" w:fill="auto"/>
            <w:vAlign w:val="center"/>
            <w:hideMark/>
          </w:tcPr>
          <w:p w14:paraId="55F405C0"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454</w:t>
            </w:r>
          </w:p>
        </w:tc>
        <w:tc>
          <w:tcPr>
            <w:tcW w:w="1134" w:type="dxa"/>
            <w:shd w:val="clear" w:color="auto" w:fill="auto"/>
            <w:vAlign w:val="center"/>
            <w:hideMark/>
          </w:tcPr>
          <w:p w14:paraId="0D8D6FC5"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27</w:t>
            </w:r>
          </w:p>
        </w:tc>
      </w:tr>
      <w:tr w:rsidR="007E4026" w:rsidRPr="007E4026" w14:paraId="2C7F1BB1" w14:textId="77777777" w:rsidTr="00A81A36">
        <w:trPr>
          <w:trHeight w:val="315"/>
        </w:trPr>
        <w:tc>
          <w:tcPr>
            <w:tcW w:w="4815" w:type="dxa"/>
            <w:shd w:val="clear" w:color="auto" w:fill="auto"/>
            <w:vAlign w:val="center"/>
            <w:hideMark/>
          </w:tcPr>
          <w:p w14:paraId="1CA3E1A3"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Philadelphia Breast Cancer Family Registry</w:t>
            </w:r>
          </w:p>
        </w:tc>
        <w:tc>
          <w:tcPr>
            <w:tcW w:w="1256" w:type="dxa"/>
            <w:shd w:val="clear" w:color="auto" w:fill="auto"/>
            <w:noWrap/>
            <w:vAlign w:val="center"/>
            <w:hideMark/>
          </w:tcPr>
          <w:p w14:paraId="5613F451"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BCFR-PA</w:t>
            </w:r>
          </w:p>
        </w:tc>
        <w:tc>
          <w:tcPr>
            <w:tcW w:w="2571" w:type="dxa"/>
            <w:shd w:val="clear" w:color="auto" w:fill="auto"/>
            <w:vAlign w:val="center"/>
            <w:hideMark/>
          </w:tcPr>
          <w:p w14:paraId="5690B9EA"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USA</w:t>
            </w:r>
          </w:p>
        </w:tc>
        <w:tc>
          <w:tcPr>
            <w:tcW w:w="4942" w:type="dxa"/>
            <w:shd w:val="clear" w:color="auto" w:fill="auto"/>
            <w:noWrap/>
            <w:vAlign w:val="center"/>
            <w:hideMark/>
          </w:tcPr>
          <w:p w14:paraId="093934D5"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Clinic-based recruitment of families; family-based cohort</w:t>
            </w:r>
          </w:p>
        </w:tc>
        <w:tc>
          <w:tcPr>
            <w:tcW w:w="851" w:type="dxa"/>
            <w:shd w:val="clear" w:color="auto" w:fill="auto"/>
            <w:vAlign w:val="center"/>
            <w:hideMark/>
          </w:tcPr>
          <w:p w14:paraId="72AC754A"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139</w:t>
            </w:r>
          </w:p>
        </w:tc>
        <w:tc>
          <w:tcPr>
            <w:tcW w:w="1134" w:type="dxa"/>
            <w:shd w:val="clear" w:color="auto" w:fill="auto"/>
            <w:vAlign w:val="center"/>
            <w:hideMark/>
          </w:tcPr>
          <w:p w14:paraId="5D1C94A3"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0</w:t>
            </w:r>
          </w:p>
        </w:tc>
      </w:tr>
      <w:tr w:rsidR="007E4026" w:rsidRPr="007E4026" w14:paraId="115D5C7D" w14:textId="77777777" w:rsidTr="00A81A36">
        <w:trPr>
          <w:trHeight w:val="315"/>
        </w:trPr>
        <w:tc>
          <w:tcPr>
            <w:tcW w:w="4815" w:type="dxa"/>
            <w:shd w:val="clear" w:color="auto" w:fill="auto"/>
            <w:vAlign w:val="center"/>
            <w:hideMark/>
          </w:tcPr>
          <w:p w14:paraId="23560D0D"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Utah Breast Cancer Family Registry</w:t>
            </w:r>
          </w:p>
        </w:tc>
        <w:tc>
          <w:tcPr>
            <w:tcW w:w="1256" w:type="dxa"/>
            <w:shd w:val="clear" w:color="auto" w:fill="auto"/>
            <w:noWrap/>
            <w:vAlign w:val="center"/>
            <w:hideMark/>
          </w:tcPr>
          <w:p w14:paraId="373F6498"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BCFR-UTAH</w:t>
            </w:r>
          </w:p>
        </w:tc>
        <w:tc>
          <w:tcPr>
            <w:tcW w:w="2571" w:type="dxa"/>
            <w:shd w:val="clear" w:color="auto" w:fill="auto"/>
            <w:vAlign w:val="center"/>
            <w:hideMark/>
          </w:tcPr>
          <w:p w14:paraId="1602EFE4"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USA</w:t>
            </w:r>
          </w:p>
        </w:tc>
        <w:tc>
          <w:tcPr>
            <w:tcW w:w="4942" w:type="dxa"/>
            <w:shd w:val="clear" w:color="auto" w:fill="auto"/>
            <w:noWrap/>
            <w:vAlign w:val="center"/>
            <w:hideMark/>
          </w:tcPr>
          <w:p w14:paraId="09B9BB0C"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Clinic-based recruitment of nonBRCA1/2 familial breast cancer cases; unaffected BRCA1/2 carriers as controls</w:t>
            </w:r>
          </w:p>
        </w:tc>
        <w:tc>
          <w:tcPr>
            <w:tcW w:w="851" w:type="dxa"/>
            <w:shd w:val="clear" w:color="auto" w:fill="auto"/>
            <w:vAlign w:val="center"/>
            <w:hideMark/>
          </w:tcPr>
          <w:p w14:paraId="35497E32"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99</w:t>
            </w:r>
          </w:p>
        </w:tc>
        <w:tc>
          <w:tcPr>
            <w:tcW w:w="1134" w:type="dxa"/>
            <w:shd w:val="clear" w:color="auto" w:fill="auto"/>
            <w:vAlign w:val="center"/>
            <w:hideMark/>
          </w:tcPr>
          <w:p w14:paraId="5F7B1EE7"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0</w:t>
            </w:r>
          </w:p>
        </w:tc>
      </w:tr>
      <w:tr w:rsidR="007E4026" w:rsidRPr="007E4026" w14:paraId="0D7D40A1" w14:textId="77777777" w:rsidTr="00A81A36">
        <w:trPr>
          <w:trHeight w:val="315"/>
        </w:trPr>
        <w:tc>
          <w:tcPr>
            <w:tcW w:w="4815" w:type="dxa"/>
            <w:shd w:val="clear" w:color="auto" w:fill="auto"/>
            <w:vAlign w:val="center"/>
            <w:hideMark/>
          </w:tcPr>
          <w:p w14:paraId="45B1CF59"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Breast Cancer in Northern Israel Study</w:t>
            </w:r>
          </w:p>
        </w:tc>
        <w:tc>
          <w:tcPr>
            <w:tcW w:w="1256" w:type="dxa"/>
            <w:shd w:val="clear" w:color="auto" w:fill="auto"/>
            <w:noWrap/>
            <w:vAlign w:val="center"/>
            <w:hideMark/>
          </w:tcPr>
          <w:p w14:paraId="516C5C0D"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BCINIS</w:t>
            </w:r>
          </w:p>
        </w:tc>
        <w:tc>
          <w:tcPr>
            <w:tcW w:w="2571" w:type="dxa"/>
            <w:shd w:val="clear" w:color="auto" w:fill="auto"/>
            <w:noWrap/>
            <w:vAlign w:val="center"/>
            <w:hideMark/>
          </w:tcPr>
          <w:p w14:paraId="45144CF1"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Israel</w:t>
            </w:r>
          </w:p>
        </w:tc>
        <w:tc>
          <w:tcPr>
            <w:tcW w:w="4942" w:type="dxa"/>
            <w:shd w:val="clear" w:color="auto" w:fill="auto"/>
            <w:noWrap/>
            <w:vAlign w:val="center"/>
            <w:hideMark/>
          </w:tcPr>
          <w:p w14:paraId="36D89ACF"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Population-based case-control study</w:t>
            </w:r>
          </w:p>
        </w:tc>
        <w:tc>
          <w:tcPr>
            <w:tcW w:w="851" w:type="dxa"/>
            <w:shd w:val="clear" w:color="auto" w:fill="auto"/>
            <w:vAlign w:val="center"/>
            <w:hideMark/>
          </w:tcPr>
          <w:p w14:paraId="2EB7C833"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1431</w:t>
            </w:r>
          </w:p>
        </w:tc>
        <w:tc>
          <w:tcPr>
            <w:tcW w:w="1134" w:type="dxa"/>
            <w:shd w:val="clear" w:color="auto" w:fill="auto"/>
            <w:vAlign w:val="center"/>
            <w:hideMark/>
          </w:tcPr>
          <w:p w14:paraId="5B880D90"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717</w:t>
            </w:r>
          </w:p>
        </w:tc>
      </w:tr>
      <w:tr w:rsidR="007E4026" w:rsidRPr="007E4026" w14:paraId="17A0D647" w14:textId="77777777" w:rsidTr="00A81A36">
        <w:trPr>
          <w:trHeight w:val="315"/>
        </w:trPr>
        <w:tc>
          <w:tcPr>
            <w:tcW w:w="4815" w:type="dxa"/>
            <w:shd w:val="clear" w:color="auto" w:fill="auto"/>
            <w:vAlign w:val="center"/>
            <w:hideMark/>
          </w:tcPr>
          <w:p w14:paraId="192528DF"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Breast Oncology Galicia Network</w:t>
            </w:r>
          </w:p>
        </w:tc>
        <w:tc>
          <w:tcPr>
            <w:tcW w:w="1256" w:type="dxa"/>
            <w:shd w:val="clear" w:color="auto" w:fill="auto"/>
            <w:noWrap/>
            <w:vAlign w:val="center"/>
            <w:hideMark/>
          </w:tcPr>
          <w:p w14:paraId="419DB852"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BREOGAN</w:t>
            </w:r>
          </w:p>
        </w:tc>
        <w:tc>
          <w:tcPr>
            <w:tcW w:w="2571" w:type="dxa"/>
            <w:shd w:val="clear" w:color="auto" w:fill="auto"/>
            <w:noWrap/>
            <w:vAlign w:val="center"/>
            <w:hideMark/>
          </w:tcPr>
          <w:p w14:paraId="5AB4FC4D"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Spain</w:t>
            </w:r>
          </w:p>
        </w:tc>
        <w:tc>
          <w:tcPr>
            <w:tcW w:w="4942" w:type="dxa"/>
            <w:shd w:val="clear" w:color="auto" w:fill="auto"/>
            <w:noWrap/>
            <w:vAlign w:val="center"/>
            <w:hideMark/>
          </w:tcPr>
          <w:p w14:paraId="6C3FFFFE" w14:textId="2C0E0853"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Non-population-based study</w:t>
            </w:r>
          </w:p>
        </w:tc>
        <w:tc>
          <w:tcPr>
            <w:tcW w:w="851" w:type="dxa"/>
            <w:shd w:val="clear" w:color="auto" w:fill="auto"/>
            <w:vAlign w:val="center"/>
            <w:hideMark/>
          </w:tcPr>
          <w:p w14:paraId="6E4CB44C"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1374</w:t>
            </w:r>
          </w:p>
        </w:tc>
        <w:tc>
          <w:tcPr>
            <w:tcW w:w="1134" w:type="dxa"/>
            <w:shd w:val="clear" w:color="auto" w:fill="auto"/>
            <w:vAlign w:val="center"/>
            <w:hideMark/>
          </w:tcPr>
          <w:p w14:paraId="0FADBFB9"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721</w:t>
            </w:r>
          </w:p>
        </w:tc>
      </w:tr>
      <w:tr w:rsidR="007E4026" w:rsidRPr="007E4026" w14:paraId="046212E4" w14:textId="77777777" w:rsidTr="00A81A36">
        <w:trPr>
          <w:trHeight w:val="315"/>
        </w:trPr>
        <w:tc>
          <w:tcPr>
            <w:tcW w:w="4815" w:type="dxa"/>
            <w:shd w:val="clear" w:color="auto" w:fill="auto"/>
            <w:vAlign w:val="center"/>
            <w:hideMark/>
          </w:tcPr>
          <w:p w14:paraId="104932DE"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Breast Cancer Study of the University of Heidelberg</w:t>
            </w:r>
          </w:p>
        </w:tc>
        <w:tc>
          <w:tcPr>
            <w:tcW w:w="1256" w:type="dxa"/>
            <w:shd w:val="clear" w:color="auto" w:fill="auto"/>
            <w:noWrap/>
            <w:vAlign w:val="center"/>
            <w:hideMark/>
          </w:tcPr>
          <w:p w14:paraId="633136A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BSUCH</w:t>
            </w:r>
          </w:p>
        </w:tc>
        <w:tc>
          <w:tcPr>
            <w:tcW w:w="2571" w:type="dxa"/>
            <w:shd w:val="clear" w:color="auto" w:fill="auto"/>
            <w:noWrap/>
            <w:vAlign w:val="center"/>
            <w:hideMark/>
          </w:tcPr>
          <w:p w14:paraId="720A93DC"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Germany</w:t>
            </w:r>
          </w:p>
        </w:tc>
        <w:tc>
          <w:tcPr>
            <w:tcW w:w="4942" w:type="dxa"/>
            <w:shd w:val="clear" w:color="auto" w:fill="auto"/>
            <w:noWrap/>
            <w:vAlign w:val="center"/>
            <w:hideMark/>
          </w:tcPr>
          <w:p w14:paraId="1AD74E0B" w14:textId="221B94F5"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Hospital-based cases; healthy blood donator controls</w:t>
            </w:r>
          </w:p>
        </w:tc>
        <w:tc>
          <w:tcPr>
            <w:tcW w:w="851" w:type="dxa"/>
            <w:shd w:val="clear" w:color="auto" w:fill="auto"/>
            <w:vAlign w:val="center"/>
            <w:hideMark/>
          </w:tcPr>
          <w:p w14:paraId="50D9BDDB"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277</w:t>
            </w:r>
          </w:p>
        </w:tc>
        <w:tc>
          <w:tcPr>
            <w:tcW w:w="1134" w:type="dxa"/>
            <w:shd w:val="clear" w:color="auto" w:fill="auto"/>
            <w:vAlign w:val="center"/>
            <w:hideMark/>
          </w:tcPr>
          <w:p w14:paraId="4C556DCC"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168</w:t>
            </w:r>
          </w:p>
        </w:tc>
      </w:tr>
      <w:tr w:rsidR="007E4026" w:rsidRPr="007E4026" w14:paraId="63653609" w14:textId="77777777" w:rsidTr="00A81A36">
        <w:trPr>
          <w:trHeight w:val="315"/>
        </w:trPr>
        <w:tc>
          <w:tcPr>
            <w:tcW w:w="4815" w:type="dxa"/>
            <w:shd w:val="clear" w:color="auto" w:fill="auto"/>
            <w:vAlign w:val="center"/>
            <w:hideMark/>
          </w:tcPr>
          <w:p w14:paraId="417B57E5"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Canadian Breast Cancer Study</w:t>
            </w:r>
          </w:p>
        </w:tc>
        <w:tc>
          <w:tcPr>
            <w:tcW w:w="1256" w:type="dxa"/>
            <w:shd w:val="clear" w:color="auto" w:fill="auto"/>
            <w:noWrap/>
            <w:vAlign w:val="center"/>
            <w:hideMark/>
          </w:tcPr>
          <w:p w14:paraId="33E7C655"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CBCS</w:t>
            </w:r>
          </w:p>
        </w:tc>
        <w:tc>
          <w:tcPr>
            <w:tcW w:w="2571" w:type="dxa"/>
            <w:shd w:val="clear" w:color="auto" w:fill="auto"/>
            <w:noWrap/>
            <w:vAlign w:val="center"/>
            <w:hideMark/>
          </w:tcPr>
          <w:p w14:paraId="5DB0720F"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Canada</w:t>
            </w:r>
          </w:p>
        </w:tc>
        <w:tc>
          <w:tcPr>
            <w:tcW w:w="4942" w:type="dxa"/>
            <w:shd w:val="clear" w:color="auto" w:fill="auto"/>
            <w:noWrap/>
            <w:vAlign w:val="center"/>
            <w:hideMark/>
          </w:tcPr>
          <w:p w14:paraId="551498B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Population-based case-control study</w:t>
            </w:r>
          </w:p>
        </w:tc>
        <w:tc>
          <w:tcPr>
            <w:tcW w:w="851" w:type="dxa"/>
            <w:shd w:val="clear" w:color="auto" w:fill="auto"/>
            <w:vAlign w:val="center"/>
            <w:hideMark/>
          </w:tcPr>
          <w:p w14:paraId="12339A92"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675</w:t>
            </w:r>
          </w:p>
        </w:tc>
        <w:tc>
          <w:tcPr>
            <w:tcW w:w="1134" w:type="dxa"/>
            <w:shd w:val="clear" w:color="auto" w:fill="auto"/>
            <w:vAlign w:val="center"/>
            <w:hideMark/>
          </w:tcPr>
          <w:p w14:paraId="60BD90B4"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817</w:t>
            </w:r>
          </w:p>
        </w:tc>
      </w:tr>
      <w:tr w:rsidR="007E4026" w:rsidRPr="007E4026" w14:paraId="5FF9D1F1" w14:textId="77777777" w:rsidTr="00A81A36">
        <w:trPr>
          <w:trHeight w:val="315"/>
        </w:trPr>
        <w:tc>
          <w:tcPr>
            <w:tcW w:w="4815" w:type="dxa"/>
            <w:shd w:val="clear" w:color="auto" w:fill="auto"/>
            <w:vAlign w:val="center"/>
            <w:hideMark/>
          </w:tcPr>
          <w:p w14:paraId="3CD6DFA5"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Crete Cancer Genetics Program</w:t>
            </w:r>
          </w:p>
        </w:tc>
        <w:tc>
          <w:tcPr>
            <w:tcW w:w="1256" w:type="dxa"/>
            <w:shd w:val="clear" w:color="auto" w:fill="auto"/>
            <w:noWrap/>
            <w:vAlign w:val="center"/>
            <w:hideMark/>
          </w:tcPr>
          <w:p w14:paraId="1A4E97C2"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CCGP</w:t>
            </w:r>
          </w:p>
        </w:tc>
        <w:tc>
          <w:tcPr>
            <w:tcW w:w="2571" w:type="dxa"/>
            <w:shd w:val="clear" w:color="auto" w:fill="auto"/>
            <w:noWrap/>
            <w:vAlign w:val="center"/>
            <w:hideMark/>
          </w:tcPr>
          <w:p w14:paraId="5420A6A5"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Greece</w:t>
            </w:r>
          </w:p>
        </w:tc>
        <w:tc>
          <w:tcPr>
            <w:tcW w:w="4942" w:type="dxa"/>
            <w:shd w:val="clear" w:color="auto" w:fill="auto"/>
            <w:noWrap/>
            <w:vAlign w:val="center"/>
            <w:hideMark/>
          </w:tcPr>
          <w:p w14:paraId="03A5F87D"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Hospital-based case-control study</w:t>
            </w:r>
          </w:p>
        </w:tc>
        <w:tc>
          <w:tcPr>
            <w:tcW w:w="851" w:type="dxa"/>
            <w:shd w:val="clear" w:color="auto" w:fill="auto"/>
            <w:vAlign w:val="center"/>
            <w:hideMark/>
          </w:tcPr>
          <w:p w14:paraId="113A8025"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670</w:t>
            </w:r>
          </w:p>
        </w:tc>
        <w:tc>
          <w:tcPr>
            <w:tcW w:w="1134" w:type="dxa"/>
            <w:shd w:val="clear" w:color="auto" w:fill="auto"/>
            <w:vAlign w:val="center"/>
            <w:hideMark/>
          </w:tcPr>
          <w:p w14:paraId="0C52CFC8"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330</w:t>
            </w:r>
          </w:p>
        </w:tc>
      </w:tr>
      <w:tr w:rsidR="007E4026" w:rsidRPr="007E4026" w14:paraId="3D8416BB" w14:textId="77777777" w:rsidTr="00A81A36">
        <w:trPr>
          <w:trHeight w:val="315"/>
        </w:trPr>
        <w:tc>
          <w:tcPr>
            <w:tcW w:w="4815" w:type="dxa"/>
            <w:shd w:val="clear" w:color="auto" w:fill="auto"/>
            <w:vAlign w:val="center"/>
            <w:hideMark/>
          </w:tcPr>
          <w:p w14:paraId="0DF803CA"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CECILE Breast Cancer Study</w:t>
            </w:r>
          </w:p>
        </w:tc>
        <w:tc>
          <w:tcPr>
            <w:tcW w:w="1256" w:type="dxa"/>
            <w:shd w:val="clear" w:color="auto" w:fill="auto"/>
            <w:noWrap/>
            <w:vAlign w:val="center"/>
            <w:hideMark/>
          </w:tcPr>
          <w:p w14:paraId="7EB60BCF"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CECILE</w:t>
            </w:r>
          </w:p>
        </w:tc>
        <w:tc>
          <w:tcPr>
            <w:tcW w:w="2571" w:type="dxa"/>
            <w:shd w:val="clear" w:color="auto" w:fill="auto"/>
            <w:noWrap/>
            <w:vAlign w:val="center"/>
            <w:hideMark/>
          </w:tcPr>
          <w:p w14:paraId="28F00394"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France</w:t>
            </w:r>
          </w:p>
        </w:tc>
        <w:tc>
          <w:tcPr>
            <w:tcW w:w="4942" w:type="dxa"/>
            <w:shd w:val="clear" w:color="auto" w:fill="auto"/>
            <w:noWrap/>
            <w:vAlign w:val="center"/>
            <w:hideMark/>
          </w:tcPr>
          <w:p w14:paraId="1AC61684"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Population-based case-control study</w:t>
            </w:r>
          </w:p>
        </w:tc>
        <w:tc>
          <w:tcPr>
            <w:tcW w:w="851" w:type="dxa"/>
            <w:shd w:val="clear" w:color="auto" w:fill="auto"/>
            <w:vAlign w:val="center"/>
            <w:hideMark/>
          </w:tcPr>
          <w:p w14:paraId="3C5A7FF3"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305</w:t>
            </w:r>
          </w:p>
        </w:tc>
        <w:tc>
          <w:tcPr>
            <w:tcW w:w="1134" w:type="dxa"/>
            <w:shd w:val="clear" w:color="auto" w:fill="auto"/>
            <w:vAlign w:val="center"/>
            <w:hideMark/>
          </w:tcPr>
          <w:p w14:paraId="76EB5761"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159</w:t>
            </w:r>
          </w:p>
        </w:tc>
      </w:tr>
      <w:tr w:rsidR="007E4026" w:rsidRPr="007E4026" w14:paraId="56516CBF" w14:textId="77777777" w:rsidTr="00A81A36">
        <w:trPr>
          <w:trHeight w:val="315"/>
        </w:trPr>
        <w:tc>
          <w:tcPr>
            <w:tcW w:w="4815" w:type="dxa"/>
            <w:shd w:val="clear" w:color="auto" w:fill="auto"/>
            <w:vAlign w:val="center"/>
            <w:hideMark/>
          </w:tcPr>
          <w:p w14:paraId="0F68CC64"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Copenhagen General Population Study</w:t>
            </w:r>
          </w:p>
        </w:tc>
        <w:tc>
          <w:tcPr>
            <w:tcW w:w="1256" w:type="dxa"/>
            <w:shd w:val="clear" w:color="auto" w:fill="auto"/>
            <w:noWrap/>
            <w:vAlign w:val="center"/>
            <w:hideMark/>
          </w:tcPr>
          <w:p w14:paraId="4275E49B"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CGPS</w:t>
            </w:r>
          </w:p>
        </w:tc>
        <w:tc>
          <w:tcPr>
            <w:tcW w:w="2571" w:type="dxa"/>
            <w:shd w:val="clear" w:color="auto" w:fill="auto"/>
            <w:noWrap/>
            <w:vAlign w:val="center"/>
            <w:hideMark/>
          </w:tcPr>
          <w:p w14:paraId="3FCFE4B4"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Denmark</w:t>
            </w:r>
          </w:p>
        </w:tc>
        <w:tc>
          <w:tcPr>
            <w:tcW w:w="4942" w:type="dxa"/>
            <w:shd w:val="clear" w:color="auto" w:fill="auto"/>
            <w:noWrap/>
            <w:vAlign w:val="center"/>
            <w:hideMark/>
          </w:tcPr>
          <w:p w14:paraId="2585916D" w14:textId="61AB9700"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Non-population-based study</w:t>
            </w:r>
          </w:p>
        </w:tc>
        <w:tc>
          <w:tcPr>
            <w:tcW w:w="851" w:type="dxa"/>
            <w:shd w:val="clear" w:color="auto" w:fill="auto"/>
            <w:vAlign w:val="center"/>
            <w:hideMark/>
          </w:tcPr>
          <w:p w14:paraId="1028D9BE"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1401</w:t>
            </w:r>
          </w:p>
        </w:tc>
        <w:tc>
          <w:tcPr>
            <w:tcW w:w="1134" w:type="dxa"/>
            <w:shd w:val="clear" w:color="auto" w:fill="auto"/>
            <w:vAlign w:val="center"/>
            <w:hideMark/>
          </w:tcPr>
          <w:p w14:paraId="0A360B05"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711</w:t>
            </w:r>
          </w:p>
        </w:tc>
      </w:tr>
      <w:tr w:rsidR="007E4026" w:rsidRPr="007E4026" w14:paraId="75222023" w14:textId="77777777" w:rsidTr="00A81A36">
        <w:trPr>
          <w:trHeight w:val="315"/>
        </w:trPr>
        <w:tc>
          <w:tcPr>
            <w:tcW w:w="4815" w:type="dxa"/>
            <w:shd w:val="clear" w:color="auto" w:fill="auto"/>
            <w:vAlign w:val="center"/>
            <w:hideMark/>
          </w:tcPr>
          <w:p w14:paraId="0CC5C27E"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Cancer Prevention Study-II Nutrition Cohort</w:t>
            </w:r>
          </w:p>
        </w:tc>
        <w:tc>
          <w:tcPr>
            <w:tcW w:w="1256" w:type="dxa"/>
            <w:shd w:val="clear" w:color="auto" w:fill="auto"/>
            <w:noWrap/>
            <w:vAlign w:val="center"/>
            <w:hideMark/>
          </w:tcPr>
          <w:p w14:paraId="19C30CDB"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CPSII</w:t>
            </w:r>
          </w:p>
        </w:tc>
        <w:tc>
          <w:tcPr>
            <w:tcW w:w="2571" w:type="dxa"/>
            <w:shd w:val="clear" w:color="auto" w:fill="auto"/>
            <w:noWrap/>
            <w:vAlign w:val="center"/>
            <w:hideMark/>
          </w:tcPr>
          <w:p w14:paraId="6AD0E00F"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USA</w:t>
            </w:r>
          </w:p>
        </w:tc>
        <w:tc>
          <w:tcPr>
            <w:tcW w:w="4942" w:type="dxa"/>
            <w:shd w:val="clear" w:color="auto" w:fill="auto"/>
            <w:noWrap/>
            <w:vAlign w:val="center"/>
            <w:hideMark/>
          </w:tcPr>
          <w:p w14:paraId="6A30899F"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Prospective cohort study</w:t>
            </w:r>
          </w:p>
        </w:tc>
        <w:tc>
          <w:tcPr>
            <w:tcW w:w="851" w:type="dxa"/>
            <w:shd w:val="clear" w:color="auto" w:fill="auto"/>
            <w:vAlign w:val="center"/>
            <w:hideMark/>
          </w:tcPr>
          <w:p w14:paraId="631C816F"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3000</w:t>
            </w:r>
          </w:p>
        </w:tc>
        <w:tc>
          <w:tcPr>
            <w:tcW w:w="1134" w:type="dxa"/>
            <w:shd w:val="clear" w:color="auto" w:fill="auto"/>
            <w:vAlign w:val="center"/>
            <w:hideMark/>
          </w:tcPr>
          <w:p w14:paraId="579E7602"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2977</w:t>
            </w:r>
          </w:p>
        </w:tc>
      </w:tr>
      <w:tr w:rsidR="007E4026" w:rsidRPr="007E4026" w14:paraId="6FB03207" w14:textId="77777777" w:rsidTr="00A81A36">
        <w:trPr>
          <w:trHeight w:val="315"/>
        </w:trPr>
        <w:tc>
          <w:tcPr>
            <w:tcW w:w="4815" w:type="dxa"/>
            <w:shd w:val="clear" w:color="auto" w:fill="auto"/>
            <w:vAlign w:val="center"/>
            <w:hideMark/>
          </w:tcPr>
          <w:p w14:paraId="3937D0C2"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California Teachers Study</w:t>
            </w:r>
          </w:p>
        </w:tc>
        <w:tc>
          <w:tcPr>
            <w:tcW w:w="1256" w:type="dxa"/>
            <w:shd w:val="clear" w:color="auto" w:fill="auto"/>
            <w:noWrap/>
            <w:vAlign w:val="center"/>
            <w:hideMark/>
          </w:tcPr>
          <w:p w14:paraId="2D5067A3"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CTS</w:t>
            </w:r>
          </w:p>
        </w:tc>
        <w:tc>
          <w:tcPr>
            <w:tcW w:w="2571" w:type="dxa"/>
            <w:shd w:val="clear" w:color="auto" w:fill="auto"/>
            <w:noWrap/>
            <w:vAlign w:val="center"/>
            <w:hideMark/>
          </w:tcPr>
          <w:p w14:paraId="00A4A4CC"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USA</w:t>
            </w:r>
          </w:p>
        </w:tc>
        <w:tc>
          <w:tcPr>
            <w:tcW w:w="4942" w:type="dxa"/>
            <w:shd w:val="clear" w:color="auto" w:fill="auto"/>
            <w:noWrap/>
            <w:vAlign w:val="center"/>
            <w:hideMark/>
          </w:tcPr>
          <w:p w14:paraId="4752CBA6"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Prospective cohort study</w:t>
            </w:r>
          </w:p>
        </w:tc>
        <w:tc>
          <w:tcPr>
            <w:tcW w:w="851" w:type="dxa"/>
            <w:shd w:val="clear" w:color="auto" w:fill="auto"/>
            <w:vAlign w:val="center"/>
            <w:hideMark/>
          </w:tcPr>
          <w:p w14:paraId="4E5B7938"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1150</w:t>
            </w:r>
          </w:p>
        </w:tc>
        <w:tc>
          <w:tcPr>
            <w:tcW w:w="1134" w:type="dxa"/>
            <w:shd w:val="clear" w:color="auto" w:fill="auto"/>
            <w:vAlign w:val="center"/>
            <w:hideMark/>
          </w:tcPr>
          <w:p w14:paraId="26463D73"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609</w:t>
            </w:r>
          </w:p>
        </w:tc>
      </w:tr>
      <w:tr w:rsidR="007E4026" w:rsidRPr="007E4026" w14:paraId="523B1D19" w14:textId="77777777" w:rsidTr="00A81A36">
        <w:trPr>
          <w:trHeight w:val="315"/>
        </w:trPr>
        <w:tc>
          <w:tcPr>
            <w:tcW w:w="4815" w:type="dxa"/>
            <w:shd w:val="clear" w:color="auto" w:fill="auto"/>
            <w:vAlign w:val="center"/>
            <w:hideMark/>
          </w:tcPr>
          <w:p w14:paraId="557C1ACC"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DietCompLyf Breast Cancer Survival Study</w:t>
            </w:r>
          </w:p>
        </w:tc>
        <w:tc>
          <w:tcPr>
            <w:tcW w:w="1256" w:type="dxa"/>
            <w:shd w:val="clear" w:color="auto" w:fill="auto"/>
            <w:noWrap/>
            <w:vAlign w:val="center"/>
            <w:hideMark/>
          </w:tcPr>
          <w:p w14:paraId="151CDF73"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DIETCOMPLYF</w:t>
            </w:r>
          </w:p>
        </w:tc>
        <w:tc>
          <w:tcPr>
            <w:tcW w:w="2571" w:type="dxa"/>
            <w:shd w:val="clear" w:color="auto" w:fill="auto"/>
            <w:noWrap/>
            <w:vAlign w:val="center"/>
            <w:hideMark/>
          </w:tcPr>
          <w:p w14:paraId="0FB5025E"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UK</w:t>
            </w:r>
          </w:p>
        </w:tc>
        <w:tc>
          <w:tcPr>
            <w:tcW w:w="4942" w:type="dxa"/>
            <w:shd w:val="clear" w:color="auto" w:fill="auto"/>
            <w:noWrap/>
            <w:vAlign w:val="center"/>
            <w:hideMark/>
          </w:tcPr>
          <w:p w14:paraId="2E287D7B"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Prospective cohort study</w:t>
            </w:r>
          </w:p>
        </w:tc>
        <w:tc>
          <w:tcPr>
            <w:tcW w:w="851" w:type="dxa"/>
            <w:shd w:val="clear" w:color="auto" w:fill="auto"/>
            <w:vAlign w:val="center"/>
            <w:hideMark/>
          </w:tcPr>
          <w:p w14:paraId="6262AD66"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708</w:t>
            </w:r>
          </w:p>
        </w:tc>
        <w:tc>
          <w:tcPr>
            <w:tcW w:w="1134" w:type="dxa"/>
            <w:shd w:val="clear" w:color="auto" w:fill="auto"/>
            <w:vAlign w:val="center"/>
            <w:hideMark/>
          </w:tcPr>
          <w:p w14:paraId="7EA31A76"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0</w:t>
            </w:r>
          </w:p>
        </w:tc>
      </w:tr>
      <w:tr w:rsidR="007E4026" w:rsidRPr="007E4026" w14:paraId="2EE92545" w14:textId="77777777" w:rsidTr="00A81A36">
        <w:trPr>
          <w:trHeight w:val="315"/>
        </w:trPr>
        <w:tc>
          <w:tcPr>
            <w:tcW w:w="4815" w:type="dxa"/>
            <w:shd w:val="clear" w:color="auto" w:fill="auto"/>
            <w:vAlign w:val="center"/>
            <w:hideMark/>
          </w:tcPr>
          <w:p w14:paraId="40D8283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 xml:space="preserve">European Prospective Investigation </w:t>
            </w:r>
            <w:proofErr w:type="gramStart"/>
            <w:r w:rsidRPr="007E4026">
              <w:rPr>
                <w:rFonts w:ascii="Calibri" w:eastAsia="Times New Roman" w:hAnsi="Calibri" w:cs="Calibri"/>
                <w:sz w:val="18"/>
                <w:szCs w:val="18"/>
                <w:lang w:eastAsia="en-CY"/>
              </w:rPr>
              <w:t>Into</w:t>
            </w:r>
            <w:proofErr w:type="gramEnd"/>
            <w:r w:rsidRPr="007E4026">
              <w:rPr>
                <w:rFonts w:ascii="Calibri" w:eastAsia="Times New Roman" w:hAnsi="Calibri" w:cs="Calibri"/>
                <w:sz w:val="18"/>
                <w:szCs w:val="18"/>
                <w:lang w:eastAsia="en-CY"/>
              </w:rPr>
              <w:t xml:space="preserve"> Cancer and Nutrition</w:t>
            </w:r>
          </w:p>
        </w:tc>
        <w:tc>
          <w:tcPr>
            <w:tcW w:w="1256" w:type="dxa"/>
            <w:shd w:val="clear" w:color="auto" w:fill="auto"/>
            <w:noWrap/>
            <w:vAlign w:val="center"/>
            <w:hideMark/>
          </w:tcPr>
          <w:p w14:paraId="3F8BA18B"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EPIC</w:t>
            </w:r>
          </w:p>
        </w:tc>
        <w:tc>
          <w:tcPr>
            <w:tcW w:w="2571" w:type="dxa"/>
            <w:shd w:val="clear" w:color="auto" w:fill="auto"/>
            <w:noWrap/>
            <w:vAlign w:val="center"/>
            <w:hideMark/>
          </w:tcPr>
          <w:p w14:paraId="6AC129FC"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France, Germany, Greece, Italy, Spain, The Netherlands, and UK</w:t>
            </w:r>
          </w:p>
        </w:tc>
        <w:tc>
          <w:tcPr>
            <w:tcW w:w="4942" w:type="dxa"/>
            <w:shd w:val="clear" w:color="auto" w:fill="auto"/>
            <w:noWrap/>
            <w:vAlign w:val="center"/>
            <w:hideMark/>
          </w:tcPr>
          <w:p w14:paraId="0F74963F"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Prospective cohort study</w:t>
            </w:r>
          </w:p>
        </w:tc>
        <w:tc>
          <w:tcPr>
            <w:tcW w:w="851" w:type="dxa"/>
            <w:shd w:val="clear" w:color="auto" w:fill="auto"/>
            <w:vAlign w:val="center"/>
            <w:hideMark/>
          </w:tcPr>
          <w:p w14:paraId="06B49F5F"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3828</w:t>
            </w:r>
          </w:p>
        </w:tc>
        <w:tc>
          <w:tcPr>
            <w:tcW w:w="1134" w:type="dxa"/>
            <w:shd w:val="clear" w:color="auto" w:fill="auto"/>
            <w:vAlign w:val="center"/>
            <w:hideMark/>
          </w:tcPr>
          <w:p w14:paraId="5A52A0A1"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3625</w:t>
            </w:r>
          </w:p>
        </w:tc>
      </w:tr>
      <w:tr w:rsidR="007E4026" w:rsidRPr="007E4026" w14:paraId="15B8818E" w14:textId="77777777" w:rsidTr="00A81A36">
        <w:trPr>
          <w:trHeight w:val="315"/>
        </w:trPr>
        <w:tc>
          <w:tcPr>
            <w:tcW w:w="4815" w:type="dxa"/>
            <w:shd w:val="clear" w:color="auto" w:fill="auto"/>
            <w:vAlign w:val="center"/>
            <w:hideMark/>
          </w:tcPr>
          <w:p w14:paraId="4147874E"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ESTHER Breast Cancer Study</w:t>
            </w:r>
          </w:p>
        </w:tc>
        <w:tc>
          <w:tcPr>
            <w:tcW w:w="1256" w:type="dxa"/>
            <w:shd w:val="clear" w:color="000000" w:fill="FFFFFF"/>
            <w:noWrap/>
            <w:vAlign w:val="center"/>
            <w:hideMark/>
          </w:tcPr>
          <w:p w14:paraId="701EA0DC"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ESTHER</w:t>
            </w:r>
          </w:p>
        </w:tc>
        <w:tc>
          <w:tcPr>
            <w:tcW w:w="2571" w:type="dxa"/>
            <w:shd w:val="clear" w:color="auto" w:fill="auto"/>
            <w:noWrap/>
            <w:vAlign w:val="center"/>
            <w:hideMark/>
          </w:tcPr>
          <w:p w14:paraId="620E1CD8"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Germany</w:t>
            </w:r>
          </w:p>
        </w:tc>
        <w:tc>
          <w:tcPr>
            <w:tcW w:w="4942" w:type="dxa"/>
            <w:shd w:val="clear" w:color="auto" w:fill="auto"/>
            <w:noWrap/>
            <w:vAlign w:val="center"/>
            <w:hideMark/>
          </w:tcPr>
          <w:p w14:paraId="52756D4C"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Population-based case-control study</w:t>
            </w:r>
          </w:p>
        </w:tc>
        <w:tc>
          <w:tcPr>
            <w:tcW w:w="851" w:type="dxa"/>
            <w:shd w:val="clear" w:color="auto" w:fill="auto"/>
            <w:vAlign w:val="center"/>
            <w:hideMark/>
          </w:tcPr>
          <w:p w14:paraId="7DEEECD9"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296</w:t>
            </w:r>
          </w:p>
        </w:tc>
        <w:tc>
          <w:tcPr>
            <w:tcW w:w="1134" w:type="dxa"/>
            <w:shd w:val="clear" w:color="auto" w:fill="auto"/>
            <w:vAlign w:val="center"/>
            <w:hideMark/>
          </w:tcPr>
          <w:p w14:paraId="520144C8"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187</w:t>
            </w:r>
          </w:p>
        </w:tc>
      </w:tr>
      <w:tr w:rsidR="007E4026" w:rsidRPr="007E4026" w14:paraId="5009D1F9" w14:textId="77777777" w:rsidTr="00A81A36">
        <w:trPr>
          <w:trHeight w:val="315"/>
        </w:trPr>
        <w:tc>
          <w:tcPr>
            <w:tcW w:w="4815" w:type="dxa"/>
            <w:shd w:val="clear" w:color="auto" w:fill="auto"/>
            <w:vAlign w:val="center"/>
            <w:hideMark/>
          </w:tcPr>
          <w:p w14:paraId="624ED058"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Family History Risk Study</w:t>
            </w:r>
          </w:p>
        </w:tc>
        <w:tc>
          <w:tcPr>
            <w:tcW w:w="1256" w:type="dxa"/>
            <w:shd w:val="clear" w:color="auto" w:fill="auto"/>
            <w:noWrap/>
            <w:vAlign w:val="center"/>
            <w:hideMark/>
          </w:tcPr>
          <w:p w14:paraId="049B9CCF"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FHRISK</w:t>
            </w:r>
          </w:p>
        </w:tc>
        <w:tc>
          <w:tcPr>
            <w:tcW w:w="2571" w:type="dxa"/>
            <w:shd w:val="clear" w:color="auto" w:fill="auto"/>
            <w:noWrap/>
            <w:vAlign w:val="center"/>
            <w:hideMark/>
          </w:tcPr>
          <w:p w14:paraId="60DB66B2"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UK</w:t>
            </w:r>
          </w:p>
        </w:tc>
        <w:tc>
          <w:tcPr>
            <w:tcW w:w="4942" w:type="dxa"/>
            <w:shd w:val="clear" w:color="auto" w:fill="auto"/>
            <w:noWrap/>
            <w:vAlign w:val="center"/>
            <w:hideMark/>
          </w:tcPr>
          <w:p w14:paraId="5BFFAF0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Clinic-based cohort study with a nested case-control study</w:t>
            </w:r>
          </w:p>
        </w:tc>
        <w:tc>
          <w:tcPr>
            <w:tcW w:w="851" w:type="dxa"/>
            <w:shd w:val="clear" w:color="auto" w:fill="auto"/>
            <w:vAlign w:val="center"/>
            <w:hideMark/>
          </w:tcPr>
          <w:p w14:paraId="7AEA7CC0"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146</w:t>
            </w:r>
          </w:p>
        </w:tc>
        <w:tc>
          <w:tcPr>
            <w:tcW w:w="1134" w:type="dxa"/>
            <w:shd w:val="clear" w:color="auto" w:fill="auto"/>
            <w:vAlign w:val="center"/>
            <w:hideMark/>
          </w:tcPr>
          <w:p w14:paraId="10C0D075"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296</w:t>
            </w:r>
          </w:p>
        </w:tc>
      </w:tr>
      <w:tr w:rsidR="007E4026" w:rsidRPr="007E4026" w14:paraId="045CDD3D" w14:textId="77777777" w:rsidTr="00A81A36">
        <w:trPr>
          <w:trHeight w:val="315"/>
        </w:trPr>
        <w:tc>
          <w:tcPr>
            <w:tcW w:w="4815" w:type="dxa"/>
            <w:shd w:val="clear" w:color="auto" w:fill="auto"/>
            <w:vAlign w:val="center"/>
            <w:hideMark/>
          </w:tcPr>
          <w:p w14:paraId="23C92383"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lastRenderedPageBreak/>
              <w:t>German Familial Breast Group</w:t>
            </w:r>
          </w:p>
        </w:tc>
        <w:tc>
          <w:tcPr>
            <w:tcW w:w="1256" w:type="dxa"/>
            <w:shd w:val="clear" w:color="auto" w:fill="auto"/>
            <w:noWrap/>
            <w:vAlign w:val="center"/>
            <w:hideMark/>
          </w:tcPr>
          <w:p w14:paraId="76641B33"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GC-HBOC</w:t>
            </w:r>
          </w:p>
        </w:tc>
        <w:tc>
          <w:tcPr>
            <w:tcW w:w="2571" w:type="dxa"/>
            <w:shd w:val="clear" w:color="auto" w:fill="auto"/>
            <w:noWrap/>
            <w:vAlign w:val="center"/>
            <w:hideMark/>
          </w:tcPr>
          <w:p w14:paraId="79745FB8"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Germany</w:t>
            </w:r>
          </w:p>
        </w:tc>
        <w:tc>
          <w:tcPr>
            <w:tcW w:w="4942" w:type="dxa"/>
            <w:shd w:val="clear" w:color="auto" w:fill="auto"/>
            <w:noWrap/>
            <w:vAlign w:val="center"/>
            <w:hideMark/>
          </w:tcPr>
          <w:p w14:paraId="00892124"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Population-based case-control study</w:t>
            </w:r>
          </w:p>
        </w:tc>
        <w:tc>
          <w:tcPr>
            <w:tcW w:w="851" w:type="dxa"/>
            <w:shd w:val="clear" w:color="auto" w:fill="auto"/>
            <w:vAlign w:val="center"/>
            <w:hideMark/>
          </w:tcPr>
          <w:p w14:paraId="27C908F8"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3608</w:t>
            </w:r>
          </w:p>
        </w:tc>
        <w:tc>
          <w:tcPr>
            <w:tcW w:w="1134" w:type="dxa"/>
            <w:shd w:val="clear" w:color="auto" w:fill="auto"/>
            <w:vAlign w:val="center"/>
            <w:hideMark/>
          </w:tcPr>
          <w:p w14:paraId="6669CFFC"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1591</w:t>
            </w:r>
          </w:p>
        </w:tc>
      </w:tr>
      <w:tr w:rsidR="007E4026" w:rsidRPr="007E4026" w14:paraId="353F2E80" w14:textId="77777777" w:rsidTr="00A81A36">
        <w:trPr>
          <w:trHeight w:val="315"/>
        </w:trPr>
        <w:tc>
          <w:tcPr>
            <w:tcW w:w="4815" w:type="dxa"/>
            <w:shd w:val="clear" w:color="auto" w:fill="auto"/>
            <w:vAlign w:val="center"/>
            <w:hideMark/>
          </w:tcPr>
          <w:p w14:paraId="79A0317E"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Gene Environment Interaction and Breast Cancer in Germany</w:t>
            </w:r>
          </w:p>
        </w:tc>
        <w:tc>
          <w:tcPr>
            <w:tcW w:w="1256" w:type="dxa"/>
            <w:shd w:val="clear" w:color="000000" w:fill="FFFFFF"/>
            <w:noWrap/>
            <w:vAlign w:val="center"/>
            <w:hideMark/>
          </w:tcPr>
          <w:p w14:paraId="1197A1CB"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GENICA</w:t>
            </w:r>
          </w:p>
        </w:tc>
        <w:tc>
          <w:tcPr>
            <w:tcW w:w="2571" w:type="dxa"/>
            <w:shd w:val="clear" w:color="auto" w:fill="auto"/>
            <w:noWrap/>
            <w:vAlign w:val="center"/>
            <w:hideMark/>
          </w:tcPr>
          <w:p w14:paraId="01269555"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Germany</w:t>
            </w:r>
          </w:p>
        </w:tc>
        <w:tc>
          <w:tcPr>
            <w:tcW w:w="4942" w:type="dxa"/>
            <w:shd w:val="clear" w:color="auto" w:fill="auto"/>
            <w:noWrap/>
            <w:vAlign w:val="center"/>
            <w:hideMark/>
          </w:tcPr>
          <w:p w14:paraId="403B944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Population-based case-control study</w:t>
            </w:r>
          </w:p>
        </w:tc>
        <w:tc>
          <w:tcPr>
            <w:tcW w:w="851" w:type="dxa"/>
            <w:shd w:val="clear" w:color="auto" w:fill="auto"/>
            <w:vAlign w:val="center"/>
            <w:hideMark/>
          </w:tcPr>
          <w:p w14:paraId="48B43CB0"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460</w:t>
            </w:r>
          </w:p>
        </w:tc>
        <w:tc>
          <w:tcPr>
            <w:tcW w:w="1134" w:type="dxa"/>
            <w:shd w:val="clear" w:color="auto" w:fill="auto"/>
            <w:vAlign w:val="center"/>
            <w:hideMark/>
          </w:tcPr>
          <w:p w14:paraId="45890986"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284</w:t>
            </w:r>
          </w:p>
        </w:tc>
      </w:tr>
      <w:tr w:rsidR="007E4026" w:rsidRPr="007E4026" w14:paraId="26B780AC" w14:textId="77777777" w:rsidTr="00A81A36">
        <w:trPr>
          <w:trHeight w:val="630"/>
        </w:trPr>
        <w:tc>
          <w:tcPr>
            <w:tcW w:w="4815" w:type="dxa"/>
            <w:shd w:val="clear" w:color="auto" w:fill="auto"/>
            <w:vAlign w:val="center"/>
            <w:hideMark/>
          </w:tcPr>
          <w:p w14:paraId="53E7AFA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A randomized phase II trial investigating the addition of carboplatin to neoadjuvant therapy for triple-negative and HER2-positive early breast cancer</w:t>
            </w:r>
          </w:p>
        </w:tc>
        <w:tc>
          <w:tcPr>
            <w:tcW w:w="1256" w:type="dxa"/>
            <w:shd w:val="clear" w:color="auto" w:fill="auto"/>
            <w:noWrap/>
            <w:vAlign w:val="center"/>
            <w:hideMark/>
          </w:tcPr>
          <w:p w14:paraId="7A4A7A9F"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GEPARSIXTO</w:t>
            </w:r>
          </w:p>
        </w:tc>
        <w:tc>
          <w:tcPr>
            <w:tcW w:w="2571" w:type="dxa"/>
            <w:shd w:val="clear" w:color="auto" w:fill="auto"/>
            <w:noWrap/>
            <w:vAlign w:val="center"/>
            <w:hideMark/>
          </w:tcPr>
          <w:p w14:paraId="164F279E"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Germany</w:t>
            </w:r>
          </w:p>
        </w:tc>
        <w:tc>
          <w:tcPr>
            <w:tcW w:w="4942" w:type="dxa"/>
            <w:shd w:val="clear" w:color="auto" w:fill="auto"/>
            <w:noWrap/>
            <w:vAlign w:val="center"/>
            <w:hideMark/>
          </w:tcPr>
          <w:p w14:paraId="75AF83A1" w14:textId="6147AAFD"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Multicentre, prospective, randomized, open-label phase II study</w:t>
            </w:r>
          </w:p>
        </w:tc>
        <w:tc>
          <w:tcPr>
            <w:tcW w:w="851" w:type="dxa"/>
            <w:shd w:val="clear" w:color="auto" w:fill="auto"/>
            <w:vAlign w:val="center"/>
            <w:hideMark/>
          </w:tcPr>
          <w:p w14:paraId="6959B045"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385</w:t>
            </w:r>
          </w:p>
        </w:tc>
        <w:tc>
          <w:tcPr>
            <w:tcW w:w="1134" w:type="dxa"/>
            <w:shd w:val="clear" w:color="auto" w:fill="auto"/>
            <w:vAlign w:val="center"/>
            <w:hideMark/>
          </w:tcPr>
          <w:p w14:paraId="30CC3FC7"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0</w:t>
            </w:r>
          </w:p>
        </w:tc>
      </w:tr>
      <w:tr w:rsidR="007E4026" w:rsidRPr="007E4026" w14:paraId="18590B0A" w14:textId="77777777" w:rsidTr="00A81A36">
        <w:trPr>
          <w:trHeight w:val="315"/>
        </w:trPr>
        <w:tc>
          <w:tcPr>
            <w:tcW w:w="4815" w:type="dxa"/>
            <w:shd w:val="clear" w:color="auto" w:fill="auto"/>
            <w:vAlign w:val="center"/>
            <w:hideMark/>
          </w:tcPr>
          <w:p w14:paraId="68D015FB"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Genetic Epidemiology Study of Breast Cancer by Age 50</w:t>
            </w:r>
          </w:p>
        </w:tc>
        <w:tc>
          <w:tcPr>
            <w:tcW w:w="1256" w:type="dxa"/>
            <w:shd w:val="clear" w:color="000000" w:fill="FFFFFF"/>
            <w:noWrap/>
            <w:vAlign w:val="center"/>
            <w:hideMark/>
          </w:tcPr>
          <w:p w14:paraId="11E833AD"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GESBC</w:t>
            </w:r>
          </w:p>
        </w:tc>
        <w:tc>
          <w:tcPr>
            <w:tcW w:w="2571" w:type="dxa"/>
            <w:shd w:val="clear" w:color="auto" w:fill="auto"/>
            <w:noWrap/>
            <w:vAlign w:val="center"/>
            <w:hideMark/>
          </w:tcPr>
          <w:p w14:paraId="14132022"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Germany</w:t>
            </w:r>
          </w:p>
        </w:tc>
        <w:tc>
          <w:tcPr>
            <w:tcW w:w="4942" w:type="dxa"/>
            <w:shd w:val="clear" w:color="auto" w:fill="auto"/>
            <w:noWrap/>
            <w:vAlign w:val="center"/>
            <w:hideMark/>
          </w:tcPr>
          <w:p w14:paraId="3CC4793D"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Population-based case-control study</w:t>
            </w:r>
          </w:p>
        </w:tc>
        <w:tc>
          <w:tcPr>
            <w:tcW w:w="851" w:type="dxa"/>
            <w:shd w:val="clear" w:color="auto" w:fill="auto"/>
            <w:vAlign w:val="center"/>
            <w:hideMark/>
          </w:tcPr>
          <w:p w14:paraId="586BFE89"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356</w:t>
            </w:r>
          </w:p>
        </w:tc>
        <w:tc>
          <w:tcPr>
            <w:tcW w:w="1134" w:type="dxa"/>
            <w:shd w:val="clear" w:color="auto" w:fill="auto"/>
            <w:vAlign w:val="center"/>
            <w:hideMark/>
          </w:tcPr>
          <w:p w14:paraId="4210C4C1"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180</w:t>
            </w:r>
          </w:p>
        </w:tc>
      </w:tr>
      <w:tr w:rsidR="007E4026" w:rsidRPr="007E4026" w14:paraId="3654FCE4" w14:textId="77777777" w:rsidTr="00A81A36">
        <w:trPr>
          <w:trHeight w:val="315"/>
        </w:trPr>
        <w:tc>
          <w:tcPr>
            <w:tcW w:w="4815" w:type="dxa"/>
            <w:shd w:val="clear" w:color="auto" w:fill="auto"/>
            <w:vAlign w:val="center"/>
            <w:hideMark/>
          </w:tcPr>
          <w:p w14:paraId="2B0939D4"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Hannover Breast Cancer Study</w:t>
            </w:r>
          </w:p>
        </w:tc>
        <w:tc>
          <w:tcPr>
            <w:tcW w:w="1256" w:type="dxa"/>
            <w:shd w:val="clear" w:color="auto" w:fill="auto"/>
            <w:noWrap/>
            <w:vAlign w:val="center"/>
            <w:hideMark/>
          </w:tcPr>
          <w:p w14:paraId="1BFC4087"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HABCS</w:t>
            </w:r>
          </w:p>
        </w:tc>
        <w:tc>
          <w:tcPr>
            <w:tcW w:w="2571" w:type="dxa"/>
            <w:shd w:val="clear" w:color="auto" w:fill="auto"/>
            <w:noWrap/>
            <w:vAlign w:val="center"/>
            <w:hideMark/>
          </w:tcPr>
          <w:p w14:paraId="37442B99"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Germany</w:t>
            </w:r>
          </w:p>
        </w:tc>
        <w:tc>
          <w:tcPr>
            <w:tcW w:w="4942" w:type="dxa"/>
            <w:shd w:val="clear" w:color="auto" w:fill="auto"/>
            <w:vAlign w:val="center"/>
            <w:hideMark/>
          </w:tcPr>
          <w:p w14:paraId="4D495B08"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Hospital-based case-control study</w:t>
            </w:r>
          </w:p>
        </w:tc>
        <w:tc>
          <w:tcPr>
            <w:tcW w:w="851" w:type="dxa"/>
            <w:shd w:val="clear" w:color="auto" w:fill="auto"/>
            <w:vAlign w:val="center"/>
            <w:hideMark/>
          </w:tcPr>
          <w:p w14:paraId="12362291"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921</w:t>
            </w:r>
          </w:p>
        </w:tc>
        <w:tc>
          <w:tcPr>
            <w:tcW w:w="1134" w:type="dxa"/>
            <w:shd w:val="clear" w:color="auto" w:fill="auto"/>
            <w:vAlign w:val="center"/>
            <w:hideMark/>
          </w:tcPr>
          <w:p w14:paraId="41D8D44A"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863</w:t>
            </w:r>
          </w:p>
        </w:tc>
      </w:tr>
      <w:tr w:rsidR="007E4026" w:rsidRPr="007E4026" w14:paraId="06DBA6F1" w14:textId="77777777" w:rsidTr="00A81A36">
        <w:trPr>
          <w:trHeight w:val="315"/>
        </w:trPr>
        <w:tc>
          <w:tcPr>
            <w:tcW w:w="4815" w:type="dxa"/>
            <w:shd w:val="clear" w:color="auto" w:fill="auto"/>
            <w:vAlign w:val="center"/>
            <w:hideMark/>
          </w:tcPr>
          <w:p w14:paraId="757680C8"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Hospital Clinico San Carlos</w:t>
            </w:r>
          </w:p>
        </w:tc>
        <w:tc>
          <w:tcPr>
            <w:tcW w:w="1256" w:type="dxa"/>
            <w:shd w:val="clear" w:color="auto" w:fill="auto"/>
            <w:noWrap/>
            <w:vAlign w:val="center"/>
            <w:hideMark/>
          </w:tcPr>
          <w:p w14:paraId="5E375D35"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HCSC</w:t>
            </w:r>
          </w:p>
        </w:tc>
        <w:tc>
          <w:tcPr>
            <w:tcW w:w="2571" w:type="dxa"/>
            <w:shd w:val="clear" w:color="auto" w:fill="auto"/>
            <w:noWrap/>
            <w:vAlign w:val="center"/>
            <w:hideMark/>
          </w:tcPr>
          <w:p w14:paraId="0CFFB178"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Spain</w:t>
            </w:r>
          </w:p>
        </w:tc>
        <w:tc>
          <w:tcPr>
            <w:tcW w:w="4942" w:type="dxa"/>
            <w:shd w:val="clear" w:color="auto" w:fill="auto"/>
            <w:vAlign w:val="center"/>
            <w:hideMark/>
          </w:tcPr>
          <w:p w14:paraId="4847FBB2"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Population-based study of priori sporadic breast cancer cases</w:t>
            </w:r>
          </w:p>
        </w:tc>
        <w:tc>
          <w:tcPr>
            <w:tcW w:w="851" w:type="dxa"/>
            <w:shd w:val="clear" w:color="auto" w:fill="auto"/>
            <w:vAlign w:val="center"/>
            <w:hideMark/>
          </w:tcPr>
          <w:p w14:paraId="0C8FB0DC"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425</w:t>
            </w:r>
          </w:p>
        </w:tc>
        <w:tc>
          <w:tcPr>
            <w:tcW w:w="1134" w:type="dxa"/>
            <w:shd w:val="clear" w:color="auto" w:fill="auto"/>
            <w:vAlign w:val="center"/>
            <w:hideMark/>
          </w:tcPr>
          <w:p w14:paraId="7F80AF8D"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0</w:t>
            </w:r>
          </w:p>
        </w:tc>
      </w:tr>
      <w:tr w:rsidR="007E4026" w:rsidRPr="007E4026" w14:paraId="1635A74B" w14:textId="77777777" w:rsidTr="00A81A36">
        <w:trPr>
          <w:trHeight w:val="315"/>
        </w:trPr>
        <w:tc>
          <w:tcPr>
            <w:tcW w:w="4815" w:type="dxa"/>
            <w:shd w:val="clear" w:color="auto" w:fill="auto"/>
            <w:vAlign w:val="center"/>
            <w:hideMark/>
          </w:tcPr>
          <w:p w14:paraId="33A022A0"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Helsinki Breast Cancer Study</w:t>
            </w:r>
          </w:p>
        </w:tc>
        <w:tc>
          <w:tcPr>
            <w:tcW w:w="1256" w:type="dxa"/>
            <w:shd w:val="clear" w:color="auto" w:fill="auto"/>
            <w:noWrap/>
            <w:vAlign w:val="center"/>
            <w:hideMark/>
          </w:tcPr>
          <w:p w14:paraId="215D1B02"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HEBCS</w:t>
            </w:r>
          </w:p>
        </w:tc>
        <w:tc>
          <w:tcPr>
            <w:tcW w:w="2571" w:type="dxa"/>
            <w:shd w:val="clear" w:color="auto" w:fill="auto"/>
            <w:noWrap/>
            <w:vAlign w:val="center"/>
            <w:hideMark/>
          </w:tcPr>
          <w:p w14:paraId="0BE1EF20"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Finland</w:t>
            </w:r>
          </w:p>
        </w:tc>
        <w:tc>
          <w:tcPr>
            <w:tcW w:w="4942" w:type="dxa"/>
            <w:shd w:val="clear" w:color="auto" w:fill="auto"/>
            <w:noWrap/>
            <w:vAlign w:val="center"/>
            <w:hideMark/>
          </w:tcPr>
          <w:p w14:paraId="759F587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Hospital-based case-control study, plus additional familial cases</w:t>
            </w:r>
          </w:p>
        </w:tc>
        <w:tc>
          <w:tcPr>
            <w:tcW w:w="851" w:type="dxa"/>
            <w:shd w:val="clear" w:color="auto" w:fill="auto"/>
            <w:vAlign w:val="center"/>
            <w:hideMark/>
          </w:tcPr>
          <w:p w14:paraId="7D11D61F"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279</w:t>
            </w:r>
          </w:p>
        </w:tc>
        <w:tc>
          <w:tcPr>
            <w:tcW w:w="1134" w:type="dxa"/>
            <w:shd w:val="clear" w:color="auto" w:fill="auto"/>
            <w:vAlign w:val="center"/>
            <w:hideMark/>
          </w:tcPr>
          <w:p w14:paraId="30505E12"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176</w:t>
            </w:r>
          </w:p>
        </w:tc>
      </w:tr>
      <w:tr w:rsidR="007E4026" w:rsidRPr="007E4026" w14:paraId="12D3C5BF" w14:textId="77777777" w:rsidTr="00A81A36">
        <w:trPr>
          <w:trHeight w:val="315"/>
        </w:trPr>
        <w:tc>
          <w:tcPr>
            <w:tcW w:w="4815" w:type="dxa"/>
            <w:shd w:val="clear" w:color="auto" w:fill="auto"/>
            <w:vAlign w:val="center"/>
            <w:hideMark/>
          </w:tcPr>
          <w:p w14:paraId="235F980D"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Hannover- Minsk Breast Cancer Study</w:t>
            </w:r>
          </w:p>
        </w:tc>
        <w:tc>
          <w:tcPr>
            <w:tcW w:w="1256" w:type="dxa"/>
            <w:shd w:val="clear" w:color="auto" w:fill="auto"/>
            <w:noWrap/>
            <w:vAlign w:val="center"/>
            <w:hideMark/>
          </w:tcPr>
          <w:p w14:paraId="25590038"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HMBCS</w:t>
            </w:r>
          </w:p>
        </w:tc>
        <w:tc>
          <w:tcPr>
            <w:tcW w:w="2571" w:type="dxa"/>
            <w:shd w:val="clear" w:color="auto" w:fill="auto"/>
            <w:noWrap/>
            <w:vAlign w:val="center"/>
            <w:hideMark/>
          </w:tcPr>
          <w:p w14:paraId="626A217C"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Belarus</w:t>
            </w:r>
          </w:p>
        </w:tc>
        <w:tc>
          <w:tcPr>
            <w:tcW w:w="4942" w:type="dxa"/>
            <w:shd w:val="clear" w:color="auto" w:fill="auto"/>
            <w:noWrap/>
            <w:vAlign w:val="center"/>
            <w:hideMark/>
          </w:tcPr>
          <w:p w14:paraId="1C937448" w14:textId="25DA0258"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Hospital-based cases; population-based controls</w:t>
            </w:r>
          </w:p>
        </w:tc>
        <w:tc>
          <w:tcPr>
            <w:tcW w:w="851" w:type="dxa"/>
            <w:shd w:val="clear" w:color="auto" w:fill="auto"/>
            <w:vAlign w:val="center"/>
            <w:hideMark/>
          </w:tcPr>
          <w:p w14:paraId="5FE0A6A7"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211</w:t>
            </w:r>
          </w:p>
        </w:tc>
        <w:tc>
          <w:tcPr>
            <w:tcW w:w="1134" w:type="dxa"/>
            <w:shd w:val="clear" w:color="auto" w:fill="auto"/>
            <w:vAlign w:val="center"/>
            <w:hideMark/>
          </w:tcPr>
          <w:p w14:paraId="48662CDC"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241</w:t>
            </w:r>
          </w:p>
        </w:tc>
      </w:tr>
      <w:tr w:rsidR="007E4026" w:rsidRPr="007E4026" w14:paraId="7EC1F4C7" w14:textId="77777777" w:rsidTr="00A81A36">
        <w:trPr>
          <w:trHeight w:val="315"/>
        </w:trPr>
        <w:tc>
          <w:tcPr>
            <w:tcW w:w="4815" w:type="dxa"/>
            <w:shd w:val="clear" w:color="auto" w:fill="auto"/>
            <w:vAlign w:val="center"/>
            <w:hideMark/>
          </w:tcPr>
          <w:p w14:paraId="6155F159"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Hannover-Ufa Breast Cancer Study</w:t>
            </w:r>
          </w:p>
        </w:tc>
        <w:tc>
          <w:tcPr>
            <w:tcW w:w="1256" w:type="dxa"/>
            <w:shd w:val="clear" w:color="auto" w:fill="auto"/>
            <w:noWrap/>
            <w:vAlign w:val="center"/>
            <w:hideMark/>
          </w:tcPr>
          <w:p w14:paraId="3918CFAE"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HUBCS</w:t>
            </w:r>
          </w:p>
        </w:tc>
        <w:tc>
          <w:tcPr>
            <w:tcW w:w="2571" w:type="dxa"/>
            <w:shd w:val="clear" w:color="auto" w:fill="auto"/>
            <w:noWrap/>
            <w:vAlign w:val="center"/>
            <w:hideMark/>
          </w:tcPr>
          <w:p w14:paraId="07E412B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Russia</w:t>
            </w:r>
          </w:p>
        </w:tc>
        <w:tc>
          <w:tcPr>
            <w:tcW w:w="4942" w:type="dxa"/>
            <w:shd w:val="clear" w:color="auto" w:fill="auto"/>
            <w:noWrap/>
            <w:vAlign w:val="center"/>
            <w:hideMark/>
          </w:tcPr>
          <w:p w14:paraId="53AEBB6A" w14:textId="7A4391E0"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Hospital-based cases; population-based controls</w:t>
            </w:r>
          </w:p>
        </w:tc>
        <w:tc>
          <w:tcPr>
            <w:tcW w:w="851" w:type="dxa"/>
            <w:shd w:val="clear" w:color="auto" w:fill="auto"/>
            <w:vAlign w:val="center"/>
            <w:hideMark/>
          </w:tcPr>
          <w:p w14:paraId="7158AF8A"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209</w:t>
            </w:r>
          </w:p>
        </w:tc>
        <w:tc>
          <w:tcPr>
            <w:tcW w:w="1134" w:type="dxa"/>
            <w:shd w:val="clear" w:color="auto" w:fill="auto"/>
            <w:vAlign w:val="center"/>
            <w:hideMark/>
          </w:tcPr>
          <w:p w14:paraId="72533FC2"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117</w:t>
            </w:r>
          </w:p>
        </w:tc>
      </w:tr>
      <w:tr w:rsidR="007E4026" w:rsidRPr="007E4026" w14:paraId="1509C609" w14:textId="77777777" w:rsidTr="00A81A36">
        <w:trPr>
          <w:trHeight w:val="315"/>
        </w:trPr>
        <w:tc>
          <w:tcPr>
            <w:tcW w:w="4815" w:type="dxa"/>
            <w:shd w:val="clear" w:color="auto" w:fill="auto"/>
            <w:vAlign w:val="center"/>
            <w:hideMark/>
          </w:tcPr>
          <w:p w14:paraId="71D86782"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Karolinska Breast Cancer Study</w:t>
            </w:r>
          </w:p>
        </w:tc>
        <w:tc>
          <w:tcPr>
            <w:tcW w:w="1256" w:type="dxa"/>
            <w:shd w:val="clear" w:color="auto" w:fill="auto"/>
            <w:noWrap/>
            <w:vAlign w:val="center"/>
            <w:hideMark/>
          </w:tcPr>
          <w:p w14:paraId="1607D1C0"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KARBAC</w:t>
            </w:r>
          </w:p>
        </w:tc>
        <w:tc>
          <w:tcPr>
            <w:tcW w:w="2571" w:type="dxa"/>
            <w:shd w:val="clear" w:color="auto" w:fill="auto"/>
            <w:noWrap/>
            <w:vAlign w:val="center"/>
            <w:hideMark/>
          </w:tcPr>
          <w:p w14:paraId="45067F6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Sweden</w:t>
            </w:r>
          </w:p>
        </w:tc>
        <w:tc>
          <w:tcPr>
            <w:tcW w:w="4942" w:type="dxa"/>
            <w:shd w:val="clear" w:color="auto" w:fill="auto"/>
            <w:noWrap/>
            <w:vAlign w:val="center"/>
            <w:hideMark/>
          </w:tcPr>
          <w:p w14:paraId="2552654A"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Population and hospital-based cases; geographically matched controls</w:t>
            </w:r>
          </w:p>
        </w:tc>
        <w:tc>
          <w:tcPr>
            <w:tcW w:w="851" w:type="dxa"/>
            <w:shd w:val="clear" w:color="auto" w:fill="auto"/>
            <w:vAlign w:val="center"/>
            <w:hideMark/>
          </w:tcPr>
          <w:p w14:paraId="65049DAC"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503</w:t>
            </w:r>
          </w:p>
        </w:tc>
        <w:tc>
          <w:tcPr>
            <w:tcW w:w="1134" w:type="dxa"/>
            <w:shd w:val="clear" w:color="auto" w:fill="auto"/>
            <w:vAlign w:val="center"/>
            <w:hideMark/>
          </w:tcPr>
          <w:p w14:paraId="7D21CEDC"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0</w:t>
            </w:r>
          </w:p>
        </w:tc>
      </w:tr>
      <w:tr w:rsidR="007E4026" w:rsidRPr="007E4026" w14:paraId="1E1E12B2" w14:textId="77777777" w:rsidTr="00A81A36">
        <w:trPr>
          <w:trHeight w:val="315"/>
        </w:trPr>
        <w:tc>
          <w:tcPr>
            <w:tcW w:w="4815" w:type="dxa"/>
            <w:shd w:val="clear" w:color="auto" w:fill="auto"/>
            <w:vAlign w:val="center"/>
            <w:hideMark/>
          </w:tcPr>
          <w:p w14:paraId="32FF015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Karolinska Mammography Project for Risk Prediction of Breast Cancer - Cohort Study</w:t>
            </w:r>
          </w:p>
        </w:tc>
        <w:tc>
          <w:tcPr>
            <w:tcW w:w="1256" w:type="dxa"/>
            <w:shd w:val="clear" w:color="auto" w:fill="auto"/>
            <w:noWrap/>
            <w:vAlign w:val="center"/>
            <w:hideMark/>
          </w:tcPr>
          <w:p w14:paraId="7BE337AD"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KARMA</w:t>
            </w:r>
          </w:p>
        </w:tc>
        <w:tc>
          <w:tcPr>
            <w:tcW w:w="2571" w:type="dxa"/>
            <w:shd w:val="clear" w:color="auto" w:fill="auto"/>
            <w:noWrap/>
            <w:vAlign w:val="center"/>
            <w:hideMark/>
          </w:tcPr>
          <w:p w14:paraId="56DBD63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Sweden</w:t>
            </w:r>
          </w:p>
        </w:tc>
        <w:tc>
          <w:tcPr>
            <w:tcW w:w="4942" w:type="dxa"/>
            <w:shd w:val="clear" w:color="auto" w:fill="auto"/>
            <w:noWrap/>
            <w:vAlign w:val="center"/>
            <w:hideMark/>
          </w:tcPr>
          <w:p w14:paraId="4AB5EB40"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Prospective cohort study</w:t>
            </w:r>
          </w:p>
        </w:tc>
        <w:tc>
          <w:tcPr>
            <w:tcW w:w="851" w:type="dxa"/>
            <w:shd w:val="clear" w:color="auto" w:fill="auto"/>
            <w:vAlign w:val="center"/>
            <w:hideMark/>
          </w:tcPr>
          <w:p w14:paraId="400EC5F9"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2672</w:t>
            </w:r>
          </w:p>
        </w:tc>
        <w:tc>
          <w:tcPr>
            <w:tcW w:w="1134" w:type="dxa"/>
            <w:shd w:val="clear" w:color="auto" w:fill="auto"/>
            <w:vAlign w:val="center"/>
            <w:hideMark/>
          </w:tcPr>
          <w:p w14:paraId="11CDC57D"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5942</w:t>
            </w:r>
          </w:p>
        </w:tc>
      </w:tr>
      <w:tr w:rsidR="007E4026" w:rsidRPr="007E4026" w14:paraId="6DBFF1F9" w14:textId="77777777" w:rsidTr="00A81A36">
        <w:trPr>
          <w:trHeight w:val="315"/>
        </w:trPr>
        <w:tc>
          <w:tcPr>
            <w:tcW w:w="4815" w:type="dxa"/>
            <w:shd w:val="clear" w:color="auto" w:fill="auto"/>
            <w:vAlign w:val="center"/>
            <w:hideMark/>
          </w:tcPr>
          <w:p w14:paraId="02BFF8AE"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Kuopio Breast Cancer Project</w:t>
            </w:r>
          </w:p>
        </w:tc>
        <w:tc>
          <w:tcPr>
            <w:tcW w:w="1256" w:type="dxa"/>
            <w:shd w:val="clear" w:color="auto" w:fill="auto"/>
            <w:noWrap/>
            <w:vAlign w:val="center"/>
            <w:hideMark/>
          </w:tcPr>
          <w:p w14:paraId="19B3DFAA"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KBCP</w:t>
            </w:r>
          </w:p>
        </w:tc>
        <w:tc>
          <w:tcPr>
            <w:tcW w:w="2571" w:type="dxa"/>
            <w:shd w:val="clear" w:color="auto" w:fill="auto"/>
            <w:noWrap/>
            <w:vAlign w:val="center"/>
            <w:hideMark/>
          </w:tcPr>
          <w:p w14:paraId="249835EF"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Finland</w:t>
            </w:r>
          </w:p>
        </w:tc>
        <w:tc>
          <w:tcPr>
            <w:tcW w:w="4942" w:type="dxa"/>
            <w:shd w:val="clear" w:color="auto" w:fill="auto"/>
            <w:noWrap/>
            <w:vAlign w:val="center"/>
            <w:hideMark/>
          </w:tcPr>
          <w:p w14:paraId="7E59CCA4"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Population-based prospective clinical cohort</w:t>
            </w:r>
          </w:p>
        </w:tc>
        <w:tc>
          <w:tcPr>
            <w:tcW w:w="851" w:type="dxa"/>
            <w:shd w:val="clear" w:color="auto" w:fill="auto"/>
            <w:vAlign w:val="center"/>
            <w:hideMark/>
          </w:tcPr>
          <w:p w14:paraId="560C9FF8"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553</w:t>
            </w:r>
          </w:p>
        </w:tc>
        <w:tc>
          <w:tcPr>
            <w:tcW w:w="1134" w:type="dxa"/>
            <w:shd w:val="clear" w:color="auto" w:fill="auto"/>
            <w:vAlign w:val="center"/>
            <w:hideMark/>
          </w:tcPr>
          <w:p w14:paraId="3D61D89E"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244</w:t>
            </w:r>
          </w:p>
        </w:tc>
      </w:tr>
      <w:tr w:rsidR="007E4026" w:rsidRPr="007E4026" w14:paraId="67247B4B" w14:textId="77777777" w:rsidTr="00A81A36">
        <w:trPr>
          <w:trHeight w:val="315"/>
        </w:trPr>
        <w:tc>
          <w:tcPr>
            <w:tcW w:w="4815" w:type="dxa"/>
            <w:shd w:val="clear" w:color="auto" w:fill="auto"/>
            <w:vAlign w:val="center"/>
            <w:hideMark/>
          </w:tcPr>
          <w:p w14:paraId="77B2CFB8"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Leuven Multidisciplinary Breast Centre</w:t>
            </w:r>
          </w:p>
        </w:tc>
        <w:tc>
          <w:tcPr>
            <w:tcW w:w="1256" w:type="dxa"/>
            <w:shd w:val="clear" w:color="auto" w:fill="auto"/>
            <w:noWrap/>
            <w:vAlign w:val="center"/>
            <w:hideMark/>
          </w:tcPr>
          <w:p w14:paraId="21D7C633"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LMBC</w:t>
            </w:r>
          </w:p>
        </w:tc>
        <w:tc>
          <w:tcPr>
            <w:tcW w:w="2571" w:type="dxa"/>
            <w:shd w:val="clear" w:color="auto" w:fill="auto"/>
            <w:noWrap/>
            <w:vAlign w:val="center"/>
            <w:hideMark/>
          </w:tcPr>
          <w:p w14:paraId="6DDB4BD8"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Belgium</w:t>
            </w:r>
          </w:p>
        </w:tc>
        <w:tc>
          <w:tcPr>
            <w:tcW w:w="4942" w:type="dxa"/>
            <w:shd w:val="clear" w:color="auto" w:fill="auto"/>
            <w:noWrap/>
            <w:vAlign w:val="center"/>
            <w:hideMark/>
          </w:tcPr>
          <w:p w14:paraId="10F99BF3" w14:textId="76821081"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Non-population-based study</w:t>
            </w:r>
          </w:p>
        </w:tc>
        <w:tc>
          <w:tcPr>
            <w:tcW w:w="851" w:type="dxa"/>
            <w:shd w:val="clear" w:color="auto" w:fill="auto"/>
            <w:vAlign w:val="center"/>
            <w:hideMark/>
          </w:tcPr>
          <w:p w14:paraId="52E08421"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804</w:t>
            </w:r>
          </w:p>
        </w:tc>
        <w:tc>
          <w:tcPr>
            <w:tcW w:w="1134" w:type="dxa"/>
            <w:shd w:val="clear" w:color="auto" w:fill="auto"/>
            <w:vAlign w:val="center"/>
            <w:hideMark/>
          </w:tcPr>
          <w:p w14:paraId="0A39D170"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1265</w:t>
            </w:r>
          </w:p>
        </w:tc>
      </w:tr>
      <w:tr w:rsidR="007E4026" w:rsidRPr="007E4026" w14:paraId="56D3129C" w14:textId="77777777" w:rsidTr="00A81A36">
        <w:trPr>
          <w:trHeight w:val="315"/>
        </w:trPr>
        <w:tc>
          <w:tcPr>
            <w:tcW w:w="4815" w:type="dxa"/>
            <w:shd w:val="clear" w:color="auto" w:fill="auto"/>
            <w:vAlign w:val="center"/>
            <w:hideMark/>
          </w:tcPr>
          <w:p w14:paraId="7D9AE2A1"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Macedonian Breast Cancer Study</w:t>
            </w:r>
          </w:p>
        </w:tc>
        <w:tc>
          <w:tcPr>
            <w:tcW w:w="1256" w:type="dxa"/>
            <w:shd w:val="clear" w:color="auto" w:fill="auto"/>
            <w:noWrap/>
            <w:vAlign w:val="center"/>
            <w:hideMark/>
          </w:tcPr>
          <w:p w14:paraId="39F53A64"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MABCS</w:t>
            </w:r>
          </w:p>
        </w:tc>
        <w:tc>
          <w:tcPr>
            <w:tcW w:w="2571" w:type="dxa"/>
            <w:shd w:val="clear" w:color="auto" w:fill="auto"/>
            <w:noWrap/>
            <w:vAlign w:val="center"/>
            <w:hideMark/>
          </w:tcPr>
          <w:p w14:paraId="0FCDEA91"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Macedonia</w:t>
            </w:r>
          </w:p>
        </w:tc>
        <w:tc>
          <w:tcPr>
            <w:tcW w:w="4942" w:type="dxa"/>
            <w:shd w:val="clear" w:color="auto" w:fill="auto"/>
            <w:noWrap/>
            <w:vAlign w:val="center"/>
            <w:hideMark/>
          </w:tcPr>
          <w:p w14:paraId="69AC872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Hospital-based case-control study</w:t>
            </w:r>
          </w:p>
        </w:tc>
        <w:tc>
          <w:tcPr>
            <w:tcW w:w="851" w:type="dxa"/>
            <w:shd w:val="clear" w:color="auto" w:fill="auto"/>
            <w:vAlign w:val="center"/>
            <w:hideMark/>
          </w:tcPr>
          <w:p w14:paraId="1AC9D224"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89</w:t>
            </w:r>
          </w:p>
        </w:tc>
        <w:tc>
          <w:tcPr>
            <w:tcW w:w="1134" w:type="dxa"/>
            <w:shd w:val="clear" w:color="auto" w:fill="auto"/>
            <w:vAlign w:val="center"/>
            <w:hideMark/>
          </w:tcPr>
          <w:p w14:paraId="4B8F62EE"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91</w:t>
            </w:r>
          </w:p>
        </w:tc>
      </w:tr>
      <w:tr w:rsidR="007E4026" w:rsidRPr="007E4026" w14:paraId="642EE416" w14:textId="77777777" w:rsidTr="00A81A36">
        <w:trPr>
          <w:trHeight w:val="315"/>
        </w:trPr>
        <w:tc>
          <w:tcPr>
            <w:tcW w:w="4815" w:type="dxa"/>
            <w:shd w:val="clear" w:color="auto" w:fill="auto"/>
            <w:vAlign w:val="center"/>
            <w:hideMark/>
          </w:tcPr>
          <w:p w14:paraId="7A7DD5D1"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Mammary Carcinoma Risk Factor Investigation</w:t>
            </w:r>
          </w:p>
        </w:tc>
        <w:tc>
          <w:tcPr>
            <w:tcW w:w="1256" w:type="dxa"/>
            <w:shd w:val="clear" w:color="auto" w:fill="auto"/>
            <w:noWrap/>
            <w:vAlign w:val="center"/>
            <w:hideMark/>
          </w:tcPr>
          <w:p w14:paraId="4880A963"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MARIE</w:t>
            </w:r>
          </w:p>
        </w:tc>
        <w:tc>
          <w:tcPr>
            <w:tcW w:w="2571" w:type="dxa"/>
            <w:shd w:val="clear" w:color="auto" w:fill="auto"/>
            <w:noWrap/>
            <w:vAlign w:val="center"/>
            <w:hideMark/>
          </w:tcPr>
          <w:p w14:paraId="0AEF1B8D"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Germany</w:t>
            </w:r>
          </w:p>
        </w:tc>
        <w:tc>
          <w:tcPr>
            <w:tcW w:w="4942" w:type="dxa"/>
            <w:shd w:val="clear" w:color="auto" w:fill="auto"/>
            <w:noWrap/>
            <w:vAlign w:val="center"/>
            <w:hideMark/>
          </w:tcPr>
          <w:p w14:paraId="1200A8DF"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Population-based case-control study</w:t>
            </w:r>
          </w:p>
        </w:tc>
        <w:tc>
          <w:tcPr>
            <w:tcW w:w="851" w:type="dxa"/>
            <w:shd w:val="clear" w:color="auto" w:fill="auto"/>
            <w:vAlign w:val="center"/>
            <w:hideMark/>
          </w:tcPr>
          <w:p w14:paraId="3E5B32C7"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506</w:t>
            </w:r>
          </w:p>
        </w:tc>
        <w:tc>
          <w:tcPr>
            <w:tcW w:w="1134" w:type="dxa"/>
            <w:shd w:val="clear" w:color="auto" w:fill="auto"/>
            <w:vAlign w:val="center"/>
            <w:hideMark/>
          </w:tcPr>
          <w:p w14:paraId="4BB7C5DF"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282</w:t>
            </w:r>
          </w:p>
        </w:tc>
      </w:tr>
      <w:tr w:rsidR="007E4026" w:rsidRPr="007E4026" w14:paraId="19092D0D" w14:textId="77777777" w:rsidTr="00A81A36">
        <w:trPr>
          <w:trHeight w:val="300"/>
        </w:trPr>
        <w:tc>
          <w:tcPr>
            <w:tcW w:w="4815" w:type="dxa"/>
            <w:shd w:val="clear" w:color="auto" w:fill="auto"/>
            <w:vAlign w:val="center"/>
            <w:hideMark/>
          </w:tcPr>
          <w:p w14:paraId="75F1054B"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Milan Breast Cancer Study Group</w:t>
            </w:r>
          </w:p>
        </w:tc>
        <w:tc>
          <w:tcPr>
            <w:tcW w:w="1256" w:type="dxa"/>
            <w:shd w:val="clear" w:color="auto" w:fill="auto"/>
            <w:noWrap/>
            <w:vAlign w:val="center"/>
            <w:hideMark/>
          </w:tcPr>
          <w:p w14:paraId="3A64FE44"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MBCSG</w:t>
            </w:r>
          </w:p>
        </w:tc>
        <w:tc>
          <w:tcPr>
            <w:tcW w:w="2571" w:type="dxa"/>
            <w:shd w:val="clear" w:color="auto" w:fill="auto"/>
            <w:noWrap/>
            <w:vAlign w:val="center"/>
            <w:hideMark/>
          </w:tcPr>
          <w:p w14:paraId="4F7B3F75"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Italy</w:t>
            </w:r>
          </w:p>
        </w:tc>
        <w:tc>
          <w:tcPr>
            <w:tcW w:w="4942" w:type="dxa"/>
            <w:shd w:val="clear" w:color="auto" w:fill="auto"/>
            <w:noWrap/>
            <w:vAlign w:val="center"/>
            <w:hideMark/>
          </w:tcPr>
          <w:p w14:paraId="463E53A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Clinic-based recruitment of familial/early onset breast cancer patients (cases); population-based controls</w:t>
            </w:r>
          </w:p>
        </w:tc>
        <w:tc>
          <w:tcPr>
            <w:tcW w:w="851" w:type="dxa"/>
            <w:shd w:val="clear" w:color="auto" w:fill="auto"/>
            <w:vAlign w:val="center"/>
            <w:hideMark/>
          </w:tcPr>
          <w:p w14:paraId="601C19F0"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787</w:t>
            </w:r>
          </w:p>
        </w:tc>
        <w:tc>
          <w:tcPr>
            <w:tcW w:w="1134" w:type="dxa"/>
            <w:shd w:val="clear" w:color="auto" w:fill="auto"/>
            <w:vAlign w:val="center"/>
            <w:hideMark/>
          </w:tcPr>
          <w:p w14:paraId="311BF816"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365</w:t>
            </w:r>
          </w:p>
        </w:tc>
      </w:tr>
      <w:tr w:rsidR="007E4026" w:rsidRPr="007E4026" w14:paraId="1B8FAC1B" w14:textId="77777777" w:rsidTr="00A81A36">
        <w:trPr>
          <w:trHeight w:val="315"/>
        </w:trPr>
        <w:tc>
          <w:tcPr>
            <w:tcW w:w="4815" w:type="dxa"/>
            <w:shd w:val="clear" w:color="auto" w:fill="auto"/>
            <w:vAlign w:val="center"/>
            <w:hideMark/>
          </w:tcPr>
          <w:p w14:paraId="10120306"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Mayo Clinic Breast Cancer Study</w:t>
            </w:r>
          </w:p>
        </w:tc>
        <w:tc>
          <w:tcPr>
            <w:tcW w:w="1256" w:type="dxa"/>
            <w:shd w:val="clear" w:color="auto" w:fill="auto"/>
            <w:noWrap/>
            <w:vAlign w:val="center"/>
            <w:hideMark/>
          </w:tcPr>
          <w:p w14:paraId="1E0AB29B"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MCBCS</w:t>
            </w:r>
          </w:p>
        </w:tc>
        <w:tc>
          <w:tcPr>
            <w:tcW w:w="2571" w:type="dxa"/>
            <w:shd w:val="clear" w:color="auto" w:fill="auto"/>
            <w:noWrap/>
            <w:vAlign w:val="center"/>
            <w:hideMark/>
          </w:tcPr>
          <w:p w14:paraId="1B72AB58"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USA</w:t>
            </w:r>
          </w:p>
        </w:tc>
        <w:tc>
          <w:tcPr>
            <w:tcW w:w="4942" w:type="dxa"/>
            <w:shd w:val="clear" w:color="auto" w:fill="auto"/>
            <w:noWrap/>
            <w:vAlign w:val="center"/>
            <w:hideMark/>
          </w:tcPr>
          <w:p w14:paraId="192409F1" w14:textId="4371F979"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Non-population-based study</w:t>
            </w:r>
          </w:p>
        </w:tc>
        <w:tc>
          <w:tcPr>
            <w:tcW w:w="851" w:type="dxa"/>
            <w:shd w:val="clear" w:color="auto" w:fill="auto"/>
            <w:vAlign w:val="center"/>
            <w:hideMark/>
          </w:tcPr>
          <w:p w14:paraId="169E1428"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926</w:t>
            </w:r>
          </w:p>
        </w:tc>
        <w:tc>
          <w:tcPr>
            <w:tcW w:w="1134" w:type="dxa"/>
            <w:shd w:val="clear" w:color="auto" w:fill="auto"/>
            <w:vAlign w:val="center"/>
            <w:hideMark/>
          </w:tcPr>
          <w:p w14:paraId="4977FF73"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221</w:t>
            </w:r>
          </w:p>
        </w:tc>
      </w:tr>
      <w:tr w:rsidR="007E4026" w:rsidRPr="007E4026" w14:paraId="2D074527" w14:textId="77777777" w:rsidTr="00A81A36">
        <w:trPr>
          <w:trHeight w:val="315"/>
        </w:trPr>
        <w:tc>
          <w:tcPr>
            <w:tcW w:w="4815" w:type="dxa"/>
            <w:shd w:val="clear" w:color="auto" w:fill="auto"/>
            <w:vAlign w:val="center"/>
            <w:hideMark/>
          </w:tcPr>
          <w:p w14:paraId="71CA4CAA"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Melbourne Collaborative Cohort Study</w:t>
            </w:r>
          </w:p>
        </w:tc>
        <w:tc>
          <w:tcPr>
            <w:tcW w:w="1256" w:type="dxa"/>
            <w:shd w:val="clear" w:color="auto" w:fill="auto"/>
            <w:noWrap/>
            <w:vAlign w:val="center"/>
            <w:hideMark/>
          </w:tcPr>
          <w:p w14:paraId="78EC132F"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MCCS</w:t>
            </w:r>
          </w:p>
        </w:tc>
        <w:tc>
          <w:tcPr>
            <w:tcW w:w="2571" w:type="dxa"/>
            <w:shd w:val="clear" w:color="auto" w:fill="auto"/>
            <w:noWrap/>
            <w:vAlign w:val="center"/>
            <w:hideMark/>
          </w:tcPr>
          <w:p w14:paraId="13A8F4FA"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Australia</w:t>
            </w:r>
          </w:p>
        </w:tc>
        <w:tc>
          <w:tcPr>
            <w:tcW w:w="4942" w:type="dxa"/>
            <w:shd w:val="clear" w:color="auto" w:fill="auto"/>
            <w:noWrap/>
            <w:vAlign w:val="center"/>
            <w:hideMark/>
          </w:tcPr>
          <w:p w14:paraId="53CADAE2"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Prospective cohort study</w:t>
            </w:r>
          </w:p>
        </w:tc>
        <w:tc>
          <w:tcPr>
            <w:tcW w:w="851" w:type="dxa"/>
            <w:shd w:val="clear" w:color="auto" w:fill="auto"/>
            <w:vAlign w:val="center"/>
            <w:hideMark/>
          </w:tcPr>
          <w:p w14:paraId="283BF58E"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1050</w:t>
            </w:r>
          </w:p>
        </w:tc>
        <w:tc>
          <w:tcPr>
            <w:tcW w:w="1134" w:type="dxa"/>
            <w:shd w:val="clear" w:color="auto" w:fill="auto"/>
            <w:vAlign w:val="center"/>
            <w:hideMark/>
          </w:tcPr>
          <w:p w14:paraId="1F48202E"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977</w:t>
            </w:r>
          </w:p>
        </w:tc>
      </w:tr>
      <w:tr w:rsidR="007E4026" w:rsidRPr="007E4026" w14:paraId="4776750A" w14:textId="77777777" w:rsidTr="00A81A36">
        <w:trPr>
          <w:trHeight w:val="315"/>
        </w:trPr>
        <w:tc>
          <w:tcPr>
            <w:tcW w:w="4815" w:type="dxa"/>
            <w:shd w:val="clear" w:color="auto" w:fill="auto"/>
            <w:vAlign w:val="center"/>
            <w:hideMark/>
          </w:tcPr>
          <w:p w14:paraId="0AF4A4BD"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Multiethnic Cohort</w:t>
            </w:r>
          </w:p>
        </w:tc>
        <w:tc>
          <w:tcPr>
            <w:tcW w:w="1256" w:type="dxa"/>
            <w:shd w:val="clear" w:color="auto" w:fill="auto"/>
            <w:noWrap/>
            <w:vAlign w:val="center"/>
            <w:hideMark/>
          </w:tcPr>
          <w:p w14:paraId="6660A9A5"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MEC</w:t>
            </w:r>
          </w:p>
        </w:tc>
        <w:tc>
          <w:tcPr>
            <w:tcW w:w="2571" w:type="dxa"/>
            <w:shd w:val="clear" w:color="auto" w:fill="auto"/>
            <w:noWrap/>
            <w:vAlign w:val="center"/>
            <w:hideMark/>
          </w:tcPr>
          <w:p w14:paraId="2559079E"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USA</w:t>
            </w:r>
          </w:p>
        </w:tc>
        <w:tc>
          <w:tcPr>
            <w:tcW w:w="4942" w:type="dxa"/>
            <w:shd w:val="clear" w:color="auto" w:fill="auto"/>
            <w:noWrap/>
            <w:vAlign w:val="center"/>
            <w:hideMark/>
          </w:tcPr>
          <w:p w14:paraId="638608B8"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Prospective cohort study</w:t>
            </w:r>
          </w:p>
        </w:tc>
        <w:tc>
          <w:tcPr>
            <w:tcW w:w="851" w:type="dxa"/>
            <w:shd w:val="clear" w:color="auto" w:fill="auto"/>
            <w:vAlign w:val="center"/>
            <w:hideMark/>
          </w:tcPr>
          <w:p w14:paraId="28097042"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669</w:t>
            </w:r>
          </w:p>
        </w:tc>
        <w:tc>
          <w:tcPr>
            <w:tcW w:w="1134" w:type="dxa"/>
            <w:shd w:val="clear" w:color="auto" w:fill="auto"/>
            <w:vAlign w:val="center"/>
            <w:hideMark/>
          </w:tcPr>
          <w:p w14:paraId="0D245FA8"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717</w:t>
            </w:r>
          </w:p>
        </w:tc>
      </w:tr>
      <w:tr w:rsidR="007E4026" w:rsidRPr="007E4026" w14:paraId="7548257B" w14:textId="77777777" w:rsidTr="00A81A36">
        <w:trPr>
          <w:trHeight w:val="315"/>
        </w:trPr>
        <w:tc>
          <w:tcPr>
            <w:tcW w:w="4815" w:type="dxa"/>
            <w:shd w:val="clear" w:color="auto" w:fill="auto"/>
            <w:vAlign w:val="center"/>
            <w:hideMark/>
          </w:tcPr>
          <w:p w14:paraId="2674E5A3"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Melanoma Inquiry of Southern Sweden</w:t>
            </w:r>
          </w:p>
        </w:tc>
        <w:tc>
          <w:tcPr>
            <w:tcW w:w="1256" w:type="dxa"/>
            <w:shd w:val="clear" w:color="auto" w:fill="auto"/>
            <w:noWrap/>
            <w:vAlign w:val="center"/>
            <w:hideMark/>
          </w:tcPr>
          <w:p w14:paraId="6D9A725B"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MISS</w:t>
            </w:r>
          </w:p>
        </w:tc>
        <w:tc>
          <w:tcPr>
            <w:tcW w:w="2571" w:type="dxa"/>
            <w:shd w:val="clear" w:color="auto" w:fill="auto"/>
            <w:noWrap/>
            <w:vAlign w:val="center"/>
            <w:hideMark/>
          </w:tcPr>
          <w:p w14:paraId="59220C96"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Sweden</w:t>
            </w:r>
          </w:p>
        </w:tc>
        <w:tc>
          <w:tcPr>
            <w:tcW w:w="4942" w:type="dxa"/>
            <w:shd w:val="clear" w:color="auto" w:fill="auto"/>
            <w:noWrap/>
            <w:vAlign w:val="center"/>
            <w:hideMark/>
          </w:tcPr>
          <w:p w14:paraId="0A49B654"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Prospective cohort study</w:t>
            </w:r>
          </w:p>
        </w:tc>
        <w:tc>
          <w:tcPr>
            <w:tcW w:w="851" w:type="dxa"/>
            <w:shd w:val="clear" w:color="auto" w:fill="auto"/>
            <w:vAlign w:val="center"/>
            <w:hideMark/>
          </w:tcPr>
          <w:p w14:paraId="48E47434"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698</w:t>
            </w:r>
          </w:p>
        </w:tc>
        <w:tc>
          <w:tcPr>
            <w:tcW w:w="1134" w:type="dxa"/>
            <w:shd w:val="clear" w:color="auto" w:fill="auto"/>
            <w:vAlign w:val="center"/>
            <w:hideMark/>
          </w:tcPr>
          <w:p w14:paraId="7F4AD7DD"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1532</w:t>
            </w:r>
          </w:p>
        </w:tc>
      </w:tr>
      <w:tr w:rsidR="007E4026" w:rsidRPr="007E4026" w14:paraId="0BC83778" w14:textId="77777777" w:rsidTr="00A81A36">
        <w:trPr>
          <w:trHeight w:val="315"/>
        </w:trPr>
        <w:tc>
          <w:tcPr>
            <w:tcW w:w="4815" w:type="dxa"/>
            <w:shd w:val="clear" w:color="auto" w:fill="auto"/>
            <w:vAlign w:val="center"/>
            <w:hideMark/>
          </w:tcPr>
          <w:p w14:paraId="6BD2C49C"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Mayo Mammography Health Study</w:t>
            </w:r>
          </w:p>
        </w:tc>
        <w:tc>
          <w:tcPr>
            <w:tcW w:w="1256" w:type="dxa"/>
            <w:shd w:val="clear" w:color="auto" w:fill="auto"/>
            <w:noWrap/>
            <w:vAlign w:val="center"/>
            <w:hideMark/>
          </w:tcPr>
          <w:p w14:paraId="0FCD884A"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MMHS</w:t>
            </w:r>
          </w:p>
        </w:tc>
        <w:tc>
          <w:tcPr>
            <w:tcW w:w="2571" w:type="dxa"/>
            <w:shd w:val="clear" w:color="auto" w:fill="auto"/>
            <w:noWrap/>
            <w:vAlign w:val="center"/>
            <w:hideMark/>
          </w:tcPr>
          <w:p w14:paraId="5AF23CD9"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USA</w:t>
            </w:r>
          </w:p>
        </w:tc>
        <w:tc>
          <w:tcPr>
            <w:tcW w:w="4942" w:type="dxa"/>
            <w:shd w:val="clear" w:color="auto" w:fill="auto"/>
            <w:noWrap/>
            <w:vAlign w:val="center"/>
            <w:hideMark/>
          </w:tcPr>
          <w:p w14:paraId="1A1532FE"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Prospective cohort study</w:t>
            </w:r>
          </w:p>
        </w:tc>
        <w:tc>
          <w:tcPr>
            <w:tcW w:w="851" w:type="dxa"/>
            <w:shd w:val="clear" w:color="auto" w:fill="auto"/>
            <w:vAlign w:val="center"/>
            <w:hideMark/>
          </w:tcPr>
          <w:p w14:paraId="3A51EBCD"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381</w:t>
            </w:r>
          </w:p>
        </w:tc>
        <w:tc>
          <w:tcPr>
            <w:tcW w:w="1134" w:type="dxa"/>
            <w:shd w:val="clear" w:color="auto" w:fill="auto"/>
            <w:vAlign w:val="center"/>
            <w:hideMark/>
          </w:tcPr>
          <w:p w14:paraId="73CFF3C8"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1631</w:t>
            </w:r>
          </w:p>
        </w:tc>
      </w:tr>
      <w:tr w:rsidR="007E4026" w:rsidRPr="007E4026" w14:paraId="6B4E472A" w14:textId="77777777" w:rsidTr="00A81A36">
        <w:trPr>
          <w:trHeight w:val="315"/>
        </w:trPr>
        <w:tc>
          <w:tcPr>
            <w:tcW w:w="4815" w:type="dxa"/>
            <w:shd w:val="clear" w:color="auto" w:fill="auto"/>
            <w:vAlign w:val="center"/>
            <w:hideMark/>
          </w:tcPr>
          <w:p w14:paraId="1B04BB28" w14:textId="6F509028"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Memorial Sloan-Kettering Cancer Centre Study</w:t>
            </w:r>
          </w:p>
        </w:tc>
        <w:tc>
          <w:tcPr>
            <w:tcW w:w="1256" w:type="dxa"/>
            <w:shd w:val="clear" w:color="auto" w:fill="auto"/>
            <w:noWrap/>
            <w:vAlign w:val="center"/>
            <w:hideMark/>
          </w:tcPr>
          <w:p w14:paraId="1F8CA8BA"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MSKCC</w:t>
            </w:r>
          </w:p>
        </w:tc>
        <w:tc>
          <w:tcPr>
            <w:tcW w:w="2571" w:type="dxa"/>
            <w:shd w:val="clear" w:color="auto" w:fill="auto"/>
            <w:noWrap/>
            <w:vAlign w:val="center"/>
            <w:hideMark/>
          </w:tcPr>
          <w:p w14:paraId="7231AE13"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USA</w:t>
            </w:r>
          </w:p>
        </w:tc>
        <w:tc>
          <w:tcPr>
            <w:tcW w:w="4942" w:type="dxa"/>
            <w:shd w:val="clear" w:color="auto" w:fill="auto"/>
            <w:noWrap/>
            <w:vAlign w:val="center"/>
            <w:hideMark/>
          </w:tcPr>
          <w:p w14:paraId="76F00C2E"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Case-control study</w:t>
            </w:r>
          </w:p>
        </w:tc>
        <w:tc>
          <w:tcPr>
            <w:tcW w:w="851" w:type="dxa"/>
            <w:shd w:val="clear" w:color="auto" w:fill="auto"/>
            <w:vAlign w:val="center"/>
            <w:hideMark/>
          </w:tcPr>
          <w:p w14:paraId="72103585"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138</w:t>
            </w:r>
          </w:p>
        </w:tc>
        <w:tc>
          <w:tcPr>
            <w:tcW w:w="1134" w:type="dxa"/>
            <w:shd w:val="clear" w:color="auto" w:fill="auto"/>
            <w:vAlign w:val="center"/>
            <w:hideMark/>
          </w:tcPr>
          <w:p w14:paraId="72E23669"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0</w:t>
            </w:r>
          </w:p>
        </w:tc>
      </w:tr>
      <w:tr w:rsidR="007E4026" w:rsidRPr="007E4026" w14:paraId="768D2473" w14:textId="77777777" w:rsidTr="00A81A36">
        <w:trPr>
          <w:trHeight w:val="315"/>
        </w:trPr>
        <w:tc>
          <w:tcPr>
            <w:tcW w:w="4815" w:type="dxa"/>
            <w:shd w:val="clear" w:color="auto" w:fill="auto"/>
            <w:vAlign w:val="center"/>
            <w:hideMark/>
          </w:tcPr>
          <w:p w14:paraId="350CFB30"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lastRenderedPageBreak/>
              <w:t>Montreal Gene-Environment Breast Cancer Study</w:t>
            </w:r>
          </w:p>
        </w:tc>
        <w:tc>
          <w:tcPr>
            <w:tcW w:w="1256" w:type="dxa"/>
            <w:shd w:val="clear" w:color="auto" w:fill="auto"/>
            <w:noWrap/>
            <w:vAlign w:val="center"/>
            <w:hideMark/>
          </w:tcPr>
          <w:p w14:paraId="4E0D2DB0"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MTLGEBCS</w:t>
            </w:r>
          </w:p>
        </w:tc>
        <w:tc>
          <w:tcPr>
            <w:tcW w:w="2571" w:type="dxa"/>
            <w:shd w:val="clear" w:color="auto" w:fill="auto"/>
            <w:noWrap/>
            <w:vAlign w:val="center"/>
            <w:hideMark/>
          </w:tcPr>
          <w:p w14:paraId="6A9E9D30"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Canada</w:t>
            </w:r>
          </w:p>
        </w:tc>
        <w:tc>
          <w:tcPr>
            <w:tcW w:w="4942" w:type="dxa"/>
            <w:shd w:val="clear" w:color="auto" w:fill="auto"/>
            <w:vAlign w:val="center"/>
            <w:hideMark/>
          </w:tcPr>
          <w:p w14:paraId="62013BFD"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Population-based case-control study</w:t>
            </w:r>
          </w:p>
        </w:tc>
        <w:tc>
          <w:tcPr>
            <w:tcW w:w="851" w:type="dxa"/>
            <w:shd w:val="clear" w:color="auto" w:fill="auto"/>
            <w:vAlign w:val="center"/>
            <w:hideMark/>
          </w:tcPr>
          <w:p w14:paraId="646734EC"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341</w:t>
            </w:r>
          </w:p>
        </w:tc>
        <w:tc>
          <w:tcPr>
            <w:tcW w:w="1134" w:type="dxa"/>
            <w:shd w:val="clear" w:color="auto" w:fill="auto"/>
            <w:vAlign w:val="center"/>
            <w:hideMark/>
          </w:tcPr>
          <w:p w14:paraId="66661DAB"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170</w:t>
            </w:r>
          </w:p>
        </w:tc>
      </w:tr>
      <w:tr w:rsidR="007E4026" w:rsidRPr="007E4026" w14:paraId="5130891E" w14:textId="77777777" w:rsidTr="00A81A36">
        <w:trPr>
          <w:trHeight w:val="315"/>
        </w:trPr>
        <w:tc>
          <w:tcPr>
            <w:tcW w:w="4815" w:type="dxa"/>
            <w:shd w:val="clear" w:color="auto" w:fill="auto"/>
            <w:vAlign w:val="center"/>
            <w:hideMark/>
          </w:tcPr>
          <w:p w14:paraId="1FBC4F3C"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Norwegian Breast Cancer Study</w:t>
            </w:r>
          </w:p>
        </w:tc>
        <w:tc>
          <w:tcPr>
            <w:tcW w:w="1256" w:type="dxa"/>
            <w:shd w:val="clear" w:color="auto" w:fill="auto"/>
            <w:noWrap/>
            <w:vAlign w:val="center"/>
            <w:hideMark/>
          </w:tcPr>
          <w:p w14:paraId="1638633A"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NBCS</w:t>
            </w:r>
          </w:p>
        </w:tc>
        <w:tc>
          <w:tcPr>
            <w:tcW w:w="2571" w:type="dxa"/>
            <w:shd w:val="clear" w:color="auto" w:fill="auto"/>
            <w:noWrap/>
            <w:vAlign w:val="center"/>
            <w:hideMark/>
          </w:tcPr>
          <w:p w14:paraId="0C4364EA"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Norway</w:t>
            </w:r>
          </w:p>
        </w:tc>
        <w:tc>
          <w:tcPr>
            <w:tcW w:w="4942" w:type="dxa"/>
            <w:shd w:val="clear" w:color="auto" w:fill="auto"/>
            <w:noWrap/>
            <w:vAlign w:val="center"/>
            <w:hideMark/>
          </w:tcPr>
          <w:p w14:paraId="10832B5E"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Hospital-based case-control study</w:t>
            </w:r>
          </w:p>
        </w:tc>
        <w:tc>
          <w:tcPr>
            <w:tcW w:w="851" w:type="dxa"/>
            <w:shd w:val="clear" w:color="auto" w:fill="auto"/>
            <w:vAlign w:val="center"/>
            <w:hideMark/>
          </w:tcPr>
          <w:p w14:paraId="13237E22"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1238</w:t>
            </w:r>
          </w:p>
        </w:tc>
        <w:tc>
          <w:tcPr>
            <w:tcW w:w="1134" w:type="dxa"/>
            <w:shd w:val="clear" w:color="auto" w:fill="auto"/>
            <w:vAlign w:val="center"/>
            <w:hideMark/>
          </w:tcPr>
          <w:p w14:paraId="53AA8EAE"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0</w:t>
            </w:r>
          </w:p>
        </w:tc>
      </w:tr>
      <w:tr w:rsidR="007E4026" w:rsidRPr="007E4026" w14:paraId="56D1A764" w14:textId="77777777" w:rsidTr="00A81A36">
        <w:trPr>
          <w:trHeight w:val="315"/>
        </w:trPr>
        <w:tc>
          <w:tcPr>
            <w:tcW w:w="4815" w:type="dxa"/>
            <w:shd w:val="clear" w:color="auto" w:fill="auto"/>
            <w:vAlign w:val="center"/>
            <w:hideMark/>
          </w:tcPr>
          <w:p w14:paraId="4E0930EB"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 xml:space="preserve">Nashville Breast Health Study </w:t>
            </w:r>
          </w:p>
        </w:tc>
        <w:tc>
          <w:tcPr>
            <w:tcW w:w="1256" w:type="dxa"/>
            <w:shd w:val="clear" w:color="auto" w:fill="auto"/>
            <w:noWrap/>
            <w:vAlign w:val="center"/>
            <w:hideMark/>
          </w:tcPr>
          <w:p w14:paraId="51A68C39"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NBHS</w:t>
            </w:r>
          </w:p>
        </w:tc>
        <w:tc>
          <w:tcPr>
            <w:tcW w:w="2571" w:type="dxa"/>
            <w:shd w:val="clear" w:color="auto" w:fill="auto"/>
            <w:noWrap/>
            <w:vAlign w:val="center"/>
            <w:hideMark/>
          </w:tcPr>
          <w:p w14:paraId="7D5E5346"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USA</w:t>
            </w:r>
          </w:p>
        </w:tc>
        <w:tc>
          <w:tcPr>
            <w:tcW w:w="4942" w:type="dxa"/>
            <w:shd w:val="clear" w:color="auto" w:fill="auto"/>
            <w:noWrap/>
            <w:vAlign w:val="center"/>
            <w:hideMark/>
          </w:tcPr>
          <w:p w14:paraId="26ADAC34"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Population-based case-control study</w:t>
            </w:r>
          </w:p>
        </w:tc>
        <w:tc>
          <w:tcPr>
            <w:tcW w:w="851" w:type="dxa"/>
            <w:shd w:val="clear" w:color="auto" w:fill="auto"/>
            <w:vAlign w:val="center"/>
            <w:hideMark/>
          </w:tcPr>
          <w:p w14:paraId="6FB3FF75"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672</w:t>
            </w:r>
          </w:p>
        </w:tc>
        <w:tc>
          <w:tcPr>
            <w:tcW w:w="1134" w:type="dxa"/>
            <w:shd w:val="clear" w:color="auto" w:fill="auto"/>
            <w:vAlign w:val="center"/>
            <w:hideMark/>
          </w:tcPr>
          <w:p w14:paraId="675C3106"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642</w:t>
            </w:r>
          </w:p>
        </w:tc>
      </w:tr>
      <w:tr w:rsidR="007E4026" w:rsidRPr="007E4026" w14:paraId="28B30EC0" w14:textId="77777777" w:rsidTr="00A81A36">
        <w:trPr>
          <w:trHeight w:val="315"/>
        </w:trPr>
        <w:tc>
          <w:tcPr>
            <w:tcW w:w="4815" w:type="dxa"/>
            <w:shd w:val="clear" w:color="auto" w:fill="auto"/>
            <w:vAlign w:val="center"/>
            <w:hideMark/>
          </w:tcPr>
          <w:p w14:paraId="440F9CF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Northern California Breast Cancer Family Registry</w:t>
            </w:r>
          </w:p>
        </w:tc>
        <w:tc>
          <w:tcPr>
            <w:tcW w:w="1256" w:type="dxa"/>
            <w:shd w:val="clear" w:color="000000" w:fill="FFFFFF"/>
            <w:noWrap/>
            <w:vAlign w:val="center"/>
            <w:hideMark/>
          </w:tcPr>
          <w:p w14:paraId="26059051"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NC-BCFR</w:t>
            </w:r>
          </w:p>
        </w:tc>
        <w:tc>
          <w:tcPr>
            <w:tcW w:w="2571" w:type="dxa"/>
            <w:shd w:val="clear" w:color="auto" w:fill="auto"/>
            <w:noWrap/>
            <w:vAlign w:val="center"/>
            <w:hideMark/>
          </w:tcPr>
          <w:p w14:paraId="3E7E2C12"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USA</w:t>
            </w:r>
          </w:p>
        </w:tc>
        <w:tc>
          <w:tcPr>
            <w:tcW w:w="4942" w:type="dxa"/>
            <w:shd w:val="clear" w:color="auto" w:fill="auto"/>
            <w:noWrap/>
            <w:vAlign w:val="center"/>
            <w:hideMark/>
          </w:tcPr>
          <w:p w14:paraId="096D94AC" w14:textId="1337955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Non-population-based study</w:t>
            </w:r>
          </w:p>
        </w:tc>
        <w:tc>
          <w:tcPr>
            <w:tcW w:w="851" w:type="dxa"/>
            <w:shd w:val="clear" w:color="auto" w:fill="auto"/>
            <w:vAlign w:val="center"/>
            <w:hideMark/>
          </w:tcPr>
          <w:p w14:paraId="4BED2DB3"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773</w:t>
            </w:r>
          </w:p>
        </w:tc>
        <w:tc>
          <w:tcPr>
            <w:tcW w:w="1134" w:type="dxa"/>
            <w:shd w:val="clear" w:color="auto" w:fill="auto"/>
            <w:vAlign w:val="center"/>
            <w:hideMark/>
          </w:tcPr>
          <w:p w14:paraId="64FF141A"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151</w:t>
            </w:r>
          </w:p>
        </w:tc>
      </w:tr>
      <w:tr w:rsidR="007E4026" w:rsidRPr="007E4026" w14:paraId="2DC3015E" w14:textId="77777777" w:rsidTr="00A81A36">
        <w:trPr>
          <w:trHeight w:val="315"/>
        </w:trPr>
        <w:tc>
          <w:tcPr>
            <w:tcW w:w="4815" w:type="dxa"/>
            <w:shd w:val="clear" w:color="auto" w:fill="auto"/>
            <w:vAlign w:val="center"/>
            <w:hideMark/>
          </w:tcPr>
          <w:p w14:paraId="7849A56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North Carolina Breast Cancer Study</w:t>
            </w:r>
          </w:p>
        </w:tc>
        <w:tc>
          <w:tcPr>
            <w:tcW w:w="1256" w:type="dxa"/>
            <w:shd w:val="clear" w:color="000000" w:fill="FFFFFF"/>
            <w:noWrap/>
            <w:vAlign w:val="center"/>
            <w:hideMark/>
          </w:tcPr>
          <w:p w14:paraId="3C5B4F76"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NCBCS</w:t>
            </w:r>
          </w:p>
        </w:tc>
        <w:tc>
          <w:tcPr>
            <w:tcW w:w="2571" w:type="dxa"/>
            <w:shd w:val="clear" w:color="auto" w:fill="auto"/>
            <w:noWrap/>
            <w:vAlign w:val="center"/>
            <w:hideMark/>
          </w:tcPr>
          <w:p w14:paraId="16044334"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USA</w:t>
            </w:r>
          </w:p>
        </w:tc>
        <w:tc>
          <w:tcPr>
            <w:tcW w:w="4942" w:type="dxa"/>
            <w:shd w:val="clear" w:color="auto" w:fill="auto"/>
            <w:noWrap/>
            <w:vAlign w:val="center"/>
            <w:hideMark/>
          </w:tcPr>
          <w:p w14:paraId="3C92D37E"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Population-based case-control study</w:t>
            </w:r>
          </w:p>
        </w:tc>
        <w:tc>
          <w:tcPr>
            <w:tcW w:w="851" w:type="dxa"/>
            <w:shd w:val="clear" w:color="auto" w:fill="auto"/>
            <w:vAlign w:val="center"/>
            <w:hideMark/>
          </w:tcPr>
          <w:p w14:paraId="67C86C0D"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2322</w:t>
            </w:r>
          </w:p>
        </w:tc>
        <w:tc>
          <w:tcPr>
            <w:tcW w:w="1134" w:type="dxa"/>
            <w:shd w:val="clear" w:color="auto" w:fill="auto"/>
            <w:vAlign w:val="center"/>
            <w:hideMark/>
          </w:tcPr>
          <w:p w14:paraId="0EE6226A"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976</w:t>
            </w:r>
          </w:p>
        </w:tc>
      </w:tr>
      <w:tr w:rsidR="007E4026" w:rsidRPr="007E4026" w14:paraId="2331573D" w14:textId="77777777" w:rsidTr="00A81A36">
        <w:trPr>
          <w:trHeight w:val="315"/>
        </w:trPr>
        <w:tc>
          <w:tcPr>
            <w:tcW w:w="4815" w:type="dxa"/>
            <w:shd w:val="clear" w:color="auto" w:fill="auto"/>
            <w:vAlign w:val="center"/>
            <w:hideMark/>
          </w:tcPr>
          <w:p w14:paraId="2D184A3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Nurses' Health Study</w:t>
            </w:r>
          </w:p>
        </w:tc>
        <w:tc>
          <w:tcPr>
            <w:tcW w:w="1256" w:type="dxa"/>
            <w:shd w:val="clear" w:color="000000" w:fill="FFFFFF"/>
            <w:noWrap/>
            <w:vAlign w:val="center"/>
            <w:hideMark/>
          </w:tcPr>
          <w:p w14:paraId="17E3FC5F"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NHS</w:t>
            </w:r>
          </w:p>
        </w:tc>
        <w:tc>
          <w:tcPr>
            <w:tcW w:w="2571" w:type="dxa"/>
            <w:shd w:val="clear" w:color="auto" w:fill="auto"/>
            <w:noWrap/>
            <w:vAlign w:val="center"/>
            <w:hideMark/>
          </w:tcPr>
          <w:p w14:paraId="20557A91"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USA</w:t>
            </w:r>
          </w:p>
        </w:tc>
        <w:tc>
          <w:tcPr>
            <w:tcW w:w="4942" w:type="dxa"/>
            <w:shd w:val="clear" w:color="auto" w:fill="auto"/>
            <w:noWrap/>
            <w:vAlign w:val="center"/>
            <w:hideMark/>
          </w:tcPr>
          <w:p w14:paraId="0A4BCD0B"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Prospective cohort study</w:t>
            </w:r>
          </w:p>
        </w:tc>
        <w:tc>
          <w:tcPr>
            <w:tcW w:w="851" w:type="dxa"/>
            <w:shd w:val="clear" w:color="auto" w:fill="auto"/>
            <w:vAlign w:val="center"/>
            <w:hideMark/>
          </w:tcPr>
          <w:p w14:paraId="1905D399"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1457</w:t>
            </w:r>
          </w:p>
        </w:tc>
        <w:tc>
          <w:tcPr>
            <w:tcW w:w="1134" w:type="dxa"/>
            <w:shd w:val="clear" w:color="auto" w:fill="auto"/>
            <w:vAlign w:val="center"/>
            <w:hideMark/>
          </w:tcPr>
          <w:p w14:paraId="0F935BB1"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1672</w:t>
            </w:r>
          </w:p>
        </w:tc>
      </w:tr>
      <w:tr w:rsidR="007E4026" w:rsidRPr="007E4026" w14:paraId="4BC1ECE3" w14:textId="77777777" w:rsidTr="00A81A36">
        <w:trPr>
          <w:trHeight w:val="315"/>
        </w:trPr>
        <w:tc>
          <w:tcPr>
            <w:tcW w:w="4815" w:type="dxa"/>
            <w:shd w:val="clear" w:color="auto" w:fill="auto"/>
            <w:vAlign w:val="center"/>
            <w:hideMark/>
          </w:tcPr>
          <w:p w14:paraId="36EC9301"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Nurses' Health Study 2</w:t>
            </w:r>
          </w:p>
        </w:tc>
        <w:tc>
          <w:tcPr>
            <w:tcW w:w="1256" w:type="dxa"/>
            <w:shd w:val="clear" w:color="000000" w:fill="FFFFFF"/>
            <w:noWrap/>
            <w:vAlign w:val="center"/>
            <w:hideMark/>
          </w:tcPr>
          <w:p w14:paraId="2CD07105"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NHS2</w:t>
            </w:r>
          </w:p>
        </w:tc>
        <w:tc>
          <w:tcPr>
            <w:tcW w:w="2571" w:type="dxa"/>
            <w:shd w:val="clear" w:color="auto" w:fill="auto"/>
            <w:noWrap/>
            <w:vAlign w:val="center"/>
            <w:hideMark/>
          </w:tcPr>
          <w:p w14:paraId="538C969F"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USA</w:t>
            </w:r>
          </w:p>
        </w:tc>
        <w:tc>
          <w:tcPr>
            <w:tcW w:w="4942" w:type="dxa"/>
            <w:shd w:val="clear" w:color="auto" w:fill="auto"/>
            <w:noWrap/>
            <w:vAlign w:val="center"/>
            <w:hideMark/>
          </w:tcPr>
          <w:p w14:paraId="537B2861"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Prospective cohort study</w:t>
            </w:r>
          </w:p>
        </w:tc>
        <w:tc>
          <w:tcPr>
            <w:tcW w:w="851" w:type="dxa"/>
            <w:shd w:val="clear" w:color="auto" w:fill="auto"/>
            <w:vAlign w:val="center"/>
            <w:hideMark/>
          </w:tcPr>
          <w:p w14:paraId="36C8EA2E"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1450</w:t>
            </w:r>
          </w:p>
        </w:tc>
        <w:tc>
          <w:tcPr>
            <w:tcW w:w="1134" w:type="dxa"/>
            <w:shd w:val="clear" w:color="auto" w:fill="auto"/>
            <w:vAlign w:val="center"/>
            <w:hideMark/>
          </w:tcPr>
          <w:p w14:paraId="54CCB17D"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1777</w:t>
            </w:r>
          </w:p>
        </w:tc>
      </w:tr>
      <w:tr w:rsidR="007E4026" w:rsidRPr="007E4026" w14:paraId="685B67BC" w14:textId="77777777" w:rsidTr="00A81A36">
        <w:trPr>
          <w:trHeight w:val="315"/>
        </w:trPr>
        <w:tc>
          <w:tcPr>
            <w:tcW w:w="4815" w:type="dxa"/>
            <w:shd w:val="clear" w:color="auto" w:fill="auto"/>
            <w:vAlign w:val="center"/>
            <w:hideMark/>
          </w:tcPr>
          <w:p w14:paraId="69A9B08E"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Ontario Familial Breast Cancer Registry</w:t>
            </w:r>
          </w:p>
        </w:tc>
        <w:tc>
          <w:tcPr>
            <w:tcW w:w="1256" w:type="dxa"/>
            <w:shd w:val="clear" w:color="000000" w:fill="FFFFFF"/>
            <w:noWrap/>
            <w:vAlign w:val="center"/>
            <w:hideMark/>
          </w:tcPr>
          <w:p w14:paraId="2DE72D99"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OFBCR</w:t>
            </w:r>
          </w:p>
        </w:tc>
        <w:tc>
          <w:tcPr>
            <w:tcW w:w="2571" w:type="dxa"/>
            <w:shd w:val="clear" w:color="auto" w:fill="auto"/>
            <w:noWrap/>
            <w:vAlign w:val="center"/>
            <w:hideMark/>
          </w:tcPr>
          <w:p w14:paraId="18CD23A5"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Canada</w:t>
            </w:r>
          </w:p>
        </w:tc>
        <w:tc>
          <w:tcPr>
            <w:tcW w:w="4942" w:type="dxa"/>
            <w:shd w:val="clear" w:color="auto" w:fill="auto"/>
            <w:noWrap/>
            <w:vAlign w:val="center"/>
            <w:hideMark/>
          </w:tcPr>
          <w:p w14:paraId="10DD3B59" w14:textId="1183F8A4"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Non-population-based study</w:t>
            </w:r>
          </w:p>
        </w:tc>
        <w:tc>
          <w:tcPr>
            <w:tcW w:w="851" w:type="dxa"/>
            <w:shd w:val="clear" w:color="auto" w:fill="auto"/>
            <w:vAlign w:val="center"/>
            <w:hideMark/>
          </w:tcPr>
          <w:p w14:paraId="123A86F9"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1661</w:t>
            </w:r>
          </w:p>
        </w:tc>
        <w:tc>
          <w:tcPr>
            <w:tcW w:w="1134" w:type="dxa"/>
            <w:shd w:val="clear" w:color="auto" w:fill="auto"/>
            <w:vAlign w:val="center"/>
            <w:hideMark/>
          </w:tcPr>
          <w:p w14:paraId="6A58B66D"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373</w:t>
            </w:r>
          </w:p>
        </w:tc>
      </w:tr>
      <w:tr w:rsidR="007E4026" w:rsidRPr="007E4026" w14:paraId="28D12F9B" w14:textId="77777777" w:rsidTr="00A81A36">
        <w:trPr>
          <w:trHeight w:val="315"/>
        </w:trPr>
        <w:tc>
          <w:tcPr>
            <w:tcW w:w="4815" w:type="dxa"/>
            <w:shd w:val="clear" w:color="auto" w:fill="auto"/>
            <w:vAlign w:val="center"/>
            <w:hideMark/>
          </w:tcPr>
          <w:p w14:paraId="15A785F8"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Leiden University Medical Centre Breast Cancer Study</w:t>
            </w:r>
          </w:p>
        </w:tc>
        <w:tc>
          <w:tcPr>
            <w:tcW w:w="1256" w:type="dxa"/>
            <w:shd w:val="clear" w:color="auto" w:fill="auto"/>
            <w:noWrap/>
            <w:vAlign w:val="center"/>
            <w:hideMark/>
          </w:tcPr>
          <w:p w14:paraId="56CB396F"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ORIGO</w:t>
            </w:r>
          </w:p>
        </w:tc>
        <w:tc>
          <w:tcPr>
            <w:tcW w:w="2571" w:type="dxa"/>
            <w:shd w:val="clear" w:color="auto" w:fill="auto"/>
            <w:noWrap/>
            <w:vAlign w:val="center"/>
            <w:hideMark/>
          </w:tcPr>
          <w:p w14:paraId="4D6735F5"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Netherlands</w:t>
            </w:r>
          </w:p>
        </w:tc>
        <w:tc>
          <w:tcPr>
            <w:tcW w:w="4942" w:type="dxa"/>
            <w:shd w:val="clear" w:color="auto" w:fill="auto"/>
            <w:noWrap/>
            <w:vAlign w:val="center"/>
            <w:hideMark/>
          </w:tcPr>
          <w:p w14:paraId="0B8DE1A8"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Hospital-based prospective cohort study</w:t>
            </w:r>
          </w:p>
        </w:tc>
        <w:tc>
          <w:tcPr>
            <w:tcW w:w="851" w:type="dxa"/>
            <w:shd w:val="clear" w:color="auto" w:fill="auto"/>
            <w:vAlign w:val="center"/>
            <w:hideMark/>
          </w:tcPr>
          <w:p w14:paraId="5D16A1DA"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1051</w:t>
            </w:r>
          </w:p>
        </w:tc>
        <w:tc>
          <w:tcPr>
            <w:tcW w:w="1134" w:type="dxa"/>
            <w:shd w:val="clear" w:color="auto" w:fill="auto"/>
            <w:vAlign w:val="center"/>
            <w:hideMark/>
          </w:tcPr>
          <w:p w14:paraId="484C0E66"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655</w:t>
            </w:r>
          </w:p>
        </w:tc>
      </w:tr>
      <w:tr w:rsidR="007E4026" w:rsidRPr="007E4026" w14:paraId="0E34780B" w14:textId="77777777" w:rsidTr="00A81A36">
        <w:trPr>
          <w:trHeight w:val="315"/>
        </w:trPr>
        <w:tc>
          <w:tcPr>
            <w:tcW w:w="4815" w:type="dxa"/>
            <w:shd w:val="clear" w:color="auto" w:fill="auto"/>
            <w:vAlign w:val="center"/>
            <w:hideMark/>
          </w:tcPr>
          <w:p w14:paraId="7C1C0AE5"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NCI Polish Breast Cancer Study</w:t>
            </w:r>
          </w:p>
        </w:tc>
        <w:tc>
          <w:tcPr>
            <w:tcW w:w="1256" w:type="dxa"/>
            <w:shd w:val="clear" w:color="000000" w:fill="FFFFFF"/>
            <w:noWrap/>
            <w:vAlign w:val="center"/>
            <w:hideMark/>
          </w:tcPr>
          <w:p w14:paraId="5ADAFF3B"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PBCS</w:t>
            </w:r>
          </w:p>
        </w:tc>
        <w:tc>
          <w:tcPr>
            <w:tcW w:w="2571" w:type="dxa"/>
            <w:shd w:val="clear" w:color="auto" w:fill="auto"/>
            <w:noWrap/>
            <w:vAlign w:val="center"/>
            <w:hideMark/>
          </w:tcPr>
          <w:p w14:paraId="1E7E6702"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Poland</w:t>
            </w:r>
          </w:p>
        </w:tc>
        <w:tc>
          <w:tcPr>
            <w:tcW w:w="4942" w:type="dxa"/>
            <w:shd w:val="clear" w:color="auto" w:fill="auto"/>
            <w:noWrap/>
            <w:vAlign w:val="center"/>
            <w:hideMark/>
          </w:tcPr>
          <w:p w14:paraId="724272C4"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Population-based case-control study</w:t>
            </w:r>
          </w:p>
        </w:tc>
        <w:tc>
          <w:tcPr>
            <w:tcW w:w="851" w:type="dxa"/>
            <w:shd w:val="clear" w:color="auto" w:fill="auto"/>
            <w:vAlign w:val="center"/>
            <w:hideMark/>
          </w:tcPr>
          <w:p w14:paraId="7A39CE7F"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1904</w:t>
            </w:r>
          </w:p>
        </w:tc>
        <w:tc>
          <w:tcPr>
            <w:tcW w:w="1134" w:type="dxa"/>
            <w:shd w:val="clear" w:color="auto" w:fill="auto"/>
            <w:vAlign w:val="center"/>
            <w:hideMark/>
          </w:tcPr>
          <w:p w14:paraId="16B3E3BD"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2022</w:t>
            </w:r>
          </w:p>
        </w:tc>
      </w:tr>
      <w:tr w:rsidR="007E4026" w:rsidRPr="007E4026" w14:paraId="73324F81" w14:textId="77777777" w:rsidTr="00A81A36">
        <w:trPr>
          <w:trHeight w:val="315"/>
        </w:trPr>
        <w:tc>
          <w:tcPr>
            <w:tcW w:w="4815" w:type="dxa"/>
            <w:shd w:val="clear" w:color="auto" w:fill="auto"/>
            <w:vAlign w:val="center"/>
            <w:hideMark/>
          </w:tcPr>
          <w:p w14:paraId="0DEE022F"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Karolinska Mammography Project for Risk Prediction of Breast Cancer - Case-Control Study</w:t>
            </w:r>
          </w:p>
        </w:tc>
        <w:tc>
          <w:tcPr>
            <w:tcW w:w="1256" w:type="dxa"/>
            <w:shd w:val="clear" w:color="auto" w:fill="auto"/>
            <w:noWrap/>
            <w:vAlign w:val="center"/>
            <w:hideMark/>
          </w:tcPr>
          <w:p w14:paraId="7ED683C9"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PKARMA</w:t>
            </w:r>
          </w:p>
        </w:tc>
        <w:tc>
          <w:tcPr>
            <w:tcW w:w="2571" w:type="dxa"/>
            <w:shd w:val="clear" w:color="auto" w:fill="auto"/>
            <w:noWrap/>
            <w:vAlign w:val="center"/>
            <w:hideMark/>
          </w:tcPr>
          <w:p w14:paraId="068AB780"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Sweden</w:t>
            </w:r>
          </w:p>
        </w:tc>
        <w:tc>
          <w:tcPr>
            <w:tcW w:w="4942" w:type="dxa"/>
            <w:shd w:val="clear" w:color="auto" w:fill="auto"/>
            <w:noWrap/>
            <w:vAlign w:val="center"/>
            <w:hideMark/>
          </w:tcPr>
          <w:p w14:paraId="12AE582F" w14:textId="36861182"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Non-population-based study</w:t>
            </w:r>
          </w:p>
        </w:tc>
        <w:tc>
          <w:tcPr>
            <w:tcW w:w="851" w:type="dxa"/>
            <w:shd w:val="clear" w:color="auto" w:fill="auto"/>
            <w:vAlign w:val="center"/>
            <w:hideMark/>
          </w:tcPr>
          <w:p w14:paraId="4579BCC5"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831</w:t>
            </w:r>
          </w:p>
        </w:tc>
        <w:tc>
          <w:tcPr>
            <w:tcW w:w="1134" w:type="dxa"/>
            <w:shd w:val="clear" w:color="auto" w:fill="auto"/>
            <w:vAlign w:val="center"/>
            <w:hideMark/>
          </w:tcPr>
          <w:p w14:paraId="6A4BA628"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48</w:t>
            </w:r>
          </w:p>
        </w:tc>
      </w:tr>
      <w:tr w:rsidR="007E4026" w:rsidRPr="007E4026" w14:paraId="5196690A" w14:textId="77777777" w:rsidTr="00A81A36">
        <w:trPr>
          <w:trHeight w:val="315"/>
        </w:trPr>
        <w:tc>
          <w:tcPr>
            <w:tcW w:w="4815" w:type="dxa"/>
            <w:shd w:val="clear" w:color="auto" w:fill="auto"/>
            <w:vAlign w:val="center"/>
            <w:hideMark/>
          </w:tcPr>
          <w:p w14:paraId="6C20F52E"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The Prostate, Lung, Colorectal and Ovarian Cancer Screening Trial</w:t>
            </w:r>
          </w:p>
        </w:tc>
        <w:tc>
          <w:tcPr>
            <w:tcW w:w="1256" w:type="dxa"/>
            <w:shd w:val="clear" w:color="auto" w:fill="auto"/>
            <w:noWrap/>
            <w:vAlign w:val="center"/>
            <w:hideMark/>
          </w:tcPr>
          <w:p w14:paraId="476AE683"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PLCO</w:t>
            </w:r>
          </w:p>
        </w:tc>
        <w:tc>
          <w:tcPr>
            <w:tcW w:w="2571" w:type="dxa"/>
            <w:shd w:val="clear" w:color="auto" w:fill="auto"/>
            <w:noWrap/>
            <w:vAlign w:val="center"/>
            <w:hideMark/>
          </w:tcPr>
          <w:p w14:paraId="6B1A12B8"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USA</w:t>
            </w:r>
          </w:p>
        </w:tc>
        <w:tc>
          <w:tcPr>
            <w:tcW w:w="4942" w:type="dxa"/>
            <w:shd w:val="clear" w:color="auto" w:fill="auto"/>
            <w:noWrap/>
            <w:vAlign w:val="center"/>
            <w:hideMark/>
          </w:tcPr>
          <w:p w14:paraId="624D0298"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Prospective cohort study</w:t>
            </w:r>
          </w:p>
        </w:tc>
        <w:tc>
          <w:tcPr>
            <w:tcW w:w="851" w:type="dxa"/>
            <w:shd w:val="clear" w:color="auto" w:fill="auto"/>
            <w:vAlign w:val="center"/>
            <w:hideMark/>
          </w:tcPr>
          <w:p w14:paraId="3F6974D5"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2243</w:t>
            </w:r>
          </w:p>
        </w:tc>
        <w:tc>
          <w:tcPr>
            <w:tcW w:w="1134" w:type="dxa"/>
            <w:shd w:val="clear" w:color="auto" w:fill="auto"/>
            <w:vAlign w:val="center"/>
            <w:hideMark/>
          </w:tcPr>
          <w:p w14:paraId="4BB3F3A2"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2533</w:t>
            </w:r>
          </w:p>
        </w:tc>
      </w:tr>
      <w:tr w:rsidR="007E4026" w:rsidRPr="007E4026" w14:paraId="2C5172FA" w14:textId="77777777" w:rsidTr="00A81A36">
        <w:trPr>
          <w:trHeight w:val="315"/>
        </w:trPr>
        <w:tc>
          <w:tcPr>
            <w:tcW w:w="4815" w:type="dxa"/>
            <w:shd w:val="clear" w:color="auto" w:fill="auto"/>
            <w:vAlign w:val="center"/>
            <w:hideMark/>
          </w:tcPr>
          <w:p w14:paraId="124880A6"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Prospective Study of Outcomes in Sporadic Versus Hereditary Breast Cancer</w:t>
            </w:r>
          </w:p>
        </w:tc>
        <w:tc>
          <w:tcPr>
            <w:tcW w:w="1256" w:type="dxa"/>
            <w:shd w:val="clear" w:color="auto" w:fill="auto"/>
            <w:noWrap/>
            <w:vAlign w:val="center"/>
            <w:hideMark/>
          </w:tcPr>
          <w:p w14:paraId="027C15E2"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POSH</w:t>
            </w:r>
          </w:p>
        </w:tc>
        <w:tc>
          <w:tcPr>
            <w:tcW w:w="2571" w:type="dxa"/>
            <w:shd w:val="clear" w:color="auto" w:fill="auto"/>
            <w:noWrap/>
            <w:vAlign w:val="center"/>
            <w:hideMark/>
          </w:tcPr>
          <w:p w14:paraId="6D602DB4"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UK</w:t>
            </w:r>
          </w:p>
        </w:tc>
        <w:tc>
          <w:tcPr>
            <w:tcW w:w="4942" w:type="dxa"/>
            <w:shd w:val="clear" w:color="auto" w:fill="auto"/>
            <w:noWrap/>
            <w:vAlign w:val="center"/>
            <w:hideMark/>
          </w:tcPr>
          <w:p w14:paraId="1DC651D9"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Prospective cohort</w:t>
            </w:r>
          </w:p>
        </w:tc>
        <w:tc>
          <w:tcPr>
            <w:tcW w:w="851" w:type="dxa"/>
            <w:shd w:val="clear" w:color="auto" w:fill="auto"/>
            <w:vAlign w:val="center"/>
            <w:hideMark/>
          </w:tcPr>
          <w:p w14:paraId="5C3EBB2F"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1082</w:t>
            </w:r>
          </w:p>
        </w:tc>
        <w:tc>
          <w:tcPr>
            <w:tcW w:w="1134" w:type="dxa"/>
            <w:shd w:val="clear" w:color="auto" w:fill="auto"/>
            <w:vAlign w:val="center"/>
            <w:hideMark/>
          </w:tcPr>
          <w:p w14:paraId="6D9FF39B"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0</w:t>
            </w:r>
          </w:p>
        </w:tc>
      </w:tr>
      <w:tr w:rsidR="007E4026" w:rsidRPr="007E4026" w14:paraId="7C973F6C" w14:textId="77777777" w:rsidTr="00A81A36">
        <w:trPr>
          <w:trHeight w:val="315"/>
        </w:trPr>
        <w:tc>
          <w:tcPr>
            <w:tcW w:w="4815" w:type="dxa"/>
            <w:shd w:val="clear" w:color="auto" w:fill="auto"/>
            <w:vAlign w:val="center"/>
            <w:hideMark/>
          </w:tcPr>
          <w:p w14:paraId="4BB4A96D"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Evaluation of Predictive Factors regarding the Effectivity of Aromatase Inhibitor Therapy</w:t>
            </w:r>
          </w:p>
        </w:tc>
        <w:tc>
          <w:tcPr>
            <w:tcW w:w="1256" w:type="dxa"/>
            <w:shd w:val="clear" w:color="auto" w:fill="auto"/>
            <w:noWrap/>
            <w:vAlign w:val="center"/>
            <w:hideMark/>
          </w:tcPr>
          <w:p w14:paraId="6CD494CF"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PREFACE</w:t>
            </w:r>
          </w:p>
        </w:tc>
        <w:tc>
          <w:tcPr>
            <w:tcW w:w="2571" w:type="dxa"/>
            <w:shd w:val="clear" w:color="auto" w:fill="auto"/>
            <w:noWrap/>
            <w:vAlign w:val="center"/>
            <w:hideMark/>
          </w:tcPr>
          <w:p w14:paraId="325DBDB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Germany</w:t>
            </w:r>
          </w:p>
        </w:tc>
        <w:tc>
          <w:tcPr>
            <w:tcW w:w="4942" w:type="dxa"/>
            <w:shd w:val="clear" w:color="auto" w:fill="auto"/>
            <w:noWrap/>
            <w:vAlign w:val="center"/>
            <w:hideMark/>
          </w:tcPr>
          <w:p w14:paraId="5143DA57" w14:textId="477D7CBA"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Multicentre, prospective, randomized, open-label phase IV study</w:t>
            </w:r>
          </w:p>
        </w:tc>
        <w:tc>
          <w:tcPr>
            <w:tcW w:w="851" w:type="dxa"/>
            <w:shd w:val="clear" w:color="auto" w:fill="auto"/>
            <w:vAlign w:val="center"/>
            <w:hideMark/>
          </w:tcPr>
          <w:p w14:paraId="331C12AC"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2988</w:t>
            </w:r>
          </w:p>
        </w:tc>
        <w:tc>
          <w:tcPr>
            <w:tcW w:w="1134" w:type="dxa"/>
            <w:shd w:val="clear" w:color="auto" w:fill="auto"/>
            <w:vAlign w:val="center"/>
            <w:hideMark/>
          </w:tcPr>
          <w:p w14:paraId="57052CDF"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0</w:t>
            </w:r>
          </w:p>
        </w:tc>
      </w:tr>
      <w:tr w:rsidR="007E4026" w:rsidRPr="007E4026" w14:paraId="4C9832A8" w14:textId="77777777" w:rsidTr="00A81A36">
        <w:trPr>
          <w:trHeight w:val="315"/>
        </w:trPr>
        <w:tc>
          <w:tcPr>
            <w:tcW w:w="4815" w:type="dxa"/>
            <w:shd w:val="clear" w:color="auto" w:fill="auto"/>
            <w:vAlign w:val="center"/>
            <w:hideMark/>
          </w:tcPr>
          <w:p w14:paraId="51691F53"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 xml:space="preserve">Predicting the Risk </w:t>
            </w:r>
            <w:proofErr w:type="gramStart"/>
            <w:r w:rsidRPr="007E4026">
              <w:rPr>
                <w:rFonts w:ascii="Calibri" w:eastAsia="Times New Roman" w:hAnsi="Calibri" w:cs="Calibri"/>
                <w:sz w:val="18"/>
                <w:szCs w:val="18"/>
                <w:lang w:eastAsia="en-CY"/>
              </w:rPr>
              <w:t>Of</w:t>
            </w:r>
            <w:proofErr w:type="gramEnd"/>
            <w:r w:rsidRPr="007E4026">
              <w:rPr>
                <w:rFonts w:ascii="Calibri" w:eastAsia="Times New Roman" w:hAnsi="Calibri" w:cs="Calibri"/>
                <w:sz w:val="18"/>
                <w:szCs w:val="18"/>
                <w:lang w:eastAsia="en-CY"/>
              </w:rPr>
              <w:t xml:space="preserve"> Cancer At Screening Study</w:t>
            </w:r>
          </w:p>
        </w:tc>
        <w:tc>
          <w:tcPr>
            <w:tcW w:w="1256" w:type="dxa"/>
            <w:shd w:val="clear" w:color="auto" w:fill="auto"/>
            <w:noWrap/>
            <w:vAlign w:val="center"/>
            <w:hideMark/>
          </w:tcPr>
          <w:p w14:paraId="48E38E31"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PROCAS</w:t>
            </w:r>
          </w:p>
        </w:tc>
        <w:tc>
          <w:tcPr>
            <w:tcW w:w="2571" w:type="dxa"/>
            <w:shd w:val="clear" w:color="auto" w:fill="auto"/>
            <w:noWrap/>
            <w:vAlign w:val="center"/>
            <w:hideMark/>
          </w:tcPr>
          <w:p w14:paraId="5CD2BBE0"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UK</w:t>
            </w:r>
          </w:p>
        </w:tc>
        <w:tc>
          <w:tcPr>
            <w:tcW w:w="4942" w:type="dxa"/>
            <w:shd w:val="clear" w:color="auto" w:fill="auto"/>
            <w:noWrap/>
            <w:vAlign w:val="center"/>
            <w:hideMark/>
          </w:tcPr>
          <w:p w14:paraId="1B7E648F"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Population-based case-control study</w:t>
            </w:r>
          </w:p>
        </w:tc>
        <w:tc>
          <w:tcPr>
            <w:tcW w:w="851" w:type="dxa"/>
            <w:shd w:val="clear" w:color="auto" w:fill="auto"/>
            <w:vAlign w:val="center"/>
            <w:hideMark/>
          </w:tcPr>
          <w:p w14:paraId="5AE46FCE"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647</w:t>
            </w:r>
          </w:p>
        </w:tc>
        <w:tc>
          <w:tcPr>
            <w:tcW w:w="1134" w:type="dxa"/>
            <w:shd w:val="clear" w:color="auto" w:fill="auto"/>
            <w:vAlign w:val="center"/>
            <w:hideMark/>
          </w:tcPr>
          <w:p w14:paraId="08A211F9"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1653</w:t>
            </w:r>
          </w:p>
        </w:tc>
      </w:tr>
      <w:tr w:rsidR="007E4026" w:rsidRPr="007E4026" w14:paraId="19C08B44" w14:textId="77777777" w:rsidTr="00A81A36">
        <w:trPr>
          <w:trHeight w:val="315"/>
        </w:trPr>
        <w:tc>
          <w:tcPr>
            <w:tcW w:w="4815" w:type="dxa"/>
            <w:shd w:val="clear" w:color="auto" w:fill="auto"/>
            <w:vAlign w:val="center"/>
            <w:hideMark/>
          </w:tcPr>
          <w:p w14:paraId="05DC2F8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Rotterdam Breast Cancer Study</w:t>
            </w:r>
          </w:p>
        </w:tc>
        <w:tc>
          <w:tcPr>
            <w:tcW w:w="1256" w:type="dxa"/>
            <w:shd w:val="clear" w:color="auto" w:fill="auto"/>
            <w:noWrap/>
            <w:vAlign w:val="center"/>
            <w:hideMark/>
          </w:tcPr>
          <w:p w14:paraId="6B17EF02"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RBCS</w:t>
            </w:r>
          </w:p>
        </w:tc>
        <w:tc>
          <w:tcPr>
            <w:tcW w:w="2571" w:type="dxa"/>
            <w:shd w:val="clear" w:color="auto" w:fill="auto"/>
            <w:noWrap/>
            <w:vAlign w:val="center"/>
            <w:hideMark/>
          </w:tcPr>
          <w:p w14:paraId="10391CEF"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Netherlands</w:t>
            </w:r>
          </w:p>
        </w:tc>
        <w:tc>
          <w:tcPr>
            <w:tcW w:w="4942" w:type="dxa"/>
            <w:shd w:val="clear" w:color="auto" w:fill="auto"/>
            <w:noWrap/>
            <w:vAlign w:val="center"/>
            <w:hideMark/>
          </w:tcPr>
          <w:p w14:paraId="7A17C461"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Hospital-based case-control study, Rotterdam area</w:t>
            </w:r>
          </w:p>
        </w:tc>
        <w:tc>
          <w:tcPr>
            <w:tcW w:w="851" w:type="dxa"/>
            <w:shd w:val="clear" w:color="auto" w:fill="auto"/>
            <w:vAlign w:val="center"/>
            <w:hideMark/>
          </w:tcPr>
          <w:p w14:paraId="7CD5A8FB"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470</w:t>
            </w:r>
          </w:p>
        </w:tc>
        <w:tc>
          <w:tcPr>
            <w:tcW w:w="1134" w:type="dxa"/>
            <w:shd w:val="clear" w:color="auto" w:fill="auto"/>
            <w:vAlign w:val="center"/>
            <w:hideMark/>
          </w:tcPr>
          <w:p w14:paraId="2BC0AD2E"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238</w:t>
            </w:r>
          </w:p>
        </w:tc>
      </w:tr>
      <w:tr w:rsidR="007E4026" w:rsidRPr="007E4026" w14:paraId="2AF65796" w14:textId="77777777" w:rsidTr="00A81A36">
        <w:trPr>
          <w:trHeight w:val="315"/>
        </w:trPr>
        <w:tc>
          <w:tcPr>
            <w:tcW w:w="4815" w:type="dxa"/>
            <w:shd w:val="clear" w:color="auto" w:fill="auto"/>
            <w:vAlign w:val="center"/>
            <w:hideMark/>
          </w:tcPr>
          <w:p w14:paraId="0AAB631C"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Study of Epidemiology and Risk factors in Cancer Heredity</w:t>
            </w:r>
          </w:p>
        </w:tc>
        <w:tc>
          <w:tcPr>
            <w:tcW w:w="1256" w:type="dxa"/>
            <w:shd w:val="clear" w:color="000000" w:fill="FFFFFF"/>
            <w:noWrap/>
            <w:vAlign w:val="center"/>
            <w:hideMark/>
          </w:tcPr>
          <w:p w14:paraId="6C05CD82"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SEARCH</w:t>
            </w:r>
          </w:p>
        </w:tc>
        <w:tc>
          <w:tcPr>
            <w:tcW w:w="2571" w:type="dxa"/>
            <w:shd w:val="clear" w:color="auto" w:fill="auto"/>
            <w:noWrap/>
            <w:vAlign w:val="center"/>
            <w:hideMark/>
          </w:tcPr>
          <w:p w14:paraId="35A9F81A"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UK</w:t>
            </w:r>
          </w:p>
        </w:tc>
        <w:tc>
          <w:tcPr>
            <w:tcW w:w="4942" w:type="dxa"/>
            <w:shd w:val="clear" w:color="auto" w:fill="auto"/>
            <w:noWrap/>
            <w:vAlign w:val="center"/>
            <w:hideMark/>
          </w:tcPr>
          <w:p w14:paraId="549FCB4B" w14:textId="3BD4F0FE"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Non-population-based study</w:t>
            </w:r>
          </w:p>
        </w:tc>
        <w:tc>
          <w:tcPr>
            <w:tcW w:w="851" w:type="dxa"/>
            <w:shd w:val="clear" w:color="auto" w:fill="auto"/>
            <w:vAlign w:val="center"/>
            <w:hideMark/>
          </w:tcPr>
          <w:p w14:paraId="1146F1E3"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4049</w:t>
            </w:r>
          </w:p>
        </w:tc>
        <w:tc>
          <w:tcPr>
            <w:tcW w:w="1134" w:type="dxa"/>
            <w:shd w:val="clear" w:color="auto" w:fill="auto"/>
            <w:vAlign w:val="center"/>
            <w:hideMark/>
          </w:tcPr>
          <w:p w14:paraId="69BA4BAF"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2665</w:t>
            </w:r>
          </w:p>
        </w:tc>
      </w:tr>
      <w:tr w:rsidR="007E4026" w:rsidRPr="007E4026" w14:paraId="4DCD41F2" w14:textId="77777777" w:rsidTr="00A81A36">
        <w:trPr>
          <w:trHeight w:val="315"/>
        </w:trPr>
        <w:tc>
          <w:tcPr>
            <w:tcW w:w="4815" w:type="dxa"/>
            <w:shd w:val="clear" w:color="auto" w:fill="auto"/>
            <w:vAlign w:val="center"/>
            <w:hideMark/>
          </w:tcPr>
          <w:p w14:paraId="478AD542"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The Sister Study</w:t>
            </w:r>
          </w:p>
        </w:tc>
        <w:tc>
          <w:tcPr>
            <w:tcW w:w="1256" w:type="dxa"/>
            <w:shd w:val="clear" w:color="auto" w:fill="auto"/>
            <w:noWrap/>
            <w:vAlign w:val="center"/>
            <w:hideMark/>
          </w:tcPr>
          <w:p w14:paraId="34240E8F"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SISTER</w:t>
            </w:r>
          </w:p>
        </w:tc>
        <w:tc>
          <w:tcPr>
            <w:tcW w:w="2571" w:type="dxa"/>
            <w:shd w:val="clear" w:color="auto" w:fill="auto"/>
            <w:noWrap/>
            <w:vAlign w:val="center"/>
            <w:hideMark/>
          </w:tcPr>
          <w:p w14:paraId="664F45A9"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USA</w:t>
            </w:r>
          </w:p>
        </w:tc>
        <w:tc>
          <w:tcPr>
            <w:tcW w:w="4942" w:type="dxa"/>
            <w:shd w:val="clear" w:color="auto" w:fill="auto"/>
            <w:noWrap/>
            <w:vAlign w:val="center"/>
            <w:hideMark/>
          </w:tcPr>
          <w:p w14:paraId="0A3049B4"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Prospective cohort study</w:t>
            </w:r>
          </w:p>
        </w:tc>
        <w:tc>
          <w:tcPr>
            <w:tcW w:w="851" w:type="dxa"/>
            <w:shd w:val="clear" w:color="auto" w:fill="auto"/>
            <w:vAlign w:val="center"/>
            <w:hideMark/>
          </w:tcPr>
          <w:p w14:paraId="798821AE"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2016</w:t>
            </w:r>
          </w:p>
        </w:tc>
        <w:tc>
          <w:tcPr>
            <w:tcW w:w="1134" w:type="dxa"/>
            <w:shd w:val="clear" w:color="auto" w:fill="auto"/>
            <w:vAlign w:val="center"/>
            <w:hideMark/>
          </w:tcPr>
          <w:p w14:paraId="7680FF40"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1556</w:t>
            </w:r>
          </w:p>
        </w:tc>
      </w:tr>
      <w:tr w:rsidR="007E4026" w:rsidRPr="007E4026" w14:paraId="2C041163" w14:textId="77777777" w:rsidTr="00A81A36">
        <w:trPr>
          <w:trHeight w:val="315"/>
        </w:trPr>
        <w:tc>
          <w:tcPr>
            <w:tcW w:w="4815" w:type="dxa"/>
            <w:shd w:val="clear" w:color="auto" w:fill="auto"/>
            <w:vAlign w:val="center"/>
            <w:hideMark/>
          </w:tcPr>
          <w:p w14:paraId="5667B8F4"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Städtisches Klinikum Karlsruhe Deutsches Krebsforschungszentrum Study</w:t>
            </w:r>
          </w:p>
        </w:tc>
        <w:tc>
          <w:tcPr>
            <w:tcW w:w="1256" w:type="dxa"/>
            <w:shd w:val="clear" w:color="auto" w:fill="auto"/>
            <w:noWrap/>
            <w:vAlign w:val="center"/>
            <w:hideMark/>
          </w:tcPr>
          <w:p w14:paraId="642F52E3"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SKKDKFZS</w:t>
            </w:r>
          </w:p>
        </w:tc>
        <w:tc>
          <w:tcPr>
            <w:tcW w:w="2571" w:type="dxa"/>
            <w:shd w:val="clear" w:color="auto" w:fill="auto"/>
            <w:noWrap/>
            <w:vAlign w:val="center"/>
            <w:hideMark/>
          </w:tcPr>
          <w:p w14:paraId="068BBE09"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Germany</w:t>
            </w:r>
          </w:p>
        </w:tc>
        <w:tc>
          <w:tcPr>
            <w:tcW w:w="4942" w:type="dxa"/>
            <w:shd w:val="clear" w:color="auto" w:fill="auto"/>
            <w:noWrap/>
            <w:vAlign w:val="center"/>
            <w:hideMark/>
          </w:tcPr>
          <w:p w14:paraId="3A062481"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Hospital-based case-control study</w:t>
            </w:r>
          </w:p>
        </w:tc>
        <w:tc>
          <w:tcPr>
            <w:tcW w:w="851" w:type="dxa"/>
            <w:shd w:val="clear" w:color="auto" w:fill="auto"/>
            <w:vAlign w:val="center"/>
            <w:hideMark/>
          </w:tcPr>
          <w:p w14:paraId="18B33C69"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1093</w:t>
            </w:r>
          </w:p>
        </w:tc>
        <w:tc>
          <w:tcPr>
            <w:tcW w:w="1134" w:type="dxa"/>
            <w:shd w:val="clear" w:color="auto" w:fill="auto"/>
            <w:vAlign w:val="center"/>
            <w:hideMark/>
          </w:tcPr>
          <w:p w14:paraId="2F214FED"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0</w:t>
            </w:r>
          </w:p>
        </w:tc>
      </w:tr>
      <w:tr w:rsidR="007E4026" w:rsidRPr="007E4026" w14:paraId="61DDAEA1" w14:textId="77777777" w:rsidTr="00A81A36">
        <w:trPr>
          <w:trHeight w:val="315"/>
        </w:trPr>
        <w:tc>
          <w:tcPr>
            <w:tcW w:w="4815" w:type="dxa"/>
            <w:shd w:val="clear" w:color="auto" w:fill="auto"/>
            <w:vAlign w:val="center"/>
            <w:hideMark/>
          </w:tcPr>
          <w:p w14:paraId="331BD816"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Swedish Mammography Cohort</w:t>
            </w:r>
          </w:p>
        </w:tc>
        <w:tc>
          <w:tcPr>
            <w:tcW w:w="1256" w:type="dxa"/>
            <w:shd w:val="clear" w:color="auto" w:fill="auto"/>
            <w:noWrap/>
            <w:vAlign w:val="center"/>
            <w:hideMark/>
          </w:tcPr>
          <w:p w14:paraId="4E3D84A8"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SMC</w:t>
            </w:r>
          </w:p>
        </w:tc>
        <w:tc>
          <w:tcPr>
            <w:tcW w:w="2571" w:type="dxa"/>
            <w:shd w:val="clear" w:color="auto" w:fill="auto"/>
            <w:noWrap/>
            <w:vAlign w:val="center"/>
            <w:hideMark/>
          </w:tcPr>
          <w:p w14:paraId="2916F182"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Sweden</w:t>
            </w:r>
          </w:p>
        </w:tc>
        <w:tc>
          <w:tcPr>
            <w:tcW w:w="4942" w:type="dxa"/>
            <w:shd w:val="clear" w:color="auto" w:fill="auto"/>
            <w:noWrap/>
            <w:vAlign w:val="center"/>
            <w:hideMark/>
          </w:tcPr>
          <w:p w14:paraId="703BBED9"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Prospective cohort study</w:t>
            </w:r>
          </w:p>
        </w:tc>
        <w:tc>
          <w:tcPr>
            <w:tcW w:w="851" w:type="dxa"/>
            <w:shd w:val="clear" w:color="auto" w:fill="auto"/>
            <w:vAlign w:val="center"/>
            <w:hideMark/>
          </w:tcPr>
          <w:p w14:paraId="3F1574A2"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1501</w:t>
            </w:r>
          </w:p>
        </w:tc>
        <w:tc>
          <w:tcPr>
            <w:tcW w:w="1134" w:type="dxa"/>
            <w:shd w:val="clear" w:color="auto" w:fill="auto"/>
            <w:vAlign w:val="center"/>
            <w:hideMark/>
          </w:tcPr>
          <w:p w14:paraId="3528309C"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701</w:t>
            </w:r>
          </w:p>
        </w:tc>
      </w:tr>
      <w:tr w:rsidR="007E4026" w:rsidRPr="007E4026" w14:paraId="259E9DDF" w14:textId="77777777" w:rsidTr="00A81A36">
        <w:trPr>
          <w:trHeight w:val="315"/>
        </w:trPr>
        <w:tc>
          <w:tcPr>
            <w:tcW w:w="4815" w:type="dxa"/>
            <w:shd w:val="clear" w:color="auto" w:fill="auto"/>
            <w:vAlign w:val="center"/>
            <w:hideMark/>
          </w:tcPr>
          <w:p w14:paraId="10814E2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Simultaneous Study of Gemcitabine-Docetaxel Combination adjuvant treatment</w:t>
            </w:r>
          </w:p>
        </w:tc>
        <w:tc>
          <w:tcPr>
            <w:tcW w:w="1256" w:type="dxa"/>
            <w:shd w:val="clear" w:color="auto" w:fill="auto"/>
            <w:noWrap/>
            <w:vAlign w:val="center"/>
            <w:hideMark/>
          </w:tcPr>
          <w:p w14:paraId="4B9FE4B7"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SUCCESSB</w:t>
            </w:r>
          </w:p>
        </w:tc>
        <w:tc>
          <w:tcPr>
            <w:tcW w:w="2571" w:type="dxa"/>
            <w:shd w:val="clear" w:color="auto" w:fill="auto"/>
            <w:noWrap/>
            <w:vAlign w:val="center"/>
            <w:hideMark/>
          </w:tcPr>
          <w:p w14:paraId="5016234F"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Germany</w:t>
            </w:r>
          </w:p>
        </w:tc>
        <w:tc>
          <w:tcPr>
            <w:tcW w:w="4942" w:type="dxa"/>
            <w:shd w:val="clear" w:color="auto" w:fill="auto"/>
            <w:noWrap/>
            <w:vAlign w:val="center"/>
            <w:hideMark/>
          </w:tcPr>
          <w:p w14:paraId="7C557DF0" w14:textId="36E7D8C9"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Multicentre, prospective, randomized, open-label phase III study</w:t>
            </w:r>
          </w:p>
        </w:tc>
        <w:tc>
          <w:tcPr>
            <w:tcW w:w="851" w:type="dxa"/>
            <w:shd w:val="clear" w:color="auto" w:fill="auto"/>
            <w:vAlign w:val="center"/>
            <w:hideMark/>
          </w:tcPr>
          <w:p w14:paraId="76CD6422"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436</w:t>
            </w:r>
          </w:p>
        </w:tc>
        <w:tc>
          <w:tcPr>
            <w:tcW w:w="1134" w:type="dxa"/>
            <w:shd w:val="clear" w:color="auto" w:fill="auto"/>
            <w:vAlign w:val="center"/>
            <w:hideMark/>
          </w:tcPr>
          <w:p w14:paraId="4087679C"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0</w:t>
            </w:r>
          </w:p>
        </w:tc>
      </w:tr>
      <w:tr w:rsidR="007E4026" w:rsidRPr="007E4026" w14:paraId="394847FF" w14:textId="77777777" w:rsidTr="00A81A36">
        <w:trPr>
          <w:trHeight w:val="315"/>
        </w:trPr>
        <w:tc>
          <w:tcPr>
            <w:tcW w:w="4815" w:type="dxa"/>
            <w:shd w:val="clear" w:color="auto" w:fill="auto"/>
            <w:vAlign w:val="center"/>
            <w:hideMark/>
          </w:tcPr>
          <w:p w14:paraId="511B3174"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Simultaneous Study of Docetaxel Based Anthracycline Free Adjuvant Treatment Evaluation</w:t>
            </w:r>
          </w:p>
        </w:tc>
        <w:tc>
          <w:tcPr>
            <w:tcW w:w="1256" w:type="dxa"/>
            <w:shd w:val="clear" w:color="auto" w:fill="auto"/>
            <w:noWrap/>
            <w:vAlign w:val="center"/>
            <w:hideMark/>
          </w:tcPr>
          <w:p w14:paraId="1B4506E2"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SUCCESSC</w:t>
            </w:r>
          </w:p>
        </w:tc>
        <w:tc>
          <w:tcPr>
            <w:tcW w:w="2571" w:type="dxa"/>
            <w:shd w:val="clear" w:color="auto" w:fill="auto"/>
            <w:noWrap/>
            <w:vAlign w:val="center"/>
            <w:hideMark/>
          </w:tcPr>
          <w:p w14:paraId="4225DA7A"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Germany</w:t>
            </w:r>
          </w:p>
        </w:tc>
        <w:tc>
          <w:tcPr>
            <w:tcW w:w="4942" w:type="dxa"/>
            <w:shd w:val="clear" w:color="auto" w:fill="auto"/>
            <w:noWrap/>
            <w:vAlign w:val="center"/>
            <w:hideMark/>
          </w:tcPr>
          <w:p w14:paraId="413B5402" w14:textId="48EF5B89"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Multicentre, prospective, randomized, open-label phase III study</w:t>
            </w:r>
          </w:p>
        </w:tc>
        <w:tc>
          <w:tcPr>
            <w:tcW w:w="851" w:type="dxa"/>
            <w:shd w:val="clear" w:color="auto" w:fill="auto"/>
            <w:vAlign w:val="center"/>
            <w:hideMark/>
          </w:tcPr>
          <w:p w14:paraId="1C12BAD4"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2785</w:t>
            </w:r>
          </w:p>
        </w:tc>
        <w:tc>
          <w:tcPr>
            <w:tcW w:w="1134" w:type="dxa"/>
            <w:shd w:val="clear" w:color="auto" w:fill="auto"/>
            <w:vAlign w:val="center"/>
            <w:hideMark/>
          </w:tcPr>
          <w:p w14:paraId="15961249"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0</w:t>
            </w:r>
          </w:p>
        </w:tc>
      </w:tr>
      <w:tr w:rsidR="007E4026" w:rsidRPr="007E4026" w14:paraId="67CD08A3" w14:textId="77777777" w:rsidTr="00A81A36">
        <w:trPr>
          <w:trHeight w:val="315"/>
        </w:trPr>
        <w:tc>
          <w:tcPr>
            <w:tcW w:w="4815" w:type="dxa"/>
            <w:shd w:val="clear" w:color="auto" w:fill="auto"/>
            <w:vAlign w:val="center"/>
            <w:hideMark/>
          </w:tcPr>
          <w:p w14:paraId="24FED46F"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lastRenderedPageBreak/>
              <w:t>Szczecin Breast Cancer Study</w:t>
            </w:r>
          </w:p>
        </w:tc>
        <w:tc>
          <w:tcPr>
            <w:tcW w:w="1256" w:type="dxa"/>
            <w:shd w:val="clear" w:color="auto" w:fill="auto"/>
            <w:noWrap/>
            <w:vAlign w:val="center"/>
            <w:hideMark/>
          </w:tcPr>
          <w:p w14:paraId="5F287526"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SZBCS</w:t>
            </w:r>
          </w:p>
        </w:tc>
        <w:tc>
          <w:tcPr>
            <w:tcW w:w="2571" w:type="dxa"/>
            <w:shd w:val="clear" w:color="auto" w:fill="auto"/>
            <w:noWrap/>
            <w:vAlign w:val="center"/>
            <w:hideMark/>
          </w:tcPr>
          <w:p w14:paraId="2E230FF1"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Poland</w:t>
            </w:r>
          </w:p>
        </w:tc>
        <w:tc>
          <w:tcPr>
            <w:tcW w:w="4942" w:type="dxa"/>
            <w:shd w:val="clear" w:color="auto" w:fill="auto"/>
            <w:noWrap/>
            <w:vAlign w:val="center"/>
            <w:hideMark/>
          </w:tcPr>
          <w:p w14:paraId="122761ED"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Hospital-based case-control study</w:t>
            </w:r>
          </w:p>
        </w:tc>
        <w:tc>
          <w:tcPr>
            <w:tcW w:w="851" w:type="dxa"/>
            <w:shd w:val="clear" w:color="auto" w:fill="auto"/>
            <w:vAlign w:val="center"/>
            <w:hideMark/>
          </w:tcPr>
          <w:p w14:paraId="0BE47E9E"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386</w:t>
            </w:r>
          </w:p>
        </w:tc>
        <w:tc>
          <w:tcPr>
            <w:tcW w:w="1134" w:type="dxa"/>
            <w:shd w:val="clear" w:color="auto" w:fill="auto"/>
            <w:vAlign w:val="center"/>
            <w:hideMark/>
          </w:tcPr>
          <w:p w14:paraId="57DA2BBE"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174</w:t>
            </w:r>
          </w:p>
        </w:tc>
      </w:tr>
      <w:tr w:rsidR="007E4026" w:rsidRPr="007E4026" w14:paraId="1280903C" w14:textId="77777777" w:rsidTr="00A81A36">
        <w:trPr>
          <w:trHeight w:val="315"/>
        </w:trPr>
        <w:tc>
          <w:tcPr>
            <w:tcW w:w="4815" w:type="dxa"/>
            <w:shd w:val="clear" w:color="auto" w:fill="auto"/>
            <w:vAlign w:val="center"/>
            <w:hideMark/>
          </w:tcPr>
          <w:p w14:paraId="3FD155A4"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Triple Negative Breast Cancer Consortium Study</w:t>
            </w:r>
          </w:p>
        </w:tc>
        <w:tc>
          <w:tcPr>
            <w:tcW w:w="1256" w:type="dxa"/>
            <w:shd w:val="clear" w:color="auto" w:fill="auto"/>
            <w:noWrap/>
            <w:vAlign w:val="center"/>
            <w:hideMark/>
          </w:tcPr>
          <w:p w14:paraId="5CCF5B27"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TNBCC</w:t>
            </w:r>
          </w:p>
        </w:tc>
        <w:tc>
          <w:tcPr>
            <w:tcW w:w="2571" w:type="dxa"/>
            <w:shd w:val="clear" w:color="auto" w:fill="auto"/>
            <w:noWrap/>
            <w:vAlign w:val="center"/>
            <w:hideMark/>
          </w:tcPr>
          <w:p w14:paraId="19E8DA8F"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Various</w:t>
            </w:r>
          </w:p>
        </w:tc>
        <w:tc>
          <w:tcPr>
            <w:tcW w:w="4942" w:type="dxa"/>
            <w:shd w:val="clear" w:color="auto" w:fill="auto"/>
            <w:noWrap/>
            <w:vAlign w:val="center"/>
            <w:hideMark/>
          </w:tcPr>
          <w:p w14:paraId="15156F4D"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Population-based case-control study</w:t>
            </w:r>
          </w:p>
        </w:tc>
        <w:tc>
          <w:tcPr>
            <w:tcW w:w="851" w:type="dxa"/>
            <w:shd w:val="clear" w:color="auto" w:fill="auto"/>
            <w:vAlign w:val="center"/>
            <w:hideMark/>
          </w:tcPr>
          <w:p w14:paraId="725B9E28"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619</w:t>
            </w:r>
          </w:p>
        </w:tc>
        <w:tc>
          <w:tcPr>
            <w:tcW w:w="1134" w:type="dxa"/>
            <w:shd w:val="clear" w:color="auto" w:fill="auto"/>
            <w:vAlign w:val="center"/>
            <w:hideMark/>
          </w:tcPr>
          <w:p w14:paraId="3FCF65C8"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0</w:t>
            </w:r>
          </w:p>
        </w:tc>
      </w:tr>
      <w:tr w:rsidR="007E4026" w:rsidRPr="007E4026" w14:paraId="75F7FCC0" w14:textId="77777777" w:rsidTr="00A81A36">
        <w:trPr>
          <w:trHeight w:val="315"/>
        </w:trPr>
        <w:tc>
          <w:tcPr>
            <w:tcW w:w="4815" w:type="dxa"/>
            <w:shd w:val="clear" w:color="auto" w:fill="auto"/>
            <w:vAlign w:val="center"/>
            <w:hideMark/>
          </w:tcPr>
          <w:p w14:paraId="692A1AD2"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UCI Breast Cancer Study</w:t>
            </w:r>
          </w:p>
        </w:tc>
        <w:tc>
          <w:tcPr>
            <w:tcW w:w="1256" w:type="dxa"/>
            <w:shd w:val="clear" w:color="auto" w:fill="auto"/>
            <w:noWrap/>
            <w:vAlign w:val="center"/>
            <w:hideMark/>
          </w:tcPr>
          <w:p w14:paraId="0F53E001"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UCIBCS</w:t>
            </w:r>
          </w:p>
        </w:tc>
        <w:tc>
          <w:tcPr>
            <w:tcW w:w="2571" w:type="dxa"/>
            <w:shd w:val="clear" w:color="auto" w:fill="auto"/>
            <w:noWrap/>
            <w:vAlign w:val="center"/>
            <w:hideMark/>
          </w:tcPr>
          <w:p w14:paraId="1FC5478E"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USA</w:t>
            </w:r>
          </w:p>
        </w:tc>
        <w:tc>
          <w:tcPr>
            <w:tcW w:w="4942" w:type="dxa"/>
            <w:shd w:val="clear" w:color="auto" w:fill="auto"/>
            <w:noWrap/>
            <w:vAlign w:val="center"/>
            <w:hideMark/>
          </w:tcPr>
          <w:p w14:paraId="6E56C71C" w14:textId="4C5EA8AE"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Non-population-based study</w:t>
            </w:r>
          </w:p>
        </w:tc>
        <w:tc>
          <w:tcPr>
            <w:tcW w:w="851" w:type="dxa"/>
            <w:shd w:val="clear" w:color="auto" w:fill="auto"/>
            <w:vAlign w:val="center"/>
            <w:hideMark/>
          </w:tcPr>
          <w:p w14:paraId="122163AD"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501</w:t>
            </w:r>
          </w:p>
        </w:tc>
        <w:tc>
          <w:tcPr>
            <w:tcW w:w="1134" w:type="dxa"/>
            <w:shd w:val="clear" w:color="auto" w:fill="auto"/>
            <w:vAlign w:val="center"/>
            <w:hideMark/>
          </w:tcPr>
          <w:p w14:paraId="25F9A9E8"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257</w:t>
            </w:r>
          </w:p>
        </w:tc>
      </w:tr>
      <w:tr w:rsidR="007E4026" w:rsidRPr="007E4026" w14:paraId="72F0D864" w14:textId="77777777" w:rsidTr="00A81A36">
        <w:trPr>
          <w:trHeight w:val="315"/>
        </w:trPr>
        <w:tc>
          <w:tcPr>
            <w:tcW w:w="4815" w:type="dxa"/>
            <w:shd w:val="clear" w:color="auto" w:fill="auto"/>
            <w:vAlign w:val="center"/>
            <w:hideMark/>
          </w:tcPr>
          <w:p w14:paraId="45A838ED"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UK Breakthrough Generations Study</w:t>
            </w:r>
          </w:p>
        </w:tc>
        <w:tc>
          <w:tcPr>
            <w:tcW w:w="1256" w:type="dxa"/>
            <w:shd w:val="clear" w:color="auto" w:fill="auto"/>
            <w:noWrap/>
            <w:vAlign w:val="center"/>
            <w:hideMark/>
          </w:tcPr>
          <w:p w14:paraId="619CBA95"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UKBGS</w:t>
            </w:r>
          </w:p>
        </w:tc>
        <w:tc>
          <w:tcPr>
            <w:tcW w:w="2571" w:type="dxa"/>
            <w:shd w:val="clear" w:color="auto" w:fill="auto"/>
            <w:noWrap/>
            <w:vAlign w:val="center"/>
            <w:hideMark/>
          </w:tcPr>
          <w:p w14:paraId="54AEC1D7"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UK</w:t>
            </w:r>
          </w:p>
        </w:tc>
        <w:tc>
          <w:tcPr>
            <w:tcW w:w="4942" w:type="dxa"/>
            <w:shd w:val="clear" w:color="auto" w:fill="auto"/>
            <w:noWrap/>
            <w:vAlign w:val="center"/>
            <w:hideMark/>
          </w:tcPr>
          <w:p w14:paraId="4F4F3B88"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Prospective cohort study</w:t>
            </w:r>
          </w:p>
        </w:tc>
        <w:tc>
          <w:tcPr>
            <w:tcW w:w="851" w:type="dxa"/>
            <w:shd w:val="clear" w:color="auto" w:fill="auto"/>
            <w:vAlign w:val="center"/>
            <w:hideMark/>
          </w:tcPr>
          <w:p w14:paraId="2DABB5DC"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1629</w:t>
            </w:r>
          </w:p>
        </w:tc>
        <w:tc>
          <w:tcPr>
            <w:tcW w:w="1134" w:type="dxa"/>
            <w:shd w:val="clear" w:color="auto" w:fill="auto"/>
            <w:vAlign w:val="center"/>
            <w:hideMark/>
          </w:tcPr>
          <w:p w14:paraId="2F6C9084"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704</w:t>
            </w:r>
          </w:p>
        </w:tc>
      </w:tr>
      <w:tr w:rsidR="007E4026" w:rsidRPr="007E4026" w14:paraId="6D75EE08" w14:textId="77777777" w:rsidTr="00A81A36">
        <w:trPr>
          <w:trHeight w:val="315"/>
        </w:trPr>
        <w:tc>
          <w:tcPr>
            <w:tcW w:w="4815" w:type="dxa"/>
            <w:shd w:val="clear" w:color="auto" w:fill="auto"/>
            <w:noWrap/>
            <w:vAlign w:val="center"/>
            <w:hideMark/>
          </w:tcPr>
          <w:p w14:paraId="1CAA5643"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UK Ovarian Cancer Population Study</w:t>
            </w:r>
          </w:p>
        </w:tc>
        <w:tc>
          <w:tcPr>
            <w:tcW w:w="1256" w:type="dxa"/>
            <w:shd w:val="clear" w:color="auto" w:fill="auto"/>
            <w:noWrap/>
            <w:vAlign w:val="center"/>
            <w:hideMark/>
          </w:tcPr>
          <w:p w14:paraId="4DBC0B66" w14:textId="77777777" w:rsidR="007E4026" w:rsidRPr="007E4026" w:rsidRDefault="007E4026" w:rsidP="007E4026">
            <w:pPr>
              <w:spacing w:after="0" w:line="240" w:lineRule="auto"/>
              <w:rPr>
                <w:rFonts w:ascii="Calibri" w:eastAsia="Times New Roman" w:hAnsi="Calibri" w:cs="Calibri"/>
                <w:color w:val="000000"/>
                <w:sz w:val="18"/>
                <w:szCs w:val="18"/>
                <w:lang w:eastAsia="en-CY"/>
              </w:rPr>
            </w:pPr>
            <w:r w:rsidRPr="007E4026">
              <w:rPr>
                <w:rFonts w:ascii="Calibri" w:eastAsia="Times New Roman" w:hAnsi="Calibri" w:cs="Calibri"/>
                <w:color w:val="000000"/>
                <w:sz w:val="18"/>
                <w:szCs w:val="18"/>
                <w:lang w:eastAsia="en-CY"/>
              </w:rPr>
              <w:t>UKOPS</w:t>
            </w:r>
          </w:p>
        </w:tc>
        <w:tc>
          <w:tcPr>
            <w:tcW w:w="2571" w:type="dxa"/>
            <w:shd w:val="clear" w:color="auto" w:fill="auto"/>
            <w:noWrap/>
            <w:vAlign w:val="center"/>
            <w:hideMark/>
          </w:tcPr>
          <w:p w14:paraId="420E37B3"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UK</w:t>
            </w:r>
          </w:p>
        </w:tc>
        <w:tc>
          <w:tcPr>
            <w:tcW w:w="4942" w:type="dxa"/>
            <w:shd w:val="clear" w:color="auto" w:fill="auto"/>
            <w:noWrap/>
            <w:vAlign w:val="center"/>
            <w:hideMark/>
          </w:tcPr>
          <w:p w14:paraId="367B9A3B"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Hospital-based ovarian case-control study</w:t>
            </w:r>
          </w:p>
        </w:tc>
        <w:tc>
          <w:tcPr>
            <w:tcW w:w="851" w:type="dxa"/>
            <w:shd w:val="clear" w:color="auto" w:fill="auto"/>
            <w:vAlign w:val="center"/>
            <w:hideMark/>
          </w:tcPr>
          <w:p w14:paraId="3ED898DC"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0</w:t>
            </w:r>
          </w:p>
        </w:tc>
        <w:tc>
          <w:tcPr>
            <w:tcW w:w="1134" w:type="dxa"/>
            <w:shd w:val="clear" w:color="auto" w:fill="auto"/>
            <w:vAlign w:val="center"/>
            <w:hideMark/>
          </w:tcPr>
          <w:p w14:paraId="166CF815"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951</w:t>
            </w:r>
          </w:p>
        </w:tc>
      </w:tr>
      <w:tr w:rsidR="007E4026" w:rsidRPr="007E4026" w14:paraId="5D67DAC1" w14:textId="77777777" w:rsidTr="00A81A36">
        <w:trPr>
          <w:trHeight w:val="315"/>
        </w:trPr>
        <w:tc>
          <w:tcPr>
            <w:tcW w:w="4815" w:type="dxa"/>
            <w:tcBorders>
              <w:bottom w:val="single" w:sz="4" w:space="0" w:color="auto"/>
            </w:tcBorders>
            <w:shd w:val="clear" w:color="auto" w:fill="auto"/>
            <w:vAlign w:val="center"/>
            <w:hideMark/>
          </w:tcPr>
          <w:p w14:paraId="60398FC8"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US Radiologic Technologists Study</w:t>
            </w:r>
          </w:p>
        </w:tc>
        <w:tc>
          <w:tcPr>
            <w:tcW w:w="1256" w:type="dxa"/>
            <w:tcBorders>
              <w:bottom w:val="single" w:sz="4" w:space="0" w:color="auto"/>
            </w:tcBorders>
            <w:shd w:val="clear" w:color="auto" w:fill="auto"/>
            <w:noWrap/>
            <w:vAlign w:val="center"/>
            <w:hideMark/>
          </w:tcPr>
          <w:p w14:paraId="1B4DD4A2"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USRT</w:t>
            </w:r>
          </w:p>
        </w:tc>
        <w:tc>
          <w:tcPr>
            <w:tcW w:w="2571" w:type="dxa"/>
            <w:tcBorders>
              <w:bottom w:val="single" w:sz="4" w:space="0" w:color="auto"/>
            </w:tcBorders>
            <w:shd w:val="clear" w:color="auto" w:fill="auto"/>
            <w:noWrap/>
            <w:vAlign w:val="center"/>
            <w:hideMark/>
          </w:tcPr>
          <w:p w14:paraId="13E310B0" w14:textId="7777777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USA</w:t>
            </w:r>
          </w:p>
        </w:tc>
        <w:tc>
          <w:tcPr>
            <w:tcW w:w="4942" w:type="dxa"/>
            <w:tcBorders>
              <w:bottom w:val="single" w:sz="4" w:space="0" w:color="auto"/>
            </w:tcBorders>
            <w:shd w:val="clear" w:color="auto" w:fill="auto"/>
            <w:noWrap/>
            <w:vAlign w:val="center"/>
            <w:hideMark/>
          </w:tcPr>
          <w:p w14:paraId="0903EE82" w14:textId="6E6794A7" w:rsidR="007E4026" w:rsidRPr="007E4026" w:rsidRDefault="007E4026" w:rsidP="007E4026">
            <w:pPr>
              <w:spacing w:after="0" w:line="240" w:lineRule="auto"/>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Non-population-based study</w:t>
            </w:r>
          </w:p>
        </w:tc>
        <w:tc>
          <w:tcPr>
            <w:tcW w:w="851" w:type="dxa"/>
            <w:tcBorders>
              <w:bottom w:val="single" w:sz="4" w:space="0" w:color="auto"/>
            </w:tcBorders>
            <w:shd w:val="clear" w:color="auto" w:fill="auto"/>
            <w:vAlign w:val="center"/>
            <w:hideMark/>
          </w:tcPr>
          <w:p w14:paraId="76E19809"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1669</w:t>
            </w:r>
          </w:p>
        </w:tc>
        <w:tc>
          <w:tcPr>
            <w:tcW w:w="1134" w:type="dxa"/>
            <w:tcBorders>
              <w:bottom w:val="single" w:sz="4" w:space="0" w:color="auto"/>
            </w:tcBorders>
            <w:shd w:val="clear" w:color="auto" w:fill="auto"/>
            <w:vAlign w:val="center"/>
            <w:hideMark/>
          </w:tcPr>
          <w:p w14:paraId="479294EB" w14:textId="77777777" w:rsidR="007E4026" w:rsidRPr="007E4026" w:rsidRDefault="007E4026" w:rsidP="007E4026">
            <w:pPr>
              <w:spacing w:after="0" w:line="240" w:lineRule="auto"/>
              <w:jc w:val="center"/>
              <w:rPr>
                <w:rFonts w:ascii="Calibri" w:eastAsia="Times New Roman" w:hAnsi="Calibri" w:cs="Calibri"/>
                <w:sz w:val="18"/>
                <w:szCs w:val="18"/>
                <w:lang w:eastAsia="en-CY"/>
              </w:rPr>
            </w:pPr>
            <w:r w:rsidRPr="007E4026">
              <w:rPr>
                <w:rFonts w:ascii="Calibri" w:eastAsia="Times New Roman" w:hAnsi="Calibri" w:cs="Calibri"/>
                <w:sz w:val="18"/>
                <w:szCs w:val="18"/>
                <w:lang w:eastAsia="en-CY"/>
              </w:rPr>
              <w:t>1669</w:t>
            </w:r>
          </w:p>
        </w:tc>
      </w:tr>
      <w:tr w:rsidR="007E4026" w:rsidRPr="007E4026" w14:paraId="64F5FC4B" w14:textId="77777777" w:rsidTr="00A81A36">
        <w:trPr>
          <w:trHeight w:val="315"/>
        </w:trPr>
        <w:tc>
          <w:tcPr>
            <w:tcW w:w="135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33AF5" w14:textId="7BB10EF4" w:rsidR="007E4026" w:rsidRPr="007E4026" w:rsidRDefault="007E4026" w:rsidP="007E4026">
            <w:pPr>
              <w:spacing w:after="0" w:line="240" w:lineRule="auto"/>
              <w:rPr>
                <w:rFonts w:ascii="Calibri" w:eastAsia="Times New Roman" w:hAnsi="Calibri" w:cs="Calibri"/>
                <w:b/>
                <w:bCs/>
                <w:color w:val="000000"/>
                <w:sz w:val="18"/>
                <w:szCs w:val="18"/>
                <w:lang w:eastAsia="en-CY"/>
              </w:rPr>
            </w:pPr>
            <w:r w:rsidRPr="007E4026">
              <w:rPr>
                <w:rFonts w:ascii="Calibri" w:eastAsia="Times New Roman" w:hAnsi="Calibri" w:cs="Calibri"/>
                <w:b/>
                <w:bCs/>
                <w:color w:val="000000"/>
                <w:sz w:val="18"/>
                <w:szCs w:val="18"/>
                <w:lang w:eastAsia="en-CY"/>
              </w:rPr>
              <w:t>Total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9C11E" w14:textId="77777777" w:rsidR="007E4026" w:rsidRPr="007E4026" w:rsidRDefault="007E4026" w:rsidP="007E4026">
            <w:pPr>
              <w:spacing w:after="0" w:line="240" w:lineRule="auto"/>
              <w:jc w:val="center"/>
              <w:rPr>
                <w:rFonts w:ascii="Calibri" w:eastAsia="Times New Roman" w:hAnsi="Calibri" w:cs="Calibri"/>
                <w:b/>
                <w:bCs/>
                <w:color w:val="000000"/>
                <w:sz w:val="18"/>
                <w:szCs w:val="18"/>
                <w:lang w:eastAsia="en-CY"/>
              </w:rPr>
            </w:pPr>
            <w:r w:rsidRPr="007E4026">
              <w:rPr>
                <w:rFonts w:ascii="Calibri" w:eastAsia="Times New Roman" w:hAnsi="Calibri" w:cs="Calibri"/>
                <w:b/>
                <w:bCs/>
                <w:color w:val="000000"/>
                <w:sz w:val="18"/>
                <w:szCs w:val="18"/>
                <w:lang w:eastAsia="en-CY"/>
              </w:rPr>
              <w:t>75657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255E5" w14:textId="77777777" w:rsidR="007E4026" w:rsidRPr="007E4026" w:rsidRDefault="007E4026" w:rsidP="007E4026">
            <w:pPr>
              <w:spacing w:after="0" w:line="240" w:lineRule="auto"/>
              <w:jc w:val="center"/>
              <w:rPr>
                <w:rFonts w:ascii="Calibri" w:eastAsia="Times New Roman" w:hAnsi="Calibri" w:cs="Calibri"/>
                <w:b/>
                <w:bCs/>
                <w:color w:val="000000"/>
                <w:sz w:val="18"/>
                <w:szCs w:val="18"/>
                <w:lang w:eastAsia="en-CY"/>
              </w:rPr>
            </w:pPr>
            <w:r w:rsidRPr="007E4026">
              <w:rPr>
                <w:rFonts w:ascii="Calibri" w:eastAsia="Times New Roman" w:hAnsi="Calibri" w:cs="Calibri"/>
                <w:b/>
                <w:bCs/>
                <w:color w:val="000000"/>
                <w:sz w:val="18"/>
                <w:szCs w:val="18"/>
                <w:lang w:eastAsia="en-CY"/>
              </w:rPr>
              <w:t>52987</w:t>
            </w:r>
          </w:p>
        </w:tc>
      </w:tr>
    </w:tbl>
    <w:p w14:paraId="00C54F0E" w14:textId="10E28ECF" w:rsidR="00A81A36" w:rsidRDefault="00A81A36">
      <w:pPr>
        <w:rPr>
          <w:rFonts w:ascii="Calibri" w:eastAsia="Times New Roman" w:hAnsi="Calibri" w:cs="Calibri"/>
          <w:b/>
          <w:bCs/>
          <w:color w:val="000000"/>
          <w:sz w:val="24"/>
          <w:szCs w:val="24"/>
          <w:lang w:eastAsia="en-CY"/>
        </w:rPr>
        <w:sectPr w:rsidR="00A81A36" w:rsidSect="00F03A5C">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820" w:bottom="1701" w:left="851" w:header="708" w:footer="708" w:gutter="0"/>
          <w:cols w:space="708"/>
          <w:docGrid w:linePitch="360"/>
        </w:sectPr>
      </w:pPr>
    </w:p>
    <w:p w14:paraId="0FC13272" w14:textId="69E71556" w:rsidR="00A51646" w:rsidRPr="0091275C" w:rsidRDefault="00A51646" w:rsidP="00A51646">
      <w:pPr>
        <w:spacing w:after="0" w:line="240" w:lineRule="auto"/>
      </w:pPr>
      <w:r w:rsidRPr="0091275C">
        <w:tab/>
      </w:r>
      <w:r w:rsidRPr="0091275C">
        <w:tab/>
      </w:r>
      <w:r w:rsidRPr="0091275C">
        <w:tab/>
      </w:r>
      <w:r w:rsidRPr="0091275C">
        <w:tab/>
      </w:r>
      <w:r w:rsidRPr="0091275C">
        <w:tab/>
      </w:r>
      <w:r w:rsidRPr="0091275C">
        <w:tab/>
      </w:r>
      <w:r w:rsidRPr="0091275C">
        <w:tab/>
      </w:r>
      <w:r w:rsidRPr="0091275C">
        <w:tab/>
      </w:r>
      <w:r w:rsidRPr="0091275C">
        <w:tab/>
      </w:r>
      <w:r w:rsidRPr="0091275C">
        <w:tab/>
      </w:r>
      <w:r w:rsidRPr="0091275C">
        <w:tab/>
      </w:r>
    </w:p>
    <w:p w14:paraId="5FB8633D" w14:textId="01B90BFF" w:rsidR="00C22372" w:rsidRPr="00A51646" w:rsidRDefault="00A51646" w:rsidP="00A51646">
      <w:pPr>
        <w:rPr>
          <w:sz w:val="24"/>
          <w:szCs w:val="24"/>
          <w:lang w:eastAsia="en-CY"/>
        </w:rPr>
      </w:pPr>
      <w:r w:rsidRPr="00C22372">
        <w:rPr>
          <w:sz w:val="18"/>
          <w:szCs w:val="18"/>
        </w:rPr>
        <w:tab/>
      </w:r>
      <w:r w:rsidRPr="00C22372">
        <w:rPr>
          <w:sz w:val="18"/>
          <w:szCs w:val="18"/>
        </w:rPr>
        <w:tab/>
      </w:r>
    </w:p>
    <w:tbl>
      <w:tblPr>
        <w:tblpPr w:leftFromText="180" w:rightFromText="180" w:vertAnchor="page" w:horzAnchor="margin" w:tblpY="2440"/>
        <w:tblW w:w="15163" w:type="dxa"/>
        <w:tblLook w:val="04A0" w:firstRow="1" w:lastRow="0" w:firstColumn="1" w:lastColumn="0" w:noHBand="0" w:noVBand="1"/>
      </w:tblPr>
      <w:tblGrid>
        <w:gridCol w:w="974"/>
        <w:gridCol w:w="939"/>
        <w:gridCol w:w="1110"/>
        <w:gridCol w:w="1134"/>
        <w:gridCol w:w="1020"/>
        <w:gridCol w:w="1202"/>
        <w:gridCol w:w="1276"/>
        <w:gridCol w:w="1134"/>
        <w:gridCol w:w="1107"/>
        <w:gridCol w:w="1303"/>
        <w:gridCol w:w="1275"/>
        <w:gridCol w:w="1413"/>
        <w:gridCol w:w="1276"/>
      </w:tblGrid>
      <w:tr w:rsidR="003A4652" w:rsidRPr="00E73041" w14:paraId="0749CF48" w14:textId="77777777" w:rsidTr="003A4652">
        <w:trPr>
          <w:trHeight w:val="405"/>
        </w:trPr>
        <w:tc>
          <w:tcPr>
            <w:tcW w:w="974"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vAlign w:val="center"/>
            <w:hideMark/>
          </w:tcPr>
          <w:p w14:paraId="5D3BA36F"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lastRenderedPageBreak/>
              <w:t>Relative Risk</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vAlign w:val="center"/>
            <w:hideMark/>
          </w:tcPr>
          <w:p w14:paraId="53F9C60B"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Sample Size</w:t>
            </w:r>
          </w:p>
        </w:tc>
        <w:tc>
          <w:tcPr>
            <w:tcW w:w="1110"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vAlign w:val="center"/>
            <w:hideMark/>
          </w:tcPr>
          <w:p w14:paraId="302F8357"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Minor Allele Frequency</w:t>
            </w:r>
          </w:p>
        </w:tc>
        <w:tc>
          <w:tcPr>
            <w:tcW w:w="4632" w:type="dxa"/>
            <w:gridSpan w:val="4"/>
            <w:tcBorders>
              <w:top w:val="single" w:sz="4" w:space="0" w:color="auto"/>
              <w:left w:val="nil"/>
              <w:bottom w:val="single" w:sz="4" w:space="0" w:color="auto"/>
              <w:right w:val="single" w:sz="4" w:space="0" w:color="000000"/>
            </w:tcBorders>
            <w:shd w:val="clear" w:color="auto" w:fill="E7E6E6" w:themeFill="background2"/>
            <w:vAlign w:val="center"/>
            <w:hideMark/>
          </w:tcPr>
          <w:p w14:paraId="29CE774D" w14:textId="77777777" w:rsidR="003A4652" w:rsidRPr="00E73041" w:rsidRDefault="003A4652" w:rsidP="003A4652">
            <w:pPr>
              <w:spacing w:after="0" w:line="240" w:lineRule="auto"/>
              <w:jc w:val="center"/>
              <w:rPr>
                <w:rFonts w:ascii="Calibri" w:eastAsia="Times New Roman" w:hAnsi="Calibri" w:cs="Calibri"/>
                <w:b/>
                <w:bCs/>
                <w:i/>
                <w:iCs/>
                <w:color w:val="000000"/>
                <w:sz w:val="18"/>
                <w:szCs w:val="18"/>
                <w:lang w:eastAsia="en-CY"/>
              </w:rPr>
            </w:pPr>
            <w:r w:rsidRPr="00E73041">
              <w:rPr>
                <w:rFonts w:ascii="Calibri" w:eastAsia="Times New Roman" w:hAnsi="Calibri" w:cs="Calibri"/>
                <w:b/>
                <w:bCs/>
                <w:i/>
                <w:iCs/>
                <w:color w:val="000000"/>
                <w:sz w:val="18"/>
                <w:szCs w:val="18"/>
                <w:lang w:eastAsia="en-CY"/>
              </w:rPr>
              <w:t>BRCA1</w:t>
            </w:r>
          </w:p>
        </w:tc>
        <w:tc>
          <w:tcPr>
            <w:tcW w:w="4819" w:type="dxa"/>
            <w:gridSpan w:val="4"/>
            <w:tcBorders>
              <w:top w:val="single" w:sz="4" w:space="0" w:color="auto"/>
              <w:left w:val="nil"/>
              <w:bottom w:val="single" w:sz="4" w:space="0" w:color="auto"/>
              <w:right w:val="single" w:sz="4" w:space="0" w:color="000000"/>
            </w:tcBorders>
            <w:shd w:val="clear" w:color="auto" w:fill="E7E6E6" w:themeFill="background2"/>
            <w:vAlign w:val="center"/>
            <w:hideMark/>
          </w:tcPr>
          <w:p w14:paraId="70C37E84" w14:textId="77777777" w:rsidR="003A4652" w:rsidRPr="00E73041" w:rsidRDefault="003A4652" w:rsidP="003A4652">
            <w:pPr>
              <w:spacing w:after="0" w:line="240" w:lineRule="auto"/>
              <w:jc w:val="center"/>
              <w:rPr>
                <w:rFonts w:ascii="Calibri" w:eastAsia="Times New Roman" w:hAnsi="Calibri" w:cs="Calibri"/>
                <w:b/>
                <w:bCs/>
                <w:i/>
                <w:iCs/>
                <w:color w:val="000000"/>
                <w:sz w:val="18"/>
                <w:szCs w:val="18"/>
                <w:lang w:eastAsia="en-CY"/>
              </w:rPr>
            </w:pPr>
            <w:r w:rsidRPr="00E73041">
              <w:rPr>
                <w:rFonts w:ascii="Calibri" w:eastAsia="Times New Roman" w:hAnsi="Calibri" w:cs="Calibri"/>
                <w:b/>
                <w:bCs/>
                <w:i/>
                <w:iCs/>
                <w:color w:val="000000"/>
                <w:sz w:val="18"/>
                <w:szCs w:val="18"/>
                <w:lang w:eastAsia="en-CY"/>
              </w:rPr>
              <w:t>BRCA2</w:t>
            </w:r>
          </w:p>
        </w:tc>
        <w:tc>
          <w:tcPr>
            <w:tcW w:w="1413" w:type="dxa"/>
            <w:vMerge w:val="restart"/>
            <w:tcBorders>
              <w:top w:val="single" w:sz="4" w:space="0" w:color="auto"/>
              <w:left w:val="single" w:sz="4" w:space="0" w:color="auto"/>
              <w:right w:val="single" w:sz="4" w:space="0" w:color="auto"/>
            </w:tcBorders>
            <w:shd w:val="clear" w:color="auto" w:fill="E7E6E6" w:themeFill="background2"/>
            <w:vAlign w:val="center"/>
            <w:hideMark/>
          </w:tcPr>
          <w:p w14:paraId="16D97AFA"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Power</w:t>
            </w:r>
          </w:p>
          <w:p w14:paraId="304F8763"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w:t>
            </w:r>
          </w:p>
          <w:p w14:paraId="7609AE23"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Logistic Regression Analysis (OR)§</w:t>
            </w:r>
          </w:p>
        </w:tc>
        <w:tc>
          <w:tcPr>
            <w:tcW w:w="1276" w:type="dxa"/>
            <w:vMerge w:val="restart"/>
            <w:tcBorders>
              <w:top w:val="single" w:sz="4" w:space="0" w:color="auto"/>
              <w:left w:val="single" w:sz="4" w:space="0" w:color="auto"/>
              <w:right w:val="single" w:sz="4" w:space="0" w:color="auto"/>
            </w:tcBorders>
            <w:shd w:val="clear" w:color="auto" w:fill="E7E6E6" w:themeFill="background2"/>
            <w:vAlign w:val="center"/>
            <w:hideMark/>
          </w:tcPr>
          <w:p w14:paraId="6C6A785D"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Power</w:t>
            </w:r>
          </w:p>
          <w:p w14:paraId="4B98672B"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w:t>
            </w:r>
          </w:p>
          <w:p w14:paraId="30BABF4E"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Fisher's exact test (OR)§</w:t>
            </w:r>
          </w:p>
        </w:tc>
      </w:tr>
      <w:tr w:rsidR="003A4652" w:rsidRPr="00E73041" w14:paraId="5993FBA5" w14:textId="77777777" w:rsidTr="003A4652">
        <w:trPr>
          <w:trHeight w:val="945"/>
        </w:trPr>
        <w:tc>
          <w:tcPr>
            <w:tcW w:w="974" w:type="dxa"/>
            <w:vMerge/>
            <w:tcBorders>
              <w:top w:val="single" w:sz="4" w:space="0" w:color="auto"/>
              <w:left w:val="single" w:sz="4" w:space="0" w:color="auto"/>
              <w:bottom w:val="single" w:sz="4" w:space="0" w:color="000000"/>
              <w:right w:val="single" w:sz="4" w:space="0" w:color="auto"/>
            </w:tcBorders>
            <w:vAlign w:val="center"/>
            <w:hideMark/>
          </w:tcPr>
          <w:p w14:paraId="35A1BC9F"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18CDF3D5"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14:paraId="30100494"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718C5F34"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†Power</w:t>
            </w:r>
          </w:p>
          <w:p w14:paraId="312D4BFF"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(LR ≤ 0.053)</w:t>
            </w:r>
          </w:p>
        </w:tc>
        <w:tc>
          <w:tcPr>
            <w:tcW w:w="1020" w:type="dxa"/>
            <w:tcBorders>
              <w:top w:val="nil"/>
              <w:left w:val="nil"/>
              <w:bottom w:val="single" w:sz="4" w:space="0" w:color="auto"/>
              <w:right w:val="nil"/>
            </w:tcBorders>
            <w:shd w:val="clear" w:color="auto" w:fill="E7E6E6" w:themeFill="background2"/>
            <w:vAlign w:val="center"/>
            <w:hideMark/>
          </w:tcPr>
          <w:p w14:paraId="31C94416"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†Power (LR ≤ 0.48)</w:t>
            </w:r>
          </w:p>
        </w:tc>
        <w:tc>
          <w:tcPr>
            <w:tcW w:w="1202" w:type="dxa"/>
            <w:tcBorders>
              <w:top w:val="nil"/>
              <w:left w:val="single" w:sz="4" w:space="0" w:color="auto"/>
              <w:bottom w:val="single" w:sz="4" w:space="0" w:color="auto"/>
              <w:right w:val="single" w:sz="4" w:space="0" w:color="auto"/>
            </w:tcBorders>
            <w:shd w:val="clear" w:color="auto" w:fill="E7E6E6" w:themeFill="background2"/>
            <w:vAlign w:val="center"/>
            <w:hideMark/>
          </w:tcPr>
          <w:p w14:paraId="1145E0A7"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‡Type I error (LR ≥ 18.7)</w:t>
            </w:r>
          </w:p>
        </w:tc>
        <w:tc>
          <w:tcPr>
            <w:tcW w:w="1276" w:type="dxa"/>
            <w:tcBorders>
              <w:top w:val="nil"/>
              <w:left w:val="nil"/>
              <w:bottom w:val="single" w:sz="4" w:space="0" w:color="auto"/>
              <w:right w:val="nil"/>
            </w:tcBorders>
            <w:shd w:val="clear" w:color="auto" w:fill="E7E6E6" w:themeFill="background2"/>
            <w:vAlign w:val="center"/>
            <w:hideMark/>
          </w:tcPr>
          <w:p w14:paraId="40C82648"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‡Type I error (LR ≥ 2.08)</w:t>
            </w:r>
          </w:p>
        </w:tc>
        <w:tc>
          <w:tcPr>
            <w:tcW w:w="1134" w:type="dxa"/>
            <w:tcBorders>
              <w:top w:val="nil"/>
              <w:left w:val="single" w:sz="4" w:space="0" w:color="auto"/>
              <w:bottom w:val="single" w:sz="4" w:space="0" w:color="auto"/>
              <w:right w:val="single" w:sz="4" w:space="0" w:color="auto"/>
            </w:tcBorders>
            <w:shd w:val="clear" w:color="auto" w:fill="E7E6E6" w:themeFill="background2"/>
            <w:vAlign w:val="center"/>
            <w:hideMark/>
          </w:tcPr>
          <w:p w14:paraId="59717A29" w14:textId="77777777" w:rsidR="003A4652" w:rsidRDefault="003A4652" w:rsidP="003A46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†Power</w:t>
            </w:r>
          </w:p>
          <w:p w14:paraId="71686736"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(LR ≤ 0.053)</w:t>
            </w:r>
          </w:p>
        </w:tc>
        <w:tc>
          <w:tcPr>
            <w:tcW w:w="1107" w:type="dxa"/>
            <w:tcBorders>
              <w:top w:val="nil"/>
              <w:left w:val="nil"/>
              <w:bottom w:val="single" w:sz="4" w:space="0" w:color="auto"/>
              <w:right w:val="nil"/>
            </w:tcBorders>
            <w:shd w:val="clear" w:color="auto" w:fill="E7E6E6" w:themeFill="background2"/>
            <w:vAlign w:val="center"/>
            <w:hideMark/>
          </w:tcPr>
          <w:p w14:paraId="4D4C672C" w14:textId="77777777" w:rsidR="003A4652" w:rsidRDefault="003A4652" w:rsidP="003A46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†Power</w:t>
            </w:r>
          </w:p>
          <w:p w14:paraId="071ED3D6"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(LR ≤ 0.48)</w:t>
            </w:r>
          </w:p>
        </w:tc>
        <w:tc>
          <w:tcPr>
            <w:tcW w:w="1303" w:type="dxa"/>
            <w:tcBorders>
              <w:top w:val="nil"/>
              <w:left w:val="single" w:sz="4" w:space="0" w:color="auto"/>
              <w:bottom w:val="single" w:sz="4" w:space="0" w:color="auto"/>
              <w:right w:val="single" w:sz="4" w:space="0" w:color="auto"/>
            </w:tcBorders>
            <w:shd w:val="clear" w:color="auto" w:fill="E7E6E6" w:themeFill="background2"/>
            <w:vAlign w:val="center"/>
            <w:hideMark/>
          </w:tcPr>
          <w:p w14:paraId="44B16BD8"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‡Type I error (LR ≥ 18.7)</w:t>
            </w:r>
          </w:p>
        </w:tc>
        <w:tc>
          <w:tcPr>
            <w:tcW w:w="1275" w:type="dxa"/>
            <w:tcBorders>
              <w:top w:val="nil"/>
              <w:left w:val="nil"/>
              <w:bottom w:val="single" w:sz="4" w:space="0" w:color="auto"/>
              <w:right w:val="nil"/>
            </w:tcBorders>
            <w:shd w:val="clear" w:color="auto" w:fill="E7E6E6" w:themeFill="background2"/>
            <w:vAlign w:val="center"/>
            <w:hideMark/>
          </w:tcPr>
          <w:p w14:paraId="658312A9"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‡Type I error (LR ≥ 2.08)</w:t>
            </w:r>
          </w:p>
        </w:tc>
        <w:tc>
          <w:tcPr>
            <w:tcW w:w="1413" w:type="dxa"/>
            <w:vMerge/>
            <w:tcBorders>
              <w:left w:val="single" w:sz="4" w:space="0" w:color="auto"/>
              <w:bottom w:val="single" w:sz="4" w:space="0" w:color="000000"/>
              <w:right w:val="single" w:sz="4" w:space="0" w:color="auto"/>
            </w:tcBorders>
            <w:vAlign w:val="center"/>
            <w:hideMark/>
          </w:tcPr>
          <w:p w14:paraId="706FCB63"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p>
        </w:tc>
        <w:tc>
          <w:tcPr>
            <w:tcW w:w="1276" w:type="dxa"/>
            <w:vMerge/>
            <w:tcBorders>
              <w:left w:val="single" w:sz="4" w:space="0" w:color="auto"/>
              <w:bottom w:val="single" w:sz="4" w:space="0" w:color="000000"/>
              <w:right w:val="single" w:sz="4" w:space="0" w:color="auto"/>
            </w:tcBorders>
            <w:vAlign w:val="center"/>
            <w:hideMark/>
          </w:tcPr>
          <w:p w14:paraId="0BDA87AF" w14:textId="77777777" w:rsidR="003A4652" w:rsidRPr="00E73041" w:rsidRDefault="003A4652" w:rsidP="003A4652">
            <w:pPr>
              <w:spacing w:after="0" w:line="240" w:lineRule="auto"/>
              <w:jc w:val="center"/>
              <w:rPr>
                <w:rFonts w:ascii="Calibri" w:eastAsia="Times New Roman" w:hAnsi="Calibri" w:cs="Calibri"/>
                <w:b/>
                <w:bCs/>
                <w:color w:val="000000"/>
                <w:sz w:val="18"/>
                <w:szCs w:val="18"/>
                <w:lang w:eastAsia="en-CY"/>
              </w:rPr>
            </w:pPr>
          </w:p>
        </w:tc>
      </w:tr>
      <w:tr w:rsidR="003A4652" w:rsidRPr="00E73041" w14:paraId="4CF91F45" w14:textId="77777777" w:rsidTr="003A4652">
        <w:trPr>
          <w:trHeight w:val="315"/>
        </w:trPr>
        <w:tc>
          <w:tcPr>
            <w:tcW w:w="974" w:type="dxa"/>
            <w:tcBorders>
              <w:top w:val="single" w:sz="4" w:space="0" w:color="000000"/>
              <w:left w:val="single" w:sz="4" w:space="0" w:color="auto"/>
              <w:bottom w:val="nil"/>
              <w:right w:val="single" w:sz="4" w:space="0" w:color="auto"/>
            </w:tcBorders>
            <w:shd w:val="clear" w:color="auto" w:fill="auto"/>
            <w:noWrap/>
            <w:vAlign w:val="center"/>
            <w:hideMark/>
          </w:tcPr>
          <w:p w14:paraId="1D29D630"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1</w:t>
            </w:r>
          </w:p>
        </w:tc>
        <w:tc>
          <w:tcPr>
            <w:tcW w:w="939" w:type="dxa"/>
            <w:tcBorders>
              <w:top w:val="nil"/>
              <w:left w:val="nil"/>
              <w:bottom w:val="nil"/>
              <w:right w:val="single" w:sz="4" w:space="0" w:color="auto"/>
            </w:tcBorders>
            <w:shd w:val="clear" w:color="auto" w:fill="auto"/>
            <w:noWrap/>
            <w:vAlign w:val="center"/>
            <w:hideMark/>
          </w:tcPr>
          <w:p w14:paraId="690AC2D5"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20000</w:t>
            </w:r>
          </w:p>
        </w:tc>
        <w:tc>
          <w:tcPr>
            <w:tcW w:w="1110" w:type="dxa"/>
            <w:tcBorders>
              <w:top w:val="nil"/>
              <w:left w:val="nil"/>
              <w:bottom w:val="nil"/>
              <w:right w:val="nil"/>
            </w:tcBorders>
            <w:shd w:val="clear" w:color="auto" w:fill="auto"/>
            <w:noWrap/>
            <w:vAlign w:val="center"/>
            <w:hideMark/>
          </w:tcPr>
          <w:p w14:paraId="5CE14596"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0.00003</w:t>
            </w:r>
          </w:p>
        </w:tc>
        <w:tc>
          <w:tcPr>
            <w:tcW w:w="1134" w:type="dxa"/>
            <w:tcBorders>
              <w:top w:val="nil"/>
              <w:left w:val="single" w:sz="4" w:space="0" w:color="auto"/>
              <w:bottom w:val="nil"/>
              <w:right w:val="single" w:sz="4" w:space="0" w:color="auto"/>
            </w:tcBorders>
            <w:shd w:val="clear" w:color="auto" w:fill="auto"/>
            <w:noWrap/>
            <w:vAlign w:val="center"/>
            <w:hideMark/>
          </w:tcPr>
          <w:p w14:paraId="49376E06"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0.0208</w:t>
            </w:r>
          </w:p>
        </w:tc>
        <w:tc>
          <w:tcPr>
            <w:tcW w:w="1020" w:type="dxa"/>
            <w:tcBorders>
              <w:top w:val="nil"/>
              <w:left w:val="nil"/>
              <w:bottom w:val="nil"/>
              <w:right w:val="nil"/>
            </w:tcBorders>
            <w:shd w:val="clear" w:color="auto" w:fill="auto"/>
            <w:noWrap/>
            <w:vAlign w:val="center"/>
            <w:hideMark/>
          </w:tcPr>
          <w:p w14:paraId="6E84B08C"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0.3792</w:t>
            </w:r>
          </w:p>
        </w:tc>
        <w:tc>
          <w:tcPr>
            <w:tcW w:w="1202" w:type="dxa"/>
            <w:tcBorders>
              <w:top w:val="nil"/>
              <w:left w:val="single" w:sz="4" w:space="0" w:color="auto"/>
              <w:bottom w:val="nil"/>
              <w:right w:val="single" w:sz="4" w:space="0" w:color="auto"/>
            </w:tcBorders>
            <w:shd w:val="clear" w:color="auto" w:fill="auto"/>
            <w:noWrap/>
            <w:vAlign w:val="center"/>
            <w:hideMark/>
          </w:tcPr>
          <w:p w14:paraId="7375D8ED"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0.0012</w:t>
            </w:r>
          </w:p>
        </w:tc>
        <w:tc>
          <w:tcPr>
            <w:tcW w:w="1276" w:type="dxa"/>
            <w:tcBorders>
              <w:top w:val="nil"/>
              <w:left w:val="nil"/>
              <w:bottom w:val="nil"/>
              <w:right w:val="nil"/>
            </w:tcBorders>
            <w:shd w:val="clear" w:color="auto" w:fill="auto"/>
            <w:noWrap/>
            <w:vAlign w:val="center"/>
            <w:hideMark/>
          </w:tcPr>
          <w:p w14:paraId="0B0FF5DC"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0.1275</w:t>
            </w:r>
          </w:p>
        </w:tc>
        <w:tc>
          <w:tcPr>
            <w:tcW w:w="1134" w:type="dxa"/>
            <w:tcBorders>
              <w:top w:val="nil"/>
              <w:left w:val="single" w:sz="4" w:space="0" w:color="auto"/>
              <w:bottom w:val="nil"/>
              <w:right w:val="single" w:sz="4" w:space="0" w:color="auto"/>
            </w:tcBorders>
            <w:shd w:val="clear" w:color="auto" w:fill="auto"/>
            <w:noWrap/>
            <w:vAlign w:val="center"/>
            <w:hideMark/>
          </w:tcPr>
          <w:p w14:paraId="7E57B2D7"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0.0104</w:t>
            </w:r>
          </w:p>
        </w:tc>
        <w:tc>
          <w:tcPr>
            <w:tcW w:w="1107" w:type="dxa"/>
            <w:tcBorders>
              <w:top w:val="nil"/>
              <w:left w:val="nil"/>
              <w:bottom w:val="nil"/>
              <w:right w:val="nil"/>
            </w:tcBorders>
            <w:shd w:val="clear" w:color="auto" w:fill="auto"/>
            <w:noWrap/>
            <w:vAlign w:val="center"/>
            <w:hideMark/>
          </w:tcPr>
          <w:p w14:paraId="0574CB9C"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0.2962</w:t>
            </w:r>
          </w:p>
        </w:tc>
        <w:tc>
          <w:tcPr>
            <w:tcW w:w="1303" w:type="dxa"/>
            <w:tcBorders>
              <w:top w:val="nil"/>
              <w:left w:val="single" w:sz="4" w:space="0" w:color="auto"/>
              <w:bottom w:val="nil"/>
              <w:right w:val="single" w:sz="4" w:space="0" w:color="auto"/>
            </w:tcBorders>
            <w:shd w:val="clear" w:color="auto" w:fill="auto"/>
            <w:noWrap/>
            <w:vAlign w:val="center"/>
            <w:hideMark/>
          </w:tcPr>
          <w:p w14:paraId="6CB3C98E"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0.0006</w:t>
            </w:r>
          </w:p>
        </w:tc>
        <w:tc>
          <w:tcPr>
            <w:tcW w:w="1275" w:type="dxa"/>
            <w:tcBorders>
              <w:top w:val="nil"/>
              <w:left w:val="nil"/>
              <w:bottom w:val="nil"/>
              <w:right w:val="nil"/>
            </w:tcBorders>
            <w:shd w:val="clear" w:color="auto" w:fill="auto"/>
            <w:noWrap/>
            <w:vAlign w:val="center"/>
            <w:hideMark/>
          </w:tcPr>
          <w:p w14:paraId="48483B08"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0.1287</w:t>
            </w:r>
          </w:p>
        </w:tc>
        <w:tc>
          <w:tcPr>
            <w:tcW w:w="1413" w:type="dxa"/>
            <w:tcBorders>
              <w:top w:val="nil"/>
              <w:left w:val="single" w:sz="4" w:space="0" w:color="auto"/>
              <w:bottom w:val="nil"/>
              <w:right w:val="single" w:sz="4" w:space="0" w:color="auto"/>
            </w:tcBorders>
            <w:shd w:val="clear" w:color="auto" w:fill="auto"/>
            <w:noWrap/>
            <w:vAlign w:val="center"/>
            <w:hideMark/>
          </w:tcPr>
          <w:p w14:paraId="160D71DC"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c>
          <w:tcPr>
            <w:tcW w:w="1276" w:type="dxa"/>
            <w:tcBorders>
              <w:top w:val="nil"/>
              <w:left w:val="nil"/>
              <w:bottom w:val="nil"/>
              <w:right w:val="single" w:sz="4" w:space="0" w:color="auto"/>
            </w:tcBorders>
            <w:shd w:val="clear" w:color="auto" w:fill="auto"/>
            <w:noWrap/>
            <w:vAlign w:val="center"/>
            <w:hideMark/>
          </w:tcPr>
          <w:p w14:paraId="1CD5B122"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r>
      <w:tr w:rsidR="003A4652" w:rsidRPr="00E73041" w14:paraId="5525CC23" w14:textId="77777777" w:rsidTr="003A4652">
        <w:trPr>
          <w:trHeight w:val="315"/>
        </w:trPr>
        <w:tc>
          <w:tcPr>
            <w:tcW w:w="974" w:type="dxa"/>
            <w:tcBorders>
              <w:top w:val="nil"/>
              <w:left w:val="single" w:sz="4" w:space="0" w:color="auto"/>
              <w:bottom w:val="nil"/>
              <w:right w:val="single" w:sz="4" w:space="0" w:color="auto"/>
            </w:tcBorders>
            <w:shd w:val="clear" w:color="auto" w:fill="auto"/>
            <w:noWrap/>
            <w:vAlign w:val="center"/>
            <w:hideMark/>
          </w:tcPr>
          <w:p w14:paraId="0C318392"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1</w:t>
            </w:r>
          </w:p>
        </w:tc>
        <w:tc>
          <w:tcPr>
            <w:tcW w:w="939" w:type="dxa"/>
            <w:tcBorders>
              <w:top w:val="nil"/>
              <w:left w:val="nil"/>
              <w:bottom w:val="nil"/>
              <w:right w:val="single" w:sz="4" w:space="0" w:color="auto"/>
            </w:tcBorders>
            <w:shd w:val="clear" w:color="auto" w:fill="auto"/>
            <w:noWrap/>
            <w:vAlign w:val="center"/>
            <w:hideMark/>
          </w:tcPr>
          <w:p w14:paraId="629121EC"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20000</w:t>
            </w:r>
          </w:p>
        </w:tc>
        <w:tc>
          <w:tcPr>
            <w:tcW w:w="1110" w:type="dxa"/>
            <w:tcBorders>
              <w:top w:val="nil"/>
              <w:left w:val="nil"/>
              <w:bottom w:val="nil"/>
              <w:right w:val="nil"/>
            </w:tcBorders>
            <w:shd w:val="clear" w:color="auto" w:fill="auto"/>
            <w:noWrap/>
            <w:vAlign w:val="center"/>
            <w:hideMark/>
          </w:tcPr>
          <w:p w14:paraId="74CF492D"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0.00005</w:t>
            </w:r>
          </w:p>
        </w:tc>
        <w:tc>
          <w:tcPr>
            <w:tcW w:w="1134" w:type="dxa"/>
            <w:tcBorders>
              <w:top w:val="nil"/>
              <w:left w:val="single" w:sz="4" w:space="0" w:color="auto"/>
              <w:bottom w:val="nil"/>
              <w:right w:val="single" w:sz="4" w:space="0" w:color="auto"/>
            </w:tcBorders>
            <w:shd w:val="clear" w:color="auto" w:fill="auto"/>
            <w:noWrap/>
            <w:vAlign w:val="center"/>
            <w:hideMark/>
          </w:tcPr>
          <w:p w14:paraId="4F373982"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0.0739</w:t>
            </w:r>
          </w:p>
        </w:tc>
        <w:tc>
          <w:tcPr>
            <w:tcW w:w="1020" w:type="dxa"/>
            <w:tcBorders>
              <w:top w:val="nil"/>
              <w:left w:val="nil"/>
              <w:bottom w:val="nil"/>
              <w:right w:val="nil"/>
            </w:tcBorders>
            <w:shd w:val="clear" w:color="auto" w:fill="auto"/>
            <w:noWrap/>
            <w:vAlign w:val="center"/>
            <w:hideMark/>
          </w:tcPr>
          <w:p w14:paraId="14A61B4D"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0.5234</w:t>
            </w:r>
          </w:p>
        </w:tc>
        <w:tc>
          <w:tcPr>
            <w:tcW w:w="1202" w:type="dxa"/>
            <w:tcBorders>
              <w:top w:val="nil"/>
              <w:left w:val="single" w:sz="4" w:space="0" w:color="auto"/>
              <w:bottom w:val="nil"/>
              <w:right w:val="single" w:sz="4" w:space="0" w:color="auto"/>
            </w:tcBorders>
            <w:shd w:val="clear" w:color="auto" w:fill="auto"/>
            <w:noWrap/>
            <w:vAlign w:val="center"/>
            <w:hideMark/>
          </w:tcPr>
          <w:p w14:paraId="4372221A"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0.0024</w:t>
            </w:r>
          </w:p>
        </w:tc>
        <w:tc>
          <w:tcPr>
            <w:tcW w:w="1276" w:type="dxa"/>
            <w:tcBorders>
              <w:top w:val="nil"/>
              <w:left w:val="nil"/>
              <w:bottom w:val="nil"/>
              <w:right w:val="nil"/>
            </w:tcBorders>
            <w:shd w:val="clear" w:color="auto" w:fill="auto"/>
            <w:noWrap/>
            <w:vAlign w:val="center"/>
            <w:hideMark/>
          </w:tcPr>
          <w:p w14:paraId="0C932414"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0.1096</w:t>
            </w:r>
          </w:p>
        </w:tc>
        <w:tc>
          <w:tcPr>
            <w:tcW w:w="1134" w:type="dxa"/>
            <w:tcBorders>
              <w:top w:val="nil"/>
              <w:left w:val="single" w:sz="4" w:space="0" w:color="auto"/>
              <w:bottom w:val="nil"/>
              <w:right w:val="single" w:sz="4" w:space="0" w:color="auto"/>
            </w:tcBorders>
            <w:shd w:val="clear" w:color="auto" w:fill="auto"/>
            <w:noWrap/>
            <w:vAlign w:val="center"/>
            <w:hideMark/>
          </w:tcPr>
          <w:p w14:paraId="03DBC493"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0.0400</w:t>
            </w:r>
          </w:p>
        </w:tc>
        <w:tc>
          <w:tcPr>
            <w:tcW w:w="1107" w:type="dxa"/>
            <w:tcBorders>
              <w:top w:val="nil"/>
              <w:left w:val="nil"/>
              <w:bottom w:val="nil"/>
              <w:right w:val="nil"/>
            </w:tcBorders>
            <w:shd w:val="clear" w:color="auto" w:fill="auto"/>
            <w:noWrap/>
            <w:vAlign w:val="center"/>
            <w:hideMark/>
          </w:tcPr>
          <w:p w14:paraId="2110DC73"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0.4247</w:t>
            </w:r>
          </w:p>
        </w:tc>
        <w:tc>
          <w:tcPr>
            <w:tcW w:w="1303" w:type="dxa"/>
            <w:tcBorders>
              <w:top w:val="nil"/>
              <w:left w:val="single" w:sz="4" w:space="0" w:color="auto"/>
              <w:bottom w:val="nil"/>
              <w:right w:val="single" w:sz="4" w:space="0" w:color="auto"/>
            </w:tcBorders>
            <w:shd w:val="clear" w:color="auto" w:fill="auto"/>
            <w:noWrap/>
            <w:vAlign w:val="center"/>
            <w:hideMark/>
          </w:tcPr>
          <w:p w14:paraId="1EE5DF3A"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0.0012</w:t>
            </w:r>
          </w:p>
        </w:tc>
        <w:tc>
          <w:tcPr>
            <w:tcW w:w="1275" w:type="dxa"/>
            <w:tcBorders>
              <w:top w:val="nil"/>
              <w:left w:val="nil"/>
              <w:bottom w:val="nil"/>
              <w:right w:val="nil"/>
            </w:tcBorders>
            <w:shd w:val="clear" w:color="auto" w:fill="auto"/>
            <w:noWrap/>
            <w:vAlign w:val="center"/>
            <w:hideMark/>
          </w:tcPr>
          <w:p w14:paraId="73B1776E"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0.1182</w:t>
            </w:r>
          </w:p>
        </w:tc>
        <w:tc>
          <w:tcPr>
            <w:tcW w:w="1413" w:type="dxa"/>
            <w:tcBorders>
              <w:top w:val="nil"/>
              <w:left w:val="single" w:sz="4" w:space="0" w:color="auto"/>
              <w:bottom w:val="nil"/>
              <w:right w:val="single" w:sz="4" w:space="0" w:color="auto"/>
            </w:tcBorders>
            <w:shd w:val="clear" w:color="auto" w:fill="auto"/>
            <w:noWrap/>
            <w:vAlign w:val="center"/>
            <w:hideMark/>
          </w:tcPr>
          <w:p w14:paraId="7A3F9C1C"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c>
          <w:tcPr>
            <w:tcW w:w="1276" w:type="dxa"/>
            <w:tcBorders>
              <w:top w:val="nil"/>
              <w:left w:val="nil"/>
              <w:bottom w:val="nil"/>
              <w:right w:val="single" w:sz="4" w:space="0" w:color="auto"/>
            </w:tcBorders>
            <w:shd w:val="clear" w:color="auto" w:fill="auto"/>
            <w:noWrap/>
            <w:vAlign w:val="center"/>
            <w:hideMark/>
          </w:tcPr>
          <w:p w14:paraId="7554E6C3"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r>
      <w:tr w:rsidR="003A4652" w:rsidRPr="00E73041" w14:paraId="27707191" w14:textId="77777777" w:rsidTr="003A4652">
        <w:trPr>
          <w:trHeight w:val="315"/>
        </w:trPr>
        <w:tc>
          <w:tcPr>
            <w:tcW w:w="974" w:type="dxa"/>
            <w:tcBorders>
              <w:top w:val="nil"/>
              <w:left w:val="single" w:sz="4" w:space="0" w:color="auto"/>
              <w:bottom w:val="nil"/>
              <w:right w:val="single" w:sz="4" w:space="0" w:color="auto"/>
            </w:tcBorders>
            <w:shd w:val="clear" w:color="auto" w:fill="auto"/>
            <w:noWrap/>
            <w:vAlign w:val="center"/>
            <w:hideMark/>
          </w:tcPr>
          <w:p w14:paraId="261539F3"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1</w:t>
            </w:r>
          </w:p>
        </w:tc>
        <w:tc>
          <w:tcPr>
            <w:tcW w:w="939" w:type="dxa"/>
            <w:tcBorders>
              <w:top w:val="nil"/>
              <w:left w:val="nil"/>
              <w:bottom w:val="nil"/>
              <w:right w:val="single" w:sz="4" w:space="0" w:color="auto"/>
            </w:tcBorders>
            <w:shd w:val="clear" w:color="auto" w:fill="auto"/>
            <w:noWrap/>
            <w:vAlign w:val="center"/>
            <w:hideMark/>
          </w:tcPr>
          <w:p w14:paraId="175CF3F3"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20000</w:t>
            </w:r>
          </w:p>
        </w:tc>
        <w:tc>
          <w:tcPr>
            <w:tcW w:w="1110" w:type="dxa"/>
            <w:tcBorders>
              <w:top w:val="nil"/>
              <w:left w:val="nil"/>
              <w:bottom w:val="nil"/>
              <w:right w:val="nil"/>
            </w:tcBorders>
            <w:shd w:val="clear" w:color="auto" w:fill="auto"/>
            <w:noWrap/>
            <w:vAlign w:val="center"/>
            <w:hideMark/>
          </w:tcPr>
          <w:p w14:paraId="64076E7E"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0.0001</w:t>
            </w:r>
          </w:p>
        </w:tc>
        <w:tc>
          <w:tcPr>
            <w:tcW w:w="1134" w:type="dxa"/>
            <w:tcBorders>
              <w:top w:val="nil"/>
              <w:left w:val="single" w:sz="4" w:space="0" w:color="auto"/>
              <w:bottom w:val="nil"/>
              <w:right w:val="single" w:sz="4" w:space="0" w:color="auto"/>
            </w:tcBorders>
            <w:shd w:val="clear" w:color="auto" w:fill="auto"/>
            <w:noWrap/>
            <w:vAlign w:val="center"/>
            <w:hideMark/>
          </w:tcPr>
          <w:p w14:paraId="0C26C0FA"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0.2764</w:t>
            </w:r>
          </w:p>
        </w:tc>
        <w:tc>
          <w:tcPr>
            <w:tcW w:w="1020" w:type="dxa"/>
            <w:tcBorders>
              <w:top w:val="nil"/>
              <w:left w:val="nil"/>
              <w:bottom w:val="nil"/>
              <w:right w:val="nil"/>
            </w:tcBorders>
            <w:shd w:val="clear" w:color="auto" w:fill="auto"/>
            <w:noWrap/>
            <w:vAlign w:val="center"/>
            <w:hideMark/>
          </w:tcPr>
          <w:p w14:paraId="45C5EB32"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0.7232</w:t>
            </w:r>
          </w:p>
        </w:tc>
        <w:tc>
          <w:tcPr>
            <w:tcW w:w="1202" w:type="dxa"/>
            <w:tcBorders>
              <w:top w:val="nil"/>
              <w:left w:val="single" w:sz="4" w:space="0" w:color="auto"/>
              <w:bottom w:val="nil"/>
              <w:right w:val="single" w:sz="4" w:space="0" w:color="auto"/>
            </w:tcBorders>
            <w:shd w:val="clear" w:color="auto" w:fill="auto"/>
            <w:noWrap/>
            <w:vAlign w:val="center"/>
            <w:hideMark/>
          </w:tcPr>
          <w:p w14:paraId="54DCB5BA"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0.0067</w:t>
            </w:r>
          </w:p>
        </w:tc>
        <w:tc>
          <w:tcPr>
            <w:tcW w:w="1276" w:type="dxa"/>
            <w:tcBorders>
              <w:top w:val="nil"/>
              <w:left w:val="nil"/>
              <w:bottom w:val="nil"/>
              <w:right w:val="nil"/>
            </w:tcBorders>
            <w:shd w:val="clear" w:color="auto" w:fill="auto"/>
            <w:noWrap/>
            <w:vAlign w:val="center"/>
            <w:hideMark/>
          </w:tcPr>
          <w:p w14:paraId="3234953C"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0.0856</w:t>
            </w:r>
          </w:p>
        </w:tc>
        <w:tc>
          <w:tcPr>
            <w:tcW w:w="1134" w:type="dxa"/>
            <w:tcBorders>
              <w:top w:val="nil"/>
              <w:left w:val="single" w:sz="4" w:space="0" w:color="auto"/>
              <w:bottom w:val="nil"/>
              <w:right w:val="single" w:sz="4" w:space="0" w:color="auto"/>
            </w:tcBorders>
            <w:shd w:val="clear" w:color="auto" w:fill="auto"/>
            <w:noWrap/>
            <w:vAlign w:val="center"/>
            <w:hideMark/>
          </w:tcPr>
          <w:p w14:paraId="264DF185"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0.1678</w:t>
            </w:r>
          </w:p>
        </w:tc>
        <w:tc>
          <w:tcPr>
            <w:tcW w:w="1107" w:type="dxa"/>
            <w:tcBorders>
              <w:top w:val="nil"/>
              <w:left w:val="nil"/>
              <w:bottom w:val="nil"/>
              <w:right w:val="nil"/>
            </w:tcBorders>
            <w:shd w:val="clear" w:color="auto" w:fill="auto"/>
            <w:noWrap/>
            <w:vAlign w:val="center"/>
            <w:hideMark/>
          </w:tcPr>
          <w:p w14:paraId="1737432D"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0.6113</w:t>
            </w:r>
          </w:p>
        </w:tc>
        <w:tc>
          <w:tcPr>
            <w:tcW w:w="1303" w:type="dxa"/>
            <w:tcBorders>
              <w:top w:val="nil"/>
              <w:left w:val="single" w:sz="4" w:space="0" w:color="auto"/>
              <w:bottom w:val="nil"/>
              <w:right w:val="single" w:sz="4" w:space="0" w:color="auto"/>
            </w:tcBorders>
            <w:shd w:val="clear" w:color="auto" w:fill="auto"/>
            <w:noWrap/>
            <w:vAlign w:val="center"/>
            <w:hideMark/>
          </w:tcPr>
          <w:p w14:paraId="3E18D03E"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0.0046</w:t>
            </w:r>
          </w:p>
        </w:tc>
        <w:tc>
          <w:tcPr>
            <w:tcW w:w="1275" w:type="dxa"/>
            <w:tcBorders>
              <w:top w:val="nil"/>
              <w:left w:val="nil"/>
              <w:bottom w:val="nil"/>
              <w:right w:val="nil"/>
            </w:tcBorders>
            <w:shd w:val="clear" w:color="auto" w:fill="auto"/>
            <w:noWrap/>
            <w:vAlign w:val="center"/>
            <w:hideMark/>
          </w:tcPr>
          <w:p w14:paraId="58F9AB85"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0.1045</w:t>
            </w:r>
          </w:p>
        </w:tc>
        <w:tc>
          <w:tcPr>
            <w:tcW w:w="1413" w:type="dxa"/>
            <w:tcBorders>
              <w:top w:val="nil"/>
              <w:left w:val="single" w:sz="4" w:space="0" w:color="auto"/>
              <w:bottom w:val="nil"/>
              <w:right w:val="single" w:sz="4" w:space="0" w:color="auto"/>
            </w:tcBorders>
            <w:shd w:val="clear" w:color="auto" w:fill="auto"/>
            <w:noWrap/>
            <w:vAlign w:val="center"/>
            <w:hideMark/>
          </w:tcPr>
          <w:p w14:paraId="7D35F4B7"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c>
          <w:tcPr>
            <w:tcW w:w="1276" w:type="dxa"/>
            <w:tcBorders>
              <w:top w:val="nil"/>
              <w:left w:val="nil"/>
              <w:bottom w:val="nil"/>
              <w:right w:val="single" w:sz="4" w:space="0" w:color="auto"/>
            </w:tcBorders>
            <w:shd w:val="clear" w:color="auto" w:fill="auto"/>
            <w:noWrap/>
            <w:vAlign w:val="center"/>
            <w:hideMark/>
          </w:tcPr>
          <w:p w14:paraId="19FA03CC"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r>
      <w:tr w:rsidR="003A4652" w:rsidRPr="00E73041" w14:paraId="62F94912" w14:textId="77777777" w:rsidTr="003A4652">
        <w:trPr>
          <w:trHeight w:val="315"/>
        </w:trPr>
        <w:tc>
          <w:tcPr>
            <w:tcW w:w="974" w:type="dxa"/>
            <w:tcBorders>
              <w:top w:val="nil"/>
              <w:left w:val="single" w:sz="4" w:space="0" w:color="auto"/>
              <w:bottom w:val="nil"/>
              <w:right w:val="single" w:sz="4" w:space="0" w:color="auto"/>
            </w:tcBorders>
            <w:shd w:val="clear" w:color="auto" w:fill="auto"/>
            <w:noWrap/>
            <w:vAlign w:val="center"/>
            <w:hideMark/>
          </w:tcPr>
          <w:p w14:paraId="1FC193F4"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1</w:t>
            </w:r>
          </w:p>
        </w:tc>
        <w:tc>
          <w:tcPr>
            <w:tcW w:w="939" w:type="dxa"/>
            <w:tcBorders>
              <w:top w:val="nil"/>
              <w:left w:val="nil"/>
              <w:bottom w:val="nil"/>
              <w:right w:val="single" w:sz="4" w:space="0" w:color="auto"/>
            </w:tcBorders>
            <w:shd w:val="clear" w:color="auto" w:fill="auto"/>
            <w:noWrap/>
            <w:vAlign w:val="center"/>
            <w:hideMark/>
          </w:tcPr>
          <w:p w14:paraId="6055CE08"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30000</w:t>
            </w:r>
          </w:p>
        </w:tc>
        <w:tc>
          <w:tcPr>
            <w:tcW w:w="1110" w:type="dxa"/>
            <w:tcBorders>
              <w:top w:val="nil"/>
              <w:left w:val="nil"/>
              <w:bottom w:val="nil"/>
              <w:right w:val="nil"/>
            </w:tcBorders>
            <w:shd w:val="clear" w:color="auto" w:fill="auto"/>
            <w:noWrap/>
            <w:vAlign w:val="center"/>
            <w:hideMark/>
          </w:tcPr>
          <w:p w14:paraId="56CDF34E"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0.00003</w:t>
            </w:r>
          </w:p>
        </w:tc>
        <w:tc>
          <w:tcPr>
            <w:tcW w:w="1134" w:type="dxa"/>
            <w:tcBorders>
              <w:top w:val="nil"/>
              <w:left w:val="single" w:sz="4" w:space="0" w:color="auto"/>
              <w:bottom w:val="nil"/>
              <w:right w:val="single" w:sz="4" w:space="0" w:color="auto"/>
            </w:tcBorders>
            <w:shd w:val="clear" w:color="auto" w:fill="auto"/>
            <w:noWrap/>
            <w:vAlign w:val="center"/>
            <w:hideMark/>
          </w:tcPr>
          <w:p w14:paraId="35FBCE7A"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0.0578</w:t>
            </w:r>
          </w:p>
        </w:tc>
        <w:tc>
          <w:tcPr>
            <w:tcW w:w="1020" w:type="dxa"/>
            <w:tcBorders>
              <w:top w:val="nil"/>
              <w:left w:val="nil"/>
              <w:bottom w:val="nil"/>
              <w:right w:val="nil"/>
            </w:tcBorders>
            <w:shd w:val="clear" w:color="auto" w:fill="auto"/>
            <w:noWrap/>
            <w:vAlign w:val="center"/>
            <w:hideMark/>
          </w:tcPr>
          <w:p w14:paraId="182D01AE"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0.4976</w:t>
            </w:r>
          </w:p>
        </w:tc>
        <w:tc>
          <w:tcPr>
            <w:tcW w:w="1202" w:type="dxa"/>
            <w:tcBorders>
              <w:top w:val="nil"/>
              <w:left w:val="single" w:sz="4" w:space="0" w:color="auto"/>
              <w:bottom w:val="nil"/>
              <w:right w:val="single" w:sz="4" w:space="0" w:color="auto"/>
            </w:tcBorders>
            <w:shd w:val="clear" w:color="auto" w:fill="auto"/>
            <w:noWrap/>
            <w:vAlign w:val="center"/>
            <w:hideMark/>
          </w:tcPr>
          <w:p w14:paraId="11A61E25"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0.0017</w:t>
            </w:r>
          </w:p>
        </w:tc>
        <w:tc>
          <w:tcPr>
            <w:tcW w:w="1276" w:type="dxa"/>
            <w:tcBorders>
              <w:top w:val="nil"/>
              <w:left w:val="nil"/>
              <w:bottom w:val="nil"/>
              <w:right w:val="nil"/>
            </w:tcBorders>
            <w:shd w:val="clear" w:color="auto" w:fill="auto"/>
            <w:noWrap/>
            <w:vAlign w:val="center"/>
            <w:hideMark/>
          </w:tcPr>
          <w:p w14:paraId="2CDF322E"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0.1084</w:t>
            </w:r>
          </w:p>
        </w:tc>
        <w:tc>
          <w:tcPr>
            <w:tcW w:w="1134" w:type="dxa"/>
            <w:tcBorders>
              <w:top w:val="nil"/>
              <w:left w:val="single" w:sz="4" w:space="0" w:color="auto"/>
              <w:bottom w:val="nil"/>
              <w:right w:val="single" w:sz="4" w:space="0" w:color="auto"/>
            </w:tcBorders>
            <w:shd w:val="clear" w:color="auto" w:fill="auto"/>
            <w:noWrap/>
            <w:vAlign w:val="center"/>
            <w:hideMark/>
          </w:tcPr>
          <w:p w14:paraId="0994E628"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0.0301</w:t>
            </w:r>
          </w:p>
        </w:tc>
        <w:tc>
          <w:tcPr>
            <w:tcW w:w="1107" w:type="dxa"/>
            <w:tcBorders>
              <w:top w:val="nil"/>
              <w:left w:val="nil"/>
              <w:bottom w:val="nil"/>
              <w:right w:val="nil"/>
            </w:tcBorders>
            <w:shd w:val="clear" w:color="auto" w:fill="auto"/>
            <w:noWrap/>
            <w:vAlign w:val="center"/>
            <w:hideMark/>
          </w:tcPr>
          <w:p w14:paraId="304E3F09"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0.3979</w:t>
            </w:r>
          </w:p>
        </w:tc>
        <w:tc>
          <w:tcPr>
            <w:tcW w:w="1303" w:type="dxa"/>
            <w:tcBorders>
              <w:top w:val="nil"/>
              <w:left w:val="single" w:sz="4" w:space="0" w:color="auto"/>
              <w:bottom w:val="nil"/>
              <w:right w:val="single" w:sz="4" w:space="0" w:color="auto"/>
            </w:tcBorders>
            <w:shd w:val="clear" w:color="auto" w:fill="auto"/>
            <w:noWrap/>
            <w:vAlign w:val="center"/>
            <w:hideMark/>
          </w:tcPr>
          <w:p w14:paraId="44D50014"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0.0011</w:t>
            </w:r>
          </w:p>
        </w:tc>
        <w:tc>
          <w:tcPr>
            <w:tcW w:w="1275" w:type="dxa"/>
            <w:tcBorders>
              <w:top w:val="nil"/>
              <w:left w:val="nil"/>
              <w:bottom w:val="nil"/>
              <w:right w:val="nil"/>
            </w:tcBorders>
            <w:shd w:val="clear" w:color="auto" w:fill="auto"/>
            <w:noWrap/>
            <w:vAlign w:val="center"/>
            <w:hideMark/>
          </w:tcPr>
          <w:p w14:paraId="3A70E7DE"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0.1126</w:t>
            </w:r>
          </w:p>
        </w:tc>
        <w:tc>
          <w:tcPr>
            <w:tcW w:w="1413" w:type="dxa"/>
            <w:tcBorders>
              <w:top w:val="nil"/>
              <w:left w:val="single" w:sz="4" w:space="0" w:color="auto"/>
              <w:bottom w:val="nil"/>
              <w:right w:val="single" w:sz="4" w:space="0" w:color="auto"/>
            </w:tcBorders>
            <w:shd w:val="clear" w:color="auto" w:fill="auto"/>
            <w:noWrap/>
            <w:vAlign w:val="center"/>
            <w:hideMark/>
          </w:tcPr>
          <w:p w14:paraId="187BF902"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c>
          <w:tcPr>
            <w:tcW w:w="1276" w:type="dxa"/>
            <w:tcBorders>
              <w:top w:val="nil"/>
              <w:left w:val="nil"/>
              <w:bottom w:val="nil"/>
              <w:right w:val="single" w:sz="4" w:space="0" w:color="auto"/>
            </w:tcBorders>
            <w:shd w:val="clear" w:color="auto" w:fill="auto"/>
            <w:noWrap/>
            <w:vAlign w:val="center"/>
            <w:hideMark/>
          </w:tcPr>
          <w:p w14:paraId="670C6E88"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r>
      <w:tr w:rsidR="003A4652" w:rsidRPr="00E73041" w14:paraId="3BC10270" w14:textId="77777777" w:rsidTr="003A4652">
        <w:trPr>
          <w:trHeight w:val="315"/>
        </w:trPr>
        <w:tc>
          <w:tcPr>
            <w:tcW w:w="974" w:type="dxa"/>
            <w:tcBorders>
              <w:top w:val="nil"/>
              <w:left w:val="single" w:sz="4" w:space="0" w:color="auto"/>
              <w:bottom w:val="nil"/>
              <w:right w:val="single" w:sz="4" w:space="0" w:color="auto"/>
            </w:tcBorders>
            <w:shd w:val="clear" w:color="auto" w:fill="auto"/>
            <w:noWrap/>
            <w:vAlign w:val="center"/>
            <w:hideMark/>
          </w:tcPr>
          <w:p w14:paraId="10752670"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1</w:t>
            </w:r>
          </w:p>
        </w:tc>
        <w:tc>
          <w:tcPr>
            <w:tcW w:w="939" w:type="dxa"/>
            <w:tcBorders>
              <w:top w:val="nil"/>
              <w:left w:val="nil"/>
              <w:bottom w:val="nil"/>
              <w:right w:val="single" w:sz="4" w:space="0" w:color="auto"/>
            </w:tcBorders>
            <w:shd w:val="clear" w:color="auto" w:fill="auto"/>
            <w:noWrap/>
            <w:vAlign w:val="center"/>
            <w:hideMark/>
          </w:tcPr>
          <w:p w14:paraId="79504391"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30000</w:t>
            </w:r>
          </w:p>
        </w:tc>
        <w:tc>
          <w:tcPr>
            <w:tcW w:w="1110" w:type="dxa"/>
            <w:tcBorders>
              <w:top w:val="nil"/>
              <w:left w:val="nil"/>
              <w:bottom w:val="nil"/>
              <w:right w:val="nil"/>
            </w:tcBorders>
            <w:shd w:val="clear" w:color="auto" w:fill="auto"/>
            <w:noWrap/>
            <w:vAlign w:val="center"/>
            <w:hideMark/>
          </w:tcPr>
          <w:p w14:paraId="173D0A50"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0.00005</w:t>
            </w:r>
          </w:p>
        </w:tc>
        <w:tc>
          <w:tcPr>
            <w:tcW w:w="1134" w:type="dxa"/>
            <w:tcBorders>
              <w:top w:val="nil"/>
              <w:left w:val="single" w:sz="4" w:space="0" w:color="auto"/>
              <w:bottom w:val="nil"/>
              <w:right w:val="single" w:sz="4" w:space="0" w:color="auto"/>
            </w:tcBorders>
            <w:shd w:val="clear" w:color="auto" w:fill="auto"/>
            <w:noWrap/>
            <w:vAlign w:val="center"/>
            <w:hideMark/>
          </w:tcPr>
          <w:p w14:paraId="1BC163A0"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0.1729</w:t>
            </w:r>
          </w:p>
        </w:tc>
        <w:tc>
          <w:tcPr>
            <w:tcW w:w="1020" w:type="dxa"/>
            <w:tcBorders>
              <w:top w:val="nil"/>
              <w:left w:val="nil"/>
              <w:bottom w:val="nil"/>
              <w:right w:val="nil"/>
            </w:tcBorders>
            <w:shd w:val="clear" w:color="auto" w:fill="auto"/>
            <w:noWrap/>
            <w:vAlign w:val="center"/>
            <w:hideMark/>
          </w:tcPr>
          <w:p w14:paraId="6517AC51"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0.6458</w:t>
            </w:r>
          </w:p>
        </w:tc>
        <w:tc>
          <w:tcPr>
            <w:tcW w:w="1202" w:type="dxa"/>
            <w:tcBorders>
              <w:top w:val="nil"/>
              <w:left w:val="single" w:sz="4" w:space="0" w:color="auto"/>
              <w:bottom w:val="nil"/>
              <w:right w:val="single" w:sz="4" w:space="0" w:color="auto"/>
            </w:tcBorders>
            <w:shd w:val="clear" w:color="auto" w:fill="auto"/>
            <w:noWrap/>
            <w:vAlign w:val="center"/>
            <w:hideMark/>
          </w:tcPr>
          <w:p w14:paraId="583A8C4C"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0.0042</w:t>
            </w:r>
          </w:p>
        </w:tc>
        <w:tc>
          <w:tcPr>
            <w:tcW w:w="1276" w:type="dxa"/>
            <w:tcBorders>
              <w:top w:val="nil"/>
              <w:left w:val="nil"/>
              <w:bottom w:val="nil"/>
              <w:right w:val="nil"/>
            </w:tcBorders>
            <w:shd w:val="clear" w:color="auto" w:fill="auto"/>
            <w:noWrap/>
            <w:vAlign w:val="center"/>
            <w:hideMark/>
          </w:tcPr>
          <w:p w14:paraId="59251686"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0.0908</w:t>
            </w:r>
          </w:p>
        </w:tc>
        <w:tc>
          <w:tcPr>
            <w:tcW w:w="1134" w:type="dxa"/>
            <w:tcBorders>
              <w:top w:val="nil"/>
              <w:left w:val="single" w:sz="4" w:space="0" w:color="auto"/>
              <w:bottom w:val="nil"/>
              <w:right w:val="single" w:sz="4" w:space="0" w:color="auto"/>
            </w:tcBorders>
            <w:shd w:val="clear" w:color="auto" w:fill="auto"/>
            <w:noWrap/>
            <w:vAlign w:val="center"/>
            <w:hideMark/>
          </w:tcPr>
          <w:p w14:paraId="7EDE077D"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0.0980</w:t>
            </w:r>
          </w:p>
        </w:tc>
        <w:tc>
          <w:tcPr>
            <w:tcW w:w="1107" w:type="dxa"/>
            <w:tcBorders>
              <w:top w:val="nil"/>
              <w:left w:val="nil"/>
              <w:bottom w:val="nil"/>
              <w:right w:val="nil"/>
            </w:tcBorders>
            <w:shd w:val="clear" w:color="auto" w:fill="auto"/>
            <w:noWrap/>
            <w:vAlign w:val="center"/>
            <w:hideMark/>
          </w:tcPr>
          <w:p w14:paraId="26D24D6F"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0.5399</w:t>
            </w:r>
          </w:p>
        </w:tc>
        <w:tc>
          <w:tcPr>
            <w:tcW w:w="1303" w:type="dxa"/>
            <w:tcBorders>
              <w:top w:val="nil"/>
              <w:left w:val="single" w:sz="4" w:space="0" w:color="auto"/>
              <w:bottom w:val="nil"/>
              <w:right w:val="single" w:sz="4" w:space="0" w:color="auto"/>
            </w:tcBorders>
            <w:shd w:val="clear" w:color="auto" w:fill="auto"/>
            <w:noWrap/>
            <w:vAlign w:val="center"/>
            <w:hideMark/>
          </w:tcPr>
          <w:p w14:paraId="6CF15B16"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0.0028</w:t>
            </w:r>
          </w:p>
        </w:tc>
        <w:tc>
          <w:tcPr>
            <w:tcW w:w="1275" w:type="dxa"/>
            <w:tcBorders>
              <w:top w:val="nil"/>
              <w:left w:val="nil"/>
              <w:bottom w:val="nil"/>
              <w:right w:val="nil"/>
            </w:tcBorders>
            <w:shd w:val="clear" w:color="auto" w:fill="auto"/>
            <w:noWrap/>
            <w:vAlign w:val="center"/>
            <w:hideMark/>
          </w:tcPr>
          <w:p w14:paraId="02404AF0"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0.1053</w:t>
            </w:r>
          </w:p>
        </w:tc>
        <w:tc>
          <w:tcPr>
            <w:tcW w:w="1413" w:type="dxa"/>
            <w:tcBorders>
              <w:top w:val="nil"/>
              <w:left w:val="single" w:sz="4" w:space="0" w:color="auto"/>
              <w:bottom w:val="nil"/>
              <w:right w:val="single" w:sz="4" w:space="0" w:color="auto"/>
            </w:tcBorders>
            <w:shd w:val="clear" w:color="auto" w:fill="auto"/>
            <w:noWrap/>
            <w:vAlign w:val="center"/>
            <w:hideMark/>
          </w:tcPr>
          <w:p w14:paraId="77879B0C"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c>
          <w:tcPr>
            <w:tcW w:w="1276" w:type="dxa"/>
            <w:tcBorders>
              <w:top w:val="nil"/>
              <w:left w:val="nil"/>
              <w:bottom w:val="nil"/>
              <w:right w:val="single" w:sz="4" w:space="0" w:color="auto"/>
            </w:tcBorders>
            <w:shd w:val="clear" w:color="auto" w:fill="auto"/>
            <w:noWrap/>
            <w:vAlign w:val="center"/>
            <w:hideMark/>
          </w:tcPr>
          <w:p w14:paraId="28540E9A"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r>
      <w:tr w:rsidR="003A4652" w:rsidRPr="00E73041" w14:paraId="14F4879D" w14:textId="77777777" w:rsidTr="003A4652">
        <w:trPr>
          <w:trHeight w:val="315"/>
        </w:trPr>
        <w:tc>
          <w:tcPr>
            <w:tcW w:w="974" w:type="dxa"/>
            <w:tcBorders>
              <w:top w:val="nil"/>
              <w:left w:val="single" w:sz="4" w:space="0" w:color="auto"/>
              <w:bottom w:val="nil"/>
              <w:right w:val="single" w:sz="4" w:space="0" w:color="auto"/>
            </w:tcBorders>
            <w:shd w:val="clear" w:color="auto" w:fill="auto"/>
            <w:noWrap/>
            <w:vAlign w:val="center"/>
            <w:hideMark/>
          </w:tcPr>
          <w:p w14:paraId="76874A04"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1</w:t>
            </w:r>
          </w:p>
        </w:tc>
        <w:tc>
          <w:tcPr>
            <w:tcW w:w="939" w:type="dxa"/>
            <w:tcBorders>
              <w:top w:val="nil"/>
              <w:left w:val="nil"/>
              <w:bottom w:val="nil"/>
              <w:right w:val="single" w:sz="4" w:space="0" w:color="auto"/>
            </w:tcBorders>
            <w:shd w:val="clear" w:color="auto" w:fill="auto"/>
            <w:noWrap/>
            <w:vAlign w:val="center"/>
            <w:hideMark/>
          </w:tcPr>
          <w:p w14:paraId="3F2F78A9"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30000</w:t>
            </w:r>
          </w:p>
        </w:tc>
        <w:tc>
          <w:tcPr>
            <w:tcW w:w="1110" w:type="dxa"/>
            <w:tcBorders>
              <w:top w:val="nil"/>
              <w:left w:val="nil"/>
              <w:bottom w:val="nil"/>
              <w:right w:val="nil"/>
            </w:tcBorders>
            <w:shd w:val="clear" w:color="auto" w:fill="auto"/>
            <w:noWrap/>
            <w:vAlign w:val="center"/>
            <w:hideMark/>
          </w:tcPr>
          <w:p w14:paraId="1B34B2F4"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0.0001</w:t>
            </w:r>
          </w:p>
        </w:tc>
        <w:tc>
          <w:tcPr>
            <w:tcW w:w="1134" w:type="dxa"/>
            <w:tcBorders>
              <w:top w:val="nil"/>
              <w:left w:val="single" w:sz="4" w:space="0" w:color="auto"/>
              <w:bottom w:val="nil"/>
              <w:right w:val="single" w:sz="4" w:space="0" w:color="auto"/>
            </w:tcBorders>
            <w:shd w:val="clear" w:color="auto" w:fill="auto"/>
            <w:noWrap/>
            <w:vAlign w:val="center"/>
            <w:hideMark/>
          </w:tcPr>
          <w:p w14:paraId="4FC20006"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0.4696</w:t>
            </w:r>
          </w:p>
        </w:tc>
        <w:tc>
          <w:tcPr>
            <w:tcW w:w="1020" w:type="dxa"/>
            <w:tcBorders>
              <w:top w:val="nil"/>
              <w:left w:val="nil"/>
              <w:bottom w:val="nil"/>
              <w:right w:val="nil"/>
            </w:tcBorders>
            <w:shd w:val="clear" w:color="auto" w:fill="auto"/>
            <w:noWrap/>
            <w:vAlign w:val="center"/>
            <w:hideMark/>
          </w:tcPr>
          <w:p w14:paraId="6087C7A9"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0.8142</w:t>
            </w:r>
          </w:p>
        </w:tc>
        <w:tc>
          <w:tcPr>
            <w:tcW w:w="1202" w:type="dxa"/>
            <w:tcBorders>
              <w:top w:val="nil"/>
              <w:left w:val="single" w:sz="4" w:space="0" w:color="auto"/>
              <w:bottom w:val="nil"/>
              <w:right w:val="single" w:sz="4" w:space="0" w:color="auto"/>
            </w:tcBorders>
            <w:shd w:val="clear" w:color="auto" w:fill="auto"/>
            <w:noWrap/>
            <w:vAlign w:val="center"/>
            <w:hideMark/>
          </w:tcPr>
          <w:p w14:paraId="5403844C"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0.0054</w:t>
            </w:r>
          </w:p>
        </w:tc>
        <w:tc>
          <w:tcPr>
            <w:tcW w:w="1276" w:type="dxa"/>
            <w:tcBorders>
              <w:top w:val="nil"/>
              <w:left w:val="nil"/>
              <w:bottom w:val="nil"/>
              <w:right w:val="nil"/>
            </w:tcBorders>
            <w:shd w:val="clear" w:color="auto" w:fill="auto"/>
            <w:noWrap/>
            <w:vAlign w:val="center"/>
            <w:hideMark/>
          </w:tcPr>
          <w:p w14:paraId="25F732A6"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0.0607</w:t>
            </w:r>
          </w:p>
        </w:tc>
        <w:tc>
          <w:tcPr>
            <w:tcW w:w="1134" w:type="dxa"/>
            <w:tcBorders>
              <w:top w:val="nil"/>
              <w:left w:val="single" w:sz="4" w:space="0" w:color="auto"/>
              <w:bottom w:val="nil"/>
              <w:right w:val="single" w:sz="4" w:space="0" w:color="auto"/>
            </w:tcBorders>
            <w:shd w:val="clear" w:color="auto" w:fill="auto"/>
            <w:noWrap/>
            <w:vAlign w:val="center"/>
            <w:hideMark/>
          </w:tcPr>
          <w:p w14:paraId="175ED862"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0.3122</w:t>
            </w:r>
          </w:p>
        </w:tc>
        <w:tc>
          <w:tcPr>
            <w:tcW w:w="1107" w:type="dxa"/>
            <w:tcBorders>
              <w:top w:val="nil"/>
              <w:left w:val="nil"/>
              <w:bottom w:val="nil"/>
              <w:right w:val="nil"/>
            </w:tcBorders>
            <w:shd w:val="clear" w:color="auto" w:fill="auto"/>
            <w:noWrap/>
            <w:vAlign w:val="center"/>
            <w:hideMark/>
          </w:tcPr>
          <w:p w14:paraId="2C9FE56B"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0.7181</w:t>
            </w:r>
          </w:p>
        </w:tc>
        <w:tc>
          <w:tcPr>
            <w:tcW w:w="1303" w:type="dxa"/>
            <w:tcBorders>
              <w:top w:val="nil"/>
              <w:left w:val="single" w:sz="4" w:space="0" w:color="auto"/>
              <w:bottom w:val="nil"/>
              <w:right w:val="single" w:sz="4" w:space="0" w:color="auto"/>
            </w:tcBorders>
            <w:shd w:val="clear" w:color="auto" w:fill="auto"/>
            <w:noWrap/>
            <w:vAlign w:val="center"/>
            <w:hideMark/>
          </w:tcPr>
          <w:p w14:paraId="0D310E18"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0.0059</w:t>
            </w:r>
          </w:p>
        </w:tc>
        <w:tc>
          <w:tcPr>
            <w:tcW w:w="1275" w:type="dxa"/>
            <w:tcBorders>
              <w:top w:val="nil"/>
              <w:left w:val="nil"/>
              <w:bottom w:val="nil"/>
              <w:right w:val="nil"/>
            </w:tcBorders>
            <w:shd w:val="clear" w:color="auto" w:fill="auto"/>
            <w:noWrap/>
            <w:vAlign w:val="center"/>
            <w:hideMark/>
          </w:tcPr>
          <w:p w14:paraId="2DF6687D"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0.0880</w:t>
            </w:r>
          </w:p>
        </w:tc>
        <w:tc>
          <w:tcPr>
            <w:tcW w:w="1413" w:type="dxa"/>
            <w:tcBorders>
              <w:top w:val="nil"/>
              <w:left w:val="single" w:sz="4" w:space="0" w:color="auto"/>
              <w:bottom w:val="nil"/>
              <w:right w:val="single" w:sz="4" w:space="0" w:color="auto"/>
            </w:tcBorders>
            <w:shd w:val="clear" w:color="auto" w:fill="auto"/>
            <w:noWrap/>
            <w:vAlign w:val="center"/>
            <w:hideMark/>
          </w:tcPr>
          <w:p w14:paraId="61135EF9"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c>
          <w:tcPr>
            <w:tcW w:w="1276" w:type="dxa"/>
            <w:tcBorders>
              <w:top w:val="nil"/>
              <w:left w:val="nil"/>
              <w:bottom w:val="nil"/>
              <w:right w:val="single" w:sz="4" w:space="0" w:color="auto"/>
            </w:tcBorders>
            <w:shd w:val="clear" w:color="auto" w:fill="auto"/>
            <w:noWrap/>
            <w:vAlign w:val="center"/>
            <w:hideMark/>
          </w:tcPr>
          <w:p w14:paraId="3F2F4EF3"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r>
      <w:tr w:rsidR="003A4652" w:rsidRPr="00E73041" w14:paraId="48353D26" w14:textId="77777777" w:rsidTr="003A4652">
        <w:trPr>
          <w:trHeight w:val="315"/>
        </w:trPr>
        <w:tc>
          <w:tcPr>
            <w:tcW w:w="974" w:type="dxa"/>
            <w:tcBorders>
              <w:top w:val="nil"/>
              <w:left w:val="single" w:sz="4" w:space="0" w:color="auto"/>
              <w:bottom w:val="nil"/>
              <w:right w:val="single" w:sz="4" w:space="0" w:color="auto"/>
            </w:tcBorders>
            <w:shd w:val="clear" w:color="auto" w:fill="auto"/>
            <w:noWrap/>
            <w:vAlign w:val="center"/>
            <w:hideMark/>
          </w:tcPr>
          <w:p w14:paraId="04034285"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1</w:t>
            </w:r>
          </w:p>
        </w:tc>
        <w:tc>
          <w:tcPr>
            <w:tcW w:w="939" w:type="dxa"/>
            <w:tcBorders>
              <w:top w:val="nil"/>
              <w:left w:val="nil"/>
              <w:bottom w:val="nil"/>
              <w:right w:val="single" w:sz="4" w:space="0" w:color="auto"/>
            </w:tcBorders>
            <w:shd w:val="clear" w:color="auto" w:fill="auto"/>
            <w:noWrap/>
            <w:vAlign w:val="center"/>
            <w:hideMark/>
          </w:tcPr>
          <w:p w14:paraId="0C1B8970"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50000</w:t>
            </w:r>
          </w:p>
        </w:tc>
        <w:tc>
          <w:tcPr>
            <w:tcW w:w="1110" w:type="dxa"/>
            <w:tcBorders>
              <w:top w:val="nil"/>
              <w:left w:val="nil"/>
              <w:bottom w:val="nil"/>
              <w:right w:val="nil"/>
            </w:tcBorders>
            <w:shd w:val="clear" w:color="auto" w:fill="auto"/>
            <w:noWrap/>
            <w:vAlign w:val="center"/>
            <w:hideMark/>
          </w:tcPr>
          <w:p w14:paraId="17744C1B"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0.00003</w:t>
            </w:r>
          </w:p>
        </w:tc>
        <w:tc>
          <w:tcPr>
            <w:tcW w:w="1134" w:type="dxa"/>
            <w:tcBorders>
              <w:top w:val="nil"/>
              <w:left w:val="single" w:sz="4" w:space="0" w:color="auto"/>
              <w:bottom w:val="nil"/>
              <w:right w:val="single" w:sz="4" w:space="0" w:color="auto"/>
            </w:tcBorders>
            <w:shd w:val="clear" w:color="auto" w:fill="auto"/>
            <w:noWrap/>
            <w:vAlign w:val="center"/>
            <w:hideMark/>
          </w:tcPr>
          <w:p w14:paraId="6398670C"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0.1739</w:t>
            </w:r>
          </w:p>
        </w:tc>
        <w:tc>
          <w:tcPr>
            <w:tcW w:w="1020" w:type="dxa"/>
            <w:tcBorders>
              <w:top w:val="nil"/>
              <w:left w:val="nil"/>
              <w:bottom w:val="nil"/>
              <w:right w:val="nil"/>
            </w:tcBorders>
            <w:shd w:val="clear" w:color="auto" w:fill="auto"/>
            <w:noWrap/>
            <w:vAlign w:val="center"/>
            <w:hideMark/>
          </w:tcPr>
          <w:p w14:paraId="68B61CE3"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0.6486</w:t>
            </w:r>
          </w:p>
        </w:tc>
        <w:tc>
          <w:tcPr>
            <w:tcW w:w="1202" w:type="dxa"/>
            <w:tcBorders>
              <w:top w:val="nil"/>
              <w:left w:val="single" w:sz="4" w:space="0" w:color="auto"/>
              <w:bottom w:val="nil"/>
              <w:right w:val="single" w:sz="4" w:space="0" w:color="auto"/>
            </w:tcBorders>
            <w:shd w:val="clear" w:color="auto" w:fill="auto"/>
            <w:noWrap/>
            <w:vAlign w:val="center"/>
            <w:hideMark/>
          </w:tcPr>
          <w:p w14:paraId="2D7F0F07"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0.0039</w:t>
            </w:r>
          </w:p>
        </w:tc>
        <w:tc>
          <w:tcPr>
            <w:tcW w:w="1276" w:type="dxa"/>
            <w:tcBorders>
              <w:top w:val="nil"/>
              <w:left w:val="nil"/>
              <w:bottom w:val="nil"/>
              <w:right w:val="nil"/>
            </w:tcBorders>
            <w:shd w:val="clear" w:color="auto" w:fill="auto"/>
            <w:noWrap/>
            <w:vAlign w:val="center"/>
            <w:hideMark/>
          </w:tcPr>
          <w:p w14:paraId="7E703BDB"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0.0951</w:t>
            </w:r>
          </w:p>
        </w:tc>
        <w:tc>
          <w:tcPr>
            <w:tcW w:w="1134" w:type="dxa"/>
            <w:tcBorders>
              <w:top w:val="nil"/>
              <w:left w:val="single" w:sz="4" w:space="0" w:color="auto"/>
              <w:bottom w:val="nil"/>
              <w:right w:val="single" w:sz="4" w:space="0" w:color="auto"/>
            </w:tcBorders>
            <w:shd w:val="clear" w:color="auto" w:fill="auto"/>
            <w:noWrap/>
            <w:vAlign w:val="center"/>
            <w:hideMark/>
          </w:tcPr>
          <w:p w14:paraId="32B5493B"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0.0955</w:t>
            </w:r>
          </w:p>
        </w:tc>
        <w:tc>
          <w:tcPr>
            <w:tcW w:w="1107" w:type="dxa"/>
            <w:tcBorders>
              <w:top w:val="nil"/>
              <w:left w:val="nil"/>
              <w:bottom w:val="nil"/>
              <w:right w:val="nil"/>
            </w:tcBorders>
            <w:shd w:val="clear" w:color="auto" w:fill="auto"/>
            <w:noWrap/>
            <w:vAlign w:val="center"/>
            <w:hideMark/>
          </w:tcPr>
          <w:p w14:paraId="6FC71BE5"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0.5405</w:t>
            </w:r>
          </w:p>
        </w:tc>
        <w:tc>
          <w:tcPr>
            <w:tcW w:w="1303" w:type="dxa"/>
            <w:tcBorders>
              <w:top w:val="nil"/>
              <w:left w:val="single" w:sz="4" w:space="0" w:color="auto"/>
              <w:bottom w:val="nil"/>
              <w:right w:val="single" w:sz="4" w:space="0" w:color="auto"/>
            </w:tcBorders>
            <w:shd w:val="clear" w:color="auto" w:fill="auto"/>
            <w:noWrap/>
            <w:vAlign w:val="center"/>
            <w:hideMark/>
          </w:tcPr>
          <w:p w14:paraId="44861AA0"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0.0022</w:t>
            </w:r>
          </w:p>
        </w:tc>
        <w:tc>
          <w:tcPr>
            <w:tcW w:w="1275" w:type="dxa"/>
            <w:tcBorders>
              <w:top w:val="nil"/>
              <w:left w:val="nil"/>
              <w:bottom w:val="nil"/>
              <w:right w:val="nil"/>
            </w:tcBorders>
            <w:shd w:val="clear" w:color="auto" w:fill="auto"/>
            <w:noWrap/>
            <w:vAlign w:val="center"/>
            <w:hideMark/>
          </w:tcPr>
          <w:p w14:paraId="67B83E78"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0.1115</w:t>
            </w:r>
          </w:p>
        </w:tc>
        <w:tc>
          <w:tcPr>
            <w:tcW w:w="1413" w:type="dxa"/>
            <w:tcBorders>
              <w:top w:val="nil"/>
              <w:left w:val="single" w:sz="4" w:space="0" w:color="auto"/>
              <w:bottom w:val="nil"/>
              <w:right w:val="single" w:sz="4" w:space="0" w:color="auto"/>
            </w:tcBorders>
            <w:shd w:val="clear" w:color="auto" w:fill="auto"/>
            <w:noWrap/>
            <w:vAlign w:val="center"/>
            <w:hideMark/>
          </w:tcPr>
          <w:p w14:paraId="22417356"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c>
          <w:tcPr>
            <w:tcW w:w="1276" w:type="dxa"/>
            <w:tcBorders>
              <w:top w:val="nil"/>
              <w:left w:val="nil"/>
              <w:bottom w:val="nil"/>
              <w:right w:val="single" w:sz="4" w:space="0" w:color="auto"/>
            </w:tcBorders>
            <w:shd w:val="clear" w:color="auto" w:fill="auto"/>
            <w:noWrap/>
            <w:vAlign w:val="center"/>
            <w:hideMark/>
          </w:tcPr>
          <w:p w14:paraId="43F279BE"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r>
      <w:tr w:rsidR="003A4652" w:rsidRPr="00E73041" w14:paraId="2759B20B" w14:textId="77777777" w:rsidTr="003A4652">
        <w:trPr>
          <w:trHeight w:val="315"/>
        </w:trPr>
        <w:tc>
          <w:tcPr>
            <w:tcW w:w="974" w:type="dxa"/>
            <w:tcBorders>
              <w:top w:val="nil"/>
              <w:left w:val="single" w:sz="4" w:space="0" w:color="auto"/>
              <w:right w:val="single" w:sz="4" w:space="0" w:color="auto"/>
            </w:tcBorders>
            <w:shd w:val="clear" w:color="auto" w:fill="auto"/>
            <w:noWrap/>
            <w:vAlign w:val="center"/>
            <w:hideMark/>
          </w:tcPr>
          <w:p w14:paraId="3D77AD73"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1</w:t>
            </w:r>
          </w:p>
        </w:tc>
        <w:tc>
          <w:tcPr>
            <w:tcW w:w="939" w:type="dxa"/>
            <w:tcBorders>
              <w:top w:val="nil"/>
              <w:left w:val="nil"/>
              <w:right w:val="single" w:sz="4" w:space="0" w:color="auto"/>
            </w:tcBorders>
            <w:shd w:val="clear" w:color="auto" w:fill="auto"/>
            <w:noWrap/>
            <w:vAlign w:val="center"/>
            <w:hideMark/>
          </w:tcPr>
          <w:p w14:paraId="3345FC08"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50000</w:t>
            </w:r>
          </w:p>
        </w:tc>
        <w:tc>
          <w:tcPr>
            <w:tcW w:w="1110" w:type="dxa"/>
            <w:tcBorders>
              <w:top w:val="nil"/>
              <w:left w:val="nil"/>
              <w:right w:val="nil"/>
            </w:tcBorders>
            <w:shd w:val="clear" w:color="auto" w:fill="auto"/>
            <w:noWrap/>
            <w:vAlign w:val="center"/>
            <w:hideMark/>
          </w:tcPr>
          <w:p w14:paraId="1EE27DEC"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0.00005</w:t>
            </w:r>
          </w:p>
        </w:tc>
        <w:tc>
          <w:tcPr>
            <w:tcW w:w="1134" w:type="dxa"/>
            <w:tcBorders>
              <w:top w:val="nil"/>
              <w:left w:val="single" w:sz="4" w:space="0" w:color="auto"/>
              <w:right w:val="single" w:sz="4" w:space="0" w:color="auto"/>
            </w:tcBorders>
            <w:shd w:val="clear" w:color="auto" w:fill="auto"/>
            <w:noWrap/>
            <w:vAlign w:val="center"/>
            <w:hideMark/>
          </w:tcPr>
          <w:p w14:paraId="7205975B"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0.3791</w:t>
            </w:r>
          </w:p>
        </w:tc>
        <w:tc>
          <w:tcPr>
            <w:tcW w:w="1020" w:type="dxa"/>
            <w:tcBorders>
              <w:top w:val="nil"/>
              <w:left w:val="nil"/>
              <w:right w:val="nil"/>
            </w:tcBorders>
            <w:shd w:val="clear" w:color="auto" w:fill="auto"/>
            <w:noWrap/>
            <w:vAlign w:val="center"/>
            <w:hideMark/>
          </w:tcPr>
          <w:p w14:paraId="5B8C68FB"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0.7740</w:t>
            </w:r>
          </w:p>
        </w:tc>
        <w:tc>
          <w:tcPr>
            <w:tcW w:w="1202" w:type="dxa"/>
            <w:tcBorders>
              <w:top w:val="nil"/>
              <w:left w:val="single" w:sz="4" w:space="0" w:color="auto"/>
              <w:right w:val="single" w:sz="4" w:space="0" w:color="auto"/>
            </w:tcBorders>
            <w:shd w:val="clear" w:color="auto" w:fill="auto"/>
            <w:noWrap/>
            <w:vAlign w:val="center"/>
            <w:hideMark/>
          </w:tcPr>
          <w:p w14:paraId="34A446D1"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0.0058</w:t>
            </w:r>
          </w:p>
        </w:tc>
        <w:tc>
          <w:tcPr>
            <w:tcW w:w="1276" w:type="dxa"/>
            <w:tcBorders>
              <w:top w:val="nil"/>
              <w:left w:val="nil"/>
              <w:right w:val="nil"/>
            </w:tcBorders>
            <w:shd w:val="clear" w:color="auto" w:fill="auto"/>
            <w:noWrap/>
            <w:vAlign w:val="center"/>
            <w:hideMark/>
          </w:tcPr>
          <w:p w14:paraId="1D3D8D67"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0.0741</w:t>
            </w:r>
          </w:p>
        </w:tc>
        <w:tc>
          <w:tcPr>
            <w:tcW w:w="1134" w:type="dxa"/>
            <w:tcBorders>
              <w:top w:val="nil"/>
              <w:left w:val="single" w:sz="4" w:space="0" w:color="auto"/>
              <w:right w:val="single" w:sz="4" w:space="0" w:color="auto"/>
            </w:tcBorders>
            <w:shd w:val="clear" w:color="auto" w:fill="auto"/>
            <w:noWrap/>
            <w:vAlign w:val="center"/>
            <w:hideMark/>
          </w:tcPr>
          <w:p w14:paraId="5D667B36"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0.2383</w:t>
            </w:r>
          </w:p>
        </w:tc>
        <w:tc>
          <w:tcPr>
            <w:tcW w:w="1107" w:type="dxa"/>
            <w:tcBorders>
              <w:top w:val="nil"/>
              <w:left w:val="nil"/>
              <w:right w:val="nil"/>
            </w:tcBorders>
            <w:shd w:val="clear" w:color="auto" w:fill="auto"/>
            <w:noWrap/>
            <w:vAlign w:val="center"/>
            <w:hideMark/>
          </w:tcPr>
          <w:p w14:paraId="3F91BBCE"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0.6736</w:t>
            </w:r>
          </w:p>
        </w:tc>
        <w:tc>
          <w:tcPr>
            <w:tcW w:w="1303" w:type="dxa"/>
            <w:tcBorders>
              <w:top w:val="nil"/>
              <w:left w:val="single" w:sz="4" w:space="0" w:color="auto"/>
              <w:right w:val="single" w:sz="4" w:space="0" w:color="auto"/>
            </w:tcBorders>
            <w:shd w:val="clear" w:color="auto" w:fill="auto"/>
            <w:noWrap/>
            <w:vAlign w:val="center"/>
            <w:hideMark/>
          </w:tcPr>
          <w:p w14:paraId="54DEAAF9"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0.0051</w:t>
            </w:r>
          </w:p>
        </w:tc>
        <w:tc>
          <w:tcPr>
            <w:tcW w:w="1275" w:type="dxa"/>
            <w:tcBorders>
              <w:top w:val="nil"/>
              <w:left w:val="nil"/>
              <w:right w:val="nil"/>
            </w:tcBorders>
            <w:shd w:val="clear" w:color="auto" w:fill="auto"/>
            <w:noWrap/>
            <w:vAlign w:val="center"/>
            <w:hideMark/>
          </w:tcPr>
          <w:p w14:paraId="7D51E3D3"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0.0954</w:t>
            </w:r>
          </w:p>
        </w:tc>
        <w:tc>
          <w:tcPr>
            <w:tcW w:w="1413" w:type="dxa"/>
            <w:tcBorders>
              <w:top w:val="nil"/>
              <w:left w:val="single" w:sz="4" w:space="0" w:color="auto"/>
              <w:right w:val="single" w:sz="4" w:space="0" w:color="auto"/>
            </w:tcBorders>
            <w:shd w:val="clear" w:color="auto" w:fill="auto"/>
            <w:noWrap/>
            <w:vAlign w:val="center"/>
            <w:hideMark/>
          </w:tcPr>
          <w:p w14:paraId="499E1FE5"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c>
          <w:tcPr>
            <w:tcW w:w="1276" w:type="dxa"/>
            <w:tcBorders>
              <w:top w:val="nil"/>
              <w:left w:val="nil"/>
              <w:right w:val="single" w:sz="4" w:space="0" w:color="auto"/>
            </w:tcBorders>
            <w:shd w:val="clear" w:color="auto" w:fill="auto"/>
            <w:noWrap/>
            <w:vAlign w:val="center"/>
            <w:hideMark/>
          </w:tcPr>
          <w:p w14:paraId="523A72FA"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r>
      <w:tr w:rsidR="003A4652" w:rsidRPr="00E73041" w14:paraId="75B8CD5C" w14:textId="77777777" w:rsidTr="003A4652">
        <w:trPr>
          <w:trHeight w:val="31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71025F1"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1</w:t>
            </w:r>
          </w:p>
        </w:tc>
        <w:tc>
          <w:tcPr>
            <w:tcW w:w="939" w:type="dxa"/>
            <w:tcBorders>
              <w:top w:val="nil"/>
              <w:left w:val="nil"/>
              <w:bottom w:val="single" w:sz="4" w:space="0" w:color="auto"/>
              <w:right w:val="single" w:sz="4" w:space="0" w:color="auto"/>
            </w:tcBorders>
            <w:shd w:val="clear" w:color="auto" w:fill="auto"/>
            <w:noWrap/>
            <w:vAlign w:val="center"/>
            <w:hideMark/>
          </w:tcPr>
          <w:p w14:paraId="018C4F25"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50000</w:t>
            </w:r>
          </w:p>
        </w:tc>
        <w:tc>
          <w:tcPr>
            <w:tcW w:w="1110" w:type="dxa"/>
            <w:tcBorders>
              <w:top w:val="nil"/>
              <w:left w:val="nil"/>
              <w:bottom w:val="single" w:sz="4" w:space="0" w:color="auto"/>
              <w:right w:val="nil"/>
            </w:tcBorders>
            <w:shd w:val="clear" w:color="auto" w:fill="auto"/>
            <w:noWrap/>
            <w:vAlign w:val="center"/>
            <w:hideMark/>
          </w:tcPr>
          <w:p w14:paraId="7EC4E194"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0.0001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20EF23C"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0.7209</w:t>
            </w:r>
          </w:p>
        </w:tc>
        <w:tc>
          <w:tcPr>
            <w:tcW w:w="1020" w:type="dxa"/>
            <w:tcBorders>
              <w:top w:val="nil"/>
              <w:left w:val="nil"/>
              <w:bottom w:val="single" w:sz="4" w:space="0" w:color="auto"/>
              <w:right w:val="nil"/>
            </w:tcBorders>
            <w:shd w:val="clear" w:color="auto" w:fill="auto"/>
            <w:noWrap/>
            <w:vAlign w:val="center"/>
            <w:hideMark/>
          </w:tcPr>
          <w:p w14:paraId="726FDCC2"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0.9058</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4874ED12"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0.0053</w:t>
            </w:r>
          </w:p>
        </w:tc>
        <w:tc>
          <w:tcPr>
            <w:tcW w:w="1276" w:type="dxa"/>
            <w:tcBorders>
              <w:top w:val="nil"/>
              <w:left w:val="nil"/>
              <w:bottom w:val="single" w:sz="4" w:space="0" w:color="auto"/>
              <w:right w:val="nil"/>
            </w:tcBorders>
            <w:shd w:val="clear" w:color="auto" w:fill="auto"/>
            <w:noWrap/>
            <w:vAlign w:val="center"/>
            <w:hideMark/>
          </w:tcPr>
          <w:p w14:paraId="48B7A946"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0.0375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8E5C52F"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0.5415</w:t>
            </w:r>
          </w:p>
        </w:tc>
        <w:tc>
          <w:tcPr>
            <w:tcW w:w="1107" w:type="dxa"/>
            <w:tcBorders>
              <w:top w:val="nil"/>
              <w:left w:val="nil"/>
              <w:bottom w:val="single" w:sz="4" w:space="0" w:color="auto"/>
              <w:right w:val="nil"/>
            </w:tcBorders>
            <w:shd w:val="clear" w:color="auto" w:fill="auto"/>
            <w:noWrap/>
            <w:vAlign w:val="center"/>
            <w:hideMark/>
          </w:tcPr>
          <w:p w14:paraId="31CA855A"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0.8309</w:t>
            </w: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14:paraId="416A890A"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0.0080</w:t>
            </w:r>
          </w:p>
        </w:tc>
        <w:tc>
          <w:tcPr>
            <w:tcW w:w="1275" w:type="dxa"/>
            <w:tcBorders>
              <w:top w:val="nil"/>
              <w:left w:val="nil"/>
              <w:bottom w:val="single" w:sz="4" w:space="0" w:color="auto"/>
              <w:right w:val="nil"/>
            </w:tcBorders>
            <w:shd w:val="clear" w:color="auto" w:fill="auto"/>
            <w:noWrap/>
            <w:vAlign w:val="center"/>
            <w:hideMark/>
          </w:tcPr>
          <w:p w14:paraId="2F181914"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0.0618</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A86E2F1"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c>
          <w:tcPr>
            <w:tcW w:w="1276" w:type="dxa"/>
            <w:tcBorders>
              <w:top w:val="nil"/>
              <w:left w:val="nil"/>
              <w:bottom w:val="single" w:sz="4" w:space="0" w:color="auto"/>
              <w:right w:val="single" w:sz="4" w:space="0" w:color="auto"/>
            </w:tcBorders>
            <w:shd w:val="clear" w:color="auto" w:fill="auto"/>
            <w:noWrap/>
            <w:vAlign w:val="center"/>
            <w:hideMark/>
          </w:tcPr>
          <w:p w14:paraId="33BD06C0" w14:textId="77777777" w:rsidR="003A4652" w:rsidRPr="00E73041" w:rsidRDefault="003A4652" w:rsidP="003A4652">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r>
    </w:tbl>
    <w:p w14:paraId="612A6739" w14:textId="65A975D0" w:rsidR="0019140F" w:rsidRPr="00C22372" w:rsidRDefault="0019140F" w:rsidP="0019140F">
      <w:pPr>
        <w:spacing w:after="0" w:line="240" w:lineRule="auto"/>
        <w:rPr>
          <w:sz w:val="18"/>
          <w:szCs w:val="18"/>
        </w:rPr>
      </w:pPr>
      <w:r w:rsidRPr="00C22372">
        <w:rPr>
          <w:sz w:val="18"/>
          <w:szCs w:val="18"/>
        </w:rPr>
        <w:t xml:space="preserve">† Power equals to the probability of meeting benign ACMG/AMP evidence; LR ≤ 0.053 for at least strong benign evidence and LR ≤ 0.48 for at least </w:t>
      </w:r>
      <w:r w:rsidRPr="00C22372">
        <w:rPr>
          <w:sz w:val="18"/>
          <w:szCs w:val="18"/>
          <w:lang w:val="en-US"/>
        </w:rPr>
        <w:t>s</w:t>
      </w:r>
      <w:proofErr w:type="spellStart"/>
      <w:r w:rsidRPr="00C22372">
        <w:rPr>
          <w:sz w:val="18"/>
          <w:szCs w:val="18"/>
        </w:rPr>
        <w:t>upporting</w:t>
      </w:r>
      <w:proofErr w:type="spellEnd"/>
      <w:r w:rsidRPr="00C22372">
        <w:rPr>
          <w:sz w:val="18"/>
          <w:szCs w:val="18"/>
        </w:rPr>
        <w:t xml:space="preserve"> benign evidence.</w:t>
      </w:r>
    </w:p>
    <w:p w14:paraId="32C6CD86" w14:textId="77777777" w:rsidR="0019140F" w:rsidRDefault="0019140F" w:rsidP="0019140F">
      <w:pPr>
        <w:spacing w:after="0" w:line="240" w:lineRule="auto"/>
        <w:rPr>
          <w:sz w:val="18"/>
          <w:szCs w:val="18"/>
        </w:rPr>
      </w:pPr>
      <w:r w:rsidRPr="00C22372">
        <w:rPr>
          <w:sz w:val="18"/>
          <w:szCs w:val="18"/>
        </w:rPr>
        <w:t>‡ Type I error equals to the probability of meeting pathogenic ACMG/AMP evidence; LR ≥ 18.7 for at least strong pathogenic evidence and LR ≥ 2.08 for at least supporting pathogenic evidence.</w:t>
      </w:r>
      <w:r w:rsidRPr="00C22372">
        <w:rPr>
          <w:sz w:val="18"/>
          <w:szCs w:val="18"/>
        </w:rPr>
        <w:tab/>
      </w:r>
    </w:p>
    <w:p w14:paraId="0FC76307" w14:textId="77777777" w:rsidR="0019140F" w:rsidRDefault="0019140F" w:rsidP="0019140F">
      <w:pPr>
        <w:spacing w:after="0" w:line="240" w:lineRule="auto"/>
        <w:rPr>
          <w:sz w:val="18"/>
          <w:szCs w:val="18"/>
        </w:rPr>
      </w:pPr>
      <w:r w:rsidRPr="00C22372">
        <w:rPr>
          <w:sz w:val="18"/>
          <w:szCs w:val="18"/>
        </w:rPr>
        <w:t>§ Odds ratio analysis methods do not provide ACMG/AMP evidence against pathogenicity</w:t>
      </w:r>
    </w:p>
    <w:p w14:paraId="71A3F601" w14:textId="095C6B4E" w:rsidR="0091275C" w:rsidRDefault="0019140F" w:rsidP="0019140F">
      <w:pPr>
        <w:spacing w:after="0" w:line="240" w:lineRule="auto"/>
        <w:rPr>
          <w:sz w:val="18"/>
          <w:szCs w:val="18"/>
        </w:rPr>
      </w:pPr>
      <w:r>
        <w:rPr>
          <w:sz w:val="18"/>
          <w:szCs w:val="18"/>
          <w:lang w:val="en-US"/>
        </w:rPr>
        <w:t>LR, likelihood ratio</w:t>
      </w:r>
      <w:r>
        <w:rPr>
          <w:lang w:val="en-US"/>
        </w:rPr>
        <w:t xml:space="preserve">. </w:t>
      </w:r>
      <w:r w:rsidRPr="00E73041">
        <w:rPr>
          <w:rFonts w:ascii="Calibri" w:eastAsia="Times New Roman" w:hAnsi="Calibri" w:cs="Calibri"/>
          <w:color w:val="000000"/>
          <w:sz w:val="18"/>
          <w:szCs w:val="18"/>
          <w:lang w:eastAsia="en-CY"/>
        </w:rPr>
        <w:t>Genotype data simulations were carried out for variants conferring disease relative risk of 1, 2, 3, 4, 5, 6, 7, 8, 9 or 10, minor allele frequency of 0.0001, 0.00005 or 0.00003 and sample size of N = 20,000 (20,000 BC cases and 20,000 controls), 30,000 (30,000 BC cases and 30,000 controls) or 50,000 (50,000 BC cases and 50,000 controls). The number of permutations for each case scenario was 10,000 times.</w:t>
      </w:r>
      <w:r w:rsidR="0091275C" w:rsidRPr="00C22372">
        <w:rPr>
          <w:sz w:val="18"/>
          <w:szCs w:val="18"/>
        </w:rPr>
        <w:tab/>
      </w:r>
    </w:p>
    <w:p w14:paraId="2CEF88F2" w14:textId="77777777" w:rsidR="0089294D" w:rsidRDefault="0089294D" w:rsidP="0019140F">
      <w:pPr>
        <w:spacing w:after="0" w:line="240" w:lineRule="auto"/>
        <w:rPr>
          <w:sz w:val="18"/>
          <w:szCs w:val="18"/>
          <w:lang w:val="en-US"/>
        </w:rPr>
        <w:sectPr w:rsidR="0089294D" w:rsidSect="00A51646">
          <w:headerReference w:type="default" r:id="rId13"/>
          <w:type w:val="continuous"/>
          <w:pgSz w:w="16838" w:h="11906" w:orient="landscape"/>
          <w:pgMar w:top="1440" w:right="820" w:bottom="1701" w:left="851" w:header="708" w:footer="708" w:gutter="0"/>
          <w:cols w:space="708"/>
          <w:docGrid w:linePitch="360"/>
        </w:sectPr>
      </w:pPr>
    </w:p>
    <w:p w14:paraId="398D4A9B" w14:textId="2803981E" w:rsidR="0089294D" w:rsidRPr="0089294D" w:rsidRDefault="0089294D" w:rsidP="0019140F">
      <w:pPr>
        <w:spacing w:after="0" w:line="240" w:lineRule="auto"/>
        <w:rPr>
          <w:sz w:val="18"/>
          <w:szCs w:val="18"/>
          <w:lang w:val="en-US"/>
        </w:rPr>
      </w:pPr>
    </w:p>
    <w:p w14:paraId="4D80D505" w14:textId="77777777" w:rsidR="0091275C" w:rsidRPr="0091275C" w:rsidRDefault="0091275C" w:rsidP="0091275C"/>
    <w:tbl>
      <w:tblPr>
        <w:tblW w:w="15163" w:type="dxa"/>
        <w:tblLook w:val="04A0" w:firstRow="1" w:lastRow="0" w:firstColumn="1" w:lastColumn="0" w:noHBand="0" w:noVBand="1"/>
      </w:tblPr>
      <w:tblGrid>
        <w:gridCol w:w="824"/>
        <w:gridCol w:w="768"/>
        <w:gridCol w:w="995"/>
        <w:gridCol w:w="1094"/>
        <w:gridCol w:w="1134"/>
        <w:gridCol w:w="1276"/>
        <w:gridCol w:w="1275"/>
        <w:gridCol w:w="1134"/>
        <w:gridCol w:w="1134"/>
        <w:gridCol w:w="1560"/>
        <w:gridCol w:w="1275"/>
        <w:gridCol w:w="1418"/>
        <w:gridCol w:w="1276"/>
      </w:tblGrid>
      <w:tr w:rsidR="000E7D15" w:rsidRPr="000E7D15" w14:paraId="2CBEB316" w14:textId="77777777" w:rsidTr="006F1EE7">
        <w:trPr>
          <w:trHeight w:val="435"/>
          <w:tblHeader/>
        </w:trPr>
        <w:tc>
          <w:tcPr>
            <w:tcW w:w="824"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vAlign w:val="center"/>
            <w:hideMark/>
          </w:tcPr>
          <w:p w14:paraId="5320D3D7" w14:textId="02EA67B9" w:rsidR="000E7D15" w:rsidRPr="000E7D15" w:rsidRDefault="000E7D15" w:rsidP="000E7D15">
            <w:pPr>
              <w:spacing w:after="0" w:line="240" w:lineRule="auto"/>
              <w:jc w:val="center"/>
              <w:rPr>
                <w:rFonts w:ascii="Calibri" w:eastAsia="Times New Roman" w:hAnsi="Calibri" w:cs="Calibri"/>
                <w:b/>
                <w:bCs/>
                <w:color w:val="000000"/>
                <w:sz w:val="18"/>
                <w:szCs w:val="18"/>
                <w:lang w:eastAsia="en-CY"/>
              </w:rPr>
            </w:pPr>
            <w:r w:rsidRPr="000E7D15">
              <w:rPr>
                <w:rFonts w:ascii="Calibri" w:eastAsia="Times New Roman" w:hAnsi="Calibri" w:cs="Calibri"/>
                <w:b/>
                <w:bCs/>
                <w:color w:val="000000"/>
                <w:sz w:val="18"/>
                <w:szCs w:val="18"/>
                <w:lang w:eastAsia="en-CY"/>
              </w:rPr>
              <w:lastRenderedPageBreak/>
              <w:t>Relative Risk</w:t>
            </w:r>
          </w:p>
        </w:tc>
        <w:tc>
          <w:tcPr>
            <w:tcW w:w="768"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vAlign w:val="center"/>
            <w:hideMark/>
          </w:tcPr>
          <w:p w14:paraId="2D6BB68C" w14:textId="77777777" w:rsidR="000E7D15" w:rsidRPr="000E7D15" w:rsidRDefault="000E7D15" w:rsidP="000E7D15">
            <w:pPr>
              <w:spacing w:after="0" w:line="240" w:lineRule="auto"/>
              <w:jc w:val="center"/>
              <w:rPr>
                <w:rFonts w:ascii="Calibri" w:eastAsia="Times New Roman" w:hAnsi="Calibri" w:cs="Calibri"/>
                <w:b/>
                <w:bCs/>
                <w:color w:val="000000"/>
                <w:sz w:val="18"/>
                <w:szCs w:val="18"/>
                <w:lang w:eastAsia="en-CY"/>
              </w:rPr>
            </w:pPr>
            <w:r w:rsidRPr="000E7D15">
              <w:rPr>
                <w:rFonts w:ascii="Calibri" w:eastAsia="Times New Roman" w:hAnsi="Calibri" w:cs="Calibri"/>
                <w:b/>
                <w:bCs/>
                <w:color w:val="000000"/>
                <w:sz w:val="18"/>
                <w:szCs w:val="18"/>
                <w:lang w:eastAsia="en-CY"/>
              </w:rPr>
              <w:t>Sample Size</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vAlign w:val="center"/>
            <w:hideMark/>
          </w:tcPr>
          <w:p w14:paraId="1846F1BA" w14:textId="77777777" w:rsidR="000E7D15" w:rsidRPr="000E7D15" w:rsidRDefault="000E7D15" w:rsidP="000E7D15">
            <w:pPr>
              <w:spacing w:after="0" w:line="240" w:lineRule="auto"/>
              <w:jc w:val="center"/>
              <w:rPr>
                <w:rFonts w:ascii="Calibri" w:eastAsia="Times New Roman" w:hAnsi="Calibri" w:cs="Calibri"/>
                <w:b/>
                <w:bCs/>
                <w:color w:val="000000"/>
                <w:sz w:val="18"/>
                <w:szCs w:val="18"/>
                <w:lang w:eastAsia="en-CY"/>
              </w:rPr>
            </w:pPr>
            <w:r w:rsidRPr="000E7D15">
              <w:rPr>
                <w:rFonts w:ascii="Calibri" w:eastAsia="Times New Roman" w:hAnsi="Calibri" w:cs="Calibri"/>
                <w:b/>
                <w:bCs/>
                <w:color w:val="000000"/>
                <w:sz w:val="18"/>
                <w:szCs w:val="18"/>
                <w:lang w:eastAsia="en-CY"/>
              </w:rPr>
              <w:t>Minor Allele Frequency</w:t>
            </w:r>
          </w:p>
        </w:tc>
        <w:tc>
          <w:tcPr>
            <w:tcW w:w="4779" w:type="dxa"/>
            <w:gridSpan w:val="4"/>
            <w:tcBorders>
              <w:top w:val="single" w:sz="4" w:space="0" w:color="auto"/>
              <w:left w:val="nil"/>
              <w:bottom w:val="single" w:sz="4" w:space="0" w:color="auto"/>
              <w:right w:val="single" w:sz="4" w:space="0" w:color="000000"/>
            </w:tcBorders>
            <w:shd w:val="clear" w:color="auto" w:fill="E7E6E6" w:themeFill="background2"/>
            <w:vAlign w:val="center"/>
            <w:hideMark/>
          </w:tcPr>
          <w:p w14:paraId="74B43061" w14:textId="77777777" w:rsidR="000E7D15" w:rsidRPr="000E7D15" w:rsidRDefault="000E7D15" w:rsidP="000E7D15">
            <w:pPr>
              <w:spacing w:after="0" w:line="240" w:lineRule="auto"/>
              <w:jc w:val="center"/>
              <w:rPr>
                <w:rFonts w:ascii="Calibri" w:eastAsia="Times New Roman" w:hAnsi="Calibri" w:cs="Calibri"/>
                <w:b/>
                <w:bCs/>
                <w:i/>
                <w:iCs/>
                <w:color w:val="000000"/>
                <w:sz w:val="18"/>
                <w:szCs w:val="18"/>
                <w:lang w:eastAsia="en-CY"/>
              </w:rPr>
            </w:pPr>
            <w:r w:rsidRPr="000E7D15">
              <w:rPr>
                <w:rFonts w:ascii="Calibri" w:eastAsia="Times New Roman" w:hAnsi="Calibri" w:cs="Calibri"/>
                <w:b/>
                <w:bCs/>
                <w:i/>
                <w:iCs/>
                <w:color w:val="000000"/>
                <w:sz w:val="18"/>
                <w:szCs w:val="18"/>
                <w:lang w:eastAsia="en-CY"/>
              </w:rPr>
              <w:t>BRCA1</w:t>
            </w:r>
          </w:p>
        </w:tc>
        <w:tc>
          <w:tcPr>
            <w:tcW w:w="5103" w:type="dxa"/>
            <w:gridSpan w:val="4"/>
            <w:tcBorders>
              <w:top w:val="single" w:sz="4" w:space="0" w:color="auto"/>
              <w:left w:val="nil"/>
              <w:bottom w:val="single" w:sz="4" w:space="0" w:color="auto"/>
              <w:right w:val="single" w:sz="4" w:space="0" w:color="000000"/>
            </w:tcBorders>
            <w:shd w:val="clear" w:color="auto" w:fill="E7E6E6" w:themeFill="background2"/>
            <w:vAlign w:val="center"/>
            <w:hideMark/>
          </w:tcPr>
          <w:p w14:paraId="3FB0E1D7" w14:textId="77777777" w:rsidR="000E7D15" w:rsidRPr="000E7D15" w:rsidRDefault="000E7D15" w:rsidP="000E7D15">
            <w:pPr>
              <w:spacing w:after="0" w:line="240" w:lineRule="auto"/>
              <w:jc w:val="center"/>
              <w:rPr>
                <w:rFonts w:ascii="Calibri" w:eastAsia="Times New Roman" w:hAnsi="Calibri" w:cs="Calibri"/>
                <w:b/>
                <w:bCs/>
                <w:i/>
                <w:iCs/>
                <w:color w:val="000000"/>
                <w:sz w:val="18"/>
                <w:szCs w:val="18"/>
                <w:lang w:eastAsia="en-CY"/>
              </w:rPr>
            </w:pPr>
            <w:r w:rsidRPr="000E7D15">
              <w:rPr>
                <w:rFonts w:ascii="Calibri" w:eastAsia="Times New Roman" w:hAnsi="Calibri" w:cs="Calibri"/>
                <w:b/>
                <w:bCs/>
                <w:i/>
                <w:iCs/>
                <w:color w:val="000000"/>
                <w:sz w:val="18"/>
                <w:szCs w:val="18"/>
                <w:lang w:eastAsia="en-CY"/>
              </w:rPr>
              <w:t>BRCA2</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14:paraId="7FD4BE75" w14:textId="77777777" w:rsidR="000E7D15" w:rsidRPr="000E7D15" w:rsidRDefault="000E7D15" w:rsidP="000E7D15">
            <w:pPr>
              <w:spacing w:after="0" w:line="240" w:lineRule="auto"/>
              <w:jc w:val="center"/>
              <w:rPr>
                <w:rFonts w:ascii="Calibri" w:eastAsia="Times New Roman" w:hAnsi="Calibri" w:cs="Calibri"/>
                <w:b/>
                <w:bCs/>
                <w:color w:val="000000"/>
                <w:sz w:val="18"/>
                <w:szCs w:val="18"/>
                <w:lang w:eastAsia="en-CY"/>
              </w:rPr>
            </w:pPr>
            <w:r w:rsidRPr="000E7D15">
              <w:rPr>
                <w:rFonts w:ascii="Calibri" w:eastAsia="Times New Roman" w:hAnsi="Calibri" w:cs="Calibri"/>
                <w:b/>
                <w:bCs/>
                <w:color w:val="000000"/>
                <w:sz w:val="18"/>
                <w:szCs w:val="18"/>
                <w:lang w:eastAsia="en-CY"/>
              </w:rPr>
              <w:t>Power - Logistic Regression Analysis (OR)§</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14:paraId="1F9B880A" w14:textId="77777777" w:rsidR="000E7D15" w:rsidRPr="000E7D15" w:rsidRDefault="000E7D15" w:rsidP="000E7D15">
            <w:pPr>
              <w:spacing w:after="0" w:line="240" w:lineRule="auto"/>
              <w:jc w:val="center"/>
              <w:rPr>
                <w:rFonts w:ascii="Calibri" w:eastAsia="Times New Roman" w:hAnsi="Calibri" w:cs="Calibri"/>
                <w:b/>
                <w:bCs/>
                <w:color w:val="000000"/>
                <w:sz w:val="18"/>
                <w:szCs w:val="18"/>
                <w:lang w:eastAsia="en-CY"/>
              </w:rPr>
            </w:pPr>
            <w:r w:rsidRPr="000E7D15">
              <w:rPr>
                <w:rFonts w:ascii="Calibri" w:eastAsia="Times New Roman" w:hAnsi="Calibri" w:cs="Calibri"/>
                <w:b/>
                <w:bCs/>
                <w:color w:val="000000"/>
                <w:sz w:val="18"/>
                <w:szCs w:val="18"/>
                <w:lang w:eastAsia="en-CY"/>
              </w:rPr>
              <w:t>Power - Fisher's exact test (OR)§</w:t>
            </w:r>
          </w:p>
        </w:tc>
      </w:tr>
      <w:tr w:rsidR="000E7D15" w:rsidRPr="000E7D15" w14:paraId="1BD82AFD" w14:textId="77777777" w:rsidTr="006F1EE7">
        <w:trPr>
          <w:trHeight w:val="945"/>
          <w:tblHeader/>
        </w:trPr>
        <w:tc>
          <w:tcPr>
            <w:tcW w:w="824" w:type="dxa"/>
            <w:vMerge/>
            <w:tcBorders>
              <w:top w:val="single" w:sz="4" w:space="0" w:color="auto"/>
              <w:left w:val="single" w:sz="4" w:space="0" w:color="auto"/>
              <w:bottom w:val="single" w:sz="4" w:space="0" w:color="000000"/>
              <w:right w:val="single" w:sz="4" w:space="0" w:color="auto"/>
            </w:tcBorders>
            <w:vAlign w:val="center"/>
            <w:hideMark/>
          </w:tcPr>
          <w:p w14:paraId="2AE92976" w14:textId="77777777" w:rsidR="000E7D15" w:rsidRPr="000E7D15" w:rsidRDefault="000E7D15" w:rsidP="000E7D15">
            <w:pPr>
              <w:spacing w:after="0" w:line="240" w:lineRule="auto"/>
              <w:rPr>
                <w:rFonts w:ascii="Calibri" w:eastAsia="Times New Roman" w:hAnsi="Calibri" w:cs="Calibri"/>
                <w:b/>
                <w:bCs/>
                <w:color w:val="000000"/>
                <w:sz w:val="18"/>
                <w:szCs w:val="18"/>
                <w:lang w:eastAsia="en-CY"/>
              </w:rPr>
            </w:pPr>
          </w:p>
        </w:tc>
        <w:tc>
          <w:tcPr>
            <w:tcW w:w="768" w:type="dxa"/>
            <w:vMerge/>
            <w:tcBorders>
              <w:top w:val="single" w:sz="4" w:space="0" w:color="auto"/>
              <w:left w:val="single" w:sz="4" w:space="0" w:color="auto"/>
              <w:bottom w:val="single" w:sz="4" w:space="0" w:color="000000"/>
              <w:right w:val="single" w:sz="4" w:space="0" w:color="auto"/>
            </w:tcBorders>
            <w:vAlign w:val="center"/>
            <w:hideMark/>
          </w:tcPr>
          <w:p w14:paraId="4DE85EDF" w14:textId="77777777" w:rsidR="000E7D15" w:rsidRPr="000E7D15" w:rsidRDefault="000E7D15" w:rsidP="000E7D15">
            <w:pPr>
              <w:spacing w:after="0" w:line="240" w:lineRule="auto"/>
              <w:rPr>
                <w:rFonts w:ascii="Calibri" w:eastAsia="Times New Roman" w:hAnsi="Calibri" w:cs="Calibri"/>
                <w:b/>
                <w:bCs/>
                <w:color w:val="000000"/>
                <w:sz w:val="18"/>
                <w:szCs w:val="18"/>
                <w:lang w:eastAsia="en-CY"/>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14:paraId="668C6408" w14:textId="77777777" w:rsidR="000E7D15" w:rsidRPr="000E7D15" w:rsidRDefault="000E7D15" w:rsidP="000E7D15">
            <w:pPr>
              <w:spacing w:after="0" w:line="240" w:lineRule="auto"/>
              <w:rPr>
                <w:rFonts w:ascii="Calibri" w:eastAsia="Times New Roman" w:hAnsi="Calibri" w:cs="Calibri"/>
                <w:b/>
                <w:bCs/>
                <w:color w:val="000000"/>
                <w:sz w:val="18"/>
                <w:szCs w:val="18"/>
                <w:lang w:eastAsia="en-CY"/>
              </w:rPr>
            </w:pPr>
          </w:p>
        </w:tc>
        <w:tc>
          <w:tcPr>
            <w:tcW w:w="1094" w:type="dxa"/>
            <w:tcBorders>
              <w:top w:val="nil"/>
              <w:left w:val="nil"/>
              <w:bottom w:val="single" w:sz="4" w:space="0" w:color="auto"/>
              <w:right w:val="single" w:sz="4" w:space="0" w:color="auto"/>
            </w:tcBorders>
            <w:shd w:val="clear" w:color="auto" w:fill="E7E6E6" w:themeFill="background2"/>
            <w:vAlign w:val="center"/>
            <w:hideMark/>
          </w:tcPr>
          <w:p w14:paraId="707096D0" w14:textId="77777777" w:rsidR="000E7D15" w:rsidRDefault="000E7D15" w:rsidP="000E7D15">
            <w:pPr>
              <w:spacing w:after="0" w:line="240" w:lineRule="auto"/>
              <w:jc w:val="center"/>
              <w:rPr>
                <w:rFonts w:ascii="Calibri" w:eastAsia="Times New Roman" w:hAnsi="Calibri" w:cs="Calibri"/>
                <w:b/>
                <w:bCs/>
                <w:color w:val="000000"/>
                <w:sz w:val="18"/>
                <w:szCs w:val="18"/>
                <w:lang w:eastAsia="en-CY"/>
              </w:rPr>
            </w:pPr>
            <w:r w:rsidRPr="000E7D15">
              <w:rPr>
                <w:rFonts w:ascii="Calibri" w:eastAsia="Times New Roman" w:hAnsi="Calibri" w:cs="Calibri"/>
                <w:b/>
                <w:bCs/>
                <w:color w:val="000000"/>
                <w:sz w:val="18"/>
                <w:szCs w:val="18"/>
                <w:lang w:eastAsia="en-CY"/>
              </w:rPr>
              <w:t>†Power</w:t>
            </w:r>
          </w:p>
          <w:p w14:paraId="32E66AA3" w14:textId="5C4C2692" w:rsidR="000E7D15" w:rsidRPr="000E7D15" w:rsidRDefault="000E7D15" w:rsidP="000E7D15">
            <w:pPr>
              <w:spacing w:after="0" w:line="240" w:lineRule="auto"/>
              <w:jc w:val="center"/>
              <w:rPr>
                <w:rFonts w:ascii="Calibri" w:eastAsia="Times New Roman" w:hAnsi="Calibri" w:cs="Calibri"/>
                <w:b/>
                <w:bCs/>
                <w:color w:val="000000"/>
                <w:sz w:val="18"/>
                <w:szCs w:val="18"/>
                <w:lang w:eastAsia="en-CY"/>
              </w:rPr>
            </w:pPr>
            <w:r w:rsidRPr="000E7D15">
              <w:rPr>
                <w:rFonts w:ascii="Calibri" w:eastAsia="Times New Roman" w:hAnsi="Calibri" w:cs="Calibri"/>
                <w:b/>
                <w:bCs/>
                <w:color w:val="000000"/>
                <w:sz w:val="18"/>
                <w:szCs w:val="18"/>
                <w:lang w:eastAsia="en-CY"/>
              </w:rPr>
              <w:t>(LR ≥ 18.7)</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3634F5B6" w14:textId="77777777" w:rsidR="000E7D15" w:rsidRDefault="000E7D15" w:rsidP="000E7D15">
            <w:pPr>
              <w:spacing w:after="0" w:line="240" w:lineRule="auto"/>
              <w:jc w:val="center"/>
              <w:rPr>
                <w:rFonts w:ascii="Calibri" w:eastAsia="Times New Roman" w:hAnsi="Calibri" w:cs="Calibri"/>
                <w:b/>
                <w:bCs/>
                <w:color w:val="000000"/>
                <w:sz w:val="18"/>
                <w:szCs w:val="18"/>
                <w:lang w:eastAsia="en-CY"/>
              </w:rPr>
            </w:pPr>
            <w:r w:rsidRPr="000E7D15">
              <w:rPr>
                <w:rFonts w:ascii="Calibri" w:eastAsia="Times New Roman" w:hAnsi="Calibri" w:cs="Calibri"/>
                <w:b/>
                <w:bCs/>
                <w:color w:val="000000"/>
                <w:sz w:val="18"/>
                <w:szCs w:val="18"/>
                <w:lang w:eastAsia="en-CY"/>
              </w:rPr>
              <w:t>†Power</w:t>
            </w:r>
          </w:p>
          <w:p w14:paraId="4C95BFFD" w14:textId="57461232" w:rsidR="000E7D15" w:rsidRPr="000E7D15" w:rsidRDefault="000E7D15" w:rsidP="000E7D15">
            <w:pPr>
              <w:spacing w:after="0" w:line="240" w:lineRule="auto"/>
              <w:jc w:val="center"/>
              <w:rPr>
                <w:rFonts w:ascii="Calibri" w:eastAsia="Times New Roman" w:hAnsi="Calibri" w:cs="Calibri"/>
                <w:b/>
                <w:bCs/>
                <w:color w:val="000000"/>
                <w:sz w:val="18"/>
                <w:szCs w:val="18"/>
                <w:lang w:eastAsia="en-CY"/>
              </w:rPr>
            </w:pPr>
            <w:r w:rsidRPr="000E7D15">
              <w:rPr>
                <w:rFonts w:ascii="Calibri" w:eastAsia="Times New Roman" w:hAnsi="Calibri" w:cs="Calibri"/>
                <w:b/>
                <w:bCs/>
                <w:color w:val="000000"/>
                <w:sz w:val="18"/>
                <w:szCs w:val="18"/>
                <w:lang w:eastAsia="en-CY"/>
              </w:rPr>
              <w:t>(LR ≥ 2.08)</w:t>
            </w:r>
          </w:p>
        </w:tc>
        <w:tc>
          <w:tcPr>
            <w:tcW w:w="1276" w:type="dxa"/>
            <w:tcBorders>
              <w:top w:val="nil"/>
              <w:left w:val="nil"/>
              <w:bottom w:val="single" w:sz="4" w:space="0" w:color="auto"/>
              <w:right w:val="single" w:sz="4" w:space="0" w:color="auto"/>
            </w:tcBorders>
            <w:shd w:val="clear" w:color="auto" w:fill="E7E6E6" w:themeFill="background2"/>
            <w:vAlign w:val="center"/>
            <w:hideMark/>
          </w:tcPr>
          <w:p w14:paraId="6BFFD2F2" w14:textId="77777777" w:rsidR="000E7D15" w:rsidRDefault="000E7D15" w:rsidP="000E7D15">
            <w:pPr>
              <w:spacing w:after="0" w:line="240" w:lineRule="auto"/>
              <w:jc w:val="center"/>
              <w:rPr>
                <w:rFonts w:ascii="Calibri" w:eastAsia="Times New Roman" w:hAnsi="Calibri" w:cs="Calibri"/>
                <w:b/>
                <w:bCs/>
                <w:color w:val="000000"/>
                <w:sz w:val="18"/>
                <w:szCs w:val="18"/>
                <w:lang w:eastAsia="en-CY"/>
              </w:rPr>
            </w:pPr>
            <w:r w:rsidRPr="000E7D15">
              <w:rPr>
                <w:rFonts w:ascii="Calibri" w:eastAsia="Times New Roman" w:hAnsi="Calibri" w:cs="Calibri"/>
                <w:b/>
                <w:bCs/>
                <w:color w:val="000000"/>
                <w:sz w:val="18"/>
                <w:szCs w:val="18"/>
                <w:lang w:eastAsia="en-CY"/>
              </w:rPr>
              <w:t>‡Type I error</w:t>
            </w:r>
          </w:p>
          <w:p w14:paraId="27F31F68" w14:textId="5E4A85E7" w:rsidR="000E7D15" w:rsidRPr="000E7D15" w:rsidRDefault="000E7D15" w:rsidP="000E7D15">
            <w:pPr>
              <w:spacing w:after="0" w:line="240" w:lineRule="auto"/>
              <w:jc w:val="center"/>
              <w:rPr>
                <w:rFonts w:ascii="Calibri" w:eastAsia="Times New Roman" w:hAnsi="Calibri" w:cs="Calibri"/>
                <w:b/>
                <w:bCs/>
                <w:color w:val="000000"/>
                <w:sz w:val="18"/>
                <w:szCs w:val="18"/>
                <w:lang w:eastAsia="en-CY"/>
              </w:rPr>
            </w:pPr>
            <w:r w:rsidRPr="000E7D15">
              <w:rPr>
                <w:rFonts w:ascii="Calibri" w:eastAsia="Times New Roman" w:hAnsi="Calibri" w:cs="Calibri"/>
                <w:b/>
                <w:bCs/>
                <w:color w:val="000000"/>
                <w:sz w:val="18"/>
                <w:szCs w:val="18"/>
                <w:lang w:eastAsia="en-CY"/>
              </w:rPr>
              <w:t>(LR ≤ 0.053)</w:t>
            </w:r>
          </w:p>
        </w:tc>
        <w:tc>
          <w:tcPr>
            <w:tcW w:w="1275" w:type="dxa"/>
            <w:tcBorders>
              <w:top w:val="nil"/>
              <w:left w:val="nil"/>
              <w:bottom w:val="single" w:sz="4" w:space="0" w:color="auto"/>
              <w:right w:val="single" w:sz="4" w:space="0" w:color="auto"/>
            </w:tcBorders>
            <w:shd w:val="clear" w:color="auto" w:fill="E7E6E6" w:themeFill="background2"/>
            <w:vAlign w:val="center"/>
            <w:hideMark/>
          </w:tcPr>
          <w:p w14:paraId="177A12B6" w14:textId="77777777" w:rsidR="000E7D15" w:rsidRDefault="000E7D15" w:rsidP="000E7D15">
            <w:pPr>
              <w:spacing w:after="0" w:line="240" w:lineRule="auto"/>
              <w:jc w:val="center"/>
              <w:rPr>
                <w:rFonts w:ascii="Calibri" w:eastAsia="Times New Roman" w:hAnsi="Calibri" w:cs="Calibri"/>
                <w:b/>
                <w:bCs/>
                <w:color w:val="000000"/>
                <w:sz w:val="18"/>
                <w:szCs w:val="18"/>
                <w:lang w:eastAsia="en-CY"/>
              </w:rPr>
            </w:pPr>
            <w:r w:rsidRPr="000E7D15">
              <w:rPr>
                <w:rFonts w:ascii="Calibri" w:eastAsia="Times New Roman" w:hAnsi="Calibri" w:cs="Calibri"/>
                <w:b/>
                <w:bCs/>
                <w:color w:val="000000"/>
                <w:sz w:val="18"/>
                <w:szCs w:val="18"/>
                <w:lang w:eastAsia="en-CY"/>
              </w:rPr>
              <w:t>‡Type I error</w:t>
            </w:r>
          </w:p>
          <w:p w14:paraId="3508B219" w14:textId="2106A87A" w:rsidR="000E7D15" w:rsidRPr="000E7D15" w:rsidRDefault="000E7D15" w:rsidP="000E7D15">
            <w:pPr>
              <w:spacing w:after="0" w:line="240" w:lineRule="auto"/>
              <w:jc w:val="center"/>
              <w:rPr>
                <w:rFonts w:ascii="Calibri" w:eastAsia="Times New Roman" w:hAnsi="Calibri" w:cs="Calibri"/>
                <w:b/>
                <w:bCs/>
                <w:color w:val="000000"/>
                <w:sz w:val="18"/>
                <w:szCs w:val="18"/>
                <w:lang w:eastAsia="en-CY"/>
              </w:rPr>
            </w:pPr>
            <w:r w:rsidRPr="000E7D15">
              <w:rPr>
                <w:rFonts w:ascii="Calibri" w:eastAsia="Times New Roman" w:hAnsi="Calibri" w:cs="Calibri"/>
                <w:b/>
                <w:bCs/>
                <w:color w:val="000000"/>
                <w:sz w:val="18"/>
                <w:szCs w:val="18"/>
                <w:lang w:eastAsia="en-CY"/>
              </w:rPr>
              <w:t>(LR ≤ 0.48)</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5FFD06EF" w14:textId="77777777" w:rsidR="000E7D15" w:rsidRDefault="000E7D15" w:rsidP="000E7D15">
            <w:pPr>
              <w:spacing w:after="0" w:line="240" w:lineRule="auto"/>
              <w:jc w:val="center"/>
              <w:rPr>
                <w:rFonts w:ascii="Calibri" w:eastAsia="Times New Roman" w:hAnsi="Calibri" w:cs="Calibri"/>
                <w:b/>
                <w:bCs/>
                <w:color w:val="000000"/>
                <w:sz w:val="18"/>
                <w:szCs w:val="18"/>
                <w:lang w:eastAsia="en-CY"/>
              </w:rPr>
            </w:pPr>
            <w:r w:rsidRPr="000E7D15">
              <w:rPr>
                <w:rFonts w:ascii="Calibri" w:eastAsia="Times New Roman" w:hAnsi="Calibri" w:cs="Calibri"/>
                <w:b/>
                <w:bCs/>
                <w:color w:val="000000"/>
                <w:sz w:val="18"/>
                <w:szCs w:val="18"/>
                <w:lang w:eastAsia="en-CY"/>
              </w:rPr>
              <w:t>†Power</w:t>
            </w:r>
          </w:p>
          <w:p w14:paraId="29A53057" w14:textId="635F7449" w:rsidR="000E7D15" w:rsidRPr="000E7D15" w:rsidRDefault="000E7D15" w:rsidP="000E7D15">
            <w:pPr>
              <w:spacing w:after="0" w:line="240" w:lineRule="auto"/>
              <w:jc w:val="center"/>
              <w:rPr>
                <w:rFonts w:ascii="Calibri" w:eastAsia="Times New Roman" w:hAnsi="Calibri" w:cs="Calibri"/>
                <w:b/>
                <w:bCs/>
                <w:color w:val="000000"/>
                <w:sz w:val="18"/>
                <w:szCs w:val="18"/>
                <w:lang w:eastAsia="en-CY"/>
              </w:rPr>
            </w:pPr>
            <w:r w:rsidRPr="000E7D15">
              <w:rPr>
                <w:rFonts w:ascii="Calibri" w:eastAsia="Times New Roman" w:hAnsi="Calibri" w:cs="Calibri"/>
                <w:b/>
                <w:bCs/>
                <w:color w:val="000000"/>
                <w:sz w:val="18"/>
                <w:szCs w:val="18"/>
                <w:lang w:eastAsia="en-CY"/>
              </w:rPr>
              <w:t>(LR ≥ 18.7)</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4FF085E7" w14:textId="77777777" w:rsidR="000E7D15" w:rsidRDefault="000E7D15" w:rsidP="000E7D15">
            <w:pPr>
              <w:spacing w:after="0" w:line="240" w:lineRule="auto"/>
              <w:jc w:val="center"/>
              <w:rPr>
                <w:rFonts w:ascii="Calibri" w:eastAsia="Times New Roman" w:hAnsi="Calibri" w:cs="Calibri"/>
                <w:b/>
                <w:bCs/>
                <w:color w:val="000000"/>
                <w:sz w:val="18"/>
                <w:szCs w:val="18"/>
                <w:lang w:eastAsia="en-CY"/>
              </w:rPr>
            </w:pPr>
            <w:r w:rsidRPr="000E7D15">
              <w:rPr>
                <w:rFonts w:ascii="Calibri" w:eastAsia="Times New Roman" w:hAnsi="Calibri" w:cs="Calibri"/>
                <w:b/>
                <w:bCs/>
                <w:color w:val="000000"/>
                <w:sz w:val="18"/>
                <w:szCs w:val="18"/>
                <w:lang w:eastAsia="en-CY"/>
              </w:rPr>
              <w:t>†Power</w:t>
            </w:r>
          </w:p>
          <w:p w14:paraId="413C497B" w14:textId="5C414B3F" w:rsidR="000E7D15" w:rsidRPr="000E7D15" w:rsidRDefault="000E7D15" w:rsidP="000E7D15">
            <w:pPr>
              <w:spacing w:after="0" w:line="240" w:lineRule="auto"/>
              <w:jc w:val="center"/>
              <w:rPr>
                <w:rFonts w:ascii="Calibri" w:eastAsia="Times New Roman" w:hAnsi="Calibri" w:cs="Calibri"/>
                <w:b/>
                <w:bCs/>
                <w:color w:val="000000"/>
                <w:sz w:val="18"/>
                <w:szCs w:val="18"/>
                <w:lang w:eastAsia="en-CY"/>
              </w:rPr>
            </w:pPr>
            <w:r w:rsidRPr="000E7D15">
              <w:rPr>
                <w:rFonts w:ascii="Calibri" w:eastAsia="Times New Roman" w:hAnsi="Calibri" w:cs="Calibri"/>
                <w:b/>
                <w:bCs/>
                <w:color w:val="000000"/>
                <w:sz w:val="18"/>
                <w:szCs w:val="18"/>
                <w:lang w:eastAsia="en-CY"/>
              </w:rPr>
              <w:t>(LR ≥ 2.08)</w:t>
            </w:r>
          </w:p>
        </w:tc>
        <w:tc>
          <w:tcPr>
            <w:tcW w:w="1560" w:type="dxa"/>
            <w:tcBorders>
              <w:top w:val="nil"/>
              <w:left w:val="nil"/>
              <w:bottom w:val="single" w:sz="4" w:space="0" w:color="auto"/>
              <w:right w:val="single" w:sz="4" w:space="0" w:color="auto"/>
            </w:tcBorders>
            <w:shd w:val="clear" w:color="auto" w:fill="E7E6E6" w:themeFill="background2"/>
            <w:vAlign w:val="center"/>
            <w:hideMark/>
          </w:tcPr>
          <w:p w14:paraId="659341E4" w14:textId="77777777" w:rsidR="000E7D15" w:rsidRDefault="000E7D15" w:rsidP="000E7D15">
            <w:pPr>
              <w:spacing w:after="0" w:line="240" w:lineRule="auto"/>
              <w:jc w:val="center"/>
              <w:rPr>
                <w:rFonts w:ascii="Calibri" w:eastAsia="Times New Roman" w:hAnsi="Calibri" w:cs="Calibri"/>
                <w:b/>
                <w:bCs/>
                <w:color w:val="000000"/>
                <w:sz w:val="18"/>
                <w:szCs w:val="18"/>
                <w:lang w:eastAsia="en-CY"/>
              </w:rPr>
            </w:pPr>
            <w:r w:rsidRPr="000E7D15">
              <w:rPr>
                <w:rFonts w:ascii="Calibri" w:eastAsia="Times New Roman" w:hAnsi="Calibri" w:cs="Calibri"/>
                <w:b/>
                <w:bCs/>
                <w:color w:val="000000"/>
                <w:sz w:val="18"/>
                <w:szCs w:val="18"/>
                <w:lang w:eastAsia="en-CY"/>
              </w:rPr>
              <w:t>‡Type I error</w:t>
            </w:r>
          </w:p>
          <w:p w14:paraId="40DBBF49" w14:textId="1B1DE97E" w:rsidR="000E7D15" w:rsidRPr="000E7D15" w:rsidRDefault="000E7D15" w:rsidP="000E7D15">
            <w:pPr>
              <w:spacing w:after="0" w:line="240" w:lineRule="auto"/>
              <w:jc w:val="center"/>
              <w:rPr>
                <w:rFonts w:ascii="Calibri" w:eastAsia="Times New Roman" w:hAnsi="Calibri" w:cs="Calibri"/>
                <w:b/>
                <w:bCs/>
                <w:color w:val="000000"/>
                <w:sz w:val="18"/>
                <w:szCs w:val="18"/>
                <w:lang w:eastAsia="en-CY"/>
              </w:rPr>
            </w:pPr>
            <w:r w:rsidRPr="000E7D15">
              <w:rPr>
                <w:rFonts w:ascii="Calibri" w:eastAsia="Times New Roman" w:hAnsi="Calibri" w:cs="Calibri"/>
                <w:b/>
                <w:bCs/>
                <w:color w:val="000000"/>
                <w:sz w:val="18"/>
                <w:szCs w:val="18"/>
                <w:lang w:eastAsia="en-CY"/>
              </w:rPr>
              <w:t>(LR ≤ 0.053)</w:t>
            </w:r>
          </w:p>
        </w:tc>
        <w:tc>
          <w:tcPr>
            <w:tcW w:w="1275" w:type="dxa"/>
            <w:tcBorders>
              <w:top w:val="nil"/>
              <w:left w:val="nil"/>
              <w:bottom w:val="single" w:sz="4" w:space="0" w:color="auto"/>
              <w:right w:val="single" w:sz="4" w:space="0" w:color="auto"/>
            </w:tcBorders>
            <w:shd w:val="clear" w:color="auto" w:fill="E7E6E6" w:themeFill="background2"/>
            <w:vAlign w:val="center"/>
            <w:hideMark/>
          </w:tcPr>
          <w:p w14:paraId="2AB75389" w14:textId="77777777" w:rsidR="000E7D15" w:rsidRDefault="000E7D15" w:rsidP="000E7D15">
            <w:pPr>
              <w:spacing w:after="0" w:line="240" w:lineRule="auto"/>
              <w:jc w:val="center"/>
              <w:rPr>
                <w:rFonts w:ascii="Calibri" w:eastAsia="Times New Roman" w:hAnsi="Calibri" w:cs="Calibri"/>
                <w:b/>
                <w:bCs/>
                <w:color w:val="000000"/>
                <w:sz w:val="18"/>
                <w:szCs w:val="18"/>
                <w:lang w:eastAsia="en-CY"/>
              </w:rPr>
            </w:pPr>
            <w:r w:rsidRPr="000E7D15">
              <w:rPr>
                <w:rFonts w:ascii="Calibri" w:eastAsia="Times New Roman" w:hAnsi="Calibri" w:cs="Calibri"/>
                <w:b/>
                <w:bCs/>
                <w:color w:val="000000"/>
                <w:sz w:val="18"/>
                <w:szCs w:val="18"/>
                <w:lang w:eastAsia="en-CY"/>
              </w:rPr>
              <w:t>‡Type I error</w:t>
            </w:r>
          </w:p>
          <w:p w14:paraId="494637EC" w14:textId="6E3CB9F8" w:rsidR="000E7D15" w:rsidRPr="000E7D15" w:rsidRDefault="000E7D15" w:rsidP="000E7D15">
            <w:pPr>
              <w:spacing w:after="0" w:line="240" w:lineRule="auto"/>
              <w:jc w:val="center"/>
              <w:rPr>
                <w:rFonts w:ascii="Calibri" w:eastAsia="Times New Roman" w:hAnsi="Calibri" w:cs="Calibri"/>
                <w:b/>
                <w:bCs/>
                <w:color w:val="000000"/>
                <w:sz w:val="18"/>
                <w:szCs w:val="18"/>
                <w:lang w:eastAsia="en-CY"/>
              </w:rPr>
            </w:pPr>
            <w:r w:rsidRPr="000E7D15">
              <w:rPr>
                <w:rFonts w:ascii="Calibri" w:eastAsia="Times New Roman" w:hAnsi="Calibri" w:cs="Calibri"/>
                <w:b/>
                <w:bCs/>
                <w:color w:val="000000"/>
                <w:sz w:val="18"/>
                <w:szCs w:val="18"/>
                <w:lang w:eastAsia="en-CY"/>
              </w:rPr>
              <w:t>(LR ≤ 0.48)</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5DC41DC" w14:textId="77777777" w:rsidR="000E7D15" w:rsidRPr="000E7D15" w:rsidRDefault="000E7D15" w:rsidP="000E7D15">
            <w:pPr>
              <w:spacing w:after="0" w:line="240" w:lineRule="auto"/>
              <w:rPr>
                <w:rFonts w:ascii="Calibri" w:eastAsia="Times New Roman" w:hAnsi="Calibri" w:cs="Calibri"/>
                <w:b/>
                <w:bCs/>
                <w:color w:val="000000"/>
                <w:sz w:val="18"/>
                <w:szCs w:val="18"/>
                <w:lang w:eastAsia="en-CY"/>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DD768B2" w14:textId="77777777" w:rsidR="000E7D15" w:rsidRPr="000E7D15" w:rsidRDefault="000E7D15" w:rsidP="000E7D15">
            <w:pPr>
              <w:spacing w:after="0" w:line="240" w:lineRule="auto"/>
              <w:rPr>
                <w:rFonts w:ascii="Calibri" w:eastAsia="Times New Roman" w:hAnsi="Calibri" w:cs="Calibri"/>
                <w:b/>
                <w:bCs/>
                <w:color w:val="000000"/>
                <w:sz w:val="18"/>
                <w:szCs w:val="18"/>
                <w:lang w:eastAsia="en-CY"/>
              </w:rPr>
            </w:pPr>
          </w:p>
        </w:tc>
      </w:tr>
      <w:tr w:rsidR="000E7D15" w:rsidRPr="000E7D15" w14:paraId="7BC335C3"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4EF5F9D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w:t>
            </w:r>
          </w:p>
        </w:tc>
        <w:tc>
          <w:tcPr>
            <w:tcW w:w="768" w:type="dxa"/>
            <w:tcBorders>
              <w:top w:val="nil"/>
              <w:left w:val="nil"/>
              <w:bottom w:val="nil"/>
              <w:right w:val="single" w:sz="4" w:space="0" w:color="auto"/>
            </w:tcBorders>
            <w:shd w:val="clear" w:color="auto" w:fill="auto"/>
            <w:noWrap/>
            <w:vAlign w:val="center"/>
            <w:hideMark/>
          </w:tcPr>
          <w:p w14:paraId="4D7E5CF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03C20C0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bottom w:val="nil"/>
              <w:right w:val="single" w:sz="4" w:space="0" w:color="auto"/>
            </w:tcBorders>
            <w:shd w:val="clear" w:color="auto" w:fill="auto"/>
            <w:noWrap/>
            <w:vAlign w:val="center"/>
            <w:hideMark/>
          </w:tcPr>
          <w:p w14:paraId="4653881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0.0703</w:t>
            </w:r>
          </w:p>
        </w:tc>
        <w:tc>
          <w:tcPr>
            <w:tcW w:w="1134" w:type="dxa"/>
            <w:tcBorders>
              <w:top w:val="nil"/>
              <w:left w:val="nil"/>
              <w:bottom w:val="nil"/>
              <w:right w:val="single" w:sz="4" w:space="0" w:color="auto"/>
            </w:tcBorders>
            <w:shd w:val="clear" w:color="auto" w:fill="auto"/>
            <w:noWrap/>
            <w:vAlign w:val="center"/>
            <w:hideMark/>
          </w:tcPr>
          <w:p w14:paraId="0D997CC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0.4341</w:t>
            </w:r>
          </w:p>
        </w:tc>
        <w:tc>
          <w:tcPr>
            <w:tcW w:w="1276" w:type="dxa"/>
            <w:tcBorders>
              <w:top w:val="nil"/>
              <w:left w:val="nil"/>
              <w:bottom w:val="nil"/>
              <w:right w:val="single" w:sz="4" w:space="0" w:color="auto"/>
            </w:tcBorders>
            <w:shd w:val="clear" w:color="auto" w:fill="auto"/>
            <w:noWrap/>
            <w:vAlign w:val="center"/>
            <w:hideMark/>
          </w:tcPr>
          <w:p w14:paraId="5454B9A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0.0131</w:t>
            </w:r>
          </w:p>
        </w:tc>
        <w:tc>
          <w:tcPr>
            <w:tcW w:w="1275" w:type="dxa"/>
            <w:tcBorders>
              <w:top w:val="nil"/>
              <w:left w:val="nil"/>
              <w:bottom w:val="nil"/>
              <w:right w:val="single" w:sz="4" w:space="0" w:color="auto"/>
            </w:tcBorders>
            <w:shd w:val="clear" w:color="auto" w:fill="auto"/>
            <w:noWrap/>
            <w:vAlign w:val="center"/>
            <w:hideMark/>
          </w:tcPr>
          <w:p w14:paraId="51623F7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0.2087</w:t>
            </w:r>
          </w:p>
        </w:tc>
        <w:tc>
          <w:tcPr>
            <w:tcW w:w="1134" w:type="dxa"/>
            <w:tcBorders>
              <w:top w:val="nil"/>
              <w:left w:val="nil"/>
              <w:bottom w:val="nil"/>
              <w:right w:val="single" w:sz="4" w:space="0" w:color="auto"/>
            </w:tcBorders>
            <w:shd w:val="clear" w:color="auto" w:fill="auto"/>
            <w:noWrap/>
            <w:vAlign w:val="center"/>
            <w:hideMark/>
          </w:tcPr>
          <w:p w14:paraId="41287F6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0.0339</w:t>
            </w:r>
          </w:p>
        </w:tc>
        <w:tc>
          <w:tcPr>
            <w:tcW w:w="1134" w:type="dxa"/>
            <w:tcBorders>
              <w:top w:val="nil"/>
              <w:left w:val="nil"/>
              <w:bottom w:val="nil"/>
              <w:right w:val="single" w:sz="4" w:space="0" w:color="auto"/>
            </w:tcBorders>
            <w:shd w:val="clear" w:color="auto" w:fill="auto"/>
            <w:noWrap/>
            <w:vAlign w:val="center"/>
            <w:hideMark/>
          </w:tcPr>
          <w:p w14:paraId="49ABA85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0.4697</w:t>
            </w:r>
          </w:p>
        </w:tc>
        <w:tc>
          <w:tcPr>
            <w:tcW w:w="1560" w:type="dxa"/>
            <w:tcBorders>
              <w:top w:val="nil"/>
              <w:left w:val="nil"/>
              <w:bottom w:val="nil"/>
              <w:right w:val="single" w:sz="4" w:space="0" w:color="auto"/>
            </w:tcBorders>
            <w:shd w:val="clear" w:color="auto" w:fill="auto"/>
            <w:noWrap/>
            <w:vAlign w:val="center"/>
            <w:hideMark/>
          </w:tcPr>
          <w:p w14:paraId="596523D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0.0042</w:t>
            </w:r>
          </w:p>
        </w:tc>
        <w:tc>
          <w:tcPr>
            <w:tcW w:w="1275" w:type="dxa"/>
            <w:tcBorders>
              <w:top w:val="nil"/>
              <w:left w:val="nil"/>
              <w:bottom w:val="nil"/>
              <w:right w:val="single" w:sz="4" w:space="0" w:color="auto"/>
            </w:tcBorders>
            <w:shd w:val="clear" w:color="auto" w:fill="auto"/>
            <w:noWrap/>
            <w:vAlign w:val="center"/>
            <w:hideMark/>
          </w:tcPr>
          <w:p w14:paraId="181C9E9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0.1279</w:t>
            </w:r>
          </w:p>
        </w:tc>
        <w:tc>
          <w:tcPr>
            <w:tcW w:w="1418" w:type="dxa"/>
            <w:tcBorders>
              <w:top w:val="nil"/>
              <w:left w:val="nil"/>
              <w:bottom w:val="nil"/>
              <w:right w:val="single" w:sz="4" w:space="0" w:color="auto"/>
            </w:tcBorders>
            <w:shd w:val="clear" w:color="auto" w:fill="auto"/>
            <w:noWrap/>
            <w:vAlign w:val="center"/>
            <w:hideMark/>
          </w:tcPr>
          <w:p w14:paraId="1CFDA6A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w:t>
            </w:r>
          </w:p>
        </w:tc>
        <w:tc>
          <w:tcPr>
            <w:tcW w:w="1276" w:type="dxa"/>
            <w:tcBorders>
              <w:top w:val="nil"/>
              <w:left w:val="nil"/>
              <w:bottom w:val="nil"/>
              <w:right w:val="single" w:sz="4" w:space="0" w:color="auto"/>
            </w:tcBorders>
            <w:shd w:val="clear" w:color="auto" w:fill="auto"/>
            <w:noWrap/>
            <w:vAlign w:val="center"/>
            <w:hideMark/>
          </w:tcPr>
          <w:p w14:paraId="49EF48A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0.0046</w:t>
            </w:r>
          </w:p>
        </w:tc>
      </w:tr>
      <w:tr w:rsidR="000E7D15" w:rsidRPr="000E7D15" w14:paraId="37FA39E0"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0AF266C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w:t>
            </w:r>
          </w:p>
        </w:tc>
        <w:tc>
          <w:tcPr>
            <w:tcW w:w="768" w:type="dxa"/>
            <w:tcBorders>
              <w:top w:val="nil"/>
              <w:left w:val="nil"/>
              <w:bottom w:val="nil"/>
              <w:right w:val="single" w:sz="4" w:space="0" w:color="auto"/>
            </w:tcBorders>
            <w:shd w:val="clear" w:color="auto" w:fill="auto"/>
            <w:noWrap/>
            <w:vAlign w:val="center"/>
            <w:hideMark/>
          </w:tcPr>
          <w:p w14:paraId="105E0B0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02DAF05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nil"/>
              <w:bottom w:val="nil"/>
              <w:right w:val="single" w:sz="4" w:space="0" w:color="auto"/>
            </w:tcBorders>
            <w:shd w:val="clear" w:color="auto" w:fill="auto"/>
            <w:noWrap/>
            <w:vAlign w:val="center"/>
            <w:hideMark/>
          </w:tcPr>
          <w:p w14:paraId="2443857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0.1001</w:t>
            </w:r>
          </w:p>
        </w:tc>
        <w:tc>
          <w:tcPr>
            <w:tcW w:w="1134" w:type="dxa"/>
            <w:tcBorders>
              <w:top w:val="nil"/>
              <w:left w:val="nil"/>
              <w:bottom w:val="nil"/>
              <w:right w:val="single" w:sz="4" w:space="0" w:color="auto"/>
            </w:tcBorders>
            <w:shd w:val="clear" w:color="auto" w:fill="auto"/>
            <w:noWrap/>
            <w:vAlign w:val="center"/>
            <w:hideMark/>
          </w:tcPr>
          <w:p w14:paraId="4D64C94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0.4142</w:t>
            </w:r>
          </w:p>
        </w:tc>
        <w:tc>
          <w:tcPr>
            <w:tcW w:w="1276" w:type="dxa"/>
            <w:tcBorders>
              <w:top w:val="nil"/>
              <w:left w:val="nil"/>
              <w:bottom w:val="nil"/>
              <w:right w:val="single" w:sz="4" w:space="0" w:color="auto"/>
            </w:tcBorders>
            <w:shd w:val="clear" w:color="auto" w:fill="auto"/>
            <w:noWrap/>
            <w:vAlign w:val="center"/>
            <w:hideMark/>
          </w:tcPr>
          <w:p w14:paraId="2E899FF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0.0386</w:t>
            </w:r>
          </w:p>
        </w:tc>
        <w:tc>
          <w:tcPr>
            <w:tcW w:w="1275" w:type="dxa"/>
            <w:tcBorders>
              <w:top w:val="nil"/>
              <w:left w:val="nil"/>
              <w:bottom w:val="nil"/>
              <w:right w:val="single" w:sz="4" w:space="0" w:color="auto"/>
            </w:tcBorders>
            <w:shd w:val="clear" w:color="auto" w:fill="auto"/>
            <w:noWrap/>
            <w:vAlign w:val="center"/>
            <w:hideMark/>
          </w:tcPr>
          <w:p w14:paraId="70CAF9B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0.2913</w:t>
            </w:r>
          </w:p>
        </w:tc>
        <w:tc>
          <w:tcPr>
            <w:tcW w:w="1134" w:type="dxa"/>
            <w:tcBorders>
              <w:top w:val="nil"/>
              <w:left w:val="nil"/>
              <w:bottom w:val="nil"/>
              <w:right w:val="single" w:sz="4" w:space="0" w:color="auto"/>
            </w:tcBorders>
            <w:shd w:val="clear" w:color="auto" w:fill="auto"/>
            <w:noWrap/>
            <w:vAlign w:val="center"/>
            <w:hideMark/>
          </w:tcPr>
          <w:p w14:paraId="35DB78D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0.0723</w:t>
            </w:r>
          </w:p>
        </w:tc>
        <w:tc>
          <w:tcPr>
            <w:tcW w:w="1134" w:type="dxa"/>
            <w:tcBorders>
              <w:top w:val="nil"/>
              <w:left w:val="nil"/>
              <w:bottom w:val="nil"/>
              <w:right w:val="single" w:sz="4" w:space="0" w:color="auto"/>
            </w:tcBorders>
            <w:shd w:val="clear" w:color="auto" w:fill="auto"/>
            <w:noWrap/>
            <w:vAlign w:val="center"/>
            <w:hideMark/>
          </w:tcPr>
          <w:p w14:paraId="3FB6A36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0.4477</w:t>
            </w:r>
          </w:p>
        </w:tc>
        <w:tc>
          <w:tcPr>
            <w:tcW w:w="1560" w:type="dxa"/>
            <w:tcBorders>
              <w:top w:val="nil"/>
              <w:left w:val="nil"/>
              <w:bottom w:val="nil"/>
              <w:right w:val="single" w:sz="4" w:space="0" w:color="auto"/>
            </w:tcBorders>
            <w:shd w:val="clear" w:color="auto" w:fill="auto"/>
            <w:noWrap/>
            <w:vAlign w:val="center"/>
            <w:hideMark/>
          </w:tcPr>
          <w:p w14:paraId="5CA73FB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0.0160</w:t>
            </w:r>
          </w:p>
        </w:tc>
        <w:tc>
          <w:tcPr>
            <w:tcW w:w="1275" w:type="dxa"/>
            <w:tcBorders>
              <w:top w:val="nil"/>
              <w:left w:val="nil"/>
              <w:bottom w:val="nil"/>
              <w:right w:val="single" w:sz="4" w:space="0" w:color="auto"/>
            </w:tcBorders>
            <w:shd w:val="clear" w:color="auto" w:fill="auto"/>
            <w:noWrap/>
            <w:vAlign w:val="center"/>
            <w:hideMark/>
          </w:tcPr>
          <w:p w14:paraId="1745450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0.201</w:t>
            </w:r>
          </w:p>
        </w:tc>
        <w:tc>
          <w:tcPr>
            <w:tcW w:w="1418" w:type="dxa"/>
            <w:tcBorders>
              <w:top w:val="nil"/>
              <w:left w:val="nil"/>
              <w:bottom w:val="nil"/>
              <w:right w:val="single" w:sz="4" w:space="0" w:color="auto"/>
            </w:tcBorders>
            <w:shd w:val="clear" w:color="auto" w:fill="auto"/>
            <w:noWrap/>
            <w:vAlign w:val="center"/>
            <w:hideMark/>
          </w:tcPr>
          <w:p w14:paraId="5774D6D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0.0004</w:t>
            </w:r>
          </w:p>
        </w:tc>
        <w:tc>
          <w:tcPr>
            <w:tcW w:w="1276" w:type="dxa"/>
            <w:tcBorders>
              <w:top w:val="nil"/>
              <w:left w:val="nil"/>
              <w:bottom w:val="nil"/>
              <w:right w:val="single" w:sz="4" w:space="0" w:color="auto"/>
            </w:tcBorders>
            <w:shd w:val="clear" w:color="auto" w:fill="auto"/>
            <w:noWrap/>
            <w:vAlign w:val="center"/>
            <w:hideMark/>
          </w:tcPr>
          <w:p w14:paraId="38628E4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0.0206</w:t>
            </w:r>
          </w:p>
        </w:tc>
      </w:tr>
      <w:tr w:rsidR="000E7D15" w:rsidRPr="000E7D15" w14:paraId="65FAE1AC"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158B23A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w:t>
            </w:r>
          </w:p>
        </w:tc>
        <w:tc>
          <w:tcPr>
            <w:tcW w:w="768" w:type="dxa"/>
            <w:tcBorders>
              <w:top w:val="nil"/>
              <w:left w:val="nil"/>
              <w:bottom w:val="nil"/>
              <w:right w:val="single" w:sz="4" w:space="0" w:color="auto"/>
            </w:tcBorders>
            <w:shd w:val="clear" w:color="auto" w:fill="auto"/>
            <w:noWrap/>
            <w:vAlign w:val="center"/>
            <w:hideMark/>
          </w:tcPr>
          <w:p w14:paraId="15E3E9B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63897A0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bottom w:val="nil"/>
              <w:right w:val="single" w:sz="4" w:space="0" w:color="auto"/>
            </w:tcBorders>
            <w:shd w:val="clear" w:color="auto" w:fill="auto"/>
            <w:noWrap/>
            <w:vAlign w:val="center"/>
            <w:hideMark/>
          </w:tcPr>
          <w:p w14:paraId="2C1B3E0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0.1778</w:t>
            </w:r>
          </w:p>
        </w:tc>
        <w:tc>
          <w:tcPr>
            <w:tcW w:w="1134" w:type="dxa"/>
            <w:tcBorders>
              <w:top w:val="nil"/>
              <w:left w:val="nil"/>
              <w:bottom w:val="nil"/>
              <w:right w:val="single" w:sz="4" w:space="0" w:color="auto"/>
            </w:tcBorders>
            <w:shd w:val="clear" w:color="auto" w:fill="auto"/>
            <w:noWrap/>
            <w:vAlign w:val="center"/>
            <w:hideMark/>
          </w:tcPr>
          <w:p w14:paraId="2C266F9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0.4394</w:t>
            </w:r>
          </w:p>
        </w:tc>
        <w:tc>
          <w:tcPr>
            <w:tcW w:w="1276" w:type="dxa"/>
            <w:tcBorders>
              <w:top w:val="nil"/>
              <w:left w:val="nil"/>
              <w:bottom w:val="nil"/>
              <w:right w:val="single" w:sz="4" w:space="0" w:color="auto"/>
            </w:tcBorders>
            <w:shd w:val="clear" w:color="auto" w:fill="auto"/>
            <w:noWrap/>
            <w:vAlign w:val="center"/>
            <w:hideMark/>
          </w:tcPr>
          <w:p w14:paraId="5993319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0.1148</w:t>
            </w:r>
          </w:p>
        </w:tc>
        <w:tc>
          <w:tcPr>
            <w:tcW w:w="1275" w:type="dxa"/>
            <w:tcBorders>
              <w:top w:val="nil"/>
              <w:left w:val="nil"/>
              <w:bottom w:val="nil"/>
              <w:right w:val="single" w:sz="4" w:space="0" w:color="auto"/>
            </w:tcBorders>
            <w:shd w:val="clear" w:color="auto" w:fill="auto"/>
            <w:noWrap/>
            <w:vAlign w:val="center"/>
            <w:hideMark/>
          </w:tcPr>
          <w:p w14:paraId="7EE364B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0.3544</w:t>
            </w:r>
          </w:p>
        </w:tc>
        <w:tc>
          <w:tcPr>
            <w:tcW w:w="1134" w:type="dxa"/>
            <w:tcBorders>
              <w:top w:val="nil"/>
              <w:left w:val="nil"/>
              <w:bottom w:val="nil"/>
              <w:right w:val="single" w:sz="4" w:space="0" w:color="auto"/>
            </w:tcBorders>
            <w:shd w:val="clear" w:color="auto" w:fill="auto"/>
            <w:noWrap/>
            <w:vAlign w:val="center"/>
            <w:hideMark/>
          </w:tcPr>
          <w:p w14:paraId="749BDD6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0.1726</w:t>
            </w:r>
          </w:p>
        </w:tc>
        <w:tc>
          <w:tcPr>
            <w:tcW w:w="1134" w:type="dxa"/>
            <w:tcBorders>
              <w:top w:val="nil"/>
              <w:left w:val="nil"/>
              <w:bottom w:val="nil"/>
              <w:right w:val="single" w:sz="4" w:space="0" w:color="auto"/>
            </w:tcBorders>
            <w:shd w:val="clear" w:color="auto" w:fill="auto"/>
            <w:noWrap/>
            <w:vAlign w:val="center"/>
            <w:hideMark/>
          </w:tcPr>
          <w:p w14:paraId="1A88B9D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0.4994</w:t>
            </w:r>
          </w:p>
        </w:tc>
        <w:tc>
          <w:tcPr>
            <w:tcW w:w="1560" w:type="dxa"/>
            <w:tcBorders>
              <w:top w:val="nil"/>
              <w:left w:val="nil"/>
              <w:bottom w:val="nil"/>
              <w:right w:val="single" w:sz="4" w:space="0" w:color="auto"/>
            </w:tcBorders>
            <w:shd w:val="clear" w:color="auto" w:fill="auto"/>
            <w:noWrap/>
            <w:vAlign w:val="center"/>
            <w:hideMark/>
          </w:tcPr>
          <w:p w14:paraId="0A4F353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0.0526</w:t>
            </w:r>
          </w:p>
        </w:tc>
        <w:tc>
          <w:tcPr>
            <w:tcW w:w="1275" w:type="dxa"/>
            <w:tcBorders>
              <w:top w:val="nil"/>
              <w:left w:val="nil"/>
              <w:bottom w:val="nil"/>
              <w:right w:val="single" w:sz="4" w:space="0" w:color="auto"/>
            </w:tcBorders>
            <w:shd w:val="clear" w:color="auto" w:fill="auto"/>
            <w:noWrap/>
            <w:vAlign w:val="center"/>
            <w:hideMark/>
          </w:tcPr>
          <w:p w14:paraId="1BB9685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0.2596</w:t>
            </w:r>
          </w:p>
        </w:tc>
        <w:tc>
          <w:tcPr>
            <w:tcW w:w="1418" w:type="dxa"/>
            <w:tcBorders>
              <w:top w:val="nil"/>
              <w:left w:val="nil"/>
              <w:bottom w:val="nil"/>
              <w:right w:val="single" w:sz="4" w:space="0" w:color="auto"/>
            </w:tcBorders>
            <w:shd w:val="clear" w:color="auto" w:fill="auto"/>
            <w:noWrap/>
            <w:vAlign w:val="center"/>
            <w:hideMark/>
          </w:tcPr>
          <w:p w14:paraId="32E4473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0.0149</w:t>
            </w:r>
          </w:p>
        </w:tc>
        <w:tc>
          <w:tcPr>
            <w:tcW w:w="1276" w:type="dxa"/>
            <w:tcBorders>
              <w:top w:val="nil"/>
              <w:left w:val="nil"/>
              <w:bottom w:val="nil"/>
              <w:right w:val="single" w:sz="4" w:space="0" w:color="auto"/>
            </w:tcBorders>
            <w:shd w:val="clear" w:color="auto" w:fill="auto"/>
            <w:noWrap/>
            <w:vAlign w:val="center"/>
            <w:hideMark/>
          </w:tcPr>
          <w:p w14:paraId="7A8BF31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0.0675</w:t>
            </w:r>
          </w:p>
        </w:tc>
      </w:tr>
      <w:tr w:rsidR="000E7D15" w:rsidRPr="000E7D15" w14:paraId="0AA1DB72"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64B0759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w:t>
            </w:r>
          </w:p>
        </w:tc>
        <w:tc>
          <w:tcPr>
            <w:tcW w:w="768" w:type="dxa"/>
            <w:tcBorders>
              <w:top w:val="nil"/>
              <w:left w:val="nil"/>
              <w:bottom w:val="nil"/>
              <w:right w:val="single" w:sz="4" w:space="0" w:color="auto"/>
            </w:tcBorders>
            <w:shd w:val="clear" w:color="auto" w:fill="auto"/>
            <w:noWrap/>
            <w:vAlign w:val="center"/>
            <w:hideMark/>
          </w:tcPr>
          <w:p w14:paraId="609C60E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6A3F1E9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bottom w:val="nil"/>
              <w:right w:val="single" w:sz="4" w:space="0" w:color="auto"/>
            </w:tcBorders>
            <w:shd w:val="clear" w:color="auto" w:fill="auto"/>
            <w:noWrap/>
            <w:vAlign w:val="center"/>
            <w:hideMark/>
          </w:tcPr>
          <w:p w14:paraId="128667E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0.0912</w:t>
            </w:r>
          </w:p>
        </w:tc>
        <w:tc>
          <w:tcPr>
            <w:tcW w:w="1134" w:type="dxa"/>
            <w:tcBorders>
              <w:top w:val="nil"/>
              <w:left w:val="nil"/>
              <w:bottom w:val="nil"/>
              <w:right w:val="single" w:sz="4" w:space="0" w:color="auto"/>
            </w:tcBorders>
            <w:shd w:val="clear" w:color="auto" w:fill="auto"/>
            <w:noWrap/>
            <w:vAlign w:val="center"/>
            <w:hideMark/>
          </w:tcPr>
          <w:p w14:paraId="494D780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0.4163</w:t>
            </w:r>
          </w:p>
        </w:tc>
        <w:tc>
          <w:tcPr>
            <w:tcW w:w="1276" w:type="dxa"/>
            <w:tcBorders>
              <w:top w:val="nil"/>
              <w:left w:val="nil"/>
              <w:bottom w:val="nil"/>
              <w:right w:val="single" w:sz="4" w:space="0" w:color="auto"/>
            </w:tcBorders>
            <w:shd w:val="clear" w:color="auto" w:fill="auto"/>
            <w:noWrap/>
            <w:vAlign w:val="center"/>
            <w:hideMark/>
          </w:tcPr>
          <w:p w14:paraId="3C01FC8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0.0321</w:t>
            </w:r>
          </w:p>
        </w:tc>
        <w:tc>
          <w:tcPr>
            <w:tcW w:w="1275" w:type="dxa"/>
            <w:tcBorders>
              <w:top w:val="nil"/>
              <w:left w:val="nil"/>
              <w:bottom w:val="nil"/>
              <w:right w:val="single" w:sz="4" w:space="0" w:color="auto"/>
            </w:tcBorders>
            <w:shd w:val="clear" w:color="auto" w:fill="auto"/>
            <w:noWrap/>
            <w:vAlign w:val="center"/>
            <w:hideMark/>
          </w:tcPr>
          <w:p w14:paraId="3341C76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0.2753</w:t>
            </w:r>
          </w:p>
        </w:tc>
        <w:tc>
          <w:tcPr>
            <w:tcW w:w="1134" w:type="dxa"/>
            <w:tcBorders>
              <w:top w:val="nil"/>
              <w:left w:val="nil"/>
              <w:bottom w:val="nil"/>
              <w:right w:val="single" w:sz="4" w:space="0" w:color="auto"/>
            </w:tcBorders>
            <w:shd w:val="clear" w:color="auto" w:fill="auto"/>
            <w:noWrap/>
            <w:vAlign w:val="center"/>
            <w:hideMark/>
          </w:tcPr>
          <w:p w14:paraId="7D8B4D4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0.0601</w:t>
            </w:r>
          </w:p>
        </w:tc>
        <w:tc>
          <w:tcPr>
            <w:tcW w:w="1134" w:type="dxa"/>
            <w:tcBorders>
              <w:top w:val="nil"/>
              <w:left w:val="nil"/>
              <w:bottom w:val="nil"/>
              <w:right w:val="single" w:sz="4" w:space="0" w:color="auto"/>
            </w:tcBorders>
            <w:shd w:val="clear" w:color="auto" w:fill="auto"/>
            <w:noWrap/>
            <w:vAlign w:val="center"/>
            <w:hideMark/>
          </w:tcPr>
          <w:p w14:paraId="6421541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0.4489</w:t>
            </w:r>
          </w:p>
        </w:tc>
        <w:tc>
          <w:tcPr>
            <w:tcW w:w="1560" w:type="dxa"/>
            <w:tcBorders>
              <w:top w:val="nil"/>
              <w:left w:val="nil"/>
              <w:bottom w:val="nil"/>
              <w:right w:val="single" w:sz="4" w:space="0" w:color="auto"/>
            </w:tcBorders>
            <w:shd w:val="clear" w:color="auto" w:fill="auto"/>
            <w:noWrap/>
            <w:vAlign w:val="center"/>
            <w:hideMark/>
          </w:tcPr>
          <w:p w14:paraId="6DA4F84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0.0131</w:t>
            </w:r>
          </w:p>
        </w:tc>
        <w:tc>
          <w:tcPr>
            <w:tcW w:w="1275" w:type="dxa"/>
            <w:tcBorders>
              <w:top w:val="nil"/>
              <w:left w:val="nil"/>
              <w:bottom w:val="nil"/>
              <w:right w:val="single" w:sz="4" w:space="0" w:color="auto"/>
            </w:tcBorders>
            <w:shd w:val="clear" w:color="auto" w:fill="auto"/>
            <w:noWrap/>
            <w:vAlign w:val="center"/>
            <w:hideMark/>
          </w:tcPr>
          <w:p w14:paraId="6CD6E0B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0.1846</w:t>
            </w:r>
          </w:p>
        </w:tc>
        <w:tc>
          <w:tcPr>
            <w:tcW w:w="1418" w:type="dxa"/>
            <w:tcBorders>
              <w:top w:val="nil"/>
              <w:left w:val="nil"/>
              <w:bottom w:val="nil"/>
              <w:right w:val="single" w:sz="4" w:space="0" w:color="auto"/>
            </w:tcBorders>
            <w:shd w:val="clear" w:color="auto" w:fill="auto"/>
            <w:noWrap/>
            <w:vAlign w:val="center"/>
            <w:hideMark/>
          </w:tcPr>
          <w:p w14:paraId="0A789E3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0.0004</w:t>
            </w:r>
          </w:p>
        </w:tc>
        <w:tc>
          <w:tcPr>
            <w:tcW w:w="1276" w:type="dxa"/>
            <w:tcBorders>
              <w:top w:val="nil"/>
              <w:left w:val="nil"/>
              <w:bottom w:val="nil"/>
              <w:right w:val="single" w:sz="4" w:space="0" w:color="auto"/>
            </w:tcBorders>
            <w:shd w:val="clear" w:color="auto" w:fill="auto"/>
            <w:noWrap/>
            <w:vAlign w:val="center"/>
            <w:hideMark/>
          </w:tcPr>
          <w:p w14:paraId="50593DB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0.0158</w:t>
            </w:r>
          </w:p>
        </w:tc>
      </w:tr>
      <w:tr w:rsidR="000E7D15" w:rsidRPr="000E7D15" w14:paraId="7DEA38C7"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7E6C53D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w:t>
            </w:r>
          </w:p>
        </w:tc>
        <w:tc>
          <w:tcPr>
            <w:tcW w:w="768" w:type="dxa"/>
            <w:tcBorders>
              <w:top w:val="nil"/>
              <w:left w:val="nil"/>
              <w:bottom w:val="nil"/>
              <w:right w:val="single" w:sz="4" w:space="0" w:color="auto"/>
            </w:tcBorders>
            <w:shd w:val="clear" w:color="auto" w:fill="auto"/>
            <w:noWrap/>
            <w:vAlign w:val="center"/>
            <w:hideMark/>
          </w:tcPr>
          <w:p w14:paraId="1CD95E7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5A0A8CC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nil"/>
              <w:bottom w:val="nil"/>
              <w:right w:val="single" w:sz="4" w:space="0" w:color="auto"/>
            </w:tcBorders>
            <w:shd w:val="clear" w:color="auto" w:fill="auto"/>
            <w:noWrap/>
            <w:vAlign w:val="center"/>
            <w:hideMark/>
          </w:tcPr>
          <w:p w14:paraId="61C8281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0.1451</w:t>
            </w:r>
          </w:p>
        </w:tc>
        <w:tc>
          <w:tcPr>
            <w:tcW w:w="1134" w:type="dxa"/>
            <w:tcBorders>
              <w:top w:val="nil"/>
              <w:left w:val="nil"/>
              <w:bottom w:val="nil"/>
              <w:right w:val="single" w:sz="4" w:space="0" w:color="auto"/>
            </w:tcBorders>
            <w:shd w:val="clear" w:color="auto" w:fill="auto"/>
            <w:noWrap/>
            <w:vAlign w:val="center"/>
            <w:hideMark/>
          </w:tcPr>
          <w:p w14:paraId="56B75DE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0.4235</w:t>
            </w:r>
          </w:p>
        </w:tc>
        <w:tc>
          <w:tcPr>
            <w:tcW w:w="1276" w:type="dxa"/>
            <w:tcBorders>
              <w:top w:val="nil"/>
              <w:left w:val="nil"/>
              <w:bottom w:val="nil"/>
              <w:right w:val="single" w:sz="4" w:space="0" w:color="auto"/>
            </w:tcBorders>
            <w:shd w:val="clear" w:color="auto" w:fill="auto"/>
            <w:noWrap/>
            <w:vAlign w:val="center"/>
            <w:hideMark/>
          </w:tcPr>
          <w:p w14:paraId="539AA62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0.0820</w:t>
            </w:r>
          </w:p>
        </w:tc>
        <w:tc>
          <w:tcPr>
            <w:tcW w:w="1275" w:type="dxa"/>
            <w:tcBorders>
              <w:top w:val="nil"/>
              <w:left w:val="nil"/>
              <w:bottom w:val="nil"/>
              <w:right w:val="single" w:sz="4" w:space="0" w:color="auto"/>
            </w:tcBorders>
            <w:shd w:val="clear" w:color="auto" w:fill="auto"/>
            <w:noWrap/>
            <w:vAlign w:val="center"/>
            <w:hideMark/>
          </w:tcPr>
          <w:p w14:paraId="6EE4552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0.335</w:t>
            </w:r>
          </w:p>
        </w:tc>
        <w:tc>
          <w:tcPr>
            <w:tcW w:w="1134" w:type="dxa"/>
            <w:tcBorders>
              <w:top w:val="nil"/>
              <w:left w:val="nil"/>
              <w:bottom w:val="nil"/>
              <w:right w:val="single" w:sz="4" w:space="0" w:color="auto"/>
            </w:tcBorders>
            <w:shd w:val="clear" w:color="auto" w:fill="auto"/>
            <w:noWrap/>
            <w:vAlign w:val="center"/>
            <w:hideMark/>
          </w:tcPr>
          <w:p w14:paraId="48A4454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0.1266</w:t>
            </w:r>
          </w:p>
        </w:tc>
        <w:tc>
          <w:tcPr>
            <w:tcW w:w="1134" w:type="dxa"/>
            <w:tcBorders>
              <w:top w:val="nil"/>
              <w:left w:val="nil"/>
              <w:bottom w:val="nil"/>
              <w:right w:val="single" w:sz="4" w:space="0" w:color="auto"/>
            </w:tcBorders>
            <w:shd w:val="clear" w:color="auto" w:fill="auto"/>
            <w:noWrap/>
            <w:vAlign w:val="center"/>
            <w:hideMark/>
          </w:tcPr>
          <w:p w14:paraId="6101F1E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0.4671</w:t>
            </w:r>
          </w:p>
        </w:tc>
        <w:tc>
          <w:tcPr>
            <w:tcW w:w="1560" w:type="dxa"/>
            <w:tcBorders>
              <w:top w:val="nil"/>
              <w:left w:val="nil"/>
              <w:bottom w:val="nil"/>
              <w:right w:val="single" w:sz="4" w:space="0" w:color="auto"/>
            </w:tcBorders>
            <w:shd w:val="clear" w:color="auto" w:fill="auto"/>
            <w:noWrap/>
            <w:vAlign w:val="center"/>
            <w:hideMark/>
          </w:tcPr>
          <w:p w14:paraId="22A93D1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0.0350</w:t>
            </w:r>
          </w:p>
        </w:tc>
        <w:tc>
          <w:tcPr>
            <w:tcW w:w="1275" w:type="dxa"/>
            <w:tcBorders>
              <w:top w:val="nil"/>
              <w:left w:val="nil"/>
              <w:bottom w:val="nil"/>
              <w:right w:val="single" w:sz="4" w:space="0" w:color="auto"/>
            </w:tcBorders>
            <w:shd w:val="clear" w:color="auto" w:fill="auto"/>
            <w:noWrap/>
            <w:vAlign w:val="center"/>
            <w:hideMark/>
          </w:tcPr>
          <w:p w14:paraId="5198D0C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0.2417</w:t>
            </w:r>
          </w:p>
        </w:tc>
        <w:tc>
          <w:tcPr>
            <w:tcW w:w="1418" w:type="dxa"/>
            <w:tcBorders>
              <w:top w:val="nil"/>
              <w:left w:val="nil"/>
              <w:bottom w:val="nil"/>
              <w:right w:val="single" w:sz="4" w:space="0" w:color="auto"/>
            </w:tcBorders>
            <w:shd w:val="clear" w:color="auto" w:fill="auto"/>
            <w:noWrap/>
            <w:vAlign w:val="center"/>
            <w:hideMark/>
          </w:tcPr>
          <w:p w14:paraId="6E8F2C9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0.0046</w:t>
            </w:r>
          </w:p>
        </w:tc>
        <w:tc>
          <w:tcPr>
            <w:tcW w:w="1276" w:type="dxa"/>
            <w:tcBorders>
              <w:top w:val="nil"/>
              <w:left w:val="nil"/>
              <w:bottom w:val="nil"/>
              <w:right w:val="single" w:sz="4" w:space="0" w:color="auto"/>
            </w:tcBorders>
            <w:shd w:val="clear" w:color="auto" w:fill="auto"/>
            <w:noWrap/>
            <w:vAlign w:val="center"/>
            <w:hideMark/>
          </w:tcPr>
          <w:p w14:paraId="05ADF70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0.0474</w:t>
            </w:r>
          </w:p>
        </w:tc>
      </w:tr>
      <w:tr w:rsidR="000E7D15" w:rsidRPr="000E7D15" w14:paraId="7BE13A30"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1D9132D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w:t>
            </w:r>
          </w:p>
        </w:tc>
        <w:tc>
          <w:tcPr>
            <w:tcW w:w="768" w:type="dxa"/>
            <w:tcBorders>
              <w:top w:val="nil"/>
              <w:left w:val="nil"/>
              <w:bottom w:val="nil"/>
              <w:right w:val="single" w:sz="4" w:space="0" w:color="auto"/>
            </w:tcBorders>
            <w:shd w:val="clear" w:color="auto" w:fill="auto"/>
            <w:noWrap/>
            <w:vAlign w:val="center"/>
            <w:hideMark/>
          </w:tcPr>
          <w:p w14:paraId="66572D9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397D573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bottom w:val="nil"/>
              <w:right w:val="single" w:sz="4" w:space="0" w:color="auto"/>
            </w:tcBorders>
            <w:shd w:val="clear" w:color="auto" w:fill="auto"/>
            <w:noWrap/>
            <w:vAlign w:val="center"/>
            <w:hideMark/>
          </w:tcPr>
          <w:p w14:paraId="1886E25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0.2432</w:t>
            </w:r>
          </w:p>
        </w:tc>
        <w:tc>
          <w:tcPr>
            <w:tcW w:w="1134" w:type="dxa"/>
            <w:tcBorders>
              <w:top w:val="nil"/>
              <w:left w:val="nil"/>
              <w:bottom w:val="nil"/>
              <w:right w:val="single" w:sz="4" w:space="0" w:color="auto"/>
            </w:tcBorders>
            <w:shd w:val="clear" w:color="auto" w:fill="auto"/>
            <w:noWrap/>
            <w:vAlign w:val="center"/>
            <w:hideMark/>
          </w:tcPr>
          <w:p w14:paraId="09A71BC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0.4655</w:t>
            </w:r>
          </w:p>
        </w:tc>
        <w:tc>
          <w:tcPr>
            <w:tcW w:w="1276" w:type="dxa"/>
            <w:tcBorders>
              <w:top w:val="nil"/>
              <w:left w:val="nil"/>
              <w:bottom w:val="nil"/>
              <w:right w:val="single" w:sz="4" w:space="0" w:color="auto"/>
            </w:tcBorders>
            <w:shd w:val="clear" w:color="auto" w:fill="auto"/>
            <w:noWrap/>
            <w:vAlign w:val="center"/>
            <w:hideMark/>
          </w:tcPr>
          <w:p w14:paraId="6AE041E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0.1636</w:t>
            </w:r>
          </w:p>
        </w:tc>
        <w:tc>
          <w:tcPr>
            <w:tcW w:w="1275" w:type="dxa"/>
            <w:tcBorders>
              <w:top w:val="nil"/>
              <w:left w:val="nil"/>
              <w:bottom w:val="nil"/>
              <w:right w:val="single" w:sz="4" w:space="0" w:color="auto"/>
            </w:tcBorders>
            <w:shd w:val="clear" w:color="auto" w:fill="auto"/>
            <w:noWrap/>
            <w:vAlign w:val="center"/>
            <w:hideMark/>
          </w:tcPr>
          <w:p w14:paraId="384E359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0.368</w:t>
            </w:r>
          </w:p>
        </w:tc>
        <w:tc>
          <w:tcPr>
            <w:tcW w:w="1134" w:type="dxa"/>
            <w:tcBorders>
              <w:top w:val="nil"/>
              <w:left w:val="nil"/>
              <w:bottom w:val="nil"/>
              <w:right w:val="single" w:sz="4" w:space="0" w:color="auto"/>
            </w:tcBorders>
            <w:shd w:val="clear" w:color="auto" w:fill="auto"/>
            <w:noWrap/>
            <w:vAlign w:val="center"/>
            <w:hideMark/>
          </w:tcPr>
          <w:p w14:paraId="2B6B55C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0.2690</w:t>
            </w:r>
          </w:p>
        </w:tc>
        <w:tc>
          <w:tcPr>
            <w:tcW w:w="1134" w:type="dxa"/>
            <w:tcBorders>
              <w:top w:val="nil"/>
              <w:left w:val="nil"/>
              <w:bottom w:val="nil"/>
              <w:right w:val="single" w:sz="4" w:space="0" w:color="auto"/>
            </w:tcBorders>
            <w:shd w:val="clear" w:color="auto" w:fill="auto"/>
            <w:noWrap/>
            <w:vAlign w:val="center"/>
            <w:hideMark/>
          </w:tcPr>
          <w:p w14:paraId="4FC5637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0.5493</w:t>
            </w:r>
          </w:p>
        </w:tc>
        <w:tc>
          <w:tcPr>
            <w:tcW w:w="1560" w:type="dxa"/>
            <w:tcBorders>
              <w:top w:val="nil"/>
              <w:left w:val="nil"/>
              <w:bottom w:val="nil"/>
              <w:right w:val="single" w:sz="4" w:space="0" w:color="auto"/>
            </w:tcBorders>
            <w:shd w:val="clear" w:color="auto" w:fill="auto"/>
            <w:noWrap/>
            <w:vAlign w:val="center"/>
            <w:hideMark/>
          </w:tcPr>
          <w:p w14:paraId="6284C4D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0.0776</w:t>
            </w:r>
          </w:p>
        </w:tc>
        <w:tc>
          <w:tcPr>
            <w:tcW w:w="1275" w:type="dxa"/>
            <w:tcBorders>
              <w:top w:val="nil"/>
              <w:left w:val="nil"/>
              <w:bottom w:val="nil"/>
              <w:right w:val="single" w:sz="4" w:space="0" w:color="auto"/>
            </w:tcBorders>
            <w:shd w:val="clear" w:color="auto" w:fill="auto"/>
            <w:noWrap/>
            <w:vAlign w:val="center"/>
            <w:hideMark/>
          </w:tcPr>
          <w:p w14:paraId="1A8016F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0.2635</w:t>
            </w:r>
          </w:p>
        </w:tc>
        <w:tc>
          <w:tcPr>
            <w:tcW w:w="1418" w:type="dxa"/>
            <w:tcBorders>
              <w:top w:val="nil"/>
              <w:left w:val="nil"/>
              <w:bottom w:val="nil"/>
              <w:right w:val="single" w:sz="4" w:space="0" w:color="auto"/>
            </w:tcBorders>
            <w:shd w:val="clear" w:color="auto" w:fill="auto"/>
            <w:noWrap/>
            <w:vAlign w:val="center"/>
            <w:hideMark/>
          </w:tcPr>
          <w:p w14:paraId="3EFDD7A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0.0523</w:t>
            </w:r>
          </w:p>
        </w:tc>
        <w:tc>
          <w:tcPr>
            <w:tcW w:w="1276" w:type="dxa"/>
            <w:tcBorders>
              <w:top w:val="nil"/>
              <w:left w:val="nil"/>
              <w:bottom w:val="nil"/>
              <w:right w:val="single" w:sz="4" w:space="0" w:color="auto"/>
            </w:tcBorders>
            <w:shd w:val="clear" w:color="auto" w:fill="auto"/>
            <w:noWrap/>
            <w:vAlign w:val="center"/>
            <w:hideMark/>
          </w:tcPr>
          <w:p w14:paraId="2B47C87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0.0960</w:t>
            </w:r>
          </w:p>
        </w:tc>
      </w:tr>
      <w:tr w:rsidR="000E7D15" w:rsidRPr="000E7D15" w14:paraId="7596E92D"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0A824AE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w:t>
            </w:r>
          </w:p>
        </w:tc>
        <w:tc>
          <w:tcPr>
            <w:tcW w:w="768" w:type="dxa"/>
            <w:tcBorders>
              <w:top w:val="nil"/>
              <w:left w:val="nil"/>
              <w:bottom w:val="nil"/>
              <w:right w:val="single" w:sz="4" w:space="0" w:color="auto"/>
            </w:tcBorders>
            <w:shd w:val="clear" w:color="auto" w:fill="auto"/>
            <w:noWrap/>
            <w:vAlign w:val="center"/>
            <w:hideMark/>
          </w:tcPr>
          <w:p w14:paraId="43808FB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3615DC0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bottom w:val="nil"/>
              <w:right w:val="single" w:sz="4" w:space="0" w:color="auto"/>
            </w:tcBorders>
            <w:shd w:val="clear" w:color="auto" w:fill="auto"/>
            <w:noWrap/>
            <w:vAlign w:val="center"/>
            <w:hideMark/>
          </w:tcPr>
          <w:p w14:paraId="7FA7117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0.1452</w:t>
            </w:r>
          </w:p>
        </w:tc>
        <w:tc>
          <w:tcPr>
            <w:tcW w:w="1134" w:type="dxa"/>
            <w:tcBorders>
              <w:top w:val="nil"/>
              <w:left w:val="nil"/>
              <w:bottom w:val="nil"/>
              <w:right w:val="single" w:sz="4" w:space="0" w:color="auto"/>
            </w:tcBorders>
            <w:shd w:val="clear" w:color="auto" w:fill="auto"/>
            <w:noWrap/>
            <w:vAlign w:val="center"/>
            <w:hideMark/>
          </w:tcPr>
          <w:p w14:paraId="47561E6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0.4237</w:t>
            </w:r>
          </w:p>
        </w:tc>
        <w:tc>
          <w:tcPr>
            <w:tcW w:w="1276" w:type="dxa"/>
            <w:tcBorders>
              <w:top w:val="nil"/>
              <w:left w:val="nil"/>
              <w:bottom w:val="nil"/>
              <w:right w:val="single" w:sz="4" w:space="0" w:color="auto"/>
            </w:tcBorders>
            <w:shd w:val="clear" w:color="auto" w:fill="auto"/>
            <w:noWrap/>
            <w:vAlign w:val="center"/>
            <w:hideMark/>
          </w:tcPr>
          <w:p w14:paraId="4DD85DC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0.0839</w:t>
            </w:r>
          </w:p>
        </w:tc>
        <w:tc>
          <w:tcPr>
            <w:tcW w:w="1275" w:type="dxa"/>
            <w:tcBorders>
              <w:top w:val="nil"/>
              <w:left w:val="nil"/>
              <w:bottom w:val="nil"/>
              <w:right w:val="single" w:sz="4" w:space="0" w:color="auto"/>
            </w:tcBorders>
            <w:shd w:val="clear" w:color="auto" w:fill="auto"/>
            <w:noWrap/>
            <w:vAlign w:val="center"/>
            <w:hideMark/>
          </w:tcPr>
          <w:p w14:paraId="0091B23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0.3345</w:t>
            </w:r>
          </w:p>
        </w:tc>
        <w:tc>
          <w:tcPr>
            <w:tcW w:w="1134" w:type="dxa"/>
            <w:tcBorders>
              <w:top w:val="nil"/>
              <w:left w:val="nil"/>
              <w:bottom w:val="nil"/>
              <w:right w:val="single" w:sz="4" w:space="0" w:color="auto"/>
            </w:tcBorders>
            <w:shd w:val="clear" w:color="auto" w:fill="auto"/>
            <w:noWrap/>
            <w:vAlign w:val="center"/>
            <w:hideMark/>
          </w:tcPr>
          <w:p w14:paraId="706FDB6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0.1280</w:t>
            </w:r>
          </w:p>
        </w:tc>
        <w:tc>
          <w:tcPr>
            <w:tcW w:w="1134" w:type="dxa"/>
            <w:tcBorders>
              <w:top w:val="nil"/>
              <w:left w:val="nil"/>
              <w:bottom w:val="nil"/>
              <w:right w:val="single" w:sz="4" w:space="0" w:color="auto"/>
            </w:tcBorders>
            <w:shd w:val="clear" w:color="auto" w:fill="auto"/>
            <w:noWrap/>
            <w:vAlign w:val="center"/>
            <w:hideMark/>
          </w:tcPr>
          <w:p w14:paraId="0E40C0F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0.4656</w:t>
            </w:r>
          </w:p>
        </w:tc>
        <w:tc>
          <w:tcPr>
            <w:tcW w:w="1560" w:type="dxa"/>
            <w:tcBorders>
              <w:top w:val="nil"/>
              <w:left w:val="nil"/>
              <w:bottom w:val="nil"/>
              <w:right w:val="single" w:sz="4" w:space="0" w:color="auto"/>
            </w:tcBorders>
            <w:shd w:val="clear" w:color="auto" w:fill="auto"/>
            <w:noWrap/>
            <w:vAlign w:val="center"/>
            <w:hideMark/>
          </w:tcPr>
          <w:p w14:paraId="6537416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0.0348</w:t>
            </w:r>
          </w:p>
        </w:tc>
        <w:tc>
          <w:tcPr>
            <w:tcW w:w="1275" w:type="dxa"/>
            <w:tcBorders>
              <w:top w:val="nil"/>
              <w:left w:val="nil"/>
              <w:bottom w:val="nil"/>
              <w:right w:val="single" w:sz="4" w:space="0" w:color="auto"/>
            </w:tcBorders>
            <w:shd w:val="clear" w:color="auto" w:fill="auto"/>
            <w:noWrap/>
            <w:vAlign w:val="center"/>
            <w:hideMark/>
          </w:tcPr>
          <w:p w14:paraId="13D51AC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0.2412</w:t>
            </w:r>
          </w:p>
        </w:tc>
        <w:tc>
          <w:tcPr>
            <w:tcW w:w="1418" w:type="dxa"/>
            <w:tcBorders>
              <w:top w:val="nil"/>
              <w:left w:val="nil"/>
              <w:bottom w:val="nil"/>
              <w:right w:val="single" w:sz="4" w:space="0" w:color="auto"/>
            </w:tcBorders>
            <w:shd w:val="clear" w:color="auto" w:fill="auto"/>
            <w:noWrap/>
            <w:vAlign w:val="center"/>
            <w:hideMark/>
          </w:tcPr>
          <w:p w14:paraId="717148F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0.0045</w:t>
            </w:r>
          </w:p>
        </w:tc>
        <w:tc>
          <w:tcPr>
            <w:tcW w:w="1276" w:type="dxa"/>
            <w:tcBorders>
              <w:top w:val="nil"/>
              <w:left w:val="nil"/>
              <w:bottom w:val="nil"/>
              <w:right w:val="single" w:sz="4" w:space="0" w:color="auto"/>
            </w:tcBorders>
            <w:shd w:val="clear" w:color="auto" w:fill="auto"/>
            <w:noWrap/>
            <w:vAlign w:val="center"/>
            <w:hideMark/>
          </w:tcPr>
          <w:p w14:paraId="220A060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0.0474</w:t>
            </w:r>
          </w:p>
        </w:tc>
      </w:tr>
      <w:tr w:rsidR="000E7D15" w:rsidRPr="000E7D15" w14:paraId="69F3DB3B"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397C55F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w:t>
            </w:r>
          </w:p>
        </w:tc>
        <w:tc>
          <w:tcPr>
            <w:tcW w:w="768" w:type="dxa"/>
            <w:tcBorders>
              <w:top w:val="nil"/>
              <w:left w:val="nil"/>
              <w:bottom w:val="nil"/>
              <w:right w:val="single" w:sz="4" w:space="0" w:color="auto"/>
            </w:tcBorders>
            <w:shd w:val="clear" w:color="auto" w:fill="auto"/>
            <w:noWrap/>
            <w:vAlign w:val="center"/>
            <w:hideMark/>
          </w:tcPr>
          <w:p w14:paraId="71FBA17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5D6DB11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nil"/>
              <w:bottom w:val="nil"/>
              <w:right w:val="single" w:sz="4" w:space="0" w:color="auto"/>
            </w:tcBorders>
            <w:shd w:val="clear" w:color="auto" w:fill="auto"/>
            <w:noWrap/>
            <w:vAlign w:val="center"/>
            <w:hideMark/>
          </w:tcPr>
          <w:p w14:paraId="5430749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0.2123</w:t>
            </w:r>
          </w:p>
        </w:tc>
        <w:tc>
          <w:tcPr>
            <w:tcW w:w="1134" w:type="dxa"/>
            <w:tcBorders>
              <w:top w:val="nil"/>
              <w:left w:val="nil"/>
              <w:bottom w:val="nil"/>
              <w:right w:val="single" w:sz="4" w:space="0" w:color="auto"/>
            </w:tcBorders>
            <w:shd w:val="clear" w:color="auto" w:fill="auto"/>
            <w:noWrap/>
            <w:vAlign w:val="center"/>
            <w:hideMark/>
          </w:tcPr>
          <w:p w14:paraId="61F56A2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0.4599</w:t>
            </w:r>
          </w:p>
        </w:tc>
        <w:tc>
          <w:tcPr>
            <w:tcW w:w="1276" w:type="dxa"/>
            <w:tcBorders>
              <w:top w:val="nil"/>
              <w:left w:val="nil"/>
              <w:bottom w:val="nil"/>
              <w:right w:val="single" w:sz="4" w:space="0" w:color="auto"/>
            </w:tcBorders>
            <w:shd w:val="clear" w:color="auto" w:fill="auto"/>
            <w:noWrap/>
            <w:vAlign w:val="center"/>
            <w:hideMark/>
          </w:tcPr>
          <w:p w14:paraId="1EF6DEF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0.1440</w:t>
            </w:r>
          </w:p>
        </w:tc>
        <w:tc>
          <w:tcPr>
            <w:tcW w:w="1275" w:type="dxa"/>
            <w:tcBorders>
              <w:top w:val="nil"/>
              <w:left w:val="nil"/>
              <w:bottom w:val="nil"/>
              <w:right w:val="single" w:sz="4" w:space="0" w:color="auto"/>
            </w:tcBorders>
            <w:shd w:val="clear" w:color="auto" w:fill="auto"/>
            <w:noWrap/>
            <w:vAlign w:val="center"/>
            <w:hideMark/>
          </w:tcPr>
          <w:p w14:paraId="7FD59B4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0.3636</w:t>
            </w:r>
          </w:p>
        </w:tc>
        <w:tc>
          <w:tcPr>
            <w:tcW w:w="1134" w:type="dxa"/>
            <w:tcBorders>
              <w:top w:val="nil"/>
              <w:left w:val="nil"/>
              <w:bottom w:val="nil"/>
              <w:right w:val="single" w:sz="4" w:space="0" w:color="auto"/>
            </w:tcBorders>
            <w:shd w:val="clear" w:color="auto" w:fill="auto"/>
            <w:noWrap/>
            <w:vAlign w:val="center"/>
            <w:hideMark/>
          </w:tcPr>
          <w:p w14:paraId="40B2C6F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0.2174</w:t>
            </w:r>
          </w:p>
        </w:tc>
        <w:tc>
          <w:tcPr>
            <w:tcW w:w="1134" w:type="dxa"/>
            <w:tcBorders>
              <w:top w:val="nil"/>
              <w:left w:val="nil"/>
              <w:bottom w:val="nil"/>
              <w:right w:val="single" w:sz="4" w:space="0" w:color="auto"/>
            </w:tcBorders>
            <w:shd w:val="clear" w:color="auto" w:fill="auto"/>
            <w:noWrap/>
            <w:vAlign w:val="center"/>
            <w:hideMark/>
          </w:tcPr>
          <w:p w14:paraId="2586BE6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0.5259</w:t>
            </w:r>
          </w:p>
        </w:tc>
        <w:tc>
          <w:tcPr>
            <w:tcW w:w="1560" w:type="dxa"/>
            <w:tcBorders>
              <w:top w:val="nil"/>
              <w:left w:val="nil"/>
              <w:bottom w:val="nil"/>
              <w:right w:val="single" w:sz="4" w:space="0" w:color="auto"/>
            </w:tcBorders>
            <w:shd w:val="clear" w:color="auto" w:fill="auto"/>
            <w:noWrap/>
            <w:vAlign w:val="center"/>
            <w:hideMark/>
          </w:tcPr>
          <w:p w14:paraId="3D44424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0.0681</w:t>
            </w:r>
          </w:p>
        </w:tc>
        <w:tc>
          <w:tcPr>
            <w:tcW w:w="1275" w:type="dxa"/>
            <w:tcBorders>
              <w:top w:val="nil"/>
              <w:left w:val="nil"/>
              <w:bottom w:val="nil"/>
              <w:right w:val="single" w:sz="4" w:space="0" w:color="auto"/>
            </w:tcBorders>
            <w:shd w:val="clear" w:color="auto" w:fill="auto"/>
            <w:noWrap/>
            <w:vAlign w:val="center"/>
            <w:hideMark/>
          </w:tcPr>
          <w:p w14:paraId="7EAE653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0.2631</w:t>
            </w:r>
          </w:p>
        </w:tc>
        <w:tc>
          <w:tcPr>
            <w:tcW w:w="1418" w:type="dxa"/>
            <w:tcBorders>
              <w:top w:val="nil"/>
              <w:left w:val="nil"/>
              <w:bottom w:val="nil"/>
              <w:right w:val="single" w:sz="4" w:space="0" w:color="auto"/>
            </w:tcBorders>
            <w:shd w:val="clear" w:color="auto" w:fill="auto"/>
            <w:noWrap/>
            <w:vAlign w:val="center"/>
            <w:hideMark/>
          </w:tcPr>
          <w:p w14:paraId="036EED1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0.0327</w:t>
            </w:r>
          </w:p>
        </w:tc>
        <w:tc>
          <w:tcPr>
            <w:tcW w:w="1276" w:type="dxa"/>
            <w:tcBorders>
              <w:top w:val="nil"/>
              <w:left w:val="nil"/>
              <w:bottom w:val="nil"/>
              <w:right w:val="single" w:sz="4" w:space="0" w:color="auto"/>
            </w:tcBorders>
            <w:shd w:val="clear" w:color="auto" w:fill="auto"/>
            <w:noWrap/>
            <w:vAlign w:val="center"/>
            <w:hideMark/>
          </w:tcPr>
          <w:p w14:paraId="518B597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0.0830</w:t>
            </w:r>
          </w:p>
        </w:tc>
      </w:tr>
      <w:tr w:rsidR="000E7D15" w:rsidRPr="000E7D15" w14:paraId="66DD6723"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4B2E5EB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w:t>
            </w:r>
          </w:p>
        </w:tc>
        <w:tc>
          <w:tcPr>
            <w:tcW w:w="768" w:type="dxa"/>
            <w:tcBorders>
              <w:top w:val="nil"/>
              <w:left w:val="nil"/>
              <w:bottom w:val="nil"/>
              <w:right w:val="single" w:sz="4" w:space="0" w:color="auto"/>
            </w:tcBorders>
            <w:shd w:val="clear" w:color="auto" w:fill="auto"/>
            <w:noWrap/>
            <w:vAlign w:val="center"/>
            <w:hideMark/>
          </w:tcPr>
          <w:p w14:paraId="4CF39A9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387EA17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bottom w:val="nil"/>
              <w:right w:val="single" w:sz="4" w:space="0" w:color="auto"/>
            </w:tcBorders>
            <w:shd w:val="clear" w:color="auto" w:fill="auto"/>
            <w:noWrap/>
            <w:vAlign w:val="center"/>
            <w:hideMark/>
          </w:tcPr>
          <w:p w14:paraId="6D045F4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0.3233</w:t>
            </w:r>
          </w:p>
        </w:tc>
        <w:tc>
          <w:tcPr>
            <w:tcW w:w="1134" w:type="dxa"/>
            <w:tcBorders>
              <w:top w:val="nil"/>
              <w:left w:val="nil"/>
              <w:bottom w:val="nil"/>
              <w:right w:val="single" w:sz="4" w:space="0" w:color="auto"/>
            </w:tcBorders>
            <w:shd w:val="clear" w:color="auto" w:fill="auto"/>
            <w:noWrap/>
            <w:vAlign w:val="center"/>
            <w:hideMark/>
          </w:tcPr>
          <w:p w14:paraId="5BC881A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0.5081</w:t>
            </w:r>
          </w:p>
        </w:tc>
        <w:tc>
          <w:tcPr>
            <w:tcW w:w="1276" w:type="dxa"/>
            <w:tcBorders>
              <w:top w:val="nil"/>
              <w:left w:val="nil"/>
              <w:bottom w:val="nil"/>
              <w:right w:val="single" w:sz="4" w:space="0" w:color="auto"/>
            </w:tcBorders>
            <w:shd w:val="clear" w:color="auto" w:fill="auto"/>
            <w:noWrap/>
            <w:vAlign w:val="center"/>
            <w:hideMark/>
          </w:tcPr>
          <w:p w14:paraId="3622F9E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0.2016</w:t>
            </w:r>
          </w:p>
        </w:tc>
        <w:tc>
          <w:tcPr>
            <w:tcW w:w="1275" w:type="dxa"/>
            <w:tcBorders>
              <w:top w:val="nil"/>
              <w:left w:val="nil"/>
              <w:bottom w:val="nil"/>
              <w:right w:val="single" w:sz="4" w:space="0" w:color="auto"/>
            </w:tcBorders>
            <w:shd w:val="clear" w:color="auto" w:fill="auto"/>
            <w:noWrap/>
            <w:vAlign w:val="center"/>
            <w:hideMark/>
          </w:tcPr>
          <w:p w14:paraId="76D9CDA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0.3667</w:t>
            </w:r>
          </w:p>
        </w:tc>
        <w:tc>
          <w:tcPr>
            <w:tcW w:w="1134" w:type="dxa"/>
            <w:tcBorders>
              <w:top w:val="nil"/>
              <w:left w:val="nil"/>
              <w:bottom w:val="nil"/>
              <w:right w:val="single" w:sz="4" w:space="0" w:color="auto"/>
            </w:tcBorders>
            <w:shd w:val="clear" w:color="auto" w:fill="auto"/>
            <w:noWrap/>
            <w:vAlign w:val="center"/>
            <w:hideMark/>
          </w:tcPr>
          <w:p w14:paraId="1CB3B5D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0.3890</w:t>
            </w:r>
          </w:p>
        </w:tc>
        <w:tc>
          <w:tcPr>
            <w:tcW w:w="1134" w:type="dxa"/>
            <w:tcBorders>
              <w:top w:val="nil"/>
              <w:left w:val="nil"/>
              <w:bottom w:val="nil"/>
              <w:right w:val="single" w:sz="4" w:space="0" w:color="auto"/>
            </w:tcBorders>
            <w:shd w:val="clear" w:color="auto" w:fill="auto"/>
            <w:noWrap/>
            <w:vAlign w:val="center"/>
            <w:hideMark/>
          </w:tcPr>
          <w:p w14:paraId="355302A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0.6181</w:t>
            </w:r>
          </w:p>
        </w:tc>
        <w:tc>
          <w:tcPr>
            <w:tcW w:w="1560" w:type="dxa"/>
            <w:tcBorders>
              <w:top w:val="nil"/>
              <w:left w:val="nil"/>
              <w:bottom w:val="nil"/>
              <w:right w:val="single" w:sz="4" w:space="0" w:color="auto"/>
            </w:tcBorders>
            <w:shd w:val="clear" w:color="auto" w:fill="auto"/>
            <w:noWrap/>
            <w:vAlign w:val="center"/>
            <w:hideMark/>
          </w:tcPr>
          <w:p w14:paraId="4C99471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0.0987</w:t>
            </w:r>
          </w:p>
        </w:tc>
        <w:tc>
          <w:tcPr>
            <w:tcW w:w="1275" w:type="dxa"/>
            <w:tcBorders>
              <w:top w:val="nil"/>
              <w:left w:val="nil"/>
              <w:bottom w:val="nil"/>
              <w:right w:val="single" w:sz="4" w:space="0" w:color="auto"/>
            </w:tcBorders>
            <w:shd w:val="clear" w:color="auto" w:fill="auto"/>
            <w:noWrap/>
            <w:vAlign w:val="center"/>
            <w:hideMark/>
          </w:tcPr>
          <w:p w14:paraId="2F49EED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0.2461</w:t>
            </w:r>
          </w:p>
        </w:tc>
        <w:tc>
          <w:tcPr>
            <w:tcW w:w="1418" w:type="dxa"/>
            <w:tcBorders>
              <w:top w:val="nil"/>
              <w:left w:val="nil"/>
              <w:bottom w:val="nil"/>
              <w:right w:val="single" w:sz="4" w:space="0" w:color="auto"/>
            </w:tcBorders>
            <w:shd w:val="clear" w:color="auto" w:fill="auto"/>
            <w:noWrap/>
            <w:vAlign w:val="center"/>
            <w:hideMark/>
          </w:tcPr>
          <w:p w14:paraId="425C76A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0.0782</w:t>
            </w:r>
          </w:p>
        </w:tc>
        <w:tc>
          <w:tcPr>
            <w:tcW w:w="1276" w:type="dxa"/>
            <w:tcBorders>
              <w:top w:val="nil"/>
              <w:left w:val="nil"/>
              <w:bottom w:val="nil"/>
              <w:right w:val="single" w:sz="4" w:space="0" w:color="auto"/>
            </w:tcBorders>
            <w:shd w:val="clear" w:color="auto" w:fill="auto"/>
            <w:noWrap/>
            <w:vAlign w:val="center"/>
            <w:hideMark/>
          </w:tcPr>
          <w:p w14:paraId="70401E7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0.0904</w:t>
            </w:r>
          </w:p>
        </w:tc>
      </w:tr>
      <w:tr w:rsidR="000E7D15" w:rsidRPr="000E7D15" w14:paraId="132FF5F9"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56CA94A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w:t>
            </w:r>
          </w:p>
        </w:tc>
        <w:tc>
          <w:tcPr>
            <w:tcW w:w="768" w:type="dxa"/>
            <w:tcBorders>
              <w:top w:val="nil"/>
              <w:left w:val="nil"/>
              <w:bottom w:val="nil"/>
              <w:right w:val="single" w:sz="4" w:space="0" w:color="auto"/>
            </w:tcBorders>
            <w:shd w:val="clear" w:color="auto" w:fill="auto"/>
            <w:noWrap/>
            <w:vAlign w:val="center"/>
            <w:hideMark/>
          </w:tcPr>
          <w:p w14:paraId="34B512C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219DFC7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bottom w:val="nil"/>
              <w:right w:val="single" w:sz="4" w:space="0" w:color="auto"/>
            </w:tcBorders>
            <w:shd w:val="clear" w:color="auto" w:fill="auto"/>
            <w:noWrap/>
            <w:vAlign w:val="center"/>
            <w:hideMark/>
          </w:tcPr>
          <w:p w14:paraId="44EA2B9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0.1317</w:t>
            </w:r>
          </w:p>
        </w:tc>
        <w:tc>
          <w:tcPr>
            <w:tcW w:w="1134" w:type="dxa"/>
            <w:tcBorders>
              <w:top w:val="nil"/>
              <w:left w:val="nil"/>
              <w:bottom w:val="nil"/>
              <w:right w:val="single" w:sz="4" w:space="0" w:color="auto"/>
            </w:tcBorders>
            <w:shd w:val="clear" w:color="auto" w:fill="auto"/>
            <w:noWrap/>
            <w:vAlign w:val="center"/>
            <w:hideMark/>
          </w:tcPr>
          <w:p w14:paraId="6697A7C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0.5221</w:t>
            </w:r>
          </w:p>
        </w:tc>
        <w:tc>
          <w:tcPr>
            <w:tcW w:w="1276" w:type="dxa"/>
            <w:tcBorders>
              <w:top w:val="nil"/>
              <w:left w:val="nil"/>
              <w:bottom w:val="nil"/>
              <w:right w:val="single" w:sz="4" w:space="0" w:color="auto"/>
            </w:tcBorders>
            <w:shd w:val="clear" w:color="auto" w:fill="auto"/>
            <w:noWrap/>
            <w:vAlign w:val="center"/>
            <w:hideMark/>
          </w:tcPr>
          <w:p w14:paraId="630B9E2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0.0101</w:t>
            </w:r>
          </w:p>
        </w:tc>
        <w:tc>
          <w:tcPr>
            <w:tcW w:w="1275" w:type="dxa"/>
            <w:tcBorders>
              <w:top w:val="nil"/>
              <w:left w:val="nil"/>
              <w:bottom w:val="nil"/>
              <w:right w:val="single" w:sz="4" w:space="0" w:color="auto"/>
            </w:tcBorders>
            <w:shd w:val="clear" w:color="auto" w:fill="auto"/>
            <w:noWrap/>
            <w:vAlign w:val="center"/>
            <w:hideMark/>
          </w:tcPr>
          <w:p w14:paraId="4FBE645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0.1689</w:t>
            </w:r>
          </w:p>
        </w:tc>
        <w:tc>
          <w:tcPr>
            <w:tcW w:w="1134" w:type="dxa"/>
            <w:tcBorders>
              <w:top w:val="nil"/>
              <w:left w:val="nil"/>
              <w:bottom w:val="nil"/>
              <w:right w:val="single" w:sz="4" w:space="0" w:color="auto"/>
            </w:tcBorders>
            <w:shd w:val="clear" w:color="auto" w:fill="auto"/>
            <w:noWrap/>
            <w:vAlign w:val="center"/>
            <w:hideMark/>
          </w:tcPr>
          <w:p w14:paraId="561BCC8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0.0935</w:t>
            </w:r>
          </w:p>
        </w:tc>
        <w:tc>
          <w:tcPr>
            <w:tcW w:w="1134" w:type="dxa"/>
            <w:tcBorders>
              <w:top w:val="nil"/>
              <w:left w:val="nil"/>
              <w:bottom w:val="nil"/>
              <w:right w:val="single" w:sz="4" w:space="0" w:color="auto"/>
            </w:tcBorders>
            <w:shd w:val="clear" w:color="auto" w:fill="auto"/>
            <w:noWrap/>
            <w:vAlign w:val="center"/>
            <w:hideMark/>
          </w:tcPr>
          <w:p w14:paraId="0381FAA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0.5633</w:t>
            </w:r>
          </w:p>
        </w:tc>
        <w:tc>
          <w:tcPr>
            <w:tcW w:w="1560" w:type="dxa"/>
            <w:tcBorders>
              <w:top w:val="nil"/>
              <w:left w:val="nil"/>
              <w:bottom w:val="nil"/>
              <w:right w:val="single" w:sz="4" w:space="0" w:color="auto"/>
            </w:tcBorders>
            <w:shd w:val="clear" w:color="auto" w:fill="auto"/>
            <w:noWrap/>
            <w:vAlign w:val="center"/>
            <w:hideMark/>
          </w:tcPr>
          <w:p w14:paraId="2C78FD6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0.0027</w:t>
            </w:r>
          </w:p>
        </w:tc>
        <w:tc>
          <w:tcPr>
            <w:tcW w:w="1275" w:type="dxa"/>
            <w:tcBorders>
              <w:top w:val="nil"/>
              <w:left w:val="nil"/>
              <w:bottom w:val="nil"/>
              <w:right w:val="single" w:sz="4" w:space="0" w:color="auto"/>
            </w:tcBorders>
            <w:shd w:val="clear" w:color="auto" w:fill="auto"/>
            <w:noWrap/>
            <w:vAlign w:val="center"/>
            <w:hideMark/>
          </w:tcPr>
          <w:p w14:paraId="389E4F7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0.1032</w:t>
            </w:r>
          </w:p>
        </w:tc>
        <w:tc>
          <w:tcPr>
            <w:tcW w:w="1418" w:type="dxa"/>
            <w:tcBorders>
              <w:top w:val="nil"/>
              <w:left w:val="nil"/>
              <w:bottom w:val="nil"/>
              <w:right w:val="single" w:sz="4" w:space="0" w:color="auto"/>
            </w:tcBorders>
            <w:shd w:val="clear" w:color="auto" w:fill="auto"/>
            <w:noWrap/>
            <w:vAlign w:val="center"/>
            <w:hideMark/>
          </w:tcPr>
          <w:p w14:paraId="2C5BED3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0.0004</w:t>
            </w:r>
          </w:p>
        </w:tc>
        <w:tc>
          <w:tcPr>
            <w:tcW w:w="1276" w:type="dxa"/>
            <w:tcBorders>
              <w:top w:val="nil"/>
              <w:left w:val="nil"/>
              <w:bottom w:val="nil"/>
              <w:right w:val="single" w:sz="4" w:space="0" w:color="auto"/>
            </w:tcBorders>
            <w:shd w:val="clear" w:color="auto" w:fill="auto"/>
            <w:noWrap/>
            <w:vAlign w:val="center"/>
            <w:hideMark/>
          </w:tcPr>
          <w:p w14:paraId="5DA80E0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0.0202</w:t>
            </w:r>
          </w:p>
        </w:tc>
      </w:tr>
      <w:tr w:rsidR="000E7D15" w:rsidRPr="000E7D15" w14:paraId="18379914"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31FBFE7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w:t>
            </w:r>
          </w:p>
        </w:tc>
        <w:tc>
          <w:tcPr>
            <w:tcW w:w="768" w:type="dxa"/>
            <w:tcBorders>
              <w:top w:val="nil"/>
              <w:left w:val="nil"/>
              <w:bottom w:val="nil"/>
              <w:right w:val="single" w:sz="4" w:space="0" w:color="auto"/>
            </w:tcBorders>
            <w:shd w:val="clear" w:color="auto" w:fill="auto"/>
            <w:noWrap/>
            <w:vAlign w:val="center"/>
            <w:hideMark/>
          </w:tcPr>
          <w:p w14:paraId="2B5EE19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72024CE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nil"/>
              <w:bottom w:val="nil"/>
              <w:right w:val="single" w:sz="4" w:space="0" w:color="auto"/>
            </w:tcBorders>
            <w:shd w:val="clear" w:color="auto" w:fill="auto"/>
            <w:noWrap/>
            <w:vAlign w:val="center"/>
            <w:hideMark/>
          </w:tcPr>
          <w:p w14:paraId="5D4E1AD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0.1933</w:t>
            </w:r>
          </w:p>
        </w:tc>
        <w:tc>
          <w:tcPr>
            <w:tcW w:w="1134" w:type="dxa"/>
            <w:tcBorders>
              <w:top w:val="nil"/>
              <w:left w:val="nil"/>
              <w:bottom w:val="nil"/>
              <w:right w:val="single" w:sz="4" w:space="0" w:color="auto"/>
            </w:tcBorders>
            <w:shd w:val="clear" w:color="auto" w:fill="auto"/>
            <w:noWrap/>
            <w:vAlign w:val="center"/>
            <w:hideMark/>
          </w:tcPr>
          <w:p w14:paraId="1868253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0.5391</w:t>
            </w:r>
          </w:p>
        </w:tc>
        <w:tc>
          <w:tcPr>
            <w:tcW w:w="1276" w:type="dxa"/>
            <w:tcBorders>
              <w:top w:val="nil"/>
              <w:left w:val="nil"/>
              <w:bottom w:val="nil"/>
              <w:right w:val="single" w:sz="4" w:space="0" w:color="auto"/>
            </w:tcBorders>
            <w:shd w:val="clear" w:color="auto" w:fill="auto"/>
            <w:noWrap/>
            <w:vAlign w:val="center"/>
            <w:hideMark/>
          </w:tcPr>
          <w:p w14:paraId="6E69500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0.0302</w:t>
            </w:r>
          </w:p>
        </w:tc>
        <w:tc>
          <w:tcPr>
            <w:tcW w:w="1275" w:type="dxa"/>
            <w:tcBorders>
              <w:top w:val="nil"/>
              <w:left w:val="nil"/>
              <w:bottom w:val="nil"/>
              <w:right w:val="single" w:sz="4" w:space="0" w:color="auto"/>
            </w:tcBorders>
            <w:shd w:val="clear" w:color="auto" w:fill="auto"/>
            <w:noWrap/>
            <w:vAlign w:val="center"/>
            <w:hideMark/>
          </w:tcPr>
          <w:p w14:paraId="5930FA1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0.214</w:t>
            </w:r>
          </w:p>
        </w:tc>
        <w:tc>
          <w:tcPr>
            <w:tcW w:w="1134" w:type="dxa"/>
            <w:tcBorders>
              <w:top w:val="nil"/>
              <w:left w:val="nil"/>
              <w:bottom w:val="nil"/>
              <w:right w:val="single" w:sz="4" w:space="0" w:color="auto"/>
            </w:tcBorders>
            <w:shd w:val="clear" w:color="auto" w:fill="auto"/>
            <w:noWrap/>
            <w:vAlign w:val="center"/>
            <w:hideMark/>
          </w:tcPr>
          <w:p w14:paraId="46F6DF1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0.1715</w:t>
            </w:r>
          </w:p>
        </w:tc>
        <w:tc>
          <w:tcPr>
            <w:tcW w:w="1134" w:type="dxa"/>
            <w:tcBorders>
              <w:top w:val="nil"/>
              <w:left w:val="nil"/>
              <w:bottom w:val="nil"/>
              <w:right w:val="single" w:sz="4" w:space="0" w:color="auto"/>
            </w:tcBorders>
            <w:shd w:val="clear" w:color="auto" w:fill="auto"/>
            <w:noWrap/>
            <w:vAlign w:val="center"/>
            <w:hideMark/>
          </w:tcPr>
          <w:p w14:paraId="07D9E2B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0.5890</w:t>
            </w:r>
          </w:p>
        </w:tc>
        <w:tc>
          <w:tcPr>
            <w:tcW w:w="1560" w:type="dxa"/>
            <w:tcBorders>
              <w:top w:val="nil"/>
              <w:left w:val="nil"/>
              <w:bottom w:val="nil"/>
              <w:right w:val="single" w:sz="4" w:space="0" w:color="auto"/>
            </w:tcBorders>
            <w:shd w:val="clear" w:color="auto" w:fill="auto"/>
            <w:noWrap/>
            <w:vAlign w:val="center"/>
            <w:hideMark/>
          </w:tcPr>
          <w:p w14:paraId="4CDBE43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0.0099</w:t>
            </w:r>
          </w:p>
        </w:tc>
        <w:tc>
          <w:tcPr>
            <w:tcW w:w="1275" w:type="dxa"/>
            <w:tcBorders>
              <w:top w:val="nil"/>
              <w:left w:val="nil"/>
              <w:bottom w:val="nil"/>
              <w:right w:val="single" w:sz="4" w:space="0" w:color="auto"/>
            </w:tcBorders>
            <w:shd w:val="clear" w:color="auto" w:fill="auto"/>
            <w:noWrap/>
            <w:vAlign w:val="center"/>
            <w:hideMark/>
          </w:tcPr>
          <w:p w14:paraId="2ACE17D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0.1371</w:t>
            </w:r>
          </w:p>
        </w:tc>
        <w:tc>
          <w:tcPr>
            <w:tcW w:w="1418" w:type="dxa"/>
            <w:tcBorders>
              <w:top w:val="nil"/>
              <w:left w:val="nil"/>
              <w:bottom w:val="nil"/>
              <w:right w:val="single" w:sz="4" w:space="0" w:color="auto"/>
            </w:tcBorders>
            <w:shd w:val="clear" w:color="auto" w:fill="auto"/>
            <w:noWrap/>
            <w:vAlign w:val="center"/>
            <w:hideMark/>
          </w:tcPr>
          <w:p w14:paraId="3F75B6D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0.0047</w:t>
            </w:r>
          </w:p>
        </w:tc>
        <w:tc>
          <w:tcPr>
            <w:tcW w:w="1276" w:type="dxa"/>
            <w:tcBorders>
              <w:top w:val="nil"/>
              <w:left w:val="nil"/>
              <w:bottom w:val="nil"/>
              <w:right w:val="single" w:sz="4" w:space="0" w:color="auto"/>
            </w:tcBorders>
            <w:shd w:val="clear" w:color="auto" w:fill="auto"/>
            <w:noWrap/>
            <w:vAlign w:val="center"/>
            <w:hideMark/>
          </w:tcPr>
          <w:p w14:paraId="21F3921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0.0740</w:t>
            </w:r>
          </w:p>
        </w:tc>
      </w:tr>
      <w:tr w:rsidR="000E7D15" w:rsidRPr="000E7D15" w14:paraId="19ACE244"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27F8544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w:t>
            </w:r>
          </w:p>
        </w:tc>
        <w:tc>
          <w:tcPr>
            <w:tcW w:w="768" w:type="dxa"/>
            <w:tcBorders>
              <w:top w:val="nil"/>
              <w:left w:val="nil"/>
              <w:bottom w:val="nil"/>
              <w:right w:val="single" w:sz="4" w:space="0" w:color="auto"/>
            </w:tcBorders>
            <w:shd w:val="clear" w:color="auto" w:fill="auto"/>
            <w:noWrap/>
            <w:vAlign w:val="center"/>
            <w:hideMark/>
          </w:tcPr>
          <w:p w14:paraId="7CC5201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316D3AC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bottom w:val="nil"/>
              <w:right w:val="single" w:sz="4" w:space="0" w:color="auto"/>
            </w:tcBorders>
            <w:shd w:val="clear" w:color="auto" w:fill="auto"/>
            <w:noWrap/>
            <w:vAlign w:val="center"/>
            <w:hideMark/>
          </w:tcPr>
          <w:p w14:paraId="4675642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0.3584</w:t>
            </w:r>
          </w:p>
        </w:tc>
        <w:tc>
          <w:tcPr>
            <w:tcW w:w="1134" w:type="dxa"/>
            <w:tcBorders>
              <w:top w:val="nil"/>
              <w:left w:val="nil"/>
              <w:bottom w:val="nil"/>
              <w:right w:val="single" w:sz="4" w:space="0" w:color="auto"/>
            </w:tcBorders>
            <w:shd w:val="clear" w:color="auto" w:fill="auto"/>
            <w:noWrap/>
            <w:vAlign w:val="center"/>
            <w:hideMark/>
          </w:tcPr>
          <w:p w14:paraId="2090D17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0.6273</w:t>
            </w:r>
          </w:p>
        </w:tc>
        <w:tc>
          <w:tcPr>
            <w:tcW w:w="1276" w:type="dxa"/>
            <w:tcBorders>
              <w:top w:val="nil"/>
              <w:left w:val="nil"/>
              <w:bottom w:val="nil"/>
              <w:right w:val="single" w:sz="4" w:space="0" w:color="auto"/>
            </w:tcBorders>
            <w:shd w:val="clear" w:color="auto" w:fill="auto"/>
            <w:noWrap/>
            <w:vAlign w:val="center"/>
            <w:hideMark/>
          </w:tcPr>
          <w:p w14:paraId="6EBF8D4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0.0601</w:t>
            </w:r>
          </w:p>
        </w:tc>
        <w:tc>
          <w:tcPr>
            <w:tcW w:w="1275" w:type="dxa"/>
            <w:tcBorders>
              <w:top w:val="nil"/>
              <w:left w:val="nil"/>
              <w:bottom w:val="nil"/>
              <w:right w:val="single" w:sz="4" w:space="0" w:color="auto"/>
            </w:tcBorders>
            <w:shd w:val="clear" w:color="auto" w:fill="auto"/>
            <w:noWrap/>
            <w:vAlign w:val="center"/>
            <w:hideMark/>
          </w:tcPr>
          <w:p w14:paraId="459BC39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0.2131</w:t>
            </w:r>
          </w:p>
        </w:tc>
        <w:tc>
          <w:tcPr>
            <w:tcW w:w="1134" w:type="dxa"/>
            <w:tcBorders>
              <w:top w:val="nil"/>
              <w:left w:val="nil"/>
              <w:bottom w:val="nil"/>
              <w:right w:val="single" w:sz="4" w:space="0" w:color="auto"/>
            </w:tcBorders>
            <w:shd w:val="clear" w:color="auto" w:fill="auto"/>
            <w:noWrap/>
            <w:vAlign w:val="center"/>
            <w:hideMark/>
          </w:tcPr>
          <w:p w14:paraId="03AB802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0.3806</w:t>
            </w:r>
          </w:p>
        </w:tc>
        <w:tc>
          <w:tcPr>
            <w:tcW w:w="1134" w:type="dxa"/>
            <w:tcBorders>
              <w:top w:val="nil"/>
              <w:left w:val="nil"/>
              <w:bottom w:val="nil"/>
              <w:right w:val="single" w:sz="4" w:space="0" w:color="auto"/>
            </w:tcBorders>
            <w:shd w:val="clear" w:color="auto" w:fill="auto"/>
            <w:noWrap/>
            <w:vAlign w:val="center"/>
            <w:hideMark/>
          </w:tcPr>
          <w:p w14:paraId="65601B2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0.6990</w:t>
            </w:r>
          </w:p>
        </w:tc>
        <w:tc>
          <w:tcPr>
            <w:tcW w:w="1560" w:type="dxa"/>
            <w:tcBorders>
              <w:top w:val="nil"/>
              <w:left w:val="nil"/>
              <w:bottom w:val="nil"/>
              <w:right w:val="single" w:sz="4" w:space="0" w:color="auto"/>
            </w:tcBorders>
            <w:shd w:val="clear" w:color="auto" w:fill="auto"/>
            <w:noWrap/>
            <w:vAlign w:val="center"/>
            <w:hideMark/>
          </w:tcPr>
          <w:p w14:paraId="32FE8FD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0.0241</w:t>
            </w:r>
          </w:p>
        </w:tc>
        <w:tc>
          <w:tcPr>
            <w:tcW w:w="1275" w:type="dxa"/>
            <w:tcBorders>
              <w:top w:val="nil"/>
              <w:left w:val="nil"/>
              <w:bottom w:val="nil"/>
              <w:right w:val="single" w:sz="4" w:space="0" w:color="auto"/>
            </w:tcBorders>
            <w:shd w:val="clear" w:color="auto" w:fill="auto"/>
            <w:noWrap/>
            <w:vAlign w:val="center"/>
            <w:hideMark/>
          </w:tcPr>
          <w:p w14:paraId="6AE121C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0.134</w:t>
            </w:r>
          </w:p>
        </w:tc>
        <w:tc>
          <w:tcPr>
            <w:tcW w:w="1418" w:type="dxa"/>
            <w:tcBorders>
              <w:top w:val="nil"/>
              <w:left w:val="nil"/>
              <w:bottom w:val="nil"/>
              <w:right w:val="single" w:sz="4" w:space="0" w:color="auto"/>
            </w:tcBorders>
            <w:shd w:val="clear" w:color="auto" w:fill="auto"/>
            <w:noWrap/>
            <w:vAlign w:val="center"/>
            <w:hideMark/>
          </w:tcPr>
          <w:p w14:paraId="59DA37C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0.0823</w:t>
            </w:r>
          </w:p>
        </w:tc>
        <w:tc>
          <w:tcPr>
            <w:tcW w:w="1276" w:type="dxa"/>
            <w:tcBorders>
              <w:top w:val="nil"/>
              <w:left w:val="nil"/>
              <w:bottom w:val="nil"/>
              <w:right w:val="single" w:sz="4" w:space="0" w:color="auto"/>
            </w:tcBorders>
            <w:shd w:val="clear" w:color="auto" w:fill="auto"/>
            <w:noWrap/>
            <w:vAlign w:val="center"/>
            <w:hideMark/>
          </w:tcPr>
          <w:p w14:paraId="239B58D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0.1900</w:t>
            </w:r>
          </w:p>
        </w:tc>
      </w:tr>
      <w:tr w:rsidR="000E7D15" w:rsidRPr="000E7D15" w14:paraId="24380752"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1871053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w:t>
            </w:r>
          </w:p>
        </w:tc>
        <w:tc>
          <w:tcPr>
            <w:tcW w:w="768" w:type="dxa"/>
            <w:tcBorders>
              <w:top w:val="nil"/>
              <w:left w:val="nil"/>
              <w:bottom w:val="nil"/>
              <w:right w:val="single" w:sz="4" w:space="0" w:color="auto"/>
            </w:tcBorders>
            <w:shd w:val="clear" w:color="auto" w:fill="auto"/>
            <w:noWrap/>
            <w:vAlign w:val="center"/>
            <w:hideMark/>
          </w:tcPr>
          <w:p w14:paraId="42E2303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7A60F6B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bottom w:val="nil"/>
              <w:right w:val="single" w:sz="4" w:space="0" w:color="auto"/>
            </w:tcBorders>
            <w:shd w:val="clear" w:color="auto" w:fill="auto"/>
            <w:noWrap/>
            <w:vAlign w:val="center"/>
            <w:hideMark/>
          </w:tcPr>
          <w:p w14:paraId="74E5958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0.1739</w:t>
            </w:r>
          </w:p>
        </w:tc>
        <w:tc>
          <w:tcPr>
            <w:tcW w:w="1134" w:type="dxa"/>
            <w:tcBorders>
              <w:top w:val="nil"/>
              <w:left w:val="nil"/>
              <w:bottom w:val="nil"/>
              <w:right w:val="single" w:sz="4" w:space="0" w:color="auto"/>
            </w:tcBorders>
            <w:shd w:val="clear" w:color="auto" w:fill="auto"/>
            <w:noWrap/>
            <w:vAlign w:val="center"/>
            <w:hideMark/>
          </w:tcPr>
          <w:p w14:paraId="26A7691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0.5328</w:t>
            </w:r>
          </w:p>
        </w:tc>
        <w:tc>
          <w:tcPr>
            <w:tcW w:w="1276" w:type="dxa"/>
            <w:tcBorders>
              <w:top w:val="nil"/>
              <w:left w:val="nil"/>
              <w:bottom w:val="nil"/>
              <w:right w:val="single" w:sz="4" w:space="0" w:color="auto"/>
            </w:tcBorders>
            <w:shd w:val="clear" w:color="auto" w:fill="auto"/>
            <w:noWrap/>
            <w:vAlign w:val="center"/>
            <w:hideMark/>
          </w:tcPr>
          <w:p w14:paraId="7F775E9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0.0257</w:t>
            </w:r>
          </w:p>
        </w:tc>
        <w:tc>
          <w:tcPr>
            <w:tcW w:w="1275" w:type="dxa"/>
            <w:tcBorders>
              <w:top w:val="nil"/>
              <w:left w:val="nil"/>
              <w:bottom w:val="nil"/>
              <w:right w:val="single" w:sz="4" w:space="0" w:color="auto"/>
            </w:tcBorders>
            <w:shd w:val="clear" w:color="auto" w:fill="auto"/>
            <w:noWrap/>
            <w:vAlign w:val="center"/>
            <w:hideMark/>
          </w:tcPr>
          <w:p w14:paraId="21757CE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0.2101</w:t>
            </w:r>
          </w:p>
        </w:tc>
        <w:tc>
          <w:tcPr>
            <w:tcW w:w="1134" w:type="dxa"/>
            <w:tcBorders>
              <w:top w:val="nil"/>
              <w:left w:val="nil"/>
              <w:bottom w:val="nil"/>
              <w:right w:val="single" w:sz="4" w:space="0" w:color="auto"/>
            </w:tcBorders>
            <w:shd w:val="clear" w:color="auto" w:fill="auto"/>
            <w:noWrap/>
            <w:vAlign w:val="center"/>
            <w:hideMark/>
          </w:tcPr>
          <w:p w14:paraId="3345C26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0.1467</w:t>
            </w:r>
          </w:p>
        </w:tc>
        <w:tc>
          <w:tcPr>
            <w:tcW w:w="1134" w:type="dxa"/>
            <w:tcBorders>
              <w:top w:val="nil"/>
              <w:left w:val="nil"/>
              <w:bottom w:val="nil"/>
              <w:right w:val="single" w:sz="4" w:space="0" w:color="auto"/>
            </w:tcBorders>
            <w:shd w:val="clear" w:color="auto" w:fill="auto"/>
            <w:noWrap/>
            <w:vAlign w:val="center"/>
            <w:hideMark/>
          </w:tcPr>
          <w:p w14:paraId="163F8F0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0.5813</w:t>
            </w:r>
          </w:p>
        </w:tc>
        <w:tc>
          <w:tcPr>
            <w:tcW w:w="1560" w:type="dxa"/>
            <w:tcBorders>
              <w:top w:val="nil"/>
              <w:left w:val="nil"/>
              <w:bottom w:val="nil"/>
              <w:right w:val="single" w:sz="4" w:space="0" w:color="auto"/>
            </w:tcBorders>
            <w:shd w:val="clear" w:color="auto" w:fill="auto"/>
            <w:noWrap/>
            <w:vAlign w:val="center"/>
            <w:hideMark/>
          </w:tcPr>
          <w:p w14:paraId="1F5F06C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0.0070</w:t>
            </w:r>
          </w:p>
        </w:tc>
        <w:tc>
          <w:tcPr>
            <w:tcW w:w="1275" w:type="dxa"/>
            <w:tcBorders>
              <w:top w:val="nil"/>
              <w:left w:val="nil"/>
              <w:bottom w:val="nil"/>
              <w:right w:val="single" w:sz="4" w:space="0" w:color="auto"/>
            </w:tcBorders>
            <w:shd w:val="clear" w:color="auto" w:fill="auto"/>
            <w:noWrap/>
            <w:vAlign w:val="center"/>
            <w:hideMark/>
          </w:tcPr>
          <w:p w14:paraId="1B9447E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0.134</w:t>
            </w:r>
          </w:p>
        </w:tc>
        <w:tc>
          <w:tcPr>
            <w:tcW w:w="1418" w:type="dxa"/>
            <w:tcBorders>
              <w:top w:val="nil"/>
              <w:left w:val="nil"/>
              <w:bottom w:val="nil"/>
              <w:right w:val="single" w:sz="4" w:space="0" w:color="auto"/>
            </w:tcBorders>
            <w:shd w:val="clear" w:color="auto" w:fill="auto"/>
            <w:noWrap/>
            <w:vAlign w:val="center"/>
            <w:hideMark/>
          </w:tcPr>
          <w:p w14:paraId="22973E9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0.0027</w:t>
            </w:r>
          </w:p>
        </w:tc>
        <w:tc>
          <w:tcPr>
            <w:tcW w:w="1276" w:type="dxa"/>
            <w:tcBorders>
              <w:top w:val="nil"/>
              <w:left w:val="nil"/>
              <w:bottom w:val="nil"/>
              <w:right w:val="single" w:sz="4" w:space="0" w:color="auto"/>
            </w:tcBorders>
            <w:shd w:val="clear" w:color="auto" w:fill="auto"/>
            <w:noWrap/>
            <w:vAlign w:val="center"/>
            <w:hideMark/>
          </w:tcPr>
          <w:p w14:paraId="1F47E56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0.0563</w:t>
            </w:r>
          </w:p>
        </w:tc>
      </w:tr>
      <w:tr w:rsidR="000E7D15" w:rsidRPr="000E7D15" w14:paraId="170F2AA7"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147D8E0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w:t>
            </w:r>
          </w:p>
        </w:tc>
        <w:tc>
          <w:tcPr>
            <w:tcW w:w="768" w:type="dxa"/>
            <w:tcBorders>
              <w:top w:val="nil"/>
              <w:left w:val="nil"/>
              <w:bottom w:val="nil"/>
              <w:right w:val="single" w:sz="4" w:space="0" w:color="auto"/>
            </w:tcBorders>
            <w:shd w:val="clear" w:color="auto" w:fill="auto"/>
            <w:noWrap/>
            <w:vAlign w:val="center"/>
            <w:hideMark/>
          </w:tcPr>
          <w:p w14:paraId="2FBEC06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43E897D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nil"/>
              <w:bottom w:val="nil"/>
              <w:right w:val="single" w:sz="4" w:space="0" w:color="auto"/>
            </w:tcBorders>
            <w:shd w:val="clear" w:color="auto" w:fill="auto"/>
            <w:noWrap/>
            <w:vAlign w:val="center"/>
            <w:hideMark/>
          </w:tcPr>
          <w:p w14:paraId="4D16248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0.2816</w:t>
            </w:r>
          </w:p>
        </w:tc>
        <w:tc>
          <w:tcPr>
            <w:tcW w:w="1134" w:type="dxa"/>
            <w:tcBorders>
              <w:top w:val="nil"/>
              <w:left w:val="nil"/>
              <w:bottom w:val="nil"/>
              <w:right w:val="single" w:sz="4" w:space="0" w:color="auto"/>
            </w:tcBorders>
            <w:shd w:val="clear" w:color="auto" w:fill="auto"/>
            <w:noWrap/>
            <w:vAlign w:val="center"/>
            <w:hideMark/>
          </w:tcPr>
          <w:p w14:paraId="6584B1A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0.5890</w:t>
            </w:r>
          </w:p>
        </w:tc>
        <w:tc>
          <w:tcPr>
            <w:tcW w:w="1276" w:type="dxa"/>
            <w:tcBorders>
              <w:top w:val="nil"/>
              <w:left w:val="nil"/>
              <w:bottom w:val="nil"/>
              <w:right w:val="single" w:sz="4" w:space="0" w:color="auto"/>
            </w:tcBorders>
            <w:shd w:val="clear" w:color="auto" w:fill="auto"/>
            <w:noWrap/>
            <w:vAlign w:val="center"/>
            <w:hideMark/>
          </w:tcPr>
          <w:p w14:paraId="2E9F2BC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0.0507</w:t>
            </w:r>
          </w:p>
        </w:tc>
        <w:tc>
          <w:tcPr>
            <w:tcW w:w="1275" w:type="dxa"/>
            <w:tcBorders>
              <w:top w:val="nil"/>
              <w:left w:val="nil"/>
              <w:bottom w:val="nil"/>
              <w:right w:val="single" w:sz="4" w:space="0" w:color="auto"/>
            </w:tcBorders>
            <w:shd w:val="clear" w:color="auto" w:fill="auto"/>
            <w:noWrap/>
            <w:vAlign w:val="center"/>
            <w:hideMark/>
          </w:tcPr>
          <w:p w14:paraId="2B5E62C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0.2193</w:t>
            </w:r>
          </w:p>
        </w:tc>
        <w:tc>
          <w:tcPr>
            <w:tcW w:w="1134" w:type="dxa"/>
            <w:tcBorders>
              <w:top w:val="nil"/>
              <w:left w:val="nil"/>
              <w:bottom w:val="nil"/>
              <w:right w:val="single" w:sz="4" w:space="0" w:color="auto"/>
            </w:tcBorders>
            <w:shd w:val="clear" w:color="auto" w:fill="auto"/>
            <w:noWrap/>
            <w:vAlign w:val="center"/>
            <w:hideMark/>
          </w:tcPr>
          <w:p w14:paraId="5F005A1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0.2783</w:t>
            </w:r>
          </w:p>
        </w:tc>
        <w:tc>
          <w:tcPr>
            <w:tcW w:w="1134" w:type="dxa"/>
            <w:tcBorders>
              <w:top w:val="nil"/>
              <w:left w:val="nil"/>
              <w:bottom w:val="nil"/>
              <w:right w:val="single" w:sz="4" w:space="0" w:color="auto"/>
            </w:tcBorders>
            <w:shd w:val="clear" w:color="auto" w:fill="auto"/>
            <w:noWrap/>
            <w:vAlign w:val="center"/>
            <w:hideMark/>
          </w:tcPr>
          <w:p w14:paraId="2B8BF5A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0.6497</w:t>
            </w:r>
          </w:p>
        </w:tc>
        <w:tc>
          <w:tcPr>
            <w:tcW w:w="1560" w:type="dxa"/>
            <w:tcBorders>
              <w:top w:val="nil"/>
              <w:left w:val="nil"/>
              <w:bottom w:val="nil"/>
              <w:right w:val="single" w:sz="4" w:space="0" w:color="auto"/>
            </w:tcBorders>
            <w:shd w:val="clear" w:color="auto" w:fill="auto"/>
            <w:noWrap/>
            <w:vAlign w:val="center"/>
            <w:hideMark/>
          </w:tcPr>
          <w:p w14:paraId="335ABE7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0.0174</w:t>
            </w:r>
          </w:p>
        </w:tc>
        <w:tc>
          <w:tcPr>
            <w:tcW w:w="1275" w:type="dxa"/>
            <w:tcBorders>
              <w:top w:val="nil"/>
              <w:left w:val="nil"/>
              <w:bottom w:val="nil"/>
              <w:right w:val="single" w:sz="4" w:space="0" w:color="auto"/>
            </w:tcBorders>
            <w:shd w:val="clear" w:color="auto" w:fill="auto"/>
            <w:noWrap/>
            <w:vAlign w:val="center"/>
            <w:hideMark/>
          </w:tcPr>
          <w:p w14:paraId="3B4A803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0.1423</w:t>
            </w:r>
          </w:p>
        </w:tc>
        <w:tc>
          <w:tcPr>
            <w:tcW w:w="1418" w:type="dxa"/>
            <w:tcBorders>
              <w:top w:val="nil"/>
              <w:left w:val="nil"/>
              <w:bottom w:val="nil"/>
              <w:right w:val="single" w:sz="4" w:space="0" w:color="auto"/>
            </w:tcBorders>
            <w:shd w:val="clear" w:color="auto" w:fill="auto"/>
            <w:noWrap/>
            <w:vAlign w:val="center"/>
            <w:hideMark/>
          </w:tcPr>
          <w:p w14:paraId="3425069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0.0299</w:t>
            </w:r>
          </w:p>
        </w:tc>
        <w:tc>
          <w:tcPr>
            <w:tcW w:w="1276" w:type="dxa"/>
            <w:tcBorders>
              <w:top w:val="nil"/>
              <w:left w:val="nil"/>
              <w:bottom w:val="nil"/>
              <w:right w:val="single" w:sz="4" w:space="0" w:color="auto"/>
            </w:tcBorders>
            <w:shd w:val="clear" w:color="auto" w:fill="auto"/>
            <w:noWrap/>
            <w:vAlign w:val="center"/>
            <w:hideMark/>
          </w:tcPr>
          <w:p w14:paraId="0B7B5F9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0.1403</w:t>
            </w:r>
          </w:p>
        </w:tc>
      </w:tr>
      <w:tr w:rsidR="000E7D15" w:rsidRPr="000E7D15" w14:paraId="63D1918B"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3BE419B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w:t>
            </w:r>
          </w:p>
        </w:tc>
        <w:tc>
          <w:tcPr>
            <w:tcW w:w="768" w:type="dxa"/>
            <w:tcBorders>
              <w:top w:val="nil"/>
              <w:left w:val="nil"/>
              <w:bottom w:val="nil"/>
              <w:right w:val="single" w:sz="4" w:space="0" w:color="auto"/>
            </w:tcBorders>
            <w:shd w:val="clear" w:color="auto" w:fill="auto"/>
            <w:noWrap/>
            <w:vAlign w:val="center"/>
            <w:hideMark/>
          </w:tcPr>
          <w:p w14:paraId="38BC560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2C3D39B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bottom w:val="nil"/>
              <w:right w:val="single" w:sz="4" w:space="0" w:color="auto"/>
            </w:tcBorders>
            <w:shd w:val="clear" w:color="auto" w:fill="auto"/>
            <w:noWrap/>
            <w:vAlign w:val="center"/>
            <w:hideMark/>
          </w:tcPr>
          <w:p w14:paraId="43DCD06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0.4836</w:t>
            </w:r>
          </w:p>
        </w:tc>
        <w:tc>
          <w:tcPr>
            <w:tcW w:w="1134" w:type="dxa"/>
            <w:tcBorders>
              <w:top w:val="nil"/>
              <w:left w:val="nil"/>
              <w:bottom w:val="nil"/>
              <w:right w:val="single" w:sz="4" w:space="0" w:color="auto"/>
            </w:tcBorders>
            <w:shd w:val="clear" w:color="auto" w:fill="auto"/>
            <w:noWrap/>
            <w:vAlign w:val="center"/>
            <w:hideMark/>
          </w:tcPr>
          <w:p w14:paraId="09345AA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0.6882</w:t>
            </w:r>
          </w:p>
        </w:tc>
        <w:tc>
          <w:tcPr>
            <w:tcW w:w="1276" w:type="dxa"/>
            <w:tcBorders>
              <w:top w:val="nil"/>
              <w:left w:val="nil"/>
              <w:bottom w:val="nil"/>
              <w:right w:val="single" w:sz="4" w:space="0" w:color="auto"/>
            </w:tcBorders>
            <w:shd w:val="clear" w:color="auto" w:fill="auto"/>
            <w:noWrap/>
            <w:vAlign w:val="center"/>
            <w:hideMark/>
          </w:tcPr>
          <w:p w14:paraId="3886CB4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0.0706</w:t>
            </w:r>
          </w:p>
        </w:tc>
        <w:tc>
          <w:tcPr>
            <w:tcW w:w="1275" w:type="dxa"/>
            <w:tcBorders>
              <w:top w:val="nil"/>
              <w:left w:val="nil"/>
              <w:bottom w:val="nil"/>
              <w:right w:val="single" w:sz="4" w:space="0" w:color="auto"/>
            </w:tcBorders>
            <w:shd w:val="clear" w:color="auto" w:fill="auto"/>
            <w:noWrap/>
            <w:vAlign w:val="center"/>
            <w:hideMark/>
          </w:tcPr>
          <w:p w14:paraId="263234D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0.1889</w:t>
            </w:r>
          </w:p>
        </w:tc>
        <w:tc>
          <w:tcPr>
            <w:tcW w:w="1134" w:type="dxa"/>
            <w:tcBorders>
              <w:top w:val="nil"/>
              <w:left w:val="nil"/>
              <w:bottom w:val="nil"/>
              <w:right w:val="single" w:sz="4" w:space="0" w:color="auto"/>
            </w:tcBorders>
            <w:shd w:val="clear" w:color="auto" w:fill="auto"/>
            <w:noWrap/>
            <w:vAlign w:val="center"/>
            <w:hideMark/>
          </w:tcPr>
          <w:p w14:paraId="6F23181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0.5377</w:t>
            </w:r>
          </w:p>
        </w:tc>
        <w:tc>
          <w:tcPr>
            <w:tcW w:w="1134" w:type="dxa"/>
            <w:tcBorders>
              <w:top w:val="nil"/>
              <w:left w:val="nil"/>
              <w:bottom w:val="nil"/>
              <w:right w:val="single" w:sz="4" w:space="0" w:color="auto"/>
            </w:tcBorders>
            <w:shd w:val="clear" w:color="auto" w:fill="auto"/>
            <w:noWrap/>
            <w:vAlign w:val="center"/>
            <w:hideMark/>
          </w:tcPr>
          <w:p w14:paraId="305F21D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0.7780</w:t>
            </w:r>
          </w:p>
        </w:tc>
        <w:tc>
          <w:tcPr>
            <w:tcW w:w="1560" w:type="dxa"/>
            <w:tcBorders>
              <w:top w:val="nil"/>
              <w:left w:val="nil"/>
              <w:bottom w:val="nil"/>
              <w:right w:val="single" w:sz="4" w:space="0" w:color="auto"/>
            </w:tcBorders>
            <w:shd w:val="clear" w:color="auto" w:fill="auto"/>
            <w:noWrap/>
            <w:vAlign w:val="center"/>
            <w:hideMark/>
          </w:tcPr>
          <w:p w14:paraId="4CA1EAA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0.0244</w:t>
            </w:r>
          </w:p>
        </w:tc>
        <w:tc>
          <w:tcPr>
            <w:tcW w:w="1275" w:type="dxa"/>
            <w:tcBorders>
              <w:top w:val="nil"/>
              <w:left w:val="nil"/>
              <w:bottom w:val="nil"/>
              <w:right w:val="single" w:sz="4" w:space="0" w:color="auto"/>
            </w:tcBorders>
            <w:shd w:val="clear" w:color="auto" w:fill="auto"/>
            <w:noWrap/>
            <w:vAlign w:val="center"/>
            <w:hideMark/>
          </w:tcPr>
          <w:p w14:paraId="7AB4EA2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0.1073</w:t>
            </w:r>
          </w:p>
        </w:tc>
        <w:tc>
          <w:tcPr>
            <w:tcW w:w="1418" w:type="dxa"/>
            <w:tcBorders>
              <w:top w:val="nil"/>
              <w:left w:val="nil"/>
              <w:bottom w:val="nil"/>
              <w:right w:val="single" w:sz="4" w:space="0" w:color="auto"/>
            </w:tcBorders>
            <w:shd w:val="clear" w:color="auto" w:fill="auto"/>
            <w:noWrap/>
            <w:vAlign w:val="center"/>
            <w:hideMark/>
          </w:tcPr>
          <w:p w14:paraId="0988BFC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0.1878</w:t>
            </w:r>
          </w:p>
        </w:tc>
        <w:tc>
          <w:tcPr>
            <w:tcW w:w="1276" w:type="dxa"/>
            <w:tcBorders>
              <w:top w:val="nil"/>
              <w:left w:val="nil"/>
              <w:bottom w:val="nil"/>
              <w:right w:val="single" w:sz="4" w:space="0" w:color="auto"/>
            </w:tcBorders>
            <w:shd w:val="clear" w:color="auto" w:fill="auto"/>
            <w:noWrap/>
            <w:vAlign w:val="center"/>
            <w:hideMark/>
          </w:tcPr>
          <w:p w14:paraId="5E32F44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0.2506</w:t>
            </w:r>
          </w:p>
        </w:tc>
      </w:tr>
      <w:tr w:rsidR="000E7D15" w:rsidRPr="000E7D15" w14:paraId="5B20D652"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79C96E3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w:t>
            </w:r>
          </w:p>
        </w:tc>
        <w:tc>
          <w:tcPr>
            <w:tcW w:w="768" w:type="dxa"/>
            <w:tcBorders>
              <w:top w:val="nil"/>
              <w:left w:val="nil"/>
              <w:bottom w:val="nil"/>
              <w:right w:val="single" w:sz="4" w:space="0" w:color="auto"/>
            </w:tcBorders>
            <w:shd w:val="clear" w:color="auto" w:fill="auto"/>
            <w:noWrap/>
            <w:vAlign w:val="center"/>
            <w:hideMark/>
          </w:tcPr>
          <w:p w14:paraId="3F96235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7DD5FDF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bottom w:val="nil"/>
              <w:right w:val="single" w:sz="4" w:space="0" w:color="auto"/>
            </w:tcBorders>
            <w:shd w:val="clear" w:color="auto" w:fill="auto"/>
            <w:noWrap/>
            <w:vAlign w:val="center"/>
            <w:hideMark/>
          </w:tcPr>
          <w:p w14:paraId="157DE71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0.2819</w:t>
            </w:r>
          </w:p>
        </w:tc>
        <w:tc>
          <w:tcPr>
            <w:tcW w:w="1134" w:type="dxa"/>
            <w:tcBorders>
              <w:top w:val="nil"/>
              <w:left w:val="nil"/>
              <w:bottom w:val="nil"/>
              <w:right w:val="single" w:sz="4" w:space="0" w:color="auto"/>
            </w:tcBorders>
            <w:shd w:val="clear" w:color="auto" w:fill="auto"/>
            <w:noWrap/>
            <w:vAlign w:val="center"/>
            <w:hideMark/>
          </w:tcPr>
          <w:p w14:paraId="1A184ED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0.5876</w:t>
            </w:r>
          </w:p>
        </w:tc>
        <w:tc>
          <w:tcPr>
            <w:tcW w:w="1276" w:type="dxa"/>
            <w:tcBorders>
              <w:top w:val="nil"/>
              <w:left w:val="nil"/>
              <w:bottom w:val="nil"/>
              <w:right w:val="single" w:sz="4" w:space="0" w:color="auto"/>
            </w:tcBorders>
            <w:shd w:val="clear" w:color="auto" w:fill="auto"/>
            <w:noWrap/>
            <w:vAlign w:val="center"/>
            <w:hideMark/>
          </w:tcPr>
          <w:p w14:paraId="3194E83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0.0514</w:t>
            </w:r>
          </w:p>
        </w:tc>
        <w:tc>
          <w:tcPr>
            <w:tcW w:w="1275" w:type="dxa"/>
            <w:tcBorders>
              <w:top w:val="nil"/>
              <w:left w:val="nil"/>
              <w:bottom w:val="nil"/>
              <w:right w:val="single" w:sz="4" w:space="0" w:color="auto"/>
            </w:tcBorders>
            <w:shd w:val="clear" w:color="auto" w:fill="auto"/>
            <w:noWrap/>
            <w:vAlign w:val="center"/>
            <w:hideMark/>
          </w:tcPr>
          <w:p w14:paraId="389C7D1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0.2217</w:t>
            </w:r>
          </w:p>
        </w:tc>
        <w:tc>
          <w:tcPr>
            <w:tcW w:w="1134" w:type="dxa"/>
            <w:tcBorders>
              <w:top w:val="nil"/>
              <w:left w:val="nil"/>
              <w:bottom w:val="nil"/>
              <w:right w:val="single" w:sz="4" w:space="0" w:color="auto"/>
            </w:tcBorders>
            <w:shd w:val="clear" w:color="auto" w:fill="auto"/>
            <w:noWrap/>
            <w:vAlign w:val="center"/>
            <w:hideMark/>
          </w:tcPr>
          <w:p w14:paraId="6677944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0.2800</w:t>
            </w:r>
          </w:p>
        </w:tc>
        <w:tc>
          <w:tcPr>
            <w:tcW w:w="1134" w:type="dxa"/>
            <w:tcBorders>
              <w:top w:val="nil"/>
              <w:left w:val="nil"/>
              <w:bottom w:val="nil"/>
              <w:right w:val="single" w:sz="4" w:space="0" w:color="auto"/>
            </w:tcBorders>
            <w:shd w:val="clear" w:color="auto" w:fill="auto"/>
            <w:noWrap/>
            <w:vAlign w:val="center"/>
            <w:hideMark/>
          </w:tcPr>
          <w:p w14:paraId="1481299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0.6512</w:t>
            </w:r>
          </w:p>
        </w:tc>
        <w:tc>
          <w:tcPr>
            <w:tcW w:w="1560" w:type="dxa"/>
            <w:tcBorders>
              <w:top w:val="nil"/>
              <w:left w:val="nil"/>
              <w:bottom w:val="nil"/>
              <w:right w:val="single" w:sz="4" w:space="0" w:color="auto"/>
            </w:tcBorders>
            <w:shd w:val="clear" w:color="auto" w:fill="auto"/>
            <w:noWrap/>
            <w:vAlign w:val="center"/>
            <w:hideMark/>
          </w:tcPr>
          <w:p w14:paraId="3A26252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0.0191</w:t>
            </w:r>
          </w:p>
        </w:tc>
        <w:tc>
          <w:tcPr>
            <w:tcW w:w="1275" w:type="dxa"/>
            <w:tcBorders>
              <w:top w:val="nil"/>
              <w:left w:val="nil"/>
              <w:bottom w:val="nil"/>
              <w:right w:val="single" w:sz="4" w:space="0" w:color="auto"/>
            </w:tcBorders>
            <w:shd w:val="clear" w:color="auto" w:fill="auto"/>
            <w:noWrap/>
            <w:vAlign w:val="center"/>
            <w:hideMark/>
          </w:tcPr>
          <w:p w14:paraId="646B4C8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0.143</w:t>
            </w:r>
          </w:p>
        </w:tc>
        <w:tc>
          <w:tcPr>
            <w:tcW w:w="1418" w:type="dxa"/>
            <w:tcBorders>
              <w:top w:val="nil"/>
              <w:left w:val="nil"/>
              <w:bottom w:val="nil"/>
              <w:right w:val="single" w:sz="4" w:space="0" w:color="auto"/>
            </w:tcBorders>
            <w:shd w:val="clear" w:color="auto" w:fill="auto"/>
            <w:noWrap/>
            <w:vAlign w:val="center"/>
            <w:hideMark/>
          </w:tcPr>
          <w:p w14:paraId="0365078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0.0305</w:t>
            </w:r>
          </w:p>
        </w:tc>
        <w:tc>
          <w:tcPr>
            <w:tcW w:w="1276" w:type="dxa"/>
            <w:tcBorders>
              <w:top w:val="nil"/>
              <w:left w:val="nil"/>
              <w:bottom w:val="nil"/>
              <w:right w:val="single" w:sz="4" w:space="0" w:color="auto"/>
            </w:tcBorders>
            <w:shd w:val="clear" w:color="auto" w:fill="auto"/>
            <w:noWrap/>
            <w:vAlign w:val="center"/>
            <w:hideMark/>
          </w:tcPr>
          <w:p w14:paraId="55DEB05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0.1403</w:t>
            </w:r>
          </w:p>
        </w:tc>
      </w:tr>
      <w:tr w:rsidR="000E7D15" w:rsidRPr="000E7D15" w14:paraId="6A69C6AD" w14:textId="77777777" w:rsidTr="00B86041">
        <w:trPr>
          <w:trHeight w:val="315"/>
        </w:trPr>
        <w:tc>
          <w:tcPr>
            <w:tcW w:w="824" w:type="dxa"/>
            <w:tcBorders>
              <w:top w:val="nil"/>
              <w:left w:val="single" w:sz="4" w:space="0" w:color="auto"/>
              <w:right w:val="single" w:sz="4" w:space="0" w:color="auto"/>
            </w:tcBorders>
            <w:shd w:val="clear" w:color="auto" w:fill="auto"/>
            <w:noWrap/>
            <w:vAlign w:val="center"/>
            <w:hideMark/>
          </w:tcPr>
          <w:p w14:paraId="15CAEF4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w:t>
            </w:r>
          </w:p>
        </w:tc>
        <w:tc>
          <w:tcPr>
            <w:tcW w:w="768" w:type="dxa"/>
            <w:tcBorders>
              <w:top w:val="nil"/>
              <w:left w:val="nil"/>
              <w:right w:val="single" w:sz="4" w:space="0" w:color="auto"/>
            </w:tcBorders>
            <w:shd w:val="clear" w:color="auto" w:fill="auto"/>
            <w:noWrap/>
            <w:vAlign w:val="center"/>
            <w:hideMark/>
          </w:tcPr>
          <w:p w14:paraId="2549D7A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right w:val="single" w:sz="4" w:space="0" w:color="auto"/>
            </w:tcBorders>
            <w:shd w:val="clear" w:color="auto" w:fill="auto"/>
            <w:noWrap/>
            <w:vAlign w:val="center"/>
            <w:hideMark/>
          </w:tcPr>
          <w:p w14:paraId="1CE1D96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nil"/>
              <w:right w:val="single" w:sz="4" w:space="0" w:color="auto"/>
            </w:tcBorders>
            <w:shd w:val="clear" w:color="auto" w:fill="auto"/>
            <w:noWrap/>
            <w:vAlign w:val="center"/>
            <w:hideMark/>
          </w:tcPr>
          <w:p w14:paraId="1F5D70A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0.4266</w:t>
            </w:r>
          </w:p>
        </w:tc>
        <w:tc>
          <w:tcPr>
            <w:tcW w:w="1134" w:type="dxa"/>
            <w:tcBorders>
              <w:top w:val="nil"/>
              <w:left w:val="nil"/>
              <w:right w:val="single" w:sz="4" w:space="0" w:color="auto"/>
            </w:tcBorders>
            <w:shd w:val="clear" w:color="auto" w:fill="auto"/>
            <w:noWrap/>
            <w:vAlign w:val="center"/>
            <w:hideMark/>
          </w:tcPr>
          <w:p w14:paraId="5EB7674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0.6591</w:t>
            </w:r>
          </w:p>
        </w:tc>
        <w:tc>
          <w:tcPr>
            <w:tcW w:w="1276" w:type="dxa"/>
            <w:tcBorders>
              <w:top w:val="nil"/>
              <w:left w:val="nil"/>
              <w:right w:val="single" w:sz="4" w:space="0" w:color="auto"/>
            </w:tcBorders>
            <w:shd w:val="clear" w:color="auto" w:fill="auto"/>
            <w:noWrap/>
            <w:vAlign w:val="center"/>
            <w:hideMark/>
          </w:tcPr>
          <w:p w14:paraId="3D02A40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0.0683</w:t>
            </w:r>
          </w:p>
        </w:tc>
        <w:tc>
          <w:tcPr>
            <w:tcW w:w="1275" w:type="dxa"/>
            <w:tcBorders>
              <w:top w:val="nil"/>
              <w:left w:val="nil"/>
              <w:right w:val="single" w:sz="4" w:space="0" w:color="auto"/>
            </w:tcBorders>
            <w:shd w:val="clear" w:color="auto" w:fill="auto"/>
            <w:noWrap/>
            <w:vAlign w:val="center"/>
            <w:hideMark/>
          </w:tcPr>
          <w:p w14:paraId="295B7D1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0.2006</w:t>
            </w:r>
          </w:p>
        </w:tc>
        <w:tc>
          <w:tcPr>
            <w:tcW w:w="1134" w:type="dxa"/>
            <w:tcBorders>
              <w:top w:val="nil"/>
              <w:left w:val="nil"/>
              <w:right w:val="single" w:sz="4" w:space="0" w:color="auto"/>
            </w:tcBorders>
            <w:shd w:val="clear" w:color="auto" w:fill="auto"/>
            <w:noWrap/>
            <w:vAlign w:val="center"/>
            <w:hideMark/>
          </w:tcPr>
          <w:p w14:paraId="35DA4E9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0.4638</w:t>
            </w:r>
          </w:p>
        </w:tc>
        <w:tc>
          <w:tcPr>
            <w:tcW w:w="1134" w:type="dxa"/>
            <w:tcBorders>
              <w:top w:val="nil"/>
              <w:left w:val="nil"/>
              <w:right w:val="single" w:sz="4" w:space="0" w:color="auto"/>
            </w:tcBorders>
            <w:shd w:val="clear" w:color="auto" w:fill="auto"/>
            <w:noWrap/>
            <w:vAlign w:val="center"/>
            <w:hideMark/>
          </w:tcPr>
          <w:p w14:paraId="1306E1E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0.7446</w:t>
            </w:r>
          </w:p>
        </w:tc>
        <w:tc>
          <w:tcPr>
            <w:tcW w:w="1560" w:type="dxa"/>
            <w:tcBorders>
              <w:top w:val="nil"/>
              <w:left w:val="nil"/>
              <w:right w:val="single" w:sz="4" w:space="0" w:color="auto"/>
            </w:tcBorders>
            <w:shd w:val="clear" w:color="auto" w:fill="auto"/>
            <w:noWrap/>
            <w:vAlign w:val="center"/>
            <w:hideMark/>
          </w:tcPr>
          <w:p w14:paraId="0A1476D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0.0261</w:t>
            </w:r>
          </w:p>
        </w:tc>
        <w:tc>
          <w:tcPr>
            <w:tcW w:w="1275" w:type="dxa"/>
            <w:tcBorders>
              <w:top w:val="nil"/>
              <w:left w:val="nil"/>
              <w:right w:val="single" w:sz="4" w:space="0" w:color="auto"/>
            </w:tcBorders>
            <w:shd w:val="clear" w:color="auto" w:fill="auto"/>
            <w:noWrap/>
            <w:vAlign w:val="center"/>
            <w:hideMark/>
          </w:tcPr>
          <w:p w14:paraId="4E1EEFF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0.1211</w:t>
            </w:r>
          </w:p>
        </w:tc>
        <w:tc>
          <w:tcPr>
            <w:tcW w:w="1418" w:type="dxa"/>
            <w:tcBorders>
              <w:top w:val="nil"/>
              <w:left w:val="nil"/>
              <w:right w:val="single" w:sz="4" w:space="0" w:color="auto"/>
            </w:tcBorders>
            <w:shd w:val="clear" w:color="auto" w:fill="auto"/>
            <w:noWrap/>
            <w:vAlign w:val="center"/>
            <w:hideMark/>
          </w:tcPr>
          <w:p w14:paraId="13E9A25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0.1461</w:t>
            </w:r>
          </w:p>
        </w:tc>
        <w:tc>
          <w:tcPr>
            <w:tcW w:w="1276" w:type="dxa"/>
            <w:tcBorders>
              <w:top w:val="nil"/>
              <w:left w:val="nil"/>
              <w:right w:val="single" w:sz="4" w:space="0" w:color="auto"/>
            </w:tcBorders>
            <w:shd w:val="clear" w:color="auto" w:fill="auto"/>
            <w:noWrap/>
            <w:vAlign w:val="center"/>
            <w:hideMark/>
          </w:tcPr>
          <w:p w14:paraId="0506A16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0.2293</w:t>
            </w:r>
          </w:p>
        </w:tc>
      </w:tr>
      <w:tr w:rsidR="000E7D15" w:rsidRPr="000E7D15" w14:paraId="0C9EDB37" w14:textId="77777777" w:rsidTr="00B86041">
        <w:trPr>
          <w:trHeight w:val="315"/>
        </w:trPr>
        <w:tc>
          <w:tcPr>
            <w:tcW w:w="824" w:type="dxa"/>
            <w:tcBorders>
              <w:top w:val="nil"/>
              <w:left w:val="single" w:sz="4" w:space="0" w:color="auto"/>
              <w:right w:val="single" w:sz="4" w:space="0" w:color="auto"/>
            </w:tcBorders>
            <w:shd w:val="clear" w:color="auto" w:fill="auto"/>
            <w:noWrap/>
            <w:vAlign w:val="center"/>
            <w:hideMark/>
          </w:tcPr>
          <w:p w14:paraId="76F7BCC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w:t>
            </w:r>
          </w:p>
        </w:tc>
        <w:tc>
          <w:tcPr>
            <w:tcW w:w="768" w:type="dxa"/>
            <w:tcBorders>
              <w:top w:val="nil"/>
              <w:left w:val="single" w:sz="4" w:space="0" w:color="auto"/>
              <w:right w:val="single" w:sz="4" w:space="0" w:color="auto"/>
            </w:tcBorders>
            <w:shd w:val="clear" w:color="auto" w:fill="auto"/>
            <w:noWrap/>
            <w:vAlign w:val="center"/>
            <w:hideMark/>
          </w:tcPr>
          <w:p w14:paraId="191207A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single" w:sz="4" w:space="0" w:color="auto"/>
              <w:right w:val="single" w:sz="4" w:space="0" w:color="auto"/>
            </w:tcBorders>
            <w:shd w:val="clear" w:color="auto" w:fill="auto"/>
            <w:noWrap/>
            <w:vAlign w:val="center"/>
            <w:hideMark/>
          </w:tcPr>
          <w:p w14:paraId="63BC076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single" w:sz="4" w:space="0" w:color="auto"/>
              <w:right w:val="single" w:sz="4" w:space="0" w:color="auto"/>
            </w:tcBorders>
            <w:shd w:val="clear" w:color="auto" w:fill="auto"/>
            <w:noWrap/>
            <w:vAlign w:val="center"/>
            <w:hideMark/>
          </w:tcPr>
          <w:p w14:paraId="3F74D8A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0.6268</w:t>
            </w:r>
          </w:p>
        </w:tc>
        <w:tc>
          <w:tcPr>
            <w:tcW w:w="1134" w:type="dxa"/>
            <w:tcBorders>
              <w:top w:val="nil"/>
              <w:left w:val="single" w:sz="4" w:space="0" w:color="auto"/>
              <w:right w:val="single" w:sz="4" w:space="0" w:color="auto"/>
            </w:tcBorders>
            <w:shd w:val="clear" w:color="auto" w:fill="auto"/>
            <w:noWrap/>
            <w:vAlign w:val="center"/>
            <w:hideMark/>
          </w:tcPr>
          <w:p w14:paraId="00A9520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0.7760</w:t>
            </w:r>
          </w:p>
        </w:tc>
        <w:tc>
          <w:tcPr>
            <w:tcW w:w="1276" w:type="dxa"/>
            <w:tcBorders>
              <w:top w:val="nil"/>
              <w:left w:val="single" w:sz="4" w:space="0" w:color="auto"/>
              <w:right w:val="single" w:sz="4" w:space="0" w:color="auto"/>
            </w:tcBorders>
            <w:shd w:val="clear" w:color="auto" w:fill="auto"/>
            <w:noWrap/>
            <w:vAlign w:val="center"/>
            <w:hideMark/>
          </w:tcPr>
          <w:p w14:paraId="7ABC563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0.0661</w:t>
            </w:r>
          </w:p>
        </w:tc>
        <w:tc>
          <w:tcPr>
            <w:tcW w:w="1275" w:type="dxa"/>
            <w:tcBorders>
              <w:top w:val="nil"/>
              <w:left w:val="single" w:sz="4" w:space="0" w:color="auto"/>
              <w:right w:val="single" w:sz="4" w:space="0" w:color="auto"/>
            </w:tcBorders>
            <w:shd w:val="clear" w:color="auto" w:fill="auto"/>
            <w:noWrap/>
            <w:vAlign w:val="center"/>
            <w:hideMark/>
          </w:tcPr>
          <w:p w14:paraId="26456CD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0.1456</w:t>
            </w:r>
          </w:p>
        </w:tc>
        <w:tc>
          <w:tcPr>
            <w:tcW w:w="1134" w:type="dxa"/>
            <w:tcBorders>
              <w:top w:val="nil"/>
              <w:left w:val="single" w:sz="4" w:space="0" w:color="auto"/>
              <w:right w:val="single" w:sz="4" w:space="0" w:color="auto"/>
            </w:tcBorders>
            <w:shd w:val="clear" w:color="auto" w:fill="auto"/>
            <w:noWrap/>
            <w:vAlign w:val="center"/>
            <w:hideMark/>
          </w:tcPr>
          <w:p w14:paraId="506DD4F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0.7213</w:t>
            </w:r>
          </w:p>
        </w:tc>
        <w:tc>
          <w:tcPr>
            <w:tcW w:w="1134" w:type="dxa"/>
            <w:tcBorders>
              <w:top w:val="nil"/>
              <w:left w:val="single" w:sz="4" w:space="0" w:color="auto"/>
              <w:right w:val="single" w:sz="4" w:space="0" w:color="auto"/>
            </w:tcBorders>
            <w:shd w:val="clear" w:color="auto" w:fill="auto"/>
            <w:noWrap/>
            <w:vAlign w:val="center"/>
            <w:hideMark/>
          </w:tcPr>
          <w:p w14:paraId="208FE58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0.8692</w:t>
            </w:r>
          </w:p>
        </w:tc>
        <w:tc>
          <w:tcPr>
            <w:tcW w:w="1560" w:type="dxa"/>
            <w:tcBorders>
              <w:top w:val="nil"/>
              <w:left w:val="single" w:sz="4" w:space="0" w:color="auto"/>
              <w:right w:val="single" w:sz="4" w:space="0" w:color="auto"/>
            </w:tcBorders>
            <w:shd w:val="clear" w:color="auto" w:fill="auto"/>
            <w:noWrap/>
            <w:vAlign w:val="center"/>
            <w:hideMark/>
          </w:tcPr>
          <w:p w14:paraId="4B65C8D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0.0206</w:t>
            </w:r>
          </w:p>
        </w:tc>
        <w:tc>
          <w:tcPr>
            <w:tcW w:w="1275" w:type="dxa"/>
            <w:tcBorders>
              <w:top w:val="nil"/>
              <w:left w:val="single" w:sz="4" w:space="0" w:color="auto"/>
              <w:right w:val="single" w:sz="4" w:space="0" w:color="auto"/>
            </w:tcBorders>
            <w:shd w:val="clear" w:color="auto" w:fill="auto"/>
            <w:noWrap/>
            <w:vAlign w:val="center"/>
            <w:hideMark/>
          </w:tcPr>
          <w:p w14:paraId="1AD75EB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0.0689</w:t>
            </w:r>
          </w:p>
        </w:tc>
        <w:tc>
          <w:tcPr>
            <w:tcW w:w="1418" w:type="dxa"/>
            <w:tcBorders>
              <w:top w:val="nil"/>
              <w:left w:val="single" w:sz="4" w:space="0" w:color="auto"/>
              <w:right w:val="single" w:sz="4" w:space="0" w:color="auto"/>
            </w:tcBorders>
            <w:shd w:val="clear" w:color="auto" w:fill="auto"/>
            <w:noWrap/>
            <w:vAlign w:val="center"/>
            <w:hideMark/>
          </w:tcPr>
          <w:p w14:paraId="53594E3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0.1929</w:t>
            </w:r>
          </w:p>
        </w:tc>
        <w:tc>
          <w:tcPr>
            <w:tcW w:w="1276" w:type="dxa"/>
            <w:tcBorders>
              <w:top w:val="nil"/>
              <w:left w:val="single" w:sz="4" w:space="0" w:color="auto"/>
              <w:right w:val="single" w:sz="4" w:space="0" w:color="auto"/>
            </w:tcBorders>
            <w:shd w:val="clear" w:color="auto" w:fill="auto"/>
            <w:noWrap/>
            <w:vAlign w:val="center"/>
            <w:hideMark/>
          </w:tcPr>
          <w:p w14:paraId="2419CB7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0.2108</w:t>
            </w:r>
          </w:p>
        </w:tc>
      </w:tr>
      <w:tr w:rsidR="000E7D15" w:rsidRPr="000E7D15" w14:paraId="487C5FC0" w14:textId="77777777" w:rsidTr="00B86041">
        <w:trPr>
          <w:trHeight w:val="315"/>
        </w:trPr>
        <w:tc>
          <w:tcPr>
            <w:tcW w:w="824" w:type="dxa"/>
            <w:tcBorders>
              <w:top w:val="nil"/>
              <w:left w:val="single" w:sz="4" w:space="0" w:color="auto"/>
              <w:right w:val="single" w:sz="4" w:space="0" w:color="auto"/>
            </w:tcBorders>
            <w:shd w:val="clear" w:color="auto" w:fill="auto"/>
            <w:noWrap/>
            <w:vAlign w:val="center"/>
            <w:hideMark/>
          </w:tcPr>
          <w:p w14:paraId="454C77B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4</w:t>
            </w:r>
          </w:p>
        </w:tc>
        <w:tc>
          <w:tcPr>
            <w:tcW w:w="768" w:type="dxa"/>
            <w:tcBorders>
              <w:top w:val="nil"/>
              <w:left w:val="single" w:sz="4" w:space="0" w:color="auto"/>
              <w:right w:val="single" w:sz="4" w:space="0" w:color="auto"/>
            </w:tcBorders>
            <w:shd w:val="clear" w:color="auto" w:fill="auto"/>
            <w:noWrap/>
            <w:vAlign w:val="center"/>
            <w:hideMark/>
          </w:tcPr>
          <w:p w14:paraId="2198894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single" w:sz="4" w:space="0" w:color="auto"/>
              <w:right w:val="single" w:sz="4" w:space="0" w:color="auto"/>
            </w:tcBorders>
            <w:shd w:val="clear" w:color="auto" w:fill="auto"/>
            <w:noWrap/>
            <w:vAlign w:val="center"/>
            <w:hideMark/>
          </w:tcPr>
          <w:p w14:paraId="73D8648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single" w:sz="4" w:space="0" w:color="auto"/>
              <w:right w:val="single" w:sz="4" w:space="0" w:color="auto"/>
            </w:tcBorders>
            <w:shd w:val="clear" w:color="auto" w:fill="auto"/>
            <w:noWrap/>
            <w:vAlign w:val="center"/>
            <w:hideMark/>
          </w:tcPr>
          <w:p w14:paraId="4F957E2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0.1899</w:t>
            </w:r>
          </w:p>
        </w:tc>
        <w:tc>
          <w:tcPr>
            <w:tcW w:w="1134" w:type="dxa"/>
            <w:tcBorders>
              <w:top w:val="nil"/>
              <w:left w:val="single" w:sz="4" w:space="0" w:color="auto"/>
              <w:right w:val="single" w:sz="4" w:space="0" w:color="auto"/>
            </w:tcBorders>
            <w:shd w:val="clear" w:color="auto" w:fill="auto"/>
            <w:noWrap/>
            <w:vAlign w:val="center"/>
            <w:hideMark/>
          </w:tcPr>
          <w:p w14:paraId="3515D31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0.5919</w:t>
            </w:r>
          </w:p>
        </w:tc>
        <w:tc>
          <w:tcPr>
            <w:tcW w:w="1276" w:type="dxa"/>
            <w:tcBorders>
              <w:top w:val="nil"/>
              <w:left w:val="single" w:sz="4" w:space="0" w:color="auto"/>
              <w:right w:val="single" w:sz="4" w:space="0" w:color="auto"/>
            </w:tcBorders>
            <w:shd w:val="clear" w:color="auto" w:fill="auto"/>
            <w:noWrap/>
            <w:vAlign w:val="center"/>
            <w:hideMark/>
          </w:tcPr>
          <w:p w14:paraId="2151192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0.0085</w:t>
            </w:r>
          </w:p>
        </w:tc>
        <w:tc>
          <w:tcPr>
            <w:tcW w:w="1275" w:type="dxa"/>
            <w:tcBorders>
              <w:top w:val="nil"/>
              <w:left w:val="single" w:sz="4" w:space="0" w:color="auto"/>
              <w:right w:val="single" w:sz="4" w:space="0" w:color="auto"/>
            </w:tcBorders>
            <w:shd w:val="clear" w:color="auto" w:fill="auto"/>
            <w:noWrap/>
            <w:vAlign w:val="center"/>
            <w:hideMark/>
          </w:tcPr>
          <w:p w14:paraId="3F3E3B7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0.1439</w:t>
            </w:r>
          </w:p>
        </w:tc>
        <w:tc>
          <w:tcPr>
            <w:tcW w:w="1134" w:type="dxa"/>
            <w:tcBorders>
              <w:top w:val="nil"/>
              <w:left w:val="single" w:sz="4" w:space="0" w:color="auto"/>
              <w:right w:val="single" w:sz="4" w:space="0" w:color="auto"/>
            </w:tcBorders>
            <w:shd w:val="clear" w:color="auto" w:fill="auto"/>
            <w:noWrap/>
            <w:vAlign w:val="center"/>
            <w:hideMark/>
          </w:tcPr>
          <w:p w14:paraId="517D1A3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0.1604</w:t>
            </w:r>
          </w:p>
        </w:tc>
        <w:tc>
          <w:tcPr>
            <w:tcW w:w="1134" w:type="dxa"/>
            <w:tcBorders>
              <w:top w:val="nil"/>
              <w:left w:val="single" w:sz="4" w:space="0" w:color="auto"/>
              <w:right w:val="single" w:sz="4" w:space="0" w:color="auto"/>
            </w:tcBorders>
            <w:shd w:val="clear" w:color="auto" w:fill="auto"/>
            <w:noWrap/>
            <w:vAlign w:val="center"/>
            <w:hideMark/>
          </w:tcPr>
          <w:p w14:paraId="4763170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0.6380</w:t>
            </w:r>
          </w:p>
        </w:tc>
        <w:tc>
          <w:tcPr>
            <w:tcW w:w="1560" w:type="dxa"/>
            <w:tcBorders>
              <w:top w:val="nil"/>
              <w:left w:val="single" w:sz="4" w:space="0" w:color="auto"/>
              <w:right w:val="single" w:sz="4" w:space="0" w:color="auto"/>
            </w:tcBorders>
            <w:shd w:val="clear" w:color="auto" w:fill="auto"/>
            <w:noWrap/>
            <w:vAlign w:val="center"/>
            <w:hideMark/>
          </w:tcPr>
          <w:p w14:paraId="3F77551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0.0021</w:t>
            </w:r>
          </w:p>
        </w:tc>
        <w:tc>
          <w:tcPr>
            <w:tcW w:w="1275" w:type="dxa"/>
            <w:tcBorders>
              <w:top w:val="nil"/>
              <w:left w:val="single" w:sz="4" w:space="0" w:color="auto"/>
              <w:right w:val="single" w:sz="4" w:space="0" w:color="auto"/>
            </w:tcBorders>
            <w:shd w:val="clear" w:color="auto" w:fill="auto"/>
            <w:noWrap/>
            <w:vAlign w:val="center"/>
            <w:hideMark/>
          </w:tcPr>
          <w:p w14:paraId="60081C4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0.0852</w:t>
            </w:r>
          </w:p>
        </w:tc>
        <w:tc>
          <w:tcPr>
            <w:tcW w:w="1418" w:type="dxa"/>
            <w:tcBorders>
              <w:top w:val="nil"/>
              <w:left w:val="single" w:sz="4" w:space="0" w:color="auto"/>
              <w:right w:val="single" w:sz="4" w:space="0" w:color="auto"/>
            </w:tcBorders>
            <w:shd w:val="clear" w:color="auto" w:fill="auto"/>
            <w:noWrap/>
            <w:vAlign w:val="center"/>
            <w:hideMark/>
          </w:tcPr>
          <w:p w14:paraId="3231061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0.0017</w:t>
            </w:r>
          </w:p>
        </w:tc>
        <w:tc>
          <w:tcPr>
            <w:tcW w:w="1276" w:type="dxa"/>
            <w:tcBorders>
              <w:top w:val="nil"/>
              <w:left w:val="single" w:sz="4" w:space="0" w:color="auto"/>
              <w:right w:val="single" w:sz="4" w:space="0" w:color="auto"/>
            </w:tcBorders>
            <w:shd w:val="clear" w:color="auto" w:fill="auto"/>
            <w:noWrap/>
            <w:vAlign w:val="center"/>
            <w:hideMark/>
          </w:tcPr>
          <w:p w14:paraId="1DC277D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0.0532</w:t>
            </w:r>
          </w:p>
        </w:tc>
      </w:tr>
      <w:tr w:rsidR="000E7D15" w:rsidRPr="000E7D15" w14:paraId="1FD0F332" w14:textId="77777777" w:rsidTr="00B86041">
        <w:trPr>
          <w:trHeight w:val="315"/>
        </w:trPr>
        <w:tc>
          <w:tcPr>
            <w:tcW w:w="824" w:type="dxa"/>
            <w:tcBorders>
              <w:left w:val="single" w:sz="4" w:space="0" w:color="auto"/>
              <w:bottom w:val="nil"/>
              <w:right w:val="single" w:sz="4" w:space="0" w:color="auto"/>
            </w:tcBorders>
            <w:shd w:val="clear" w:color="auto" w:fill="auto"/>
            <w:noWrap/>
            <w:vAlign w:val="center"/>
            <w:hideMark/>
          </w:tcPr>
          <w:p w14:paraId="6672312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4</w:t>
            </w:r>
          </w:p>
        </w:tc>
        <w:tc>
          <w:tcPr>
            <w:tcW w:w="768" w:type="dxa"/>
            <w:tcBorders>
              <w:left w:val="nil"/>
              <w:bottom w:val="nil"/>
              <w:right w:val="single" w:sz="4" w:space="0" w:color="auto"/>
            </w:tcBorders>
            <w:shd w:val="clear" w:color="auto" w:fill="auto"/>
            <w:noWrap/>
            <w:vAlign w:val="center"/>
            <w:hideMark/>
          </w:tcPr>
          <w:p w14:paraId="45D3737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left w:val="nil"/>
              <w:bottom w:val="nil"/>
              <w:right w:val="single" w:sz="4" w:space="0" w:color="auto"/>
            </w:tcBorders>
            <w:shd w:val="clear" w:color="auto" w:fill="auto"/>
            <w:noWrap/>
            <w:vAlign w:val="center"/>
            <w:hideMark/>
          </w:tcPr>
          <w:p w14:paraId="5C006F3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left w:val="nil"/>
              <w:bottom w:val="nil"/>
              <w:right w:val="single" w:sz="4" w:space="0" w:color="auto"/>
            </w:tcBorders>
            <w:shd w:val="clear" w:color="auto" w:fill="auto"/>
            <w:noWrap/>
            <w:vAlign w:val="center"/>
            <w:hideMark/>
          </w:tcPr>
          <w:p w14:paraId="17B7A7E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0.2999</w:t>
            </w:r>
          </w:p>
        </w:tc>
        <w:tc>
          <w:tcPr>
            <w:tcW w:w="1134" w:type="dxa"/>
            <w:tcBorders>
              <w:left w:val="nil"/>
              <w:bottom w:val="nil"/>
              <w:right w:val="single" w:sz="4" w:space="0" w:color="auto"/>
            </w:tcBorders>
            <w:shd w:val="clear" w:color="auto" w:fill="auto"/>
            <w:noWrap/>
            <w:vAlign w:val="center"/>
            <w:hideMark/>
          </w:tcPr>
          <w:p w14:paraId="7BB0828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0.6466</w:t>
            </w:r>
          </w:p>
        </w:tc>
        <w:tc>
          <w:tcPr>
            <w:tcW w:w="1276" w:type="dxa"/>
            <w:tcBorders>
              <w:left w:val="nil"/>
              <w:bottom w:val="nil"/>
              <w:right w:val="single" w:sz="4" w:space="0" w:color="auto"/>
            </w:tcBorders>
            <w:shd w:val="clear" w:color="auto" w:fill="auto"/>
            <w:noWrap/>
            <w:vAlign w:val="center"/>
            <w:hideMark/>
          </w:tcPr>
          <w:p w14:paraId="3D8D92A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0.0213</w:t>
            </w:r>
          </w:p>
        </w:tc>
        <w:tc>
          <w:tcPr>
            <w:tcW w:w="1275" w:type="dxa"/>
            <w:tcBorders>
              <w:left w:val="nil"/>
              <w:bottom w:val="nil"/>
              <w:right w:val="single" w:sz="4" w:space="0" w:color="auto"/>
            </w:tcBorders>
            <w:shd w:val="clear" w:color="auto" w:fill="auto"/>
            <w:noWrap/>
            <w:vAlign w:val="center"/>
            <w:hideMark/>
          </w:tcPr>
          <w:p w14:paraId="7B3FB6F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0.1549</w:t>
            </w:r>
          </w:p>
        </w:tc>
        <w:tc>
          <w:tcPr>
            <w:tcW w:w="1134" w:type="dxa"/>
            <w:tcBorders>
              <w:left w:val="nil"/>
              <w:bottom w:val="nil"/>
              <w:right w:val="single" w:sz="4" w:space="0" w:color="auto"/>
            </w:tcBorders>
            <w:shd w:val="clear" w:color="auto" w:fill="auto"/>
            <w:noWrap/>
            <w:vAlign w:val="center"/>
            <w:hideMark/>
          </w:tcPr>
          <w:p w14:paraId="565AA7E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0.2851</w:t>
            </w:r>
          </w:p>
        </w:tc>
        <w:tc>
          <w:tcPr>
            <w:tcW w:w="1134" w:type="dxa"/>
            <w:tcBorders>
              <w:left w:val="nil"/>
              <w:bottom w:val="nil"/>
              <w:right w:val="single" w:sz="4" w:space="0" w:color="auto"/>
            </w:tcBorders>
            <w:shd w:val="clear" w:color="auto" w:fill="auto"/>
            <w:noWrap/>
            <w:vAlign w:val="center"/>
            <w:hideMark/>
          </w:tcPr>
          <w:p w14:paraId="6EE7125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0.7047</w:t>
            </w:r>
          </w:p>
        </w:tc>
        <w:tc>
          <w:tcPr>
            <w:tcW w:w="1560" w:type="dxa"/>
            <w:tcBorders>
              <w:left w:val="nil"/>
              <w:bottom w:val="nil"/>
              <w:right w:val="single" w:sz="4" w:space="0" w:color="auto"/>
            </w:tcBorders>
            <w:shd w:val="clear" w:color="auto" w:fill="auto"/>
            <w:noWrap/>
            <w:vAlign w:val="center"/>
            <w:hideMark/>
          </w:tcPr>
          <w:p w14:paraId="31B6946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0.0061</w:t>
            </w:r>
          </w:p>
        </w:tc>
        <w:tc>
          <w:tcPr>
            <w:tcW w:w="1275" w:type="dxa"/>
            <w:tcBorders>
              <w:left w:val="nil"/>
              <w:bottom w:val="nil"/>
              <w:right w:val="single" w:sz="4" w:space="0" w:color="auto"/>
            </w:tcBorders>
            <w:shd w:val="clear" w:color="auto" w:fill="auto"/>
            <w:noWrap/>
            <w:vAlign w:val="center"/>
            <w:hideMark/>
          </w:tcPr>
          <w:p w14:paraId="446716E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0.0934</w:t>
            </w:r>
          </w:p>
        </w:tc>
        <w:tc>
          <w:tcPr>
            <w:tcW w:w="1418" w:type="dxa"/>
            <w:tcBorders>
              <w:left w:val="nil"/>
              <w:bottom w:val="nil"/>
              <w:right w:val="single" w:sz="4" w:space="0" w:color="auto"/>
            </w:tcBorders>
            <w:shd w:val="clear" w:color="auto" w:fill="auto"/>
            <w:noWrap/>
            <w:vAlign w:val="center"/>
            <w:hideMark/>
          </w:tcPr>
          <w:p w14:paraId="41E617D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0.0179</w:t>
            </w:r>
          </w:p>
        </w:tc>
        <w:tc>
          <w:tcPr>
            <w:tcW w:w="1276" w:type="dxa"/>
            <w:tcBorders>
              <w:left w:val="nil"/>
              <w:bottom w:val="nil"/>
              <w:right w:val="single" w:sz="4" w:space="0" w:color="auto"/>
            </w:tcBorders>
            <w:shd w:val="clear" w:color="auto" w:fill="auto"/>
            <w:noWrap/>
            <w:vAlign w:val="center"/>
            <w:hideMark/>
          </w:tcPr>
          <w:p w14:paraId="332EA73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0.1574</w:t>
            </w:r>
          </w:p>
        </w:tc>
      </w:tr>
      <w:tr w:rsidR="000E7D15" w:rsidRPr="000E7D15" w14:paraId="683D2C0A"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2E0E8A5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4</w:t>
            </w:r>
          </w:p>
        </w:tc>
        <w:tc>
          <w:tcPr>
            <w:tcW w:w="768" w:type="dxa"/>
            <w:tcBorders>
              <w:top w:val="nil"/>
              <w:left w:val="nil"/>
              <w:bottom w:val="nil"/>
              <w:right w:val="single" w:sz="4" w:space="0" w:color="auto"/>
            </w:tcBorders>
            <w:shd w:val="clear" w:color="auto" w:fill="auto"/>
            <w:noWrap/>
            <w:vAlign w:val="center"/>
            <w:hideMark/>
          </w:tcPr>
          <w:p w14:paraId="7EDD5EB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0D87F7D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bottom w:val="nil"/>
              <w:right w:val="single" w:sz="4" w:space="0" w:color="auto"/>
            </w:tcBorders>
            <w:shd w:val="clear" w:color="auto" w:fill="auto"/>
            <w:noWrap/>
            <w:vAlign w:val="center"/>
            <w:hideMark/>
          </w:tcPr>
          <w:p w14:paraId="343BA6B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0.5363</w:t>
            </w:r>
          </w:p>
        </w:tc>
        <w:tc>
          <w:tcPr>
            <w:tcW w:w="1134" w:type="dxa"/>
            <w:tcBorders>
              <w:top w:val="nil"/>
              <w:left w:val="nil"/>
              <w:bottom w:val="nil"/>
              <w:right w:val="single" w:sz="4" w:space="0" w:color="auto"/>
            </w:tcBorders>
            <w:shd w:val="clear" w:color="auto" w:fill="auto"/>
            <w:noWrap/>
            <w:vAlign w:val="center"/>
            <w:hideMark/>
          </w:tcPr>
          <w:p w14:paraId="6F78338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0.7656</w:t>
            </w:r>
          </w:p>
        </w:tc>
        <w:tc>
          <w:tcPr>
            <w:tcW w:w="1276" w:type="dxa"/>
            <w:tcBorders>
              <w:top w:val="nil"/>
              <w:left w:val="nil"/>
              <w:bottom w:val="nil"/>
              <w:right w:val="single" w:sz="4" w:space="0" w:color="auto"/>
            </w:tcBorders>
            <w:shd w:val="clear" w:color="auto" w:fill="auto"/>
            <w:noWrap/>
            <w:vAlign w:val="center"/>
            <w:hideMark/>
          </w:tcPr>
          <w:p w14:paraId="715E2CA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0.0304</w:t>
            </w:r>
          </w:p>
        </w:tc>
        <w:tc>
          <w:tcPr>
            <w:tcW w:w="1275" w:type="dxa"/>
            <w:tcBorders>
              <w:top w:val="nil"/>
              <w:left w:val="nil"/>
              <w:bottom w:val="nil"/>
              <w:right w:val="single" w:sz="4" w:space="0" w:color="auto"/>
            </w:tcBorders>
            <w:shd w:val="clear" w:color="auto" w:fill="auto"/>
            <w:noWrap/>
            <w:vAlign w:val="center"/>
            <w:hideMark/>
          </w:tcPr>
          <w:p w14:paraId="44E384F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0.1236</w:t>
            </w:r>
          </w:p>
        </w:tc>
        <w:tc>
          <w:tcPr>
            <w:tcW w:w="1134" w:type="dxa"/>
            <w:tcBorders>
              <w:top w:val="nil"/>
              <w:left w:val="nil"/>
              <w:bottom w:val="nil"/>
              <w:right w:val="single" w:sz="4" w:space="0" w:color="auto"/>
            </w:tcBorders>
            <w:shd w:val="clear" w:color="auto" w:fill="auto"/>
            <w:noWrap/>
            <w:vAlign w:val="center"/>
            <w:hideMark/>
          </w:tcPr>
          <w:p w14:paraId="6771D00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0.5804</w:t>
            </w:r>
          </w:p>
        </w:tc>
        <w:tc>
          <w:tcPr>
            <w:tcW w:w="1134" w:type="dxa"/>
            <w:tcBorders>
              <w:top w:val="nil"/>
              <w:left w:val="nil"/>
              <w:bottom w:val="nil"/>
              <w:right w:val="single" w:sz="4" w:space="0" w:color="auto"/>
            </w:tcBorders>
            <w:shd w:val="clear" w:color="auto" w:fill="auto"/>
            <w:noWrap/>
            <w:vAlign w:val="center"/>
            <w:hideMark/>
          </w:tcPr>
          <w:p w14:paraId="1446688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0.8329</w:t>
            </w:r>
          </w:p>
        </w:tc>
        <w:tc>
          <w:tcPr>
            <w:tcW w:w="1560" w:type="dxa"/>
            <w:tcBorders>
              <w:top w:val="nil"/>
              <w:left w:val="nil"/>
              <w:bottom w:val="nil"/>
              <w:right w:val="single" w:sz="4" w:space="0" w:color="auto"/>
            </w:tcBorders>
            <w:shd w:val="clear" w:color="auto" w:fill="auto"/>
            <w:noWrap/>
            <w:vAlign w:val="center"/>
            <w:hideMark/>
          </w:tcPr>
          <w:p w14:paraId="6C24973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0.0092</w:t>
            </w:r>
          </w:p>
        </w:tc>
        <w:tc>
          <w:tcPr>
            <w:tcW w:w="1275" w:type="dxa"/>
            <w:tcBorders>
              <w:top w:val="nil"/>
              <w:left w:val="nil"/>
              <w:bottom w:val="nil"/>
              <w:right w:val="single" w:sz="4" w:space="0" w:color="auto"/>
            </w:tcBorders>
            <w:shd w:val="clear" w:color="auto" w:fill="auto"/>
            <w:noWrap/>
            <w:vAlign w:val="center"/>
            <w:hideMark/>
          </w:tcPr>
          <w:p w14:paraId="52C9540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0.0645</w:t>
            </w:r>
          </w:p>
        </w:tc>
        <w:tc>
          <w:tcPr>
            <w:tcW w:w="1418" w:type="dxa"/>
            <w:tcBorders>
              <w:top w:val="nil"/>
              <w:left w:val="nil"/>
              <w:bottom w:val="nil"/>
              <w:right w:val="single" w:sz="4" w:space="0" w:color="auto"/>
            </w:tcBorders>
            <w:shd w:val="clear" w:color="auto" w:fill="auto"/>
            <w:noWrap/>
            <w:vAlign w:val="center"/>
            <w:hideMark/>
          </w:tcPr>
          <w:p w14:paraId="10AA260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0.2128</w:t>
            </w:r>
          </w:p>
        </w:tc>
        <w:tc>
          <w:tcPr>
            <w:tcW w:w="1276" w:type="dxa"/>
            <w:tcBorders>
              <w:top w:val="nil"/>
              <w:left w:val="nil"/>
              <w:bottom w:val="nil"/>
              <w:right w:val="single" w:sz="4" w:space="0" w:color="auto"/>
            </w:tcBorders>
            <w:shd w:val="clear" w:color="auto" w:fill="auto"/>
            <w:noWrap/>
            <w:vAlign w:val="center"/>
            <w:hideMark/>
          </w:tcPr>
          <w:p w14:paraId="6A80BF7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0.3525</w:t>
            </w:r>
          </w:p>
        </w:tc>
      </w:tr>
      <w:tr w:rsidR="000E7D15" w:rsidRPr="000E7D15" w14:paraId="0C18301B"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0DCF5B3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lastRenderedPageBreak/>
              <w:t>4</w:t>
            </w:r>
          </w:p>
        </w:tc>
        <w:tc>
          <w:tcPr>
            <w:tcW w:w="768" w:type="dxa"/>
            <w:tcBorders>
              <w:top w:val="nil"/>
              <w:left w:val="nil"/>
              <w:bottom w:val="nil"/>
              <w:right w:val="single" w:sz="4" w:space="0" w:color="auto"/>
            </w:tcBorders>
            <w:shd w:val="clear" w:color="auto" w:fill="auto"/>
            <w:noWrap/>
            <w:vAlign w:val="center"/>
            <w:hideMark/>
          </w:tcPr>
          <w:p w14:paraId="66EC2AA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0D2DD77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bottom w:val="nil"/>
              <w:right w:val="single" w:sz="4" w:space="0" w:color="auto"/>
            </w:tcBorders>
            <w:shd w:val="clear" w:color="auto" w:fill="auto"/>
            <w:noWrap/>
            <w:vAlign w:val="center"/>
            <w:hideMark/>
          </w:tcPr>
          <w:p w14:paraId="32AF8E9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0.2702</w:t>
            </w:r>
          </w:p>
        </w:tc>
        <w:tc>
          <w:tcPr>
            <w:tcW w:w="1134" w:type="dxa"/>
            <w:tcBorders>
              <w:top w:val="nil"/>
              <w:left w:val="nil"/>
              <w:bottom w:val="nil"/>
              <w:right w:val="single" w:sz="4" w:space="0" w:color="auto"/>
            </w:tcBorders>
            <w:shd w:val="clear" w:color="auto" w:fill="auto"/>
            <w:noWrap/>
            <w:vAlign w:val="center"/>
            <w:hideMark/>
          </w:tcPr>
          <w:p w14:paraId="13FD8CE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0.6313</w:t>
            </w:r>
          </w:p>
        </w:tc>
        <w:tc>
          <w:tcPr>
            <w:tcW w:w="1276" w:type="dxa"/>
            <w:tcBorders>
              <w:top w:val="nil"/>
              <w:left w:val="nil"/>
              <w:bottom w:val="nil"/>
              <w:right w:val="single" w:sz="4" w:space="0" w:color="auto"/>
            </w:tcBorders>
            <w:shd w:val="clear" w:color="auto" w:fill="auto"/>
            <w:noWrap/>
            <w:vAlign w:val="center"/>
            <w:hideMark/>
          </w:tcPr>
          <w:p w14:paraId="011311D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0.0186</w:t>
            </w:r>
          </w:p>
        </w:tc>
        <w:tc>
          <w:tcPr>
            <w:tcW w:w="1275" w:type="dxa"/>
            <w:tcBorders>
              <w:top w:val="nil"/>
              <w:left w:val="nil"/>
              <w:bottom w:val="nil"/>
              <w:right w:val="single" w:sz="4" w:space="0" w:color="auto"/>
            </w:tcBorders>
            <w:shd w:val="clear" w:color="auto" w:fill="auto"/>
            <w:noWrap/>
            <w:vAlign w:val="center"/>
            <w:hideMark/>
          </w:tcPr>
          <w:p w14:paraId="539F7CF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0.156</w:t>
            </w:r>
          </w:p>
        </w:tc>
        <w:tc>
          <w:tcPr>
            <w:tcW w:w="1134" w:type="dxa"/>
            <w:tcBorders>
              <w:top w:val="nil"/>
              <w:left w:val="nil"/>
              <w:bottom w:val="nil"/>
              <w:right w:val="single" w:sz="4" w:space="0" w:color="auto"/>
            </w:tcBorders>
            <w:shd w:val="clear" w:color="auto" w:fill="auto"/>
            <w:noWrap/>
            <w:vAlign w:val="center"/>
            <w:hideMark/>
          </w:tcPr>
          <w:p w14:paraId="28898A6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0.2501</w:t>
            </w:r>
          </w:p>
        </w:tc>
        <w:tc>
          <w:tcPr>
            <w:tcW w:w="1134" w:type="dxa"/>
            <w:tcBorders>
              <w:top w:val="nil"/>
              <w:left w:val="nil"/>
              <w:bottom w:val="nil"/>
              <w:right w:val="single" w:sz="4" w:space="0" w:color="auto"/>
            </w:tcBorders>
            <w:shd w:val="clear" w:color="auto" w:fill="auto"/>
            <w:noWrap/>
            <w:vAlign w:val="center"/>
            <w:hideMark/>
          </w:tcPr>
          <w:p w14:paraId="3F8FC76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0.6873</w:t>
            </w:r>
          </w:p>
        </w:tc>
        <w:tc>
          <w:tcPr>
            <w:tcW w:w="1560" w:type="dxa"/>
            <w:tcBorders>
              <w:top w:val="nil"/>
              <w:left w:val="nil"/>
              <w:bottom w:val="nil"/>
              <w:right w:val="single" w:sz="4" w:space="0" w:color="auto"/>
            </w:tcBorders>
            <w:shd w:val="clear" w:color="auto" w:fill="auto"/>
            <w:noWrap/>
            <w:vAlign w:val="center"/>
            <w:hideMark/>
          </w:tcPr>
          <w:p w14:paraId="09E2359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0.0058</w:t>
            </w:r>
          </w:p>
        </w:tc>
        <w:tc>
          <w:tcPr>
            <w:tcW w:w="1275" w:type="dxa"/>
            <w:tcBorders>
              <w:top w:val="nil"/>
              <w:left w:val="nil"/>
              <w:bottom w:val="nil"/>
              <w:right w:val="single" w:sz="4" w:space="0" w:color="auto"/>
            </w:tcBorders>
            <w:shd w:val="clear" w:color="auto" w:fill="auto"/>
            <w:noWrap/>
            <w:vAlign w:val="center"/>
            <w:hideMark/>
          </w:tcPr>
          <w:p w14:paraId="462E433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0.0932</w:t>
            </w:r>
          </w:p>
        </w:tc>
        <w:tc>
          <w:tcPr>
            <w:tcW w:w="1418" w:type="dxa"/>
            <w:tcBorders>
              <w:top w:val="nil"/>
              <w:left w:val="nil"/>
              <w:bottom w:val="nil"/>
              <w:right w:val="single" w:sz="4" w:space="0" w:color="auto"/>
            </w:tcBorders>
            <w:shd w:val="clear" w:color="auto" w:fill="auto"/>
            <w:noWrap/>
            <w:vAlign w:val="center"/>
            <w:hideMark/>
          </w:tcPr>
          <w:p w14:paraId="77D53D4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0.0111</w:t>
            </w:r>
          </w:p>
        </w:tc>
        <w:tc>
          <w:tcPr>
            <w:tcW w:w="1276" w:type="dxa"/>
            <w:tcBorders>
              <w:top w:val="nil"/>
              <w:left w:val="nil"/>
              <w:bottom w:val="nil"/>
              <w:right w:val="single" w:sz="4" w:space="0" w:color="auto"/>
            </w:tcBorders>
            <w:shd w:val="clear" w:color="auto" w:fill="auto"/>
            <w:noWrap/>
            <w:vAlign w:val="center"/>
            <w:hideMark/>
          </w:tcPr>
          <w:p w14:paraId="4A9D357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0.1304</w:t>
            </w:r>
          </w:p>
        </w:tc>
      </w:tr>
      <w:tr w:rsidR="000E7D15" w:rsidRPr="000E7D15" w14:paraId="2543A4A5"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16FA3F8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4</w:t>
            </w:r>
          </w:p>
        </w:tc>
        <w:tc>
          <w:tcPr>
            <w:tcW w:w="768" w:type="dxa"/>
            <w:tcBorders>
              <w:top w:val="nil"/>
              <w:left w:val="nil"/>
              <w:bottom w:val="nil"/>
              <w:right w:val="single" w:sz="4" w:space="0" w:color="auto"/>
            </w:tcBorders>
            <w:shd w:val="clear" w:color="auto" w:fill="auto"/>
            <w:noWrap/>
            <w:vAlign w:val="center"/>
            <w:hideMark/>
          </w:tcPr>
          <w:p w14:paraId="1964992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4353547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nil"/>
              <w:bottom w:val="nil"/>
              <w:right w:val="single" w:sz="4" w:space="0" w:color="auto"/>
            </w:tcBorders>
            <w:shd w:val="clear" w:color="auto" w:fill="auto"/>
            <w:noWrap/>
            <w:vAlign w:val="center"/>
            <w:hideMark/>
          </w:tcPr>
          <w:p w14:paraId="6EDC2C0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0.4363</w:t>
            </w:r>
          </w:p>
        </w:tc>
        <w:tc>
          <w:tcPr>
            <w:tcW w:w="1134" w:type="dxa"/>
            <w:tcBorders>
              <w:top w:val="nil"/>
              <w:left w:val="nil"/>
              <w:bottom w:val="nil"/>
              <w:right w:val="single" w:sz="4" w:space="0" w:color="auto"/>
            </w:tcBorders>
            <w:shd w:val="clear" w:color="auto" w:fill="auto"/>
            <w:noWrap/>
            <w:vAlign w:val="center"/>
            <w:hideMark/>
          </w:tcPr>
          <w:p w14:paraId="0F91D75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0.7111</w:t>
            </w:r>
          </w:p>
        </w:tc>
        <w:tc>
          <w:tcPr>
            <w:tcW w:w="1276" w:type="dxa"/>
            <w:tcBorders>
              <w:top w:val="nil"/>
              <w:left w:val="nil"/>
              <w:bottom w:val="nil"/>
              <w:right w:val="single" w:sz="4" w:space="0" w:color="auto"/>
            </w:tcBorders>
            <w:shd w:val="clear" w:color="auto" w:fill="auto"/>
            <w:noWrap/>
            <w:vAlign w:val="center"/>
            <w:hideMark/>
          </w:tcPr>
          <w:p w14:paraId="69000E4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0.0311</w:t>
            </w:r>
          </w:p>
        </w:tc>
        <w:tc>
          <w:tcPr>
            <w:tcW w:w="1275" w:type="dxa"/>
            <w:tcBorders>
              <w:top w:val="nil"/>
              <w:left w:val="nil"/>
              <w:bottom w:val="nil"/>
              <w:right w:val="single" w:sz="4" w:space="0" w:color="auto"/>
            </w:tcBorders>
            <w:shd w:val="clear" w:color="auto" w:fill="auto"/>
            <w:noWrap/>
            <w:vAlign w:val="center"/>
            <w:hideMark/>
          </w:tcPr>
          <w:p w14:paraId="4230D7E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0.1403</w:t>
            </w:r>
          </w:p>
        </w:tc>
        <w:tc>
          <w:tcPr>
            <w:tcW w:w="1134" w:type="dxa"/>
            <w:tcBorders>
              <w:top w:val="nil"/>
              <w:left w:val="nil"/>
              <w:bottom w:val="nil"/>
              <w:right w:val="single" w:sz="4" w:space="0" w:color="auto"/>
            </w:tcBorders>
            <w:shd w:val="clear" w:color="auto" w:fill="auto"/>
            <w:noWrap/>
            <w:vAlign w:val="center"/>
            <w:hideMark/>
          </w:tcPr>
          <w:p w14:paraId="66D729B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0.4558</w:t>
            </w:r>
          </w:p>
        </w:tc>
        <w:tc>
          <w:tcPr>
            <w:tcW w:w="1134" w:type="dxa"/>
            <w:tcBorders>
              <w:top w:val="nil"/>
              <w:left w:val="nil"/>
              <w:bottom w:val="nil"/>
              <w:right w:val="single" w:sz="4" w:space="0" w:color="auto"/>
            </w:tcBorders>
            <w:shd w:val="clear" w:color="auto" w:fill="auto"/>
            <w:noWrap/>
            <w:vAlign w:val="center"/>
            <w:hideMark/>
          </w:tcPr>
          <w:p w14:paraId="6767E37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0.7788</w:t>
            </w:r>
          </w:p>
        </w:tc>
        <w:tc>
          <w:tcPr>
            <w:tcW w:w="1560" w:type="dxa"/>
            <w:tcBorders>
              <w:top w:val="nil"/>
              <w:left w:val="nil"/>
              <w:bottom w:val="nil"/>
              <w:right w:val="single" w:sz="4" w:space="0" w:color="auto"/>
            </w:tcBorders>
            <w:shd w:val="clear" w:color="auto" w:fill="auto"/>
            <w:noWrap/>
            <w:vAlign w:val="center"/>
            <w:hideMark/>
          </w:tcPr>
          <w:p w14:paraId="178E167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0.0088</w:t>
            </w:r>
          </w:p>
        </w:tc>
        <w:tc>
          <w:tcPr>
            <w:tcW w:w="1275" w:type="dxa"/>
            <w:tcBorders>
              <w:top w:val="nil"/>
              <w:left w:val="nil"/>
              <w:bottom w:val="nil"/>
              <w:right w:val="single" w:sz="4" w:space="0" w:color="auto"/>
            </w:tcBorders>
            <w:shd w:val="clear" w:color="auto" w:fill="auto"/>
            <w:noWrap/>
            <w:vAlign w:val="center"/>
            <w:hideMark/>
          </w:tcPr>
          <w:p w14:paraId="41016D1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0.0789</w:t>
            </w:r>
          </w:p>
        </w:tc>
        <w:tc>
          <w:tcPr>
            <w:tcW w:w="1418" w:type="dxa"/>
            <w:tcBorders>
              <w:top w:val="nil"/>
              <w:left w:val="nil"/>
              <w:bottom w:val="nil"/>
              <w:right w:val="single" w:sz="4" w:space="0" w:color="auto"/>
            </w:tcBorders>
            <w:shd w:val="clear" w:color="auto" w:fill="auto"/>
            <w:noWrap/>
            <w:vAlign w:val="center"/>
            <w:hideMark/>
          </w:tcPr>
          <w:p w14:paraId="6EC3B1B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0.0987</w:t>
            </w:r>
          </w:p>
        </w:tc>
        <w:tc>
          <w:tcPr>
            <w:tcW w:w="1276" w:type="dxa"/>
            <w:tcBorders>
              <w:top w:val="nil"/>
              <w:left w:val="nil"/>
              <w:bottom w:val="nil"/>
              <w:right w:val="single" w:sz="4" w:space="0" w:color="auto"/>
            </w:tcBorders>
            <w:shd w:val="clear" w:color="auto" w:fill="auto"/>
            <w:noWrap/>
            <w:vAlign w:val="center"/>
            <w:hideMark/>
          </w:tcPr>
          <w:p w14:paraId="6486DFC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0.2696</w:t>
            </w:r>
          </w:p>
        </w:tc>
      </w:tr>
      <w:tr w:rsidR="000E7D15" w:rsidRPr="000E7D15" w14:paraId="697FB511"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2F100F2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4</w:t>
            </w:r>
          </w:p>
        </w:tc>
        <w:tc>
          <w:tcPr>
            <w:tcW w:w="768" w:type="dxa"/>
            <w:tcBorders>
              <w:top w:val="nil"/>
              <w:left w:val="nil"/>
              <w:bottom w:val="nil"/>
              <w:right w:val="single" w:sz="4" w:space="0" w:color="auto"/>
            </w:tcBorders>
            <w:shd w:val="clear" w:color="auto" w:fill="auto"/>
            <w:noWrap/>
            <w:vAlign w:val="center"/>
            <w:hideMark/>
          </w:tcPr>
          <w:p w14:paraId="16213FE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149C5AE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bottom w:val="nil"/>
              <w:right w:val="single" w:sz="4" w:space="0" w:color="auto"/>
            </w:tcBorders>
            <w:shd w:val="clear" w:color="auto" w:fill="auto"/>
            <w:noWrap/>
            <w:vAlign w:val="center"/>
            <w:hideMark/>
          </w:tcPr>
          <w:p w14:paraId="4D572FC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0.6856</w:t>
            </w:r>
          </w:p>
        </w:tc>
        <w:tc>
          <w:tcPr>
            <w:tcW w:w="1134" w:type="dxa"/>
            <w:tcBorders>
              <w:top w:val="nil"/>
              <w:left w:val="nil"/>
              <w:bottom w:val="nil"/>
              <w:right w:val="single" w:sz="4" w:space="0" w:color="auto"/>
            </w:tcBorders>
            <w:shd w:val="clear" w:color="auto" w:fill="auto"/>
            <w:noWrap/>
            <w:vAlign w:val="center"/>
            <w:hideMark/>
          </w:tcPr>
          <w:p w14:paraId="24D1789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0.8439</w:t>
            </w:r>
          </w:p>
        </w:tc>
        <w:tc>
          <w:tcPr>
            <w:tcW w:w="1276" w:type="dxa"/>
            <w:tcBorders>
              <w:top w:val="nil"/>
              <w:left w:val="nil"/>
              <w:bottom w:val="nil"/>
              <w:right w:val="single" w:sz="4" w:space="0" w:color="auto"/>
            </w:tcBorders>
            <w:shd w:val="clear" w:color="auto" w:fill="auto"/>
            <w:noWrap/>
            <w:vAlign w:val="center"/>
            <w:hideMark/>
          </w:tcPr>
          <w:p w14:paraId="130BACF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0.0291</w:t>
            </w:r>
          </w:p>
        </w:tc>
        <w:tc>
          <w:tcPr>
            <w:tcW w:w="1275" w:type="dxa"/>
            <w:tcBorders>
              <w:top w:val="nil"/>
              <w:left w:val="nil"/>
              <w:bottom w:val="nil"/>
              <w:right w:val="single" w:sz="4" w:space="0" w:color="auto"/>
            </w:tcBorders>
            <w:shd w:val="clear" w:color="auto" w:fill="auto"/>
            <w:noWrap/>
            <w:vAlign w:val="center"/>
            <w:hideMark/>
          </w:tcPr>
          <w:p w14:paraId="41F677F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0.0852</w:t>
            </w:r>
          </w:p>
        </w:tc>
        <w:tc>
          <w:tcPr>
            <w:tcW w:w="1134" w:type="dxa"/>
            <w:tcBorders>
              <w:top w:val="nil"/>
              <w:left w:val="nil"/>
              <w:bottom w:val="nil"/>
              <w:right w:val="single" w:sz="4" w:space="0" w:color="auto"/>
            </w:tcBorders>
            <w:shd w:val="clear" w:color="auto" w:fill="auto"/>
            <w:noWrap/>
            <w:vAlign w:val="center"/>
            <w:hideMark/>
          </w:tcPr>
          <w:p w14:paraId="2764ED1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0.7564</w:t>
            </w:r>
          </w:p>
        </w:tc>
        <w:tc>
          <w:tcPr>
            <w:tcW w:w="1134" w:type="dxa"/>
            <w:tcBorders>
              <w:top w:val="nil"/>
              <w:left w:val="nil"/>
              <w:bottom w:val="nil"/>
              <w:right w:val="single" w:sz="4" w:space="0" w:color="auto"/>
            </w:tcBorders>
            <w:shd w:val="clear" w:color="auto" w:fill="auto"/>
            <w:noWrap/>
            <w:vAlign w:val="center"/>
            <w:hideMark/>
          </w:tcPr>
          <w:p w14:paraId="65E935B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0.9060</w:t>
            </w:r>
          </w:p>
        </w:tc>
        <w:tc>
          <w:tcPr>
            <w:tcW w:w="1560" w:type="dxa"/>
            <w:tcBorders>
              <w:top w:val="nil"/>
              <w:left w:val="nil"/>
              <w:bottom w:val="nil"/>
              <w:right w:val="single" w:sz="4" w:space="0" w:color="auto"/>
            </w:tcBorders>
            <w:shd w:val="clear" w:color="auto" w:fill="auto"/>
            <w:noWrap/>
            <w:vAlign w:val="center"/>
            <w:hideMark/>
          </w:tcPr>
          <w:p w14:paraId="3EBEB8E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0.0073</w:t>
            </w:r>
          </w:p>
        </w:tc>
        <w:tc>
          <w:tcPr>
            <w:tcW w:w="1275" w:type="dxa"/>
            <w:tcBorders>
              <w:top w:val="nil"/>
              <w:left w:val="nil"/>
              <w:bottom w:val="nil"/>
              <w:right w:val="single" w:sz="4" w:space="0" w:color="auto"/>
            </w:tcBorders>
            <w:shd w:val="clear" w:color="auto" w:fill="auto"/>
            <w:noWrap/>
            <w:vAlign w:val="center"/>
            <w:hideMark/>
          </w:tcPr>
          <w:p w14:paraId="35C910D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0.0401</w:t>
            </w:r>
          </w:p>
        </w:tc>
        <w:tc>
          <w:tcPr>
            <w:tcW w:w="1418" w:type="dxa"/>
            <w:tcBorders>
              <w:top w:val="nil"/>
              <w:left w:val="nil"/>
              <w:bottom w:val="nil"/>
              <w:right w:val="single" w:sz="4" w:space="0" w:color="auto"/>
            </w:tcBorders>
            <w:shd w:val="clear" w:color="auto" w:fill="auto"/>
            <w:noWrap/>
            <w:vAlign w:val="center"/>
            <w:hideMark/>
          </w:tcPr>
          <w:p w14:paraId="7D9829D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0.3349</w:t>
            </w:r>
          </w:p>
        </w:tc>
        <w:tc>
          <w:tcPr>
            <w:tcW w:w="1276" w:type="dxa"/>
            <w:tcBorders>
              <w:top w:val="nil"/>
              <w:left w:val="nil"/>
              <w:bottom w:val="nil"/>
              <w:right w:val="single" w:sz="4" w:space="0" w:color="auto"/>
            </w:tcBorders>
            <w:shd w:val="clear" w:color="auto" w:fill="auto"/>
            <w:noWrap/>
            <w:vAlign w:val="center"/>
            <w:hideMark/>
          </w:tcPr>
          <w:p w14:paraId="518B566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0.4025</w:t>
            </w:r>
          </w:p>
        </w:tc>
      </w:tr>
      <w:tr w:rsidR="000E7D15" w:rsidRPr="000E7D15" w14:paraId="078AA653"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635237B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4</w:t>
            </w:r>
          </w:p>
        </w:tc>
        <w:tc>
          <w:tcPr>
            <w:tcW w:w="768" w:type="dxa"/>
            <w:tcBorders>
              <w:top w:val="nil"/>
              <w:left w:val="nil"/>
              <w:bottom w:val="nil"/>
              <w:right w:val="single" w:sz="4" w:space="0" w:color="auto"/>
            </w:tcBorders>
            <w:shd w:val="clear" w:color="auto" w:fill="auto"/>
            <w:noWrap/>
            <w:vAlign w:val="center"/>
            <w:hideMark/>
          </w:tcPr>
          <w:p w14:paraId="6430994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377560A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bottom w:val="nil"/>
              <w:right w:val="single" w:sz="4" w:space="0" w:color="auto"/>
            </w:tcBorders>
            <w:shd w:val="clear" w:color="auto" w:fill="auto"/>
            <w:noWrap/>
            <w:vAlign w:val="center"/>
            <w:hideMark/>
          </w:tcPr>
          <w:p w14:paraId="2D08FBE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0.4359</w:t>
            </w:r>
          </w:p>
        </w:tc>
        <w:tc>
          <w:tcPr>
            <w:tcW w:w="1134" w:type="dxa"/>
            <w:tcBorders>
              <w:top w:val="nil"/>
              <w:left w:val="nil"/>
              <w:bottom w:val="nil"/>
              <w:right w:val="single" w:sz="4" w:space="0" w:color="auto"/>
            </w:tcBorders>
            <w:shd w:val="clear" w:color="auto" w:fill="auto"/>
            <w:noWrap/>
            <w:vAlign w:val="center"/>
            <w:hideMark/>
          </w:tcPr>
          <w:p w14:paraId="4CB4604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0.7113</w:t>
            </w:r>
          </w:p>
        </w:tc>
        <w:tc>
          <w:tcPr>
            <w:tcW w:w="1276" w:type="dxa"/>
            <w:tcBorders>
              <w:top w:val="nil"/>
              <w:left w:val="nil"/>
              <w:bottom w:val="nil"/>
              <w:right w:val="single" w:sz="4" w:space="0" w:color="auto"/>
            </w:tcBorders>
            <w:shd w:val="clear" w:color="auto" w:fill="auto"/>
            <w:noWrap/>
            <w:vAlign w:val="center"/>
            <w:hideMark/>
          </w:tcPr>
          <w:p w14:paraId="3EDD4BD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0.0308</w:t>
            </w:r>
          </w:p>
        </w:tc>
        <w:tc>
          <w:tcPr>
            <w:tcW w:w="1275" w:type="dxa"/>
            <w:tcBorders>
              <w:top w:val="nil"/>
              <w:left w:val="nil"/>
              <w:bottom w:val="nil"/>
              <w:right w:val="single" w:sz="4" w:space="0" w:color="auto"/>
            </w:tcBorders>
            <w:shd w:val="clear" w:color="auto" w:fill="auto"/>
            <w:noWrap/>
            <w:vAlign w:val="center"/>
            <w:hideMark/>
          </w:tcPr>
          <w:p w14:paraId="4AB37A1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0.139</w:t>
            </w:r>
          </w:p>
        </w:tc>
        <w:tc>
          <w:tcPr>
            <w:tcW w:w="1134" w:type="dxa"/>
            <w:tcBorders>
              <w:top w:val="nil"/>
              <w:left w:val="nil"/>
              <w:bottom w:val="nil"/>
              <w:right w:val="single" w:sz="4" w:space="0" w:color="auto"/>
            </w:tcBorders>
            <w:shd w:val="clear" w:color="auto" w:fill="auto"/>
            <w:noWrap/>
            <w:vAlign w:val="center"/>
            <w:hideMark/>
          </w:tcPr>
          <w:p w14:paraId="625F3E9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0.4565</w:t>
            </w:r>
          </w:p>
        </w:tc>
        <w:tc>
          <w:tcPr>
            <w:tcW w:w="1134" w:type="dxa"/>
            <w:tcBorders>
              <w:top w:val="nil"/>
              <w:left w:val="nil"/>
              <w:bottom w:val="nil"/>
              <w:right w:val="single" w:sz="4" w:space="0" w:color="auto"/>
            </w:tcBorders>
            <w:shd w:val="clear" w:color="auto" w:fill="auto"/>
            <w:noWrap/>
            <w:vAlign w:val="center"/>
            <w:hideMark/>
          </w:tcPr>
          <w:p w14:paraId="7AF0DAD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0.7806</w:t>
            </w:r>
          </w:p>
        </w:tc>
        <w:tc>
          <w:tcPr>
            <w:tcW w:w="1560" w:type="dxa"/>
            <w:tcBorders>
              <w:top w:val="nil"/>
              <w:left w:val="nil"/>
              <w:bottom w:val="nil"/>
              <w:right w:val="single" w:sz="4" w:space="0" w:color="auto"/>
            </w:tcBorders>
            <w:shd w:val="clear" w:color="auto" w:fill="auto"/>
            <w:noWrap/>
            <w:vAlign w:val="center"/>
            <w:hideMark/>
          </w:tcPr>
          <w:p w14:paraId="0508DFA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0.0091</w:t>
            </w:r>
          </w:p>
        </w:tc>
        <w:tc>
          <w:tcPr>
            <w:tcW w:w="1275" w:type="dxa"/>
            <w:tcBorders>
              <w:top w:val="nil"/>
              <w:left w:val="nil"/>
              <w:bottom w:val="nil"/>
              <w:right w:val="single" w:sz="4" w:space="0" w:color="auto"/>
            </w:tcBorders>
            <w:shd w:val="clear" w:color="auto" w:fill="auto"/>
            <w:noWrap/>
            <w:vAlign w:val="center"/>
            <w:hideMark/>
          </w:tcPr>
          <w:p w14:paraId="40789FE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0.0811</w:t>
            </w:r>
          </w:p>
        </w:tc>
        <w:tc>
          <w:tcPr>
            <w:tcW w:w="1418" w:type="dxa"/>
            <w:tcBorders>
              <w:top w:val="nil"/>
              <w:left w:val="nil"/>
              <w:bottom w:val="nil"/>
              <w:right w:val="single" w:sz="4" w:space="0" w:color="auto"/>
            </w:tcBorders>
            <w:shd w:val="clear" w:color="auto" w:fill="auto"/>
            <w:noWrap/>
            <w:vAlign w:val="center"/>
            <w:hideMark/>
          </w:tcPr>
          <w:p w14:paraId="6E9BF88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0.0997</w:t>
            </w:r>
          </w:p>
        </w:tc>
        <w:tc>
          <w:tcPr>
            <w:tcW w:w="1276" w:type="dxa"/>
            <w:tcBorders>
              <w:top w:val="nil"/>
              <w:left w:val="nil"/>
              <w:bottom w:val="nil"/>
              <w:right w:val="single" w:sz="4" w:space="0" w:color="auto"/>
            </w:tcBorders>
            <w:shd w:val="clear" w:color="auto" w:fill="auto"/>
            <w:noWrap/>
            <w:vAlign w:val="center"/>
            <w:hideMark/>
          </w:tcPr>
          <w:p w14:paraId="709B0E9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0.2696</w:t>
            </w:r>
          </w:p>
        </w:tc>
      </w:tr>
      <w:tr w:rsidR="000E7D15" w:rsidRPr="000E7D15" w14:paraId="3B81DD3A"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6D1B62F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4</w:t>
            </w:r>
          </w:p>
        </w:tc>
        <w:tc>
          <w:tcPr>
            <w:tcW w:w="768" w:type="dxa"/>
            <w:tcBorders>
              <w:top w:val="nil"/>
              <w:left w:val="nil"/>
              <w:bottom w:val="nil"/>
              <w:right w:val="single" w:sz="4" w:space="0" w:color="auto"/>
            </w:tcBorders>
            <w:shd w:val="clear" w:color="auto" w:fill="auto"/>
            <w:noWrap/>
            <w:vAlign w:val="center"/>
            <w:hideMark/>
          </w:tcPr>
          <w:p w14:paraId="4EAF988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417A8ED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nil"/>
              <w:bottom w:val="nil"/>
              <w:right w:val="single" w:sz="4" w:space="0" w:color="auto"/>
            </w:tcBorders>
            <w:shd w:val="clear" w:color="auto" w:fill="auto"/>
            <w:noWrap/>
            <w:vAlign w:val="center"/>
            <w:hideMark/>
          </w:tcPr>
          <w:p w14:paraId="15C793B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0.6199</w:t>
            </w:r>
          </w:p>
        </w:tc>
        <w:tc>
          <w:tcPr>
            <w:tcW w:w="1134" w:type="dxa"/>
            <w:tcBorders>
              <w:top w:val="nil"/>
              <w:left w:val="nil"/>
              <w:bottom w:val="nil"/>
              <w:right w:val="single" w:sz="4" w:space="0" w:color="auto"/>
            </w:tcBorders>
            <w:shd w:val="clear" w:color="auto" w:fill="auto"/>
            <w:noWrap/>
            <w:vAlign w:val="center"/>
            <w:hideMark/>
          </w:tcPr>
          <w:p w14:paraId="247BC99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0.8118</w:t>
            </w:r>
          </w:p>
        </w:tc>
        <w:tc>
          <w:tcPr>
            <w:tcW w:w="1276" w:type="dxa"/>
            <w:tcBorders>
              <w:top w:val="nil"/>
              <w:left w:val="nil"/>
              <w:bottom w:val="nil"/>
              <w:right w:val="single" w:sz="4" w:space="0" w:color="auto"/>
            </w:tcBorders>
            <w:shd w:val="clear" w:color="auto" w:fill="auto"/>
            <w:noWrap/>
            <w:vAlign w:val="center"/>
            <w:hideMark/>
          </w:tcPr>
          <w:p w14:paraId="3BF1C9C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0.0289</w:t>
            </w:r>
          </w:p>
        </w:tc>
        <w:tc>
          <w:tcPr>
            <w:tcW w:w="1275" w:type="dxa"/>
            <w:tcBorders>
              <w:top w:val="nil"/>
              <w:left w:val="nil"/>
              <w:bottom w:val="nil"/>
              <w:right w:val="single" w:sz="4" w:space="0" w:color="auto"/>
            </w:tcBorders>
            <w:shd w:val="clear" w:color="auto" w:fill="auto"/>
            <w:noWrap/>
            <w:vAlign w:val="center"/>
            <w:hideMark/>
          </w:tcPr>
          <w:p w14:paraId="45D7816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0.101</w:t>
            </w:r>
          </w:p>
        </w:tc>
        <w:tc>
          <w:tcPr>
            <w:tcW w:w="1134" w:type="dxa"/>
            <w:tcBorders>
              <w:top w:val="nil"/>
              <w:left w:val="nil"/>
              <w:bottom w:val="nil"/>
              <w:right w:val="single" w:sz="4" w:space="0" w:color="auto"/>
            </w:tcBorders>
            <w:shd w:val="clear" w:color="auto" w:fill="auto"/>
            <w:noWrap/>
            <w:vAlign w:val="center"/>
            <w:hideMark/>
          </w:tcPr>
          <w:p w14:paraId="778D4F7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0.6772</w:t>
            </w:r>
          </w:p>
        </w:tc>
        <w:tc>
          <w:tcPr>
            <w:tcW w:w="1134" w:type="dxa"/>
            <w:tcBorders>
              <w:top w:val="nil"/>
              <w:left w:val="nil"/>
              <w:bottom w:val="nil"/>
              <w:right w:val="single" w:sz="4" w:space="0" w:color="auto"/>
            </w:tcBorders>
            <w:shd w:val="clear" w:color="auto" w:fill="auto"/>
            <w:noWrap/>
            <w:vAlign w:val="center"/>
            <w:hideMark/>
          </w:tcPr>
          <w:p w14:paraId="032FA29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0.8801</w:t>
            </w:r>
          </w:p>
        </w:tc>
        <w:tc>
          <w:tcPr>
            <w:tcW w:w="1560" w:type="dxa"/>
            <w:tcBorders>
              <w:top w:val="nil"/>
              <w:left w:val="nil"/>
              <w:bottom w:val="nil"/>
              <w:right w:val="single" w:sz="4" w:space="0" w:color="auto"/>
            </w:tcBorders>
            <w:shd w:val="clear" w:color="auto" w:fill="auto"/>
            <w:noWrap/>
            <w:vAlign w:val="center"/>
            <w:hideMark/>
          </w:tcPr>
          <w:p w14:paraId="557E350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0.0082</w:t>
            </w:r>
          </w:p>
        </w:tc>
        <w:tc>
          <w:tcPr>
            <w:tcW w:w="1275" w:type="dxa"/>
            <w:tcBorders>
              <w:top w:val="nil"/>
              <w:left w:val="nil"/>
              <w:bottom w:val="nil"/>
              <w:right w:val="single" w:sz="4" w:space="0" w:color="auto"/>
            </w:tcBorders>
            <w:shd w:val="clear" w:color="auto" w:fill="auto"/>
            <w:noWrap/>
            <w:vAlign w:val="center"/>
            <w:hideMark/>
          </w:tcPr>
          <w:p w14:paraId="65C53F2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0.0491</w:t>
            </w:r>
          </w:p>
        </w:tc>
        <w:tc>
          <w:tcPr>
            <w:tcW w:w="1418" w:type="dxa"/>
            <w:tcBorders>
              <w:top w:val="nil"/>
              <w:left w:val="nil"/>
              <w:bottom w:val="nil"/>
              <w:right w:val="single" w:sz="4" w:space="0" w:color="auto"/>
            </w:tcBorders>
            <w:shd w:val="clear" w:color="auto" w:fill="auto"/>
            <w:noWrap/>
            <w:vAlign w:val="center"/>
            <w:hideMark/>
          </w:tcPr>
          <w:p w14:paraId="5B13FA4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0.2936</w:t>
            </w:r>
          </w:p>
        </w:tc>
        <w:tc>
          <w:tcPr>
            <w:tcW w:w="1276" w:type="dxa"/>
            <w:tcBorders>
              <w:top w:val="nil"/>
              <w:left w:val="nil"/>
              <w:bottom w:val="nil"/>
              <w:right w:val="single" w:sz="4" w:space="0" w:color="auto"/>
            </w:tcBorders>
            <w:shd w:val="clear" w:color="auto" w:fill="auto"/>
            <w:noWrap/>
            <w:vAlign w:val="center"/>
            <w:hideMark/>
          </w:tcPr>
          <w:p w14:paraId="28756A7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0.3942</w:t>
            </w:r>
          </w:p>
        </w:tc>
      </w:tr>
      <w:tr w:rsidR="000E7D15" w:rsidRPr="000E7D15" w14:paraId="1D83D76F"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0010C1E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4</w:t>
            </w:r>
          </w:p>
        </w:tc>
        <w:tc>
          <w:tcPr>
            <w:tcW w:w="768" w:type="dxa"/>
            <w:tcBorders>
              <w:top w:val="nil"/>
              <w:left w:val="nil"/>
              <w:bottom w:val="nil"/>
              <w:right w:val="single" w:sz="4" w:space="0" w:color="auto"/>
            </w:tcBorders>
            <w:shd w:val="clear" w:color="auto" w:fill="auto"/>
            <w:noWrap/>
            <w:vAlign w:val="center"/>
            <w:hideMark/>
          </w:tcPr>
          <w:p w14:paraId="1DEC825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1551AE0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bottom w:val="nil"/>
              <w:right w:val="single" w:sz="4" w:space="0" w:color="auto"/>
            </w:tcBorders>
            <w:shd w:val="clear" w:color="auto" w:fill="auto"/>
            <w:noWrap/>
            <w:vAlign w:val="center"/>
            <w:hideMark/>
          </w:tcPr>
          <w:p w14:paraId="798F441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0.8351</w:t>
            </w:r>
          </w:p>
        </w:tc>
        <w:tc>
          <w:tcPr>
            <w:tcW w:w="1134" w:type="dxa"/>
            <w:tcBorders>
              <w:top w:val="nil"/>
              <w:left w:val="nil"/>
              <w:bottom w:val="nil"/>
              <w:right w:val="single" w:sz="4" w:space="0" w:color="auto"/>
            </w:tcBorders>
            <w:shd w:val="clear" w:color="auto" w:fill="auto"/>
            <w:noWrap/>
            <w:vAlign w:val="center"/>
            <w:hideMark/>
          </w:tcPr>
          <w:p w14:paraId="08354ED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0.9171</w:t>
            </w:r>
          </w:p>
        </w:tc>
        <w:tc>
          <w:tcPr>
            <w:tcW w:w="1276" w:type="dxa"/>
            <w:tcBorders>
              <w:top w:val="nil"/>
              <w:left w:val="nil"/>
              <w:bottom w:val="nil"/>
              <w:right w:val="single" w:sz="4" w:space="0" w:color="auto"/>
            </w:tcBorders>
            <w:shd w:val="clear" w:color="auto" w:fill="auto"/>
            <w:noWrap/>
            <w:vAlign w:val="center"/>
            <w:hideMark/>
          </w:tcPr>
          <w:p w14:paraId="001DCE5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0.0178</w:t>
            </w:r>
          </w:p>
        </w:tc>
        <w:tc>
          <w:tcPr>
            <w:tcW w:w="1275" w:type="dxa"/>
            <w:tcBorders>
              <w:top w:val="nil"/>
              <w:left w:val="nil"/>
              <w:bottom w:val="nil"/>
              <w:right w:val="single" w:sz="4" w:space="0" w:color="auto"/>
            </w:tcBorders>
            <w:shd w:val="clear" w:color="auto" w:fill="auto"/>
            <w:noWrap/>
            <w:vAlign w:val="center"/>
            <w:hideMark/>
          </w:tcPr>
          <w:p w14:paraId="1281C9B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0.0453</w:t>
            </w:r>
          </w:p>
        </w:tc>
        <w:tc>
          <w:tcPr>
            <w:tcW w:w="1134" w:type="dxa"/>
            <w:tcBorders>
              <w:top w:val="nil"/>
              <w:left w:val="nil"/>
              <w:bottom w:val="nil"/>
              <w:right w:val="single" w:sz="4" w:space="0" w:color="auto"/>
            </w:tcBorders>
            <w:shd w:val="clear" w:color="auto" w:fill="auto"/>
            <w:noWrap/>
            <w:vAlign w:val="center"/>
            <w:hideMark/>
          </w:tcPr>
          <w:p w14:paraId="1823E00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0.9061</w:t>
            </w:r>
          </w:p>
        </w:tc>
        <w:tc>
          <w:tcPr>
            <w:tcW w:w="1134" w:type="dxa"/>
            <w:tcBorders>
              <w:top w:val="nil"/>
              <w:left w:val="nil"/>
              <w:bottom w:val="nil"/>
              <w:right w:val="single" w:sz="4" w:space="0" w:color="auto"/>
            </w:tcBorders>
            <w:shd w:val="clear" w:color="auto" w:fill="auto"/>
            <w:noWrap/>
            <w:vAlign w:val="center"/>
            <w:hideMark/>
          </w:tcPr>
          <w:p w14:paraId="3356220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0.9675</w:t>
            </w:r>
          </w:p>
        </w:tc>
        <w:tc>
          <w:tcPr>
            <w:tcW w:w="1560" w:type="dxa"/>
            <w:tcBorders>
              <w:top w:val="nil"/>
              <w:left w:val="nil"/>
              <w:bottom w:val="nil"/>
              <w:right w:val="single" w:sz="4" w:space="0" w:color="auto"/>
            </w:tcBorders>
            <w:shd w:val="clear" w:color="auto" w:fill="auto"/>
            <w:noWrap/>
            <w:vAlign w:val="center"/>
            <w:hideMark/>
          </w:tcPr>
          <w:p w14:paraId="0A64160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0.0039</w:t>
            </w:r>
          </w:p>
        </w:tc>
        <w:tc>
          <w:tcPr>
            <w:tcW w:w="1275" w:type="dxa"/>
            <w:tcBorders>
              <w:top w:val="nil"/>
              <w:left w:val="nil"/>
              <w:bottom w:val="nil"/>
              <w:right w:val="single" w:sz="4" w:space="0" w:color="auto"/>
            </w:tcBorders>
            <w:shd w:val="clear" w:color="auto" w:fill="auto"/>
            <w:noWrap/>
            <w:vAlign w:val="center"/>
            <w:hideMark/>
          </w:tcPr>
          <w:p w14:paraId="3CADF26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0.0149</w:t>
            </w:r>
          </w:p>
        </w:tc>
        <w:tc>
          <w:tcPr>
            <w:tcW w:w="1418" w:type="dxa"/>
            <w:tcBorders>
              <w:top w:val="nil"/>
              <w:left w:val="nil"/>
              <w:bottom w:val="nil"/>
              <w:right w:val="single" w:sz="4" w:space="0" w:color="auto"/>
            </w:tcBorders>
            <w:shd w:val="clear" w:color="auto" w:fill="auto"/>
            <w:noWrap/>
            <w:vAlign w:val="center"/>
            <w:hideMark/>
          </w:tcPr>
          <w:p w14:paraId="7838DD1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0.3442</w:t>
            </w:r>
          </w:p>
        </w:tc>
        <w:tc>
          <w:tcPr>
            <w:tcW w:w="1276" w:type="dxa"/>
            <w:tcBorders>
              <w:top w:val="nil"/>
              <w:left w:val="nil"/>
              <w:bottom w:val="nil"/>
              <w:right w:val="single" w:sz="4" w:space="0" w:color="auto"/>
            </w:tcBorders>
            <w:shd w:val="clear" w:color="auto" w:fill="auto"/>
            <w:noWrap/>
            <w:vAlign w:val="center"/>
            <w:hideMark/>
          </w:tcPr>
          <w:p w14:paraId="3886916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0.3635</w:t>
            </w:r>
          </w:p>
        </w:tc>
      </w:tr>
      <w:tr w:rsidR="000E7D15" w:rsidRPr="000E7D15" w14:paraId="317904BB"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65EC82B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w:t>
            </w:r>
          </w:p>
        </w:tc>
        <w:tc>
          <w:tcPr>
            <w:tcW w:w="768" w:type="dxa"/>
            <w:tcBorders>
              <w:top w:val="nil"/>
              <w:left w:val="nil"/>
              <w:bottom w:val="nil"/>
              <w:right w:val="single" w:sz="4" w:space="0" w:color="auto"/>
            </w:tcBorders>
            <w:shd w:val="clear" w:color="auto" w:fill="auto"/>
            <w:noWrap/>
            <w:vAlign w:val="center"/>
            <w:hideMark/>
          </w:tcPr>
          <w:p w14:paraId="3D5F3B3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097052B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bottom w:val="nil"/>
              <w:right w:val="single" w:sz="4" w:space="0" w:color="auto"/>
            </w:tcBorders>
            <w:shd w:val="clear" w:color="auto" w:fill="auto"/>
            <w:noWrap/>
            <w:vAlign w:val="center"/>
            <w:hideMark/>
          </w:tcPr>
          <w:p w14:paraId="3521781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0.2589</w:t>
            </w:r>
          </w:p>
        </w:tc>
        <w:tc>
          <w:tcPr>
            <w:tcW w:w="1134" w:type="dxa"/>
            <w:tcBorders>
              <w:top w:val="nil"/>
              <w:left w:val="nil"/>
              <w:bottom w:val="nil"/>
              <w:right w:val="single" w:sz="4" w:space="0" w:color="auto"/>
            </w:tcBorders>
            <w:shd w:val="clear" w:color="auto" w:fill="auto"/>
            <w:noWrap/>
            <w:vAlign w:val="center"/>
            <w:hideMark/>
          </w:tcPr>
          <w:p w14:paraId="6007F24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0.6513</w:t>
            </w:r>
          </w:p>
        </w:tc>
        <w:tc>
          <w:tcPr>
            <w:tcW w:w="1276" w:type="dxa"/>
            <w:tcBorders>
              <w:top w:val="nil"/>
              <w:left w:val="nil"/>
              <w:bottom w:val="nil"/>
              <w:right w:val="single" w:sz="4" w:space="0" w:color="auto"/>
            </w:tcBorders>
            <w:shd w:val="clear" w:color="auto" w:fill="auto"/>
            <w:noWrap/>
            <w:vAlign w:val="center"/>
            <w:hideMark/>
          </w:tcPr>
          <w:p w14:paraId="2BE5656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0.0069</w:t>
            </w:r>
          </w:p>
        </w:tc>
        <w:tc>
          <w:tcPr>
            <w:tcW w:w="1275" w:type="dxa"/>
            <w:tcBorders>
              <w:top w:val="nil"/>
              <w:left w:val="nil"/>
              <w:bottom w:val="nil"/>
              <w:right w:val="single" w:sz="4" w:space="0" w:color="auto"/>
            </w:tcBorders>
            <w:shd w:val="clear" w:color="auto" w:fill="auto"/>
            <w:noWrap/>
            <w:vAlign w:val="center"/>
            <w:hideMark/>
          </w:tcPr>
          <w:p w14:paraId="1A71012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0.1186</w:t>
            </w:r>
          </w:p>
        </w:tc>
        <w:tc>
          <w:tcPr>
            <w:tcW w:w="1134" w:type="dxa"/>
            <w:tcBorders>
              <w:top w:val="nil"/>
              <w:left w:val="nil"/>
              <w:bottom w:val="nil"/>
              <w:right w:val="single" w:sz="4" w:space="0" w:color="auto"/>
            </w:tcBorders>
            <w:shd w:val="clear" w:color="auto" w:fill="auto"/>
            <w:noWrap/>
            <w:vAlign w:val="center"/>
            <w:hideMark/>
          </w:tcPr>
          <w:p w14:paraId="7C4721D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0.2354</w:t>
            </w:r>
          </w:p>
        </w:tc>
        <w:tc>
          <w:tcPr>
            <w:tcW w:w="1134" w:type="dxa"/>
            <w:tcBorders>
              <w:top w:val="nil"/>
              <w:left w:val="nil"/>
              <w:bottom w:val="nil"/>
              <w:right w:val="single" w:sz="4" w:space="0" w:color="auto"/>
            </w:tcBorders>
            <w:shd w:val="clear" w:color="auto" w:fill="auto"/>
            <w:noWrap/>
            <w:vAlign w:val="center"/>
            <w:hideMark/>
          </w:tcPr>
          <w:p w14:paraId="4FEA370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0.7002</w:t>
            </w:r>
          </w:p>
        </w:tc>
        <w:tc>
          <w:tcPr>
            <w:tcW w:w="1560" w:type="dxa"/>
            <w:tcBorders>
              <w:top w:val="nil"/>
              <w:left w:val="nil"/>
              <w:bottom w:val="nil"/>
              <w:right w:val="single" w:sz="4" w:space="0" w:color="auto"/>
            </w:tcBorders>
            <w:shd w:val="clear" w:color="auto" w:fill="auto"/>
            <w:noWrap/>
            <w:vAlign w:val="center"/>
            <w:hideMark/>
          </w:tcPr>
          <w:p w14:paraId="674E068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0.0019</w:t>
            </w:r>
          </w:p>
        </w:tc>
        <w:tc>
          <w:tcPr>
            <w:tcW w:w="1275" w:type="dxa"/>
            <w:tcBorders>
              <w:top w:val="nil"/>
              <w:left w:val="nil"/>
              <w:bottom w:val="nil"/>
              <w:right w:val="single" w:sz="4" w:space="0" w:color="auto"/>
            </w:tcBorders>
            <w:shd w:val="clear" w:color="auto" w:fill="auto"/>
            <w:noWrap/>
            <w:vAlign w:val="center"/>
            <w:hideMark/>
          </w:tcPr>
          <w:p w14:paraId="375DFE2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0.0676</w:t>
            </w:r>
          </w:p>
        </w:tc>
        <w:tc>
          <w:tcPr>
            <w:tcW w:w="1418" w:type="dxa"/>
            <w:tcBorders>
              <w:top w:val="nil"/>
              <w:left w:val="nil"/>
              <w:bottom w:val="nil"/>
              <w:right w:val="single" w:sz="4" w:space="0" w:color="auto"/>
            </w:tcBorders>
            <w:shd w:val="clear" w:color="auto" w:fill="auto"/>
            <w:noWrap/>
            <w:vAlign w:val="center"/>
            <w:hideMark/>
          </w:tcPr>
          <w:p w14:paraId="2BEB069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0.0041</w:t>
            </w:r>
          </w:p>
        </w:tc>
        <w:tc>
          <w:tcPr>
            <w:tcW w:w="1276" w:type="dxa"/>
            <w:tcBorders>
              <w:top w:val="nil"/>
              <w:left w:val="nil"/>
              <w:bottom w:val="nil"/>
              <w:right w:val="single" w:sz="4" w:space="0" w:color="auto"/>
            </w:tcBorders>
            <w:shd w:val="clear" w:color="auto" w:fill="auto"/>
            <w:noWrap/>
            <w:vAlign w:val="center"/>
            <w:hideMark/>
          </w:tcPr>
          <w:p w14:paraId="7268971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0.1370</w:t>
            </w:r>
          </w:p>
        </w:tc>
      </w:tr>
      <w:tr w:rsidR="000E7D15" w:rsidRPr="000E7D15" w14:paraId="750D9D1D"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0AB7366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w:t>
            </w:r>
          </w:p>
        </w:tc>
        <w:tc>
          <w:tcPr>
            <w:tcW w:w="768" w:type="dxa"/>
            <w:tcBorders>
              <w:top w:val="nil"/>
              <w:left w:val="nil"/>
              <w:bottom w:val="nil"/>
              <w:right w:val="single" w:sz="4" w:space="0" w:color="auto"/>
            </w:tcBorders>
            <w:shd w:val="clear" w:color="auto" w:fill="auto"/>
            <w:noWrap/>
            <w:vAlign w:val="center"/>
            <w:hideMark/>
          </w:tcPr>
          <w:p w14:paraId="31AED74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1B865C3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nil"/>
              <w:bottom w:val="nil"/>
              <w:right w:val="single" w:sz="4" w:space="0" w:color="auto"/>
            </w:tcBorders>
            <w:shd w:val="clear" w:color="auto" w:fill="auto"/>
            <w:noWrap/>
            <w:vAlign w:val="center"/>
            <w:hideMark/>
          </w:tcPr>
          <w:p w14:paraId="0C8BBEF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0.4093</w:t>
            </w:r>
          </w:p>
        </w:tc>
        <w:tc>
          <w:tcPr>
            <w:tcW w:w="1134" w:type="dxa"/>
            <w:tcBorders>
              <w:top w:val="nil"/>
              <w:left w:val="nil"/>
              <w:bottom w:val="nil"/>
              <w:right w:val="single" w:sz="4" w:space="0" w:color="auto"/>
            </w:tcBorders>
            <w:shd w:val="clear" w:color="auto" w:fill="auto"/>
            <w:noWrap/>
            <w:vAlign w:val="center"/>
            <w:hideMark/>
          </w:tcPr>
          <w:p w14:paraId="682A94B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0.7339</w:t>
            </w:r>
          </w:p>
        </w:tc>
        <w:tc>
          <w:tcPr>
            <w:tcW w:w="1276" w:type="dxa"/>
            <w:tcBorders>
              <w:top w:val="nil"/>
              <w:left w:val="nil"/>
              <w:bottom w:val="nil"/>
              <w:right w:val="single" w:sz="4" w:space="0" w:color="auto"/>
            </w:tcBorders>
            <w:shd w:val="clear" w:color="auto" w:fill="auto"/>
            <w:noWrap/>
            <w:vAlign w:val="center"/>
            <w:hideMark/>
          </w:tcPr>
          <w:p w14:paraId="449777F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0.0144</w:t>
            </w:r>
          </w:p>
        </w:tc>
        <w:tc>
          <w:tcPr>
            <w:tcW w:w="1275" w:type="dxa"/>
            <w:tcBorders>
              <w:top w:val="nil"/>
              <w:left w:val="nil"/>
              <w:bottom w:val="nil"/>
              <w:right w:val="single" w:sz="4" w:space="0" w:color="auto"/>
            </w:tcBorders>
            <w:shd w:val="clear" w:color="auto" w:fill="auto"/>
            <w:noWrap/>
            <w:vAlign w:val="center"/>
            <w:hideMark/>
          </w:tcPr>
          <w:p w14:paraId="01E2DA0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0.1122</w:t>
            </w:r>
          </w:p>
        </w:tc>
        <w:tc>
          <w:tcPr>
            <w:tcW w:w="1134" w:type="dxa"/>
            <w:tcBorders>
              <w:top w:val="nil"/>
              <w:left w:val="nil"/>
              <w:bottom w:val="nil"/>
              <w:right w:val="single" w:sz="4" w:space="0" w:color="auto"/>
            </w:tcBorders>
            <w:shd w:val="clear" w:color="auto" w:fill="auto"/>
            <w:noWrap/>
            <w:vAlign w:val="center"/>
            <w:hideMark/>
          </w:tcPr>
          <w:p w14:paraId="76D35CC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0.4180</w:t>
            </w:r>
          </w:p>
        </w:tc>
        <w:tc>
          <w:tcPr>
            <w:tcW w:w="1134" w:type="dxa"/>
            <w:tcBorders>
              <w:top w:val="nil"/>
              <w:left w:val="nil"/>
              <w:bottom w:val="nil"/>
              <w:right w:val="single" w:sz="4" w:space="0" w:color="auto"/>
            </w:tcBorders>
            <w:shd w:val="clear" w:color="auto" w:fill="auto"/>
            <w:noWrap/>
            <w:vAlign w:val="center"/>
            <w:hideMark/>
          </w:tcPr>
          <w:p w14:paraId="259BA33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0.7877</w:t>
            </w:r>
          </w:p>
        </w:tc>
        <w:tc>
          <w:tcPr>
            <w:tcW w:w="1560" w:type="dxa"/>
            <w:tcBorders>
              <w:top w:val="nil"/>
              <w:left w:val="nil"/>
              <w:bottom w:val="nil"/>
              <w:right w:val="single" w:sz="4" w:space="0" w:color="auto"/>
            </w:tcBorders>
            <w:shd w:val="clear" w:color="auto" w:fill="auto"/>
            <w:noWrap/>
            <w:vAlign w:val="center"/>
            <w:hideMark/>
          </w:tcPr>
          <w:p w14:paraId="5ED0C8F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0.0036</w:t>
            </w:r>
          </w:p>
        </w:tc>
        <w:tc>
          <w:tcPr>
            <w:tcW w:w="1275" w:type="dxa"/>
            <w:tcBorders>
              <w:top w:val="nil"/>
              <w:left w:val="nil"/>
              <w:bottom w:val="nil"/>
              <w:right w:val="single" w:sz="4" w:space="0" w:color="auto"/>
            </w:tcBorders>
            <w:shd w:val="clear" w:color="auto" w:fill="auto"/>
            <w:noWrap/>
            <w:vAlign w:val="center"/>
            <w:hideMark/>
          </w:tcPr>
          <w:p w14:paraId="0ABBC6F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0.0632</w:t>
            </w:r>
          </w:p>
        </w:tc>
        <w:tc>
          <w:tcPr>
            <w:tcW w:w="1418" w:type="dxa"/>
            <w:tcBorders>
              <w:top w:val="nil"/>
              <w:left w:val="nil"/>
              <w:bottom w:val="nil"/>
              <w:right w:val="single" w:sz="4" w:space="0" w:color="auto"/>
            </w:tcBorders>
            <w:shd w:val="clear" w:color="auto" w:fill="auto"/>
            <w:noWrap/>
            <w:vAlign w:val="center"/>
            <w:hideMark/>
          </w:tcPr>
          <w:p w14:paraId="60CBB90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0.0512</w:t>
            </w:r>
          </w:p>
        </w:tc>
        <w:tc>
          <w:tcPr>
            <w:tcW w:w="1276" w:type="dxa"/>
            <w:tcBorders>
              <w:top w:val="nil"/>
              <w:left w:val="nil"/>
              <w:bottom w:val="nil"/>
              <w:right w:val="single" w:sz="4" w:space="0" w:color="auto"/>
            </w:tcBorders>
            <w:shd w:val="clear" w:color="auto" w:fill="auto"/>
            <w:noWrap/>
            <w:vAlign w:val="center"/>
            <w:hideMark/>
          </w:tcPr>
          <w:p w14:paraId="02864B9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0.2675</w:t>
            </w:r>
          </w:p>
        </w:tc>
      </w:tr>
      <w:tr w:rsidR="000E7D15" w:rsidRPr="000E7D15" w14:paraId="710D63AE"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26515E8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w:t>
            </w:r>
          </w:p>
        </w:tc>
        <w:tc>
          <w:tcPr>
            <w:tcW w:w="768" w:type="dxa"/>
            <w:tcBorders>
              <w:top w:val="nil"/>
              <w:left w:val="nil"/>
              <w:bottom w:val="nil"/>
              <w:right w:val="single" w:sz="4" w:space="0" w:color="auto"/>
            </w:tcBorders>
            <w:shd w:val="clear" w:color="auto" w:fill="auto"/>
            <w:noWrap/>
            <w:vAlign w:val="center"/>
            <w:hideMark/>
          </w:tcPr>
          <w:p w14:paraId="1AA3DDF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1B87622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bottom w:val="nil"/>
              <w:right w:val="single" w:sz="4" w:space="0" w:color="auto"/>
            </w:tcBorders>
            <w:shd w:val="clear" w:color="auto" w:fill="auto"/>
            <w:noWrap/>
            <w:vAlign w:val="center"/>
            <w:hideMark/>
          </w:tcPr>
          <w:p w14:paraId="33CCB9E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0.6857</w:t>
            </w:r>
          </w:p>
        </w:tc>
        <w:tc>
          <w:tcPr>
            <w:tcW w:w="1134" w:type="dxa"/>
            <w:tcBorders>
              <w:top w:val="nil"/>
              <w:left w:val="nil"/>
              <w:bottom w:val="nil"/>
              <w:right w:val="single" w:sz="4" w:space="0" w:color="auto"/>
            </w:tcBorders>
            <w:shd w:val="clear" w:color="auto" w:fill="auto"/>
            <w:noWrap/>
            <w:vAlign w:val="center"/>
            <w:hideMark/>
          </w:tcPr>
          <w:p w14:paraId="5004769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0.8641</w:t>
            </w:r>
          </w:p>
        </w:tc>
        <w:tc>
          <w:tcPr>
            <w:tcW w:w="1276" w:type="dxa"/>
            <w:tcBorders>
              <w:top w:val="nil"/>
              <w:left w:val="nil"/>
              <w:bottom w:val="nil"/>
              <w:right w:val="single" w:sz="4" w:space="0" w:color="auto"/>
            </w:tcBorders>
            <w:shd w:val="clear" w:color="auto" w:fill="auto"/>
            <w:noWrap/>
            <w:vAlign w:val="center"/>
            <w:hideMark/>
          </w:tcPr>
          <w:p w14:paraId="56461DA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0.0148</w:t>
            </w:r>
          </w:p>
        </w:tc>
        <w:tc>
          <w:tcPr>
            <w:tcW w:w="1275" w:type="dxa"/>
            <w:tcBorders>
              <w:top w:val="nil"/>
              <w:left w:val="nil"/>
              <w:bottom w:val="nil"/>
              <w:right w:val="single" w:sz="4" w:space="0" w:color="auto"/>
            </w:tcBorders>
            <w:shd w:val="clear" w:color="auto" w:fill="auto"/>
            <w:noWrap/>
            <w:vAlign w:val="center"/>
            <w:hideMark/>
          </w:tcPr>
          <w:p w14:paraId="5AEC5C3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0.0646</w:t>
            </w:r>
          </w:p>
        </w:tc>
        <w:tc>
          <w:tcPr>
            <w:tcW w:w="1134" w:type="dxa"/>
            <w:tcBorders>
              <w:top w:val="nil"/>
              <w:left w:val="nil"/>
              <w:bottom w:val="nil"/>
              <w:right w:val="single" w:sz="4" w:space="0" w:color="auto"/>
            </w:tcBorders>
            <w:shd w:val="clear" w:color="auto" w:fill="auto"/>
            <w:noWrap/>
            <w:vAlign w:val="center"/>
            <w:hideMark/>
          </w:tcPr>
          <w:p w14:paraId="389BA8C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0.7424</w:t>
            </w:r>
          </w:p>
        </w:tc>
        <w:tc>
          <w:tcPr>
            <w:tcW w:w="1134" w:type="dxa"/>
            <w:tcBorders>
              <w:top w:val="nil"/>
              <w:left w:val="nil"/>
              <w:bottom w:val="nil"/>
              <w:right w:val="single" w:sz="4" w:space="0" w:color="auto"/>
            </w:tcBorders>
            <w:shd w:val="clear" w:color="auto" w:fill="auto"/>
            <w:noWrap/>
            <w:vAlign w:val="center"/>
            <w:hideMark/>
          </w:tcPr>
          <w:p w14:paraId="46A7274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0.9165</w:t>
            </w:r>
          </w:p>
        </w:tc>
        <w:tc>
          <w:tcPr>
            <w:tcW w:w="1560" w:type="dxa"/>
            <w:tcBorders>
              <w:top w:val="nil"/>
              <w:left w:val="nil"/>
              <w:bottom w:val="nil"/>
              <w:right w:val="single" w:sz="4" w:space="0" w:color="auto"/>
            </w:tcBorders>
            <w:shd w:val="clear" w:color="auto" w:fill="auto"/>
            <w:noWrap/>
            <w:vAlign w:val="center"/>
            <w:hideMark/>
          </w:tcPr>
          <w:p w14:paraId="159B674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0.0034</w:t>
            </w:r>
          </w:p>
        </w:tc>
        <w:tc>
          <w:tcPr>
            <w:tcW w:w="1275" w:type="dxa"/>
            <w:tcBorders>
              <w:top w:val="nil"/>
              <w:left w:val="nil"/>
              <w:bottom w:val="nil"/>
              <w:right w:val="single" w:sz="4" w:space="0" w:color="auto"/>
            </w:tcBorders>
            <w:shd w:val="clear" w:color="auto" w:fill="auto"/>
            <w:noWrap/>
            <w:vAlign w:val="center"/>
            <w:hideMark/>
          </w:tcPr>
          <w:p w14:paraId="05D4D78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0.0276</w:t>
            </w:r>
          </w:p>
        </w:tc>
        <w:tc>
          <w:tcPr>
            <w:tcW w:w="1418" w:type="dxa"/>
            <w:tcBorders>
              <w:top w:val="nil"/>
              <w:left w:val="nil"/>
              <w:bottom w:val="nil"/>
              <w:right w:val="single" w:sz="4" w:space="0" w:color="auto"/>
            </w:tcBorders>
            <w:shd w:val="clear" w:color="auto" w:fill="auto"/>
            <w:noWrap/>
            <w:vAlign w:val="center"/>
            <w:hideMark/>
          </w:tcPr>
          <w:p w14:paraId="515CD7E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0.3494</w:t>
            </w:r>
          </w:p>
        </w:tc>
        <w:tc>
          <w:tcPr>
            <w:tcW w:w="1276" w:type="dxa"/>
            <w:tcBorders>
              <w:top w:val="nil"/>
              <w:left w:val="nil"/>
              <w:bottom w:val="nil"/>
              <w:right w:val="single" w:sz="4" w:space="0" w:color="auto"/>
            </w:tcBorders>
            <w:shd w:val="clear" w:color="auto" w:fill="auto"/>
            <w:noWrap/>
            <w:vAlign w:val="center"/>
            <w:hideMark/>
          </w:tcPr>
          <w:p w14:paraId="71D41A9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0.5043</w:t>
            </w:r>
          </w:p>
        </w:tc>
      </w:tr>
      <w:tr w:rsidR="000E7D15" w:rsidRPr="000E7D15" w14:paraId="6817706C"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29B5ED0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w:t>
            </w:r>
          </w:p>
        </w:tc>
        <w:tc>
          <w:tcPr>
            <w:tcW w:w="768" w:type="dxa"/>
            <w:tcBorders>
              <w:top w:val="nil"/>
              <w:left w:val="nil"/>
              <w:bottom w:val="nil"/>
              <w:right w:val="single" w:sz="4" w:space="0" w:color="auto"/>
            </w:tcBorders>
            <w:shd w:val="clear" w:color="auto" w:fill="auto"/>
            <w:noWrap/>
            <w:vAlign w:val="center"/>
            <w:hideMark/>
          </w:tcPr>
          <w:p w14:paraId="435388F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76B9B6D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bottom w:val="nil"/>
              <w:right w:val="single" w:sz="4" w:space="0" w:color="auto"/>
            </w:tcBorders>
            <w:shd w:val="clear" w:color="auto" w:fill="auto"/>
            <w:noWrap/>
            <w:vAlign w:val="center"/>
            <w:hideMark/>
          </w:tcPr>
          <w:p w14:paraId="4DA7DA1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0.3677</w:t>
            </w:r>
          </w:p>
        </w:tc>
        <w:tc>
          <w:tcPr>
            <w:tcW w:w="1134" w:type="dxa"/>
            <w:tcBorders>
              <w:top w:val="nil"/>
              <w:left w:val="nil"/>
              <w:bottom w:val="nil"/>
              <w:right w:val="single" w:sz="4" w:space="0" w:color="auto"/>
            </w:tcBorders>
            <w:shd w:val="clear" w:color="auto" w:fill="auto"/>
            <w:noWrap/>
            <w:vAlign w:val="center"/>
            <w:hideMark/>
          </w:tcPr>
          <w:p w14:paraId="3B65FCD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0.7161</w:t>
            </w:r>
          </w:p>
        </w:tc>
        <w:tc>
          <w:tcPr>
            <w:tcW w:w="1276" w:type="dxa"/>
            <w:tcBorders>
              <w:top w:val="nil"/>
              <w:left w:val="nil"/>
              <w:bottom w:val="nil"/>
              <w:right w:val="single" w:sz="4" w:space="0" w:color="auto"/>
            </w:tcBorders>
            <w:shd w:val="clear" w:color="auto" w:fill="auto"/>
            <w:noWrap/>
            <w:vAlign w:val="center"/>
            <w:hideMark/>
          </w:tcPr>
          <w:p w14:paraId="52A2B50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0.0136</w:t>
            </w:r>
          </w:p>
        </w:tc>
        <w:tc>
          <w:tcPr>
            <w:tcW w:w="1275" w:type="dxa"/>
            <w:tcBorders>
              <w:top w:val="nil"/>
              <w:left w:val="nil"/>
              <w:bottom w:val="nil"/>
              <w:right w:val="single" w:sz="4" w:space="0" w:color="auto"/>
            </w:tcBorders>
            <w:shd w:val="clear" w:color="auto" w:fill="auto"/>
            <w:noWrap/>
            <w:vAlign w:val="center"/>
            <w:hideMark/>
          </w:tcPr>
          <w:p w14:paraId="47089CD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0.112</w:t>
            </w:r>
          </w:p>
        </w:tc>
        <w:tc>
          <w:tcPr>
            <w:tcW w:w="1134" w:type="dxa"/>
            <w:tcBorders>
              <w:top w:val="nil"/>
              <w:left w:val="nil"/>
              <w:bottom w:val="nil"/>
              <w:right w:val="single" w:sz="4" w:space="0" w:color="auto"/>
            </w:tcBorders>
            <w:shd w:val="clear" w:color="auto" w:fill="auto"/>
            <w:noWrap/>
            <w:vAlign w:val="center"/>
            <w:hideMark/>
          </w:tcPr>
          <w:p w14:paraId="3076049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0.3662</w:t>
            </w:r>
          </w:p>
        </w:tc>
        <w:tc>
          <w:tcPr>
            <w:tcW w:w="1134" w:type="dxa"/>
            <w:tcBorders>
              <w:top w:val="nil"/>
              <w:left w:val="nil"/>
              <w:bottom w:val="nil"/>
              <w:right w:val="single" w:sz="4" w:space="0" w:color="auto"/>
            </w:tcBorders>
            <w:shd w:val="clear" w:color="auto" w:fill="auto"/>
            <w:noWrap/>
            <w:vAlign w:val="center"/>
            <w:hideMark/>
          </w:tcPr>
          <w:p w14:paraId="3A9B64A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0.7687</w:t>
            </w:r>
          </w:p>
        </w:tc>
        <w:tc>
          <w:tcPr>
            <w:tcW w:w="1560" w:type="dxa"/>
            <w:tcBorders>
              <w:top w:val="nil"/>
              <w:left w:val="nil"/>
              <w:bottom w:val="nil"/>
              <w:right w:val="single" w:sz="4" w:space="0" w:color="auto"/>
            </w:tcBorders>
            <w:shd w:val="clear" w:color="auto" w:fill="auto"/>
            <w:noWrap/>
            <w:vAlign w:val="center"/>
            <w:hideMark/>
          </w:tcPr>
          <w:p w14:paraId="767068C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0.0038</w:t>
            </w:r>
          </w:p>
        </w:tc>
        <w:tc>
          <w:tcPr>
            <w:tcW w:w="1275" w:type="dxa"/>
            <w:tcBorders>
              <w:top w:val="nil"/>
              <w:left w:val="nil"/>
              <w:bottom w:val="nil"/>
              <w:right w:val="single" w:sz="4" w:space="0" w:color="auto"/>
            </w:tcBorders>
            <w:shd w:val="clear" w:color="auto" w:fill="auto"/>
            <w:noWrap/>
            <w:vAlign w:val="center"/>
            <w:hideMark/>
          </w:tcPr>
          <w:p w14:paraId="5170708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0.0639</w:t>
            </w:r>
          </w:p>
        </w:tc>
        <w:tc>
          <w:tcPr>
            <w:tcW w:w="1418" w:type="dxa"/>
            <w:tcBorders>
              <w:top w:val="nil"/>
              <w:left w:val="nil"/>
              <w:bottom w:val="nil"/>
              <w:right w:val="single" w:sz="4" w:space="0" w:color="auto"/>
            </w:tcBorders>
            <w:shd w:val="clear" w:color="auto" w:fill="auto"/>
            <w:noWrap/>
            <w:vAlign w:val="center"/>
            <w:hideMark/>
          </w:tcPr>
          <w:p w14:paraId="619A144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0.0330</w:t>
            </w:r>
          </w:p>
        </w:tc>
        <w:tc>
          <w:tcPr>
            <w:tcW w:w="1276" w:type="dxa"/>
            <w:tcBorders>
              <w:top w:val="nil"/>
              <w:left w:val="nil"/>
              <w:bottom w:val="nil"/>
              <w:right w:val="single" w:sz="4" w:space="0" w:color="auto"/>
            </w:tcBorders>
            <w:shd w:val="clear" w:color="auto" w:fill="auto"/>
            <w:noWrap/>
            <w:vAlign w:val="center"/>
            <w:hideMark/>
          </w:tcPr>
          <w:p w14:paraId="6F09DAA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0.2317</w:t>
            </w:r>
          </w:p>
        </w:tc>
      </w:tr>
      <w:tr w:rsidR="000E7D15" w:rsidRPr="000E7D15" w14:paraId="51DCB7FD"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6640BB0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w:t>
            </w:r>
          </w:p>
        </w:tc>
        <w:tc>
          <w:tcPr>
            <w:tcW w:w="768" w:type="dxa"/>
            <w:tcBorders>
              <w:top w:val="nil"/>
              <w:left w:val="nil"/>
              <w:bottom w:val="nil"/>
              <w:right w:val="single" w:sz="4" w:space="0" w:color="auto"/>
            </w:tcBorders>
            <w:shd w:val="clear" w:color="auto" w:fill="auto"/>
            <w:noWrap/>
            <w:vAlign w:val="center"/>
            <w:hideMark/>
          </w:tcPr>
          <w:p w14:paraId="5C539C3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0E9CA4F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nil"/>
              <w:bottom w:val="nil"/>
              <w:right w:val="single" w:sz="4" w:space="0" w:color="auto"/>
            </w:tcBorders>
            <w:shd w:val="clear" w:color="auto" w:fill="auto"/>
            <w:noWrap/>
            <w:vAlign w:val="center"/>
            <w:hideMark/>
          </w:tcPr>
          <w:p w14:paraId="2A70D63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0.5707</w:t>
            </w:r>
          </w:p>
        </w:tc>
        <w:tc>
          <w:tcPr>
            <w:tcW w:w="1134" w:type="dxa"/>
            <w:tcBorders>
              <w:top w:val="nil"/>
              <w:left w:val="nil"/>
              <w:bottom w:val="nil"/>
              <w:right w:val="single" w:sz="4" w:space="0" w:color="auto"/>
            </w:tcBorders>
            <w:shd w:val="clear" w:color="auto" w:fill="auto"/>
            <w:noWrap/>
            <w:vAlign w:val="center"/>
            <w:hideMark/>
          </w:tcPr>
          <w:p w14:paraId="45D7EBC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0.8036</w:t>
            </w:r>
          </w:p>
        </w:tc>
        <w:tc>
          <w:tcPr>
            <w:tcW w:w="1276" w:type="dxa"/>
            <w:tcBorders>
              <w:top w:val="nil"/>
              <w:left w:val="nil"/>
              <w:bottom w:val="nil"/>
              <w:right w:val="single" w:sz="4" w:space="0" w:color="auto"/>
            </w:tcBorders>
            <w:shd w:val="clear" w:color="auto" w:fill="auto"/>
            <w:noWrap/>
            <w:vAlign w:val="center"/>
            <w:hideMark/>
          </w:tcPr>
          <w:p w14:paraId="077E0B2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0.0178</w:t>
            </w:r>
          </w:p>
        </w:tc>
        <w:tc>
          <w:tcPr>
            <w:tcW w:w="1275" w:type="dxa"/>
            <w:tcBorders>
              <w:top w:val="nil"/>
              <w:left w:val="nil"/>
              <w:bottom w:val="nil"/>
              <w:right w:val="single" w:sz="4" w:space="0" w:color="auto"/>
            </w:tcBorders>
            <w:shd w:val="clear" w:color="auto" w:fill="auto"/>
            <w:noWrap/>
            <w:vAlign w:val="center"/>
            <w:hideMark/>
          </w:tcPr>
          <w:p w14:paraId="097F0F1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0.0852</w:t>
            </w:r>
          </w:p>
        </w:tc>
        <w:tc>
          <w:tcPr>
            <w:tcW w:w="1134" w:type="dxa"/>
            <w:tcBorders>
              <w:top w:val="nil"/>
              <w:left w:val="nil"/>
              <w:bottom w:val="nil"/>
              <w:right w:val="single" w:sz="4" w:space="0" w:color="auto"/>
            </w:tcBorders>
            <w:shd w:val="clear" w:color="auto" w:fill="auto"/>
            <w:noWrap/>
            <w:vAlign w:val="center"/>
            <w:hideMark/>
          </w:tcPr>
          <w:p w14:paraId="6A73C8F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0.6078</w:t>
            </w:r>
          </w:p>
        </w:tc>
        <w:tc>
          <w:tcPr>
            <w:tcW w:w="1134" w:type="dxa"/>
            <w:tcBorders>
              <w:top w:val="nil"/>
              <w:left w:val="nil"/>
              <w:bottom w:val="nil"/>
              <w:right w:val="single" w:sz="4" w:space="0" w:color="auto"/>
            </w:tcBorders>
            <w:shd w:val="clear" w:color="auto" w:fill="auto"/>
            <w:noWrap/>
            <w:vAlign w:val="center"/>
            <w:hideMark/>
          </w:tcPr>
          <w:p w14:paraId="76F1881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0.8676</w:t>
            </w:r>
          </w:p>
        </w:tc>
        <w:tc>
          <w:tcPr>
            <w:tcW w:w="1560" w:type="dxa"/>
            <w:tcBorders>
              <w:top w:val="nil"/>
              <w:left w:val="nil"/>
              <w:bottom w:val="nil"/>
              <w:right w:val="single" w:sz="4" w:space="0" w:color="auto"/>
            </w:tcBorders>
            <w:shd w:val="clear" w:color="auto" w:fill="auto"/>
            <w:noWrap/>
            <w:vAlign w:val="center"/>
            <w:hideMark/>
          </w:tcPr>
          <w:p w14:paraId="2AFFBF5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0.0041</w:t>
            </w:r>
          </w:p>
        </w:tc>
        <w:tc>
          <w:tcPr>
            <w:tcW w:w="1275" w:type="dxa"/>
            <w:tcBorders>
              <w:top w:val="nil"/>
              <w:left w:val="nil"/>
              <w:bottom w:val="nil"/>
              <w:right w:val="single" w:sz="4" w:space="0" w:color="auto"/>
            </w:tcBorders>
            <w:shd w:val="clear" w:color="auto" w:fill="auto"/>
            <w:noWrap/>
            <w:vAlign w:val="center"/>
            <w:hideMark/>
          </w:tcPr>
          <w:p w14:paraId="305B46C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0.0439</w:t>
            </w:r>
          </w:p>
        </w:tc>
        <w:tc>
          <w:tcPr>
            <w:tcW w:w="1418" w:type="dxa"/>
            <w:tcBorders>
              <w:top w:val="nil"/>
              <w:left w:val="nil"/>
              <w:bottom w:val="nil"/>
              <w:right w:val="single" w:sz="4" w:space="0" w:color="auto"/>
            </w:tcBorders>
            <w:shd w:val="clear" w:color="auto" w:fill="auto"/>
            <w:noWrap/>
            <w:vAlign w:val="center"/>
            <w:hideMark/>
          </w:tcPr>
          <w:p w14:paraId="38B78E5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0.1998</w:t>
            </w:r>
          </w:p>
        </w:tc>
        <w:tc>
          <w:tcPr>
            <w:tcW w:w="1276" w:type="dxa"/>
            <w:tcBorders>
              <w:top w:val="nil"/>
              <w:left w:val="nil"/>
              <w:bottom w:val="nil"/>
              <w:right w:val="single" w:sz="4" w:space="0" w:color="auto"/>
            </w:tcBorders>
            <w:shd w:val="clear" w:color="auto" w:fill="auto"/>
            <w:noWrap/>
            <w:vAlign w:val="center"/>
            <w:hideMark/>
          </w:tcPr>
          <w:p w14:paraId="74DCB37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0.4088</w:t>
            </w:r>
          </w:p>
        </w:tc>
      </w:tr>
      <w:tr w:rsidR="000E7D15" w:rsidRPr="000E7D15" w14:paraId="6E4D927C"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1B8B38C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w:t>
            </w:r>
          </w:p>
        </w:tc>
        <w:tc>
          <w:tcPr>
            <w:tcW w:w="768" w:type="dxa"/>
            <w:tcBorders>
              <w:top w:val="nil"/>
              <w:left w:val="nil"/>
              <w:bottom w:val="nil"/>
              <w:right w:val="single" w:sz="4" w:space="0" w:color="auto"/>
            </w:tcBorders>
            <w:shd w:val="clear" w:color="auto" w:fill="auto"/>
            <w:noWrap/>
            <w:vAlign w:val="center"/>
            <w:hideMark/>
          </w:tcPr>
          <w:p w14:paraId="470D27C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5EBB7A5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bottom w:val="nil"/>
              <w:right w:val="single" w:sz="4" w:space="0" w:color="auto"/>
            </w:tcBorders>
            <w:shd w:val="clear" w:color="auto" w:fill="auto"/>
            <w:noWrap/>
            <w:vAlign w:val="center"/>
            <w:hideMark/>
          </w:tcPr>
          <w:p w14:paraId="5952652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0.8234</w:t>
            </w:r>
          </w:p>
        </w:tc>
        <w:tc>
          <w:tcPr>
            <w:tcW w:w="1134" w:type="dxa"/>
            <w:tcBorders>
              <w:top w:val="nil"/>
              <w:left w:val="nil"/>
              <w:bottom w:val="nil"/>
              <w:right w:val="single" w:sz="4" w:space="0" w:color="auto"/>
            </w:tcBorders>
            <w:shd w:val="clear" w:color="auto" w:fill="auto"/>
            <w:noWrap/>
            <w:vAlign w:val="center"/>
            <w:hideMark/>
          </w:tcPr>
          <w:p w14:paraId="48FE7BE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0.9262</w:t>
            </w:r>
          </w:p>
        </w:tc>
        <w:tc>
          <w:tcPr>
            <w:tcW w:w="1276" w:type="dxa"/>
            <w:tcBorders>
              <w:top w:val="nil"/>
              <w:left w:val="nil"/>
              <w:bottom w:val="nil"/>
              <w:right w:val="single" w:sz="4" w:space="0" w:color="auto"/>
            </w:tcBorders>
            <w:shd w:val="clear" w:color="auto" w:fill="auto"/>
            <w:noWrap/>
            <w:vAlign w:val="center"/>
            <w:hideMark/>
          </w:tcPr>
          <w:p w14:paraId="65E5243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0.0099</w:t>
            </w:r>
          </w:p>
        </w:tc>
        <w:tc>
          <w:tcPr>
            <w:tcW w:w="1275" w:type="dxa"/>
            <w:tcBorders>
              <w:top w:val="nil"/>
              <w:left w:val="nil"/>
              <w:bottom w:val="nil"/>
              <w:right w:val="single" w:sz="4" w:space="0" w:color="auto"/>
            </w:tcBorders>
            <w:shd w:val="clear" w:color="auto" w:fill="auto"/>
            <w:noWrap/>
            <w:vAlign w:val="center"/>
            <w:hideMark/>
          </w:tcPr>
          <w:p w14:paraId="22AC1CA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0.0366</w:t>
            </w:r>
          </w:p>
        </w:tc>
        <w:tc>
          <w:tcPr>
            <w:tcW w:w="1134" w:type="dxa"/>
            <w:tcBorders>
              <w:top w:val="nil"/>
              <w:left w:val="nil"/>
              <w:bottom w:val="nil"/>
              <w:right w:val="single" w:sz="4" w:space="0" w:color="auto"/>
            </w:tcBorders>
            <w:shd w:val="clear" w:color="auto" w:fill="auto"/>
            <w:noWrap/>
            <w:vAlign w:val="center"/>
            <w:hideMark/>
          </w:tcPr>
          <w:p w14:paraId="3FD3894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0.8861</w:t>
            </w:r>
          </w:p>
        </w:tc>
        <w:tc>
          <w:tcPr>
            <w:tcW w:w="1134" w:type="dxa"/>
            <w:tcBorders>
              <w:top w:val="nil"/>
              <w:left w:val="nil"/>
              <w:bottom w:val="nil"/>
              <w:right w:val="single" w:sz="4" w:space="0" w:color="auto"/>
            </w:tcBorders>
            <w:shd w:val="clear" w:color="auto" w:fill="auto"/>
            <w:noWrap/>
            <w:vAlign w:val="center"/>
            <w:hideMark/>
          </w:tcPr>
          <w:p w14:paraId="31476B5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0.9662</w:t>
            </w:r>
          </w:p>
        </w:tc>
        <w:tc>
          <w:tcPr>
            <w:tcW w:w="1560" w:type="dxa"/>
            <w:tcBorders>
              <w:top w:val="nil"/>
              <w:left w:val="nil"/>
              <w:bottom w:val="nil"/>
              <w:right w:val="single" w:sz="4" w:space="0" w:color="auto"/>
            </w:tcBorders>
            <w:shd w:val="clear" w:color="auto" w:fill="auto"/>
            <w:noWrap/>
            <w:vAlign w:val="center"/>
            <w:hideMark/>
          </w:tcPr>
          <w:p w14:paraId="1BEE126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0.0021</w:t>
            </w:r>
          </w:p>
        </w:tc>
        <w:tc>
          <w:tcPr>
            <w:tcW w:w="1275" w:type="dxa"/>
            <w:tcBorders>
              <w:top w:val="nil"/>
              <w:left w:val="nil"/>
              <w:bottom w:val="nil"/>
              <w:right w:val="single" w:sz="4" w:space="0" w:color="auto"/>
            </w:tcBorders>
            <w:shd w:val="clear" w:color="auto" w:fill="auto"/>
            <w:noWrap/>
            <w:vAlign w:val="center"/>
            <w:hideMark/>
          </w:tcPr>
          <w:p w14:paraId="1744771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0.0128</w:t>
            </w:r>
          </w:p>
        </w:tc>
        <w:tc>
          <w:tcPr>
            <w:tcW w:w="1418" w:type="dxa"/>
            <w:tcBorders>
              <w:top w:val="nil"/>
              <w:left w:val="nil"/>
              <w:bottom w:val="nil"/>
              <w:right w:val="single" w:sz="4" w:space="0" w:color="auto"/>
            </w:tcBorders>
            <w:shd w:val="clear" w:color="auto" w:fill="auto"/>
            <w:noWrap/>
            <w:vAlign w:val="center"/>
            <w:hideMark/>
          </w:tcPr>
          <w:p w14:paraId="3899BBB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0.4736</w:t>
            </w:r>
          </w:p>
        </w:tc>
        <w:tc>
          <w:tcPr>
            <w:tcW w:w="1276" w:type="dxa"/>
            <w:tcBorders>
              <w:top w:val="nil"/>
              <w:left w:val="nil"/>
              <w:bottom w:val="nil"/>
              <w:right w:val="single" w:sz="4" w:space="0" w:color="auto"/>
            </w:tcBorders>
            <w:shd w:val="clear" w:color="auto" w:fill="auto"/>
            <w:noWrap/>
            <w:vAlign w:val="center"/>
            <w:hideMark/>
          </w:tcPr>
          <w:p w14:paraId="7CC3602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0.5411</w:t>
            </w:r>
          </w:p>
        </w:tc>
      </w:tr>
      <w:tr w:rsidR="000E7D15" w:rsidRPr="000E7D15" w14:paraId="60BB3DBD"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30F98DD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w:t>
            </w:r>
          </w:p>
        </w:tc>
        <w:tc>
          <w:tcPr>
            <w:tcW w:w="768" w:type="dxa"/>
            <w:tcBorders>
              <w:top w:val="nil"/>
              <w:left w:val="nil"/>
              <w:bottom w:val="nil"/>
              <w:right w:val="single" w:sz="4" w:space="0" w:color="auto"/>
            </w:tcBorders>
            <w:shd w:val="clear" w:color="auto" w:fill="auto"/>
            <w:noWrap/>
            <w:vAlign w:val="center"/>
            <w:hideMark/>
          </w:tcPr>
          <w:p w14:paraId="70C449F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3557BF5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bottom w:val="nil"/>
              <w:right w:val="single" w:sz="4" w:space="0" w:color="auto"/>
            </w:tcBorders>
            <w:shd w:val="clear" w:color="auto" w:fill="auto"/>
            <w:noWrap/>
            <w:vAlign w:val="center"/>
            <w:hideMark/>
          </w:tcPr>
          <w:p w14:paraId="025512D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0.5681</w:t>
            </w:r>
          </w:p>
        </w:tc>
        <w:tc>
          <w:tcPr>
            <w:tcW w:w="1134" w:type="dxa"/>
            <w:tcBorders>
              <w:top w:val="nil"/>
              <w:left w:val="nil"/>
              <w:bottom w:val="nil"/>
              <w:right w:val="single" w:sz="4" w:space="0" w:color="auto"/>
            </w:tcBorders>
            <w:shd w:val="clear" w:color="auto" w:fill="auto"/>
            <w:noWrap/>
            <w:vAlign w:val="center"/>
            <w:hideMark/>
          </w:tcPr>
          <w:p w14:paraId="14C0F44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0.8060</w:t>
            </w:r>
          </w:p>
        </w:tc>
        <w:tc>
          <w:tcPr>
            <w:tcW w:w="1276" w:type="dxa"/>
            <w:tcBorders>
              <w:top w:val="nil"/>
              <w:left w:val="nil"/>
              <w:bottom w:val="nil"/>
              <w:right w:val="single" w:sz="4" w:space="0" w:color="auto"/>
            </w:tcBorders>
            <w:shd w:val="clear" w:color="auto" w:fill="auto"/>
            <w:noWrap/>
            <w:vAlign w:val="center"/>
            <w:hideMark/>
          </w:tcPr>
          <w:p w14:paraId="49686C1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0.0184</w:t>
            </w:r>
          </w:p>
        </w:tc>
        <w:tc>
          <w:tcPr>
            <w:tcW w:w="1275" w:type="dxa"/>
            <w:tcBorders>
              <w:top w:val="nil"/>
              <w:left w:val="nil"/>
              <w:bottom w:val="nil"/>
              <w:right w:val="single" w:sz="4" w:space="0" w:color="auto"/>
            </w:tcBorders>
            <w:shd w:val="clear" w:color="auto" w:fill="auto"/>
            <w:noWrap/>
            <w:vAlign w:val="center"/>
            <w:hideMark/>
          </w:tcPr>
          <w:p w14:paraId="46086BF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0.0857</w:t>
            </w:r>
          </w:p>
        </w:tc>
        <w:tc>
          <w:tcPr>
            <w:tcW w:w="1134" w:type="dxa"/>
            <w:tcBorders>
              <w:top w:val="nil"/>
              <w:left w:val="nil"/>
              <w:bottom w:val="nil"/>
              <w:right w:val="single" w:sz="4" w:space="0" w:color="auto"/>
            </w:tcBorders>
            <w:shd w:val="clear" w:color="auto" w:fill="auto"/>
            <w:noWrap/>
            <w:vAlign w:val="center"/>
            <w:hideMark/>
          </w:tcPr>
          <w:p w14:paraId="4C232EA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0.6092</w:t>
            </w:r>
          </w:p>
        </w:tc>
        <w:tc>
          <w:tcPr>
            <w:tcW w:w="1134" w:type="dxa"/>
            <w:tcBorders>
              <w:top w:val="nil"/>
              <w:left w:val="nil"/>
              <w:bottom w:val="nil"/>
              <w:right w:val="single" w:sz="4" w:space="0" w:color="auto"/>
            </w:tcBorders>
            <w:shd w:val="clear" w:color="auto" w:fill="auto"/>
            <w:noWrap/>
            <w:vAlign w:val="center"/>
            <w:hideMark/>
          </w:tcPr>
          <w:p w14:paraId="7CC2D9B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0.8635</w:t>
            </w:r>
          </w:p>
        </w:tc>
        <w:tc>
          <w:tcPr>
            <w:tcW w:w="1560" w:type="dxa"/>
            <w:tcBorders>
              <w:top w:val="nil"/>
              <w:left w:val="nil"/>
              <w:bottom w:val="nil"/>
              <w:right w:val="single" w:sz="4" w:space="0" w:color="auto"/>
            </w:tcBorders>
            <w:shd w:val="clear" w:color="auto" w:fill="auto"/>
            <w:noWrap/>
            <w:vAlign w:val="center"/>
            <w:hideMark/>
          </w:tcPr>
          <w:p w14:paraId="5A285CF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0.0049</w:t>
            </w:r>
          </w:p>
        </w:tc>
        <w:tc>
          <w:tcPr>
            <w:tcW w:w="1275" w:type="dxa"/>
            <w:tcBorders>
              <w:top w:val="nil"/>
              <w:left w:val="nil"/>
              <w:bottom w:val="nil"/>
              <w:right w:val="single" w:sz="4" w:space="0" w:color="auto"/>
            </w:tcBorders>
            <w:shd w:val="clear" w:color="auto" w:fill="auto"/>
            <w:noWrap/>
            <w:vAlign w:val="center"/>
            <w:hideMark/>
          </w:tcPr>
          <w:p w14:paraId="59841F4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0.0446</w:t>
            </w:r>
          </w:p>
        </w:tc>
        <w:tc>
          <w:tcPr>
            <w:tcW w:w="1418" w:type="dxa"/>
            <w:tcBorders>
              <w:top w:val="nil"/>
              <w:left w:val="nil"/>
              <w:bottom w:val="nil"/>
              <w:right w:val="single" w:sz="4" w:space="0" w:color="auto"/>
            </w:tcBorders>
            <w:shd w:val="clear" w:color="auto" w:fill="auto"/>
            <w:noWrap/>
            <w:vAlign w:val="center"/>
            <w:hideMark/>
          </w:tcPr>
          <w:p w14:paraId="3CB046E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0.2008</w:t>
            </w:r>
          </w:p>
        </w:tc>
        <w:tc>
          <w:tcPr>
            <w:tcW w:w="1276" w:type="dxa"/>
            <w:tcBorders>
              <w:top w:val="nil"/>
              <w:left w:val="nil"/>
              <w:bottom w:val="nil"/>
              <w:right w:val="single" w:sz="4" w:space="0" w:color="auto"/>
            </w:tcBorders>
            <w:shd w:val="clear" w:color="auto" w:fill="auto"/>
            <w:noWrap/>
            <w:vAlign w:val="center"/>
            <w:hideMark/>
          </w:tcPr>
          <w:p w14:paraId="519BCAA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0.4088</w:t>
            </w:r>
          </w:p>
        </w:tc>
      </w:tr>
      <w:tr w:rsidR="000E7D15" w:rsidRPr="000E7D15" w14:paraId="7AB8BA29"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0A3C754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w:t>
            </w:r>
          </w:p>
        </w:tc>
        <w:tc>
          <w:tcPr>
            <w:tcW w:w="768" w:type="dxa"/>
            <w:tcBorders>
              <w:top w:val="nil"/>
              <w:left w:val="nil"/>
              <w:bottom w:val="nil"/>
              <w:right w:val="single" w:sz="4" w:space="0" w:color="auto"/>
            </w:tcBorders>
            <w:shd w:val="clear" w:color="auto" w:fill="auto"/>
            <w:noWrap/>
            <w:vAlign w:val="center"/>
            <w:hideMark/>
          </w:tcPr>
          <w:p w14:paraId="4C6BAA5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5972900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nil"/>
              <w:bottom w:val="nil"/>
              <w:right w:val="single" w:sz="4" w:space="0" w:color="auto"/>
            </w:tcBorders>
            <w:shd w:val="clear" w:color="auto" w:fill="auto"/>
            <w:noWrap/>
            <w:vAlign w:val="center"/>
            <w:hideMark/>
          </w:tcPr>
          <w:p w14:paraId="1B0BBD1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0.7699</w:t>
            </w:r>
          </w:p>
        </w:tc>
        <w:tc>
          <w:tcPr>
            <w:tcW w:w="1134" w:type="dxa"/>
            <w:tcBorders>
              <w:top w:val="nil"/>
              <w:left w:val="nil"/>
              <w:bottom w:val="nil"/>
              <w:right w:val="single" w:sz="4" w:space="0" w:color="auto"/>
            </w:tcBorders>
            <w:shd w:val="clear" w:color="auto" w:fill="auto"/>
            <w:noWrap/>
            <w:vAlign w:val="center"/>
            <w:hideMark/>
          </w:tcPr>
          <w:p w14:paraId="2C6150A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0.8999</w:t>
            </w:r>
          </w:p>
        </w:tc>
        <w:tc>
          <w:tcPr>
            <w:tcW w:w="1276" w:type="dxa"/>
            <w:tcBorders>
              <w:top w:val="nil"/>
              <w:left w:val="nil"/>
              <w:bottom w:val="nil"/>
              <w:right w:val="single" w:sz="4" w:space="0" w:color="auto"/>
            </w:tcBorders>
            <w:shd w:val="clear" w:color="auto" w:fill="auto"/>
            <w:noWrap/>
            <w:vAlign w:val="center"/>
            <w:hideMark/>
          </w:tcPr>
          <w:p w14:paraId="2C5FECD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0.0137</w:t>
            </w:r>
          </w:p>
        </w:tc>
        <w:tc>
          <w:tcPr>
            <w:tcW w:w="1275" w:type="dxa"/>
            <w:tcBorders>
              <w:top w:val="nil"/>
              <w:left w:val="nil"/>
              <w:bottom w:val="nil"/>
              <w:right w:val="single" w:sz="4" w:space="0" w:color="auto"/>
            </w:tcBorders>
            <w:shd w:val="clear" w:color="auto" w:fill="auto"/>
            <w:noWrap/>
            <w:vAlign w:val="center"/>
            <w:hideMark/>
          </w:tcPr>
          <w:p w14:paraId="770DA33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0.0486</w:t>
            </w:r>
          </w:p>
        </w:tc>
        <w:tc>
          <w:tcPr>
            <w:tcW w:w="1134" w:type="dxa"/>
            <w:tcBorders>
              <w:top w:val="nil"/>
              <w:left w:val="nil"/>
              <w:bottom w:val="nil"/>
              <w:right w:val="single" w:sz="4" w:space="0" w:color="auto"/>
            </w:tcBorders>
            <w:shd w:val="clear" w:color="auto" w:fill="auto"/>
            <w:noWrap/>
            <w:vAlign w:val="center"/>
            <w:hideMark/>
          </w:tcPr>
          <w:p w14:paraId="613C184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0.8270</w:t>
            </w:r>
          </w:p>
        </w:tc>
        <w:tc>
          <w:tcPr>
            <w:tcW w:w="1134" w:type="dxa"/>
            <w:tcBorders>
              <w:top w:val="nil"/>
              <w:left w:val="nil"/>
              <w:bottom w:val="nil"/>
              <w:right w:val="single" w:sz="4" w:space="0" w:color="auto"/>
            </w:tcBorders>
            <w:shd w:val="clear" w:color="auto" w:fill="auto"/>
            <w:noWrap/>
            <w:vAlign w:val="center"/>
            <w:hideMark/>
          </w:tcPr>
          <w:p w14:paraId="597D243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0.9492</w:t>
            </w:r>
          </w:p>
        </w:tc>
        <w:tc>
          <w:tcPr>
            <w:tcW w:w="1560" w:type="dxa"/>
            <w:tcBorders>
              <w:top w:val="nil"/>
              <w:left w:val="nil"/>
              <w:bottom w:val="nil"/>
              <w:right w:val="single" w:sz="4" w:space="0" w:color="auto"/>
            </w:tcBorders>
            <w:shd w:val="clear" w:color="auto" w:fill="auto"/>
            <w:noWrap/>
            <w:vAlign w:val="center"/>
            <w:hideMark/>
          </w:tcPr>
          <w:p w14:paraId="30E2BDC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0.0033</w:t>
            </w:r>
          </w:p>
        </w:tc>
        <w:tc>
          <w:tcPr>
            <w:tcW w:w="1275" w:type="dxa"/>
            <w:tcBorders>
              <w:top w:val="nil"/>
              <w:left w:val="nil"/>
              <w:bottom w:val="nil"/>
              <w:right w:val="single" w:sz="4" w:space="0" w:color="auto"/>
            </w:tcBorders>
            <w:shd w:val="clear" w:color="auto" w:fill="auto"/>
            <w:noWrap/>
            <w:vAlign w:val="center"/>
            <w:hideMark/>
          </w:tcPr>
          <w:p w14:paraId="059646F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0.0193</w:t>
            </w:r>
          </w:p>
        </w:tc>
        <w:tc>
          <w:tcPr>
            <w:tcW w:w="1418" w:type="dxa"/>
            <w:tcBorders>
              <w:top w:val="nil"/>
              <w:left w:val="nil"/>
              <w:bottom w:val="nil"/>
              <w:right w:val="single" w:sz="4" w:space="0" w:color="auto"/>
            </w:tcBorders>
            <w:shd w:val="clear" w:color="auto" w:fill="auto"/>
            <w:noWrap/>
            <w:vAlign w:val="center"/>
            <w:hideMark/>
          </w:tcPr>
          <w:p w14:paraId="712C5D5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0.4306</w:t>
            </w:r>
          </w:p>
        </w:tc>
        <w:tc>
          <w:tcPr>
            <w:tcW w:w="1276" w:type="dxa"/>
            <w:tcBorders>
              <w:top w:val="nil"/>
              <w:left w:val="nil"/>
              <w:bottom w:val="nil"/>
              <w:right w:val="single" w:sz="4" w:space="0" w:color="auto"/>
            </w:tcBorders>
            <w:shd w:val="clear" w:color="auto" w:fill="auto"/>
            <w:noWrap/>
            <w:vAlign w:val="center"/>
            <w:hideMark/>
          </w:tcPr>
          <w:p w14:paraId="4E06ECD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0.5365</w:t>
            </w:r>
          </w:p>
        </w:tc>
      </w:tr>
      <w:tr w:rsidR="000E7D15" w:rsidRPr="000E7D15" w14:paraId="4EFA5BCB"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1BCAB0B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w:t>
            </w:r>
          </w:p>
        </w:tc>
        <w:tc>
          <w:tcPr>
            <w:tcW w:w="768" w:type="dxa"/>
            <w:tcBorders>
              <w:top w:val="nil"/>
              <w:left w:val="nil"/>
              <w:bottom w:val="nil"/>
              <w:right w:val="single" w:sz="4" w:space="0" w:color="auto"/>
            </w:tcBorders>
            <w:shd w:val="clear" w:color="auto" w:fill="auto"/>
            <w:noWrap/>
            <w:vAlign w:val="center"/>
            <w:hideMark/>
          </w:tcPr>
          <w:p w14:paraId="49EAB6E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4C775B8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bottom w:val="nil"/>
              <w:right w:val="single" w:sz="4" w:space="0" w:color="auto"/>
            </w:tcBorders>
            <w:shd w:val="clear" w:color="auto" w:fill="auto"/>
            <w:noWrap/>
            <w:vAlign w:val="center"/>
            <w:hideMark/>
          </w:tcPr>
          <w:p w14:paraId="19FF89A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0.9405</w:t>
            </w:r>
          </w:p>
        </w:tc>
        <w:tc>
          <w:tcPr>
            <w:tcW w:w="1134" w:type="dxa"/>
            <w:tcBorders>
              <w:top w:val="nil"/>
              <w:left w:val="nil"/>
              <w:bottom w:val="nil"/>
              <w:right w:val="single" w:sz="4" w:space="0" w:color="auto"/>
            </w:tcBorders>
            <w:shd w:val="clear" w:color="auto" w:fill="auto"/>
            <w:noWrap/>
            <w:vAlign w:val="center"/>
            <w:hideMark/>
          </w:tcPr>
          <w:p w14:paraId="7B4FF72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0.9737</w:t>
            </w:r>
          </w:p>
        </w:tc>
        <w:tc>
          <w:tcPr>
            <w:tcW w:w="1276" w:type="dxa"/>
            <w:tcBorders>
              <w:top w:val="nil"/>
              <w:left w:val="nil"/>
              <w:bottom w:val="nil"/>
              <w:right w:val="single" w:sz="4" w:space="0" w:color="auto"/>
            </w:tcBorders>
            <w:shd w:val="clear" w:color="auto" w:fill="auto"/>
            <w:noWrap/>
            <w:vAlign w:val="center"/>
            <w:hideMark/>
          </w:tcPr>
          <w:p w14:paraId="45C94AD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0.0044</w:t>
            </w:r>
          </w:p>
        </w:tc>
        <w:tc>
          <w:tcPr>
            <w:tcW w:w="1275" w:type="dxa"/>
            <w:tcBorders>
              <w:top w:val="nil"/>
              <w:left w:val="nil"/>
              <w:bottom w:val="nil"/>
              <w:right w:val="single" w:sz="4" w:space="0" w:color="auto"/>
            </w:tcBorders>
            <w:shd w:val="clear" w:color="auto" w:fill="auto"/>
            <w:noWrap/>
            <w:vAlign w:val="center"/>
            <w:hideMark/>
          </w:tcPr>
          <w:p w14:paraId="5648F27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0.0133</w:t>
            </w:r>
          </w:p>
        </w:tc>
        <w:tc>
          <w:tcPr>
            <w:tcW w:w="1134" w:type="dxa"/>
            <w:tcBorders>
              <w:top w:val="nil"/>
              <w:left w:val="nil"/>
              <w:bottom w:val="nil"/>
              <w:right w:val="single" w:sz="4" w:space="0" w:color="auto"/>
            </w:tcBorders>
            <w:shd w:val="clear" w:color="auto" w:fill="auto"/>
            <w:noWrap/>
            <w:vAlign w:val="center"/>
            <w:hideMark/>
          </w:tcPr>
          <w:p w14:paraId="4789DF2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0.9745</w:t>
            </w:r>
          </w:p>
        </w:tc>
        <w:tc>
          <w:tcPr>
            <w:tcW w:w="1134" w:type="dxa"/>
            <w:tcBorders>
              <w:top w:val="nil"/>
              <w:left w:val="nil"/>
              <w:bottom w:val="nil"/>
              <w:right w:val="single" w:sz="4" w:space="0" w:color="auto"/>
            </w:tcBorders>
            <w:shd w:val="clear" w:color="auto" w:fill="auto"/>
            <w:noWrap/>
            <w:vAlign w:val="center"/>
            <w:hideMark/>
          </w:tcPr>
          <w:p w14:paraId="0F437A1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0.9927</w:t>
            </w:r>
          </w:p>
        </w:tc>
        <w:tc>
          <w:tcPr>
            <w:tcW w:w="1560" w:type="dxa"/>
            <w:tcBorders>
              <w:top w:val="nil"/>
              <w:left w:val="nil"/>
              <w:bottom w:val="nil"/>
              <w:right w:val="single" w:sz="4" w:space="0" w:color="auto"/>
            </w:tcBorders>
            <w:shd w:val="clear" w:color="auto" w:fill="auto"/>
            <w:noWrap/>
            <w:vAlign w:val="center"/>
            <w:hideMark/>
          </w:tcPr>
          <w:p w14:paraId="2AAECB4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0.0002</w:t>
            </w:r>
          </w:p>
        </w:tc>
        <w:tc>
          <w:tcPr>
            <w:tcW w:w="1275" w:type="dxa"/>
            <w:tcBorders>
              <w:top w:val="nil"/>
              <w:left w:val="nil"/>
              <w:bottom w:val="nil"/>
              <w:right w:val="single" w:sz="4" w:space="0" w:color="auto"/>
            </w:tcBorders>
            <w:shd w:val="clear" w:color="auto" w:fill="auto"/>
            <w:noWrap/>
            <w:vAlign w:val="center"/>
            <w:hideMark/>
          </w:tcPr>
          <w:p w14:paraId="0EB901E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0.0025</w:t>
            </w:r>
          </w:p>
        </w:tc>
        <w:tc>
          <w:tcPr>
            <w:tcW w:w="1418" w:type="dxa"/>
            <w:tcBorders>
              <w:top w:val="nil"/>
              <w:left w:val="nil"/>
              <w:bottom w:val="nil"/>
              <w:right w:val="single" w:sz="4" w:space="0" w:color="auto"/>
            </w:tcBorders>
            <w:shd w:val="clear" w:color="auto" w:fill="auto"/>
            <w:noWrap/>
            <w:vAlign w:val="center"/>
            <w:hideMark/>
          </w:tcPr>
          <w:p w14:paraId="6A8A49E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0.5062</w:t>
            </w:r>
          </w:p>
        </w:tc>
        <w:tc>
          <w:tcPr>
            <w:tcW w:w="1276" w:type="dxa"/>
            <w:tcBorders>
              <w:top w:val="nil"/>
              <w:left w:val="nil"/>
              <w:bottom w:val="nil"/>
              <w:right w:val="single" w:sz="4" w:space="0" w:color="auto"/>
            </w:tcBorders>
            <w:shd w:val="clear" w:color="auto" w:fill="auto"/>
            <w:noWrap/>
            <w:vAlign w:val="center"/>
            <w:hideMark/>
          </w:tcPr>
          <w:p w14:paraId="564277C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0.5280</w:t>
            </w:r>
          </w:p>
        </w:tc>
      </w:tr>
      <w:tr w:rsidR="000E7D15" w:rsidRPr="000E7D15" w14:paraId="3D09A503" w14:textId="77777777" w:rsidTr="00B86041">
        <w:trPr>
          <w:trHeight w:val="315"/>
        </w:trPr>
        <w:tc>
          <w:tcPr>
            <w:tcW w:w="824" w:type="dxa"/>
            <w:tcBorders>
              <w:top w:val="nil"/>
              <w:left w:val="single" w:sz="4" w:space="0" w:color="auto"/>
              <w:right w:val="single" w:sz="4" w:space="0" w:color="auto"/>
            </w:tcBorders>
            <w:shd w:val="clear" w:color="auto" w:fill="auto"/>
            <w:noWrap/>
            <w:vAlign w:val="center"/>
            <w:hideMark/>
          </w:tcPr>
          <w:p w14:paraId="75A06BA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6</w:t>
            </w:r>
          </w:p>
        </w:tc>
        <w:tc>
          <w:tcPr>
            <w:tcW w:w="768" w:type="dxa"/>
            <w:tcBorders>
              <w:top w:val="nil"/>
              <w:left w:val="nil"/>
              <w:right w:val="single" w:sz="4" w:space="0" w:color="auto"/>
            </w:tcBorders>
            <w:shd w:val="clear" w:color="auto" w:fill="auto"/>
            <w:noWrap/>
            <w:vAlign w:val="center"/>
            <w:hideMark/>
          </w:tcPr>
          <w:p w14:paraId="264F285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nil"/>
              <w:right w:val="single" w:sz="4" w:space="0" w:color="auto"/>
            </w:tcBorders>
            <w:shd w:val="clear" w:color="auto" w:fill="auto"/>
            <w:noWrap/>
            <w:vAlign w:val="center"/>
            <w:hideMark/>
          </w:tcPr>
          <w:p w14:paraId="45CB1B1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right w:val="single" w:sz="4" w:space="0" w:color="auto"/>
            </w:tcBorders>
            <w:shd w:val="clear" w:color="auto" w:fill="auto"/>
            <w:noWrap/>
            <w:vAlign w:val="center"/>
            <w:hideMark/>
          </w:tcPr>
          <w:p w14:paraId="1BDC50B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0.3228</w:t>
            </w:r>
          </w:p>
        </w:tc>
        <w:tc>
          <w:tcPr>
            <w:tcW w:w="1134" w:type="dxa"/>
            <w:tcBorders>
              <w:top w:val="nil"/>
              <w:left w:val="nil"/>
              <w:right w:val="single" w:sz="4" w:space="0" w:color="auto"/>
            </w:tcBorders>
            <w:shd w:val="clear" w:color="auto" w:fill="auto"/>
            <w:noWrap/>
            <w:vAlign w:val="center"/>
            <w:hideMark/>
          </w:tcPr>
          <w:p w14:paraId="6E11A89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0.7073</w:t>
            </w:r>
          </w:p>
        </w:tc>
        <w:tc>
          <w:tcPr>
            <w:tcW w:w="1276" w:type="dxa"/>
            <w:tcBorders>
              <w:top w:val="nil"/>
              <w:left w:val="nil"/>
              <w:right w:val="single" w:sz="4" w:space="0" w:color="auto"/>
            </w:tcBorders>
            <w:shd w:val="clear" w:color="auto" w:fill="auto"/>
            <w:noWrap/>
            <w:vAlign w:val="center"/>
            <w:hideMark/>
          </w:tcPr>
          <w:p w14:paraId="367D8B7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0.0058</w:t>
            </w:r>
          </w:p>
        </w:tc>
        <w:tc>
          <w:tcPr>
            <w:tcW w:w="1275" w:type="dxa"/>
            <w:tcBorders>
              <w:top w:val="nil"/>
              <w:left w:val="nil"/>
              <w:right w:val="single" w:sz="4" w:space="0" w:color="auto"/>
            </w:tcBorders>
            <w:shd w:val="clear" w:color="auto" w:fill="auto"/>
            <w:noWrap/>
            <w:vAlign w:val="center"/>
            <w:hideMark/>
          </w:tcPr>
          <w:p w14:paraId="095C093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0.0968</w:t>
            </w:r>
          </w:p>
        </w:tc>
        <w:tc>
          <w:tcPr>
            <w:tcW w:w="1134" w:type="dxa"/>
            <w:tcBorders>
              <w:top w:val="nil"/>
              <w:left w:val="nil"/>
              <w:right w:val="single" w:sz="4" w:space="0" w:color="auto"/>
            </w:tcBorders>
            <w:shd w:val="clear" w:color="auto" w:fill="auto"/>
            <w:noWrap/>
            <w:vAlign w:val="center"/>
            <w:hideMark/>
          </w:tcPr>
          <w:p w14:paraId="2AD9F9D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0.3031</w:t>
            </w:r>
          </w:p>
        </w:tc>
        <w:tc>
          <w:tcPr>
            <w:tcW w:w="1134" w:type="dxa"/>
            <w:tcBorders>
              <w:top w:val="nil"/>
              <w:left w:val="nil"/>
              <w:right w:val="single" w:sz="4" w:space="0" w:color="auto"/>
            </w:tcBorders>
            <w:shd w:val="clear" w:color="auto" w:fill="auto"/>
            <w:noWrap/>
            <w:vAlign w:val="center"/>
            <w:hideMark/>
          </w:tcPr>
          <w:p w14:paraId="075280C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0.7568</w:t>
            </w:r>
          </w:p>
        </w:tc>
        <w:tc>
          <w:tcPr>
            <w:tcW w:w="1560" w:type="dxa"/>
            <w:tcBorders>
              <w:top w:val="nil"/>
              <w:left w:val="nil"/>
              <w:right w:val="single" w:sz="4" w:space="0" w:color="auto"/>
            </w:tcBorders>
            <w:shd w:val="clear" w:color="auto" w:fill="auto"/>
            <w:noWrap/>
            <w:vAlign w:val="center"/>
            <w:hideMark/>
          </w:tcPr>
          <w:p w14:paraId="03240E3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0.0015</w:t>
            </w:r>
          </w:p>
        </w:tc>
        <w:tc>
          <w:tcPr>
            <w:tcW w:w="1275" w:type="dxa"/>
            <w:tcBorders>
              <w:top w:val="nil"/>
              <w:left w:val="nil"/>
              <w:right w:val="single" w:sz="4" w:space="0" w:color="auto"/>
            </w:tcBorders>
            <w:shd w:val="clear" w:color="auto" w:fill="auto"/>
            <w:noWrap/>
            <w:vAlign w:val="center"/>
            <w:hideMark/>
          </w:tcPr>
          <w:p w14:paraId="19413FD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0.0533</w:t>
            </w:r>
          </w:p>
        </w:tc>
        <w:tc>
          <w:tcPr>
            <w:tcW w:w="1418" w:type="dxa"/>
            <w:tcBorders>
              <w:top w:val="nil"/>
              <w:left w:val="nil"/>
              <w:right w:val="single" w:sz="4" w:space="0" w:color="auto"/>
            </w:tcBorders>
            <w:shd w:val="clear" w:color="auto" w:fill="auto"/>
            <w:noWrap/>
            <w:vAlign w:val="center"/>
            <w:hideMark/>
          </w:tcPr>
          <w:p w14:paraId="773B3DB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0.0105</w:t>
            </w:r>
          </w:p>
        </w:tc>
        <w:tc>
          <w:tcPr>
            <w:tcW w:w="1276" w:type="dxa"/>
            <w:tcBorders>
              <w:top w:val="nil"/>
              <w:left w:val="nil"/>
              <w:right w:val="single" w:sz="4" w:space="0" w:color="auto"/>
            </w:tcBorders>
            <w:shd w:val="clear" w:color="auto" w:fill="auto"/>
            <w:noWrap/>
            <w:vAlign w:val="center"/>
            <w:hideMark/>
          </w:tcPr>
          <w:p w14:paraId="36BAF30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0.1874</w:t>
            </w:r>
          </w:p>
        </w:tc>
      </w:tr>
      <w:tr w:rsidR="000E7D15" w:rsidRPr="000E7D15" w14:paraId="2987F98E" w14:textId="77777777" w:rsidTr="00B86041">
        <w:trPr>
          <w:trHeight w:val="315"/>
        </w:trPr>
        <w:tc>
          <w:tcPr>
            <w:tcW w:w="824" w:type="dxa"/>
            <w:tcBorders>
              <w:top w:val="nil"/>
              <w:left w:val="single" w:sz="4" w:space="0" w:color="auto"/>
              <w:right w:val="single" w:sz="4" w:space="0" w:color="auto"/>
            </w:tcBorders>
            <w:shd w:val="clear" w:color="auto" w:fill="auto"/>
            <w:noWrap/>
            <w:vAlign w:val="center"/>
            <w:hideMark/>
          </w:tcPr>
          <w:p w14:paraId="360C45A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6</w:t>
            </w:r>
          </w:p>
        </w:tc>
        <w:tc>
          <w:tcPr>
            <w:tcW w:w="768" w:type="dxa"/>
            <w:tcBorders>
              <w:top w:val="nil"/>
              <w:left w:val="single" w:sz="4" w:space="0" w:color="auto"/>
              <w:right w:val="single" w:sz="4" w:space="0" w:color="auto"/>
            </w:tcBorders>
            <w:shd w:val="clear" w:color="auto" w:fill="auto"/>
            <w:noWrap/>
            <w:vAlign w:val="center"/>
            <w:hideMark/>
          </w:tcPr>
          <w:p w14:paraId="0FD8B7D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single" w:sz="4" w:space="0" w:color="auto"/>
              <w:right w:val="single" w:sz="4" w:space="0" w:color="auto"/>
            </w:tcBorders>
            <w:shd w:val="clear" w:color="auto" w:fill="auto"/>
            <w:noWrap/>
            <w:vAlign w:val="center"/>
            <w:hideMark/>
          </w:tcPr>
          <w:p w14:paraId="08107D7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single" w:sz="4" w:space="0" w:color="auto"/>
              <w:right w:val="single" w:sz="4" w:space="0" w:color="auto"/>
            </w:tcBorders>
            <w:shd w:val="clear" w:color="auto" w:fill="auto"/>
            <w:noWrap/>
            <w:vAlign w:val="center"/>
            <w:hideMark/>
          </w:tcPr>
          <w:p w14:paraId="7BAAA62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0.5136</w:t>
            </w:r>
          </w:p>
        </w:tc>
        <w:tc>
          <w:tcPr>
            <w:tcW w:w="1134" w:type="dxa"/>
            <w:tcBorders>
              <w:top w:val="nil"/>
              <w:left w:val="single" w:sz="4" w:space="0" w:color="auto"/>
              <w:right w:val="single" w:sz="4" w:space="0" w:color="auto"/>
            </w:tcBorders>
            <w:shd w:val="clear" w:color="auto" w:fill="auto"/>
            <w:noWrap/>
            <w:vAlign w:val="center"/>
            <w:hideMark/>
          </w:tcPr>
          <w:p w14:paraId="5CB4470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0.8010</w:t>
            </w:r>
          </w:p>
        </w:tc>
        <w:tc>
          <w:tcPr>
            <w:tcW w:w="1276" w:type="dxa"/>
            <w:tcBorders>
              <w:top w:val="nil"/>
              <w:left w:val="single" w:sz="4" w:space="0" w:color="auto"/>
              <w:right w:val="single" w:sz="4" w:space="0" w:color="auto"/>
            </w:tcBorders>
            <w:shd w:val="clear" w:color="auto" w:fill="auto"/>
            <w:noWrap/>
            <w:vAlign w:val="center"/>
            <w:hideMark/>
          </w:tcPr>
          <w:p w14:paraId="0B14FDD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0.0093</w:t>
            </w:r>
          </w:p>
        </w:tc>
        <w:tc>
          <w:tcPr>
            <w:tcW w:w="1275" w:type="dxa"/>
            <w:tcBorders>
              <w:top w:val="nil"/>
              <w:left w:val="single" w:sz="4" w:space="0" w:color="auto"/>
              <w:right w:val="single" w:sz="4" w:space="0" w:color="auto"/>
            </w:tcBorders>
            <w:shd w:val="clear" w:color="auto" w:fill="auto"/>
            <w:noWrap/>
            <w:vAlign w:val="center"/>
            <w:hideMark/>
          </w:tcPr>
          <w:p w14:paraId="3F5B842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0.0752</w:t>
            </w:r>
          </w:p>
        </w:tc>
        <w:tc>
          <w:tcPr>
            <w:tcW w:w="1134" w:type="dxa"/>
            <w:tcBorders>
              <w:top w:val="nil"/>
              <w:left w:val="single" w:sz="4" w:space="0" w:color="auto"/>
              <w:right w:val="single" w:sz="4" w:space="0" w:color="auto"/>
            </w:tcBorders>
            <w:shd w:val="clear" w:color="auto" w:fill="auto"/>
            <w:noWrap/>
            <w:vAlign w:val="center"/>
            <w:hideMark/>
          </w:tcPr>
          <w:p w14:paraId="34E91AC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0.5354</w:t>
            </w:r>
          </w:p>
        </w:tc>
        <w:tc>
          <w:tcPr>
            <w:tcW w:w="1134" w:type="dxa"/>
            <w:tcBorders>
              <w:top w:val="nil"/>
              <w:left w:val="single" w:sz="4" w:space="0" w:color="auto"/>
              <w:right w:val="single" w:sz="4" w:space="0" w:color="auto"/>
            </w:tcBorders>
            <w:shd w:val="clear" w:color="auto" w:fill="auto"/>
            <w:noWrap/>
            <w:vAlign w:val="center"/>
            <w:hideMark/>
          </w:tcPr>
          <w:p w14:paraId="6DB59CA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0.8566</w:t>
            </w:r>
          </w:p>
        </w:tc>
        <w:tc>
          <w:tcPr>
            <w:tcW w:w="1560" w:type="dxa"/>
            <w:tcBorders>
              <w:top w:val="nil"/>
              <w:left w:val="single" w:sz="4" w:space="0" w:color="auto"/>
              <w:right w:val="single" w:sz="4" w:space="0" w:color="auto"/>
            </w:tcBorders>
            <w:shd w:val="clear" w:color="auto" w:fill="auto"/>
            <w:noWrap/>
            <w:vAlign w:val="center"/>
            <w:hideMark/>
          </w:tcPr>
          <w:p w14:paraId="6B48D59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0.0021</w:t>
            </w:r>
          </w:p>
        </w:tc>
        <w:tc>
          <w:tcPr>
            <w:tcW w:w="1275" w:type="dxa"/>
            <w:tcBorders>
              <w:top w:val="nil"/>
              <w:left w:val="single" w:sz="4" w:space="0" w:color="auto"/>
              <w:right w:val="single" w:sz="4" w:space="0" w:color="auto"/>
            </w:tcBorders>
            <w:shd w:val="clear" w:color="auto" w:fill="auto"/>
            <w:noWrap/>
            <w:vAlign w:val="center"/>
            <w:hideMark/>
          </w:tcPr>
          <w:p w14:paraId="6436F0F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0.0395</w:t>
            </w:r>
          </w:p>
        </w:tc>
        <w:tc>
          <w:tcPr>
            <w:tcW w:w="1418" w:type="dxa"/>
            <w:tcBorders>
              <w:top w:val="nil"/>
              <w:left w:val="single" w:sz="4" w:space="0" w:color="auto"/>
              <w:right w:val="single" w:sz="4" w:space="0" w:color="auto"/>
            </w:tcBorders>
            <w:shd w:val="clear" w:color="auto" w:fill="auto"/>
            <w:noWrap/>
            <w:vAlign w:val="center"/>
            <w:hideMark/>
          </w:tcPr>
          <w:p w14:paraId="2AC768A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0.1030</w:t>
            </w:r>
          </w:p>
        </w:tc>
        <w:tc>
          <w:tcPr>
            <w:tcW w:w="1276" w:type="dxa"/>
            <w:tcBorders>
              <w:top w:val="nil"/>
              <w:left w:val="single" w:sz="4" w:space="0" w:color="auto"/>
              <w:right w:val="single" w:sz="4" w:space="0" w:color="auto"/>
            </w:tcBorders>
            <w:shd w:val="clear" w:color="auto" w:fill="auto"/>
            <w:noWrap/>
            <w:vAlign w:val="center"/>
            <w:hideMark/>
          </w:tcPr>
          <w:p w14:paraId="3F07CE7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0.3754</w:t>
            </w:r>
          </w:p>
        </w:tc>
      </w:tr>
      <w:tr w:rsidR="000E7D15" w:rsidRPr="000E7D15" w14:paraId="1F6C04D0" w14:textId="77777777" w:rsidTr="00B86041">
        <w:trPr>
          <w:trHeight w:val="315"/>
        </w:trPr>
        <w:tc>
          <w:tcPr>
            <w:tcW w:w="824" w:type="dxa"/>
            <w:tcBorders>
              <w:left w:val="single" w:sz="4" w:space="0" w:color="auto"/>
              <w:right w:val="single" w:sz="4" w:space="0" w:color="auto"/>
            </w:tcBorders>
            <w:shd w:val="clear" w:color="auto" w:fill="auto"/>
            <w:noWrap/>
            <w:vAlign w:val="center"/>
            <w:hideMark/>
          </w:tcPr>
          <w:p w14:paraId="607D860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6</w:t>
            </w:r>
          </w:p>
        </w:tc>
        <w:tc>
          <w:tcPr>
            <w:tcW w:w="768" w:type="dxa"/>
            <w:tcBorders>
              <w:left w:val="single" w:sz="4" w:space="0" w:color="auto"/>
              <w:right w:val="single" w:sz="4" w:space="0" w:color="auto"/>
            </w:tcBorders>
            <w:shd w:val="clear" w:color="auto" w:fill="auto"/>
            <w:noWrap/>
            <w:vAlign w:val="center"/>
            <w:hideMark/>
          </w:tcPr>
          <w:p w14:paraId="4A8B219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left w:val="single" w:sz="4" w:space="0" w:color="auto"/>
              <w:right w:val="single" w:sz="4" w:space="0" w:color="auto"/>
            </w:tcBorders>
            <w:shd w:val="clear" w:color="auto" w:fill="auto"/>
            <w:noWrap/>
            <w:vAlign w:val="center"/>
            <w:hideMark/>
          </w:tcPr>
          <w:p w14:paraId="56948B6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left w:val="single" w:sz="4" w:space="0" w:color="auto"/>
              <w:right w:val="single" w:sz="4" w:space="0" w:color="auto"/>
            </w:tcBorders>
            <w:shd w:val="clear" w:color="auto" w:fill="auto"/>
            <w:noWrap/>
            <w:vAlign w:val="center"/>
            <w:hideMark/>
          </w:tcPr>
          <w:p w14:paraId="1BB4B75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0.8029</w:t>
            </w:r>
          </w:p>
        </w:tc>
        <w:tc>
          <w:tcPr>
            <w:tcW w:w="1134" w:type="dxa"/>
            <w:tcBorders>
              <w:left w:val="single" w:sz="4" w:space="0" w:color="auto"/>
              <w:right w:val="single" w:sz="4" w:space="0" w:color="auto"/>
            </w:tcBorders>
            <w:shd w:val="clear" w:color="auto" w:fill="auto"/>
            <w:noWrap/>
            <w:vAlign w:val="center"/>
            <w:hideMark/>
          </w:tcPr>
          <w:p w14:paraId="7EE9BAD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0.9242</w:t>
            </w:r>
          </w:p>
        </w:tc>
        <w:tc>
          <w:tcPr>
            <w:tcW w:w="1276" w:type="dxa"/>
            <w:tcBorders>
              <w:left w:val="single" w:sz="4" w:space="0" w:color="auto"/>
              <w:right w:val="single" w:sz="4" w:space="0" w:color="auto"/>
            </w:tcBorders>
            <w:shd w:val="clear" w:color="auto" w:fill="auto"/>
            <w:noWrap/>
            <w:vAlign w:val="center"/>
            <w:hideMark/>
          </w:tcPr>
          <w:p w14:paraId="67B3076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0.0082</w:t>
            </w:r>
          </w:p>
        </w:tc>
        <w:tc>
          <w:tcPr>
            <w:tcW w:w="1275" w:type="dxa"/>
            <w:tcBorders>
              <w:left w:val="single" w:sz="4" w:space="0" w:color="auto"/>
              <w:right w:val="single" w:sz="4" w:space="0" w:color="auto"/>
            </w:tcBorders>
            <w:shd w:val="clear" w:color="auto" w:fill="auto"/>
            <w:noWrap/>
            <w:vAlign w:val="center"/>
            <w:hideMark/>
          </w:tcPr>
          <w:p w14:paraId="5A2FE72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0.0354</w:t>
            </w:r>
          </w:p>
        </w:tc>
        <w:tc>
          <w:tcPr>
            <w:tcW w:w="1134" w:type="dxa"/>
            <w:tcBorders>
              <w:left w:val="single" w:sz="4" w:space="0" w:color="auto"/>
              <w:right w:val="single" w:sz="4" w:space="0" w:color="auto"/>
            </w:tcBorders>
            <w:shd w:val="clear" w:color="auto" w:fill="auto"/>
            <w:noWrap/>
            <w:vAlign w:val="center"/>
            <w:hideMark/>
          </w:tcPr>
          <w:p w14:paraId="7AC3190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0.8547</w:t>
            </w:r>
          </w:p>
        </w:tc>
        <w:tc>
          <w:tcPr>
            <w:tcW w:w="1134" w:type="dxa"/>
            <w:tcBorders>
              <w:left w:val="single" w:sz="4" w:space="0" w:color="auto"/>
              <w:right w:val="single" w:sz="4" w:space="0" w:color="auto"/>
            </w:tcBorders>
            <w:shd w:val="clear" w:color="auto" w:fill="auto"/>
            <w:noWrap/>
            <w:vAlign w:val="center"/>
            <w:hideMark/>
          </w:tcPr>
          <w:p w14:paraId="29A52B2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0.9594</w:t>
            </w:r>
          </w:p>
        </w:tc>
        <w:tc>
          <w:tcPr>
            <w:tcW w:w="1560" w:type="dxa"/>
            <w:tcBorders>
              <w:left w:val="single" w:sz="4" w:space="0" w:color="auto"/>
              <w:right w:val="single" w:sz="4" w:space="0" w:color="auto"/>
            </w:tcBorders>
            <w:shd w:val="clear" w:color="auto" w:fill="auto"/>
            <w:noWrap/>
            <w:vAlign w:val="center"/>
            <w:hideMark/>
          </w:tcPr>
          <w:p w14:paraId="4074E41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0.0017</w:t>
            </w:r>
          </w:p>
        </w:tc>
        <w:tc>
          <w:tcPr>
            <w:tcW w:w="1275" w:type="dxa"/>
            <w:tcBorders>
              <w:left w:val="single" w:sz="4" w:space="0" w:color="auto"/>
              <w:right w:val="single" w:sz="4" w:space="0" w:color="auto"/>
            </w:tcBorders>
            <w:shd w:val="clear" w:color="auto" w:fill="auto"/>
            <w:noWrap/>
            <w:vAlign w:val="center"/>
            <w:hideMark/>
          </w:tcPr>
          <w:p w14:paraId="5F5E077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0.0121</w:t>
            </w:r>
          </w:p>
        </w:tc>
        <w:tc>
          <w:tcPr>
            <w:tcW w:w="1418" w:type="dxa"/>
            <w:tcBorders>
              <w:left w:val="single" w:sz="4" w:space="0" w:color="auto"/>
              <w:right w:val="single" w:sz="4" w:space="0" w:color="auto"/>
            </w:tcBorders>
            <w:shd w:val="clear" w:color="auto" w:fill="auto"/>
            <w:noWrap/>
            <w:vAlign w:val="center"/>
            <w:hideMark/>
          </w:tcPr>
          <w:p w14:paraId="3550346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0.4677</w:t>
            </w:r>
          </w:p>
        </w:tc>
        <w:tc>
          <w:tcPr>
            <w:tcW w:w="1276" w:type="dxa"/>
            <w:tcBorders>
              <w:left w:val="single" w:sz="4" w:space="0" w:color="auto"/>
              <w:right w:val="single" w:sz="4" w:space="0" w:color="auto"/>
            </w:tcBorders>
            <w:shd w:val="clear" w:color="auto" w:fill="auto"/>
            <w:noWrap/>
            <w:vAlign w:val="center"/>
            <w:hideMark/>
          </w:tcPr>
          <w:p w14:paraId="60F7D9D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0.6233</w:t>
            </w:r>
          </w:p>
        </w:tc>
      </w:tr>
      <w:tr w:rsidR="000E7D15" w:rsidRPr="000E7D15" w14:paraId="62373539" w14:textId="77777777" w:rsidTr="00310817">
        <w:trPr>
          <w:trHeight w:val="300"/>
        </w:trPr>
        <w:tc>
          <w:tcPr>
            <w:tcW w:w="824" w:type="dxa"/>
            <w:tcBorders>
              <w:left w:val="single" w:sz="4" w:space="0" w:color="auto"/>
              <w:bottom w:val="nil"/>
              <w:right w:val="single" w:sz="4" w:space="0" w:color="auto"/>
            </w:tcBorders>
            <w:shd w:val="clear" w:color="auto" w:fill="auto"/>
            <w:noWrap/>
            <w:vAlign w:val="center"/>
            <w:hideMark/>
          </w:tcPr>
          <w:p w14:paraId="0E0169E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6</w:t>
            </w:r>
          </w:p>
        </w:tc>
        <w:tc>
          <w:tcPr>
            <w:tcW w:w="768" w:type="dxa"/>
            <w:tcBorders>
              <w:left w:val="single" w:sz="4" w:space="0" w:color="auto"/>
              <w:bottom w:val="nil"/>
              <w:right w:val="single" w:sz="4" w:space="0" w:color="auto"/>
            </w:tcBorders>
            <w:shd w:val="clear" w:color="auto" w:fill="auto"/>
            <w:noWrap/>
            <w:vAlign w:val="center"/>
            <w:hideMark/>
          </w:tcPr>
          <w:p w14:paraId="674830D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left w:val="single" w:sz="4" w:space="0" w:color="auto"/>
              <w:bottom w:val="nil"/>
              <w:right w:val="single" w:sz="4" w:space="0" w:color="auto"/>
            </w:tcBorders>
            <w:shd w:val="clear" w:color="auto" w:fill="auto"/>
            <w:noWrap/>
            <w:vAlign w:val="center"/>
            <w:hideMark/>
          </w:tcPr>
          <w:p w14:paraId="57874A6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left w:val="single" w:sz="4" w:space="0" w:color="auto"/>
              <w:bottom w:val="nil"/>
              <w:right w:val="single" w:sz="4" w:space="0" w:color="auto"/>
            </w:tcBorders>
            <w:shd w:val="clear" w:color="auto" w:fill="auto"/>
            <w:noWrap/>
            <w:vAlign w:val="center"/>
            <w:hideMark/>
          </w:tcPr>
          <w:p w14:paraId="7C3D38A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0.4711</w:t>
            </w:r>
          </w:p>
        </w:tc>
        <w:tc>
          <w:tcPr>
            <w:tcW w:w="1134" w:type="dxa"/>
            <w:tcBorders>
              <w:left w:val="single" w:sz="4" w:space="0" w:color="auto"/>
              <w:bottom w:val="nil"/>
              <w:right w:val="single" w:sz="4" w:space="0" w:color="auto"/>
            </w:tcBorders>
            <w:shd w:val="clear" w:color="auto" w:fill="auto"/>
            <w:noWrap/>
            <w:vAlign w:val="center"/>
            <w:hideMark/>
          </w:tcPr>
          <w:p w14:paraId="53B2B76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0.7825</w:t>
            </w:r>
          </w:p>
        </w:tc>
        <w:tc>
          <w:tcPr>
            <w:tcW w:w="1276" w:type="dxa"/>
            <w:tcBorders>
              <w:left w:val="single" w:sz="4" w:space="0" w:color="auto"/>
              <w:bottom w:val="nil"/>
              <w:right w:val="single" w:sz="4" w:space="0" w:color="auto"/>
            </w:tcBorders>
            <w:shd w:val="clear" w:color="auto" w:fill="auto"/>
            <w:noWrap/>
            <w:vAlign w:val="center"/>
            <w:hideMark/>
          </w:tcPr>
          <w:p w14:paraId="0A32E3B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0.0089</w:t>
            </w:r>
          </w:p>
        </w:tc>
        <w:tc>
          <w:tcPr>
            <w:tcW w:w="1275" w:type="dxa"/>
            <w:tcBorders>
              <w:left w:val="single" w:sz="4" w:space="0" w:color="auto"/>
              <w:bottom w:val="nil"/>
              <w:right w:val="single" w:sz="4" w:space="0" w:color="auto"/>
            </w:tcBorders>
            <w:shd w:val="clear" w:color="auto" w:fill="auto"/>
            <w:noWrap/>
            <w:vAlign w:val="center"/>
            <w:hideMark/>
          </w:tcPr>
          <w:p w14:paraId="5D57335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0.0821</w:t>
            </w:r>
          </w:p>
        </w:tc>
        <w:tc>
          <w:tcPr>
            <w:tcW w:w="1134" w:type="dxa"/>
            <w:tcBorders>
              <w:left w:val="single" w:sz="4" w:space="0" w:color="auto"/>
              <w:bottom w:val="nil"/>
              <w:right w:val="single" w:sz="4" w:space="0" w:color="auto"/>
            </w:tcBorders>
            <w:shd w:val="clear" w:color="auto" w:fill="auto"/>
            <w:noWrap/>
            <w:vAlign w:val="center"/>
            <w:hideMark/>
          </w:tcPr>
          <w:p w14:paraId="755918C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0.4855</w:t>
            </w:r>
          </w:p>
        </w:tc>
        <w:tc>
          <w:tcPr>
            <w:tcW w:w="1134" w:type="dxa"/>
            <w:tcBorders>
              <w:left w:val="single" w:sz="4" w:space="0" w:color="auto"/>
              <w:bottom w:val="nil"/>
              <w:right w:val="single" w:sz="4" w:space="0" w:color="auto"/>
            </w:tcBorders>
            <w:shd w:val="clear" w:color="auto" w:fill="auto"/>
            <w:noWrap/>
            <w:vAlign w:val="center"/>
            <w:hideMark/>
          </w:tcPr>
          <w:p w14:paraId="7618360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0.8358</w:t>
            </w:r>
          </w:p>
        </w:tc>
        <w:tc>
          <w:tcPr>
            <w:tcW w:w="1560" w:type="dxa"/>
            <w:tcBorders>
              <w:left w:val="single" w:sz="4" w:space="0" w:color="auto"/>
              <w:bottom w:val="nil"/>
              <w:right w:val="single" w:sz="4" w:space="0" w:color="auto"/>
            </w:tcBorders>
            <w:shd w:val="clear" w:color="auto" w:fill="auto"/>
            <w:noWrap/>
            <w:vAlign w:val="center"/>
            <w:hideMark/>
          </w:tcPr>
          <w:p w14:paraId="19DE6D9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0.0019</w:t>
            </w:r>
          </w:p>
        </w:tc>
        <w:tc>
          <w:tcPr>
            <w:tcW w:w="1275" w:type="dxa"/>
            <w:tcBorders>
              <w:left w:val="single" w:sz="4" w:space="0" w:color="auto"/>
              <w:bottom w:val="nil"/>
              <w:right w:val="single" w:sz="4" w:space="0" w:color="auto"/>
            </w:tcBorders>
            <w:shd w:val="clear" w:color="auto" w:fill="auto"/>
            <w:noWrap/>
            <w:vAlign w:val="center"/>
            <w:hideMark/>
          </w:tcPr>
          <w:p w14:paraId="051DE2E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0.044</w:t>
            </w:r>
          </w:p>
        </w:tc>
        <w:tc>
          <w:tcPr>
            <w:tcW w:w="1418" w:type="dxa"/>
            <w:tcBorders>
              <w:left w:val="single" w:sz="4" w:space="0" w:color="auto"/>
              <w:bottom w:val="nil"/>
              <w:right w:val="single" w:sz="4" w:space="0" w:color="auto"/>
            </w:tcBorders>
            <w:shd w:val="clear" w:color="auto" w:fill="auto"/>
            <w:noWrap/>
            <w:vAlign w:val="center"/>
            <w:hideMark/>
          </w:tcPr>
          <w:p w14:paraId="6695F36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0.0703</w:t>
            </w:r>
          </w:p>
        </w:tc>
        <w:tc>
          <w:tcPr>
            <w:tcW w:w="1276" w:type="dxa"/>
            <w:tcBorders>
              <w:left w:val="single" w:sz="4" w:space="0" w:color="auto"/>
              <w:bottom w:val="nil"/>
              <w:right w:val="single" w:sz="4" w:space="0" w:color="auto"/>
            </w:tcBorders>
            <w:shd w:val="clear" w:color="auto" w:fill="auto"/>
            <w:noWrap/>
            <w:vAlign w:val="center"/>
            <w:hideMark/>
          </w:tcPr>
          <w:p w14:paraId="21A8C26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0.3340</w:t>
            </w:r>
          </w:p>
        </w:tc>
      </w:tr>
      <w:tr w:rsidR="000E7D15" w:rsidRPr="000E7D15" w14:paraId="1CDABA65"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7B01A7F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6</w:t>
            </w:r>
          </w:p>
        </w:tc>
        <w:tc>
          <w:tcPr>
            <w:tcW w:w="768" w:type="dxa"/>
            <w:tcBorders>
              <w:top w:val="nil"/>
              <w:left w:val="nil"/>
              <w:bottom w:val="nil"/>
              <w:right w:val="single" w:sz="4" w:space="0" w:color="auto"/>
            </w:tcBorders>
            <w:shd w:val="clear" w:color="auto" w:fill="auto"/>
            <w:noWrap/>
            <w:vAlign w:val="center"/>
            <w:hideMark/>
          </w:tcPr>
          <w:p w14:paraId="0994B96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2999207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nil"/>
              <w:bottom w:val="nil"/>
              <w:right w:val="single" w:sz="4" w:space="0" w:color="auto"/>
            </w:tcBorders>
            <w:shd w:val="clear" w:color="auto" w:fill="auto"/>
            <w:noWrap/>
            <w:vAlign w:val="center"/>
            <w:hideMark/>
          </w:tcPr>
          <w:p w14:paraId="727E9D9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0.6882</w:t>
            </w:r>
          </w:p>
        </w:tc>
        <w:tc>
          <w:tcPr>
            <w:tcW w:w="1134" w:type="dxa"/>
            <w:tcBorders>
              <w:top w:val="nil"/>
              <w:left w:val="nil"/>
              <w:bottom w:val="nil"/>
              <w:right w:val="single" w:sz="4" w:space="0" w:color="auto"/>
            </w:tcBorders>
            <w:shd w:val="clear" w:color="auto" w:fill="auto"/>
            <w:noWrap/>
            <w:vAlign w:val="center"/>
            <w:hideMark/>
          </w:tcPr>
          <w:p w14:paraId="7E6F899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0.8762</w:t>
            </w:r>
          </w:p>
        </w:tc>
        <w:tc>
          <w:tcPr>
            <w:tcW w:w="1276" w:type="dxa"/>
            <w:tcBorders>
              <w:top w:val="nil"/>
              <w:left w:val="nil"/>
              <w:bottom w:val="nil"/>
              <w:right w:val="single" w:sz="4" w:space="0" w:color="auto"/>
            </w:tcBorders>
            <w:shd w:val="clear" w:color="auto" w:fill="auto"/>
            <w:noWrap/>
            <w:vAlign w:val="center"/>
            <w:hideMark/>
          </w:tcPr>
          <w:p w14:paraId="17FE051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0.0097</w:t>
            </w:r>
          </w:p>
        </w:tc>
        <w:tc>
          <w:tcPr>
            <w:tcW w:w="1275" w:type="dxa"/>
            <w:tcBorders>
              <w:top w:val="nil"/>
              <w:left w:val="nil"/>
              <w:bottom w:val="nil"/>
              <w:right w:val="single" w:sz="4" w:space="0" w:color="auto"/>
            </w:tcBorders>
            <w:shd w:val="clear" w:color="auto" w:fill="auto"/>
            <w:noWrap/>
            <w:vAlign w:val="center"/>
            <w:hideMark/>
          </w:tcPr>
          <w:p w14:paraId="0716868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0.0505</w:t>
            </w:r>
          </w:p>
        </w:tc>
        <w:tc>
          <w:tcPr>
            <w:tcW w:w="1134" w:type="dxa"/>
            <w:tcBorders>
              <w:top w:val="nil"/>
              <w:left w:val="nil"/>
              <w:bottom w:val="nil"/>
              <w:right w:val="single" w:sz="4" w:space="0" w:color="auto"/>
            </w:tcBorders>
            <w:shd w:val="clear" w:color="auto" w:fill="auto"/>
            <w:noWrap/>
            <w:vAlign w:val="center"/>
            <w:hideMark/>
          </w:tcPr>
          <w:p w14:paraId="0634630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0.7327</w:t>
            </w:r>
          </w:p>
        </w:tc>
        <w:tc>
          <w:tcPr>
            <w:tcW w:w="1134" w:type="dxa"/>
            <w:tcBorders>
              <w:top w:val="nil"/>
              <w:left w:val="nil"/>
              <w:bottom w:val="nil"/>
              <w:right w:val="single" w:sz="4" w:space="0" w:color="auto"/>
            </w:tcBorders>
            <w:shd w:val="clear" w:color="auto" w:fill="auto"/>
            <w:noWrap/>
            <w:vAlign w:val="center"/>
            <w:hideMark/>
          </w:tcPr>
          <w:p w14:paraId="22C6F56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0.9255</w:t>
            </w:r>
          </w:p>
        </w:tc>
        <w:tc>
          <w:tcPr>
            <w:tcW w:w="1560" w:type="dxa"/>
            <w:tcBorders>
              <w:top w:val="nil"/>
              <w:left w:val="nil"/>
              <w:bottom w:val="nil"/>
              <w:right w:val="single" w:sz="4" w:space="0" w:color="auto"/>
            </w:tcBorders>
            <w:shd w:val="clear" w:color="auto" w:fill="auto"/>
            <w:noWrap/>
            <w:vAlign w:val="center"/>
            <w:hideMark/>
          </w:tcPr>
          <w:p w14:paraId="45C15AA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0.0015</w:t>
            </w:r>
          </w:p>
        </w:tc>
        <w:tc>
          <w:tcPr>
            <w:tcW w:w="1275" w:type="dxa"/>
            <w:tcBorders>
              <w:top w:val="nil"/>
              <w:left w:val="nil"/>
              <w:bottom w:val="nil"/>
              <w:right w:val="single" w:sz="4" w:space="0" w:color="auto"/>
            </w:tcBorders>
            <w:shd w:val="clear" w:color="auto" w:fill="auto"/>
            <w:noWrap/>
            <w:vAlign w:val="center"/>
            <w:hideMark/>
          </w:tcPr>
          <w:p w14:paraId="25C01B5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0.0231</w:t>
            </w:r>
          </w:p>
        </w:tc>
        <w:tc>
          <w:tcPr>
            <w:tcW w:w="1418" w:type="dxa"/>
            <w:tcBorders>
              <w:top w:val="nil"/>
              <w:left w:val="nil"/>
              <w:bottom w:val="nil"/>
              <w:right w:val="single" w:sz="4" w:space="0" w:color="auto"/>
            </w:tcBorders>
            <w:shd w:val="clear" w:color="auto" w:fill="auto"/>
            <w:noWrap/>
            <w:vAlign w:val="center"/>
            <w:hideMark/>
          </w:tcPr>
          <w:p w14:paraId="55E52AC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0.3119</w:t>
            </w:r>
          </w:p>
        </w:tc>
        <w:tc>
          <w:tcPr>
            <w:tcW w:w="1276" w:type="dxa"/>
            <w:tcBorders>
              <w:top w:val="nil"/>
              <w:left w:val="nil"/>
              <w:bottom w:val="nil"/>
              <w:right w:val="single" w:sz="4" w:space="0" w:color="auto"/>
            </w:tcBorders>
            <w:shd w:val="clear" w:color="auto" w:fill="auto"/>
            <w:noWrap/>
            <w:vAlign w:val="center"/>
            <w:hideMark/>
          </w:tcPr>
          <w:p w14:paraId="53A5DB4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0.5411</w:t>
            </w:r>
          </w:p>
        </w:tc>
      </w:tr>
      <w:tr w:rsidR="000E7D15" w:rsidRPr="000E7D15" w14:paraId="5168D1BD" w14:textId="77777777" w:rsidTr="00307BE5">
        <w:trPr>
          <w:trHeight w:val="300"/>
        </w:trPr>
        <w:tc>
          <w:tcPr>
            <w:tcW w:w="824" w:type="dxa"/>
            <w:tcBorders>
              <w:top w:val="nil"/>
              <w:left w:val="single" w:sz="4" w:space="0" w:color="auto"/>
              <w:bottom w:val="nil"/>
              <w:right w:val="single" w:sz="4" w:space="0" w:color="auto"/>
            </w:tcBorders>
            <w:shd w:val="clear" w:color="auto" w:fill="auto"/>
            <w:noWrap/>
            <w:vAlign w:val="center"/>
            <w:hideMark/>
          </w:tcPr>
          <w:p w14:paraId="0E2D689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6</w:t>
            </w:r>
          </w:p>
        </w:tc>
        <w:tc>
          <w:tcPr>
            <w:tcW w:w="768" w:type="dxa"/>
            <w:tcBorders>
              <w:top w:val="nil"/>
              <w:left w:val="nil"/>
              <w:bottom w:val="nil"/>
              <w:right w:val="single" w:sz="4" w:space="0" w:color="auto"/>
            </w:tcBorders>
            <w:shd w:val="clear" w:color="auto" w:fill="auto"/>
            <w:noWrap/>
            <w:vAlign w:val="center"/>
            <w:hideMark/>
          </w:tcPr>
          <w:p w14:paraId="7F134A8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221E90F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bottom w:val="nil"/>
              <w:right w:val="single" w:sz="4" w:space="0" w:color="auto"/>
            </w:tcBorders>
            <w:shd w:val="clear" w:color="auto" w:fill="auto"/>
            <w:noWrap/>
            <w:vAlign w:val="center"/>
            <w:hideMark/>
          </w:tcPr>
          <w:p w14:paraId="09ACBDB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0.9130</w:t>
            </w:r>
          </w:p>
        </w:tc>
        <w:tc>
          <w:tcPr>
            <w:tcW w:w="1134" w:type="dxa"/>
            <w:tcBorders>
              <w:top w:val="nil"/>
              <w:left w:val="nil"/>
              <w:bottom w:val="nil"/>
              <w:right w:val="single" w:sz="4" w:space="0" w:color="auto"/>
            </w:tcBorders>
            <w:shd w:val="clear" w:color="auto" w:fill="auto"/>
            <w:noWrap/>
            <w:vAlign w:val="center"/>
            <w:hideMark/>
          </w:tcPr>
          <w:p w14:paraId="42F792E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0.9636</w:t>
            </w:r>
          </w:p>
        </w:tc>
        <w:tc>
          <w:tcPr>
            <w:tcW w:w="1276" w:type="dxa"/>
            <w:tcBorders>
              <w:top w:val="nil"/>
              <w:left w:val="nil"/>
              <w:bottom w:val="nil"/>
              <w:right w:val="single" w:sz="4" w:space="0" w:color="auto"/>
            </w:tcBorders>
            <w:shd w:val="clear" w:color="auto" w:fill="auto"/>
            <w:noWrap/>
            <w:vAlign w:val="center"/>
            <w:hideMark/>
          </w:tcPr>
          <w:p w14:paraId="2ECAF42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0.0040</w:t>
            </w:r>
          </w:p>
        </w:tc>
        <w:tc>
          <w:tcPr>
            <w:tcW w:w="1275" w:type="dxa"/>
            <w:tcBorders>
              <w:top w:val="nil"/>
              <w:left w:val="nil"/>
              <w:bottom w:val="nil"/>
              <w:right w:val="single" w:sz="4" w:space="0" w:color="auto"/>
            </w:tcBorders>
            <w:shd w:val="clear" w:color="auto" w:fill="auto"/>
            <w:noWrap/>
            <w:vAlign w:val="center"/>
            <w:hideMark/>
          </w:tcPr>
          <w:p w14:paraId="3B04F59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0.0165</w:t>
            </w:r>
          </w:p>
        </w:tc>
        <w:tc>
          <w:tcPr>
            <w:tcW w:w="1134" w:type="dxa"/>
            <w:tcBorders>
              <w:top w:val="nil"/>
              <w:left w:val="nil"/>
              <w:bottom w:val="nil"/>
              <w:right w:val="single" w:sz="4" w:space="0" w:color="auto"/>
            </w:tcBorders>
            <w:shd w:val="clear" w:color="auto" w:fill="auto"/>
            <w:noWrap/>
            <w:vAlign w:val="center"/>
            <w:hideMark/>
          </w:tcPr>
          <w:p w14:paraId="484DE2D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0.9500</w:t>
            </w:r>
          </w:p>
        </w:tc>
        <w:tc>
          <w:tcPr>
            <w:tcW w:w="1134" w:type="dxa"/>
            <w:tcBorders>
              <w:top w:val="nil"/>
              <w:left w:val="nil"/>
              <w:bottom w:val="nil"/>
              <w:right w:val="single" w:sz="4" w:space="0" w:color="auto"/>
            </w:tcBorders>
            <w:shd w:val="clear" w:color="auto" w:fill="auto"/>
            <w:noWrap/>
            <w:vAlign w:val="center"/>
            <w:hideMark/>
          </w:tcPr>
          <w:p w14:paraId="6F04352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0.9859</w:t>
            </w:r>
          </w:p>
        </w:tc>
        <w:tc>
          <w:tcPr>
            <w:tcW w:w="1560" w:type="dxa"/>
            <w:tcBorders>
              <w:top w:val="nil"/>
              <w:left w:val="nil"/>
              <w:bottom w:val="nil"/>
              <w:right w:val="single" w:sz="4" w:space="0" w:color="auto"/>
            </w:tcBorders>
            <w:shd w:val="clear" w:color="auto" w:fill="auto"/>
            <w:noWrap/>
            <w:vAlign w:val="center"/>
            <w:hideMark/>
          </w:tcPr>
          <w:p w14:paraId="0F7844A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0.0004</w:t>
            </w:r>
          </w:p>
        </w:tc>
        <w:tc>
          <w:tcPr>
            <w:tcW w:w="1275" w:type="dxa"/>
            <w:tcBorders>
              <w:top w:val="nil"/>
              <w:left w:val="nil"/>
              <w:bottom w:val="nil"/>
              <w:right w:val="single" w:sz="4" w:space="0" w:color="auto"/>
            </w:tcBorders>
            <w:shd w:val="clear" w:color="auto" w:fill="auto"/>
            <w:noWrap/>
            <w:vAlign w:val="center"/>
            <w:hideMark/>
          </w:tcPr>
          <w:p w14:paraId="13EF988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0.0037</w:t>
            </w:r>
          </w:p>
        </w:tc>
        <w:tc>
          <w:tcPr>
            <w:tcW w:w="1418" w:type="dxa"/>
            <w:tcBorders>
              <w:top w:val="nil"/>
              <w:left w:val="nil"/>
              <w:bottom w:val="nil"/>
              <w:right w:val="single" w:sz="4" w:space="0" w:color="auto"/>
            </w:tcBorders>
            <w:shd w:val="clear" w:color="auto" w:fill="auto"/>
            <w:noWrap/>
            <w:vAlign w:val="center"/>
            <w:hideMark/>
          </w:tcPr>
          <w:p w14:paraId="69BA902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0.5915</w:t>
            </w:r>
          </w:p>
        </w:tc>
        <w:tc>
          <w:tcPr>
            <w:tcW w:w="1276" w:type="dxa"/>
            <w:tcBorders>
              <w:top w:val="nil"/>
              <w:left w:val="nil"/>
              <w:bottom w:val="nil"/>
              <w:right w:val="single" w:sz="4" w:space="0" w:color="auto"/>
            </w:tcBorders>
            <w:shd w:val="clear" w:color="auto" w:fill="auto"/>
            <w:noWrap/>
            <w:vAlign w:val="center"/>
            <w:hideMark/>
          </w:tcPr>
          <w:p w14:paraId="3538718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0.6580</w:t>
            </w:r>
          </w:p>
        </w:tc>
      </w:tr>
      <w:tr w:rsidR="000E7D15" w:rsidRPr="000E7D15" w14:paraId="0F54B752"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3D431D3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6</w:t>
            </w:r>
          </w:p>
        </w:tc>
        <w:tc>
          <w:tcPr>
            <w:tcW w:w="768" w:type="dxa"/>
            <w:tcBorders>
              <w:top w:val="nil"/>
              <w:left w:val="nil"/>
              <w:bottom w:val="nil"/>
              <w:right w:val="single" w:sz="4" w:space="0" w:color="auto"/>
            </w:tcBorders>
            <w:shd w:val="clear" w:color="auto" w:fill="auto"/>
            <w:noWrap/>
            <w:vAlign w:val="center"/>
            <w:hideMark/>
          </w:tcPr>
          <w:p w14:paraId="52C5CEB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0997C0E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bottom w:val="nil"/>
              <w:right w:val="single" w:sz="4" w:space="0" w:color="auto"/>
            </w:tcBorders>
            <w:shd w:val="clear" w:color="auto" w:fill="auto"/>
            <w:noWrap/>
            <w:vAlign w:val="center"/>
            <w:hideMark/>
          </w:tcPr>
          <w:p w14:paraId="1DD0653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0.6879</w:t>
            </w:r>
          </w:p>
        </w:tc>
        <w:tc>
          <w:tcPr>
            <w:tcW w:w="1134" w:type="dxa"/>
            <w:tcBorders>
              <w:top w:val="nil"/>
              <w:left w:val="nil"/>
              <w:bottom w:val="nil"/>
              <w:right w:val="single" w:sz="4" w:space="0" w:color="auto"/>
            </w:tcBorders>
            <w:shd w:val="clear" w:color="auto" w:fill="auto"/>
            <w:noWrap/>
            <w:vAlign w:val="center"/>
            <w:hideMark/>
          </w:tcPr>
          <w:p w14:paraId="5EC8B0A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0.8757</w:t>
            </w:r>
          </w:p>
        </w:tc>
        <w:tc>
          <w:tcPr>
            <w:tcW w:w="1276" w:type="dxa"/>
            <w:tcBorders>
              <w:top w:val="nil"/>
              <w:left w:val="nil"/>
              <w:bottom w:val="nil"/>
              <w:right w:val="single" w:sz="4" w:space="0" w:color="auto"/>
            </w:tcBorders>
            <w:shd w:val="clear" w:color="auto" w:fill="auto"/>
            <w:noWrap/>
            <w:vAlign w:val="center"/>
            <w:hideMark/>
          </w:tcPr>
          <w:p w14:paraId="542DA1D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0.0095</w:t>
            </w:r>
          </w:p>
        </w:tc>
        <w:tc>
          <w:tcPr>
            <w:tcW w:w="1275" w:type="dxa"/>
            <w:tcBorders>
              <w:top w:val="nil"/>
              <w:left w:val="nil"/>
              <w:bottom w:val="nil"/>
              <w:right w:val="single" w:sz="4" w:space="0" w:color="auto"/>
            </w:tcBorders>
            <w:shd w:val="clear" w:color="auto" w:fill="auto"/>
            <w:noWrap/>
            <w:vAlign w:val="center"/>
            <w:hideMark/>
          </w:tcPr>
          <w:p w14:paraId="75A60D7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0.0517</w:t>
            </w:r>
          </w:p>
        </w:tc>
        <w:tc>
          <w:tcPr>
            <w:tcW w:w="1134" w:type="dxa"/>
            <w:tcBorders>
              <w:top w:val="nil"/>
              <w:left w:val="nil"/>
              <w:bottom w:val="nil"/>
              <w:right w:val="single" w:sz="4" w:space="0" w:color="auto"/>
            </w:tcBorders>
            <w:shd w:val="clear" w:color="auto" w:fill="auto"/>
            <w:noWrap/>
            <w:vAlign w:val="center"/>
            <w:hideMark/>
          </w:tcPr>
          <w:p w14:paraId="7E5F8B0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0.7348</w:t>
            </w:r>
          </w:p>
        </w:tc>
        <w:tc>
          <w:tcPr>
            <w:tcW w:w="1134" w:type="dxa"/>
            <w:tcBorders>
              <w:top w:val="nil"/>
              <w:left w:val="nil"/>
              <w:bottom w:val="nil"/>
              <w:right w:val="single" w:sz="4" w:space="0" w:color="auto"/>
            </w:tcBorders>
            <w:shd w:val="clear" w:color="auto" w:fill="auto"/>
            <w:noWrap/>
            <w:vAlign w:val="center"/>
            <w:hideMark/>
          </w:tcPr>
          <w:p w14:paraId="3266AFF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0.9230</w:t>
            </w:r>
          </w:p>
        </w:tc>
        <w:tc>
          <w:tcPr>
            <w:tcW w:w="1560" w:type="dxa"/>
            <w:tcBorders>
              <w:top w:val="nil"/>
              <w:left w:val="nil"/>
              <w:bottom w:val="nil"/>
              <w:right w:val="single" w:sz="4" w:space="0" w:color="auto"/>
            </w:tcBorders>
            <w:shd w:val="clear" w:color="auto" w:fill="auto"/>
            <w:noWrap/>
            <w:vAlign w:val="center"/>
            <w:hideMark/>
          </w:tcPr>
          <w:p w14:paraId="287977C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0.0021</w:t>
            </w:r>
          </w:p>
        </w:tc>
        <w:tc>
          <w:tcPr>
            <w:tcW w:w="1275" w:type="dxa"/>
            <w:tcBorders>
              <w:top w:val="nil"/>
              <w:left w:val="nil"/>
              <w:bottom w:val="nil"/>
              <w:right w:val="single" w:sz="4" w:space="0" w:color="auto"/>
            </w:tcBorders>
            <w:shd w:val="clear" w:color="auto" w:fill="auto"/>
            <w:noWrap/>
            <w:vAlign w:val="center"/>
            <w:hideMark/>
          </w:tcPr>
          <w:p w14:paraId="56F4564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0.0229</w:t>
            </w:r>
          </w:p>
        </w:tc>
        <w:tc>
          <w:tcPr>
            <w:tcW w:w="1418" w:type="dxa"/>
            <w:tcBorders>
              <w:top w:val="nil"/>
              <w:left w:val="nil"/>
              <w:bottom w:val="nil"/>
              <w:right w:val="single" w:sz="4" w:space="0" w:color="auto"/>
            </w:tcBorders>
            <w:shd w:val="clear" w:color="auto" w:fill="auto"/>
            <w:noWrap/>
            <w:vAlign w:val="center"/>
            <w:hideMark/>
          </w:tcPr>
          <w:p w14:paraId="769F6F0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0.3128</w:t>
            </w:r>
          </w:p>
        </w:tc>
        <w:tc>
          <w:tcPr>
            <w:tcW w:w="1276" w:type="dxa"/>
            <w:tcBorders>
              <w:top w:val="nil"/>
              <w:left w:val="nil"/>
              <w:bottom w:val="nil"/>
              <w:right w:val="single" w:sz="4" w:space="0" w:color="auto"/>
            </w:tcBorders>
            <w:shd w:val="clear" w:color="auto" w:fill="auto"/>
            <w:noWrap/>
            <w:vAlign w:val="center"/>
            <w:hideMark/>
          </w:tcPr>
          <w:p w14:paraId="5D7291E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0.5411</w:t>
            </w:r>
          </w:p>
        </w:tc>
      </w:tr>
      <w:tr w:rsidR="000E7D15" w:rsidRPr="000E7D15" w14:paraId="4C362563"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40097B3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lastRenderedPageBreak/>
              <w:t>6</w:t>
            </w:r>
          </w:p>
        </w:tc>
        <w:tc>
          <w:tcPr>
            <w:tcW w:w="768" w:type="dxa"/>
            <w:tcBorders>
              <w:top w:val="nil"/>
              <w:left w:val="nil"/>
              <w:bottom w:val="nil"/>
              <w:right w:val="single" w:sz="4" w:space="0" w:color="auto"/>
            </w:tcBorders>
            <w:shd w:val="clear" w:color="auto" w:fill="auto"/>
            <w:noWrap/>
            <w:vAlign w:val="center"/>
            <w:hideMark/>
          </w:tcPr>
          <w:p w14:paraId="46C7B55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76844FF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nil"/>
              <w:bottom w:val="nil"/>
              <w:right w:val="single" w:sz="4" w:space="0" w:color="auto"/>
            </w:tcBorders>
            <w:shd w:val="clear" w:color="auto" w:fill="auto"/>
            <w:noWrap/>
            <w:vAlign w:val="center"/>
            <w:hideMark/>
          </w:tcPr>
          <w:p w14:paraId="4CFDECD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0.8670</w:t>
            </w:r>
          </w:p>
        </w:tc>
        <w:tc>
          <w:tcPr>
            <w:tcW w:w="1134" w:type="dxa"/>
            <w:tcBorders>
              <w:top w:val="nil"/>
              <w:left w:val="nil"/>
              <w:bottom w:val="nil"/>
              <w:right w:val="single" w:sz="4" w:space="0" w:color="auto"/>
            </w:tcBorders>
            <w:shd w:val="clear" w:color="auto" w:fill="auto"/>
            <w:noWrap/>
            <w:vAlign w:val="center"/>
            <w:hideMark/>
          </w:tcPr>
          <w:p w14:paraId="4473A9A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0.9518</w:t>
            </w:r>
          </w:p>
        </w:tc>
        <w:tc>
          <w:tcPr>
            <w:tcW w:w="1276" w:type="dxa"/>
            <w:tcBorders>
              <w:top w:val="nil"/>
              <w:left w:val="nil"/>
              <w:bottom w:val="nil"/>
              <w:right w:val="single" w:sz="4" w:space="0" w:color="auto"/>
            </w:tcBorders>
            <w:shd w:val="clear" w:color="auto" w:fill="auto"/>
            <w:noWrap/>
            <w:vAlign w:val="center"/>
            <w:hideMark/>
          </w:tcPr>
          <w:p w14:paraId="24414D2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0.0041</w:t>
            </w:r>
          </w:p>
        </w:tc>
        <w:tc>
          <w:tcPr>
            <w:tcW w:w="1275" w:type="dxa"/>
            <w:tcBorders>
              <w:top w:val="nil"/>
              <w:left w:val="nil"/>
              <w:bottom w:val="nil"/>
              <w:right w:val="single" w:sz="4" w:space="0" w:color="auto"/>
            </w:tcBorders>
            <w:shd w:val="clear" w:color="auto" w:fill="auto"/>
            <w:noWrap/>
            <w:vAlign w:val="center"/>
            <w:hideMark/>
          </w:tcPr>
          <w:p w14:paraId="783AB6C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0.0225</w:t>
            </w:r>
          </w:p>
        </w:tc>
        <w:tc>
          <w:tcPr>
            <w:tcW w:w="1134" w:type="dxa"/>
            <w:tcBorders>
              <w:top w:val="nil"/>
              <w:left w:val="nil"/>
              <w:bottom w:val="nil"/>
              <w:right w:val="single" w:sz="4" w:space="0" w:color="auto"/>
            </w:tcBorders>
            <w:shd w:val="clear" w:color="auto" w:fill="auto"/>
            <w:noWrap/>
            <w:vAlign w:val="center"/>
            <w:hideMark/>
          </w:tcPr>
          <w:p w14:paraId="7F83AF2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0.9156</w:t>
            </w:r>
          </w:p>
        </w:tc>
        <w:tc>
          <w:tcPr>
            <w:tcW w:w="1134" w:type="dxa"/>
            <w:tcBorders>
              <w:top w:val="nil"/>
              <w:left w:val="nil"/>
              <w:bottom w:val="nil"/>
              <w:right w:val="single" w:sz="4" w:space="0" w:color="auto"/>
            </w:tcBorders>
            <w:shd w:val="clear" w:color="auto" w:fill="auto"/>
            <w:noWrap/>
            <w:vAlign w:val="center"/>
            <w:hideMark/>
          </w:tcPr>
          <w:p w14:paraId="79E4A0A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0.9795</w:t>
            </w:r>
          </w:p>
        </w:tc>
        <w:tc>
          <w:tcPr>
            <w:tcW w:w="1560" w:type="dxa"/>
            <w:tcBorders>
              <w:top w:val="nil"/>
              <w:left w:val="nil"/>
              <w:bottom w:val="nil"/>
              <w:right w:val="single" w:sz="4" w:space="0" w:color="auto"/>
            </w:tcBorders>
            <w:shd w:val="clear" w:color="auto" w:fill="auto"/>
            <w:noWrap/>
            <w:vAlign w:val="center"/>
            <w:hideMark/>
          </w:tcPr>
          <w:p w14:paraId="52F4D76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0.0013</w:t>
            </w:r>
          </w:p>
        </w:tc>
        <w:tc>
          <w:tcPr>
            <w:tcW w:w="1275" w:type="dxa"/>
            <w:tcBorders>
              <w:top w:val="nil"/>
              <w:left w:val="nil"/>
              <w:bottom w:val="nil"/>
              <w:right w:val="single" w:sz="4" w:space="0" w:color="auto"/>
            </w:tcBorders>
            <w:shd w:val="clear" w:color="auto" w:fill="auto"/>
            <w:noWrap/>
            <w:vAlign w:val="center"/>
            <w:hideMark/>
          </w:tcPr>
          <w:p w14:paraId="15F85A1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0.0065</w:t>
            </w:r>
          </w:p>
        </w:tc>
        <w:tc>
          <w:tcPr>
            <w:tcW w:w="1418" w:type="dxa"/>
            <w:tcBorders>
              <w:top w:val="nil"/>
              <w:left w:val="nil"/>
              <w:bottom w:val="nil"/>
              <w:right w:val="single" w:sz="4" w:space="0" w:color="auto"/>
            </w:tcBorders>
            <w:shd w:val="clear" w:color="auto" w:fill="auto"/>
            <w:noWrap/>
            <w:vAlign w:val="center"/>
            <w:hideMark/>
          </w:tcPr>
          <w:p w14:paraId="73A41B3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0.5433</w:t>
            </w:r>
          </w:p>
        </w:tc>
        <w:tc>
          <w:tcPr>
            <w:tcW w:w="1276" w:type="dxa"/>
            <w:tcBorders>
              <w:top w:val="nil"/>
              <w:left w:val="nil"/>
              <w:bottom w:val="nil"/>
              <w:right w:val="single" w:sz="4" w:space="0" w:color="auto"/>
            </w:tcBorders>
            <w:shd w:val="clear" w:color="auto" w:fill="auto"/>
            <w:noWrap/>
            <w:vAlign w:val="center"/>
            <w:hideMark/>
          </w:tcPr>
          <w:p w14:paraId="79B5BD9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0.6426</w:t>
            </w:r>
          </w:p>
        </w:tc>
      </w:tr>
      <w:tr w:rsidR="000E7D15" w:rsidRPr="000E7D15" w14:paraId="5BE1A66B"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54452C5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6</w:t>
            </w:r>
          </w:p>
        </w:tc>
        <w:tc>
          <w:tcPr>
            <w:tcW w:w="768" w:type="dxa"/>
            <w:tcBorders>
              <w:top w:val="nil"/>
              <w:left w:val="nil"/>
              <w:bottom w:val="nil"/>
              <w:right w:val="single" w:sz="4" w:space="0" w:color="auto"/>
            </w:tcBorders>
            <w:shd w:val="clear" w:color="auto" w:fill="auto"/>
            <w:noWrap/>
            <w:vAlign w:val="center"/>
            <w:hideMark/>
          </w:tcPr>
          <w:p w14:paraId="7CC2FC9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5F6117C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bottom w:val="nil"/>
              <w:right w:val="single" w:sz="4" w:space="0" w:color="auto"/>
            </w:tcBorders>
            <w:shd w:val="clear" w:color="auto" w:fill="auto"/>
            <w:noWrap/>
            <w:vAlign w:val="center"/>
            <w:hideMark/>
          </w:tcPr>
          <w:p w14:paraId="2ADA0EE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0.9817</w:t>
            </w:r>
          </w:p>
        </w:tc>
        <w:tc>
          <w:tcPr>
            <w:tcW w:w="1134" w:type="dxa"/>
            <w:tcBorders>
              <w:top w:val="nil"/>
              <w:left w:val="nil"/>
              <w:bottom w:val="nil"/>
              <w:right w:val="single" w:sz="4" w:space="0" w:color="auto"/>
            </w:tcBorders>
            <w:shd w:val="clear" w:color="auto" w:fill="auto"/>
            <w:noWrap/>
            <w:vAlign w:val="center"/>
            <w:hideMark/>
          </w:tcPr>
          <w:p w14:paraId="0A7B679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0.9927</w:t>
            </w:r>
          </w:p>
        </w:tc>
        <w:tc>
          <w:tcPr>
            <w:tcW w:w="1276" w:type="dxa"/>
            <w:tcBorders>
              <w:top w:val="nil"/>
              <w:left w:val="nil"/>
              <w:bottom w:val="nil"/>
              <w:right w:val="single" w:sz="4" w:space="0" w:color="auto"/>
            </w:tcBorders>
            <w:shd w:val="clear" w:color="auto" w:fill="auto"/>
            <w:noWrap/>
            <w:vAlign w:val="center"/>
            <w:hideMark/>
          </w:tcPr>
          <w:p w14:paraId="3B41453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0.0013</w:t>
            </w:r>
          </w:p>
        </w:tc>
        <w:tc>
          <w:tcPr>
            <w:tcW w:w="1275" w:type="dxa"/>
            <w:tcBorders>
              <w:top w:val="nil"/>
              <w:left w:val="nil"/>
              <w:bottom w:val="nil"/>
              <w:right w:val="single" w:sz="4" w:space="0" w:color="auto"/>
            </w:tcBorders>
            <w:shd w:val="clear" w:color="auto" w:fill="auto"/>
            <w:noWrap/>
            <w:vAlign w:val="center"/>
            <w:hideMark/>
          </w:tcPr>
          <w:p w14:paraId="5208845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0.0038</w:t>
            </w:r>
          </w:p>
        </w:tc>
        <w:tc>
          <w:tcPr>
            <w:tcW w:w="1134" w:type="dxa"/>
            <w:tcBorders>
              <w:top w:val="nil"/>
              <w:left w:val="nil"/>
              <w:bottom w:val="nil"/>
              <w:right w:val="single" w:sz="4" w:space="0" w:color="auto"/>
            </w:tcBorders>
            <w:shd w:val="clear" w:color="auto" w:fill="auto"/>
            <w:noWrap/>
            <w:vAlign w:val="center"/>
            <w:hideMark/>
          </w:tcPr>
          <w:p w14:paraId="2BCA4DD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0.9940</w:t>
            </w:r>
          </w:p>
        </w:tc>
        <w:tc>
          <w:tcPr>
            <w:tcW w:w="1134" w:type="dxa"/>
            <w:tcBorders>
              <w:top w:val="nil"/>
              <w:left w:val="nil"/>
              <w:bottom w:val="nil"/>
              <w:right w:val="single" w:sz="4" w:space="0" w:color="auto"/>
            </w:tcBorders>
            <w:shd w:val="clear" w:color="auto" w:fill="auto"/>
            <w:noWrap/>
            <w:vAlign w:val="center"/>
            <w:hideMark/>
          </w:tcPr>
          <w:p w14:paraId="0B18B5C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0.9983</w:t>
            </w:r>
          </w:p>
        </w:tc>
        <w:tc>
          <w:tcPr>
            <w:tcW w:w="1560" w:type="dxa"/>
            <w:tcBorders>
              <w:top w:val="nil"/>
              <w:left w:val="nil"/>
              <w:bottom w:val="nil"/>
              <w:right w:val="single" w:sz="4" w:space="0" w:color="auto"/>
            </w:tcBorders>
            <w:shd w:val="clear" w:color="auto" w:fill="auto"/>
            <w:noWrap/>
            <w:vAlign w:val="center"/>
            <w:hideMark/>
          </w:tcPr>
          <w:p w14:paraId="4E016AA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w:t>
            </w:r>
          </w:p>
        </w:tc>
        <w:tc>
          <w:tcPr>
            <w:tcW w:w="1275" w:type="dxa"/>
            <w:tcBorders>
              <w:top w:val="nil"/>
              <w:left w:val="nil"/>
              <w:bottom w:val="nil"/>
              <w:right w:val="single" w:sz="4" w:space="0" w:color="auto"/>
            </w:tcBorders>
            <w:shd w:val="clear" w:color="auto" w:fill="auto"/>
            <w:noWrap/>
            <w:vAlign w:val="center"/>
            <w:hideMark/>
          </w:tcPr>
          <w:p w14:paraId="2764813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0.0008</w:t>
            </w:r>
          </w:p>
        </w:tc>
        <w:tc>
          <w:tcPr>
            <w:tcW w:w="1418" w:type="dxa"/>
            <w:tcBorders>
              <w:top w:val="nil"/>
              <w:left w:val="nil"/>
              <w:bottom w:val="nil"/>
              <w:right w:val="single" w:sz="4" w:space="0" w:color="auto"/>
            </w:tcBorders>
            <w:shd w:val="clear" w:color="auto" w:fill="auto"/>
            <w:noWrap/>
            <w:vAlign w:val="center"/>
            <w:hideMark/>
          </w:tcPr>
          <w:p w14:paraId="55BD4BC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0.6643</w:t>
            </w:r>
          </w:p>
        </w:tc>
        <w:tc>
          <w:tcPr>
            <w:tcW w:w="1276" w:type="dxa"/>
            <w:tcBorders>
              <w:top w:val="nil"/>
              <w:left w:val="nil"/>
              <w:bottom w:val="nil"/>
              <w:right w:val="single" w:sz="4" w:space="0" w:color="auto"/>
            </w:tcBorders>
            <w:shd w:val="clear" w:color="auto" w:fill="auto"/>
            <w:noWrap/>
            <w:vAlign w:val="center"/>
            <w:hideMark/>
          </w:tcPr>
          <w:p w14:paraId="5A1111B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0.6824</w:t>
            </w:r>
          </w:p>
        </w:tc>
      </w:tr>
      <w:tr w:rsidR="000E7D15" w:rsidRPr="000E7D15" w14:paraId="0FC5F641"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7ABA4A4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7</w:t>
            </w:r>
          </w:p>
        </w:tc>
        <w:tc>
          <w:tcPr>
            <w:tcW w:w="768" w:type="dxa"/>
            <w:tcBorders>
              <w:top w:val="nil"/>
              <w:left w:val="nil"/>
              <w:bottom w:val="nil"/>
              <w:right w:val="single" w:sz="4" w:space="0" w:color="auto"/>
            </w:tcBorders>
            <w:shd w:val="clear" w:color="auto" w:fill="auto"/>
            <w:noWrap/>
            <w:vAlign w:val="center"/>
            <w:hideMark/>
          </w:tcPr>
          <w:p w14:paraId="57BFBBB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7190369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bottom w:val="nil"/>
              <w:right w:val="single" w:sz="4" w:space="0" w:color="auto"/>
            </w:tcBorders>
            <w:shd w:val="clear" w:color="auto" w:fill="auto"/>
            <w:noWrap/>
            <w:vAlign w:val="center"/>
            <w:hideMark/>
          </w:tcPr>
          <w:p w14:paraId="448A142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0.3916</w:t>
            </w:r>
          </w:p>
        </w:tc>
        <w:tc>
          <w:tcPr>
            <w:tcW w:w="1134" w:type="dxa"/>
            <w:tcBorders>
              <w:top w:val="nil"/>
              <w:left w:val="nil"/>
              <w:bottom w:val="nil"/>
              <w:right w:val="single" w:sz="4" w:space="0" w:color="auto"/>
            </w:tcBorders>
            <w:shd w:val="clear" w:color="auto" w:fill="auto"/>
            <w:noWrap/>
            <w:vAlign w:val="center"/>
            <w:hideMark/>
          </w:tcPr>
          <w:p w14:paraId="0034982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0.7533</w:t>
            </w:r>
          </w:p>
        </w:tc>
        <w:tc>
          <w:tcPr>
            <w:tcW w:w="1276" w:type="dxa"/>
            <w:tcBorders>
              <w:top w:val="nil"/>
              <w:left w:val="nil"/>
              <w:bottom w:val="nil"/>
              <w:right w:val="single" w:sz="4" w:space="0" w:color="auto"/>
            </w:tcBorders>
            <w:shd w:val="clear" w:color="auto" w:fill="auto"/>
            <w:noWrap/>
            <w:vAlign w:val="center"/>
            <w:hideMark/>
          </w:tcPr>
          <w:p w14:paraId="7CBDE48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0.0048</w:t>
            </w:r>
          </w:p>
        </w:tc>
        <w:tc>
          <w:tcPr>
            <w:tcW w:w="1275" w:type="dxa"/>
            <w:tcBorders>
              <w:top w:val="nil"/>
              <w:left w:val="nil"/>
              <w:bottom w:val="nil"/>
              <w:right w:val="single" w:sz="4" w:space="0" w:color="auto"/>
            </w:tcBorders>
            <w:shd w:val="clear" w:color="auto" w:fill="auto"/>
            <w:noWrap/>
            <w:vAlign w:val="center"/>
            <w:hideMark/>
          </w:tcPr>
          <w:p w14:paraId="1BF549D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0.0773</w:t>
            </w:r>
          </w:p>
        </w:tc>
        <w:tc>
          <w:tcPr>
            <w:tcW w:w="1134" w:type="dxa"/>
            <w:tcBorders>
              <w:top w:val="nil"/>
              <w:left w:val="nil"/>
              <w:bottom w:val="nil"/>
              <w:right w:val="single" w:sz="4" w:space="0" w:color="auto"/>
            </w:tcBorders>
            <w:shd w:val="clear" w:color="auto" w:fill="auto"/>
            <w:noWrap/>
            <w:vAlign w:val="center"/>
            <w:hideMark/>
          </w:tcPr>
          <w:p w14:paraId="2C1E9EE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0.3794</w:t>
            </w:r>
          </w:p>
        </w:tc>
        <w:tc>
          <w:tcPr>
            <w:tcW w:w="1134" w:type="dxa"/>
            <w:tcBorders>
              <w:top w:val="nil"/>
              <w:left w:val="nil"/>
              <w:bottom w:val="nil"/>
              <w:right w:val="single" w:sz="4" w:space="0" w:color="auto"/>
            </w:tcBorders>
            <w:shd w:val="clear" w:color="auto" w:fill="auto"/>
            <w:noWrap/>
            <w:vAlign w:val="center"/>
            <w:hideMark/>
          </w:tcPr>
          <w:p w14:paraId="2DC245E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0.8042</w:t>
            </w:r>
          </w:p>
        </w:tc>
        <w:tc>
          <w:tcPr>
            <w:tcW w:w="1560" w:type="dxa"/>
            <w:tcBorders>
              <w:top w:val="nil"/>
              <w:left w:val="nil"/>
              <w:bottom w:val="nil"/>
              <w:right w:val="single" w:sz="4" w:space="0" w:color="auto"/>
            </w:tcBorders>
            <w:shd w:val="clear" w:color="auto" w:fill="auto"/>
            <w:noWrap/>
            <w:vAlign w:val="center"/>
            <w:hideMark/>
          </w:tcPr>
          <w:p w14:paraId="10FF934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0.0009</w:t>
            </w:r>
          </w:p>
        </w:tc>
        <w:tc>
          <w:tcPr>
            <w:tcW w:w="1275" w:type="dxa"/>
            <w:tcBorders>
              <w:top w:val="nil"/>
              <w:left w:val="nil"/>
              <w:bottom w:val="nil"/>
              <w:right w:val="single" w:sz="4" w:space="0" w:color="auto"/>
            </w:tcBorders>
            <w:shd w:val="clear" w:color="auto" w:fill="auto"/>
            <w:noWrap/>
            <w:vAlign w:val="center"/>
            <w:hideMark/>
          </w:tcPr>
          <w:p w14:paraId="37C273D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0.0405</w:t>
            </w:r>
          </w:p>
        </w:tc>
        <w:tc>
          <w:tcPr>
            <w:tcW w:w="1418" w:type="dxa"/>
            <w:tcBorders>
              <w:top w:val="nil"/>
              <w:left w:val="nil"/>
              <w:bottom w:val="nil"/>
              <w:right w:val="single" w:sz="4" w:space="0" w:color="auto"/>
            </w:tcBorders>
            <w:shd w:val="clear" w:color="auto" w:fill="auto"/>
            <w:noWrap/>
            <w:vAlign w:val="center"/>
            <w:hideMark/>
          </w:tcPr>
          <w:p w14:paraId="39E2156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0.0217</w:t>
            </w:r>
          </w:p>
        </w:tc>
        <w:tc>
          <w:tcPr>
            <w:tcW w:w="1276" w:type="dxa"/>
            <w:tcBorders>
              <w:top w:val="nil"/>
              <w:left w:val="nil"/>
              <w:bottom w:val="nil"/>
              <w:right w:val="single" w:sz="4" w:space="0" w:color="auto"/>
            </w:tcBorders>
            <w:shd w:val="clear" w:color="auto" w:fill="auto"/>
            <w:noWrap/>
            <w:vAlign w:val="center"/>
            <w:hideMark/>
          </w:tcPr>
          <w:p w14:paraId="315B1F2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0.2570</w:t>
            </w:r>
          </w:p>
        </w:tc>
      </w:tr>
      <w:tr w:rsidR="000E7D15" w:rsidRPr="000E7D15" w14:paraId="62C12D15"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3884D71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7</w:t>
            </w:r>
          </w:p>
        </w:tc>
        <w:tc>
          <w:tcPr>
            <w:tcW w:w="768" w:type="dxa"/>
            <w:tcBorders>
              <w:top w:val="nil"/>
              <w:left w:val="nil"/>
              <w:bottom w:val="nil"/>
              <w:right w:val="single" w:sz="4" w:space="0" w:color="auto"/>
            </w:tcBorders>
            <w:shd w:val="clear" w:color="auto" w:fill="auto"/>
            <w:noWrap/>
            <w:vAlign w:val="center"/>
            <w:hideMark/>
          </w:tcPr>
          <w:p w14:paraId="5B3D093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4F96633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nil"/>
              <w:bottom w:val="nil"/>
              <w:right w:val="single" w:sz="4" w:space="0" w:color="auto"/>
            </w:tcBorders>
            <w:shd w:val="clear" w:color="auto" w:fill="auto"/>
            <w:noWrap/>
            <w:vAlign w:val="center"/>
            <w:hideMark/>
          </w:tcPr>
          <w:p w14:paraId="5769C4B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0.6093</w:t>
            </w:r>
          </w:p>
        </w:tc>
        <w:tc>
          <w:tcPr>
            <w:tcW w:w="1134" w:type="dxa"/>
            <w:tcBorders>
              <w:top w:val="nil"/>
              <w:left w:val="nil"/>
              <w:bottom w:val="nil"/>
              <w:right w:val="single" w:sz="4" w:space="0" w:color="auto"/>
            </w:tcBorders>
            <w:shd w:val="clear" w:color="auto" w:fill="auto"/>
            <w:noWrap/>
            <w:vAlign w:val="center"/>
            <w:hideMark/>
          </w:tcPr>
          <w:p w14:paraId="0FADA5F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0.8534</w:t>
            </w:r>
          </w:p>
        </w:tc>
        <w:tc>
          <w:tcPr>
            <w:tcW w:w="1276" w:type="dxa"/>
            <w:tcBorders>
              <w:top w:val="nil"/>
              <w:left w:val="nil"/>
              <w:bottom w:val="nil"/>
              <w:right w:val="single" w:sz="4" w:space="0" w:color="auto"/>
            </w:tcBorders>
            <w:shd w:val="clear" w:color="auto" w:fill="auto"/>
            <w:noWrap/>
            <w:vAlign w:val="center"/>
            <w:hideMark/>
          </w:tcPr>
          <w:p w14:paraId="13C4884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0.0067</w:t>
            </w:r>
          </w:p>
        </w:tc>
        <w:tc>
          <w:tcPr>
            <w:tcW w:w="1275" w:type="dxa"/>
            <w:tcBorders>
              <w:top w:val="nil"/>
              <w:left w:val="nil"/>
              <w:bottom w:val="nil"/>
              <w:right w:val="single" w:sz="4" w:space="0" w:color="auto"/>
            </w:tcBorders>
            <w:shd w:val="clear" w:color="auto" w:fill="auto"/>
            <w:noWrap/>
            <w:vAlign w:val="center"/>
            <w:hideMark/>
          </w:tcPr>
          <w:p w14:paraId="75AD420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0.0528</w:t>
            </w:r>
          </w:p>
        </w:tc>
        <w:tc>
          <w:tcPr>
            <w:tcW w:w="1134" w:type="dxa"/>
            <w:tcBorders>
              <w:top w:val="nil"/>
              <w:left w:val="nil"/>
              <w:bottom w:val="nil"/>
              <w:right w:val="single" w:sz="4" w:space="0" w:color="auto"/>
            </w:tcBorders>
            <w:shd w:val="clear" w:color="auto" w:fill="auto"/>
            <w:noWrap/>
            <w:vAlign w:val="center"/>
            <w:hideMark/>
          </w:tcPr>
          <w:p w14:paraId="12CA8A1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0.6377</w:t>
            </w:r>
          </w:p>
        </w:tc>
        <w:tc>
          <w:tcPr>
            <w:tcW w:w="1134" w:type="dxa"/>
            <w:tcBorders>
              <w:top w:val="nil"/>
              <w:left w:val="nil"/>
              <w:bottom w:val="nil"/>
              <w:right w:val="single" w:sz="4" w:space="0" w:color="auto"/>
            </w:tcBorders>
            <w:shd w:val="clear" w:color="auto" w:fill="auto"/>
            <w:noWrap/>
            <w:vAlign w:val="center"/>
            <w:hideMark/>
          </w:tcPr>
          <w:p w14:paraId="7F1F765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0.9015</w:t>
            </w:r>
          </w:p>
        </w:tc>
        <w:tc>
          <w:tcPr>
            <w:tcW w:w="1560" w:type="dxa"/>
            <w:tcBorders>
              <w:top w:val="nil"/>
              <w:left w:val="nil"/>
              <w:bottom w:val="nil"/>
              <w:right w:val="single" w:sz="4" w:space="0" w:color="auto"/>
            </w:tcBorders>
            <w:shd w:val="clear" w:color="auto" w:fill="auto"/>
            <w:noWrap/>
            <w:vAlign w:val="center"/>
            <w:hideMark/>
          </w:tcPr>
          <w:p w14:paraId="750B71A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0.0010</w:t>
            </w:r>
          </w:p>
        </w:tc>
        <w:tc>
          <w:tcPr>
            <w:tcW w:w="1275" w:type="dxa"/>
            <w:tcBorders>
              <w:top w:val="nil"/>
              <w:left w:val="nil"/>
              <w:bottom w:val="nil"/>
              <w:right w:val="single" w:sz="4" w:space="0" w:color="auto"/>
            </w:tcBorders>
            <w:shd w:val="clear" w:color="auto" w:fill="auto"/>
            <w:noWrap/>
            <w:vAlign w:val="center"/>
            <w:hideMark/>
          </w:tcPr>
          <w:p w14:paraId="5313ADF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0.0249</w:t>
            </w:r>
          </w:p>
        </w:tc>
        <w:tc>
          <w:tcPr>
            <w:tcW w:w="1418" w:type="dxa"/>
            <w:tcBorders>
              <w:top w:val="nil"/>
              <w:left w:val="nil"/>
              <w:bottom w:val="nil"/>
              <w:right w:val="single" w:sz="4" w:space="0" w:color="auto"/>
            </w:tcBorders>
            <w:shd w:val="clear" w:color="auto" w:fill="auto"/>
            <w:noWrap/>
            <w:vAlign w:val="center"/>
            <w:hideMark/>
          </w:tcPr>
          <w:p w14:paraId="3505D3A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0.1698</w:t>
            </w:r>
          </w:p>
        </w:tc>
        <w:tc>
          <w:tcPr>
            <w:tcW w:w="1276" w:type="dxa"/>
            <w:tcBorders>
              <w:top w:val="nil"/>
              <w:left w:val="nil"/>
              <w:bottom w:val="nil"/>
              <w:right w:val="single" w:sz="4" w:space="0" w:color="auto"/>
            </w:tcBorders>
            <w:shd w:val="clear" w:color="auto" w:fill="auto"/>
            <w:noWrap/>
            <w:vAlign w:val="center"/>
            <w:hideMark/>
          </w:tcPr>
          <w:p w14:paraId="3B951E8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0.4855</w:t>
            </w:r>
          </w:p>
        </w:tc>
      </w:tr>
      <w:tr w:rsidR="000E7D15" w:rsidRPr="000E7D15" w14:paraId="03CE8284"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27EB6B2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7</w:t>
            </w:r>
          </w:p>
        </w:tc>
        <w:tc>
          <w:tcPr>
            <w:tcW w:w="768" w:type="dxa"/>
            <w:tcBorders>
              <w:top w:val="nil"/>
              <w:left w:val="nil"/>
              <w:bottom w:val="nil"/>
              <w:right w:val="single" w:sz="4" w:space="0" w:color="auto"/>
            </w:tcBorders>
            <w:shd w:val="clear" w:color="auto" w:fill="auto"/>
            <w:noWrap/>
            <w:vAlign w:val="center"/>
            <w:hideMark/>
          </w:tcPr>
          <w:p w14:paraId="0D79851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09F299D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bottom w:val="nil"/>
              <w:right w:val="single" w:sz="4" w:space="0" w:color="auto"/>
            </w:tcBorders>
            <w:shd w:val="clear" w:color="auto" w:fill="auto"/>
            <w:noWrap/>
            <w:vAlign w:val="center"/>
            <w:hideMark/>
          </w:tcPr>
          <w:p w14:paraId="3B05B86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0.8759</w:t>
            </w:r>
          </w:p>
        </w:tc>
        <w:tc>
          <w:tcPr>
            <w:tcW w:w="1134" w:type="dxa"/>
            <w:tcBorders>
              <w:top w:val="nil"/>
              <w:left w:val="nil"/>
              <w:bottom w:val="nil"/>
              <w:right w:val="single" w:sz="4" w:space="0" w:color="auto"/>
            </w:tcBorders>
            <w:shd w:val="clear" w:color="auto" w:fill="auto"/>
            <w:noWrap/>
            <w:vAlign w:val="center"/>
            <w:hideMark/>
          </w:tcPr>
          <w:p w14:paraId="65814B8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0.9587</w:t>
            </w:r>
          </w:p>
        </w:tc>
        <w:tc>
          <w:tcPr>
            <w:tcW w:w="1276" w:type="dxa"/>
            <w:tcBorders>
              <w:top w:val="nil"/>
              <w:left w:val="nil"/>
              <w:bottom w:val="nil"/>
              <w:right w:val="single" w:sz="4" w:space="0" w:color="auto"/>
            </w:tcBorders>
            <w:shd w:val="clear" w:color="auto" w:fill="auto"/>
            <w:noWrap/>
            <w:vAlign w:val="center"/>
            <w:hideMark/>
          </w:tcPr>
          <w:p w14:paraId="2C3C0FC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0.0027</w:t>
            </w:r>
          </w:p>
        </w:tc>
        <w:tc>
          <w:tcPr>
            <w:tcW w:w="1275" w:type="dxa"/>
            <w:tcBorders>
              <w:top w:val="nil"/>
              <w:left w:val="nil"/>
              <w:bottom w:val="nil"/>
              <w:right w:val="single" w:sz="4" w:space="0" w:color="auto"/>
            </w:tcBorders>
            <w:shd w:val="clear" w:color="auto" w:fill="auto"/>
            <w:noWrap/>
            <w:vAlign w:val="center"/>
            <w:hideMark/>
          </w:tcPr>
          <w:p w14:paraId="1737126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0.0168</w:t>
            </w:r>
          </w:p>
        </w:tc>
        <w:tc>
          <w:tcPr>
            <w:tcW w:w="1134" w:type="dxa"/>
            <w:tcBorders>
              <w:top w:val="nil"/>
              <w:left w:val="nil"/>
              <w:bottom w:val="nil"/>
              <w:right w:val="single" w:sz="4" w:space="0" w:color="auto"/>
            </w:tcBorders>
            <w:shd w:val="clear" w:color="auto" w:fill="auto"/>
            <w:noWrap/>
            <w:vAlign w:val="center"/>
            <w:hideMark/>
          </w:tcPr>
          <w:p w14:paraId="36CAA91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0.9204</w:t>
            </w:r>
          </w:p>
        </w:tc>
        <w:tc>
          <w:tcPr>
            <w:tcW w:w="1134" w:type="dxa"/>
            <w:tcBorders>
              <w:top w:val="nil"/>
              <w:left w:val="nil"/>
              <w:bottom w:val="nil"/>
              <w:right w:val="single" w:sz="4" w:space="0" w:color="auto"/>
            </w:tcBorders>
            <w:shd w:val="clear" w:color="auto" w:fill="auto"/>
            <w:noWrap/>
            <w:vAlign w:val="center"/>
            <w:hideMark/>
          </w:tcPr>
          <w:p w14:paraId="17C62B8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0.9829</w:t>
            </w:r>
          </w:p>
        </w:tc>
        <w:tc>
          <w:tcPr>
            <w:tcW w:w="1560" w:type="dxa"/>
            <w:tcBorders>
              <w:top w:val="nil"/>
              <w:left w:val="nil"/>
              <w:bottom w:val="nil"/>
              <w:right w:val="single" w:sz="4" w:space="0" w:color="auto"/>
            </w:tcBorders>
            <w:shd w:val="clear" w:color="auto" w:fill="auto"/>
            <w:noWrap/>
            <w:vAlign w:val="center"/>
            <w:hideMark/>
          </w:tcPr>
          <w:p w14:paraId="2881A9A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0.0009</w:t>
            </w:r>
          </w:p>
        </w:tc>
        <w:tc>
          <w:tcPr>
            <w:tcW w:w="1275" w:type="dxa"/>
            <w:tcBorders>
              <w:top w:val="nil"/>
              <w:left w:val="nil"/>
              <w:bottom w:val="nil"/>
              <w:right w:val="single" w:sz="4" w:space="0" w:color="auto"/>
            </w:tcBorders>
            <w:shd w:val="clear" w:color="auto" w:fill="auto"/>
            <w:noWrap/>
            <w:vAlign w:val="center"/>
            <w:hideMark/>
          </w:tcPr>
          <w:p w14:paraId="11560E9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0.0047</w:t>
            </w:r>
          </w:p>
        </w:tc>
        <w:tc>
          <w:tcPr>
            <w:tcW w:w="1418" w:type="dxa"/>
            <w:tcBorders>
              <w:top w:val="nil"/>
              <w:left w:val="nil"/>
              <w:bottom w:val="nil"/>
              <w:right w:val="single" w:sz="4" w:space="0" w:color="auto"/>
            </w:tcBorders>
            <w:shd w:val="clear" w:color="auto" w:fill="auto"/>
            <w:noWrap/>
            <w:vAlign w:val="center"/>
            <w:hideMark/>
          </w:tcPr>
          <w:p w14:paraId="2D7A5CB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0.5629</w:t>
            </w:r>
          </w:p>
        </w:tc>
        <w:tc>
          <w:tcPr>
            <w:tcW w:w="1276" w:type="dxa"/>
            <w:tcBorders>
              <w:top w:val="nil"/>
              <w:left w:val="nil"/>
              <w:bottom w:val="nil"/>
              <w:right w:val="single" w:sz="4" w:space="0" w:color="auto"/>
            </w:tcBorders>
            <w:shd w:val="clear" w:color="auto" w:fill="auto"/>
            <w:noWrap/>
            <w:vAlign w:val="center"/>
            <w:hideMark/>
          </w:tcPr>
          <w:p w14:paraId="4A42E81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0.7163</w:t>
            </w:r>
          </w:p>
        </w:tc>
      </w:tr>
      <w:tr w:rsidR="000E7D15" w:rsidRPr="000E7D15" w14:paraId="739F17B0"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2471B25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7</w:t>
            </w:r>
          </w:p>
        </w:tc>
        <w:tc>
          <w:tcPr>
            <w:tcW w:w="768" w:type="dxa"/>
            <w:tcBorders>
              <w:top w:val="nil"/>
              <w:left w:val="nil"/>
              <w:bottom w:val="nil"/>
              <w:right w:val="single" w:sz="4" w:space="0" w:color="auto"/>
            </w:tcBorders>
            <w:shd w:val="clear" w:color="auto" w:fill="auto"/>
            <w:noWrap/>
            <w:vAlign w:val="center"/>
            <w:hideMark/>
          </w:tcPr>
          <w:p w14:paraId="38D433F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3FD940B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bottom w:val="nil"/>
              <w:right w:val="single" w:sz="4" w:space="0" w:color="auto"/>
            </w:tcBorders>
            <w:shd w:val="clear" w:color="auto" w:fill="auto"/>
            <w:noWrap/>
            <w:vAlign w:val="center"/>
            <w:hideMark/>
          </w:tcPr>
          <w:p w14:paraId="0C94DE7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0.5628</w:t>
            </w:r>
          </w:p>
        </w:tc>
        <w:tc>
          <w:tcPr>
            <w:tcW w:w="1134" w:type="dxa"/>
            <w:tcBorders>
              <w:top w:val="nil"/>
              <w:left w:val="nil"/>
              <w:bottom w:val="nil"/>
              <w:right w:val="single" w:sz="4" w:space="0" w:color="auto"/>
            </w:tcBorders>
            <w:shd w:val="clear" w:color="auto" w:fill="auto"/>
            <w:noWrap/>
            <w:vAlign w:val="center"/>
            <w:hideMark/>
          </w:tcPr>
          <w:p w14:paraId="4626316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0.8348</w:t>
            </w:r>
          </w:p>
        </w:tc>
        <w:tc>
          <w:tcPr>
            <w:tcW w:w="1276" w:type="dxa"/>
            <w:tcBorders>
              <w:top w:val="nil"/>
              <w:left w:val="nil"/>
              <w:bottom w:val="nil"/>
              <w:right w:val="single" w:sz="4" w:space="0" w:color="auto"/>
            </w:tcBorders>
            <w:shd w:val="clear" w:color="auto" w:fill="auto"/>
            <w:noWrap/>
            <w:vAlign w:val="center"/>
            <w:hideMark/>
          </w:tcPr>
          <w:p w14:paraId="4240FCA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0.0063</w:t>
            </w:r>
          </w:p>
        </w:tc>
        <w:tc>
          <w:tcPr>
            <w:tcW w:w="1275" w:type="dxa"/>
            <w:tcBorders>
              <w:top w:val="nil"/>
              <w:left w:val="nil"/>
              <w:bottom w:val="nil"/>
              <w:right w:val="single" w:sz="4" w:space="0" w:color="auto"/>
            </w:tcBorders>
            <w:shd w:val="clear" w:color="auto" w:fill="auto"/>
            <w:noWrap/>
            <w:vAlign w:val="center"/>
            <w:hideMark/>
          </w:tcPr>
          <w:p w14:paraId="522A59A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0.0565</w:t>
            </w:r>
          </w:p>
        </w:tc>
        <w:tc>
          <w:tcPr>
            <w:tcW w:w="1134" w:type="dxa"/>
            <w:tcBorders>
              <w:top w:val="nil"/>
              <w:left w:val="nil"/>
              <w:bottom w:val="nil"/>
              <w:right w:val="single" w:sz="4" w:space="0" w:color="auto"/>
            </w:tcBorders>
            <w:shd w:val="clear" w:color="auto" w:fill="auto"/>
            <w:noWrap/>
            <w:vAlign w:val="center"/>
            <w:hideMark/>
          </w:tcPr>
          <w:p w14:paraId="3DBE4F9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0.5880</w:t>
            </w:r>
          </w:p>
        </w:tc>
        <w:tc>
          <w:tcPr>
            <w:tcW w:w="1134" w:type="dxa"/>
            <w:tcBorders>
              <w:top w:val="nil"/>
              <w:left w:val="nil"/>
              <w:bottom w:val="nil"/>
              <w:right w:val="single" w:sz="4" w:space="0" w:color="auto"/>
            </w:tcBorders>
            <w:shd w:val="clear" w:color="auto" w:fill="auto"/>
            <w:noWrap/>
            <w:vAlign w:val="center"/>
            <w:hideMark/>
          </w:tcPr>
          <w:p w14:paraId="48FFE0E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0.8837</w:t>
            </w:r>
          </w:p>
        </w:tc>
        <w:tc>
          <w:tcPr>
            <w:tcW w:w="1560" w:type="dxa"/>
            <w:tcBorders>
              <w:top w:val="nil"/>
              <w:left w:val="nil"/>
              <w:bottom w:val="nil"/>
              <w:right w:val="single" w:sz="4" w:space="0" w:color="auto"/>
            </w:tcBorders>
            <w:shd w:val="clear" w:color="auto" w:fill="auto"/>
            <w:noWrap/>
            <w:vAlign w:val="center"/>
            <w:hideMark/>
          </w:tcPr>
          <w:p w14:paraId="1B637BE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0.0014</w:t>
            </w:r>
          </w:p>
        </w:tc>
        <w:tc>
          <w:tcPr>
            <w:tcW w:w="1275" w:type="dxa"/>
            <w:tcBorders>
              <w:top w:val="nil"/>
              <w:left w:val="nil"/>
              <w:bottom w:val="nil"/>
              <w:right w:val="single" w:sz="4" w:space="0" w:color="auto"/>
            </w:tcBorders>
            <w:shd w:val="clear" w:color="auto" w:fill="auto"/>
            <w:noWrap/>
            <w:vAlign w:val="center"/>
            <w:hideMark/>
          </w:tcPr>
          <w:p w14:paraId="5294DDB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0.0290</w:t>
            </w:r>
          </w:p>
        </w:tc>
        <w:tc>
          <w:tcPr>
            <w:tcW w:w="1418" w:type="dxa"/>
            <w:tcBorders>
              <w:top w:val="nil"/>
              <w:left w:val="nil"/>
              <w:bottom w:val="nil"/>
              <w:right w:val="single" w:sz="4" w:space="0" w:color="auto"/>
            </w:tcBorders>
            <w:shd w:val="clear" w:color="auto" w:fill="auto"/>
            <w:noWrap/>
            <w:vAlign w:val="center"/>
            <w:hideMark/>
          </w:tcPr>
          <w:p w14:paraId="340A103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0.1192</w:t>
            </w:r>
          </w:p>
        </w:tc>
        <w:tc>
          <w:tcPr>
            <w:tcW w:w="1276" w:type="dxa"/>
            <w:tcBorders>
              <w:top w:val="nil"/>
              <w:left w:val="nil"/>
              <w:bottom w:val="nil"/>
              <w:right w:val="single" w:sz="4" w:space="0" w:color="auto"/>
            </w:tcBorders>
            <w:shd w:val="clear" w:color="auto" w:fill="auto"/>
            <w:noWrap/>
            <w:vAlign w:val="center"/>
            <w:hideMark/>
          </w:tcPr>
          <w:p w14:paraId="011DE9C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0.4356</w:t>
            </w:r>
          </w:p>
        </w:tc>
      </w:tr>
      <w:tr w:rsidR="000E7D15" w:rsidRPr="000E7D15" w14:paraId="4C2161C7"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395CC05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7</w:t>
            </w:r>
          </w:p>
        </w:tc>
        <w:tc>
          <w:tcPr>
            <w:tcW w:w="768" w:type="dxa"/>
            <w:tcBorders>
              <w:top w:val="nil"/>
              <w:left w:val="nil"/>
              <w:bottom w:val="nil"/>
              <w:right w:val="single" w:sz="4" w:space="0" w:color="auto"/>
            </w:tcBorders>
            <w:shd w:val="clear" w:color="auto" w:fill="auto"/>
            <w:noWrap/>
            <w:vAlign w:val="center"/>
            <w:hideMark/>
          </w:tcPr>
          <w:p w14:paraId="364A885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645E46A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nil"/>
              <w:bottom w:val="nil"/>
              <w:right w:val="single" w:sz="4" w:space="0" w:color="auto"/>
            </w:tcBorders>
            <w:shd w:val="clear" w:color="auto" w:fill="auto"/>
            <w:noWrap/>
            <w:vAlign w:val="center"/>
            <w:hideMark/>
          </w:tcPr>
          <w:p w14:paraId="0FCA547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0.7824</w:t>
            </w:r>
          </w:p>
        </w:tc>
        <w:tc>
          <w:tcPr>
            <w:tcW w:w="1134" w:type="dxa"/>
            <w:tcBorders>
              <w:top w:val="nil"/>
              <w:left w:val="nil"/>
              <w:bottom w:val="nil"/>
              <w:right w:val="single" w:sz="4" w:space="0" w:color="auto"/>
            </w:tcBorders>
            <w:shd w:val="clear" w:color="auto" w:fill="auto"/>
            <w:noWrap/>
            <w:vAlign w:val="center"/>
            <w:hideMark/>
          </w:tcPr>
          <w:p w14:paraId="6016DEC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0.9235</w:t>
            </w:r>
          </w:p>
        </w:tc>
        <w:tc>
          <w:tcPr>
            <w:tcW w:w="1276" w:type="dxa"/>
            <w:tcBorders>
              <w:top w:val="nil"/>
              <w:left w:val="nil"/>
              <w:bottom w:val="nil"/>
              <w:right w:val="single" w:sz="4" w:space="0" w:color="auto"/>
            </w:tcBorders>
            <w:shd w:val="clear" w:color="auto" w:fill="auto"/>
            <w:noWrap/>
            <w:vAlign w:val="center"/>
            <w:hideMark/>
          </w:tcPr>
          <w:p w14:paraId="686D3CB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0.0046</w:t>
            </w:r>
          </w:p>
        </w:tc>
        <w:tc>
          <w:tcPr>
            <w:tcW w:w="1275" w:type="dxa"/>
            <w:tcBorders>
              <w:top w:val="nil"/>
              <w:left w:val="nil"/>
              <w:bottom w:val="nil"/>
              <w:right w:val="single" w:sz="4" w:space="0" w:color="auto"/>
            </w:tcBorders>
            <w:shd w:val="clear" w:color="auto" w:fill="auto"/>
            <w:noWrap/>
            <w:vAlign w:val="center"/>
            <w:hideMark/>
          </w:tcPr>
          <w:p w14:paraId="41BE990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0.0284</w:t>
            </w:r>
          </w:p>
        </w:tc>
        <w:tc>
          <w:tcPr>
            <w:tcW w:w="1134" w:type="dxa"/>
            <w:tcBorders>
              <w:top w:val="nil"/>
              <w:left w:val="nil"/>
              <w:bottom w:val="nil"/>
              <w:right w:val="single" w:sz="4" w:space="0" w:color="auto"/>
            </w:tcBorders>
            <w:shd w:val="clear" w:color="auto" w:fill="auto"/>
            <w:noWrap/>
            <w:vAlign w:val="center"/>
            <w:hideMark/>
          </w:tcPr>
          <w:p w14:paraId="4800D6D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0.8285</w:t>
            </w:r>
          </w:p>
        </w:tc>
        <w:tc>
          <w:tcPr>
            <w:tcW w:w="1134" w:type="dxa"/>
            <w:tcBorders>
              <w:top w:val="nil"/>
              <w:left w:val="nil"/>
              <w:bottom w:val="nil"/>
              <w:right w:val="single" w:sz="4" w:space="0" w:color="auto"/>
            </w:tcBorders>
            <w:shd w:val="clear" w:color="auto" w:fill="auto"/>
            <w:noWrap/>
            <w:vAlign w:val="center"/>
            <w:hideMark/>
          </w:tcPr>
          <w:p w14:paraId="633ECC4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0.9577</w:t>
            </w:r>
          </w:p>
        </w:tc>
        <w:tc>
          <w:tcPr>
            <w:tcW w:w="1560" w:type="dxa"/>
            <w:tcBorders>
              <w:top w:val="nil"/>
              <w:left w:val="nil"/>
              <w:bottom w:val="nil"/>
              <w:right w:val="single" w:sz="4" w:space="0" w:color="auto"/>
            </w:tcBorders>
            <w:shd w:val="clear" w:color="auto" w:fill="auto"/>
            <w:noWrap/>
            <w:vAlign w:val="center"/>
            <w:hideMark/>
          </w:tcPr>
          <w:p w14:paraId="7B2F6EE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0.0009</w:t>
            </w:r>
          </w:p>
        </w:tc>
        <w:tc>
          <w:tcPr>
            <w:tcW w:w="1275" w:type="dxa"/>
            <w:tcBorders>
              <w:top w:val="nil"/>
              <w:left w:val="nil"/>
              <w:bottom w:val="nil"/>
              <w:right w:val="single" w:sz="4" w:space="0" w:color="auto"/>
            </w:tcBorders>
            <w:shd w:val="clear" w:color="auto" w:fill="auto"/>
            <w:noWrap/>
            <w:vAlign w:val="center"/>
            <w:hideMark/>
          </w:tcPr>
          <w:p w14:paraId="65BF373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0.0099</w:t>
            </w:r>
          </w:p>
        </w:tc>
        <w:tc>
          <w:tcPr>
            <w:tcW w:w="1418" w:type="dxa"/>
            <w:tcBorders>
              <w:top w:val="nil"/>
              <w:left w:val="nil"/>
              <w:bottom w:val="nil"/>
              <w:right w:val="single" w:sz="4" w:space="0" w:color="auto"/>
            </w:tcBorders>
            <w:shd w:val="clear" w:color="auto" w:fill="auto"/>
            <w:noWrap/>
            <w:vAlign w:val="center"/>
            <w:hideMark/>
          </w:tcPr>
          <w:p w14:paraId="73B7016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0.4166</w:t>
            </w:r>
          </w:p>
        </w:tc>
        <w:tc>
          <w:tcPr>
            <w:tcW w:w="1276" w:type="dxa"/>
            <w:tcBorders>
              <w:top w:val="nil"/>
              <w:left w:val="nil"/>
              <w:bottom w:val="nil"/>
              <w:right w:val="single" w:sz="4" w:space="0" w:color="auto"/>
            </w:tcBorders>
            <w:shd w:val="clear" w:color="auto" w:fill="auto"/>
            <w:noWrap/>
            <w:vAlign w:val="center"/>
            <w:hideMark/>
          </w:tcPr>
          <w:p w14:paraId="4EBD383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0.6497</w:t>
            </w:r>
          </w:p>
        </w:tc>
      </w:tr>
      <w:tr w:rsidR="000E7D15" w:rsidRPr="000E7D15" w14:paraId="1321B1D7"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37B0EF0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7</w:t>
            </w:r>
          </w:p>
        </w:tc>
        <w:tc>
          <w:tcPr>
            <w:tcW w:w="768" w:type="dxa"/>
            <w:tcBorders>
              <w:top w:val="nil"/>
              <w:left w:val="nil"/>
              <w:bottom w:val="nil"/>
              <w:right w:val="single" w:sz="4" w:space="0" w:color="auto"/>
            </w:tcBorders>
            <w:shd w:val="clear" w:color="auto" w:fill="auto"/>
            <w:noWrap/>
            <w:vAlign w:val="center"/>
            <w:hideMark/>
          </w:tcPr>
          <w:p w14:paraId="19CFA4C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4DF25FE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bottom w:val="nil"/>
              <w:right w:val="single" w:sz="4" w:space="0" w:color="auto"/>
            </w:tcBorders>
            <w:shd w:val="clear" w:color="auto" w:fill="auto"/>
            <w:noWrap/>
            <w:vAlign w:val="center"/>
            <w:hideMark/>
          </w:tcPr>
          <w:p w14:paraId="6657194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0.9608</w:t>
            </w:r>
          </w:p>
        </w:tc>
        <w:tc>
          <w:tcPr>
            <w:tcW w:w="1134" w:type="dxa"/>
            <w:tcBorders>
              <w:top w:val="nil"/>
              <w:left w:val="nil"/>
              <w:bottom w:val="nil"/>
              <w:right w:val="single" w:sz="4" w:space="0" w:color="auto"/>
            </w:tcBorders>
            <w:shd w:val="clear" w:color="auto" w:fill="auto"/>
            <w:noWrap/>
            <w:vAlign w:val="center"/>
            <w:hideMark/>
          </w:tcPr>
          <w:p w14:paraId="3671C79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0.9850</w:t>
            </w:r>
          </w:p>
        </w:tc>
        <w:tc>
          <w:tcPr>
            <w:tcW w:w="1276" w:type="dxa"/>
            <w:tcBorders>
              <w:top w:val="nil"/>
              <w:left w:val="nil"/>
              <w:bottom w:val="nil"/>
              <w:right w:val="single" w:sz="4" w:space="0" w:color="auto"/>
            </w:tcBorders>
            <w:shd w:val="clear" w:color="auto" w:fill="auto"/>
            <w:noWrap/>
            <w:vAlign w:val="center"/>
            <w:hideMark/>
          </w:tcPr>
          <w:p w14:paraId="4603671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0.0016</w:t>
            </w:r>
          </w:p>
        </w:tc>
        <w:tc>
          <w:tcPr>
            <w:tcW w:w="1275" w:type="dxa"/>
            <w:tcBorders>
              <w:top w:val="nil"/>
              <w:left w:val="nil"/>
              <w:bottom w:val="nil"/>
              <w:right w:val="single" w:sz="4" w:space="0" w:color="auto"/>
            </w:tcBorders>
            <w:shd w:val="clear" w:color="auto" w:fill="auto"/>
            <w:noWrap/>
            <w:vAlign w:val="center"/>
            <w:hideMark/>
          </w:tcPr>
          <w:p w14:paraId="0B96B8C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0.0060</w:t>
            </w:r>
          </w:p>
        </w:tc>
        <w:tc>
          <w:tcPr>
            <w:tcW w:w="1134" w:type="dxa"/>
            <w:tcBorders>
              <w:top w:val="nil"/>
              <w:left w:val="nil"/>
              <w:bottom w:val="nil"/>
              <w:right w:val="single" w:sz="4" w:space="0" w:color="auto"/>
            </w:tcBorders>
            <w:shd w:val="clear" w:color="auto" w:fill="auto"/>
            <w:noWrap/>
            <w:vAlign w:val="center"/>
            <w:hideMark/>
          </w:tcPr>
          <w:p w14:paraId="303B281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0.9812</w:t>
            </w:r>
          </w:p>
        </w:tc>
        <w:tc>
          <w:tcPr>
            <w:tcW w:w="1134" w:type="dxa"/>
            <w:tcBorders>
              <w:top w:val="nil"/>
              <w:left w:val="nil"/>
              <w:bottom w:val="nil"/>
              <w:right w:val="single" w:sz="4" w:space="0" w:color="auto"/>
            </w:tcBorders>
            <w:shd w:val="clear" w:color="auto" w:fill="auto"/>
            <w:noWrap/>
            <w:vAlign w:val="center"/>
            <w:hideMark/>
          </w:tcPr>
          <w:p w14:paraId="687EFCD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0.9958</w:t>
            </w:r>
          </w:p>
        </w:tc>
        <w:tc>
          <w:tcPr>
            <w:tcW w:w="1560" w:type="dxa"/>
            <w:tcBorders>
              <w:top w:val="nil"/>
              <w:left w:val="nil"/>
              <w:bottom w:val="nil"/>
              <w:right w:val="single" w:sz="4" w:space="0" w:color="auto"/>
            </w:tcBorders>
            <w:shd w:val="clear" w:color="auto" w:fill="auto"/>
            <w:noWrap/>
            <w:vAlign w:val="center"/>
            <w:hideMark/>
          </w:tcPr>
          <w:p w14:paraId="6AB673D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0.0003</w:t>
            </w:r>
          </w:p>
        </w:tc>
        <w:tc>
          <w:tcPr>
            <w:tcW w:w="1275" w:type="dxa"/>
            <w:tcBorders>
              <w:top w:val="nil"/>
              <w:left w:val="nil"/>
              <w:bottom w:val="nil"/>
              <w:right w:val="single" w:sz="4" w:space="0" w:color="auto"/>
            </w:tcBorders>
            <w:shd w:val="clear" w:color="auto" w:fill="auto"/>
            <w:noWrap/>
            <w:vAlign w:val="center"/>
            <w:hideMark/>
          </w:tcPr>
          <w:p w14:paraId="7486A74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0.0016</w:t>
            </w:r>
          </w:p>
        </w:tc>
        <w:tc>
          <w:tcPr>
            <w:tcW w:w="1418" w:type="dxa"/>
            <w:tcBorders>
              <w:top w:val="nil"/>
              <w:left w:val="nil"/>
              <w:bottom w:val="nil"/>
              <w:right w:val="single" w:sz="4" w:space="0" w:color="auto"/>
            </w:tcBorders>
            <w:shd w:val="clear" w:color="auto" w:fill="auto"/>
            <w:noWrap/>
            <w:vAlign w:val="center"/>
            <w:hideMark/>
          </w:tcPr>
          <w:p w14:paraId="6CCBC35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0.6857</w:t>
            </w:r>
          </w:p>
        </w:tc>
        <w:tc>
          <w:tcPr>
            <w:tcW w:w="1276" w:type="dxa"/>
            <w:tcBorders>
              <w:top w:val="nil"/>
              <w:left w:val="nil"/>
              <w:bottom w:val="nil"/>
              <w:right w:val="single" w:sz="4" w:space="0" w:color="auto"/>
            </w:tcBorders>
            <w:shd w:val="clear" w:color="auto" w:fill="auto"/>
            <w:noWrap/>
            <w:vAlign w:val="center"/>
            <w:hideMark/>
          </w:tcPr>
          <w:p w14:paraId="60114F7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0.7489</w:t>
            </w:r>
          </w:p>
        </w:tc>
      </w:tr>
      <w:tr w:rsidR="000E7D15" w:rsidRPr="000E7D15" w14:paraId="65760725"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0EB04E6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7</w:t>
            </w:r>
          </w:p>
        </w:tc>
        <w:tc>
          <w:tcPr>
            <w:tcW w:w="768" w:type="dxa"/>
            <w:tcBorders>
              <w:top w:val="nil"/>
              <w:left w:val="nil"/>
              <w:bottom w:val="nil"/>
              <w:right w:val="single" w:sz="4" w:space="0" w:color="auto"/>
            </w:tcBorders>
            <w:shd w:val="clear" w:color="auto" w:fill="auto"/>
            <w:noWrap/>
            <w:vAlign w:val="center"/>
            <w:hideMark/>
          </w:tcPr>
          <w:p w14:paraId="1CBBF82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722C590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bottom w:val="nil"/>
              <w:right w:val="single" w:sz="4" w:space="0" w:color="auto"/>
            </w:tcBorders>
            <w:shd w:val="clear" w:color="auto" w:fill="auto"/>
            <w:noWrap/>
            <w:vAlign w:val="center"/>
            <w:hideMark/>
          </w:tcPr>
          <w:p w14:paraId="2A60E98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0.7823</w:t>
            </w:r>
          </w:p>
        </w:tc>
        <w:tc>
          <w:tcPr>
            <w:tcW w:w="1134" w:type="dxa"/>
            <w:tcBorders>
              <w:top w:val="nil"/>
              <w:left w:val="nil"/>
              <w:bottom w:val="nil"/>
              <w:right w:val="single" w:sz="4" w:space="0" w:color="auto"/>
            </w:tcBorders>
            <w:shd w:val="clear" w:color="auto" w:fill="auto"/>
            <w:noWrap/>
            <w:vAlign w:val="center"/>
            <w:hideMark/>
          </w:tcPr>
          <w:p w14:paraId="62EB43C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0.9244</w:t>
            </w:r>
          </w:p>
        </w:tc>
        <w:tc>
          <w:tcPr>
            <w:tcW w:w="1276" w:type="dxa"/>
            <w:tcBorders>
              <w:top w:val="nil"/>
              <w:left w:val="nil"/>
              <w:bottom w:val="nil"/>
              <w:right w:val="single" w:sz="4" w:space="0" w:color="auto"/>
            </w:tcBorders>
            <w:shd w:val="clear" w:color="auto" w:fill="auto"/>
            <w:noWrap/>
            <w:vAlign w:val="center"/>
            <w:hideMark/>
          </w:tcPr>
          <w:p w14:paraId="7694B09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0.0052</w:t>
            </w:r>
          </w:p>
        </w:tc>
        <w:tc>
          <w:tcPr>
            <w:tcW w:w="1275" w:type="dxa"/>
            <w:tcBorders>
              <w:top w:val="nil"/>
              <w:left w:val="nil"/>
              <w:bottom w:val="nil"/>
              <w:right w:val="single" w:sz="4" w:space="0" w:color="auto"/>
            </w:tcBorders>
            <w:shd w:val="clear" w:color="auto" w:fill="auto"/>
            <w:noWrap/>
            <w:vAlign w:val="center"/>
            <w:hideMark/>
          </w:tcPr>
          <w:p w14:paraId="414775A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0.0291</w:t>
            </w:r>
          </w:p>
        </w:tc>
        <w:tc>
          <w:tcPr>
            <w:tcW w:w="1134" w:type="dxa"/>
            <w:tcBorders>
              <w:top w:val="nil"/>
              <w:left w:val="nil"/>
              <w:bottom w:val="nil"/>
              <w:right w:val="single" w:sz="4" w:space="0" w:color="auto"/>
            </w:tcBorders>
            <w:shd w:val="clear" w:color="auto" w:fill="auto"/>
            <w:noWrap/>
            <w:vAlign w:val="center"/>
            <w:hideMark/>
          </w:tcPr>
          <w:p w14:paraId="6D78AD8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0.8292</w:t>
            </w:r>
          </w:p>
        </w:tc>
        <w:tc>
          <w:tcPr>
            <w:tcW w:w="1134" w:type="dxa"/>
            <w:tcBorders>
              <w:top w:val="nil"/>
              <w:left w:val="nil"/>
              <w:bottom w:val="nil"/>
              <w:right w:val="single" w:sz="4" w:space="0" w:color="auto"/>
            </w:tcBorders>
            <w:shd w:val="clear" w:color="auto" w:fill="auto"/>
            <w:noWrap/>
            <w:vAlign w:val="center"/>
            <w:hideMark/>
          </w:tcPr>
          <w:p w14:paraId="49A6008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0.9603</w:t>
            </w:r>
          </w:p>
        </w:tc>
        <w:tc>
          <w:tcPr>
            <w:tcW w:w="1560" w:type="dxa"/>
            <w:tcBorders>
              <w:top w:val="nil"/>
              <w:left w:val="nil"/>
              <w:bottom w:val="nil"/>
              <w:right w:val="single" w:sz="4" w:space="0" w:color="auto"/>
            </w:tcBorders>
            <w:shd w:val="clear" w:color="auto" w:fill="auto"/>
            <w:noWrap/>
            <w:vAlign w:val="center"/>
            <w:hideMark/>
          </w:tcPr>
          <w:p w14:paraId="006F889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0.0008</w:t>
            </w:r>
          </w:p>
        </w:tc>
        <w:tc>
          <w:tcPr>
            <w:tcW w:w="1275" w:type="dxa"/>
            <w:tcBorders>
              <w:top w:val="nil"/>
              <w:left w:val="nil"/>
              <w:bottom w:val="nil"/>
              <w:right w:val="single" w:sz="4" w:space="0" w:color="auto"/>
            </w:tcBorders>
            <w:shd w:val="clear" w:color="auto" w:fill="auto"/>
            <w:noWrap/>
            <w:vAlign w:val="center"/>
            <w:hideMark/>
          </w:tcPr>
          <w:p w14:paraId="51D72C1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0.0115</w:t>
            </w:r>
          </w:p>
        </w:tc>
        <w:tc>
          <w:tcPr>
            <w:tcW w:w="1418" w:type="dxa"/>
            <w:tcBorders>
              <w:top w:val="nil"/>
              <w:left w:val="nil"/>
              <w:bottom w:val="nil"/>
              <w:right w:val="single" w:sz="4" w:space="0" w:color="auto"/>
            </w:tcBorders>
            <w:shd w:val="clear" w:color="auto" w:fill="auto"/>
            <w:noWrap/>
            <w:vAlign w:val="center"/>
            <w:hideMark/>
          </w:tcPr>
          <w:p w14:paraId="46C3738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0.4141</w:t>
            </w:r>
          </w:p>
        </w:tc>
        <w:tc>
          <w:tcPr>
            <w:tcW w:w="1276" w:type="dxa"/>
            <w:tcBorders>
              <w:top w:val="nil"/>
              <w:left w:val="nil"/>
              <w:bottom w:val="nil"/>
              <w:right w:val="single" w:sz="4" w:space="0" w:color="auto"/>
            </w:tcBorders>
            <w:shd w:val="clear" w:color="auto" w:fill="auto"/>
            <w:noWrap/>
            <w:vAlign w:val="center"/>
            <w:hideMark/>
          </w:tcPr>
          <w:p w14:paraId="5332F88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0.6497</w:t>
            </w:r>
          </w:p>
        </w:tc>
      </w:tr>
      <w:tr w:rsidR="000E7D15" w:rsidRPr="000E7D15" w14:paraId="5DC2D0D7"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7BFD130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7</w:t>
            </w:r>
          </w:p>
        </w:tc>
        <w:tc>
          <w:tcPr>
            <w:tcW w:w="768" w:type="dxa"/>
            <w:tcBorders>
              <w:top w:val="nil"/>
              <w:left w:val="nil"/>
              <w:bottom w:val="nil"/>
              <w:right w:val="single" w:sz="4" w:space="0" w:color="auto"/>
            </w:tcBorders>
            <w:shd w:val="clear" w:color="auto" w:fill="auto"/>
            <w:noWrap/>
            <w:vAlign w:val="center"/>
            <w:hideMark/>
          </w:tcPr>
          <w:p w14:paraId="36D08FD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7A2A4AD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nil"/>
              <w:bottom w:val="nil"/>
              <w:right w:val="single" w:sz="4" w:space="0" w:color="auto"/>
            </w:tcBorders>
            <w:shd w:val="clear" w:color="auto" w:fill="auto"/>
            <w:noWrap/>
            <w:vAlign w:val="center"/>
            <w:hideMark/>
          </w:tcPr>
          <w:p w14:paraId="43854AD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0.9297</w:t>
            </w:r>
          </w:p>
        </w:tc>
        <w:tc>
          <w:tcPr>
            <w:tcW w:w="1134" w:type="dxa"/>
            <w:tcBorders>
              <w:top w:val="nil"/>
              <w:left w:val="nil"/>
              <w:bottom w:val="nil"/>
              <w:right w:val="single" w:sz="4" w:space="0" w:color="auto"/>
            </w:tcBorders>
            <w:shd w:val="clear" w:color="auto" w:fill="auto"/>
            <w:noWrap/>
            <w:vAlign w:val="center"/>
            <w:hideMark/>
          </w:tcPr>
          <w:p w14:paraId="6B94A09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0.9766</w:t>
            </w:r>
          </w:p>
        </w:tc>
        <w:tc>
          <w:tcPr>
            <w:tcW w:w="1276" w:type="dxa"/>
            <w:tcBorders>
              <w:top w:val="nil"/>
              <w:left w:val="nil"/>
              <w:bottom w:val="nil"/>
              <w:right w:val="single" w:sz="4" w:space="0" w:color="auto"/>
            </w:tcBorders>
            <w:shd w:val="clear" w:color="auto" w:fill="auto"/>
            <w:noWrap/>
            <w:vAlign w:val="center"/>
            <w:hideMark/>
          </w:tcPr>
          <w:p w14:paraId="3FE2EC6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0.0018</w:t>
            </w:r>
          </w:p>
        </w:tc>
        <w:tc>
          <w:tcPr>
            <w:tcW w:w="1275" w:type="dxa"/>
            <w:tcBorders>
              <w:top w:val="nil"/>
              <w:left w:val="nil"/>
              <w:bottom w:val="nil"/>
              <w:right w:val="single" w:sz="4" w:space="0" w:color="auto"/>
            </w:tcBorders>
            <w:shd w:val="clear" w:color="auto" w:fill="auto"/>
            <w:noWrap/>
            <w:vAlign w:val="center"/>
            <w:hideMark/>
          </w:tcPr>
          <w:p w14:paraId="7F93C99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0.0108</w:t>
            </w:r>
          </w:p>
        </w:tc>
        <w:tc>
          <w:tcPr>
            <w:tcW w:w="1134" w:type="dxa"/>
            <w:tcBorders>
              <w:top w:val="nil"/>
              <w:left w:val="nil"/>
              <w:bottom w:val="nil"/>
              <w:right w:val="single" w:sz="4" w:space="0" w:color="auto"/>
            </w:tcBorders>
            <w:shd w:val="clear" w:color="auto" w:fill="auto"/>
            <w:noWrap/>
            <w:vAlign w:val="center"/>
            <w:hideMark/>
          </w:tcPr>
          <w:p w14:paraId="63AA6D9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0.9613</w:t>
            </w:r>
          </w:p>
        </w:tc>
        <w:tc>
          <w:tcPr>
            <w:tcW w:w="1134" w:type="dxa"/>
            <w:tcBorders>
              <w:top w:val="nil"/>
              <w:left w:val="nil"/>
              <w:bottom w:val="nil"/>
              <w:right w:val="single" w:sz="4" w:space="0" w:color="auto"/>
            </w:tcBorders>
            <w:shd w:val="clear" w:color="auto" w:fill="auto"/>
            <w:noWrap/>
            <w:vAlign w:val="center"/>
            <w:hideMark/>
          </w:tcPr>
          <w:p w14:paraId="1C3B26E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0.9920</w:t>
            </w:r>
          </w:p>
        </w:tc>
        <w:tc>
          <w:tcPr>
            <w:tcW w:w="1560" w:type="dxa"/>
            <w:tcBorders>
              <w:top w:val="nil"/>
              <w:left w:val="nil"/>
              <w:bottom w:val="nil"/>
              <w:right w:val="single" w:sz="4" w:space="0" w:color="auto"/>
            </w:tcBorders>
            <w:shd w:val="clear" w:color="auto" w:fill="auto"/>
            <w:noWrap/>
            <w:vAlign w:val="center"/>
            <w:hideMark/>
          </w:tcPr>
          <w:p w14:paraId="244F443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0.0004</w:t>
            </w:r>
          </w:p>
        </w:tc>
        <w:tc>
          <w:tcPr>
            <w:tcW w:w="1275" w:type="dxa"/>
            <w:tcBorders>
              <w:top w:val="nil"/>
              <w:left w:val="nil"/>
              <w:bottom w:val="nil"/>
              <w:right w:val="single" w:sz="4" w:space="0" w:color="auto"/>
            </w:tcBorders>
            <w:shd w:val="clear" w:color="auto" w:fill="auto"/>
            <w:noWrap/>
            <w:vAlign w:val="center"/>
            <w:hideMark/>
          </w:tcPr>
          <w:p w14:paraId="0FF951A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0.0017</w:t>
            </w:r>
          </w:p>
        </w:tc>
        <w:tc>
          <w:tcPr>
            <w:tcW w:w="1418" w:type="dxa"/>
            <w:tcBorders>
              <w:top w:val="nil"/>
              <w:left w:val="nil"/>
              <w:bottom w:val="nil"/>
              <w:right w:val="single" w:sz="4" w:space="0" w:color="auto"/>
            </w:tcBorders>
            <w:shd w:val="clear" w:color="auto" w:fill="auto"/>
            <w:noWrap/>
            <w:vAlign w:val="center"/>
            <w:hideMark/>
          </w:tcPr>
          <w:p w14:paraId="6ABDE1F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0.6391</w:t>
            </w:r>
          </w:p>
        </w:tc>
        <w:tc>
          <w:tcPr>
            <w:tcW w:w="1276" w:type="dxa"/>
            <w:tcBorders>
              <w:top w:val="nil"/>
              <w:left w:val="nil"/>
              <w:bottom w:val="nil"/>
              <w:right w:val="single" w:sz="4" w:space="0" w:color="auto"/>
            </w:tcBorders>
            <w:shd w:val="clear" w:color="auto" w:fill="auto"/>
            <w:noWrap/>
            <w:vAlign w:val="center"/>
            <w:hideMark/>
          </w:tcPr>
          <w:p w14:paraId="11935F7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0.7379</w:t>
            </w:r>
          </w:p>
        </w:tc>
      </w:tr>
      <w:tr w:rsidR="000E7D15" w:rsidRPr="000E7D15" w14:paraId="4662F050"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15D2BC2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7</w:t>
            </w:r>
          </w:p>
        </w:tc>
        <w:tc>
          <w:tcPr>
            <w:tcW w:w="768" w:type="dxa"/>
            <w:tcBorders>
              <w:top w:val="nil"/>
              <w:left w:val="nil"/>
              <w:bottom w:val="nil"/>
              <w:right w:val="single" w:sz="4" w:space="0" w:color="auto"/>
            </w:tcBorders>
            <w:shd w:val="clear" w:color="auto" w:fill="auto"/>
            <w:noWrap/>
            <w:vAlign w:val="center"/>
            <w:hideMark/>
          </w:tcPr>
          <w:p w14:paraId="5089A55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4B98239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bottom w:val="nil"/>
              <w:right w:val="single" w:sz="4" w:space="0" w:color="auto"/>
            </w:tcBorders>
            <w:shd w:val="clear" w:color="auto" w:fill="auto"/>
            <w:noWrap/>
            <w:vAlign w:val="center"/>
            <w:hideMark/>
          </w:tcPr>
          <w:p w14:paraId="269B1C4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0.9948</w:t>
            </w:r>
          </w:p>
        </w:tc>
        <w:tc>
          <w:tcPr>
            <w:tcW w:w="1134" w:type="dxa"/>
            <w:tcBorders>
              <w:top w:val="nil"/>
              <w:left w:val="nil"/>
              <w:bottom w:val="nil"/>
              <w:right w:val="single" w:sz="4" w:space="0" w:color="auto"/>
            </w:tcBorders>
            <w:shd w:val="clear" w:color="auto" w:fill="auto"/>
            <w:noWrap/>
            <w:vAlign w:val="center"/>
            <w:hideMark/>
          </w:tcPr>
          <w:p w14:paraId="2799566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0.9985</w:t>
            </w:r>
          </w:p>
        </w:tc>
        <w:tc>
          <w:tcPr>
            <w:tcW w:w="1276" w:type="dxa"/>
            <w:tcBorders>
              <w:top w:val="nil"/>
              <w:left w:val="nil"/>
              <w:bottom w:val="nil"/>
              <w:right w:val="single" w:sz="4" w:space="0" w:color="auto"/>
            </w:tcBorders>
            <w:shd w:val="clear" w:color="auto" w:fill="auto"/>
            <w:noWrap/>
            <w:vAlign w:val="center"/>
            <w:hideMark/>
          </w:tcPr>
          <w:p w14:paraId="4095134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0.0003</w:t>
            </w:r>
          </w:p>
        </w:tc>
        <w:tc>
          <w:tcPr>
            <w:tcW w:w="1275" w:type="dxa"/>
            <w:tcBorders>
              <w:top w:val="nil"/>
              <w:left w:val="nil"/>
              <w:bottom w:val="nil"/>
              <w:right w:val="single" w:sz="4" w:space="0" w:color="auto"/>
            </w:tcBorders>
            <w:shd w:val="clear" w:color="auto" w:fill="auto"/>
            <w:noWrap/>
            <w:vAlign w:val="center"/>
            <w:hideMark/>
          </w:tcPr>
          <w:p w14:paraId="32122EF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0.0006</w:t>
            </w:r>
          </w:p>
        </w:tc>
        <w:tc>
          <w:tcPr>
            <w:tcW w:w="1134" w:type="dxa"/>
            <w:tcBorders>
              <w:top w:val="nil"/>
              <w:left w:val="nil"/>
              <w:bottom w:val="nil"/>
              <w:right w:val="single" w:sz="4" w:space="0" w:color="auto"/>
            </w:tcBorders>
            <w:shd w:val="clear" w:color="auto" w:fill="auto"/>
            <w:noWrap/>
            <w:vAlign w:val="center"/>
            <w:hideMark/>
          </w:tcPr>
          <w:p w14:paraId="7E9F8F5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0.9991</w:t>
            </w:r>
          </w:p>
        </w:tc>
        <w:tc>
          <w:tcPr>
            <w:tcW w:w="1134" w:type="dxa"/>
            <w:tcBorders>
              <w:top w:val="nil"/>
              <w:left w:val="nil"/>
              <w:bottom w:val="nil"/>
              <w:right w:val="single" w:sz="4" w:space="0" w:color="auto"/>
            </w:tcBorders>
            <w:shd w:val="clear" w:color="auto" w:fill="auto"/>
            <w:noWrap/>
            <w:vAlign w:val="center"/>
            <w:hideMark/>
          </w:tcPr>
          <w:p w14:paraId="4A4AFAD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0.9957</w:t>
            </w:r>
          </w:p>
        </w:tc>
        <w:tc>
          <w:tcPr>
            <w:tcW w:w="1560" w:type="dxa"/>
            <w:tcBorders>
              <w:top w:val="nil"/>
              <w:left w:val="nil"/>
              <w:bottom w:val="nil"/>
              <w:right w:val="single" w:sz="4" w:space="0" w:color="auto"/>
            </w:tcBorders>
            <w:shd w:val="clear" w:color="auto" w:fill="auto"/>
            <w:noWrap/>
            <w:vAlign w:val="center"/>
            <w:hideMark/>
          </w:tcPr>
          <w:p w14:paraId="3986A64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w:t>
            </w:r>
          </w:p>
        </w:tc>
        <w:tc>
          <w:tcPr>
            <w:tcW w:w="1275" w:type="dxa"/>
            <w:tcBorders>
              <w:top w:val="nil"/>
              <w:left w:val="nil"/>
              <w:bottom w:val="nil"/>
              <w:right w:val="single" w:sz="4" w:space="0" w:color="auto"/>
            </w:tcBorders>
            <w:shd w:val="clear" w:color="auto" w:fill="auto"/>
            <w:noWrap/>
            <w:vAlign w:val="center"/>
            <w:hideMark/>
          </w:tcPr>
          <w:p w14:paraId="7DA6FD1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0.0002</w:t>
            </w:r>
          </w:p>
        </w:tc>
        <w:tc>
          <w:tcPr>
            <w:tcW w:w="1418" w:type="dxa"/>
            <w:tcBorders>
              <w:top w:val="nil"/>
              <w:left w:val="nil"/>
              <w:bottom w:val="nil"/>
              <w:right w:val="single" w:sz="4" w:space="0" w:color="auto"/>
            </w:tcBorders>
            <w:shd w:val="clear" w:color="auto" w:fill="auto"/>
            <w:noWrap/>
            <w:vAlign w:val="center"/>
            <w:hideMark/>
          </w:tcPr>
          <w:p w14:paraId="0A49284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0.7837</w:t>
            </w:r>
          </w:p>
        </w:tc>
        <w:tc>
          <w:tcPr>
            <w:tcW w:w="1276" w:type="dxa"/>
            <w:tcBorders>
              <w:top w:val="nil"/>
              <w:left w:val="nil"/>
              <w:bottom w:val="nil"/>
              <w:right w:val="single" w:sz="4" w:space="0" w:color="auto"/>
            </w:tcBorders>
            <w:shd w:val="clear" w:color="auto" w:fill="auto"/>
            <w:noWrap/>
            <w:vAlign w:val="center"/>
            <w:hideMark/>
          </w:tcPr>
          <w:p w14:paraId="339A6D6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0.7996</w:t>
            </w:r>
          </w:p>
        </w:tc>
      </w:tr>
      <w:tr w:rsidR="000E7D15" w:rsidRPr="000E7D15" w14:paraId="79852DF0" w14:textId="77777777" w:rsidTr="00B86041">
        <w:trPr>
          <w:trHeight w:val="315"/>
        </w:trPr>
        <w:tc>
          <w:tcPr>
            <w:tcW w:w="824" w:type="dxa"/>
            <w:tcBorders>
              <w:top w:val="nil"/>
              <w:left w:val="single" w:sz="4" w:space="0" w:color="auto"/>
              <w:right w:val="single" w:sz="4" w:space="0" w:color="auto"/>
            </w:tcBorders>
            <w:shd w:val="clear" w:color="auto" w:fill="auto"/>
            <w:noWrap/>
            <w:vAlign w:val="center"/>
            <w:hideMark/>
          </w:tcPr>
          <w:p w14:paraId="5CAA113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8</w:t>
            </w:r>
          </w:p>
        </w:tc>
        <w:tc>
          <w:tcPr>
            <w:tcW w:w="768" w:type="dxa"/>
            <w:tcBorders>
              <w:top w:val="nil"/>
              <w:left w:val="nil"/>
              <w:right w:val="single" w:sz="4" w:space="0" w:color="auto"/>
            </w:tcBorders>
            <w:shd w:val="clear" w:color="auto" w:fill="auto"/>
            <w:noWrap/>
            <w:vAlign w:val="center"/>
            <w:hideMark/>
          </w:tcPr>
          <w:p w14:paraId="03644BB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nil"/>
              <w:right w:val="single" w:sz="4" w:space="0" w:color="auto"/>
            </w:tcBorders>
            <w:shd w:val="clear" w:color="auto" w:fill="auto"/>
            <w:noWrap/>
            <w:vAlign w:val="center"/>
            <w:hideMark/>
          </w:tcPr>
          <w:p w14:paraId="39BA982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right w:val="single" w:sz="4" w:space="0" w:color="auto"/>
            </w:tcBorders>
            <w:shd w:val="clear" w:color="auto" w:fill="auto"/>
            <w:noWrap/>
            <w:vAlign w:val="center"/>
            <w:hideMark/>
          </w:tcPr>
          <w:p w14:paraId="466C121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0.4586</w:t>
            </w:r>
          </w:p>
        </w:tc>
        <w:tc>
          <w:tcPr>
            <w:tcW w:w="1134" w:type="dxa"/>
            <w:tcBorders>
              <w:top w:val="nil"/>
              <w:left w:val="nil"/>
              <w:right w:val="single" w:sz="4" w:space="0" w:color="auto"/>
            </w:tcBorders>
            <w:shd w:val="clear" w:color="auto" w:fill="auto"/>
            <w:noWrap/>
            <w:vAlign w:val="center"/>
            <w:hideMark/>
          </w:tcPr>
          <w:p w14:paraId="3AFEFB3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0.7986</w:t>
            </w:r>
          </w:p>
        </w:tc>
        <w:tc>
          <w:tcPr>
            <w:tcW w:w="1276" w:type="dxa"/>
            <w:tcBorders>
              <w:top w:val="nil"/>
              <w:left w:val="nil"/>
              <w:right w:val="single" w:sz="4" w:space="0" w:color="auto"/>
            </w:tcBorders>
            <w:shd w:val="clear" w:color="auto" w:fill="auto"/>
            <w:noWrap/>
            <w:vAlign w:val="center"/>
            <w:hideMark/>
          </w:tcPr>
          <w:p w14:paraId="62F80DF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0.0034</w:t>
            </w:r>
          </w:p>
        </w:tc>
        <w:tc>
          <w:tcPr>
            <w:tcW w:w="1275" w:type="dxa"/>
            <w:tcBorders>
              <w:top w:val="nil"/>
              <w:left w:val="nil"/>
              <w:right w:val="single" w:sz="4" w:space="0" w:color="auto"/>
            </w:tcBorders>
            <w:shd w:val="clear" w:color="auto" w:fill="auto"/>
            <w:noWrap/>
            <w:vAlign w:val="center"/>
            <w:hideMark/>
          </w:tcPr>
          <w:p w14:paraId="613BFA1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0.0643</w:t>
            </w:r>
          </w:p>
        </w:tc>
        <w:tc>
          <w:tcPr>
            <w:tcW w:w="1134" w:type="dxa"/>
            <w:tcBorders>
              <w:top w:val="nil"/>
              <w:left w:val="nil"/>
              <w:right w:val="single" w:sz="4" w:space="0" w:color="auto"/>
            </w:tcBorders>
            <w:shd w:val="clear" w:color="auto" w:fill="auto"/>
            <w:noWrap/>
            <w:vAlign w:val="center"/>
            <w:hideMark/>
          </w:tcPr>
          <w:p w14:paraId="54F73EB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0.4610</w:t>
            </w:r>
          </w:p>
        </w:tc>
        <w:tc>
          <w:tcPr>
            <w:tcW w:w="1134" w:type="dxa"/>
            <w:tcBorders>
              <w:top w:val="nil"/>
              <w:left w:val="nil"/>
              <w:right w:val="single" w:sz="4" w:space="0" w:color="auto"/>
            </w:tcBorders>
            <w:shd w:val="clear" w:color="auto" w:fill="auto"/>
            <w:noWrap/>
            <w:vAlign w:val="center"/>
            <w:hideMark/>
          </w:tcPr>
          <w:p w14:paraId="2C2EE3C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0.8435</w:t>
            </w:r>
          </w:p>
        </w:tc>
        <w:tc>
          <w:tcPr>
            <w:tcW w:w="1560" w:type="dxa"/>
            <w:tcBorders>
              <w:top w:val="nil"/>
              <w:left w:val="nil"/>
              <w:right w:val="single" w:sz="4" w:space="0" w:color="auto"/>
            </w:tcBorders>
            <w:shd w:val="clear" w:color="auto" w:fill="auto"/>
            <w:noWrap/>
            <w:vAlign w:val="center"/>
            <w:hideMark/>
          </w:tcPr>
          <w:p w14:paraId="1DE6151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0.0005</w:t>
            </w:r>
          </w:p>
        </w:tc>
        <w:tc>
          <w:tcPr>
            <w:tcW w:w="1275" w:type="dxa"/>
            <w:tcBorders>
              <w:top w:val="nil"/>
              <w:left w:val="nil"/>
              <w:right w:val="single" w:sz="4" w:space="0" w:color="auto"/>
            </w:tcBorders>
            <w:shd w:val="clear" w:color="auto" w:fill="auto"/>
            <w:noWrap/>
            <w:vAlign w:val="center"/>
            <w:hideMark/>
          </w:tcPr>
          <w:p w14:paraId="1EC35F6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0.0313</w:t>
            </w:r>
          </w:p>
        </w:tc>
        <w:tc>
          <w:tcPr>
            <w:tcW w:w="1418" w:type="dxa"/>
            <w:tcBorders>
              <w:top w:val="nil"/>
              <w:left w:val="nil"/>
              <w:right w:val="single" w:sz="4" w:space="0" w:color="auto"/>
            </w:tcBorders>
            <w:shd w:val="clear" w:color="auto" w:fill="auto"/>
            <w:noWrap/>
            <w:vAlign w:val="center"/>
            <w:hideMark/>
          </w:tcPr>
          <w:p w14:paraId="4830DD8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0.0389</w:t>
            </w:r>
          </w:p>
        </w:tc>
        <w:tc>
          <w:tcPr>
            <w:tcW w:w="1276" w:type="dxa"/>
            <w:tcBorders>
              <w:top w:val="nil"/>
              <w:left w:val="nil"/>
              <w:right w:val="single" w:sz="4" w:space="0" w:color="auto"/>
            </w:tcBorders>
            <w:shd w:val="clear" w:color="auto" w:fill="auto"/>
            <w:noWrap/>
            <w:vAlign w:val="center"/>
            <w:hideMark/>
          </w:tcPr>
          <w:p w14:paraId="15AF1A0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0.3361</w:t>
            </w:r>
          </w:p>
        </w:tc>
      </w:tr>
      <w:tr w:rsidR="000E7D15" w:rsidRPr="000E7D15" w14:paraId="76D8548D" w14:textId="77777777" w:rsidTr="00B86041">
        <w:trPr>
          <w:trHeight w:val="315"/>
        </w:trPr>
        <w:tc>
          <w:tcPr>
            <w:tcW w:w="824" w:type="dxa"/>
            <w:tcBorders>
              <w:top w:val="nil"/>
              <w:left w:val="single" w:sz="4" w:space="0" w:color="auto"/>
              <w:right w:val="single" w:sz="4" w:space="0" w:color="auto"/>
            </w:tcBorders>
            <w:shd w:val="clear" w:color="auto" w:fill="auto"/>
            <w:noWrap/>
            <w:vAlign w:val="center"/>
            <w:hideMark/>
          </w:tcPr>
          <w:p w14:paraId="05405C6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8</w:t>
            </w:r>
          </w:p>
        </w:tc>
        <w:tc>
          <w:tcPr>
            <w:tcW w:w="768" w:type="dxa"/>
            <w:tcBorders>
              <w:top w:val="nil"/>
              <w:left w:val="single" w:sz="4" w:space="0" w:color="auto"/>
              <w:right w:val="single" w:sz="4" w:space="0" w:color="auto"/>
            </w:tcBorders>
            <w:shd w:val="clear" w:color="auto" w:fill="auto"/>
            <w:noWrap/>
            <w:vAlign w:val="center"/>
            <w:hideMark/>
          </w:tcPr>
          <w:p w14:paraId="1124C96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single" w:sz="4" w:space="0" w:color="auto"/>
              <w:right w:val="single" w:sz="4" w:space="0" w:color="auto"/>
            </w:tcBorders>
            <w:shd w:val="clear" w:color="auto" w:fill="auto"/>
            <w:noWrap/>
            <w:vAlign w:val="center"/>
            <w:hideMark/>
          </w:tcPr>
          <w:p w14:paraId="4B4E8DC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single" w:sz="4" w:space="0" w:color="auto"/>
              <w:right w:val="single" w:sz="4" w:space="0" w:color="auto"/>
            </w:tcBorders>
            <w:shd w:val="clear" w:color="auto" w:fill="auto"/>
            <w:noWrap/>
            <w:vAlign w:val="center"/>
            <w:hideMark/>
          </w:tcPr>
          <w:p w14:paraId="1FA177E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0.6905</w:t>
            </w:r>
          </w:p>
        </w:tc>
        <w:tc>
          <w:tcPr>
            <w:tcW w:w="1134" w:type="dxa"/>
            <w:tcBorders>
              <w:top w:val="nil"/>
              <w:left w:val="single" w:sz="4" w:space="0" w:color="auto"/>
              <w:right w:val="single" w:sz="4" w:space="0" w:color="auto"/>
            </w:tcBorders>
            <w:shd w:val="clear" w:color="auto" w:fill="auto"/>
            <w:noWrap/>
            <w:vAlign w:val="center"/>
            <w:hideMark/>
          </w:tcPr>
          <w:p w14:paraId="1081179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0.8950</w:t>
            </w:r>
          </w:p>
        </w:tc>
        <w:tc>
          <w:tcPr>
            <w:tcW w:w="1276" w:type="dxa"/>
            <w:tcBorders>
              <w:top w:val="nil"/>
              <w:left w:val="single" w:sz="4" w:space="0" w:color="auto"/>
              <w:right w:val="single" w:sz="4" w:space="0" w:color="auto"/>
            </w:tcBorders>
            <w:shd w:val="clear" w:color="auto" w:fill="auto"/>
            <w:noWrap/>
            <w:vAlign w:val="center"/>
            <w:hideMark/>
          </w:tcPr>
          <w:p w14:paraId="437279F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0.0040</w:t>
            </w:r>
          </w:p>
        </w:tc>
        <w:tc>
          <w:tcPr>
            <w:tcW w:w="1275" w:type="dxa"/>
            <w:tcBorders>
              <w:top w:val="nil"/>
              <w:left w:val="single" w:sz="4" w:space="0" w:color="auto"/>
              <w:right w:val="single" w:sz="4" w:space="0" w:color="auto"/>
            </w:tcBorders>
            <w:shd w:val="clear" w:color="auto" w:fill="auto"/>
            <w:noWrap/>
            <w:vAlign w:val="center"/>
            <w:hideMark/>
          </w:tcPr>
          <w:p w14:paraId="19BE7DA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0.0350</w:t>
            </w:r>
          </w:p>
        </w:tc>
        <w:tc>
          <w:tcPr>
            <w:tcW w:w="1134" w:type="dxa"/>
            <w:tcBorders>
              <w:top w:val="nil"/>
              <w:left w:val="single" w:sz="4" w:space="0" w:color="auto"/>
              <w:right w:val="single" w:sz="4" w:space="0" w:color="auto"/>
            </w:tcBorders>
            <w:shd w:val="clear" w:color="auto" w:fill="auto"/>
            <w:noWrap/>
            <w:vAlign w:val="center"/>
            <w:hideMark/>
          </w:tcPr>
          <w:p w14:paraId="3BE6757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0.7280</w:t>
            </w:r>
          </w:p>
        </w:tc>
        <w:tc>
          <w:tcPr>
            <w:tcW w:w="1134" w:type="dxa"/>
            <w:tcBorders>
              <w:top w:val="nil"/>
              <w:left w:val="single" w:sz="4" w:space="0" w:color="auto"/>
              <w:right w:val="single" w:sz="4" w:space="0" w:color="auto"/>
            </w:tcBorders>
            <w:shd w:val="clear" w:color="auto" w:fill="auto"/>
            <w:noWrap/>
            <w:vAlign w:val="center"/>
            <w:hideMark/>
          </w:tcPr>
          <w:p w14:paraId="1334FFE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0.9346</w:t>
            </w:r>
          </w:p>
        </w:tc>
        <w:tc>
          <w:tcPr>
            <w:tcW w:w="1560" w:type="dxa"/>
            <w:tcBorders>
              <w:top w:val="nil"/>
              <w:left w:val="single" w:sz="4" w:space="0" w:color="auto"/>
              <w:right w:val="single" w:sz="4" w:space="0" w:color="auto"/>
            </w:tcBorders>
            <w:shd w:val="clear" w:color="auto" w:fill="auto"/>
            <w:noWrap/>
            <w:vAlign w:val="center"/>
            <w:hideMark/>
          </w:tcPr>
          <w:p w14:paraId="7349A75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0.0006</w:t>
            </w:r>
          </w:p>
        </w:tc>
        <w:tc>
          <w:tcPr>
            <w:tcW w:w="1275" w:type="dxa"/>
            <w:tcBorders>
              <w:top w:val="nil"/>
              <w:left w:val="single" w:sz="4" w:space="0" w:color="auto"/>
              <w:right w:val="single" w:sz="4" w:space="0" w:color="auto"/>
            </w:tcBorders>
            <w:shd w:val="clear" w:color="auto" w:fill="auto"/>
            <w:noWrap/>
            <w:vAlign w:val="center"/>
            <w:hideMark/>
          </w:tcPr>
          <w:p w14:paraId="6BA69D4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0.0141</w:t>
            </w:r>
          </w:p>
        </w:tc>
        <w:tc>
          <w:tcPr>
            <w:tcW w:w="1418" w:type="dxa"/>
            <w:tcBorders>
              <w:top w:val="nil"/>
              <w:left w:val="single" w:sz="4" w:space="0" w:color="auto"/>
              <w:right w:val="single" w:sz="4" w:space="0" w:color="auto"/>
            </w:tcBorders>
            <w:shd w:val="clear" w:color="auto" w:fill="auto"/>
            <w:noWrap/>
            <w:vAlign w:val="center"/>
            <w:hideMark/>
          </w:tcPr>
          <w:p w14:paraId="71EDC9B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0.2388</w:t>
            </w:r>
          </w:p>
        </w:tc>
        <w:tc>
          <w:tcPr>
            <w:tcW w:w="1276" w:type="dxa"/>
            <w:tcBorders>
              <w:top w:val="nil"/>
              <w:left w:val="single" w:sz="4" w:space="0" w:color="auto"/>
              <w:right w:val="single" w:sz="4" w:space="0" w:color="auto"/>
            </w:tcBorders>
            <w:shd w:val="clear" w:color="auto" w:fill="auto"/>
            <w:noWrap/>
            <w:vAlign w:val="center"/>
            <w:hideMark/>
          </w:tcPr>
          <w:p w14:paraId="4A6098F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0.5841</w:t>
            </w:r>
          </w:p>
        </w:tc>
      </w:tr>
      <w:tr w:rsidR="000E7D15" w:rsidRPr="000E7D15" w14:paraId="2F7134F4" w14:textId="77777777" w:rsidTr="00B86041">
        <w:trPr>
          <w:trHeight w:val="315"/>
        </w:trPr>
        <w:tc>
          <w:tcPr>
            <w:tcW w:w="824" w:type="dxa"/>
            <w:tcBorders>
              <w:top w:val="nil"/>
              <w:left w:val="single" w:sz="4" w:space="0" w:color="auto"/>
              <w:right w:val="single" w:sz="4" w:space="0" w:color="auto"/>
            </w:tcBorders>
            <w:shd w:val="clear" w:color="auto" w:fill="auto"/>
            <w:noWrap/>
            <w:vAlign w:val="center"/>
            <w:hideMark/>
          </w:tcPr>
          <w:p w14:paraId="6430A0D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8</w:t>
            </w:r>
          </w:p>
        </w:tc>
        <w:tc>
          <w:tcPr>
            <w:tcW w:w="768" w:type="dxa"/>
            <w:tcBorders>
              <w:top w:val="nil"/>
              <w:left w:val="single" w:sz="4" w:space="0" w:color="auto"/>
              <w:right w:val="single" w:sz="4" w:space="0" w:color="auto"/>
            </w:tcBorders>
            <w:shd w:val="clear" w:color="auto" w:fill="auto"/>
            <w:noWrap/>
            <w:vAlign w:val="center"/>
            <w:hideMark/>
          </w:tcPr>
          <w:p w14:paraId="3897C04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single" w:sz="4" w:space="0" w:color="auto"/>
              <w:right w:val="single" w:sz="4" w:space="0" w:color="auto"/>
            </w:tcBorders>
            <w:shd w:val="clear" w:color="auto" w:fill="auto"/>
            <w:noWrap/>
            <w:vAlign w:val="center"/>
            <w:hideMark/>
          </w:tcPr>
          <w:p w14:paraId="30B96CD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single" w:sz="4" w:space="0" w:color="auto"/>
              <w:right w:val="single" w:sz="4" w:space="0" w:color="auto"/>
            </w:tcBorders>
            <w:shd w:val="clear" w:color="auto" w:fill="auto"/>
            <w:noWrap/>
            <w:vAlign w:val="center"/>
            <w:hideMark/>
          </w:tcPr>
          <w:p w14:paraId="5492562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0.9259</w:t>
            </w:r>
          </w:p>
        </w:tc>
        <w:tc>
          <w:tcPr>
            <w:tcW w:w="1134" w:type="dxa"/>
            <w:tcBorders>
              <w:top w:val="nil"/>
              <w:left w:val="single" w:sz="4" w:space="0" w:color="auto"/>
              <w:right w:val="single" w:sz="4" w:space="0" w:color="auto"/>
            </w:tcBorders>
            <w:shd w:val="clear" w:color="auto" w:fill="auto"/>
            <w:noWrap/>
            <w:vAlign w:val="center"/>
            <w:hideMark/>
          </w:tcPr>
          <w:p w14:paraId="0CFF869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0.9767</w:t>
            </w:r>
          </w:p>
        </w:tc>
        <w:tc>
          <w:tcPr>
            <w:tcW w:w="1276" w:type="dxa"/>
            <w:tcBorders>
              <w:top w:val="nil"/>
              <w:left w:val="single" w:sz="4" w:space="0" w:color="auto"/>
              <w:right w:val="single" w:sz="4" w:space="0" w:color="auto"/>
            </w:tcBorders>
            <w:shd w:val="clear" w:color="auto" w:fill="auto"/>
            <w:noWrap/>
            <w:vAlign w:val="center"/>
            <w:hideMark/>
          </w:tcPr>
          <w:p w14:paraId="41DAE45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0.0022</w:t>
            </w:r>
          </w:p>
        </w:tc>
        <w:tc>
          <w:tcPr>
            <w:tcW w:w="1275" w:type="dxa"/>
            <w:tcBorders>
              <w:top w:val="nil"/>
              <w:left w:val="single" w:sz="4" w:space="0" w:color="auto"/>
              <w:right w:val="single" w:sz="4" w:space="0" w:color="auto"/>
            </w:tcBorders>
            <w:shd w:val="clear" w:color="auto" w:fill="auto"/>
            <w:noWrap/>
            <w:vAlign w:val="center"/>
            <w:hideMark/>
          </w:tcPr>
          <w:p w14:paraId="05777C4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0.0094</w:t>
            </w:r>
          </w:p>
        </w:tc>
        <w:tc>
          <w:tcPr>
            <w:tcW w:w="1134" w:type="dxa"/>
            <w:tcBorders>
              <w:top w:val="nil"/>
              <w:left w:val="single" w:sz="4" w:space="0" w:color="auto"/>
              <w:right w:val="single" w:sz="4" w:space="0" w:color="auto"/>
            </w:tcBorders>
            <w:shd w:val="clear" w:color="auto" w:fill="auto"/>
            <w:noWrap/>
            <w:vAlign w:val="center"/>
            <w:hideMark/>
          </w:tcPr>
          <w:p w14:paraId="53E7AE5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0.9575</w:t>
            </w:r>
          </w:p>
        </w:tc>
        <w:tc>
          <w:tcPr>
            <w:tcW w:w="1134" w:type="dxa"/>
            <w:tcBorders>
              <w:top w:val="nil"/>
              <w:left w:val="single" w:sz="4" w:space="0" w:color="auto"/>
              <w:right w:val="single" w:sz="4" w:space="0" w:color="auto"/>
            </w:tcBorders>
            <w:shd w:val="clear" w:color="auto" w:fill="auto"/>
            <w:noWrap/>
            <w:vAlign w:val="center"/>
            <w:hideMark/>
          </w:tcPr>
          <w:p w14:paraId="7A185E2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0.9907</w:t>
            </w:r>
          </w:p>
        </w:tc>
        <w:tc>
          <w:tcPr>
            <w:tcW w:w="1560" w:type="dxa"/>
            <w:tcBorders>
              <w:top w:val="nil"/>
              <w:left w:val="single" w:sz="4" w:space="0" w:color="auto"/>
              <w:right w:val="single" w:sz="4" w:space="0" w:color="auto"/>
            </w:tcBorders>
            <w:shd w:val="clear" w:color="auto" w:fill="auto"/>
            <w:noWrap/>
            <w:vAlign w:val="center"/>
            <w:hideMark/>
          </w:tcPr>
          <w:p w14:paraId="13E0E57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0.0003</w:t>
            </w:r>
          </w:p>
        </w:tc>
        <w:tc>
          <w:tcPr>
            <w:tcW w:w="1275" w:type="dxa"/>
            <w:tcBorders>
              <w:top w:val="nil"/>
              <w:left w:val="single" w:sz="4" w:space="0" w:color="auto"/>
              <w:right w:val="single" w:sz="4" w:space="0" w:color="auto"/>
            </w:tcBorders>
            <w:shd w:val="clear" w:color="auto" w:fill="auto"/>
            <w:noWrap/>
            <w:vAlign w:val="center"/>
            <w:hideMark/>
          </w:tcPr>
          <w:p w14:paraId="35D0FF3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0.0024</w:t>
            </w:r>
          </w:p>
        </w:tc>
        <w:tc>
          <w:tcPr>
            <w:tcW w:w="1418" w:type="dxa"/>
            <w:tcBorders>
              <w:top w:val="nil"/>
              <w:left w:val="single" w:sz="4" w:space="0" w:color="auto"/>
              <w:right w:val="single" w:sz="4" w:space="0" w:color="auto"/>
            </w:tcBorders>
            <w:shd w:val="clear" w:color="auto" w:fill="auto"/>
            <w:noWrap/>
            <w:vAlign w:val="center"/>
            <w:hideMark/>
          </w:tcPr>
          <w:p w14:paraId="2DDAF4A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0.6390</w:t>
            </w:r>
          </w:p>
        </w:tc>
        <w:tc>
          <w:tcPr>
            <w:tcW w:w="1276" w:type="dxa"/>
            <w:tcBorders>
              <w:top w:val="nil"/>
              <w:left w:val="single" w:sz="4" w:space="0" w:color="auto"/>
              <w:right w:val="single" w:sz="4" w:space="0" w:color="auto"/>
            </w:tcBorders>
            <w:shd w:val="clear" w:color="auto" w:fill="auto"/>
            <w:noWrap/>
            <w:vAlign w:val="center"/>
            <w:hideMark/>
          </w:tcPr>
          <w:p w14:paraId="43E7D20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0.7929</w:t>
            </w:r>
          </w:p>
        </w:tc>
      </w:tr>
      <w:tr w:rsidR="000E7D15" w:rsidRPr="000E7D15" w14:paraId="33D4EB45" w14:textId="77777777" w:rsidTr="00B86041">
        <w:trPr>
          <w:trHeight w:val="315"/>
        </w:trPr>
        <w:tc>
          <w:tcPr>
            <w:tcW w:w="824" w:type="dxa"/>
            <w:tcBorders>
              <w:left w:val="single" w:sz="4" w:space="0" w:color="auto"/>
              <w:right w:val="single" w:sz="4" w:space="0" w:color="auto"/>
            </w:tcBorders>
            <w:shd w:val="clear" w:color="auto" w:fill="auto"/>
            <w:noWrap/>
            <w:vAlign w:val="center"/>
            <w:hideMark/>
          </w:tcPr>
          <w:p w14:paraId="2509496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8</w:t>
            </w:r>
          </w:p>
        </w:tc>
        <w:tc>
          <w:tcPr>
            <w:tcW w:w="768" w:type="dxa"/>
            <w:tcBorders>
              <w:left w:val="single" w:sz="4" w:space="0" w:color="auto"/>
              <w:right w:val="single" w:sz="4" w:space="0" w:color="auto"/>
            </w:tcBorders>
            <w:shd w:val="clear" w:color="auto" w:fill="auto"/>
            <w:noWrap/>
            <w:vAlign w:val="center"/>
            <w:hideMark/>
          </w:tcPr>
          <w:p w14:paraId="70511F2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left w:val="single" w:sz="4" w:space="0" w:color="auto"/>
              <w:right w:val="single" w:sz="4" w:space="0" w:color="auto"/>
            </w:tcBorders>
            <w:shd w:val="clear" w:color="auto" w:fill="auto"/>
            <w:noWrap/>
            <w:vAlign w:val="center"/>
            <w:hideMark/>
          </w:tcPr>
          <w:p w14:paraId="7324D9E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left w:val="single" w:sz="4" w:space="0" w:color="auto"/>
              <w:right w:val="single" w:sz="4" w:space="0" w:color="auto"/>
            </w:tcBorders>
            <w:shd w:val="clear" w:color="auto" w:fill="auto"/>
            <w:noWrap/>
            <w:vAlign w:val="center"/>
            <w:hideMark/>
          </w:tcPr>
          <w:p w14:paraId="67C78E4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0.6427</w:t>
            </w:r>
          </w:p>
        </w:tc>
        <w:tc>
          <w:tcPr>
            <w:tcW w:w="1134" w:type="dxa"/>
            <w:tcBorders>
              <w:left w:val="single" w:sz="4" w:space="0" w:color="auto"/>
              <w:right w:val="single" w:sz="4" w:space="0" w:color="auto"/>
            </w:tcBorders>
            <w:shd w:val="clear" w:color="auto" w:fill="auto"/>
            <w:noWrap/>
            <w:vAlign w:val="center"/>
            <w:hideMark/>
          </w:tcPr>
          <w:p w14:paraId="6DAA88F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0.8784</w:t>
            </w:r>
          </w:p>
        </w:tc>
        <w:tc>
          <w:tcPr>
            <w:tcW w:w="1276" w:type="dxa"/>
            <w:tcBorders>
              <w:left w:val="single" w:sz="4" w:space="0" w:color="auto"/>
              <w:right w:val="single" w:sz="4" w:space="0" w:color="auto"/>
            </w:tcBorders>
            <w:shd w:val="clear" w:color="auto" w:fill="auto"/>
            <w:noWrap/>
            <w:vAlign w:val="center"/>
            <w:hideMark/>
          </w:tcPr>
          <w:p w14:paraId="4255750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0.0041</w:t>
            </w:r>
          </w:p>
        </w:tc>
        <w:tc>
          <w:tcPr>
            <w:tcW w:w="1275" w:type="dxa"/>
            <w:tcBorders>
              <w:left w:val="single" w:sz="4" w:space="0" w:color="auto"/>
              <w:right w:val="single" w:sz="4" w:space="0" w:color="auto"/>
            </w:tcBorders>
            <w:shd w:val="clear" w:color="auto" w:fill="auto"/>
            <w:noWrap/>
            <w:vAlign w:val="center"/>
            <w:hideMark/>
          </w:tcPr>
          <w:p w14:paraId="637651D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0.0408</w:t>
            </w:r>
          </w:p>
        </w:tc>
        <w:tc>
          <w:tcPr>
            <w:tcW w:w="1134" w:type="dxa"/>
            <w:tcBorders>
              <w:left w:val="single" w:sz="4" w:space="0" w:color="auto"/>
              <w:right w:val="single" w:sz="4" w:space="0" w:color="auto"/>
            </w:tcBorders>
            <w:shd w:val="clear" w:color="auto" w:fill="auto"/>
            <w:noWrap/>
            <w:vAlign w:val="center"/>
            <w:hideMark/>
          </w:tcPr>
          <w:p w14:paraId="4D2ECB4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0.6756</w:t>
            </w:r>
          </w:p>
        </w:tc>
        <w:tc>
          <w:tcPr>
            <w:tcW w:w="1134" w:type="dxa"/>
            <w:tcBorders>
              <w:left w:val="single" w:sz="4" w:space="0" w:color="auto"/>
              <w:right w:val="single" w:sz="4" w:space="0" w:color="auto"/>
            </w:tcBorders>
            <w:shd w:val="clear" w:color="auto" w:fill="auto"/>
            <w:noWrap/>
            <w:vAlign w:val="center"/>
            <w:hideMark/>
          </w:tcPr>
          <w:p w14:paraId="1739F7C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0.9208</w:t>
            </w:r>
          </w:p>
        </w:tc>
        <w:tc>
          <w:tcPr>
            <w:tcW w:w="1560" w:type="dxa"/>
            <w:tcBorders>
              <w:left w:val="single" w:sz="4" w:space="0" w:color="auto"/>
              <w:right w:val="single" w:sz="4" w:space="0" w:color="auto"/>
            </w:tcBorders>
            <w:shd w:val="clear" w:color="auto" w:fill="auto"/>
            <w:noWrap/>
            <w:vAlign w:val="center"/>
            <w:hideMark/>
          </w:tcPr>
          <w:p w14:paraId="25E4617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0.0006</w:t>
            </w:r>
          </w:p>
        </w:tc>
        <w:tc>
          <w:tcPr>
            <w:tcW w:w="1275" w:type="dxa"/>
            <w:tcBorders>
              <w:left w:val="single" w:sz="4" w:space="0" w:color="auto"/>
              <w:right w:val="single" w:sz="4" w:space="0" w:color="auto"/>
            </w:tcBorders>
            <w:shd w:val="clear" w:color="auto" w:fill="auto"/>
            <w:noWrap/>
            <w:vAlign w:val="center"/>
            <w:hideMark/>
          </w:tcPr>
          <w:p w14:paraId="457C04F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0.0196</w:t>
            </w:r>
          </w:p>
        </w:tc>
        <w:tc>
          <w:tcPr>
            <w:tcW w:w="1418" w:type="dxa"/>
            <w:tcBorders>
              <w:left w:val="single" w:sz="4" w:space="0" w:color="auto"/>
              <w:right w:val="single" w:sz="4" w:space="0" w:color="auto"/>
            </w:tcBorders>
            <w:shd w:val="clear" w:color="auto" w:fill="auto"/>
            <w:noWrap/>
            <w:vAlign w:val="center"/>
            <w:hideMark/>
          </w:tcPr>
          <w:p w14:paraId="41D6954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0.1789</w:t>
            </w:r>
          </w:p>
        </w:tc>
        <w:tc>
          <w:tcPr>
            <w:tcW w:w="1276" w:type="dxa"/>
            <w:tcBorders>
              <w:left w:val="single" w:sz="4" w:space="0" w:color="auto"/>
              <w:right w:val="single" w:sz="4" w:space="0" w:color="auto"/>
            </w:tcBorders>
            <w:shd w:val="clear" w:color="auto" w:fill="auto"/>
            <w:noWrap/>
            <w:vAlign w:val="center"/>
            <w:hideMark/>
          </w:tcPr>
          <w:p w14:paraId="602984B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0.5304</w:t>
            </w:r>
          </w:p>
        </w:tc>
      </w:tr>
      <w:tr w:rsidR="000E7D15" w:rsidRPr="000E7D15" w14:paraId="7A1F828B" w14:textId="77777777" w:rsidTr="00310817">
        <w:trPr>
          <w:trHeight w:val="315"/>
        </w:trPr>
        <w:tc>
          <w:tcPr>
            <w:tcW w:w="824" w:type="dxa"/>
            <w:tcBorders>
              <w:top w:val="nil"/>
              <w:left w:val="single" w:sz="4" w:space="0" w:color="auto"/>
              <w:right w:val="single" w:sz="4" w:space="0" w:color="auto"/>
            </w:tcBorders>
            <w:shd w:val="clear" w:color="auto" w:fill="auto"/>
            <w:noWrap/>
            <w:vAlign w:val="center"/>
            <w:hideMark/>
          </w:tcPr>
          <w:p w14:paraId="0A5295E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8</w:t>
            </w:r>
          </w:p>
        </w:tc>
        <w:tc>
          <w:tcPr>
            <w:tcW w:w="768" w:type="dxa"/>
            <w:tcBorders>
              <w:top w:val="nil"/>
              <w:left w:val="single" w:sz="4" w:space="0" w:color="auto"/>
              <w:right w:val="single" w:sz="4" w:space="0" w:color="auto"/>
            </w:tcBorders>
            <w:shd w:val="clear" w:color="auto" w:fill="auto"/>
            <w:noWrap/>
            <w:vAlign w:val="center"/>
            <w:hideMark/>
          </w:tcPr>
          <w:p w14:paraId="1D4D7E9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single" w:sz="4" w:space="0" w:color="auto"/>
              <w:right w:val="single" w:sz="4" w:space="0" w:color="auto"/>
            </w:tcBorders>
            <w:shd w:val="clear" w:color="auto" w:fill="auto"/>
            <w:noWrap/>
            <w:vAlign w:val="center"/>
            <w:hideMark/>
          </w:tcPr>
          <w:p w14:paraId="40FEE94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single" w:sz="4" w:space="0" w:color="auto"/>
              <w:right w:val="single" w:sz="4" w:space="0" w:color="auto"/>
            </w:tcBorders>
            <w:shd w:val="clear" w:color="auto" w:fill="auto"/>
            <w:noWrap/>
            <w:vAlign w:val="center"/>
            <w:hideMark/>
          </w:tcPr>
          <w:p w14:paraId="0E485B5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0.8545</w:t>
            </w:r>
          </w:p>
        </w:tc>
        <w:tc>
          <w:tcPr>
            <w:tcW w:w="1134" w:type="dxa"/>
            <w:tcBorders>
              <w:top w:val="nil"/>
              <w:left w:val="single" w:sz="4" w:space="0" w:color="auto"/>
              <w:right w:val="single" w:sz="4" w:space="0" w:color="auto"/>
            </w:tcBorders>
            <w:shd w:val="clear" w:color="auto" w:fill="auto"/>
            <w:noWrap/>
            <w:vAlign w:val="center"/>
            <w:hideMark/>
          </w:tcPr>
          <w:p w14:paraId="08E570A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0.9526</w:t>
            </w:r>
          </w:p>
        </w:tc>
        <w:tc>
          <w:tcPr>
            <w:tcW w:w="1276" w:type="dxa"/>
            <w:tcBorders>
              <w:top w:val="nil"/>
              <w:left w:val="single" w:sz="4" w:space="0" w:color="auto"/>
              <w:right w:val="single" w:sz="4" w:space="0" w:color="auto"/>
            </w:tcBorders>
            <w:shd w:val="clear" w:color="auto" w:fill="auto"/>
            <w:noWrap/>
            <w:vAlign w:val="center"/>
            <w:hideMark/>
          </w:tcPr>
          <w:p w14:paraId="651E774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0.0036</w:t>
            </w:r>
          </w:p>
        </w:tc>
        <w:tc>
          <w:tcPr>
            <w:tcW w:w="1275" w:type="dxa"/>
            <w:tcBorders>
              <w:top w:val="nil"/>
              <w:left w:val="single" w:sz="4" w:space="0" w:color="auto"/>
              <w:right w:val="single" w:sz="4" w:space="0" w:color="auto"/>
            </w:tcBorders>
            <w:shd w:val="clear" w:color="auto" w:fill="auto"/>
            <w:noWrap/>
            <w:vAlign w:val="center"/>
            <w:hideMark/>
          </w:tcPr>
          <w:p w14:paraId="5CD3A24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0.0169</w:t>
            </w:r>
          </w:p>
        </w:tc>
        <w:tc>
          <w:tcPr>
            <w:tcW w:w="1134" w:type="dxa"/>
            <w:tcBorders>
              <w:top w:val="nil"/>
              <w:left w:val="single" w:sz="4" w:space="0" w:color="auto"/>
              <w:right w:val="single" w:sz="4" w:space="0" w:color="auto"/>
            </w:tcBorders>
            <w:shd w:val="clear" w:color="auto" w:fill="auto"/>
            <w:noWrap/>
            <w:vAlign w:val="center"/>
            <w:hideMark/>
          </w:tcPr>
          <w:p w14:paraId="3E049D4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0.8947</w:t>
            </w:r>
          </w:p>
        </w:tc>
        <w:tc>
          <w:tcPr>
            <w:tcW w:w="1134" w:type="dxa"/>
            <w:tcBorders>
              <w:top w:val="nil"/>
              <w:left w:val="single" w:sz="4" w:space="0" w:color="auto"/>
              <w:right w:val="single" w:sz="4" w:space="0" w:color="auto"/>
            </w:tcBorders>
            <w:shd w:val="clear" w:color="auto" w:fill="auto"/>
            <w:noWrap/>
            <w:vAlign w:val="center"/>
            <w:hideMark/>
          </w:tcPr>
          <w:p w14:paraId="5212D52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0.9776</w:t>
            </w:r>
          </w:p>
        </w:tc>
        <w:tc>
          <w:tcPr>
            <w:tcW w:w="1560" w:type="dxa"/>
            <w:tcBorders>
              <w:top w:val="nil"/>
              <w:left w:val="single" w:sz="4" w:space="0" w:color="auto"/>
              <w:right w:val="single" w:sz="4" w:space="0" w:color="auto"/>
            </w:tcBorders>
            <w:shd w:val="clear" w:color="auto" w:fill="auto"/>
            <w:noWrap/>
            <w:vAlign w:val="center"/>
            <w:hideMark/>
          </w:tcPr>
          <w:p w14:paraId="37883EF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0.0005</w:t>
            </w:r>
          </w:p>
        </w:tc>
        <w:tc>
          <w:tcPr>
            <w:tcW w:w="1275" w:type="dxa"/>
            <w:tcBorders>
              <w:top w:val="nil"/>
              <w:left w:val="single" w:sz="4" w:space="0" w:color="auto"/>
              <w:right w:val="single" w:sz="4" w:space="0" w:color="auto"/>
            </w:tcBorders>
            <w:shd w:val="clear" w:color="auto" w:fill="auto"/>
            <w:noWrap/>
            <w:vAlign w:val="center"/>
            <w:hideMark/>
          </w:tcPr>
          <w:p w14:paraId="00E5597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0.0054</w:t>
            </w:r>
          </w:p>
        </w:tc>
        <w:tc>
          <w:tcPr>
            <w:tcW w:w="1418" w:type="dxa"/>
            <w:tcBorders>
              <w:top w:val="nil"/>
              <w:left w:val="single" w:sz="4" w:space="0" w:color="auto"/>
              <w:right w:val="single" w:sz="4" w:space="0" w:color="auto"/>
            </w:tcBorders>
            <w:shd w:val="clear" w:color="auto" w:fill="auto"/>
            <w:noWrap/>
            <w:vAlign w:val="center"/>
            <w:hideMark/>
          </w:tcPr>
          <w:p w14:paraId="79A6C14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0.5053</w:t>
            </w:r>
          </w:p>
        </w:tc>
        <w:tc>
          <w:tcPr>
            <w:tcW w:w="1276" w:type="dxa"/>
            <w:tcBorders>
              <w:top w:val="nil"/>
              <w:left w:val="single" w:sz="4" w:space="0" w:color="auto"/>
              <w:right w:val="single" w:sz="4" w:space="0" w:color="auto"/>
            </w:tcBorders>
            <w:shd w:val="clear" w:color="auto" w:fill="auto"/>
            <w:noWrap/>
            <w:vAlign w:val="center"/>
            <w:hideMark/>
          </w:tcPr>
          <w:p w14:paraId="0D5111A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0.7419</w:t>
            </w:r>
          </w:p>
        </w:tc>
      </w:tr>
      <w:tr w:rsidR="000E7D15" w:rsidRPr="000E7D15" w14:paraId="3E4332E6" w14:textId="77777777" w:rsidTr="00310817">
        <w:trPr>
          <w:trHeight w:val="315"/>
        </w:trPr>
        <w:tc>
          <w:tcPr>
            <w:tcW w:w="824" w:type="dxa"/>
            <w:tcBorders>
              <w:left w:val="single" w:sz="4" w:space="0" w:color="auto"/>
              <w:bottom w:val="nil"/>
              <w:right w:val="single" w:sz="4" w:space="0" w:color="auto"/>
            </w:tcBorders>
            <w:shd w:val="clear" w:color="auto" w:fill="auto"/>
            <w:noWrap/>
            <w:vAlign w:val="center"/>
            <w:hideMark/>
          </w:tcPr>
          <w:p w14:paraId="25DFFBE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8</w:t>
            </w:r>
          </w:p>
        </w:tc>
        <w:tc>
          <w:tcPr>
            <w:tcW w:w="768" w:type="dxa"/>
            <w:tcBorders>
              <w:left w:val="nil"/>
              <w:bottom w:val="nil"/>
              <w:right w:val="single" w:sz="4" w:space="0" w:color="auto"/>
            </w:tcBorders>
            <w:shd w:val="clear" w:color="auto" w:fill="auto"/>
            <w:noWrap/>
            <w:vAlign w:val="center"/>
            <w:hideMark/>
          </w:tcPr>
          <w:p w14:paraId="1CCF3B2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left w:val="nil"/>
              <w:bottom w:val="nil"/>
              <w:right w:val="single" w:sz="4" w:space="0" w:color="auto"/>
            </w:tcBorders>
            <w:shd w:val="clear" w:color="auto" w:fill="auto"/>
            <w:noWrap/>
            <w:vAlign w:val="center"/>
            <w:hideMark/>
          </w:tcPr>
          <w:p w14:paraId="551D6BD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left w:val="nil"/>
              <w:bottom w:val="nil"/>
              <w:right w:val="single" w:sz="4" w:space="0" w:color="auto"/>
            </w:tcBorders>
            <w:shd w:val="clear" w:color="auto" w:fill="auto"/>
            <w:noWrap/>
            <w:vAlign w:val="center"/>
            <w:hideMark/>
          </w:tcPr>
          <w:p w14:paraId="64BFBA3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0.9816</w:t>
            </w:r>
          </w:p>
        </w:tc>
        <w:tc>
          <w:tcPr>
            <w:tcW w:w="1134" w:type="dxa"/>
            <w:tcBorders>
              <w:left w:val="nil"/>
              <w:bottom w:val="nil"/>
              <w:right w:val="single" w:sz="4" w:space="0" w:color="auto"/>
            </w:tcBorders>
            <w:shd w:val="clear" w:color="auto" w:fill="auto"/>
            <w:noWrap/>
            <w:vAlign w:val="center"/>
            <w:hideMark/>
          </w:tcPr>
          <w:p w14:paraId="2A572A3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0.9940</w:t>
            </w:r>
          </w:p>
        </w:tc>
        <w:tc>
          <w:tcPr>
            <w:tcW w:w="1276" w:type="dxa"/>
            <w:tcBorders>
              <w:left w:val="nil"/>
              <w:bottom w:val="nil"/>
              <w:right w:val="single" w:sz="4" w:space="0" w:color="auto"/>
            </w:tcBorders>
            <w:shd w:val="clear" w:color="auto" w:fill="auto"/>
            <w:noWrap/>
            <w:vAlign w:val="center"/>
            <w:hideMark/>
          </w:tcPr>
          <w:p w14:paraId="6CFB6B3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0.0006</w:t>
            </w:r>
          </w:p>
        </w:tc>
        <w:tc>
          <w:tcPr>
            <w:tcW w:w="1275" w:type="dxa"/>
            <w:tcBorders>
              <w:left w:val="nil"/>
              <w:bottom w:val="nil"/>
              <w:right w:val="single" w:sz="4" w:space="0" w:color="auto"/>
            </w:tcBorders>
            <w:shd w:val="clear" w:color="auto" w:fill="auto"/>
            <w:noWrap/>
            <w:vAlign w:val="center"/>
            <w:hideMark/>
          </w:tcPr>
          <w:p w14:paraId="044C80F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0.0025</w:t>
            </w:r>
          </w:p>
        </w:tc>
        <w:tc>
          <w:tcPr>
            <w:tcW w:w="1134" w:type="dxa"/>
            <w:tcBorders>
              <w:left w:val="nil"/>
              <w:bottom w:val="nil"/>
              <w:right w:val="single" w:sz="4" w:space="0" w:color="auto"/>
            </w:tcBorders>
            <w:shd w:val="clear" w:color="auto" w:fill="auto"/>
            <w:noWrap/>
            <w:vAlign w:val="center"/>
            <w:hideMark/>
          </w:tcPr>
          <w:p w14:paraId="05FC138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0.9932</w:t>
            </w:r>
          </w:p>
        </w:tc>
        <w:tc>
          <w:tcPr>
            <w:tcW w:w="1134" w:type="dxa"/>
            <w:tcBorders>
              <w:left w:val="nil"/>
              <w:bottom w:val="nil"/>
              <w:right w:val="single" w:sz="4" w:space="0" w:color="auto"/>
            </w:tcBorders>
            <w:shd w:val="clear" w:color="auto" w:fill="auto"/>
            <w:noWrap/>
            <w:vAlign w:val="center"/>
            <w:hideMark/>
          </w:tcPr>
          <w:p w14:paraId="32867B7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0.9985</w:t>
            </w:r>
          </w:p>
        </w:tc>
        <w:tc>
          <w:tcPr>
            <w:tcW w:w="1560" w:type="dxa"/>
            <w:tcBorders>
              <w:left w:val="nil"/>
              <w:bottom w:val="nil"/>
              <w:right w:val="single" w:sz="4" w:space="0" w:color="auto"/>
            </w:tcBorders>
            <w:shd w:val="clear" w:color="auto" w:fill="auto"/>
            <w:noWrap/>
            <w:vAlign w:val="center"/>
            <w:hideMark/>
          </w:tcPr>
          <w:p w14:paraId="6C3C228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275" w:type="dxa"/>
            <w:tcBorders>
              <w:left w:val="nil"/>
              <w:bottom w:val="nil"/>
              <w:right w:val="single" w:sz="4" w:space="0" w:color="auto"/>
            </w:tcBorders>
            <w:shd w:val="clear" w:color="auto" w:fill="auto"/>
            <w:noWrap/>
            <w:vAlign w:val="center"/>
            <w:hideMark/>
          </w:tcPr>
          <w:p w14:paraId="5A05971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0.0004</w:t>
            </w:r>
          </w:p>
        </w:tc>
        <w:tc>
          <w:tcPr>
            <w:tcW w:w="1418" w:type="dxa"/>
            <w:tcBorders>
              <w:left w:val="nil"/>
              <w:bottom w:val="nil"/>
              <w:right w:val="single" w:sz="4" w:space="0" w:color="auto"/>
            </w:tcBorders>
            <w:shd w:val="clear" w:color="auto" w:fill="auto"/>
            <w:noWrap/>
            <w:vAlign w:val="center"/>
            <w:hideMark/>
          </w:tcPr>
          <w:p w14:paraId="2383405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0.7718</w:t>
            </w:r>
          </w:p>
        </w:tc>
        <w:tc>
          <w:tcPr>
            <w:tcW w:w="1276" w:type="dxa"/>
            <w:tcBorders>
              <w:left w:val="nil"/>
              <w:bottom w:val="nil"/>
              <w:right w:val="single" w:sz="4" w:space="0" w:color="auto"/>
            </w:tcBorders>
            <w:shd w:val="clear" w:color="auto" w:fill="auto"/>
            <w:noWrap/>
            <w:vAlign w:val="center"/>
            <w:hideMark/>
          </w:tcPr>
          <w:p w14:paraId="7D47959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0.8310</w:t>
            </w:r>
          </w:p>
        </w:tc>
      </w:tr>
      <w:tr w:rsidR="000E7D15" w:rsidRPr="000E7D15" w14:paraId="1B3E2BA7"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3304886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8</w:t>
            </w:r>
          </w:p>
        </w:tc>
        <w:tc>
          <w:tcPr>
            <w:tcW w:w="768" w:type="dxa"/>
            <w:tcBorders>
              <w:top w:val="nil"/>
              <w:left w:val="nil"/>
              <w:bottom w:val="nil"/>
              <w:right w:val="single" w:sz="4" w:space="0" w:color="auto"/>
            </w:tcBorders>
            <w:shd w:val="clear" w:color="auto" w:fill="auto"/>
            <w:noWrap/>
            <w:vAlign w:val="center"/>
            <w:hideMark/>
          </w:tcPr>
          <w:p w14:paraId="4FF2CCD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30A9F92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bottom w:val="nil"/>
              <w:right w:val="single" w:sz="4" w:space="0" w:color="auto"/>
            </w:tcBorders>
            <w:shd w:val="clear" w:color="auto" w:fill="auto"/>
            <w:noWrap/>
            <w:vAlign w:val="center"/>
            <w:hideMark/>
          </w:tcPr>
          <w:p w14:paraId="03C80FD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0.8539</w:t>
            </w:r>
          </w:p>
        </w:tc>
        <w:tc>
          <w:tcPr>
            <w:tcW w:w="1134" w:type="dxa"/>
            <w:tcBorders>
              <w:top w:val="nil"/>
              <w:left w:val="nil"/>
              <w:bottom w:val="nil"/>
              <w:right w:val="single" w:sz="4" w:space="0" w:color="auto"/>
            </w:tcBorders>
            <w:shd w:val="clear" w:color="auto" w:fill="auto"/>
            <w:noWrap/>
            <w:vAlign w:val="center"/>
            <w:hideMark/>
          </w:tcPr>
          <w:p w14:paraId="2D15115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0.9514</w:t>
            </w:r>
          </w:p>
        </w:tc>
        <w:tc>
          <w:tcPr>
            <w:tcW w:w="1276" w:type="dxa"/>
            <w:tcBorders>
              <w:top w:val="nil"/>
              <w:left w:val="nil"/>
              <w:bottom w:val="nil"/>
              <w:right w:val="single" w:sz="4" w:space="0" w:color="auto"/>
            </w:tcBorders>
            <w:shd w:val="clear" w:color="auto" w:fill="auto"/>
            <w:noWrap/>
            <w:vAlign w:val="center"/>
            <w:hideMark/>
          </w:tcPr>
          <w:p w14:paraId="1C47D73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0.0033</w:t>
            </w:r>
          </w:p>
        </w:tc>
        <w:tc>
          <w:tcPr>
            <w:tcW w:w="1275" w:type="dxa"/>
            <w:tcBorders>
              <w:top w:val="nil"/>
              <w:left w:val="nil"/>
              <w:bottom w:val="nil"/>
              <w:right w:val="single" w:sz="4" w:space="0" w:color="auto"/>
            </w:tcBorders>
            <w:shd w:val="clear" w:color="auto" w:fill="auto"/>
            <w:noWrap/>
            <w:vAlign w:val="center"/>
            <w:hideMark/>
          </w:tcPr>
          <w:p w14:paraId="0B18BFF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0.0174</w:t>
            </w:r>
          </w:p>
        </w:tc>
        <w:tc>
          <w:tcPr>
            <w:tcW w:w="1134" w:type="dxa"/>
            <w:tcBorders>
              <w:top w:val="nil"/>
              <w:left w:val="nil"/>
              <w:bottom w:val="nil"/>
              <w:right w:val="single" w:sz="4" w:space="0" w:color="auto"/>
            </w:tcBorders>
            <w:shd w:val="clear" w:color="auto" w:fill="auto"/>
            <w:noWrap/>
            <w:vAlign w:val="center"/>
            <w:hideMark/>
          </w:tcPr>
          <w:p w14:paraId="4F8A004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0.8960</w:t>
            </w:r>
          </w:p>
        </w:tc>
        <w:tc>
          <w:tcPr>
            <w:tcW w:w="1134" w:type="dxa"/>
            <w:tcBorders>
              <w:top w:val="nil"/>
              <w:left w:val="nil"/>
              <w:bottom w:val="nil"/>
              <w:right w:val="single" w:sz="4" w:space="0" w:color="auto"/>
            </w:tcBorders>
            <w:shd w:val="clear" w:color="auto" w:fill="auto"/>
            <w:noWrap/>
            <w:vAlign w:val="center"/>
            <w:hideMark/>
          </w:tcPr>
          <w:p w14:paraId="7C3AC7C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0.9774</w:t>
            </w:r>
          </w:p>
        </w:tc>
        <w:tc>
          <w:tcPr>
            <w:tcW w:w="1560" w:type="dxa"/>
            <w:tcBorders>
              <w:top w:val="nil"/>
              <w:left w:val="nil"/>
              <w:bottom w:val="nil"/>
              <w:right w:val="single" w:sz="4" w:space="0" w:color="auto"/>
            </w:tcBorders>
            <w:shd w:val="clear" w:color="auto" w:fill="auto"/>
            <w:noWrap/>
            <w:vAlign w:val="center"/>
            <w:hideMark/>
          </w:tcPr>
          <w:p w14:paraId="760E87B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0.0005</w:t>
            </w:r>
          </w:p>
        </w:tc>
        <w:tc>
          <w:tcPr>
            <w:tcW w:w="1275" w:type="dxa"/>
            <w:tcBorders>
              <w:top w:val="nil"/>
              <w:left w:val="nil"/>
              <w:bottom w:val="nil"/>
              <w:right w:val="single" w:sz="4" w:space="0" w:color="auto"/>
            </w:tcBorders>
            <w:shd w:val="clear" w:color="auto" w:fill="auto"/>
            <w:noWrap/>
            <w:vAlign w:val="center"/>
            <w:hideMark/>
          </w:tcPr>
          <w:p w14:paraId="2679455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0.0049</w:t>
            </w:r>
          </w:p>
        </w:tc>
        <w:tc>
          <w:tcPr>
            <w:tcW w:w="1418" w:type="dxa"/>
            <w:tcBorders>
              <w:top w:val="nil"/>
              <w:left w:val="nil"/>
              <w:bottom w:val="nil"/>
              <w:right w:val="single" w:sz="4" w:space="0" w:color="auto"/>
            </w:tcBorders>
            <w:shd w:val="clear" w:color="auto" w:fill="auto"/>
            <w:noWrap/>
            <w:vAlign w:val="center"/>
            <w:hideMark/>
          </w:tcPr>
          <w:p w14:paraId="15659D3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0.5055</w:t>
            </w:r>
          </w:p>
        </w:tc>
        <w:tc>
          <w:tcPr>
            <w:tcW w:w="1276" w:type="dxa"/>
            <w:tcBorders>
              <w:top w:val="nil"/>
              <w:left w:val="nil"/>
              <w:bottom w:val="nil"/>
              <w:right w:val="single" w:sz="4" w:space="0" w:color="auto"/>
            </w:tcBorders>
            <w:shd w:val="clear" w:color="auto" w:fill="auto"/>
            <w:noWrap/>
            <w:vAlign w:val="center"/>
            <w:hideMark/>
          </w:tcPr>
          <w:p w14:paraId="764DA19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0.7419</w:t>
            </w:r>
          </w:p>
        </w:tc>
      </w:tr>
      <w:tr w:rsidR="000E7D15" w:rsidRPr="000E7D15" w14:paraId="557B4194"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3B1D65E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8</w:t>
            </w:r>
          </w:p>
        </w:tc>
        <w:tc>
          <w:tcPr>
            <w:tcW w:w="768" w:type="dxa"/>
            <w:tcBorders>
              <w:top w:val="nil"/>
              <w:left w:val="nil"/>
              <w:bottom w:val="nil"/>
              <w:right w:val="single" w:sz="4" w:space="0" w:color="auto"/>
            </w:tcBorders>
            <w:shd w:val="clear" w:color="auto" w:fill="auto"/>
            <w:noWrap/>
            <w:vAlign w:val="center"/>
            <w:hideMark/>
          </w:tcPr>
          <w:p w14:paraId="71DA5C2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610D2D5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nil"/>
              <w:bottom w:val="nil"/>
              <w:right w:val="single" w:sz="4" w:space="0" w:color="auto"/>
            </w:tcBorders>
            <w:shd w:val="clear" w:color="auto" w:fill="auto"/>
            <w:noWrap/>
            <w:vAlign w:val="center"/>
            <w:hideMark/>
          </w:tcPr>
          <w:p w14:paraId="519123D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0.9650</w:t>
            </w:r>
          </w:p>
        </w:tc>
        <w:tc>
          <w:tcPr>
            <w:tcW w:w="1134" w:type="dxa"/>
            <w:tcBorders>
              <w:top w:val="nil"/>
              <w:left w:val="nil"/>
              <w:bottom w:val="nil"/>
              <w:right w:val="single" w:sz="4" w:space="0" w:color="auto"/>
            </w:tcBorders>
            <w:shd w:val="clear" w:color="auto" w:fill="auto"/>
            <w:noWrap/>
            <w:vAlign w:val="center"/>
            <w:hideMark/>
          </w:tcPr>
          <w:p w14:paraId="4819DD8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0.9891</w:t>
            </w:r>
          </w:p>
        </w:tc>
        <w:tc>
          <w:tcPr>
            <w:tcW w:w="1276" w:type="dxa"/>
            <w:tcBorders>
              <w:top w:val="nil"/>
              <w:left w:val="nil"/>
              <w:bottom w:val="nil"/>
              <w:right w:val="single" w:sz="4" w:space="0" w:color="auto"/>
            </w:tcBorders>
            <w:shd w:val="clear" w:color="auto" w:fill="auto"/>
            <w:noWrap/>
            <w:vAlign w:val="center"/>
            <w:hideMark/>
          </w:tcPr>
          <w:p w14:paraId="2353803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0.0007</w:t>
            </w:r>
          </w:p>
        </w:tc>
        <w:tc>
          <w:tcPr>
            <w:tcW w:w="1275" w:type="dxa"/>
            <w:tcBorders>
              <w:top w:val="nil"/>
              <w:left w:val="nil"/>
              <w:bottom w:val="nil"/>
              <w:right w:val="single" w:sz="4" w:space="0" w:color="auto"/>
            </w:tcBorders>
            <w:shd w:val="clear" w:color="auto" w:fill="auto"/>
            <w:noWrap/>
            <w:vAlign w:val="center"/>
            <w:hideMark/>
          </w:tcPr>
          <w:p w14:paraId="556BB75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0.0042</w:t>
            </w:r>
          </w:p>
        </w:tc>
        <w:tc>
          <w:tcPr>
            <w:tcW w:w="1134" w:type="dxa"/>
            <w:tcBorders>
              <w:top w:val="nil"/>
              <w:left w:val="nil"/>
              <w:bottom w:val="nil"/>
              <w:right w:val="single" w:sz="4" w:space="0" w:color="auto"/>
            </w:tcBorders>
            <w:shd w:val="clear" w:color="auto" w:fill="auto"/>
            <w:noWrap/>
            <w:vAlign w:val="center"/>
            <w:hideMark/>
          </w:tcPr>
          <w:p w14:paraId="206494B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0.9855</w:t>
            </w:r>
          </w:p>
        </w:tc>
        <w:tc>
          <w:tcPr>
            <w:tcW w:w="1134" w:type="dxa"/>
            <w:tcBorders>
              <w:top w:val="nil"/>
              <w:left w:val="nil"/>
              <w:bottom w:val="nil"/>
              <w:right w:val="single" w:sz="4" w:space="0" w:color="auto"/>
            </w:tcBorders>
            <w:shd w:val="clear" w:color="auto" w:fill="auto"/>
            <w:noWrap/>
            <w:vAlign w:val="center"/>
            <w:hideMark/>
          </w:tcPr>
          <w:p w14:paraId="4DAAE93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0.9968</w:t>
            </w:r>
          </w:p>
        </w:tc>
        <w:tc>
          <w:tcPr>
            <w:tcW w:w="1560" w:type="dxa"/>
            <w:tcBorders>
              <w:top w:val="nil"/>
              <w:left w:val="nil"/>
              <w:bottom w:val="nil"/>
              <w:right w:val="single" w:sz="4" w:space="0" w:color="auto"/>
            </w:tcBorders>
            <w:shd w:val="clear" w:color="auto" w:fill="auto"/>
            <w:noWrap/>
            <w:vAlign w:val="center"/>
            <w:hideMark/>
          </w:tcPr>
          <w:p w14:paraId="30C25CB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275" w:type="dxa"/>
            <w:tcBorders>
              <w:top w:val="nil"/>
              <w:left w:val="nil"/>
              <w:bottom w:val="nil"/>
              <w:right w:val="single" w:sz="4" w:space="0" w:color="auto"/>
            </w:tcBorders>
            <w:shd w:val="clear" w:color="auto" w:fill="auto"/>
            <w:noWrap/>
            <w:vAlign w:val="center"/>
            <w:hideMark/>
          </w:tcPr>
          <w:p w14:paraId="2B6BC1F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0.0008</w:t>
            </w:r>
          </w:p>
        </w:tc>
        <w:tc>
          <w:tcPr>
            <w:tcW w:w="1418" w:type="dxa"/>
            <w:tcBorders>
              <w:top w:val="nil"/>
              <w:left w:val="nil"/>
              <w:bottom w:val="nil"/>
              <w:right w:val="single" w:sz="4" w:space="0" w:color="auto"/>
            </w:tcBorders>
            <w:shd w:val="clear" w:color="auto" w:fill="auto"/>
            <w:noWrap/>
            <w:vAlign w:val="center"/>
            <w:hideMark/>
          </w:tcPr>
          <w:p w14:paraId="5FFD8A6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0.7173</w:t>
            </w:r>
          </w:p>
        </w:tc>
        <w:tc>
          <w:tcPr>
            <w:tcW w:w="1276" w:type="dxa"/>
            <w:tcBorders>
              <w:top w:val="nil"/>
              <w:left w:val="nil"/>
              <w:bottom w:val="nil"/>
              <w:right w:val="single" w:sz="4" w:space="0" w:color="auto"/>
            </w:tcBorders>
            <w:shd w:val="clear" w:color="auto" w:fill="auto"/>
            <w:noWrap/>
            <w:vAlign w:val="center"/>
            <w:hideMark/>
          </w:tcPr>
          <w:p w14:paraId="1CB48C6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0.8126</w:t>
            </w:r>
          </w:p>
        </w:tc>
      </w:tr>
      <w:tr w:rsidR="000E7D15" w:rsidRPr="000E7D15" w14:paraId="37C0A6D1"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748FB5C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8</w:t>
            </w:r>
          </w:p>
        </w:tc>
        <w:tc>
          <w:tcPr>
            <w:tcW w:w="768" w:type="dxa"/>
            <w:tcBorders>
              <w:top w:val="nil"/>
              <w:left w:val="nil"/>
              <w:bottom w:val="nil"/>
              <w:right w:val="single" w:sz="4" w:space="0" w:color="auto"/>
            </w:tcBorders>
            <w:shd w:val="clear" w:color="auto" w:fill="auto"/>
            <w:noWrap/>
            <w:vAlign w:val="center"/>
            <w:hideMark/>
          </w:tcPr>
          <w:p w14:paraId="483CE25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62C4F29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bottom w:val="nil"/>
              <w:right w:val="single" w:sz="4" w:space="0" w:color="auto"/>
            </w:tcBorders>
            <w:shd w:val="clear" w:color="auto" w:fill="auto"/>
            <w:noWrap/>
            <w:vAlign w:val="center"/>
            <w:hideMark/>
          </w:tcPr>
          <w:p w14:paraId="389C28E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0.9989</w:t>
            </w:r>
          </w:p>
        </w:tc>
        <w:tc>
          <w:tcPr>
            <w:tcW w:w="1134" w:type="dxa"/>
            <w:tcBorders>
              <w:top w:val="nil"/>
              <w:left w:val="nil"/>
              <w:bottom w:val="nil"/>
              <w:right w:val="single" w:sz="4" w:space="0" w:color="auto"/>
            </w:tcBorders>
            <w:shd w:val="clear" w:color="auto" w:fill="auto"/>
            <w:noWrap/>
            <w:vAlign w:val="center"/>
            <w:hideMark/>
          </w:tcPr>
          <w:p w14:paraId="59DB1FA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0.9998</w:t>
            </w:r>
          </w:p>
        </w:tc>
        <w:tc>
          <w:tcPr>
            <w:tcW w:w="1276" w:type="dxa"/>
            <w:tcBorders>
              <w:top w:val="nil"/>
              <w:left w:val="nil"/>
              <w:bottom w:val="nil"/>
              <w:right w:val="single" w:sz="4" w:space="0" w:color="auto"/>
            </w:tcBorders>
            <w:shd w:val="clear" w:color="auto" w:fill="auto"/>
            <w:noWrap/>
            <w:vAlign w:val="center"/>
            <w:hideMark/>
          </w:tcPr>
          <w:p w14:paraId="4659564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w:t>
            </w:r>
          </w:p>
        </w:tc>
        <w:tc>
          <w:tcPr>
            <w:tcW w:w="1275" w:type="dxa"/>
            <w:tcBorders>
              <w:top w:val="nil"/>
              <w:left w:val="nil"/>
              <w:bottom w:val="nil"/>
              <w:right w:val="single" w:sz="4" w:space="0" w:color="auto"/>
            </w:tcBorders>
            <w:shd w:val="clear" w:color="auto" w:fill="auto"/>
            <w:noWrap/>
            <w:vAlign w:val="center"/>
            <w:hideMark/>
          </w:tcPr>
          <w:p w14:paraId="6C4FC61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w:t>
            </w:r>
          </w:p>
        </w:tc>
        <w:tc>
          <w:tcPr>
            <w:tcW w:w="1134" w:type="dxa"/>
            <w:tcBorders>
              <w:top w:val="nil"/>
              <w:left w:val="nil"/>
              <w:bottom w:val="nil"/>
              <w:right w:val="single" w:sz="4" w:space="0" w:color="auto"/>
            </w:tcBorders>
            <w:shd w:val="clear" w:color="auto" w:fill="auto"/>
            <w:noWrap/>
            <w:vAlign w:val="center"/>
            <w:hideMark/>
          </w:tcPr>
          <w:p w14:paraId="4B70756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0.9999</w:t>
            </w:r>
          </w:p>
        </w:tc>
        <w:tc>
          <w:tcPr>
            <w:tcW w:w="1134" w:type="dxa"/>
            <w:tcBorders>
              <w:top w:val="nil"/>
              <w:left w:val="nil"/>
              <w:bottom w:val="nil"/>
              <w:right w:val="single" w:sz="4" w:space="0" w:color="auto"/>
            </w:tcBorders>
            <w:shd w:val="clear" w:color="auto" w:fill="auto"/>
            <w:noWrap/>
            <w:vAlign w:val="center"/>
            <w:hideMark/>
          </w:tcPr>
          <w:p w14:paraId="345561E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1.0000</w:t>
            </w:r>
          </w:p>
        </w:tc>
        <w:tc>
          <w:tcPr>
            <w:tcW w:w="1560" w:type="dxa"/>
            <w:tcBorders>
              <w:top w:val="nil"/>
              <w:left w:val="nil"/>
              <w:bottom w:val="nil"/>
              <w:right w:val="single" w:sz="4" w:space="0" w:color="auto"/>
            </w:tcBorders>
            <w:shd w:val="clear" w:color="auto" w:fill="auto"/>
            <w:noWrap/>
            <w:vAlign w:val="center"/>
            <w:hideMark/>
          </w:tcPr>
          <w:p w14:paraId="4A9A11E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w:t>
            </w:r>
          </w:p>
        </w:tc>
        <w:tc>
          <w:tcPr>
            <w:tcW w:w="1275" w:type="dxa"/>
            <w:tcBorders>
              <w:top w:val="nil"/>
              <w:left w:val="nil"/>
              <w:bottom w:val="nil"/>
              <w:right w:val="single" w:sz="4" w:space="0" w:color="auto"/>
            </w:tcBorders>
            <w:shd w:val="clear" w:color="auto" w:fill="auto"/>
            <w:noWrap/>
            <w:vAlign w:val="center"/>
            <w:hideMark/>
          </w:tcPr>
          <w:p w14:paraId="13AD476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w:t>
            </w:r>
          </w:p>
        </w:tc>
        <w:tc>
          <w:tcPr>
            <w:tcW w:w="1418" w:type="dxa"/>
            <w:tcBorders>
              <w:top w:val="nil"/>
              <w:left w:val="nil"/>
              <w:bottom w:val="nil"/>
              <w:right w:val="single" w:sz="4" w:space="0" w:color="auto"/>
            </w:tcBorders>
            <w:shd w:val="clear" w:color="auto" w:fill="auto"/>
            <w:noWrap/>
            <w:vAlign w:val="center"/>
            <w:hideMark/>
          </w:tcPr>
          <w:p w14:paraId="7998D94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0.8686</w:t>
            </w:r>
          </w:p>
        </w:tc>
        <w:tc>
          <w:tcPr>
            <w:tcW w:w="1276" w:type="dxa"/>
            <w:tcBorders>
              <w:top w:val="nil"/>
              <w:left w:val="nil"/>
              <w:bottom w:val="nil"/>
              <w:right w:val="single" w:sz="4" w:space="0" w:color="auto"/>
            </w:tcBorders>
            <w:shd w:val="clear" w:color="auto" w:fill="auto"/>
            <w:noWrap/>
            <w:vAlign w:val="center"/>
            <w:hideMark/>
          </w:tcPr>
          <w:p w14:paraId="77D4BF6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0.8807</w:t>
            </w:r>
          </w:p>
        </w:tc>
      </w:tr>
      <w:tr w:rsidR="000E7D15" w:rsidRPr="000E7D15" w14:paraId="273091C6"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74CC814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9</w:t>
            </w:r>
          </w:p>
        </w:tc>
        <w:tc>
          <w:tcPr>
            <w:tcW w:w="768" w:type="dxa"/>
            <w:tcBorders>
              <w:top w:val="nil"/>
              <w:left w:val="nil"/>
              <w:bottom w:val="nil"/>
              <w:right w:val="single" w:sz="4" w:space="0" w:color="auto"/>
            </w:tcBorders>
            <w:shd w:val="clear" w:color="auto" w:fill="auto"/>
            <w:noWrap/>
            <w:vAlign w:val="center"/>
            <w:hideMark/>
          </w:tcPr>
          <w:p w14:paraId="648798F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410338F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bottom w:val="nil"/>
              <w:right w:val="single" w:sz="4" w:space="0" w:color="auto"/>
            </w:tcBorders>
            <w:shd w:val="clear" w:color="auto" w:fill="auto"/>
            <w:noWrap/>
            <w:vAlign w:val="center"/>
            <w:hideMark/>
          </w:tcPr>
          <w:p w14:paraId="33ADD07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0.5264</w:t>
            </w:r>
          </w:p>
        </w:tc>
        <w:tc>
          <w:tcPr>
            <w:tcW w:w="1134" w:type="dxa"/>
            <w:tcBorders>
              <w:top w:val="nil"/>
              <w:left w:val="nil"/>
              <w:bottom w:val="nil"/>
              <w:right w:val="single" w:sz="4" w:space="0" w:color="auto"/>
            </w:tcBorders>
            <w:shd w:val="clear" w:color="auto" w:fill="auto"/>
            <w:noWrap/>
            <w:vAlign w:val="center"/>
            <w:hideMark/>
          </w:tcPr>
          <w:p w14:paraId="2E22886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0.8362</w:t>
            </w:r>
          </w:p>
        </w:tc>
        <w:tc>
          <w:tcPr>
            <w:tcW w:w="1276" w:type="dxa"/>
            <w:tcBorders>
              <w:top w:val="nil"/>
              <w:left w:val="nil"/>
              <w:bottom w:val="nil"/>
              <w:right w:val="single" w:sz="4" w:space="0" w:color="auto"/>
            </w:tcBorders>
            <w:shd w:val="clear" w:color="auto" w:fill="auto"/>
            <w:noWrap/>
            <w:vAlign w:val="center"/>
            <w:hideMark/>
          </w:tcPr>
          <w:p w14:paraId="7DD7628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0.0023</w:t>
            </w:r>
          </w:p>
        </w:tc>
        <w:tc>
          <w:tcPr>
            <w:tcW w:w="1275" w:type="dxa"/>
            <w:tcBorders>
              <w:top w:val="nil"/>
              <w:left w:val="nil"/>
              <w:bottom w:val="nil"/>
              <w:right w:val="single" w:sz="4" w:space="0" w:color="auto"/>
            </w:tcBorders>
            <w:shd w:val="clear" w:color="auto" w:fill="auto"/>
            <w:noWrap/>
            <w:vAlign w:val="center"/>
            <w:hideMark/>
          </w:tcPr>
          <w:p w14:paraId="4AEAEA9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0.0493</w:t>
            </w:r>
          </w:p>
        </w:tc>
        <w:tc>
          <w:tcPr>
            <w:tcW w:w="1134" w:type="dxa"/>
            <w:tcBorders>
              <w:top w:val="nil"/>
              <w:left w:val="nil"/>
              <w:bottom w:val="nil"/>
              <w:right w:val="single" w:sz="4" w:space="0" w:color="auto"/>
            </w:tcBorders>
            <w:shd w:val="clear" w:color="auto" w:fill="auto"/>
            <w:noWrap/>
            <w:vAlign w:val="center"/>
            <w:hideMark/>
          </w:tcPr>
          <w:p w14:paraId="3135B8A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0.5379</w:t>
            </w:r>
          </w:p>
        </w:tc>
        <w:tc>
          <w:tcPr>
            <w:tcW w:w="1134" w:type="dxa"/>
            <w:tcBorders>
              <w:top w:val="nil"/>
              <w:left w:val="nil"/>
              <w:bottom w:val="nil"/>
              <w:right w:val="single" w:sz="4" w:space="0" w:color="auto"/>
            </w:tcBorders>
            <w:shd w:val="clear" w:color="auto" w:fill="auto"/>
            <w:noWrap/>
            <w:vAlign w:val="center"/>
            <w:hideMark/>
          </w:tcPr>
          <w:p w14:paraId="74FADCA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0.8784</w:t>
            </w:r>
          </w:p>
        </w:tc>
        <w:tc>
          <w:tcPr>
            <w:tcW w:w="1560" w:type="dxa"/>
            <w:tcBorders>
              <w:top w:val="nil"/>
              <w:left w:val="nil"/>
              <w:bottom w:val="nil"/>
              <w:right w:val="single" w:sz="4" w:space="0" w:color="auto"/>
            </w:tcBorders>
            <w:shd w:val="clear" w:color="auto" w:fill="auto"/>
            <w:noWrap/>
            <w:vAlign w:val="center"/>
            <w:hideMark/>
          </w:tcPr>
          <w:p w14:paraId="56EFCCA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0.0006</w:t>
            </w:r>
          </w:p>
        </w:tc>
        <w:tc>
          <w:tcPr>
            <w:tcW w:w="1275" w:type="dxa"/>
            <w:tcBorders>
              <w:top w:val="nil"/>
              <w:left w:val="nil"/>
              <w:bottom w:val="nil"/>
              <w:right w:val="single" w:sz="4" w:space="0" w:color="auto"/>
            </w:tcBorders>
            <w:shd w:val="clear" w:color="auto" w:fill="auto"/>
            <w:noWrap/>
            <w:vAlign w:val="center"/>
            <w:hideMark/>
          </w:tcPr>
          <w:p w14:paraId="488B28B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0.0220</w:t>
            </w:r>
          </w:p>
        </w:tc>
        <w:tc>
          <w:tcPr>
            <w:tcW w:w="1418" w:type="dxa"/>
            <w:tcBorders>
              <w:top w:val="nil"/>
              <w:left w:val="nil"/>
              <w:bottom w:val="nil"/>
              <w:right w:val="single" w:sz="4" w:space="0" w:color="auto"/>
            </w:tcBorders>
            <w:shd w:val="clear" w:color="auto" w:fill="auto"/>
            <w:noWrap/>
            <w:vAlign w:val="center"/>
            <w:hideMark/>
          </w:tcPr>
          <w:p w14:paraId="1DA5CC9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0.0616</w:t>
            </w:r>
          </w:p>
        </w:tc>
        <w:tc>
          <w:tcPr>
            <w:tcW w:w="1276" w:type="dxa"/>
            <w:tcBorders>
              <w:top w:val="nil"/>
              <w:left w:val="nil"/>
              <w:bottom w:val="nil"/>
              <w:right w:val="single" w:sz="4" w:space="0" w:color="auto"/>
            </w:tcBorders>
            <w:shd w:val="clear" w:color="auto" w:fill="auto"/>
            <w:noWrap/>
            <w:vAlign w:val="center"/>
            <w:hideMark/>
          </w:tcPr>
          <w:p w14:paraId="7CA6D46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0.4129</w:t>
            </w:r>
          </w:p>
        </w:tc>
      </w:tr>
      <w:tr w:rsidR="000E7D15" w:rsidRPr="000E7D15" w14:paraId="7443BF34"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0D551EB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lastRenderedPageBreak/>
              <w:t>9</w:t>
            </w:r>
          </w:p>
        </w:tc>
        <w:tc>
          <w:tcPr>
            <w:tcW w:w="768" w:type="dxa"/>
            <w:tcBorders>
              <w:top w:val="nil"/>
              <w:left w:val="nil"/>
              <w:bottom w:val="nil"/>
              <w:right w:val="single" w:sz="4" w:space="0" w:color="auto"/>
            </w:tcBorders>
            <w:shd w:val="clear" w:color="auto" w:fill="auto"/>
            <w:noWrap/>
            <w:vAlign w:val="center"/>
            <w:hideMark/>
          </w:tcPr>
          <w:p w14:paraId="158723E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7C78FFD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nil"/>
              <w:bottom w:val="nil"/>
              <w:right w:val="single" w:sz="4" w:space="0" w:color="auto"/>
            </w:tcBorders>
            <w:shd w:val="clear" w:color="auto" w:fill="auto"/>
            <w:noWrap/>
            <w:vAlign w:val="center"/>
            <w:hideMark/>
          </w:tcPr>
          <w:p w14:paraId="48FC2B1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0.7601</w:t>
            </w:r>
          </w:p>
        </w:tc>
        <w:tc>
          <w:tcPr>
            <w:tcW w:w="1134" w:type="dxa"/>
            <w:tcBorders>
              <w:top w:val="nil"/>
              <w:left w:val="nil"/>
              <w:bottom w:val="nil"/>
              <w:right w:val="single" w:sz="4" w:space="0" w:color="auto"/>
            </w:tcBorders>
            <w:shd w:val="clear" w:color="auto" w:fill="auto"/>
            <w:noWrap/>
            <w:vAlign w:val="center"/>
            <w:hideMark/>
          </w:tcPr>
          <w:p w14:paraId="0D0E8DA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0.9244</w:t>
            </w:r>
          </w:p>
        </w:tc>
        <w:tc>
          <w:tcPr>
            <w:tcW w:w="1276" w:type="dxa"/>
            <w:tcBorders>
              <w:top w:val="nil"/>
              <w:left w:val="nil"/>
              <w:bottom w:val="nil"/>
              <w:right w:val="single" w:sz="4" w:space="0" w:color="auto"/>
            </w:tcBorders>
            <w:shd w:val="clear" w:color="auto" w:fill="auto"/>
            <w:noWrap/>
            <w:vAlign w:val="center"/>
            <w:hideMark/>
          </w:tcPr>
          <w:p w14:paraId="025C967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0.0023</w:t>
            </w:r>
          </w:p>
        </w:tc>
        <w:tc>
          <w:tcPr>
            <w:tcW w:w="1275" w:type="dxa"/>
            <w:tcBorders>
              <w:top w:val="nil"/>
              <w:left w:val="nil"/>
              <w:bottom w:val="nil"/>
              <w:right w:val="single" w:sz="4" w:space="0" w:color="auto"/>
            </w:tcBorders>
            <w:shd w:val="clear" w:color="auto" w:fill="auto"/>
            <w:noWrap/>
            <w:vAlign w:val="center"/>
            <w:hideMark/>
          </w:tcPr>
          <w:p w14:paraId="3504E41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0.0238</w:t>
            </w:r>
          </w:p>
        </w:tc>
        <w:tc>
          <w:tcPr>
            <w:tcW w:w="1134" w:type="dxa"/>
            <w:tcBorders>
              <w:top w:val="nil"/>
              <w:left w:val="nil"/>
              <w:bottom w:val="nil"/>
              <w:right w:val="single" w:sz="4" w:space="0" w:color="auto"/>
            </w:tcBorders>
            <w:shd w:val="clear" w:color="auto" w:fill="auto"/>
            <w:noWrap/>
            <w:vAlign w:val="center"/>
            <w:hideMark/>
          </w:tcPr>
          <w:p w14:paraId="17AF1B2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0.8011</w:t>
            </w:r>
          </w:p>
        </w:tc>
        <w:tc>
          <w:tcPr>
            <w:tcW w:w="1134" w:type="dxa"/>
            <w:tcBorders>
              <w:top w:val="nil"/>
              <w:left w:val="nil"/>
              <w:bottom w:val="nil"/>
              <w:right w:val="single" w:sz="4" w:space="0" w:color="auto"/>
            </w:tcBorders>
            <w:shd w:val="clear" w:color="auto" w:fill="auto"/>
            <w:noWrap/>
            <w:vAlign w:val="center"/>
            <w:hideMark/>
          </w:tcPr>
          <w:p w14:paraId="33B26F8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0.9580</w:t>
            </w:r>
          </w:p>
        </w:tc>
        <w:tc>
          <w:tcPr>
            <w:tcW w:w="1560" w:type="dxa"/>
            <w:tcBorders>
              <w:top w:val="nil"/>
              <w:left w:val="nil"/>
              <w:bottom w:val="nil"/>
              <w:right w:val="single" w:sz="4" w:space="0" w:color="auto"/>
            </w:tcBorders>
            <w:shd w:val="clear" w:color="auto" w:fill="auto"/>
            <w:noWrap/>
            <w:vAlign w:val="center"/>
            <w:hideMark/>
          </w:tcPr>
          <w:p w14:paraId="5F6C7FC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0.0004</w:t>
            </w:r>
          </w:p>
        </w:tc>
        <w:tc>
          <w:tcPr>
            <w:tcW w:w="1275" w:type="dxa"/>
            <w:tcBorders>
              <w:top w:val="nil"/>
              <w:left w:val="nil"/>
              <w:bottom w:val="nil"/>
              <w:right w:val="single" w:sz="4" w:space="0" w:color="auto"/>
            </w:tcBorders>
            <w:shd w:val="clear" w:color="auto" w:fill="auto"/>
            <w:noWrap/>
            <w:vAlign w:val="center"/>
            <w:hideMark/>
          </w:tcPr>
          <w:p w14:paraId="606DEB6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0.0087</w:t>
            </w:r>
          </w:p>
        </w:tc>
        <w:tc>
          <w:tcPr>
            <w:tcW w:w="1418" w:type="dxa"/>
            <w:tcBorders>
              <w:top w:val="nil"/>
              <w:left w:val="nil"/>
              <w:bottom w:val="nil"/>
              <w:right w:val="single" w:sz="4" w:space="0" w:color="auto"/>
            </w:tcBorders>
            <w:shd w:val="clear" w:color="auto" w:fill="auto"/>
            <w:noWrap/>
            <w:vAlign w:val="center"/>
            <w:hideMark/>
          </w:tcPr>
          <w:p w14:paraId="73ED860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0.3132</w:t>
            </w:r>
          </w:p>
        </w:tc>
        <w:tc>
          <w:tcPr>
            <w:tcW w:w="1276" w:type="dxa"/>
            <w:tcBorders>
              <w:top w:val="nil"/>
              <w:left w:val="nil"/>
              <w:bottom w:val="nil"/>
              <w:right w:val="single" w:sz="4" w:space="0" w:color="auto"/>
            </w:tcBorders>
            <w:shd w:val="clear" w:color="auto" w:fill="auto"/>
            <w:noWrap/>
            <w:vAlign w:val="center"/>
            <w:hideMark/>
          </w:tcPr>
          <w:p w14:paraId="7A3C3ED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0.6738</w:t>
            </w:r>
          </w:p>
        </w:tc>
      </w:tr>
      <w:tr w:rsidR="000E7D15" w:rsidRPr="000E7D15" w14:paraId="60B7EA1F"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660B2CE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9</w:t>
            </w:r>
          </w:p>
        </w:tc>
        <w:tc>
          <w:tcPr>
            <w:tcW w:w="768" w:type="dxa"/>
            <w:tcBorders>
              <w:top w:val="nil"/>
              <w:left w:val="nil"/>
              <w:bottom w:val="nil"/>
              <w:right w:val="single" w:sz="4" w:space="0" w:color="auto"/>
            </w:tcBorders>
            <w:shd w:val="clear" w:color="auto" w:fill="auto"/>
            <w:noWrap/>
            <w:vAlign w:val="center"/>
            <w:hideMark/>
          </w:tcPr>
          <w:p w14:paraId="55C6228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2D27B75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bottom w:val="nil"/>
              <w:right w:val="single" w:sz="4" w:space="0" w:color="auto"/>
            </w:tcBorders>
            <w:shd w:val="clear" w:color="auto" w:fill="auto"/>
            <w:noWrap/>
            <w:vAlign w:val="center"/>
            <w:hideMark/>
          </w:tcPr>
          <w:p w14:paraId="67B148B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0.9564</w:t>
            </w:r>
          </w:p>
        </w:tc>
        <w:tc>
          <w:tcPr>
            <w:tcW w:w="1134" w:type="dxa"/>
            <w:tcBorders>
              <w:top w:val="nil"/>
              <w:left w:val="nil"/>
              <w:bottom w:val="nil"/>
              <w:right w:val="single" w:sz="4" w:space="0" w:color="auto"/>
            </w:tcBorders>
            <w:shd w:val="clear" w:color="auto" w:fill="auto"/>
            <w:noWrap/>
            <w:vAlign w:val="center"/>
            <w:hideMark/>
          </w:tcPr>
          <w:p w14:paraId="173F729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0.9890</w:t>
            </w:r>
          </w:p>
        </w:tc>
        <w:tc>
          <w:tcPr>
            <w:tcW w:w="1276" w:type="dxa"/>
            <w:tcBorders>
              <w:top w:val="nil"/>
              <w:left w:val="nil"/>
              <w:bottom w:val="nil"/>
              <w:right w:val="single" w:sz="4" w:space="0" w:color="auto"/>
            </w:tcBorders>
            <w:shd w:val="clear" w:color="auto" w:fill="auto"/>
            <w:noWrap/>
            <w:vAlign w:val="center"/>
            <w:hideMark/>
          </w:tcPr>
          <w:p w14:paraId="781BEA1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0.0006</w:t>
            </w:r>
          </w:p>
        </w:tc>
        <w:tc>
          <w:tcPr>
            <w:tcW w:w="1275" w:type="dxa"/>
            <w:tcBorders>
              <w:top w:val="nil"/>
              <w:left w:val="nil"/>
              <w:bottom w:val="nil"/>
              <w:right w:val="single" w:sz="4" w:space="0" w:color="auto"/>
            </w:tcBorders>
            <w:shd w:val="clear" w:color="auto" w:fill="auto"/>
            <w:noWrap/>
            <w:vAlign w:val="center"/>
            <w:hideMark/>
          </w:tcPr>
          <w:p w14:paraId="61F0490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0.0038</w:t>
            </w:r>
          </w:p>
        </w:tc>
        <w:tc>
          <w:tcPr>
            <w:tcW w:w="1134" w:type="dxa"/>
            <w:tcBorders>
              <w:top w:val="nil"/>
              <w:left w:val="nil"/>
              <w:bottom w:val="nil"/>
              <w:right w:val="single" w:sz="4" w:space="0" w:color="auto"/>
            </w:tcBorders>
            <w:shd w:val="clear" w:color="auto" w:fill="auto"/>
            <w:noWrap/>
            <w:vAlign w:val="center"/>
            <w:hideMark/>
          </w:tcPr>
          <w:p w14:paraId="5A2E4EE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0.9783</w:t>
            </w:r>
          </w:p>
        </w:tc>
        <w:tc>
          <w:tcPr>
            <w:tcW w:w="1134" w:type="dxa"/>
            <w:tcBorders>
              <w:top w:val="nil"/>
              <w:left w:val="nil"/>
              <w:bottom w:val="nil"/>
              <w:right w:val="single" w:sz="4" w:space="0" w:color="auto"/>
            </w:tcBorders>
            <w:shd w:val="clear" w:color="auto" w:fill="auto"/>
            <w:noWrap/>
            <w:vAlign w:val="center"/>
            <w:hideMark/>
          </w:tcPr>
          <w:p w14:paraId="3D96116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0.9966</w:t>
            </w:r>
          </w:p>
        </w:tc>
        <w:tc>
          <w:tcPr>
            <w:tcW w:w="1560" w:type="dxa"/>
            <w:tcBorders>
              <w:top w:val="nil"/>
              <w:left w:val="nil"/>
              <w:bottom w:val="nil"/>
              <w:right w:val="single" w:sz="4" w:space="0" w:color="auto"/>
            </w:tcBorders>
            <w:shd w:val="clear" w:color="auto" w:fill="auto"/>
            <w:noWrap/>
            <w:vAlign w:val="center"/>
            <w:hideMark/>
          </w:tcPr>
          <w:p w14:paraId="4127085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275" w:type="dxa"/>
            <w:tcBorders>
              <w:top w:val="nil"/>
              <w:left w:val="nil"/>
              <w:bottom w:val="nil"/>
              <w:right w:val="single" w:sz="4" w:space="0" w:color="auto"/>
            </w:tcBorders>
            <w:shd w:val="clear" w:color="auto" w:fill="auto"/>
            <w:noWrap/>
            <w:vAlign w:val="center"/>
            <w:hideMark/>
          </w:tcPr>
          <w:p w14:paraId="1178D77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0.0007</w:t>
            </w:r>
          </w:p>
        </w:tc>
        <w:tc>
          <w:tcPr>
            <w:tcW w:w="1418" w:type="dxa"/>
            <w:tcBorders>
              <w:top w:val="nil"/>
              <w:left w:val="nil"/>
              <w:bottom w:val="nil"/>
              <w:right w:val="single" w:sz="4" w:space="0" w:color="auto"/>
            </w:tcBorders>
            <w:shd w:val="clear" w:color="auto" w:fill="auto"/>
            <w:noWrap/>
            <w:vAlign w:val="center"/>
            <w:hideMark/>
          </w:tcPr>
          <w:p w14:paraId="63EEB77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0.7009</w:t>
            </w:r>
          </w:p>
        </w:tc>
        <w:tc>
          <w:tcPr>
            <w:tcW w:w="1276" w:type="dxa"/>
            <w:tcBorders>
              <w:top w:val="nil"/>
              <w:left w:val="nil"/>
              <w:bottom w:val="nil"/>
              <w:right w:val="single" w:sz="4" w:space="0" w:color="auto"/>
            </w:tcBorders>
            <w:shd w:val="clear" w:color="auto" w:fill="auto"/>
            <w:noWrap/>
            <w:vAlign w:val="center"/>
            <w:hideMark/>
          </w:tcPr>
          <w:p w14:paraId="5802064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0.8472</w:t>
            </w:r>
          </w:p>
        </w:tc>
      </w:tr>
      <w:tr w:rsidR="000E7D15" w:rsidRPr="000E7D15" w14:paraId="6F023F7B"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0A9D8BA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9</w:t>
            </w:r>
          </w:p>
        </w:tc>
        <w:tc>
          <w:tcPr>
            <w:tcW w:w="768" w:type="dxa"/>
            <w:tcBorders>
              <w:top w:val="nil"/>
              <w:left w:val="nil"/>
              <w:bottom w:val="nil"/>
              <w:right w:val="single" w:sz="4" w:space="0" w:color="auto"/>
            </w:tcBorders>
            <w:shd w:val="clear" w:color="auto" w:fill="auto"/>
            <w:noWrap/>
            <w:vAlign w:val="center"/>
            <w:hideMark/>
          </w:tcPr>
          <w:p w14:paraId="5903E1E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04FD6EE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bottom w:val="nil"/>
              <w:right w:val="single" w:sz="4" w:space="0" w:color="auto"/>
            </w:tcBorders>
            <w:shd w:val="clear" w:color="auto" w:fill="auto"/>
            <w:noWrap/>
            <w:vAlign w:val="center"/>
            <w:hideMark/>
          </w:tcPr>
          <w:p w14:paraId="09933DB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0.7148</w:t>
            </w:r>
          </w:p>
        </w:tc>
        <w:tc>
          <w:tcPr>
            <w:tcW w:w="1134" w:type="dxa"/>
            <w:tcBorders>
              <w:top w:val="nil"/>
              <w:left w:val="nil"/>
              <w:bottom w:val="nil"/>
              <w:right w:val="single" w:sz="4" w:space="0" w:color="auto"/>
            </w:tcBorders>
            <w:shd w:val="clear" w:color="auto" w:fill="auto"/>
            <w:noWrap/>
            <w:vAlign w:val="center"/>
            <w:hideMark/>
          </w:tcPr>
          <w:p w14:paraId="70B2C9F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0.9111</w:t>
            </w:r>
          </w:p>
        </w:tc>
        <w:tc>
          <w:tcPr>
            <w:tcW w:w="1276" w:type="dxa"/>
            <w:tcBorders>
              <w:top w:val="nil"/>
              <w:left w:val="nil"/>
              <w:bottom w:val="nil"/>
              <w:right w:val="single" w:sz="4" w:space="0" w:color="auto"/>
            </w:tcBorders>
            <w:shd w:val="clear" w:color="auto" w:fill="auto"/>
            <w:noWrap/>
            <w:vAlign w:val="center"/>
            <w:hideMark/>
          </w:tcPr>
          <w:p w14:paraId="15FA6BE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0.0027</w:t>
            </w:r>
          </w:p>
        </w:tc>
        <w:tc>
          <w:tcPr>
            <w:tcW w:w="1275" w:type="dxa"/>
            <w:tcBorders>
              <w:top w:val="nil"/>
              <w:left w:val="nil"/>
              <w:bottom w:val="nil"/>
              <w:right w:val="single" w:sz="4" w:space="0" w:color="auto"/>
            </w:tcBorders>
            <w:shd w:val="clear" w:color="auto" w:fill="auto"/>
            <w:noWrap/>
            <w:vAlign w:val="center"/>
            <w:hideMark/>
          </w:tcPr>
          <w:p w14:paraId="430999A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0.0282</w:t>
            </w:r>
          </w:p>
        </w:tc>
        <w:tc>
          <w:tcPr>
            <w:tcW w:w="1134" w:type="dxa"/>
            <w:tcBorders>
              <w:top w:val="nil"/>
              <w:left w:val="nil"/>
              <w:bottom w:val="nil"/>
              <w:right w:val="single" w:sz="4" w:space="0" w:color="auto"/>
            </w:tcBorders>
            <w:shd w:val="clear" w:color="auto" w:fill="auto"/>
            <w:noWrap/>
            <w:vAlign w:val="center"/>
            <w:hideMark/>
          </w:tcPr>
          <w:p w14:paraId="6257E89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0.7497</w:t>
            </w:r>
          </w:p>
        </w:tc>
        <w:tc>
          <w:tcPr>
            <w:tcW w:w="1134" w:type="dxa"/>
            <w:tcBorders>
              <w:top w:val="nil"/>
              <w:left w:val="nil"/>
              <w:bottom w:val="nil"/>
              <w:right w:val="single" w:sz="4" w:space="0" w:color="auto"/>
            </w:tcBorders>
            <w:shd w:val="clear" w:color="auto" w:fill="auto"/>
            <w:noWrap/>
            <w:vAlign w:val="center"/>
            <w:hideMark/>
          </w:tcPr>
          <w:p w14:paraId="6181E12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0.9453</w:t>
            </w:r>
          </w:p>
        </w:tc>
        <w:tc>
          <w:tcPr>
            <w:tcW w:w="1560" w:type="dxa"/>
            <w:tcBorders>
              <w:top w:val="nil"/>
              <w:left w:val="nil"/>
              <w:bottom w:val="nil"/>
              <w:right w:val="single" w:sz="4" w:space="0" w:color="auto"/>
            </w:tcBorders>
            <w:shd w:val="clear" w:color="auto" w:fill="auto"/>
            <w:noWrap/>
            <w:vAlign w:val="center"/>
            <w:hideMark/>
          </w:tcPr>
          <w:p w14:paraId="4EA7BD9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0.0002</w:t>
            </w:r>
          </w:p>
        </w:tc>
        <w:tc>
          <w:tcPr>
            <w:tcW w:w="1275" w:type="dxa"/>
            <w:tcBorders>
              <w:top w:val="nil"/>
              <w:left w:val="nil"/>
              <w:bottom w:val="nil"/>
              <w:right w:val="single" w:sz="4" w:space="0" w:color="auto"/>
            </w:tcBorders>
            <w:shd w:val="clear" w:color="auto" w:fill="auto"/>
            <w:noWrap/>
            <w:vAlign w:val="center"/>
            <w:hideMark/>
          </w:tcPr>
          <w:p w14:paraId="1421C9B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0.0117</w:t>
            </w:r>
          </w:p>
        </w:tc>
        <w:tc>
          <w:tcPr>
            <w:tcW w:w="1418" w:type="dxa"/>
            <w:tcBorders>
              <w:top w:val="nil"/>
              <w:left w:val="nil"/>
              <w:bottom w:val="nil"/>
              <w:right w:val="single" w:sz="4" w:space="0" w:color="auto"/>
            </w:tcBorders>
            <w:shd w:val="clear" w:color="auto" w:fill="auto"/>
            <w:noWrap/>
            <w:vAlign w:val="center"/>
            <w:hideMark/>
          </w:tcPr>
          <w:p w14:paraId="6F4516B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0.2457</w:t>
            </w:r>
          </w:p>
        </w:tc>
        <w:tc>
          <w:tcPr>
            <w:tcW w:w="1276" w:type="dxa"/>
            <w:tcBorders>
              <w:top w:val="nil"/>
              <w:left w:val="nil"/>
              <w:bottom w:val="nil"/>
              <w:right w:val="single" w:sz="4" w:space="0" w:color="auto"/>
            </w:tcBorders>
            <w:shd w:val="clear" w:color="auto" w:fill="auto"/>
            <w:noWrap/>
            <w:vAlign w:val="center"/>
            <w:hideMark/>
          </w:tcPr>
          <w:p w14:paraId="48869B5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0.6242</w:t>
            </w:r>
          </w:p>
        </w:tc>
      </w:tr>
      <w:tr w:rsidR="000E7D15" w:rsidRPr="000E7D15" w14:paraId="085EB656"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444A3A9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9</w:t>
            </w:r>
          </w:p>
        </w:tc>
        <w:tc>
          <w:tcPr>
            <w:tcW w:w="768" w:type="dxa"/>
            <w:tcBorders>
              <w:top w:val="nil"/>
              <w:left w:val="nil"/>
              <w:bottom w:val="nil"/>
              <w:right w:val="single" w:sz="4" w:space="0" w:color="auto"/>
            </w:tcBorders>
            <w:shd w:val="clear" w:color="auto" w:fill="auto"/>
            <w:noWrap/>
            <w:vAlign w:val="center"/>
            <w:hideMark/>
          </w:tcPr>
          <w:p w14:paraId="6EB64B5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6275CB1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nil"/>
              <w:bottom w:val="nil"/>
              <w:right w:val="single" w:sz="4" w:space="0" w:color="auto"/>
            </w:tcBorders>
            <w:shd w:val="clear" w:color="auto" w:fill="auto"/>
            <w:noWrap/>
            <w:vAlign w:val="center"/>
            <w:hideMark/>
          </w:tcPr>
          <w:p w14:paraId="5BFDBE1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0.9065</w:t>
            </w:r>
          </w:p>
        </w:tc>
        <w:tc>
          <w:tcPr>
            <w:tcW w:w="1134" w:type="dxa"/>
            <w:tcBorders>
              <w:top w:val="nil"/>
              <w:left w:val="nil"/>
              <w:bottom w:val="nil"/>
              <w:right w:val="single" w:sz="4" w:space="0" w:color="auto"/>
            </w:tcBorders>
            <w:shd w:val="clear" w:color="auto" w:fill="auto"/>
            <w:noWrap/>
            <w:vAlign w:val="center"/>
            <w:hideMark/>
          </w:tcPr>
          <w:p w14:paraId="30739A0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0.9701</w:t>
            </w:r>
          </w:p>
        </w:tc>
        <w:tc>
          <w:tcPr>
            <w:tcW w:w="1276" w:type="dxa"/>
            <w:tcBorders>
              <w:top w:val="nil"/>
              <w:left w:val="nil"/>
              <w:bottom w:val="nil"/>
              <w:right w:val="single" w:sz="4" w:space="0" w:color="auto"/>
            </w:tcBorders>
            <w:shd w:val="clear" w:color="auto" w:fill="auto"/>
            <w:noWrap/>
            <w:vAlign w:val="center"/>
            <w:hideMark/>
          </w:tcPr>
          <w:p w14:paraId="5DE8040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0.0016</w:t>
            </w:r>
          </w:p>
        </w:tc>
        <w:tc>
          <w:tcPr>
            <w:tcW w:w="1275" w:type="dxa"/>
            <w:tcBorders>
              <w:top w:val="nil"/>
              <w:left w:val="nil"/>
              <w:bottom w:val="nil"/>
              <w:right w:val="single" w:sz="4" w:space="0" w:color="auto"/>
            </w:tcBorders>
            <w:shd w:val="clear" w:color="auto" w:fill="auto"/>
            <w:noWrap/>
            <w:vAlign w:val="center"/>
            <w:hideMark/>
          </w:tcPr>
          <w:p w14:paraId="28EFA7C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0.0105</w:t>
            </w:r>
          </w:p>
        </w:tc>
        <w:tc>
          <w:tcPr>
            <w:tcW w:w="1134" w:type="dxa"/>
            <w:tcBorders>
              <w:top w:val="nil"/>
              <w:left w:val="nil"/>
              <w:bottom w:val="nil"/>
              <w:right w:val="single" w:sz="4" w:space="0" w:color="auto"/>
            </w:tcBorders>
            <w:shd w:val="clear" w:color="auto" w:fill="auto"/>
            <w:noWrap/>
            <w:vAlign w:val="center"/>
            <w:hideMark/>
          </w:tcPr>
          <w:p w14:paraId="0D048DA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0.9412</w:t>
            </w:r>
          </w:p>
        </w:tc>
        <w:tc>
          <w:tcPr>
            <w:tcW w:w="1134" w:type="dxa"/>
            <w:tcBorders>
              <w:top w:val="nil"/>
              <w:left w:val="nil"/>
              <w:bottom w:val="nil"/>
              <w:right w:val="single" w:sz="4" w:space="0" w:color="auto"/>
            </w:tcBorders>
            <w:shd w:val="clear" w:color="auto" w:fill="auto"/>
            <w:noWrap/>
            <w:vAlign w:val="center"/>
            <w:hideMark/>
          </w:tcPr>
          <w:p w14:paraId="02BC26E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0.9884</w:t>
            </w:r>
          </w:p>
        </w:tc>
        <w:tc>
          <w:tcPr>
            <w:tcW w:w="1560" w:type="dxa"/>
            <w:tcBorders>
              <w:top w:val="nil"/>
              <w:left w:val="nil"/>
              <w:bottom w:val="nil"/>
              <w:right w:val="single" w:sz="4" w:space="0" w:color="auto"/>
            </w:tcBorders>
            <w:shd w:val="clear" w:color="auto" w:fill="auto"/>
            <w:noWrap/>
            <w:vAlign w:val="center"/>
            <w:hideMark/>
          </w:tcPr>
          <w:p w14:paraId="072C30F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w:t>
            </w:r>
          </w:p>
        </w:tc>
        <w:tc>
          <w:tcPr>
            <w:tcW w:w="1275" w:type="dxa"/>
            <w:tcBorders>
              <w:top w:val="nil"/>
              <w:left w:val="nil"/>
              <w:bottom w:val="nil"/>
              <w:right w:val="single" w:sz="4" w:space="0" w:color="auto"/>
            </w:tcBorders>
            <w:shd w:val="clear" w:color="auto" w:fill="auto"/>
            <w:noWrap/>
            <w:vAlign w:val="center"/>
            <w:hideMark/>
          </w:tcPr>
          <w:p w14:paraId="455F92E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0.0027</w:t>
            </w:r>
          </w:p>
        </w:tc>
        <w:tc>
          <w:tcPr>
            <w:tcW w:w="1418" w:type="dxa"/>
            <w:tcBorders>
              <w:top w:val="nil"/>
              <w:left w:val="nil"/>
              <w:bottom w:val="nil"/>
              <w:right w:val="single" w:sz="4" w:space="0" w:color="auto"/>
            </w:tcBorders>
            <w:shd w:val="clear" w:color="auto" w:fill="auto"/>
            <w:noWrap/>
            <w:vAlign w:val="center"/>
            <w:hideMark/>
          </w:tcPr>
          <w:p w14:paraId="7E92AB1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0.5713</w:t>
            </w:r>
          </w:p>
        </w:tc>
        <w:tc>
          <w:tcPr>
            <w:tcW w:w="1276" w:type="dxa"/>
            <w:tcBorders>
              <w:top w:val="nil"/>
              <w:left w:val="nil"/>
              <w:bottom w:val="nil"/>
              <w:right w:val="single" w:sz="4" w:space="0" w:color="auto"/>
            </w:tcBorders>
            <w:shd w:val="clear" w:color="auto" w:fill="auto"/>
            <w:noWrap/>
            <w:vAlign w:val="center"/>
            <w:hideMark/>
          </w:tcPr>
          <w:p w14:paraId="5BB9F7A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0.8100</w:t>
            </w:r>
          </w:p>
        </w:tc>
      </w:tr>
      <w:tr w:rsidR="000E7D15" w:rsidRPr="000E7D15" w14:paraId="72D58F52"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3485AD9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9</w:t>
            </w:r>
          </w:p>
        </w:tc>
        <w:tc>
          <w:tcPr>
            <w:tcW w:w="768" w:type="dxa"/>
            <w:tcBorders>
              <w:top w:val="nil"/>
              <w:left w:val="nil"/>
              <w:bottom w:val="nil"/>
              <w:right w:val="single" w:sz="4" w:space="0" w:color="auto"/>
            </w:tcBorders>
            <w:shd w:val="clear" w:color="auto" w:fill="auto"/>
            <w:noWrap/>
            <w:vAlign w:val="center"/>
            <w:hideMark/>
          </w:tcPr>
          <w:p w14:paraId="0761B4C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4A61FDB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bottom w:val="nil"/>
              <w:right w:val="single" w:sz="4" w:space="0" w:color="auto"/>
            </w:tcBorders>
            <w:shd w:val="clear" w:color="auto" w:fill="auto"/>
            <w:noWrap/>
            <w:vAlign w:val="center"/>
            <w:hideMark/>
          </w:tcPr>
          <w:p w14:paraId="2C4FBFE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0.9914</w:t>
            </w:r>
          </w:p>
        </w:tc>
        <w:tc>
          <w:tcPr>
            <w:tcW w:w="1134" w:type="dxa"/>
            <w:tcBorders>
              <w:top w:val="nil"/>
              <w:left w:val="nil"/>
              <w:bottom w:val="nil"/>
              <w:right w:val="single" w:sz="4" w:space="0" w:color="auto"/>
            </w:tcBorders>
            <w:shd w:val="clear" w:color="auto" w:fill="auto"/>
            <w:noWrap/>
            <w:vAlign w:val="center"/>
            <w:hideMark/>
          </w:tcPr>
          <w:p w14:paraId="0A82F4D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0.9975</w:t>
            </w:r>
          </w:p>
        </w:tc>
        <w:tc>
          <w:tcPr>
            <w:tcW w:w="1276" w:type="dxa"/>
            <w:tcBorders>
              <w:top w:val="nil"/>
              <w:left w:val="nil"/>
              <w:bottom w:val="nil"/>
              <w:right w:val="single" w:sz="4" w:space="0" w:color="auto"/>
            </w:tcBorders>
            <w:shd w:val="clear" w:color="auto" w:fill="auto"/>
            <w:noWrap/>
            <w:vAlign w:val="center"/>
            <w:hideMark/>
          </w:tcPr>
          <w:p w14:paraId="5CF88F3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0.0002</w:t>
            </w:r>
          </w:p>
        </w:tc>
        <w:tc>
          <w:tcPr>
            <w:tcW w:w="1275" w:type="dxa"/>
            <w:tcBorders>
              <w:top w:val="nil"/>
              <w:left w:val="nil"/>
              <w:bottom w:val="nil"/>
              <w:right w:val="single" w:sz="4" w:space="0" w:color="auto"/>
            </w:tcBorders>
            <w:shd w:val="clear" w:color="auto" w:fill="auto"/>
            <w:noWrap/>
            <w:vAlign w:val="center"/>
            <w:hideMark/>
          </w:tcPr>
          <w:p w14:paraId="469BDF8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0.0009</w:t>
            </w:r>
          </w:p>
        </w:tc>
        <w:tc>
          <w:tcPr>
            <w:tcW w:w="1134" w:type="dxa"/>
            <w:tcBorders>
              <w:top w:val="nil"/>
              <w:left w:val="nil"/>
              <w:bottom w:val="nil"/>
              <w:right w:val="single" w:sz="4" w:space="0" w:color="auto"/>
            </w:tcBorders>
            <w:shd w:val="clear" w:color="auto" w:fill="auto"/>
            <w:noWrap/>
            <w:vAlign w:val="center"/>
            <w:hideMark/>
          </w:tcPr>
          <w:p w14:paraId="64DB9CC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0.9978</w:t>
            </w:r>
          </w:p>
        </w:tc>
        <w:tc>
          <w:tcPr>
            <w:tcW w:w="1134" w:type="dxa"/>
            <w:tcBorders>
              <w:top w:val="nil"/>
              <w:left w:val="nil"/>
              <w:bottom w:val="nil"/>
              <w:right w:val="single" w:sz="4" w:space="0" w:color="auto"/>
            </w:tcBorders>
            <w:shd w:val="clear" w:color="auto" w:fill="auto"/>
            <w:noWrap/>
            <w:vAlign w:val="center"/>
            <w:hideMark/>
          </w:tcPr>
          <w:p w14:paraId="581B655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0.9995</w:t>
            </w:r>
          </w:p>
        </w:tc>
        <w:tc>
          <w:tcPr>
            <w:tcW w:w="1560" w:type="dxa"/>
            <w:tcBorders>
              <w:top w:val="nil"/>
              <w:left w:val="nil"/>
              <w:bottom w:val="nil"/>
              <w:right w:val="single" w:sz="4" w:space="0" w:color="auto"/>
            </w:tcBorders>
            <w:shd w:val="clear" w:color="auto" w:fill="auto"/>
            <w:noWrap/>
            <w:vAlign w:val="center"/>
            <w:hideMark/>
          </w:tcPr>
          <w:p w14:paraId="2E0BF15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w:t>
            </w:r>
          </w:p>
        </w:tc>
        <w:tc>
          <w:tcPr>
            <w:tcW w:w="1275" w:type="dxa"/>
            <w:tcBorders>
              <w:top w:val="nil"/>
              <w:left w:val="nil"/>
              <w:bottom w:val="nil"/>
              <w:right w:val="single" w:sz="4" w:space="0" w:color="auto"/>
            </w:tcBorders>
            <w:shd w:val="clear" w:color="auto" w:fill="auto"/>
            <w:noWrap/>
            <w:vAlign w:val="center"/>
            <w:hideMark/>
          </w:tcPr>
          <w:p w14:paraId="1B370AB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0.0002</w:t>
            </w:r>
          </w:p>
        </w:tc>
        <w:tc>
          <w:tcPr>
            <w:tcW w:w="1418" w:type="dxa"/>
            <w:tcBorders>
              <w:top w:val="nil"/>
              <w:left w:val="nil"/>
              <w:bottom w:val="nil"/>
              <w:right w:val="single" w:sz="4" w:space="0" w:color="auto"/>
            </w:tcBorders>
            <w:shd w:val="clear" w:color="auto" w:fill="auto"/>
            <w:noWrap/>
            <w:vAlign w:val="center"/>
            <w:hideMark/>
          </w:tcPr>
          <w:p w14:paraId="29A32CC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0.8303</w:t>
            </w:r>
          </w:p>
        </w:tc>
        <w:tc>
          <w:tcPr>
            <w:tcW w:w="1276" w:type="dxa"/>
            <w:tcBorders>
              <w:top w:val="nil"/>
              <w:left w:val="nil"/>
              <w:bottom w:val="nil"/>
              <w:right w:val="single" w:sz="4" w:space="0" w:color="auto"/>
            </w:tcBorders>
            <w:shd w:val="clear" w:color="auto" w:fill="auto"/>
            <w:noWrap/>
            <w:vAlign w:val="center"/>
            <w:hideMark/>
          </w:tcPr>
          <w:p w14:paraId="73FAAD4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0.8863</w:t>
            </w:r>
          </w:p>
        </w:tc>
      </w:tr>
      <w:tr w:rsidR="000E7D15" w:rsidRPr="000E7D15" w14:paraId="3BD53AB2"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05E82E9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9</w:t>
            </w:r>
          </w:p>
        </w:tc>
        <w:tc>
          <w:tcPr>
            <w:tcW w:w="768" w:type="dxa"/>
            <w:tcBorders>
              <w:top w:val="nil"/>
              <w:left w:val="nil"/>
              <w:bottom w:val="nil"/>
              <w:right w:val="single" w:sz="4" w:space="0" w:color="auto"/>
            </w:tcBorders>
            <w:shd w:val="clear" w:color="auto" w:fill="auto"/>
            <w:noWrap/>
            <w:vAlign w:val="center"/>
            <w:hideMark/>
          </w:tcPr>
          <w:p w14:paraId="3750C6D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30E96B2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bottom w:val="nil"/>
              <w:right w:val="single" w:sz="4" w:space="0" w:color="auto"/>
            </w:tcBorders>
            <w:shd w:val="clear" w:color="auto" w:fill="auto"/>
            <w:noWrap/>
            <w:vAlign w:val="center"/>
            <w:hideMark/>
          </w:tcPr>
          <w:p w14:paraId="05C11F8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0.9061</w:t>
            </w:r>
          </w:p>
        </w:tc>
        <w:tc>
          <w:tcPr>
            <w:tcW w:w="1134" w:type="dxa"/>
            <w:tcBorders>
              <w:top w:val="nil"/>
              <w:left w:val="nil"/>
              <w:bottom w:val="nil"/>
              <w:right w:val="single" w:sz="4" w:space="0" w:color="auto"/>
            </w:tcBorders>
            <w:shd w:val="clear" w:color="auto" w:fill="auto"/>
            <w:noWrap/>
            <w:vAlign w:val="center"/>
            <w:hideMark/>
          </w:tcPr>
          <w:p w14:paraId="5CE3156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0.9703</w:t>
            </w:r>
          </w:p>
        </w:tc>
        <w:tc>
          <w:tcPr>
            <w:tcW w:w="1276" w:type="dxa"/>
            <w:tcBorders>
              <w:top w:val="nil"/>
              <w:left w:val="nil"/>
              <w:bottom w:val="nil"/>
              <w:right w:val="single" w:sz="4" w:space="0" w:color="auto"/>
            </w:tcBorders>
            <w:shd w:val="clear" w:color="auto" w:fill="auto"/>
            <w:noWrap/>
            <w:vAlign w:val="center"/>
            <w:hideMark/>
          </w:tcPr>
          <w:p w14:paraId="0EB99D7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0.0015</w:t>
            </w:r>
          </w:p>
        </w:tc>
        <w:tc>
          <w:tcPr>
            <w:tcW w:w="1275" w:type="dxa"/>
            <w:tcBorders>
              <w:top w:val="nil"/>
              <w:left w:val="nil"/>
              <w:bottom w:val="nil"/>
              <w:right w:val="single" w:sz="4" w:space="0" w:color="auto"/>
            </w:tcBorders>
            <w:shd w:val="clear" w:color="auto" w:fill="auto"/>
            <w:noWrap/>
            <w:vAlign w:val="center"/>
            <w:hideMark/>
          </w:tcPr>
          <w:p w14:paraId="01DB824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0.0102</w:t>
            </w:r>
          </w:p>
        </w:tc>
        <w:tc>
          <w:tcPr>
            <w:tcW w:w="1134" w:type="dxa"/>
            <w:tcBorders>
              <w:top w:val="nil"/>
              <w:left w:val="nil"/>
              <w:bottom w:val="nil"/>
              <w:right w:val="single" w:sz="4" w:space="0" w:color="auto"/>
            </w:tcBorders>
            <w:shd w:val="clear" w:color="auto" w:fill="auto"/>
            <w:noWrap/>
            <w:vAlign w:val="center"/>
            <w:hideMark/>
          </w:tcPr>
          <w:p w14:paraId="5D229F2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0.9411</w:t>
            </w:r>
          </w:p>
        </w:tc>
        <w:tc>
          <w:tcPr>
            <w:tcW w:w="1134" w:type="dxa"/>
            <w:tcBorders>
              <w:top w:val="nil"/>
              <w:left w:val="nil"/>
              <w:bottom w:val="nil"/>
              <w:right w:val="single" w:sz="4" w:space="0" w:color="auto"/>
            </w:tcBorders>
            <w:shd w:val="clear" w:color="auto" w:fill="auto"/>
            <w:noWrap/>
            <w:vAlign w:val="center"/>
            <w:hideMark/>
          </w:tcPr>
          <w:p w14:paraId="1440C3E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0.9881</w:t>
            </w:r>
          </w:p>
        </w:tc>
        <w:tc>
          <w:tcPr>
            <w:tcW w:w="1560" w:type="dxa"/>
            <w:tcBorders>
              <w:top w:val="nil"/>
              <w:left w:val="nil"/>
              <w:bottom w:val="nil"/>
              <w:right w:val="single" w:sz="4" w:space="0" w:color="auto"/>
            </w:tcBorders>
            <w:shd w:val="clear" w:color="auto" w:fill="auto"/>
            <w:noWrap/>
            <w:vAlign w:val="center"/>
            <w:hideMark/>
          </w:tcPr>
          <w:p w14:paraId="13A88E3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275" w:type="dxa"/>
            <w:tcBorders>
              <w:top w:val="nil"/>
              <w:left w:val="nil"/>
              <w:bottom w:val="nil"/>
              <w:right w:val="single" w:sz="4" w:space="0" w:color="auto"/>
            </w:tcBorders>
            <w:shd w:val="clear" w:color="auto" w:fill="auto"/>
            <w:noWrap/>
            <w:vAlign w:val="center"/>
            <w:hideMark/>
          </w:tcPr>
          <w:p w14:paraId="4464EC9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0.0027</w:t>
            </w:r>
          </w:p>
        </w:tc>
        <w:tc>
          <w:tcPr>
            <w:tcW w:w="1418" w:type="dxa"/>
            <w:tcBorders>
              <w:top w:val="nil"/>
              <w:left w:val="nil"/>
              <w:bottom w:val="nil"/>
              <w:right w:val="single" w:sz="4" w:space="0" w:color="auto"/>
            </w:tcBorders>
            <w:shd w:val="clear" w:color="auto" w:fill="auto"/>
            <w:noWrap/>
            <w:vAlign w:val="center"/>
            <w:hideMark/>
          </w:tcPr>
          <w:p w14:paraId="6ED5F69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0.5717</w:t>
            </w:r>
          </w:p>
        </w:tc>
        <w:tc>
          <w:tcPr>
            <w:tcW w:w="1276" w:type="dxa"/>
            <w:tcBorders>
              <w:top w:val="nil"/>
              <w:left w:val="nil"/>
              <w:bottom w:val="nil"/>
              <w:right w:val="single" w:sz="4" w:space="0" w:color="auto"/>
            </w:tcBorders>
            <w:shd w:val="clear" w:color="auto" w:fill="auto"/>
            <w:noWrap/>
            <w:vAlign w:val="center"/>
            <w:hideMark/>
          </w:tcPr>
          <w:p w14:paraId="2161B12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0.8100</w:t>
            </w:r>
          </w:p>
        </w:tc>
      </w:tr>
      <w:tr w:rsidR="000E7D15" w:rsidRPr="000E7D15" w14:paraId="1F6AE230"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7E39943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9</w:t>
            </w:r>
          </w:p>
        </w:tc>
        <w:tc>
          <w:tcPr>
            <w:tcW w:w="768" w:type="dxa"/>
            <w:tcBorders>
              <w:top w:val="nil"/>
              <w:left w:val="nil"/>
              <w:bottom w:val="nil"/>
              <w:right w:val="single" w:sz="4" w:space="0" w:color="auto"/>
            </w:tcBorders>
            <w:shd w:val="clear" w:color="auto" w:fill="auto"/>
            <w:noWrap/>
            <w:vAlign w:val="center"/>
            <w:hideMark/>
          </w:tcPr>
          <w:p w14:paraId="01F885E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3635F37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nil"/>
              <w:bottom w:val="nil"/>
              <w:right w:val="single" w:sz="4" w:space="0" w:color="auto"/>
            </w:tcBorders>
            <w:shd w:val="clear" w:color="auto" w:fill="auto"/>
            <w:noWrap/>
            <w:vAlign w:val="center"/>
            <w:hideMark/>
          </w:tcPr>
          <w:p w14:paraId="4ECA026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0.9813</w:t>
            </w:r>
          </w:p>
        </w:tc>
        <w:tc>
          <w:tcPr>
            <w:tcW w:w="1134" w:type="dxa"/>
            <w:tcBorders>
              <w:top w:val="nil"/>
              <w:left w:val="nil"/>
              <w:bottom w:val="nil"/>
              <w:right w:val="single" w:sz="4" w:space="0" w:color="auto"/>
            </w:tcBorders>
            <w:shd w:val="clear" w:color="auto" w:fill="auto"/>
            <w:noWrap/>
            <w:vAlign w:val="center"/>
            <w:hideMark/>
          </w:tcPr>
          <w:p w14:paraId="36CC43E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0.9951</w:t>
            </w:r>
          </w:p>
        </w:tc>
        <w:tc>
          <w:tcPr>
            <w:tcW w:w="1276" w:type="dxa"/>
            <w:tcBorders>
              <w:top w:val="nil"/>
              <w:left w:val="nil"/>
              <w:bottom w:val="nil"/>
              <w:right w:val="single" w:sz="4" w:space="0" w:color="auto"/>
            </w:tcBorders>
            <w:shd w:val="clear" w:color="auto" w:fill="auto"/>
            <w:noWrap/>
            <w:vAlign w:val="center"/>
            <w:hideMark/>
          </w:tcPr>
          <w:p w14:paraId="5554C34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0.0004</w:t>
            </w:r>
          </w:p>
        </w:tc>
        <w:tc>
          <w:tcPr>
            <w:tcW w:w="1275" w:type="dxa"/>
            <w:tcBorders>
              <w:top w:val="nil"/>
              <w:left w:val="nil"/>
              <w:bottom w:val="nil"/>
              <w:right w:val="single" w:sz="4" w:space="0" w:color="auto"/>
            </w:tcBorders>
            <w:shd w:val="clear" w:color="auto" w:fill="auto"/>
            <w:noWrap/>
            <w:vAlign w:val="center"/>
            <w:hideMark/>
          </w:tcPr>
          <w:p w14:paraId="2FD3C7D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0.0018</w:t>
            </w:r>
          </w:p>
        </w:tc>
        <w:tc>
          <w:tcPr>
            <w:tcW w:w="1134" w:type="dxa"/>
            <w:tcBorders>
              <w:top w:val="nil"/>
              <w:left w:val="nil"/>
              <w:bottom w:val="nil"/>
              <w:right w:val="single" w:sz="4" w:space="0" w:color="auto"/>
            </w:tcBorders>
            <w:shd w:val="clear" w:color="auto" w:fill="auto"/>
            <w:noWrap/>
            <w:vAlign w:val="center"/>
            <w:hideMark/>
          </w:tcPr>
          <w:p w14:paraId="6AA66F8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0.9935</w:t>
            </w:r>
          </w:p>
        </w:tc>
        <w:tc>
          <w:tcPr>
            <w:tcW w:w="1134" w:type="dxa"/>
            <w:tcBorders>
              <w:top w:val="nil"/>
              <w:left w:val="nil"/>
              <w:bottom w:val="nil"/>
              <w:right w:val="single" w:sz="4" w:space="0" w:color="auto"/>
            </w:tcBorders>
            <w:shd w:val="clear" w:color="auto" w:fill="auto"/>
            <w:noWrap/>
            <w:vAlign w:val="center"/>
            <w:hideMark/>
          </w:tcPr>
          <w:p w14:paraId="0E11618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0.9991</w:t>
            </w:r>
          </w:p>
        </w:tc>
        <w:tc>
          <w:tcPr>
            <w:tcW w:w="1560" w:type="dxa"/>
            <w:tcBorders>
              <w:top w:val="nil"/>
              <w:left w:val="nil"/>
              <w:bottom w:val="nil"/>
              <w:right w:val="single" w:sz="4" w:space="0" w:color="auto"/>
            </w:tcBorders>
            <w:shd w:val="clear" w:color="auto" w:fill="auto"/>
            <w:noWrap/>
            <w:vAlign w:val="center"/>
            <w:hideMark/>
          </w:tcPr>
          <w:p w14:paraId="4BD6C5C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275" w:type="dxa"/>
            <w:tcBorders>
              <w:top w:val="nil"/>
              <w:left w:val="nil"/>
              <w:bottom w:val="nil"/>
              <w:right w:val="single" w:sz="4" w:space="0" w:color="auto"/>
            </w:tcBorders>
            <w:shd w:val="clear" w:color="auto" w:fill="auto"/>
            <w:noWrap/>
            <w:vAlign w:val="center"/>
            <w:hideMark/>
          </w:tcPr>
          <w:p w14:paraId="096DCE9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0.0003</w:t>
            </w:r>
          </w:p>
        </w:tc>
        <w:tc>
          <w:tcPr>
            <w:tcW w:w="1418" w:type="dxa"/>
            <w:tcBorders>
              <w:top w:val="nil"/>
              <w:left w:val="nil"/>
              <w:bottom w:val="nil"/>
              <w:right w:val="single" w:sz="4" w:space="0" w:color="auto"/>
            </w:tcBorders>
            <w:shd w:val="clear" w:color="auto" w:fill="auto"/>
            <w:noWrap/>
            <w:vAlign w:val="center"/>
            <w:hideMark/>
          </w:tcPr>
          <w:p w14:paraId="549C31C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0.7749</w:t>
            </w:r>
          </w:p>
        </w:tc>
        <w:tc>
          <w:tcPr>
            <w:tcW w:w="1276" w:type="dxa"/>
            <w:tcBorders>
              <w:top w:val="nil"/>
              <w:left w:val="nil"/>
              <w:bottom w:val="nil"/>
              <w:right w:val="single" w:sz="4" w:space="0" w:color="auto"/>
            </w:tcBorders>
            <w:shd w:val="clear" w:color="auto" w:fill="auto"/>
            <w:noWrap/>
            <w:vAlign w:val="center"/>
            <w:hideMark/>
          </w:tcPr>
          <w:p w14:paraId="072E89D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0.8697</w:t>
            </w:r>
          </w:p>
        </w:tc>
      </w:tr>
      <w:tr w:rsidR="000E7D15" w:rsidRPr="000E7D15" w14:paraId="3562A40D"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6274002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9</w:t>
            </w:r>
          </w:p>
        </w:tc>
        <w:tc>
          <w:tcPr>
            <w:tcW w:w="768" w:type="dxa"/>
            <w:tcBorders>
              <w:top w:val="nil"/>
              <w:left w:val="nil"/>
              <w:bottom w:val="nil"/>
              <w:right w:val="single" w:sz="4" w:space="0" w:color="auto"/>
            </w:tcBorders>
            <w:shd w:val="clear" w:color="auto" w:fill="auto"/>
            <w:noWrap/>
            <w:vAlign w:val="center"/>
            <w:hideMark/>
          </w:tcPr>
          <w:p w14:paraId="1738067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5B5D7CB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bottom w:val="nil"/>
              <w:right w:val="single" w:sz="4" w:space="0" w:color="auto"/>
            </w:tcBorders>
            <w:shd w:val="clear" w:color="auto" w:fill="auto"/>
            <w:noWrap/>
            <w:vAlign w:val="center"/>
            <w:hideMark/>
          </w:tcPr>
          <w:p w14:paraId="2C87599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0.9997</w:t>
            </w:r>
          </w:p>
        </w:tc>
        <w:tc>
          <w:tcPr>
            <w:tcW w:w="1134" w:type="dxa"/>
            <w:tcBorders>
              <w:top w:val="nil"/>
              <w:left w:val="nil"/>
              <w:bottom w:val="nil"/>
              <w:right w:val="single" w:sz="4" w:space="0" w:color="auto"/>
            </w:tcBorders>
            <w:shd w:val="clear" w:color="auto" w:fill="auto"/>
            <w:noWrap/>
            <w:vAlign w:val="center"/>
            <w:hideMark/>
          </w:tcPr>
          <w:p w14:paraId="5F85DF0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1.0000</w:t>
            </w:r>
          </w:p>
        </w:tc>
        <w:tc>
          <w:tcPr>
            <w:tcW w:w="1276" w:type="dxa"/>
            <w:tcBorders>
              <w:top w:val="nil"/>
              <w:left w:val="nil"/>
              <w:bottom w:val="nil"/>
              <w:right w:val="single" w:sz="4" w:space="0" w:color="auto"/>
            </w:tcBorders>
            <w:shd w:val="clear" w:color="auto" w:fill="auto"/>
            <w:noWrap/>
            <w:vAlign w:val="center"/>
            <w:hideMark/>
          </w:tcPr>
          <w:p w14:paraId="2DC93D0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w:t>
            </w:r>
          </w:p>
        </w:tc>
        <w:tc>
          <w:tcPr>
            <w:tcW w:w="1275" w:type="dxa"/>
            <w:tcBorders>
              <w:top w:val="nil"/>
              <w:left w:val="nil"/>
              <w:bottom w:val="nil"/>
              <w:right w:val="single" w:sz="4" w:space="0" w:color="auto"/>
            </w:tcBorders>
            <w:shd w:val="clear" w:color="auto" w:fill="auto"/>
            <w:noWrap/>
            <w:vAlign w:val="center"/>
            <w:hideMark/>
          </w:tcPr>
          <w:p w14:paraId="1C37CFB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w:t>
            </w:r>
          </w:p>
        </w:tc>
        <w:tc>
          <w:tcPr>
            <w:tcW w:w="1134" w:type="dxa"/>
            <w:tcBorders>
              <w:top w:val="nil"/>
              <w:left w:val="nil"/>
              <w:bottom w:val="nil"/>
              <w:right w:val="single" w:sz="4" w:space="0" w:color="auto"/>
            </w:tcBorders>
            <w:shd w:val="clear" w:color="auto" w:fill="auto"/>
            <w:noWrap/>
            <w:vAlign w:val="center"/>
            <w:hideMark/>
          </w:tcPr>
          <w:p w14:paraId="2428C84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1.0000</w:t>
            </w:r>
          </w:p>
        </w:tc>
        <w:tc>
          <w:tcPr>
            <w:tcW w:w="1134" w:type="dxa"/>
            <w:tcBorders>
              <w:top w:val="nil"/>
              <w:left w:val="nil"/>
              <w:bottom w:val="nil"/>
              <w:right w:val="single" w:sz="4" w:space="0" w:color="auto"/>
            </w:tcBorders>
            <w:shd w:val="clear" w:color="auto" w:fill="auto"/>
            <w:noWrap/>
            <w:vAlign w:val="center"/>
            <w:hideMark/>
          </w:tcPr>
          <w:p w14:paraId="4B98C82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1.0000</w:t>
            </w:r>
          </w:p>
        </w:tc>
        <w:tc>
          <w:tcPr>
            <w:tcW w:w="1560" w:type="dxa"/>
            <w:tcBorders>
              <w:top w:val="nil"/>
              <w:left w:val="nil"/>
              <w:bottom w:val="nil"/>
              <w:right w:val="single" w:sz="4" w:space="0" w:color="auto"/>
            </w:tcBorders>
            <w:shd w:val="clear" w:color="auto" w:fill="auto"/>
            <w:noWrap/>
            <w:vAlign w:val="center"/>
            <w:hideMark/>
          </w:tcPr>
          <w:p w14:paraId="3F43510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w:t>
            </w:r>
          </w:p>
        </w:tc>
        <w:tc>
          <w:tcPr>
            <w:tcW w:w="1275" w:type="dxa"/>
            <w:tcBorders>
              <w:top w:val="nil"/>
              <w:left w:val="nil"/>
              <w:bottom w:val="nil"/>
              <w:right w:val="single" w:sz="4" w:space="0" w:color="auto"/>
            </w:tcBorders>
            <w:shd w:val="clear" w:color="auto" w:fill="auto"/>
            <w:noWrap/>
            <w:vAlign w:val="center"/>
            <w:hideMark/>
          </w:tcPr>
          <w:p w14:paraId="1487DFE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w:t>
            </w:r>
          </w:p>
        </w:tc>
        <w:tc>
          <w:tcPr>
            <w:tcW w:w="1418" w:type="dxa"/>
            <w:tcBorders>
              <w:top w:val="nil"/>
              <w:left w:val="nil"/>
              <w:bottom w:val="nil"/>
              <w:right w:val="single" w:sz="4" w:space="0" w:color="auto"/>
            </w:tcBorders>
            <w:shd w:val="clear" w:color="auto" w:fill="auto"/>
            <w:noWrap/>
            <w:vAlign w:val="center"/>
            <w:hideMark/>
          </w:tcPr>
          <w:p w14:paraId="3BA60F9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0.9239</w:t>
            </w:r>
          </w:p>
        </w:tc>
        <w:tc>
          <w:tcPr>
            <w:tcW w:w="1276" w:type="dxa"/>
            <w:tcBorders>
              <w:top w:val="nil"/>
              <w:left w:val="nil"/>
              <w:bottom w:val="nil"/>
              <w:right w:val="single" w:sz="4" w:space="0" w:color="auto"/>
            </w:tcBorders>
            <w:shd w:val="clear" w:color="auto" w:fill="auto"/>
            <w:noWrap/>
            <w:vAlign w:val="center"/>
            <w:hideMark/>
          </w:tcPr>
          <w:p w14:paraId="6CAFF54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0.9331</w:t>
            </w:r>
          </w:p>
        </w:tc>
      </w:tr>
      <w:tr w:rsidR="000E7D15" w:rsidRPr="000E7D15" w14:paraId="7D8417FA"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243C642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10</w:t>
            </w:r>
          </w:p>
        </w:tc>
        <w:tc>
          <w:tcPr>
            <w:tcW w:w="768" w:type="dxa"/>
            <w:tcBorders>
              <w:top w:val="nil"/>
              <w:left w:val="nil"/>
              <w:bottom w:val="nil"/>
              <w:right w:val="single" w:sz="4" w:space="0" w:color="auto"/>
            </w:tcBorders>
            <w:shd w:val="clear" w:color="auto" w:fill="auto"/>
            <w:noWrap/>
            <w:vAlign w:val="center"/>
            <w:hideMark/>
          </w:tcPr>
          <w:p w14:paraId="3BDB3FC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652A88B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nil"/>
              <w:bottom w:val="nil"/>
              <w:right w:val="single" w:sz="4" w:space="0" w:color="auto"/>
            </w:tcBorders>
            <w:shd w:val="clear" w:color="auto" w:fill="auto"/>
            <w:noWrap/>
            <w:vAlign w:val="center"/>
            <w:hideMark/>
          </w:tcPr>
          <w:p w14:paraId="2BCAA82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0.5859</w:t>
            </w:r>
          </w:p>
        </w:tc>
        <w:tc>
          <w:tcPr>
            <w:tcW w:w="1134" w:type="dxa"/>
            <w:tcBorders>
              <w:top w:val="nil"/>
              <w:left w:val="nil"/>
              <w:bottom w:val="nil"/>
              <w:right w:val="single" w:sz="4" w:space="0" w:color="auto"/>
            </w:tcBorders>
            <w:shd w:val="clear" w:color="auto" w:fill="auto"/>
            <w:noWrap/>
            <w:vAlign w:val="center"/>
            <w:hideMark/>
          </w:tcPr>
          <w:p w14:paraId="18A175F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0.8686</w:t>
            </w:r>
          </w:p>
        </w:tc>
        <w:tc>
          <w:tcPr>
            <w:tcW w:w="1276" w:type="dxa"/>
            <w:tcBorders>
              <w:top w:val="nil"/>
              <w:left w:val="nil"/>
              <w:bottom w:val="nil"/>
              <w:right w:val="single" w:sz="4" w:space="0" w:color="auto"/>
            </w:tcBorders>
            <w:shd w:val="clear" w:color="auto" w:fill="auto"/>
            <w:noWrap/>
            <w:vAlign w:val="center"/>
            <w:hideMark/>
          </w:tcPr>
          <w:p w14:paraId="0537A5D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0.0014</w:t>
            </w:r>
          </w:p>
        </w:tc>
        <w:tc>
          <w:tcPr>
            <w:tcW w:w="1275" w:type="dxa"/>
            <w:tcBorders>
              <w:top w:val="nil"/>
              <w:left w:val="nil"/>
              <w:bottom w:val="nil"/>
              <w:right w:val="single" w:sz="4" w:space="0" w:color="auto"/>
            </w:tcBorders>
            <w:shd w:val="clear" w:color="auto" w:fill="auto"/>
            <w:noWrap/>
            <w:vAlign w:val="center"/>
            <w:hideMark/>
          </w:tcPr>
          <w:p w14:paraId="42E17DB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0.0360</w:t>
            </w:r>
          </w:p>
        </w:tc>
        <w:tc>
          <w:tcPr>
            <w:tcW w:w="1134" w:type="dxa"/>
            <w:tcBorders>
              <w:top w:val="nil"/>
              <w:left w:val="nil"/>
              <w:bottom w:val="nil"/>
              <w:right w:val="single" w:sz="4" w:space="0" w:color="auto"/>
            </w:tcBorders>
            <w:shd w:val="clear" w:color="auto" w:fill="auto"/>
            <w:noWrap/>
            <w:vAlign w:val="center"/>
            <w:hideMark/>
          </w:tcPr>
          <w:p w14:paraId="5FA0F58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0.6025</w:t>
            </w:r>
          </w:p>
        </w:tc>
        <w:tc>
          <w:tcPr>
            <w:tcW w:w="1134" w:type="dxa"/>
            <w:tcBorders>
              <w:top w:val="nil"/>
              <w:left w:val="nil"/>
              <w:bottom w:val="nil"/>
              <w:right w:val="single" w:sz="4" w:space="0" w:color="auto"/>
            </w:tcBorders>
            <w:shd w:val="clear" w:color="auto" w:fill="auto"/>
            <w:noWrap/>
            <w:vAlign w:val="center"/>
            <w:hideMark/>
          </w:tcPr>
          <w:p w14:paraId="3CF8154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0.9088</w:t>
            </w:r>
          </w:p>
        </w:tc>
        <w:tc>
          <w:tcPr>
            <w:tcW w:w="1560" w:type="dxa"/>
            <w:tcBorders>
              <w:top w:val="nil"/>
              <w:left w:val="nil"/>
              <w:bottom w:val="nil"/>
              <w:right w:val="single" w:sz="4" w:space="0" w:color="auto"/>
            </w:tcBorders>
            <w:shd w:val="clear" w:color="auto" w:fill="auto"/>
            <w:noWrap/>
            <w:vAlign w:val="center"/>
            <w:hideMark/>
          </w:tcPr>
          <w:p w14:paraId="145551D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0.0004</w:t>
            </w:r>
          </w:p>
        </w:tc>
        <w:tc>
          <w:tcPr>
            <w:tcW w:w="1275" w:type="dxa"/>
            <w:tcBorders>
              <w:top w:val="nil"/>
              <w:left w:val="nil"/>
              <w:bottom w:val="nil"/>
              <w:right w:val="single" w:sz="4" w:space="0" w:color="auto"/>
            </w:tcBorders>
            <w:shd w:val="clear" w:color="auto" w:fill="auto"/>
            <w:noWrap/>
            <w:vAlign w:val="center"/>
            <w:hideMark/>
          </w:tcPr>
          <w:p w14:paraId="2830463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0.0162</w:t>
            </w:r>
          </w:p>
        </w:tc>
        <w:tc>
          <w:tcPr>
            <w:tcW w:w="1418" w:type="dxa"/>
            <w:tcBorders>
              <w:top w:val="nil"/>
              <w:left w:val="nil"/>
              <w:bottom w:val="nil"/>
              <w:right w:val="single" w:sz="4" w:space="0" w:color="auto"/>
            </w:tcBorders>
            <w:shd w:val="clear" w:color="auto" w:fill="auto"/>
            <w:noWrap/>
            <w:vAlign w:val="center"/>
            <w:hideMark/>
          </w:tcPr>
          <w:p w14:paraId="5F01B76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0.0925</w:t>
            </w:r>
          </w:p>
        </w:tc>
        <w:tc>
          <w:tcPr>
            <w:tcW w:w="1276" w:type="dxa"/>
            <w:tcBorders>
              <w:top w:val="nil"/>
              <w:left w:val="nil"/>
              <w:bottom w:val="nil"/>
              <w:right w:val="single" w:sz="4" w:space="0" w:color="auto"/>
            </w:tcBorders>
            <w:shd w:val="clear" w:color="auto" w:fill="auto"/>
            <w:noWrap/>
            <w:vAlign w:val="center"/>
            <w:hideMark/>
          </w:tcPr>
          <w:p w14:paraId="5FE55F4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0.4917</w:t>
            </w:r>
          </w:p>
        </w:tc>
      </w:tr>
      <w:tr w:rsidR="000E7D15" w:rsidRPr="000E7D15" w14:paraId="2A58263A" w14:textId="77777777" w:rsidTr="00307BE5">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4F98CA1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10</w:t>
            </w:r>
          </w:p>
        </w:tc>
        <w:tc>
          <w:tcPr>
            <w:tcW w:w="768" w:type="dxa"/>
            <w:tcBorders>
              <w:top w:val="nil"/>
              <w:left w:val="nil"/>
              <w:bottom w:val="nil"/>
              <w:right w:val="single" w:sz="4" w:space="0" w:color="auto"/>
            </w:tcBorders>
            <w:shd w:val="clear" w:color="auto" w:fill="auto"/>
            <w:noWrap/>
            <w:vAlign w:val="center"/>
            <w:hideMark/>
          </w:tcPr>
          <w:p w14:paraId="338D4FA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4F34E90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top w:val="nil"/>
              <w:left w:val="nil"/>
              <w:bottom w:val="nil"/>
              <w:right w:val="single" w:sz="4" w:space="0" w:color="auto"/>
            </w:tcBorders>
            <w:shd w:val="clear" w:color="auto" w:fill="auto"/>
            <w:noWrap/>
            <w:vAlign w:val="center"/>
            <w:hideMark/>
          </w:tcPr>
          <w:p w14:paraId="3BDD3A1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0.8197</w:t>
            </w:r>
          </w:p>
        </w:tc>
        <w:tc>
          <w:tcPr>
            <w:tcW w:w="1134" w:type="dxa"/>
            <w:tcBorders>
              <w:top w:val="nil"/>
              <w:left w:val="nil"/>
              <w:bottom w:val="nil"/>
              <w:right w:val="single" w:sz="4" w:space="0" w:color="auto"/>
            </w:tcBorders>
            <w:shd w:val="clear" w:color="auto" w:fill="auto"/>
            <w:noWrap/>
            <w:vAlign w:val="center"/>
            <w:hideMark/>
          </w:tcPr>
          <w:p w14:paraId="310B52B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0.9505</w:t>
            </w:r>
          </w:p>
        </w:tc>
        <w:tc>
          <w:tcPr>
            <w:tcW w:w="1276" w:type="dxa"/>
            <w:tcBorders>
              <w:top w:val="nil"/>
              <w:left w:val="nil"/>
              <w:bottom w:val="nil"/>
              <w:right w:val="single" w:sz="4" w:space="0" w:color="auto"/>
            </w:tcBorders>
            <w:shd w:val="clear" w:color="auto" w:fill="auto"/>
            <w:noWrap/>
            <w:vAlign w:val="center"/>
            <w:hideMark/>
          </w:tcPr>
          <w:p w14:paraId="1A6FEFD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0.0021</w:t>
            </w:r>
          </w:p>
        </w:tc>
        <w:tc>
          <w:tcPr>
            <w:tcW w:w="1275" w:type="dxa"/>
            <w:tcBorders>
              <w:top w:val="nil"/>
              <w:left w:val="nil"/>
              <w:bottom w:val="nil"/>
              <w:right w:val="single" w:sz="4" w:space="0" w:color="auto"/>
            </w:tcBorders>
            <w:shd w:val="clear" w:color="auto" w:fill="auto"/>
            <w:noWrap/>
            <w:vAlign w:val="center"/>
            <w:hideMark/>
          </w:tcPr>
          <w:p w14:paraId="53511D5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0.0144</w:t>
            </w:r>
          </w:p>
        </w:tc>
        <w:tc>
          <w:tcPr>
            <w:tcW w:w="1134" w:type="dxa"/>
            <w:tcBorders>
              <w:top w:val="nil"/>
              <w:left w:val="nil"/>
              <w:bottom w:val="nil"/>
              <w:right w:val="single" w:sz="4" w:space="0" w:color="auto"/>
            </w:tcBorders>
            <w:shd w:val="clear" w:color="auto" w:fill="auto"/>
            <w:noWrap/>
            <w:vAlign w:val="center"/>
            <w:hideMark/>
          </w:tcPr>
          <w:p w14:paraId="69E0683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0.8564</w:t>
            </w:r>
          </w:p>
        </w:tc>
        <w:tc>
          <w:tcPr>
            <w:tcW w:w="1134" w:type="dxa"/>
            <w:tcBorders>
              <w:top w:val="nil"/>
              <w:left w:val="nil"/>
              <w:bottom w:val="nil"/>
              <w:right w:val="single" w:sz="4" w:space="0" w:color="auto"/>
            </w:tcBorders>
            <w:shd w:val="clear" w:color="auto" w:fill="auto"/>
            <w:noWrap/>
            <w:vAlign w:val="center"/>
            <w:hideMark/>
          </w:tcPr>
          <w:p w14:paraId="610A708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0.9747</w:t>
            </w:r>
          </w:p>
        </w:tc>
        <w:tc>
          <w:tcPr>
            <w:tcW w:w="1560" w:type="dxa"/>
            <w:tcBorders>
              <w:top w:val="nil"/>
              <w:left w:val="nil"/>
              <w:bottom w:val="nil"/>
              <w:right w:val="single" w:sz="4" w:space="0" w:color="auto"/>
            </w:tcBorders>
            <w:shd w:val="clear" w:color="auto" w:fill="auto"/>
            <w:noWrap/>
            <w:vAlign w:val="center"/>
            <w:hideMark/>
          </w:tcPr>
          <w:p w14:paraId="688CAD0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0.0004</w:t>
            </w:r>
          </w:p>
        </w:tc>
        <w:tc>
          <w:tcPr>
            <w:tcW w:w="1275" w:type="dxa"/>
            <w:tcBorders>
              <w:top w:val="nil"/>
              <w:left w:val="nil"/>
              <w:bottom w:val="nil"/>
              <w:right w:val="single" w:sz="4" w:space="0" w:color="auto"/>
            </w:tcBorders>
            <w:shd w:val="clear" w:color="auto" w:fill="auto"/>
            <w:noWrap/>
            <w:vAlign w:val="center"/>
            <w:hideMark/>
          </w:tcPr>
          <w:p w14:paraId="77D6131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0.0049</w:t>
            </w:r>
          </w:p>
        </w:tc>
        <w:tc>
          <w:tcPr>
            <w:tcW w:w="1418" w:type="dxa"/>
            <w:tcBorders>
              <w:top w:val="nil"/>
              <w:left w:val="nil"/>
              <w:bottom w:val="nil"/>
              <w:right w:val="single" w:sz="4" w:space="0" w:color="auto"/>
            </w:tcBorders>
            <w:shd w:val="clear" w:color="auto" w:fill="auto"/>
            <w:noWrap/>
            <w:vAlign w:val="center"/>
            <w:hideMark/>
          </w:tcPr>
          <w:p w14:paraId="6AA86D9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0.3874</w:t>
            </w:r>
          </w:p>
        </w:tc>
        <w:tc>
          <w:tcPr>
            <w:tcW w:w="1276" w:type="dxa"/>
            <w:tcBorders>
              <w:top w:val="nil"/>
              <w:left w:val="nil"/>
              <w:bottom w:val="nil"/>
              <w:right w:val="single" w:sz="4" w:space="0" w:color="auto"/>
            </w:tcBorders>
            <w:shd w:val="clear" w:color="auto" w:fill="auto"/>
            <w:noWrap/>
            <w:vAlign w:val="center"/>
            <w:hideMark/>
          </w:tcPr>
          <w:p w14:paraId="5A81384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0.7473</w:t>
            </w:r>
          </w:p>
        </w:tc>
      </w:tr>
      <w:tr w:rsidR="000E7D15" w:rsidRPr="000E7D15" w14:paraId="78A697DC" w14:textId="77777777" w:rsidTr="00B86041">
        <w:trPr>
          <w:trHeight w:val="315"/>
        </w:trPr>
        <w:tc>
          <w:tcPr>
            <w:tcW w:w="824" w:type="dxa"/>
            <w:tcBorders>
              <w:top w:val="nil"/>
              <w:left w:val="single" w:sz="4" w:space="0" w:color="auto"/>
              <w:right w:val="single" w:sz="4" w:space="0" w:color="auto"/>
            </w:tcBorders>
            <w:shd w:val="clear" w:color="auto" w:fill="auto"/>
            <w:noWrap/>
            <w:vAlign w:val="center"/>
            <w:hideMark/>
          </w:tcPr>
          <w:p w14:paraId="12BF484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10</w:t>
            </w:r>
          </w:p>
        </w:tc>
        <w:tc>
          <w:tcPr>
            <w:tcW w:w="768" w:type="dxa"/>
            <w:tcBorders>
              <w:top w:val="nil"/>
              <w:left w:val="nil"/>
              <w:right w:val="single" w:sz="4" w:space="0" w:color="auto"/>
            </w:tcBorders>
            <w:shd w:val="clear" w:color="auto" w:fill="auto"/>
            <w:noWrap/>
            <w:vAlign w:val="center"/>
            <w:hideMark/>
          </w:tcPr>
          <w:p w14:paraId="4F44910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20000</w:t>
            </w:r>
          </w:p>
        </w:tc>
        <w:tc>
          <w:tcPr>
            <w:tcW w:w="995" w:type="dxa"/>
            <w:tcBorders>
              <w:top w:val="nil"/>
              <w:left w:val="nil"/>
              <w:right w:val="single" w:sz="4" w:space="0" w:color="auto"/>
            </w:tcBorders>
            <w:shd w:val="clear" w:color="auto" w:fill="auto"/>
            <w:noWrap/>
            <w:vAlign w:val="center"/>
            <w:hideMark/>
          </w:tcPr>
          <w:p w14:paraId="147C8D1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right w:val="single" w:sz="4" w:space="0" w:color="auto"/>
            </w:tcBorders>
            <w:shd w:val="clear" w:color="auto" w:fill="auto"/>
            <w:noWrap/>
            <w:vAlign w:val="center"/>
            <w:hideMark/>
          </w:tcPr>
          <w:p w14:paraId="093D732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0.9774</w:t>
            </w:r>
          </w:p>
        </w:tc>
        <w:tc>
          <w:tcPr>
            <w:tcW w:w="1134" w:type="dxa"/>
            <w:tcBorders>
              <w:top w:val="nil"/>
              <w:left w:val="nil"/>
              <w:right w:val="single" w:sz="4" w:space="0" w:color="auto"/>
            </w:tcBorders>
            <w:shd w:val="clear" w:color="auto" w:fill="auto"/>
            <w:noWrap/>
            <w:vAlign w:val="center"/>
            <w:hideMark/>
          </w:tcPr>
          <w:p w14:paraId="1576E00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0.9938</w:t>
            </w:r>
          </w:p>
        </w:tc>
        <w:tc>
          <w:tcPr>
            <w:tcW w:w="1276" w:type="dxa"/>
            <w:tcBorders>
              <w:top w:val="nil"/>
              <w:left w:val="nil"/>
              <w:right w:val="single" w:sz="4" w:space="0" w:color="auto"/>
            </w:tcBorders>
            <w:shd w:val="clear" w:color="auto" w:fill="auto"/>
            <w:noWrap/>
            <w:vAlign w:val="center"/>
            <w:hideMark/>
          </w:tcPr>
          <w:p w14:paraId="0C7C5B7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0.0004</w:t>
            </w:r>
          </w:p>
        </w:tc>
        <w:tc>
          <w:tcPr>
            <w:tcW w:w="1275" w:type="dxa"/>
            <w:tcBorders>
              <w:top w:val="nil"/>
              <w:left w:val="nil"/>
              <w:right w:val="single" w:sz="4" w:space="0" w:color="auto"/>
            </w:tcBorders>
            <w:shd w:val="clear" w:color="auto" w:fill="auto"/>
            <w:noWrap/>
            <w:vAlign w:val="center"/>
            <w:hideMark/>
          </w:tcPr>
          <w:p w14:paraId="19CE64B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0.0022</w:t>
            </w:r>
          </w:p>
        </w:tc>
        <w:tc>
          <w:tcPr>
            <w:tcW w:w="1134" w:type="dxa"/>
            <w:tcBorders>
              <w:top w:val="nil"/>
              <w:left w:val="nil"/>
              <w:right w:val="single" w:sz="4" w:space="0" w:color="auto"/>
            </w:tcBorders>
            <w:shd w:val="clear" w:color="auto" w:fill="auto"/>
            <w:noWrap/>
            <w:vAlign w:val="center"/>
            <w:hideMark/>
          </w:tcPr>
          <w:p w14:paraId="1DFA6A9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0.9904</w:t>
            </w:r>
          </w:p>
        </w:tc>
        <w:tc>
          <w:tcPr>
            <w:tcW w:w="1134" w:type="dxa"/>
            <w:tcBorders>
              <w:top w:val="nil"/>
              <w:left w:val="nil"/>
              <w:right w:val="single" w:sz="4" w:space="0" w:color="auto"/>
            </w:tcBorders>
            <w:shd w:val="clear" w:color="auto" w:fill="auto"/>
            <w:noWrap/>
            <w:vAlign w:val="center"/>
            <w:hideMark/>
          </w:tcPr>
          <w:p w14:paraId="2AD7FFD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0.9984</w:t>
            </w:r>
          </w:p>
        </w:tc>
        <w:tc>
          <w:tcPr>
            <w:tcW w:w="1560" w:type="dxa"/>
            <w:tcBorders>
              <w:top w:val="nil"/>
              <w:left w:val="nil"/>
              <w:right w:val="single" w:sz="4" w:space="0" w:color="auto"/>
            </w:tcBorders>
            <w:shd w:val="clear" w:color="auto" w:fill="auto"/>
            <w:noWrap/>
            <w:vAlign w:val="center"/>
            <w:hideMark/>
          </w:tcPr>
          <w:p w14:paraId="3B7EC4E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w:t>
            </w:r>
          </w:p>
        </w:tc>
        <w:tc>
          <w:tcPr>
            <w:tcW w:w="1275" w:type="dxa"/>
            <w:tcBorders>
              <w:top w:val="nil"/>
              <w:left w:val="nil"/>
              <w:right w:val="single" w:sz="4" w:space="0" w:color="auto"/>
            </w:tcBorders>
            <w:shd w:val="clear" w:color="auto" w:fill="auto"/>
            <w:noWrap/>
            <w:vAlign w:val="center"/>
            <w:hideMark/>
          </w:tcPr>
          <w:p w14:paraId="0954BE0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0.0005</w:t>
            </w:r>
          </w:p>
        </w:tc>
        <w:tc>
          <w:tcPr>
            <w:tcW w:w="1418" w:type="dxa"/>
            <w:tcBorders>
              <w:top w:val="nil"/>
              <w:left w:val="nil"/>
              <w:right w:val="single" w:sz="4" w:space="0" w:color="auto"/>
            </w:tcBorders>
            <w:shd w:val="clear" w:color="auto" w:fill="auto"/>
            <w:noWrap/>
            <w:vAlign w:val="center"/>
            <w:hideMark/>
          </w:tcPr>
          <w:p w14:paraId="130B639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0.7446</w:t>
            </w:r>
          </w:p>
        </w:tc>
        <w:tc>
          <w:tcPr>
            <w:tcW w:w="1276" w:type="dxa"/>
            <w:tcBorders>
              <w:top w:val="nil"/>
              <w:left w:val="nil"/>
              <w:right w:val="single" w:sz="4" w:space="0" w:color="auto"/>
            </w:tcBorders>
            <w:shd w:val="clear" w:color="auto" w:fill="auto"/>
            <w:noWrap/>
            <w:vAlign w:val="center"/>
            <w:hideMark/>
          </w:tcPr>
          <w:p w14:paraId="36F88F8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0.8889</w:t>
            </w:r>
          </w:p>
        </w:tc>
      </w:tr>
      <w:tr w:rsidR="000E7D15" w:rsidRPr="000E7D15" w14:paraId="46084905" w14:textId="77777777" w:rsidTr="00B86041">
        <w:trPr>
          <w:trHeight w:val="315"/>
        </w:trPr>
        <w:tc>
          <w:tcPr>
            <w:tcW w:w="824" w:type="dxa"/>
            <w:tcBorders>
              <w:top w:val="nil"/>
              <w:left w:val="single" w:sz="4" w:space="0" w:color="auto"/>
              <w:right w:val="single" w:sz="4" w:space="0" w:color="auto"/>
            </w:tcBorders>
            <w:shd w:val="clear" w:color="auto" w:fill="auto"/>
            <w:noWrap/>
            <w:vAlign w:val="center"/>
            <w:hideMark/>
          </w:tcPr>
          <w:p w14:paraId="2A1CDC1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10</w:t>
            </w:r>
          </w:p>
        </w:tc>
        <w:tc>
          <w:tcPr>
            <w:tcW w:w="768" w:type="dxa"/>
            <w:tcBorders>
              <w:top w:val="nil"/>
              <w:left w:val="single" w:sz="4" w:space="0" w:color="auto"/>
              <w:right w:val="single" w:sz="4" w:space="0" w:color="auto"/>
            </w:tcBorders>
            <w:shd w:val="clear" w:color="auto" w:fill="auto"/>
            <w:noWrap/>
            <w:vAlign w:val="center"/>
            <w:hideMark/>
          </w:tcPr>
          <w:p w14:paraId="303534D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single" w:sz="4" w:space="0" w:color="auto"/>
              <w:right w:val="single" w:sz="4" w:space="0" w:color="auto"/>
            </w:tcBorders>
            <w:shd w:val="clear" w:color="auto" w:fill="auto"/>
            <w:noWrap/>
            <w:vAlign w:val="center"/>
            <w:hideMark/>
          </w:tcPr>
          <w:p w14:paraId="043973C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single" w:sz="4" w:space="0" w:color="auto"/>
              <w:right w:val="single" w:sz="4" w:space="0" w:color="auto"/>
            </w:tcBorders>
            <w:shd w:val="clear" w:color="auto" w:fill="auto"/>
            <w:noWrap/>
            <w:vAlign w:val="center"/>
            <w:hideMark/>
          </w:tcPr>
          <w:p w14:paraId="2B1A5D7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0.7770</w:t>
            </w:r>
          </w:p>
        </w:tc>
        <w:tc>
          <w:tcPr>
            <w:tcW w:w="1134" w:type="dxa"/>
            <w:tcBorders>
              <w:top w:val="nil"/>
              <w:left w:val="single" w:sz="4" w:space="0" w:color="auto"/>
              <w:right w:val="single" w:sz="4" w:space="0" w:color="auto"/>
            </w:tcBorders>
            <w:shd w:val="clear" w:color="auto" w:fill="auto"/>
            <w:noWrap/>
            <w:vAlign w:val="center"/>
            <w:hideMark/>
          </w:tcPr>
          <w:p w14:paraId="2D7FD04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0.9352</w:t>
            </w:r>
          </w:p>
        </w:tc>
        <w:tc>
          <w:tcPr>
            <w:tcW w:w="1276" w:type="dxa"/>
            <w:tcBorders>
              <w:top w:val="nil"/>
              <w:left w:val="single" w:sz="4" w:space="0" w:color="auto"/>
              <w:right w:val="single" w:sz="4" w:space="0" w:color="auto"/>
            </w:tcBorders>
            <w:shd w:val="clear" w:color="auto" w:fill="auto"/>
            <w:noWrap/>
            <w:vAlign w:val="center"/>
            <w:hideMark/>
          </w:tcPr>
          <w:p w14:paraId="1B671DC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0.0019</w:t>
            </w:r>
          </w:p>
        </w:tc>
        <w:tc>
          <w:tcPr>
            <w:tcW w:w="1275" w:type="dxa"/>
            <w:tcBorders>
              <w:top w:val="nil"/>
              <w:left w:val="single" w:sz="4" w:space="0" w:color="auto"/>
              <w:right w:val="single" w:sz="4" w:space="0" w:color="auto"/>
            </w:tcBorders>
            <w:shd w:val="clear" w:color="auto" w:fill="auto"/>
            <w:noWrap/>
            <w:vAlign w:val="center"/>
            <w:hideMark/>
          </w:tcPr>
          <w:p w14:paraId="5DEDFBC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0.0193</w:t>
            </w:r>
          </w:p>
        </w:tc>
        <w:tc>
          <w:tcPr>
            <w:tcW w:w="1134" w:type="dxa"/>
            <w:tcBorders>
              <w:top w:val="nil"/>
              <w:left w:val="single" w:sz="4" w:space="0" w:color="auto"/>
              <w:right w:val="single" w:sz="4" w:space="0" w:color="auto"/>
            </w:tcBorders>
            <w:shd w:val="clear" w:color="auto" w:fill="auto"/>
            <w:noWrap/>
            <w:vAlign w:val="center"/>
            <w:hideMark/>
          </w:tcPr>
          <w:p w14:paraId="0DE22DF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0.8163</w:t>
            </w:r>
          </w:p>
        </w:tc>
        <w:tc>
          <w:tcPr>
            <w:tcW w:w="1134" w:type="dxa"/>
            <w:tcBorders>
              <w:top w:val="nil"/>
              <w:left w:val="single" w:sz="4" w:space="0" w:color="auto"/>
              <w:right w:val="single" w:sz="4" w:space="0" w:color="auto"/>
            </w:tcBorders>
            <w:shd w:val="clear" w:color="auto" w:fill="auto"/>
            <w:noWrap/>
            <w:vAlign w:val="center"/>
            <w:hideMark/>
          </w:tcPr>
          <w:p w14:paraId="3909F03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0.9637</w:t>
            </w:r>
          </w:p>
        </w:tc>
        <w:tc>
          <w:tcPr>
            <w:tcW w:w="1560" w:type="dxa"/>
            <w:tcBorders>
              <w:top w:val="nil"/>
              <w:left w:val="single" w:sz="4" w:space="0" w:color="auto"/>
              <w:right w:val="single" w:sz="4" w:space="0" w:color="auto"/>
            </w:tcBorders>
            <w:shd w:val="clear" w:color="auto" w:fill="auto"/>
            <w:noWrap/>
            <w:vAlign w:val="center"/>
            <w:hideMark/>
          </w:tcPr>
          <w:p w14:paraId="4D512A2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0.0002</w:t>
            </w:r>
          </w:p>
        </w:tc>
        <w:tc>
          <w:tcPr>
            <w:tcW w:w="1275" w:type="dxa"/>
            <w:tcBorders>
              <w:top w:val="nil"/>
              <w:left w:val="single" w:sz="4" w:space="0" w:color="auto"/>
              <w:right w:val="single" w:sz="4" w:space="0" w:color="auto"/>
            </w:tcBorders>
            <w:shd w:val="clear" w:color="auto" w:fill="auto"/>
            <w:noWrap/>
            <w:vAlign w:val="center"/>
            <w:hideMark/>
          </w:tcPr>
          <w:p w14:paraId="3DCAC82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0.0074</w:t>
            </w:r>
          </w:p>
        </w:tc>
        <w:tc>
          <w:tcPr>
            <w:tcW w:w="1418" w:type="dxa"/>
            <w:tcBorders>
              <w:top w:val="nil"/>
              <w:left w:val="single" w:sz="4" w:space="0" w:color="auto"/>
              <w:right w:val="single" w:sz="4" w:space="0" w:color="auto"/>
            </w:tcBorders>
            <w:shd w:val="clear" w:color="auto" w:fill="auto"/>
            <w:noWrap/>
            <w:vAlign w:val="center"/>
            <w:hideMark/>
          </w:tcPr>
          <w:p w14:paraId="276E2E0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0.3075</w:t>
            </w:r>
          </w:p>
        </w:tc>
        <w:tc>
          <w:tcPr>
            <w:tcW w:w="1276" w:type="dxa"/>
            <w:tcBorders>
              <w:top w:val="nil"/>
              <w:left w:val="single" w:sz="4" w:space="0" w:color="auto"/>
              <w:right w:val="single" w:sz="4" w:space="0" w:color="auto"/>
            </w:tcBorders>
            <w:shd w:val="clear" w:color="auto" w:fill="auto"/>
            <w:noWrap/>
            <w:vAlign w:val="center"/>
            <w:hideMark/>
          </w:tcPr>
          <w:p w14:paraId="48E9A26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0.7027</w:t>
            </w:r>
          </w:p>
        </w:tc>
      </w:tr>
      <w:tr w:rsidR="000E7D15" w:rsidRPr="000E7D15" w14:paraId="22242F23" w14:textId="77777777" w:rsidTr="00B86041">
        <w:trPr>
          <w:trHeight w:val="315"/>
        </w:trPr>
        <w:tc>
          <w:tcPr>
            <w:tcW w:w="824" w:type="dxa"/>
            <w:tcBorders>
              <w:left w:val="single" w:sz="4" w:space="0" w:color="auto"/>
              <w:bottom w:val="nil"/>
              <w:right w:val="single" w:sz="4" w:space="0" w:color="auto"/>
            </w:tcBorders>
            <w:shd w:val="clear" w:color="auto" w:fill="auto"/>
            <w:noWrap/>
            <w:vAlign w:val="center"/>
            <w:hideMark/>
          </w:tcPr>
          <w:p w14:paraId="46E62B7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10</w:t>
            </w:r>
          </w:p>
        </w:tc>
        <w:tc>
          <w:tcPr>
            <w:tcW w:w="768" w:type="dxa"/>
            <w:tcBorders>
              <w:left w:val="single" w:sz="4" w:space="0" w:color="auto"/>
              <w:bottom w:val="nil"/>
              <w:right w:val="single" w:sz="4" w:space="0" w:color="auto"/>
            </w:tcBorders>
            <w:shd w:val="clear" w:color="auto" w:fill="auto"/>
            <w:noWrap/>
            <w:vAlign w:val="center"/>
            <w:hideMark/>
          </w:tcPr>
          <w:p w14:paraId="071E6E9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left w:val="single" w:sz="4" w:space="0" w:color="auto"/>
              <w:bottom w:val="nil"/>
              <w:right w:val="single" w:sz="4" w:space="0" w:color="auto"/>
            </w:tcBorders>
            <w:shd w:val="clear" w:color="auto" w:fill="auto"/>
            <w:noWrap/>
            <w:vAlign w:val="center"/>
            <w:hideMark/>
          </w:tcPr>
          <w:p w14:paraId="3585621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left w:val="single" w:sz="4" w:space="0" w:color="auto"/>
              <w:bottom w:val="nil"/>
              <w:right w:val="single" w:sz="4" w:space="0" w:color="auto"/>
            </w:tcBorders>
            <w:shd w:val="clear" w:color="auto" w:fill="auto"/>
            <w:noWrap/>
            <w:vAlign w:val="center"/>
            <w:hideMark/>
          </w:tcPr>
          <w:p w14:paraId="5910A78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0.9387</w:t>
            </w:r>
          </w:p>
        </w:tc>
        <w:tc>
          <w:tcPr>
            <w:tcW w:w="1134" w:type="dxa"/>
            <w:tcBorders>
              <w:left w:val="single" w:sz="4" w:space="0" w:color="auto"/>
              <w:bottom w:val="nil"/>
              <w:right w:val="single" w:sz="4" w:space="0" w:color="auto"/>
            </w:tcBorders>
            <w:shd w:val="clear" w:color="auto" w:fill="auto"/>
            <w:noWrap/>
            <w:vAlign w:val="center"/>
            <w:hideMark/>
          </w:tcPr>
          <w:p w14:paraId="6EF8C9F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0.9835</w:t>
            </w:r>
          </w:p>
        </w:tc>
        <w:tc>
          <w:tcPr>
            <w:tcW w:w="1276" w:type="dxa"/>
            <w:tcBorders>
              <w:left w:val="single" w:sz="4" w:space="0" w:color="auto"/>
              <w:bottom w:val="nil"/>
              <w:right w:val="single" w:sz="4" w:space="0" w:color="auto"/>
            </w:tcBorders>
            <w:shd w:val="clear" w:color="auto" w:fill="auto"/>
            <w:noWrap/>
            <w:vAlign w:val="center"/>
            <w:hideMark/>
          </w:tcPr>
          <w:p w14:paraId="5968678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0.0007</w:t>
            </w:r>
          </w:p>
        </w:tc>
        <w:tc>
          <w:tcPr>
            <w:tcW w:w="1275" w:type="dxa"/>
            <w:tcBorders>
              <w:left w:val="single" w:sz="4" w:space="0" w:color="auto"/>
              <w:bottom w:val="nil"/>
              <w:right w:val="single" w:sz="4" w:space="0" w:color="auto"/>
            </w:tcBorders>
            <w:shd w:val="clear" w:color="auto" w:fill="auto"/>
            <w:noWrap/>
            <w:vAlign w:val="center"/>
            <w:hideMark/>
          </w:tcPr>
          <w:p w14:paraId="1558E12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0.0052</w:t>
            </w:r>
          </w:p>
        </w:tc>
        <w:tc>
          <w:tcPr>
            <w:tcW w:w="1134" w:type="dxa"/>
            <w:tcBorders>
              <w:left w:val="single" w:sz="4" w:space="0" w:color="auto"/>
              <w:bottom w:val="nil"/>
              <w:right w:val="single" w:sz="4" w:space="0" w:color="auto"/>
            </w:tcBorders>
            <w:shd w:val="clear" w:color="auto" w:fill="auto"/>
            <w:noWrap/>
            <w:vAlign w:val="center"/>
            <w:hideMark/>
          </w:tcPr>
          <w:p w14:paraId="0DC1EAE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0.9645</w:t>
            </w:r>
          </w:p>
        </w:tc>
        <w:tc>
          <w:tcPr>
            <w:tcW w:w="1134" w:type="dxa"/>
            <w:tcBorders>
              <w:left w:val="single" w:sz="4" w:space="0" w:color="auto"/>
              <w:bottom w:val="nil"/>
              <w:right w:val="single" w:sz="4" w:space="0" w:color="auto"/>
            </w:tcBorders>
            <w:shd w:val="clear" w:color="auto" w:fill="auto"/>
            <w:noWrap/>
            <w:vAlign w:val="center"/>
            <w:hideMark/>
          </w:tcPr>
          <w:p w14:paraId="635DB56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0.9939</w:t>
            </w:r>
          </w:p>
        </w:tc>
        <w:tc>
          <w:tcPr>
            <w:tcW w:w="1560" w:type="dxa"/>
            <w:tcBorders>
              <w:left w:val="single" w:sz="4" w:space="0" w:color="auto"/>
              <w:bottom w:val="nil"/>
              <w:right w:val="single" w:sz="4" w:space="0" w:color="auto"/>
            </w:tcBorders>
            <w:shd w:val="clear" w:color="auto" w:fill="auto"/>
            <w:noWrap/>
            <w:vAlign w:val="center"/>
            <w:hideMark/>
          </w:tcPr>
          <w:p w14:paraId="1D04F23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275" w:type="dxa"/>
            <w:tcBorders>
              <w:left w:val="single" w:sz="4" w:space="0" w:color="auto"/>
              <w:bottom w:val="nil"/>
              <w:right w:val="single" w:sz="4" w:space="0" w:color="auto"/>
            </w:tcBorders>
            <w:shd w:val="clear" w:color="auto" w:fill="auto"/>
            <w:noWrap/>
            <w:vAlign w:val="center"/>
            <w:hideMark/>
          </w:tcPr>
          <w:p w14:paraId="61CCA12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0.0011</w:t>
            </w:r>
          </w:p>
        </w:tc>
        <w:tc>
          <w:tcPr>
            <w:tcW w:w="1418" w:type="dxa"/>
            <w:tcBorders>
              <w:left w:val="single" w:sz="4" w:space="0" w:color="auto"/>
              <w:bottom w:val="nil"/>
              <w:right w:val="single" w:sz="4" w:space="0" w:color="auto"/>
            </w:tcBorders>
            <w:shd w:val="clear" w:color="auto" w:fill="auto"/>
            <w:noWrap/>
            <w:vAlign w:val="center"/>
            <w:hideMark/>
          </w:tcPr>
          <w:p w14:paraId="024F8DC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0.6198</w:t>
            </w:r>
          </w:p>
        </w:tc>
        <w:tc>
          <w:tcPr>
            <w:tcW w:w="1276" w:type="dxa"/>
            <w:tcBorders>
              <w:left w:val="single" w:sz="4" w:space="0" w:color="auto"/>
              <w:bottom w:val="nil"/>
              <w:right w:val="single" w:sz="4" w:space="0" w:color="auto"/>
            </w:tcBorders>
            <w:shd w:val="clear" w:color="auto" w:fill="auto"/>
            <w:noWrap/>
            <w:vAlign w:val="center"/>
            <w:hideMark/>
          </w:tcPr>
          <w:p w14:paraId="40FF6DC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0.8540</w:t>
            </w:r>
          </w:p>
        </w:tc>
      </w:tr>
      <w:tr w:rsidR="000E7D15" w:rsidRPr="000E7D15" w14:paraId="660013DB" w14:textId="77777777" w:rsidTr="00310817">
        <w:trPr>
          <w:trHeight w:val="315"/>
        </w:trPr>
        <w:tc>
          <w:tcPr>
            <w:tcW w:w="824" w:type="dxa"/>
            <w:tcBorders>
              <w:top w:val="nil"/>
              <w:left w:val="single" w:sz="4" w:space="0" w:color="auto"/>
              <w:right w:val="single" w:sz="4" w:space="0" w:color="auto"/>
            </w:tcBorders>
            <w:shd w:val="clear" w:color="auto" w:fill="auto"/>
            <w:noWrap/>
            <w:vAlign w:val="center"/>
            <w:hideMark/>
          </w:tcPr>
          <w:p w14:paraId="61311E2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10</w:t>
            </w:r>
          </w:p>
        </w:tc>
        <w:tc>
          <w:tcPr>
            <w:tcW w:w="768" w:type="dxa"/>
            <w:tcBorders>
              <w:top w:val="nil"/>
              <w:left w:val="nil"/>
              <w:right w:val="single" w:sz="4" w:space="0" w:color="auto"/>
            </w:tcBorders>
            <w:shd w:val="clear" w:color="auto" w:fill="auto"/>
            <w:noWrap/>
            <w:vAlign w:val="center"/>
            <w:hideMark/>
          </w:tcPr>
          <w:p w14:paraId="345E2F6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30000</w:t>
            </w:r>
          </w:p>
        </w:tc>
        <w:tc>
          <w:tcPr>
            <w:tcW w:w="995" w:type="dxa"/>
            <w:tcBorders>
              <w:top w:val="nil"/>
              <w:left w:val="nil"/>
              <w:right w:val="single" w:sz="4" w:space="0" w:color="auto"/>
            </w:tcBorders>
            <w:shd w:val="clear" w:color="auto" w:fill="auto"/>
            <w:noWrap/>
            <w:vAlign w:val="center"/>
            <w:hideMark/>
          </w:tcPr>
          <w:p w14:paraId="1C4D8AF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right w:val="single" w:sz="4" w:space="0" w:color="auto"/>
            </w:tcBorders>
            <w:shd w:val="clear" w:color="auto" w:fill="auto"/>
            <w:noWrap/>
            <w:vAlign w:val="center"/>
            <w:hideMark/>
          </w:tcPr>
          <w:p w14:paraId="65D7F11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0.9962</w:t>
            </w:r>
          </w:p>
        </w:tc>
        <w:tc>
          <w:tcPr>
            <w:tcW w:w="1134" w:type="dxa"/>
            <w:tcBorders>
              <w:top w:val="nil"/>
              <w:left w:val="nil"/>
              <w:right w:val="single" w:sz="4" w:space="0" w:color="auto"/>
            </w:tcBorders>
            <w:shd w:val="clear" w:color="auto" w:fill="auto"/>
            <w:noWrap/>
            <w:vAlign w:val="center"/>
            <w:hideMark/>
          </w:tcPr>
          <w:p w14:paraId="2848689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0.9990</w:t>
            </w:r>
          </w:p>
        </w:tc>
        <w:tc>
          <w:tcPr>
            <w:tcW w:w="1276" w:type="dxa"/>
            <w:tcBorders>
              <w:top w:val="nil"/>
              <w:left w:val="nil"/>
              <w:right w:val="single" w:sz="4" w:space="0" w:color="auto"/>
            </w:tcBorders>
            <w:shd w:val="clear" w:color="auto" w:fill="auto"/>
            <w:noWrap/>
            <w:vAlign w:val="center"/>
            <w:hideMark/>
          </w:tcPr>
          <w:p w14:paraId="7CE0C73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w:t>
            </w:r>
          </w:p>
        </w:tc>
        <w:tc>
          <w:tcPr>
            <w:tcW w:w="1275" w:type="dxa"/>
            <w:tcBorders>
              <w:top w:val="nil"/>
              <w:left w:val="nil"/>
              <w:right w:val="single" w:sz="4" w:space="0" w:color="auto"/>
            </w:tcBorders>
            <w:shd w:val="clear" w:color="auto" w:fill="auto"/>
            <w:noWrap/>
            <w:vAlign w:val="center"/>
            <w:hideMark/>
          </w:tcPr>
          <w:p w14:paraId="56474D7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0.0004</w:t>
            </w:r>
          </w:p>
        </w:tc>
        <w:tc>
          <w:tcPr>
            <w:tcW w:w="1134" w:type="dxa"/>
            <w:tcBorders>
              <w:top w:val="nil"/>
              <w:left w:val="nil"/>
              <w:right w:val="single" w:sz="4" w:space="0" w:color="auto"/>
            </w:tcBorders>
            <w:shd w:val="clear" w:color="auto" w:fill="auto"/>
            <w:noWrap/>
            <w:vAlign w:val="center"/>
            <w:hideMark/>
          </w:tcPr>
          <w:p w14:paraId="0873A8F9"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0.9989</w:t>
            </w:r>
          </w:p>
        </w:tc>
        <w:tc>
          <w:tcPr>
            <w:tcW w:w="1134" w:type="dxa"/>
            <w:tcBorders>
              <w:top w:val="nil"/>
              <w:left w:val="nil"/>
              <w:right w:val="single" w:sz="4" w:space="0" w:color="auto"/>
            </w:tcBorders>
            <w:shd w:val="clear" w:color="auto" w:fill="auto"/>
            <w:noWrap/>
            <w:vAlign w:val="center"/>
            <w:hideMark/>
          </w:tcPr>
          <w:p w14:paraId="58260AA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1.0000</w:t>
            </w:r>
          </w:p>
        </w:tc>
        <w:tc>
          <w:tcPr>
            <w:tcW w:w="1560" w:type="dxa"/>
            <w:tcBorders>
              <w:top w:val="nil"/>
              <w:left w:val="nil"/>
              <w:right w:val="single" w:sz="4" w:space="0" w:color="auto"/>
            </w:tcBorders>
            <w:shd w:val="clear" w:color="auto" w:fill="auto"/>
            <w:noWrap/>
            <w:vAlign w:val="center"/>
            <w:hideMark/>
          </w:tcPr>
          <w:p w14:paraId="4673C3B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w:t>
            </w:r>
          </w:p>
        </w:tc>
        <w:tc>
          <w:tcPr>
            <w:tcW w:w="1275" w:type="dxa"/>
            <w:tcBorders>
              <w:top w:val="nil"/>
              <w:left w:val="nil"/>
              <w:right w:val="single" w:sz="4" w:space="0" w:color="auto"/>
            </w:tcBorders>
            <w:shd w:val="clear" w:color="auto" w:fill="auto"/>
            <w:noWrap/>
            <w:vAlign w:val="center"/>
            <w:hideMark/>
          </w:tcPr>
          <w:p w14:paraId="6227566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w:t>
            </w:r>
          </w:p>
        </w:tc>
        <w:tc>
          <w:tcPr>
            <w:tcW w:w="1418" w:type="dxa"/>
            <w:tcBorders>
              <w:top w:val="nil"/>
              <w:left w:val="nil"/>
              <w:right w:val="single" w:sz="4" w:space="0" w:color="auto"/>
            </w:tcBorders>
            <w:shd w:val="clear" w:color="auto" w:fill="auto"/>
            <w:noWrap/>
            <w:vAlign w:val="center"/>
            <w:hideMark/>
          </w:tcPr>
          <w:p w14:paraId="1A29DBD3"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0.8698</w:t>
            </w:r>
          </w:p>
        </w:tc>
        <w:tc>
          <w:tcPr>
            <w:tcW w:w="1276" w:type="dxa"/>
            <w:tcBorders>
              <w:top w:val="nil"/>
              <w:left w:val="nil"/>
              <w:right w:val="single" w:sz="4" w:space="0" w:color="auto"/>
            </w:tcBorders>
            <w:shd w:val="clear" w:color="auto" w:fill="auto"/>
            <w:noWrap/>
            <w:vAlign w:val="center"/>
            <w:hideMark/>
          </w:tcPr>
          <w:p w14:paraId="52E2E88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0.9235</w:t>
            </w:r>
          </w:p>
        </w:tc>
      </w:tr>
      <w:tr w:rsidR="000E7D15" w:rsidRPr="000E7D15" w14:paraId="2059832D" w14:textId="77777777" w:rsidTr="00310817">
        <w:trPr>
          <w:trHeight w:val="315"/>
        </w:trPr>
        <w:tc>
          <w:tcPr>
            <w:tcW w:w="824" w:type="dxa"/>
            <w:tcBorders>
              <w:top w:val="nil"/>
              <w:left w:val="single" w:sz="4" w:space="0" w:color="auto"/>
              <w:right w:val="single" w:sz="4" w:space="0" w:color="auto"/>
            </w:tcBorders>
            <w:shd w:val="clear" w:color="auto" w:fill="auto"/>
            <w:noWrap/>
            <w:vAlign w:val="center"/>
            <w:hideMark/>
          </w:tcPr>
          <w:p w14:paraId="2C069FF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10</w:t>
            </w:r>
          </w:p>
        </w:tc>
        <w:tc>
          <w:tcPr>
            <w:tcW w:w="768" w:type="dxa"/>
            <w:tcBorders>
              <w:top w:val="nil"/>
              <w:left w:val="single" w:sz="4" w:space="0" w:color="auto"/>
              <w:right w:val="single" w:sz="4" w:space="0" w:color="auto"/>
            </w:tcBorders>
            <w:shd w:val="clear" w:color="auto" w:fill="auto"/>
            <w:noWrap/>
            <w:vAlign w:val="center"/>
            <w:hideMark/>
          </w:tcPr>
          <w:p w14:paraId="15336D5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single" w:sz="4" w:space="0" w:color="auto"/>
              <w:right w:val="single" w:sz="4" w:space="0" w:color="auto"/>
            </w:tcBorders>
            <w:shd w:val="clear" w:color="auto" w:fill="auto"/>
            <w:noWrap/>
            <w:vAlign w:val="center"/>
            <w:hideMark/>
          </w:tcPr>
          <w:p w14:paraId="70F5AB2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0.00003</w:t>
            </w:r>
          </w:p>
        </w:tc>
        <w:tc>
          <w:tcPr>
            <w:tcW w:w="1094" w:type="dxa"/>
            <w:tcBorders>
              <w:top w:val="nil"/>
              <w:left w:val="single" w:sz="4" w:space="0" w:color="auto"/>
              <w:right w:val="single" w:sz="4" w:space="0" w:color="auto"/>
            </w:tcBorders>
            <w:shd w:val="clear" w:color="auto" w:fill="auto"/>
            <w:noWrap/>
            <w:vAlign w:val="center"/>
            <w:hideMark/>
          </w:tcPr>
          <w:p w14:paraId="1BB47C4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0.9389</w:t>
            </w:r>
          </w:p>
        </w:tc>
        <w:tc>
          <w:tcPr>
            <w:tcW w:w="1134" w:type="dxa"/>
            <w:tcBorders>
              <w:top w:val="nil"/>
              <w:left w:val="single" w:sz="4" w:space="0" w:color="auto"/>
              <w:right w:val="single" w:sz="4" w:space="0" w:color="auto"/>
            </w:tcBorders>
            <w:shd w:val="clear" w:color="auto" w:fill="auto"/>
            <w:noWrap/>
            <w:vAlign w:val="center"/>
            <w:hideMark/>
          </w:tcPr>
          <w:p w14:paraId="761123D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0.9829</w:t>
            </w:r>
          </w:p>
        </w:tc>
        <w:tc>
          <w:tcPr>
            <w:tcW w:w="1276" w:type="dxa"/>
            <w:tcBorders>
              <w:top w:val="nil"/>
              <w:left w:val="single" w:sz="4" w:space="0" w:color="auto"/>
              <w:right w:val="single" w:sz="4" w:space="0" w:color="auto"/>
            </w:tcBorders>
            <w:shd w:val="clear" w:color="auto" w:fill="auto"/>
            <w:noWrap/>
            <w:vAlign w:val="center"/>
            <w:hideMark/>
          </w:tcPr>
          <w:p w14:paraId="0A98936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0.0007</w:t>
            </w:r>
          </w:p>
        </w:tc>
        <w:tc>
          <w:tcPr>
            <w:tcW w:w="1275" w:type="dxa"/>
            <w:tcBorders>
              <w:top w:val="nil"/>
              <w:left w:val="single" w:sz="4" w:space="0" w:color="auto"/>
              <w:right w:val="single" w:sz="4" w:space="0" w:color="auto"/>
            </w:tcBorders>
            <w:shd w:val="clear" w:color="auto" w:fill="auto"/>
            <w:noWrap/>
            <w:vAlign w:val="center"/>
            <w:hideMark/>
          </w:tcPr>
          <w:p w14:paraId="1A5A7A0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0.0049</w:t>
            </w:r>
          </w:p>
        </w:tc>
        <w:tc>
          <w:tcPr>
            <w:tcW w:w="1134" w:type="dxa"/>
            <w:tcBorders>
              <w:top w:val="nil"/>
              <w:left w:val="single" w:sz="4" w:space="0" w:color="auto"/>
              <w:right w:val="single" w:sz="4" w:space="0" w:color="auto"/>
            </w:tcBorders>
            <w:shd w:val="clear" w:color="auto" w:fill="auto"/>
            <w:noWrap/>
            <w:vAlign w:val="center"/>
            <w:hideMark/>
          </w:tcPr>
          <w:p w14:paraId="1C093D0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0.9651</w:t>
            </w:r>
          </w:p>
        </w:tc>
        <w:tc>
          <w:tcPr>
            <w:tcW w:w="1134" w:type="dxa"/>
            <w:tcBorders>
              <w:top w:val="nil"/>
              <w:left w:val="single" w:sz="4" w:space="0" w:color="auto"/>
              <w:right w:val="single" w:sz="4" w:space="0" w:color="auto"/>
            </w:tcBorders>
            <w:shd w:val="clear" w:color="auto" w:fill="auto"/>
            <w:noWrap/>
            <w:vAlign w:val="center"/>
            <w:hideMark/>
          </w:tcPr>
          <w:p w14:paraId="2978375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0.9937</w:t>
            </w:r>
          </w:p>
        </w:tc>
        <w:tc>
          <w:tcPr>
            <w:tcW w:w="1560" w:type="dxa"/>
            <w:tcBorders>
              <w:top w:val="nil"/>
              <w:left w:val="single" w:sz="4" w:space="0" w:color="auto"/>
              <w:right w:val="single" w:sz="4" w:space="0" w:color="auto"/>
            </w:tcBorders>
            <w:shd w:val="clear" w:color="auto" w:fill="auto"/>
            <w:noWrap/>
            <w:vAlign w:val="center"/>
            <w:hideMark/>
          </w:tcPr>
          <w:p w14:paraId="03F0357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275" w:type="dxa"/>
            <w:tcBorders>
              <w:top w:val="nil"/>
              <w:left w:val="single" w:sz="4" w:space="0" w:color="auto"/>
              <w:right w:val="single" w:sz="4" w:space="0" w:color="auto"/>
            </w:tcBorders>
            <w:shd w:val="clear" w:color="auto" w:fill="auto"/>
            <w:noWrap/>
            <w:vAlign w:val="center"/>
            <w:hideMark/>
          </w:tcPr>
          <w:p w14:paraId="313ED6F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0.0012</w:t>
            </w:r>
          </w:p>
        </w:tc>
        <w:tc>
          <w:tcPr>
            <w:tcW w:w="1418" w:type="dxa"/>
            <w:tcBorders>
              <w:top w:val="nil"/>
              <w:left w:val="single" w:sz="4" w:space="0" w:color="auto"/>
              <w:right w:val="single" w:sz="4" w:space="0" w:color="auto"/>
            </w:tcBorders>
            <w:shd w:val="clear" w:color="auto" w:fill="auto"/>
            <w:noWrap/>
            <w:vAlign w:val="center"/>
            <w:hideMark/>
          </w:tcPr>
          <w:p w14:paraId="52C89971"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0.6207</w:t>
            </w:r>
          </w:p>
        </w:tc>
        <w:tc>
          <w:tcPr>
            <w:tcW w:w="1276" w:type="dxa"/>
            <w:tcBorders>
              <w:top w:val="nil"/>
              <w:left w:val="single" w:sz="4" w:space="0" w:color="auto"/>
              <w:right w:val="single" w:sz="4" w:space="0" w:color="auto"/>
            </w:tcBorders>
            <w:shd w:val="clear" w:color="auto" w:fill="auto"/>
            <w:noWrap/>
            <w:vAlign w:val="center"/>
            <w:hideMark/>
          </w:tcPr>
          <w:p w14:paraId="74B35F3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0.8540</w:t>
            </w:r>
          </w:p>
        </w:tc>
      </w:tr>
      <w:tr w:rsidR="000E7D15" w:rsidRPr="000E7D15" w14:paraId="58C7856D" w14:textId="77777777" w:rsidTr="00310817">
        <w:trPr>
          <w:trHeight w:val="315"/>
        </w:trPr>
        <w:tc>
          <w:tcPr>
            <w:tcW w:w="824" w:type="dxa"/>
            <w:tcBorders>
              <w:left w:val="single" w:sz="4" w:space="0" w:color="auto"/>
              <w:bottom w:val="nil"/>
              <w:right w:val="single" w:sz="4" w:space="0" w:color="auto"/>
            </w:tcBorders>
            <w:shd w:val="clear" w:color="auto" w:fill="auto"/>
            <w:noWrap/>
            <w:vAlign w:val="center"/>
            <w:hideMark/>
          </w:tcPr>
          <w:p w14:paraId="250A0AE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10</w:t>
            </w:r>
          </w:p>
        </w:tc>
        <w:tc>
          <w:tcPr>
            <w:tcW w:w="768" w:type="dxa"/>
            <w:tcBorders>
              <w:left w:val="nil"/>
              <w:bottom w:val="nil"/>
              <w:right w:val="single" w:sz="4" w:space="0" w:color="auto"/>
            </w:tcBorders>
            <w:shd w:val="clear" w:color="auto" w:fill="auto"/>
            <w:noWrap/>
            <w:vAlign w:val="center"/>
            <w:hideMark/>
          </w:tcPr>
          <w:p w14:paraId="0D51D4B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left w:val="nil"/>
              <w:bottom w:val="nil"/>
              <w:right w:val="single" w:sz="4" w:space="0" w:color="auto"/>
            </w:tcBorders>
            <w:shd w:val="clear" w:color="auto" w:fill="auto"/>
            <w:noWrap/>
            <w:vAlign w:val="center"/>
            <w:hideMark/>
          </w:tcPr>
          <w:p w14:paraId="1759D67C"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0.00005</w:t>
            </w:r>
          </w:p>
        </w:tc>
        <w:tc>
          <w:tcPr>
            <w:tcW w:w="1094" w:type="dxa"/>
            <w:tcBorders>
              <w:left w:val="nil"/>
              <w:bottom w:val="nil"/>
              <w:right w:val="single" w:sz="4" w:space="0" w:color="auto"/>
            </w:tcBorders>
            <w:shd w:val="clear" w:color="auto" w:fill="auto"/>
            <w:noWrap/>
            <w:vAlign w:val="center"/>
            <w:hideMark/>
          </w:tcPr>
          <w:p w14:paraId="6C86056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0.9920</w:t>
            </w:r>
          </w:p>
        </w:tc>
        <w:tc>
          <w:tcPr>
            <w:tcW w:w="1134" w:type="dxa"/>
            <w:tcBorders>
              <w:left w:val="nil"/>
              <w:bottom w:val="nil"/>
              <w:right w:val="single" w:sz="4" w:space="0" w:color="auto"/>
            </w:tcBorders>
            <w:shd w:val="clear" w:color="auto" w:fill="auto"/>
            <w:noWrap/>
            <w:vAlign w:val="center"/>
            <w:hideMark/>
          </w:tcPr>
          <w:p w14:paraId="6C89F64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0.9985</w:t>
            </w:r>
          </w:p>
        </w:tc>
        <w:tc>
          <w:tcPr>
            <w:tcW w:w="1276" w:type="dxa"/>
            <w:tcBorders>
              <w:left w:val="nil"/>
              <w:bottom w:val="nil"/>
              <w:right w:val="single" w:sz="4" w:space="0" w:color="auto"/>
            </w:tcBorders>
            <w:shd w:val="clear" w:color="auto" w:fill="auto"/>
            <w:noWrap/>
            <w:vAlign w:val="center"/>
            <w:hideMark/>
          </w:tcPr>
          <w:p w14:paraId="03BA65C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275" w:type="dxa"/>
            <w:tcBorders>
              <w:left w:val="nil"/>
              <w:bottom w:val="nil"/>
              <w:right w:val="single" w:sz="4" w:space="0" w:color="auto"/>
            </w:tcBorders>
            <w:shd w:val="clear" w:color="auto" w:fill="auto"/>
            <w:noWrap/>
            <w:vAlign w:val="center"/>
            <w:hideMark/>
          </w:tcPr>
          <w:p w14:paraId="20E03920"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0.0003</w:t>
            </w:r>
          </w:p>
        </w:tc>
        <w:tc>
          <w:tcPr>
            <w:tcW w:w="1134" w:type="dxa"/>
            <w:tcBorders>
              <w:left w:val="nil"/>
              <w:bottom w:val="nil"/>
              <w:right w:val="single" w:sz="4" w:space="0" w:color="auto"/>
            </w:tcBorders>
            <w:shd w:val="clear" w:color="auto" w:fill="auto"/>
            <w:noWrap/>
            <w:vAlign w:val="center"/>
            <w:hideMark/>
          </w:tcPr>
          <w:p w14:paraId="54FC375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0.9981</w:t>
            </w:r>
          </w:p>
        </w:tc>
        <w:tc>
          <w:tcPr>
            <w:tcW w:w="1134" w:type="dxa"/>
            <w:tcBorders>
              <w:left w:val="nil"/>
              <w:bottom w:val="nil"/>
              <w:right w:val="single" w:sz="4" w:space="0" w:color="auto"/>
            </w:tcBorders>
            <w:shd w:val="clear" w:color="auto" w:fill="auto"/>
            <w:noWrap/>
            <w:vAlign w:val="center"/>
            <w:hideMark/>
          </w:tcPr>
          <w:p w14:paraId="6AE3358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0.9998</w:t>
            </w:r>
          </w:p>
        </w:tc>
        <w:tc>
          <w:tcPr>
            <w:tcW w:w="1560" w:type="dxa"/>
            <w:tcBorders>
              <w:left w:val="nil"/>
              <w:bottom w:val="nil"/>
              <w:right w:val="single" w:sz="4" w:space="0" w:color="auto"/>
            </w:tcBorders>
            <w:shd w:val="clear" w:color="auto" w:fill="auto"/>
            <w:noWrap/>
            <w:vAlign w:val="center"/>
            <w:hideMark/>
          </w:tcPr>
          <w:p w14:paraId="298A709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w:t>
            </w:r>
          </w:p>
        </w:tc>
        <w:tc>
          <w:tcPr>
            <w:tcW w:w="1275" w:type="dxa"/>
            <w:tcBorders>
              <w:left w:val="nil"/>
              <w:bottom w:val="nil"/>
              <w:right w:val="single" w:sz="4" w:space="0" w:color="auto"/>
            </w:tcBorders>
            <w:shd w:val="clear" w:color="auto" w:fill="auto"/>
            <w:noWrap/>
            <w:vAlign w:val="center"/>
            <w:hideMark/>
          </w:tcPr>
          <w:p w14:paraId="3F0E08D4"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418" w:type="dxa"/>
            <w:tcBorders>
              <w:left w:val="nil"/>
              <w:bottom w:val="nil"/>
              <w:right w:val="single" w:sz="4" w:space="0" w:color="auto"/>
            </w:tcBorders>
            <w:shd w:val="clear" w:color="auto" w:fill="auto"/>
            <w:noWrap/>
            <w:vAlign w:val="center"/>
            <w:hideMark/>
          </w:tcPr>
          <w:p w14:paraId="18757AC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0.8188</w:t>
            </w:r>
          </w:p>
        </w:tc>
        <w:tc>
          <w:tcPr>
            <w:tcW w:w="1276" w:type="dxa"/>
            <w:tcBorders>
              <w:left w:val="nil"/>
              <w:bottom w:val="nil"/>
              <w:right w:val="single" w:sz="4" w:space="0" w:color="auto"/>
            </w:tcBorders>
            <w:shd w:val="clear" w:color="auto" w:fill="auto"/>
            <w:noWrap/>
            <w:vAlign w:val="center"/>
            <w:hideMark/>
          </w:tcPr>
          <w:p w14:paraId="6DF4860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0.9095</w:t>
            </w:r>
          </w:p>
        </w:tc>
      </w:tr>
      <w:tr w:rsidR="000E7D15" w:rsidRPr="000E7D15" w14:paraId="3FA2504D" w14:textId="77777777" w:rsidTr="00307BE5">
        <w:trPr>
          <w:trHeight w:val="315"/>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7956853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10</w:t>
            </w:r>
          </w:p>
        </w:tc>
        <w:tc>
          <w:tcPr>
            <w:tcW w:w="768" w:type="dxa"/>
            <w:tcBorders>
              <w:top w:val="nil"/>
              <w:left w:val="nil"/>
              <w:bottom w:val="single" w:sz="4" w:space="0" w:color="auto"/>
              <w:right w:val="single" w:sz="4" w:space="0" w:color="auto"/>
            </w:tcBorders>
            <w:shd w:val="clear" w:color="auto" w:fill="auto"/>
            <w:noWrap/>
            <w:vAlign w:val="center"/>
            <w:hideMark/>
          </w:tcPr>
          <w:p w14:paraId="0742121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50000</w:t>
            </w:r>
          </w:p>
        </w:tc>
        <w:tc>
          <w:tcPr>
            <w:tcW w:w="995" w:type="dxa"/>
            <w:tcBorders>
              <w:top w:val="nil"/>
              <w:left w:val="nil"/>
              <w:bottom w:val="single" w:sz="4" w:space="0" w:color="auto"/>
              <w:right w:val="single" w:sz="4" w:space="0" w:color="auto"/>
            </w:tcBorders>
            <w:shd w:val="clear" w:color="auto" w:fill="auto"/>
            <w:noWrap/>
            <w:vAlign w:val="center"/>
            <w:hideMark/>
          </w:tcPr>
          <w:p w14:paraId="0CBC8DF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0.0001</w:t>
            </w:r>
          </w:p>
        </w:tc>
        <w:tc>
          <w:tcPr>
            <w:tcW w:w="1094" w:type="dxa"/>
            <w:tcBorders>
              <w:top w:val="nil"/>
              <w:left w:val="nil"/>
              <w:bottom w:val="single" w:sz="4" w:space="0" w:color="auto"/>
              <w:right w:val="single" w:sz="4" w:space="0" w:color="auto"/>
            </w:tcBorders>
            <w:shd w:val="clear" w:color="auto" w:fill="auto"/>
            <w:noWrap/>
            <w:vAlign w:val="center"/>
            <w:hideMark/>
          </w:tcPr>
          <w:p w14:paraId="389F0A82"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4862E588"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150C771D"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w:t>
            </w:r>
          </w:p>
        </w:tc>
        <w:tc>
          <w:tcPr>
            <w:tcW w:w="1275" w:type="dxa"/>
            <w:tcBorders>
              <w:top w:val="nil"/>
              <w:left w:val="nil"/>
              <w:bottom w:val="single" w:sz="4" w:space="0" w:color="auto"/>
              <w:right w:val="single" w:sz="4" w:space="0" w:color="auto"/>
            </w:tcBorders>
            <w:shd w:val="clear" w:color="auto" w:fill="auto"/>
            <w:noWrap/>
            <w:vAlign w:val="center"/>
            <w:hideMark/>
          </w:tcPr>
          <w:p w14:paraId="1A424BCF"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w:t>
            </w:r>
          </w:p>
        </w:tc>
        <w:tc>
          <w:tcPr>
            <w:tcW w:w="1134" w:type="dxa"/>
            <w:tcBorders>
              <w:top w:val="nil"/>
              <w:left w:val="nil"/>
              <w:bottom w:val="single" w:sz="4" w:space="0" w:color="auto"/>
              <w:right w:val="single" w:sz="4" w:space="0" w:color="auto"/>
            </w:tcBorders>
            <w:shd w:val="clear" w:color="auto" w:fill="auto"/>
            <w:noWrap/>
            <w:vAlign w:val="center"/>
            <w:hideMark/>
          </w:tcPr>
          <w:p w14:paraId="7C63077B"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7E22FE3A"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1.0000</w:t>
            </w:r>
          </w:p>
        </w:tc>
        <w:tc>
          <w:tcPr>
            <w:tcW w:w="1560" w:type="dxa"/>
            <w:tcBorders>
              <w:top w:val="nil"/>
              <w:left w:val="nil"/>
              <w:bottom w:val="single" w:sz="4" w:space="0" w:color="auto"/>
              <w:right w:val="single" w:sz="4" w:space="0" w:color="auto"/>
            </w:tcBorders>
            <w:shd w:val="clear" w:color="auto" w:fill="auto"/>
            <w:noWrap/>
            <w:vAlign w:val="center"/>
            <w:hideMark/>
          </w:tcPr>
          <w:p w14:paraId="1F8003B7"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0.0000</w:t>
            </w:r>
          </w:p>
        </w:tc>
        <w:tc>
          <w:tcPr>
            <w:tcW w:w="1275" w:type="dxa"/>
            <w:tcBorders>
              <w:top w:val="nil"/>
              <w:left w:val="nil"/>
              <w:bottom w:val="single" w:sz="4" w:space="0" w:color="auto"/>
              <w:right w:val="single" w:sz="4" w:space="0" w:color="auto"/>
            </w:tcBorders>
            <w:shd w:val="clear" w:color="auto" w:fill="auto"/>
            <w:noWrap/>
            <w:vAlign w:val="center"/>
            <w:hideMark/>
          </w:tcPr>
          <w:p w14:paraId="0D1B34B6"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w:t>
            </w:r>
          </w:p>
        </w:tc>
        <w:tc>
          <w:tcPr>
            <w:tcW w:w="1418" w:type="dxa"/>
            <w:tcBorders>
              <w:top w:val="nil"/>
              <w:left w:val="nil"/>
              <w:bottom w:val="single" w:sz="4" w:space="0" w:color="auto"/>
              <w:right w:val="single" w:sz="4" w:space="0" w:color="auto"/>
            </w:tcBorders>
            <w:shd w:val="clear" w:color="auto" w:fill="auto"/>
            <w:noWrap/>
            <w:vAlign w:val="center"/>
            <w:hideMark/>
          </w:tcPr>
          <w:p w14:paraId="67C1EA8E"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0.9556</w:t>
            </w:r>
          </w:p>
        </w:tc>
        <w:tc>
          <w:tcPr>
            <w:tcW w:w="1276" w:type="dxa"/>
            <w:tcBorders>
              <w:top w:val="nil"/>
              <w:left w:val="nil"/>
              <w:bottom w:val="single" w:sz="4" w:space="0" w:color="auto"/>
              <w:right w:val="single" w:sz="4" w:space="0" w:color="auto"/>
            </w:tcBorders>
            <w:shd w:val="clear" w:color="auto" w:fill="auto"/>
            <w:noWrap/>
            <w:vAlign w:val="center"/>
            <w:hideMark/>
          </w:tcPr>
          <w:p w14:paraId="15502B85" w14:textId="77777777" w:rsidR="000E7D15" w:rsidRPr="000E7D15" w:rsidRDefault="000E7D15" w:rsidP="00307BE5">
            <w:pPr>
              <w:spacing w:after="0" w:line="240" w:lineRule="auto"/>
              <w:jc w:val="center"/>
              <w:rPr>
                <w:rFonts w:ascii="Calibri" w:eastAsia="Times New Roman" w:hAnsi="Calibri" w:cs="Calibri"/>
                <w:color w:val="000000"/>
                <w:sz w:val="18"/>
                <w:szCs w:val="18"/>
                <w:lang w:eastAsia="en-CY"/>
              </w:rPr>
            </w:pPr>
            <w:r w:rsidRPr="000E7D15">
              <w:rPr>
                <w:rFonts w:ascii="Calibri" w:eastAsia="Times New Roman" w:hAnsi="Calibri" w:cs="Calibri"/>
                <w:color w:val="000000"/>
                <w:sz w:val="18"/>
                <w:szCs w:val="18"/>
                <w:lang w:eastAsia="en-CY"/>
              </w:rPr>
              <w:t>0.9638</w:t>
            </w:r>
          </w:p>
        </w:tc>
      </w:tr>
    </w:tbl>
    <w:p w14:paraId="66AC1E3A" w14:textId="682292CC" w:rsidR="000E7D15" w:rsidRPr="00136E3D" w:rsidRDefault="000E7D15" w:rsidP="00AE4FC3">
      <w:pPr>
        <w:spacing w:after="0" w:line="240" w:lineRule="auto"/>
        <w:rPr>
          <w:rFonts w:cstheme="minorHAnsi"/>
          <w:sz w:val="18"/>
          <w:szCs w:val="18"/>
        </w:rPr>
      </w:pPr>
      <w:r w:rsidRPr="00136E3D">
        <w:rPr>
          <w:rFonts w:cstheme="minorHAnsi"/>
          <w:sz w:val="18"/>
          <w:szCs w:val="18"/>
        </w:rPr>
        <w:t>† Power equals to the probability of meeting pathogenic ACMG/AMP evidence; LR ≥ 18.7 for at least strong pathogenic evidence and LR ≥ 2.08 for at least supporting pathogenic evidence.</w:t>
      </w:r>
      <w:r w:rsidRPr="00136E3D">
        <w:rPr>
          <w:rFonts w:cstheme="minorHAnsi"/>
          <w:sz w:val="18"/>
          <w:szCs w:val="18"/>
        </w:rPr>
        <w:tab/>
      </w:r>
    </w:p>
    <w:p w14:paraId="74107242" w14:textId="2E375C67" w:rsidR="000E7D15" w:rsidRPr="00136E3D" w:rsidRDefault="000E7D15" w:rsidP="00AE4FC3">
      <w:pPr>
        <w:spacing w:after="0" w:line="240" w:lineRule="auto"/>
        <w:rPr>
          <w:rFonts w:cstheme="minorHAnsi"/>
          <w:sz w:val="18"/>
          <w:szCs w:val="18"/>
        </w:rPr>
      </w:pPr>
      <w:r w:rsidRPr="00136E3D">
        <w:rPr>
          <w:rFonts w:cstheme="minorHAnsi"/>
          <w:sz w:val="18"/>
          <w:szCs w:val="18"/>
        </w:rPr>
        <w:t>‡ Type I error equals to the probability of meeting benign ACMG/AMP evidence; LR ≤ 0.053 for at least strong benign evidence and LR ≤ 0.48 for at least supporting benign evidence.</w:t>
      </w:r>
      <w:r w:rsidRPr="00136E3D">
        <w:rPr>
          <w:rFonts w:cstheme="minorHAnsi"/>
          <w:sz w:val="18"/>
          <w:szCs w:val="18"/>
        </w:rPr>
        <w:tab/>
      </w:r>
      <w:r w:rsidRPr="00136E3D">
        <w:rPr>
          <w:rFonts w:cstheme="minorHAnsi"/>
          <w:sz w:val="18"/>
          <w:szCs w:val="18"/>
        </w:rPr>
        <w:tab/>
      </w:r>
      <w:r w:rsidRPr="00136E3D">
        <w:rPr>
          <w:rFonts w:cstheme="minorHAnsi"/>
          <w:sz w:val="18"/>
          <w:szCs w:val="18"/>
        </w:rPr>
        <w:tab/>
      </w:r>
    </w:p>
    <w:p w14:paraId="05E491D8" w14:textId="77777777" w:rsidR="00185DB1" w:rsidRDefault="000E7D15" w:rsidP="00AE4FC3">
      <w:pPr>
        <w:spacing w:after="0" w:line="240" w:lineRule="auto"/>
        <w:rPr>
          <w:rFonts w:cstheme="minorHAnsi"/>
          <w:sz w:val="18"/>
          <w:szCs w:val="18"/>
        </w:rPr>
      </w:pPr>
      <w:r w:rsidRPr="00136E3D">
        <w:rPr>
          <w:rFonts w:cstheme="minorHAnsi"/>
          <w:sz w:val="18"/>
          <w:szCs w:val="18"/>
        </w:rPr>
        <w:t>§ Power equals to the probability of meeting strong ACMG/AMP evidence (PS4 criterion, OR &gt; 5.0, CI not including 1.0/p-value &lt; 0.05)</w:t>
      </w:r>
    </w:p>
    <w:p w14:paraId="13EDFD7D" w14:textId="61C05AE5" w:rsidR="008A4792" w:rsidRDefault="00185DB1" w:rsidP="000E38B8">
      <w:pPr>
        <w:spacing w:after="0" w:line="240" w:lineRule="auto"/>
        <w:rPr>
          <w:rFonts w:ascii="Calibri" w:eastAsia="Times New Roman" w:hAnsi="Calibri" w:cs="Calibri"/>
          <w:color w:val="000000"/>
          <w:sz w:val="18"/>
          <w:szCs w:val="18"/>
          <w:lang w:eastAsia="en-CY"/>
        </w:rPr>
      </w:pPr>
      <w:r>
        <w:rPr>
          <w:sz w:val="18"/>
          <w:szCs w:val="18"/>
          <w:lang w:val="en-US"/>
        </w:rPr>
        <w:t>LR, likelihood ratio</w:t>
      </w:r>
      <w:r>
        <w:rPr>
          <w:lang w:val="en-US"/>
        </w:rPr>
        <w:t xml:space="preserve">. </w:t>
      </w:r>
      <w:r w:rsidRPr="00E73041">
        <w:rPr>
          <w:rFonts w:ascii="Calibri" w:eastAsia="Times New Roman" w:hAnsi="Calibri" w:cs="Calibri"/>
          <w:color w:val="000000"/>
          <w:sz w:val="18"/>
          <w:szCs w:val="18"/>
          <w:lang w:eastAsia="en-CY"/>
        </w:rPr>
        <w:t>Genotype data simulations were carried out for variants conferring disease relative risk of 1, 2, 3, 4, 5, 6, 7, 8, 9 or 10, minor allele frequency of 0.0001, 0.00005 or 0.00003 and sample size of N = 20,000 (20,000 BC cases and 20,000 controls), 30,000 (30,000 BC cases and 30,000 controls) or 50,000 (50,000 BC cases and 50,000 controls). The number of permutations for each case scenario was 10,000 time</w:t>
      </w:r>
    </w:p>
    <w:p w14:paraId="356ACF25" w14:textId="4E337D1E" w:rsidR="00331957" w:rsidRPr="003A4652" w:rsidRDefault="00331957" w:rsidP="003A4652">
      <w:pPr>
        <w:rPr>
          <w:rFonts w:ascii="Calibri" w:eastAsia="Times New Roman" w:hAnsi="Calibri" w:cs="Calibri"/>
          <w:color w:val="000000"/>
          <w:sz w:val="18"/>
          <w:szCs w:val="18"/>
          <w:lang w:eastAsia="en-CY"/>
        </w:rPr>
        <w:sectPr w:rsidR="00331957" w:rsidRPr="003A4652" w:rsidSect="003A4652">
          <w:headerReference w:type="default" r:id="rId14"/>
          <w:type w:val="continuous"/>
          <w:pgSz w:w="16838" w:h="11906" w:orient="landscape"/>
          <w:pgMar w:top="1440" w:right="820" w:bottom="1135" w:left="851" w:header="708" w:footer="708" w:gutter="0"/>
          <w:cols w:space="708"/>
          <w:docGrid w:linePitch="360"/>
        </w:sectPr>
      </w:pPr>
    </w:p>
    <w:tbl>
      <w:tblPr>
        <w:tblpPr w:leftFromText="180" w:rightFromText="180" w:vertAnchor="page" w:horzAnchor="margin" w:tblpY="2505"/>
        <w:tblW w:w="15163" w:type="dxa"/>
        <w:tblLook w:val="04A0" w:firstRow="1" w:lastRow="0" w:firstColumn="1" w:lastColumn="0" w:noHBand="0" w:noVBand="1"/>
      </w:tblPr>
      <w:tblGrid>
        <w:gridCol w:w="974"/>
        <w:gridCol w:w="939"/>
        <w:gridCol w:w="1110"/>
        <w:gridCol w:w="1134"/>
        <w:gridCol w:w="1020"/>
        <w:gridCol w:w="1202"/>
        <w:gridCol w:w="1276"/>
        <w:gridCol w:w="1134"/>
        <w:gridCol w:w="1107"/>
        <w:gridCol w:w="1303"/>
        <w:gridCol w:w="1275"/>
        <w:gridCol w:w="1413"/>
        <w:gridCol w:w="1276"/>
      </w:tblGrid>
      <w:tr w:rsidR="007E1052" w:rsidRPr="00E73041" w14:paraId="4B5100E8" w14:textId="77777777" w:rsidTr="007E1052">
        <w:trPr>
          <w:trHeight w:val="405"/>
        </w:trPr>
        <w:tc>
          <w:tcPr>
            <w:tcW w:w="974"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vAlign w:val="center"/>
            <w:hideMark/>
          </w:tcPr>
          <w:p w14:paraId="4CD97003"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lastRenderedPageBreak/>
              <w:t>Relative Risk</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vAlign w:val="center"/>
            <w:hideMark/>
          </w:tcPr>
          <w:p w14:paraId="4CAAF643"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Sample Size</w:t>
            </w:r>
          </w:p>
        </w:tc>
        <w:tc>
          <w:tcPr>
            <w:tcW w:w="1110"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vAlign w:val="center"/>
            <w:hideMark/>
          </w:tcPr>
          <w:p w14:paraId="55B633A4"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Minor Allele Frequency</w:t>
            </w:r>
          </w:p>
        </w:tc>
        <w:tc>
          <w:tcPr>
            <w:tcW w:w="4632" w:type="dxa"/>
            <w:gridSpan w:val="4"/>
            <w:tcBorders>
              <w:top w:val="single" w:sz="4" w:space="0" w:color="auto"/>
              <w:left w:val="nil"/>
              <w:bottom w:val="single" w:sz="4" w:space="0" w:color="auto"/>
              <w:right w:val="single" w:sz="4" w:space="0" w:color="000000"/>
            </w:tcBorders>
            <w:shd w:val="clear" w:color="auto" w:fill="E7E6E6" w:themeFill="background2"/>
            <w:vAlign w:val="center"/>
            <w:hideMark/>
          </w:tcPr>
          <w:p w14:paraId="49E80979" w14:textId="77777777" w:rsidR="007E1052" w:rsidRPr="00E73041" w:rsidRDefault="007E1052" w:rsidP="007E1052">
            <w:pPr>
              <w:spacing w:after="0" w:line="240" w:lineRule="auto"/>
              <w:jc w:val="center"/>
              <w:rPr>
                <w:rFonts w:ascii="Calibri" w:eastAsia="Times New Roman" w:hAnsi="Calibri" w:cs="Calibri"/>
                <w:b/>
                <w:bCs/>
                <w:i/>
                <w:iCs/>
                <w:color w:val="000000"/>
                <w:sz w:val="18"/>
                <w:szCs w:val="18"/>
                <w:lang w:eastAsia="en-CY"/>
              </w:rPr>
            </w:pPr>
            <w:r w:rsidRPr="00E73041">
              <w:rPr>
                <w:rFonts w:ascii="Calibri" w:eastAsia="Times New Roman" w:hAnsi="Calibri" w:cs="Calibri"/>
                <w:b/>
                <w:bCs/>
                <w:i/>
                <w:iCs/>
                <w:color w:val="000000"/>
                <w:sz w:val="18"/>
                <w:szCs w:val="18"/>
                <w:lang w:eastAsia="en-CY"/>
              </w:rPr>
              <w:t>BRCA1</w:t>
            </w:r>
          </w:p>
        </w:tc>
        <w:tc>
          <w:tcPr>
            <w:tcW w:w="4819" w:type="dxa"/>
            <w:gridSpan w:val="4"/>
            <w:tcBorders>
              <w:top w:val="single" w:sz="4" w:space="0" w:color="auto"/>
              <w:left w:val="nil"/>
              <w:bottom w:val="single" w:sz="4" w:space="0" w:color="auto"/>
              <w:right w:val="single" w:sz="4" w:space="0" w:color="000000"/>
            </w:tcBorders>
            <w:shd w:val="clear" w:color="auto" w:fill="E7E6E6" w:themeFill="background2"/>
            <w:vAlign w:val="center"/>
            <w:hideMark/>
          </w:tcPr>
          <w:p w14:paraId="65C03A33" w14:textId="77777777" w:rsidR="007E1052" w:rsidRPr="00E73041" w:rsidRDefault="007E1052" w:rsidP="007E1052">
            <w:pPr>
              <w:spacing w:after="0" w:line="240" w:lineRule="auto"/>
              <w:jc w:val="center"/>
              <w:rPr>
                <w:rFonts w:ascii="Calibri" w:eastAsia="Times New Roman" w:hAnsi="Calibri" w:cs="Calibri"/>
                <w:b/>
                <w:bCs/>
                <w:i/>
                <w:iCs/>
                <w:color w:val="000000"/>
                <w:sz w:val="18"/>
                <w:szCs w:val="18"/>
                <w:lang w:eastAsia="en-CY"/>
              </w:rPr>
            </w:pPr>
            <w:r w:rsidRPr="00E73041">
              <w:rPr>
                <w:rFonts w:ascii="Calibri" w:eastAsia="Times New Roman" w:hAnsi="Calibri" w:cs="Calibri"/>
                <w:b/>
                <w:bCs/>
                <w:i/>
                <w:iCs/>
                <w:color w:val="000000"/>
                <w:sz w:val="18"/>
                <w:szCs w:val="18"/>
                <w:lang w:eastAsia="en-CY"/>
              </w:rPr>
              <w:t>BRCA2</w:t>
            </w:r>
          </w:p>
        </w:tc>
        <w:tc>
          <w:tcPr>
            <w:tcW w:w="1413" w:type="dxa"/>
            <w:vMerge w:val="restart"/>
            <w:tcBorders>
              <w:top w:val="single" w:sz="4" w:space="0" w:color="auto"/>
              <w:left w:val="single" w:sz="4" w:space="0" w:color="auto"/>
              <w:right w:val="single" w:sz="4" w:space="0" w:color="auto"/>
            </w:tcBorders>
            <w:shd w:val="clear" w:color="auto" w:fill="E7E6E6" w:themeFill="background2"/>
            <w:vAlign w:val="center"/>
            <w:hideMark/>
          </w:tcPr>
          <w:p w14:paraId="1A85AF2A"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Power</w:t>
            </w:r>
          </w:p>
          <w:p w14:paraId="159DA2AC"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w:t>
            </w:r>
          </w:p>
          <w:p w14:paraId="5B764DBD"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Logistic Regression Analysis (OR)§</w:t>
            </w:r>
          </w:p>
        </w:tc>
        <w:tc>
          <w:tcPr>
            <w:tcW w:w="1276" w:type="dxa"/>
            <w:vMerge w:val="restart"/>
            <w:tcBorders>
              <w:top w:val="single" w:sz="4" w:space="0" w:color="auto"/>
              <w:left w:val="single" w:sz="4" w:space="0" w:color="auto"/>
              <w:right w:val="single" w:sz="4" w:space="0" w:color="auto"/>
            </w:tcBorders>
            <w:shd w:val="clear" w:color="auto" w:fill="E7E6E6" w:themeFill="background2"/>
            <w:vAlign w:val="center"/>
            <w:hideMark/>
          </w:tcPr>
          <w:p w14:paraId="649140C5"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Power</w:t>
            </w:r>
          </w:p>
          <w:p w14:paraId="336EC219"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w:t>
            </w:r>
          </w:p>
          <w:p w14:paraId="3B190E93"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Fisher's exact test (OR)§</w:t>
            </w:r>
          </w:p>
        </w:tc>
      </w:tr>
      <w:tr w:rsidR="007E1052" w:rsidRPr="00E73041" w14:paraId="2D579378" w14:textId="77777777" w:rsidTr="007E1052">
        <w:trPr>
          <w:trHeight w:val="945"/>
        </w:trPr>
        <w:tc>
          <w:tcPr>
            <w:tcW w:w="974" w:type="dxa"/>
            <w:vMerge/>
            <w:tcBorders>
              <w:top w:val="single" w:sz="4" w:space="0" w:color="auto"/>
              <w:left w:val="single" w:sz="4" w:space="0" w:color="auto"/>
              <w:bottom w:val="single" w:sz="4" w:space="0" w:color="000000"/>
              <w:right w:val="single" w:sz="4" w:space="0" w:color="auto"/>
            </w:tcBorders>
            <w:vAlign w:val="center"/>
            <w:hideMark/>
          </w:tcPr>
          <w:p w14:paraId="7D9CA682"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7DACCE72"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14:paraId="6978EA1E"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5EBA60BB"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†Power</w:t>
            </w:r>
          </w:p>
          <w:p w14:paraId="2F1DCBFD"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(LR ≤ 0.053)</w:t>
            </w:r>
          </w:p>
        </w:tc>
        <w:tc>
          <w:tcPr>
            <w:tcW w:w="1020" w:type="dxa"/>
            <w:tcBorders>
              <w:top w:val="nil"/>
              <w:left w:val="nil"/>
              <w:bottom w:val="single" w:sz="4" w:space="0" w:color="auto"/>
              <w:right w:val="nil"/>
            </w:tcBorders>
            <w:shd w:val="clear" w:color="auto" w:fill="E7E6E6" w:themeFill="background2"/>
            <w:vAlign w:val="center"/>
            <w:hideMark/>
          </w:tcPr>
          <w:p w14:paraId="25276B86"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†Power (LR ≤ 0.48)</w:t>
            </w:r>
          </w:p>
        </w:tc>
        <w:tc>
          <w:tcPr>
            <w:tcW w:w="1202" w:type="dxa"/>
            <w:tcBorders>
              <w:top w:val="nil"/>
              <w:left w:val="single" w:sz="4" w:space="0" w:color="auto"/>
              <w:bottom w:val="single" w:sz="4" w:space="0" w:color="auto"/>
              <w:right w:val="single" w:sz="4" w:space="0" w:color="auto"/>
            </w:tcBorders>
            <w:shd w:val="clear" w:color="auto" w:fill="E7E6E6" w:themeFill="background2"/>
            <w:vAlign w:val="center"/>
            <w:hideMark/>
          </w:tcPr>
          <w:p w14:paraId="7454B983"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‡Type I error (LR ≥ 18.7)</w:t>
            </w:r>
          </w:p>
        </w:tc>
        <w:tc>
          <w:tcPr>
            <w:tcW w:w="1276" w:type="dxa"/>
            <w:tcBorders>
              <w:top w:val="nil"/>
              <w:left w:val="nil"/>
              <w:bottom w:val="single" w:sz="4" w:space="0" w:color="auto"/>
              <w:right w:val="nil"/>
            </w:tcBorders>
            <w:shd w:val="clear" w:color="auto" w:fill="E7E6E6" w:themeFill="background2"/>
            <w:vAlign w:val="center"/>
            <w:hideMark/>
          </w:tcPr>
          <w:p w14:paraId="715DBB84"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‡Type I error (LR ≥ 2.08)</w:t>
            </w:r>
          </w:p>
        </w:tc>
        <w:tc>
          <w:tcPr>
            <w:tcW w:w="1134" w:type="dxa"/>
            <w:tcBorders>
              <w:top w:val="nil"/>
              <w:left w:val="single" w:sz="4" w:space="0" w:color="auto"/>
              <w:bottom w:val="single" w:sz="4" w:space="0" w:color="auto"/>
              <w:right w:val="single" w:sz="4" w:space="0" w:color="auto"/>
            </w:tcBorders>
            <w:shd w:val="clear" w:color="auto" w:fill="E7E6E6" w:themeFill="background2"/>
            <w:vAlign w:val="center"/>
            <w:hideMark/>
          </w:tcPr>
          <w:p w14:paraId="33EFAA92" w14:textId="77777777" w:rsidR="007E1052" w:rsidRDefault="007E1052" w:rsidP="007E10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†Power</w:t>
            </w:r>
          </w:p>
          <w:p w14:paraId="0C6F6102"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(LR ≤ 0.053)</w:t>
            </w:r>
          </w:p>
        </w:tc>
        <w:tc>
          <w:tcPr>
            <w:tcW w:w="1107" w:type="dxa"/>
            <w:tcBorders>
              <w:top w:val="nil"/>
              <w:left w:val="nil"/>
              <w:bottom w:val="single" w:sz="4" w:space="0" w:color="auto"/>
              <w:right w:val="nil"/>
            </w:tcBorders>
            <w:shd w:val="clear" w:color="auto" w:fill="E7E6E6" w:themeFill="background2"/>
            <w:vAlign w:val="center"/>
            <w:hideMark/>
          </w:tcPr>
          <w:p w14:paraId="27E94585" w14:textId="77777777" w:rsidR="007E1052" w:rsidRDefault="007E1052" w:rsidP="007E10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†Power</w:t>
            </w:r>
          </w:p>
          <w:p w14:paraId="3B1CD735"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(LR ≤ 0.48)</w:t>
            </w:r>
          </w:p>
        </w:tc>
        <w:tc>
          <w:tcPr>
            <w:tcW w:w="1303" w:type="dxa"/>
            <w:tcBorders>
              <w:top w:val="nil"/>
              <w:left w:val="single" w:sz="4" w:space="0" w:color="auto"/>
              <w:bottom w:val="single" w:sz="4" w:space="0" w:color="auto"/>
              <w:right w:val="single" w:sz="4" w:space="0" w:color="auto"/>
            </w:tcBorders>
            <w:shd w:val="clear" w:color="auto" w:fill="E7E6E6" w:themeFill="background2"/>
            <w:vAlign w:val="center"/>
            <w:hideMark/>
          </w:tcPr>
          <w:p w14:paraId="5C78E890"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‡Type I error (LR ≥ 18.7)</w:t>
            </w:r>
          </w:p>
        </w:tc>
        <w:tc>
          <w:tcPr>
            <w:tcW w:w="1275" w:type="dxa"/>
            <w:tcBorders>
              <w:top w:val="nil"/>
              <w:left w:val="nil"/>
              <w:bottom w:val="single" w:sz="4" w:space="0" w:color="auto"/>
              <w:right w:val="nil"/>
            </w:tcBorders>
            <w:shd w:val="clear" w:color="auto" w:fill="E7E6E6" w:themeFill="background2"/>
            <w:vAlign w:val="center"/>
            <w:hideMark/>
          </w:tcPr>
          <w:p w14:paraId="257ED420"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r w:rsidRPr="00E73041">
              <w:rPr>
                <w:rFonts w:ascii="Calibri" w:eastAsia="Times New Roman" w:hAnsi="Calibri" w:cs="Calibri"/>
                <w:b/>
                <w:bCs/>
                <w:color w:val="000000"/>
                <w:sz w:val="18"/>
                <w:szCs w:val="18"/>
                <w:lang w:eastAsia="en-CY"/>
              </w:rPr>
              <w:t>‡Type I error (LR ≥ 2.08)</w:t>
            </w:r>
          </w:p>
        </w:tc>
        <w:tc>
          <w:tcPr>
            <w:tcW w:w="1413" w:type="dxa"/>
            <w:vMerge/>
            <w:tcBorders>
              <w:left w:val="single" w:sz="4" w:space="0" w:color="auto"/>
              <w:bottom w:val="single" w:sz="4" w:space="0" w:color="000000"/>
              <w:right w:val="single" w:sz="4" w:space="0" w:color="auto"/>
            </w:tcBorders>
            <w:vAlign w:val="center"/>
            <w:hideMark/>
          </w:tcPr>
          <w:p w14:paraId="0D9C941D"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p>
        </w:tc>
        <w:tc>
          <w:tcPr>
            <w:tcW w:w="1276" w:type="dxa"/>
            <w:vMerge/>
            <w:tcBorders>
              <w:left w:val="single" w:sz="4" w:space="0" w:color="auto"/>
              <w:bottom w:val="single" w:sz="4" w:space="0" w:color="000000"/>
              <w:right w:val="single" w:sz="4" w:space="0" w:color="auto"/>
            </w:tcBorders>
            <w:vAlign w:val="center"/>
            <w:hideMark/>
          </w:tcPr>
          <w:p w14:paraId="4AEAD0C3" w14:textId="77777777" w:rsidR="007E1052" w:rsidRPr="00E73041" w:rsidRDefault="007E1052" w:rsidP="007E1052">
            <w:pPr>
              <w:spacing w:after="0" w:line="240" w:lineRule="auto"/>
              <w:jc w:val="center"/>
              <w:rPr>
                <w:rFonts w:ascii="Calibri" w:eastAsia="Times New Roman" w:hAnsi="Calibri" w:cs="Calibri"/>
                <w:b/>
                <w:bCs/>
                <w:color w:val="000000"/>
                <w:sz w:val="18"/>
                <w:szCs w:val="18"/>
                <w:lang w:eastAsia="en-CY"/>
              </w:rPr>
            </w:pPr>
          </w:p>
        </w:tc>
      </w:tr>
      <w:tr w:rsidR="00233D54" w:rsidRPr="00E73041" w14:paraId="2CFE4014" w14:textId="77777777" w:rsidTr="00233D54">
        <w:trPr>
          <w:trHeight w:val="315"/>
        </w:trPr>
        <w:tc>
          <w:tcPr>
            <w:tcW w:w="974" w:type="dxa"/>
            <w:tcBorders>
              <w:top w:val="single" w:sz="4" w:space="0" w:color="000000"/>
              <w:left w:val="single" w:sz="4" w:space="0" w:color="auto"/>
              <w:bottom w:val="nil"/>
              <w:right w:val="single" w:sz="4" w:space="0" w:color="auto"/>
            </w:tcBorders>
            <w:shd w:val="clear" w:color="auto" w:fill="auto"/>
            <w:noWrap/>
            <w:vAlign w:val="center"/>
            <w:hideMark/>
          </w:tcPr>
          <w:p w14:paraId="13C13924"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1</w:t>
            </w:r>
          </w:p>
        </w:tc>
        <w:tc>
          <w:tcPr>
            <w:tcW w:w="939" w:type="dxa"/>
            <w:tcBorders>
              <w:top w:val="nil"/>
              <w:left w:val="nil"/>
              <w:bottom w:val="nil"/>
              <w:right w:val="single" w:sz="4" w:space="0" w:color="auto"/>
            </w:tcBorders>
            <w:shd w:val="clear" w:color="auto" w:fill="auto"/>
            <w:noWrap/>
            <w:vAlign w:val="center"/>
            <w:hideMark/>
          </w:tcPr>
          <w:p w14:paraId="76B9C5AF"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20000</w:t>
            </w:r>
          </w:p>
        </w:tc>
        <w:tc>
          <w:tcPr>
            <w:tcW w:w="1110" w:type="dxa"/>
            <w:tcBorders>
              <w:top w:val="nil"/>
              <w:left w:val="nil"/>
              <w:bottom w:val="nil"/>
              <w:right w:val="nil"/>
            </w:tcBorders>
            <w:shd w:val="clear" w:color="auto" w:fill="auto"/>
            <w:noWrap/>
            <w:vAlign w:val="center"/>
            <w:hideMark/>
          </w:tcPr>
          <w:p w14:paraId="4FE1BFD6"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0.00003</w:t>
            </w:r>
          </w:p>
        </w:tc>
        <w:tc>
          <w:tcPr>
            <w:tcW w:w="1134" w:type="dxa"/>
            <w:tcBorders>
              <w:top w:val="nil"/>
              <w:left w:val="single" w:sz="4" w:space="0" w:color="auto"/>
              <w:bottom w:val="nil"/>
              <w:right w:val="single" w:sz="4" w:space="0" w:color="auto"/>
            </w:tcBorders>
            <w:shd w:val="clear" w:color="auto" w:fill="auto"/>
            <w:noWrap/>
            <w:vAlign w:val="center"/>
          </w:tcPr>
          <w:p w14:paraId="228958EC" w14:textId="6E44B35D" w:rsidR="00233D54" w:rsidRPr="00357DEB" w:rsidRDefault="00233D54" w:rsidP="00233D54">
            <w:pPr>
              <w:spacing w:after="0" w:line="240" w:lineRule="auto"/>
              <w:jc w:val="center"/>
              <w:rPr>
                <w:rFonts w:ascii="Calibri" w:eastAsia="Times New Roman" w:hAnsi="Calibri" w:cs="Calibri"/>
                <w:color w:val="000000"/>
                <w:sz w:val="18"/>
                <w:szCs w:val="18"/>
                <w:lang w:eastAsia="en-CY"/>
              </w:rPr>
            </w:pPr>
            <w:r w:rsidRPr="00357DEB">
              <w:rPr>
                <w:sz w:val="18"/>
                <w:szCs w:val="18"/>
              </w:rPr>
              <w:t>0.0021</w:t>
            </w:r>
          </w:p>
        </w:tc>
        <w:tc>
          <w:tcPr>
            <w:tcW w:w="1020" w:type="dxa"/>
            <w:tcBorders>
              <w:top w:val="nil"/>
              <w:left w:val="nil"/>
              <w:bottom w:val="nil"/>
              <w:right w:val="nil"/>
            </w:tcBorders>
            <w:shd w:val="clear" w:color="auto" w:fill="auto"/>
            <w:noWrap/>
            <w:vAlign w:val="center"/>
          </w:tcPr>
          <w:p w14:paraId="0A2529F5" w14:textId="6E96CEA0"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0.1207</w:t>
            </w:r>
          </w:p>
        </w:tc>
        <w:tc>
          <w:tcPr>
            <w:tcW w:w="1202" w:type="dxa"/>
            <w:tcBorders>
              <w:top w:val="nil"/>
              <w:left w:val="single" w:sz="4" w:space="0" w:color="auto"/>
              <w:bottom w:val="nil"/>
              <w:right w:val="single" w:sz="4" w:space="0" w:color="auto"/>
            </w:tcBorders>
            <w:shd w:val="clear" w:color="auto" w:fill="auto"/>
            <w:noWrap/>
            <w:vAlign w:val="center"/>
          </w:tcPr>
          <w:p w14:paraId="4EC755C6" w14:textId="55B0D116"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w:t>
            </w:r>
          </w:p>
        </w:tc>
        <w:tc>
          <w:tcPr>
            <w:tcW w:w="1276" w:type="dxa"/>
            <w:tcBorders>
              <w:top w:val="nil"/>
              <w:left w:val="nil"/>
              <w:bottom w:val="nil"/>
              <w:right w:val="nil"/>
            </w:tcBorders>
            <w:shd w:val="clear" w:color="auto" w:fill="auto"/>
            <w:noWrap/>
            <w:vAlign w:val="center"/>
          </w:tcPr>
          <w:p w14:paraId="5032687E" w14:textId="71B2F02E"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0.066</w:t>
            </w:r>
          </w:p>
        </w:tc>
        <w:tc>
          <w:tcPr>
            <w:tcW w:w="1134" w:type="dxa"/>
            <w:tcBorders>
              <w:top w:val="nil"/>
              <w:left w:val="single" w:sz="4" w:space="0" w:color="auto"/>
              <w:bottom w:val="nil"/>
              <w:right w:val="single" w:sz="4" w:space="0" w:color="auto"/>
            </w:tcBorders>
            <w:shd w:val="clear" w:color="auto" w:fill="auto"/>
            <w:noWrap/>
            <w:vAlign w:val="center"/>
          </w:tcPr>
          <w:p w14:paraId="38DF8244" w14:textId="3CBF309E"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2.00E-04</w:t>
            </w:r>
          </w:p>
        </w:tc>
        <w:tc>
          <w:tcPr>
            <w:tcW w:w="1107" w:type="dxa"/>
            <w:tcBorders>
              <w:top w:val="nil"/>
              <w:left w:val="nil"/>
              <w:bottom w:val="nil"/>
              <w:right w:val="nil"/>
            </w:tcBorders>
            <w:shd w:val="clear" w:color="auto" w:fill="auto"/>
            <w:noWrap/>
            <w:vAlign w:val="center"/>
          </w:tcPr>
          <w:p w14:paraId="71953208" w14:textId="128A1A4E"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0.1107</w:t>
            </w:r>
          </w:p>
        </w:tc>
        <w:tc>
          <w:tcPr>
            <w:tcW w:w="1303" w:type="dxa"/>
            <w:tcBorders>
              <w:top w:val="nil"/>
              <w:left w:val="single" w:sz="4" w:space="0" w:color="auto"/>
              <w:bottom w:val="nil"/>
              <w:right w:val="single" w:sz="4" w:space="0" w:color="auto"/>
            </w:tcBorders>
            <w:shd w:val="clear" w:color="auto" w:fill="auto"/>
            <w:noWrap/>
            <w:vAlign w:val="center"/>
          </w:tcPr>
          <w:p w14:paraId="03AD5A1E" w14:textId="3E280578"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w:t>
            </w:r>
          </w:p>
        </w:tc>
        <w:tc>
          <w:tcPr>
            <w:tcW w:w="1275" w:type="dxa"/>
            <w:tcBorders>
              <w:top w:val="nil"/>
              <w:left w:val="nil"/>
              <w:bottom w:val="nil"/>
              <w:right w:val="nil"/>
            </w:tcBorders>
            <w:shd w:val="clear" w:color="auto" w:fill="auto"/>
            <w:noWrap/>
            <w:vAlign w:val="center"/>
          </w:tcPr>
          <w:p w14:paraId="2C66D218" w14:textId="15377014"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0.066</w:t>
            </w:r>
          </w:p>
        </w:tc>
        <w:tc>
          <w:tcPr>
            <w:tcW w:w="1413" w:type="dxa"/>
            <w:tcBorders>
              <w:top w:val="nil"/>
              <w:left w:val="single" w:sz="4" w:space="0" w:color="auto"/>
              <w:bottom w:val="nil"/>
              <w:right w:val="single" w:sz="4" w:space="0" w:color="auto"/>
            </w:tcBorders>
            <w:shd w:val="clear" w:color="auto" w:fill="auto"/>
            <w:noWrap/>
            <w:vAlign w:val="center"/>
            <w:hideMark/>
          </w:tcPr>
          <w:p w14:paraId="7F96A819"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c>
          <w:tcPr>
            <w:tcW w:w="1276" w:type="dxa"/>
            <w:tcBorders>
              <w:top w:val="nil"/>
              <w:left w:val="nil"/>
              <w:bottom w:val="nil"/>
              <w:right w:val="single" w:sz="4" w:space="0" w:color="auto"/>
            </w:tcBorders>
            <w:shd w:val="clear" w:color="auto" w:fill="auto"/>
            <w:noWrap/>
            <w:vAlign w:val="center"/>
            <w:hideMark/>
          </w:tcPr>
          <w:p w14:paraId="51BBCEED"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r>
      <w:tr w:rsidR="00233D54" w:rsidRPr="00E73041" w14:paraId="0A03C88D" w14:textId="77777777" w:rsidTr="00233D54">
        <w:trPr>
          <w:trHeight w:val="315"/>
        </w:trPr>
        <w:tc>
          <w:tcPr>
            <w:tcW w:w="974" w:type="dxa"/>
            <w:tcBorders>
              <w:top w:val="nil"/>
              <w:left w:val="single" w:sz="4" w:space="0" w:color="auto"/>
              <w:bottom w:val="nil"/>
              <w:right w:val="single" w:sz="4" w:space="0" w:color="auto"/>
            </w:tcBorders>
            <w:shd w:val="clear" w:color="auto" w:fill="auto"/>
            <w:noWrap/>
            <w:vAlign w:val="center"/>
            <w:hideMark/>
          </w:tcPr>
          <w:p w14:paraId="30ECFAE9"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1</w:t>
            </w:r>
          </w:p>
        </w:tc>
        <w:tc>
          <w:tcPr>
            <w:tcW w:w="939" w:type="dxa"/>
            <w:tcBorders>
              <w:top w:val="nil"/>
              <w:left w:val="nil"/>
              <w:bottom w:val="nil"/>
              <w:right w:val="single" w:sz="4" w:space="0" w:color="auto"/>
            </w:tcBorders>
            <w:shd w:val="clear" w:color="auto" w:fill="auto"/>
            <w:noWrap/>
            <w:vAlign w:val="center"/>
            <w:hideMark/>
          </w:tcPr>
          <w:p w14:paraId="0E62869A"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20000</w:t>
            </w:r>
          </w:p>
        </w:tc>
        <w:tc>
          <w:tcPr>
            <w:tcW w:w="1110" w:type="dxa"/>
            <w:tcBorders>
              <w:top w:val="nil"/>
              <w:left w:val="nil"/>
              <w:bottom w:val="nil"/>
              <w:right w:val="nil"/>
            </w:tcBorders>
            <w:shd w:val="clear" w:color="auto" w:fill="auto"/>
            <w:noWrap/>
            <w:vAlign w:val="center"/>
            <w:hideMark/>
          </w:tcPr>
          <w:p w14:paraId="74D28022"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0.00005</w:t>
            </w:r>
          </w:p>
        </w:tc>
        <w:tc>
          <w:tcPr>
            <w:tcW w:w="1134" w:type="dxa"/>
            <w:tcBorders>
              <w:top w:val="nil"/>
              <w:left w:val="single" w:sz="4" w:space="0" w:color="auto"/>
              <w:bottom w:val="nil"/>
              <w:right w:val="single" w:sz="4" w:space="0" w:color="auto"/>
            </w:tcBorders>
            <w:shd w:val="clear" w:color="auto" w:fill="auto"/>
            <w:noWrap/>
            <w:vAlign w:val="center"/>
          </w:tcPr>
          <w:p w14:paraId="4A8A8F6A" w14:textId="5CA1F2CA" w:rsidR="00233D54" w:rsidRPr="00357DEB" w:rsidRDefault="00233D54" w:rsidP="00233D54">
            <w:pPr>
              <w:spacing w:after="0" w:line="240" w:lineRule="auto"/>
              <w:jc w:val="center"/>
              <w:rPr>
                <w:rFonts w:ascii="Calibri" w:eastAsia="Times New Roman" w:hAnsi="Calibri" w:cs="Calibri"/>
                <w:color w:val="000000"/>
                <w:sz w:val="18"/>
                <w:szCs w:val="18"/>
                <w:lang w:eastAsia="en-CY"/>
              </w:rPr>
            </w:pPr>
            <w:r w:rsidRPr="00357DEB">
              <w:rPr>
                <w:sz w:val="18"/>
                <w:szCs w:val="18"/>
              </w:rPr>
              <w:t>0.0126</w:t>
            </w:r>
          </w:p>
        </w:tc>
        <w:tc>
          <w:tcPr>
            <w:tcW w:w="1020" w:type="dxa"/>
            <w:tcBorders>
              <w:top w:val="nil"/>
              <w:left w:val="nil"/>
              <w:bottom w:val="nil"/>
              <w:right w:val="nil"/>
            </w:tcBorders>
            <w:shd w:val="clear" w:color="auto" w:fill="auto"/>
            <w:noWrap/>
            <w:vAlign w:val="center"/>
          </w:tcPr>
          <w:p w14:paraId="40ACA11C" w14:textId="2A81C29E"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0.2545</w:t>
            </w:r>
          </w:p>
        </w:tc>
        <w:tc>
          <w:tcPr>
            <w:tcW w:w="1202" w:type="dxa"/>
            <w:tcBorders>
              <w:top w:val="nil"/>
              <w:left w:val="single" w:sz="4" w:space="0" w:color="auto"/>
              <w:bottom w:val="nil"/>
              <w:right w:val="single" w:sz="4" w:space="0" w:color="auto"/>
            </w:tcBorders>
            <w:shd w:val="clear" w:color="auto" w:fill="auto"/>
            <w:noWrap/>
            <w:vAlign w:val="center"/>
          </w:tcPr>
          <w:p w14:paraId="39AD9394" w14:textId="7B522EC7"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w:t>
            </w:r>
          </w:p>
        </w:tc>
        <w:tc>
          <w:tcPr>
            <w:tcW w:w="1276" w:type="dxa"/>
            <w:tcBorders>
              <w:top w:val="nil"/>
              <w:left w:val="nil"/>
              <w:bottom w:val="nil"/>
              <w:right w:val="nil"/>
            </w:tcBorders>
            <w:shd w:val="clear" w:color="auto" w:fill="auto"/>
            <w:noWrap/>
            <w:vAlign w:val="center"/>
          </w:tcPr>
          <w:p w14:paraId="53035787" w14:textId="78B4F990"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0.1054</w:t>
            </w:r>
          </w:p>
        </w:tc>
        <w:tc>
          <w:tcPr>
            <w:tcW w:w="1134" w:type="dxa"/>
            <w:tcBorders>
              <w:top w:val="nil"/>
              <w:left w:val="single" w:sz="4" w:space="0" w:color="auto"/>
              <w:bottom w:val="nil"/>
              <w:right w:val="single" w:sz="4" w:space="0" w:color="auto"/>
            </w:tcBorders>
            <w:shd w:val="clear" w:color="auto" w:fill="auto"/>
            <w:noWrap/>
            <w:vAlign w:val="center"/>
          </w:tcPr>
          <w:p w14:paraId="4241A9D0" w14:textId="0DB8FE36"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0.0019</w:t>
            </w:r>
          </w:p>
        </w:tc>
        <w:tc>
          <w:tcPr>
            <w:tcW w:w="1107" w:type="dxa"/>
            <w:tcBorders>
              <w:top w:val="nil"/>
              <w:left w:val="nil"/>
              <w:bottom w:val="nil"/>
              <w:right w:val="nil"/>
            </w:tcBorders>
            <w:shd w:val="clear" w:color="auto" w:fill="auto"/>
            <w:noWrap/>
            <w:vAlign w:val="center"/>
          </w:tcPr>
          <w:p w14:paraId="6C1C6D3F" w14:textId="571FE5C5"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0.2172</w:t>
            </w:r>
          </w:p>
        </w:tc>
        <w:tc>
          <w:tcPr>
            <w:tcW w:w="1303" w:type="dxa"/>
            <w:tcBorders>
              <w:top w:val="nil"/>
              <w:left w:val="single" w:sz="4" w:space="0" w:color="auto"/>
              <w:bottom w:val="nil"/>
              <w:right w:val="single" w:sz="4" w:space="0" w:color="auto"/>
            </w:tcBorders>
            <w:shd w:val="clear" w:color="auto" w:fill="auto"/>
            <w:noWrap/>
            <w:vAlign w:val="center"/>
          </w:tcPr>
          <w:p w14:paraId="1997FE2E" w14:textId="206699C6"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w:t>
            </w:r>
          </w:p>
        </w:tc>
        <w:tc>
          <w:tcPr>
            <w:tcW w:w="1275" w:type="dxa"/>
            <w:tcBorders>
              <w:top w:val="nil"/>
              <w:left w:val="nil"/>
              <w:bottom w:val="nil"/>
              <w:right w:val="nil"/>
            </w:tcBorders>
            <w:shd w:val="clear" w:color="auto" w:fill="auto"/>
            <w:noWrap/>
            <w:vAlign w:val="center"/>
          </w:tcPr>
          <w:p w14:paraId="76FEDA96" w14:textId="0AD36CC9"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0.1054</w:t>
            </w:r>
          </w:p>
        </w:tc>
        <w:tc>
          <w:tcPr>
            <w:tcW w:w="1413" w:type="dxa"/>
            <w:tcBorders>
              <w:top w:val="nil"/>
              <w:left w:val="single" w:sz="4" w:space="0" w:color="auto"/>
              <w:bottom w:val="nil"/>
              <w:right w:val="single" w:sz="4" w:space="0" w:color="auto"/>
            </w:tcBorders>
            <w:shd w:val="clear" w:color="auto" w:fill="auto"/>
            <w:noWrap/>
            <w:vAlign w:val="center"/>
            <w:hideMark/>
          </w:tcPr>
          <w:p w14:paraId="2A14AF52"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c>
          <w:tcPr>
            <w:tcW w:w="1276" w:type="dxa"/>
            <w:tcBorders>
              <w:top w:val="nil"/>
              <w:left w:val="nil"/>
              <w:bottom w:val="nil"/>
              <w:right w:val="single" w:sz="4" w:space="0" w:color="auto"/>
            </w:tcBorders>
            <w:shd w:val="clear" w:color="auto" w:fill="auto"/>
            <w:noWrap/>
            <w:vAlign w:val="center"/>
            <w:hideMark/>
          </w:tcPr>
          <w:p w14:paraId="769695F5"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r>
      <w:tr w:rsidR="00233D54" w:rsidRPr="00E73041" w14:paraId="49C7CB08" w14:textId="77777777" w:rsidTr="00233D54">
        <w:trPr>
          <w:trHeight w:val="315"/>
        </w:trPr>
        <w:tc>
          <w:tcPr>
            <w:tcW w:w="974" w:type="dxa"/>
            <w:tcBorders>
              <w:top w:val="nil"/>
              <w:left w:val="single" w:sz="4" w:space="0" w:color="auto"/>
              <w:bottom w:val="nil"/>
              <w:right w:val="single" w:sz="4" w:space="0" w:color="auto"/>
            </w:tcBorders>
            <w:shd w:val="clear" w:color="auto" w:fill="auto"/>
            <w:noWrap/>
            <w:vAlign w:val="center"/>
            <w:hideMark/>
          </w:tcPr>
          <w:p w14:paraId="4E31761B"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1</w:t>
            </w:r>
          </w:p>
        </w:tc>
        <w:tc>
          <w:tcPr>
            <w:tcW w:w="939" w:type="dxa"/>
            <w:tcBorders>
              <w:top w:val="nil"/>
              <w:left w:val="nil"/>
              <w:bottom w:val="nil"/>
              <w:right w:val="single" w:sz="4" w:space="0" w:color="auto"/>
            </w:tcBorders>
            <w:shd w:val="clear" w:color="auto" w:fill="auto"/>
            <w:noWrap/>
            <w:vAlign w:val="center"/>
            <w:hideMark/>
          </w:tcPr>
          <w:p w14:paraId="5A8CBC14"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20000</w:t>
            </w:r>
          </w:p>
        </w:tc>
        <w:tc>
          <w:tcPr>
            <w:tcW w:w="1110" w:type="dxa"/>
            <w:tcBorders>
              <w:top w:val="nil"/>
              <w:left w:val="nil"/>
              <w:bottom w:val="nil"/>
              <w:right w:val="nil"/>
            </w:tcBorders>
            <w:shd w:val="clear" w:color="auto" w:fill="auto"/>
            <w:noWrap/>
            <w:vAlign w:val="center"/>
            <w:hideMark/>
          </w:tcPr>
          <w:p w14:paraId="64183609"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0.0001</w:t>
            </w:r>
          </w:p>
        </w:tc>
        <w:tc>
          <w:tcPr>
            <w:tcW w:w="1134" w:type="dxa"/>
            <w:tcBorders>
              <w:top w:val="nil"/>
              <w:left w:val="single" w:sz="4" w:space="0" w:color="auto"/>
              <w:bottom w:val="nil"/>
              <w:right w:val="single" w:sz="4" w:space="0" w:color="auto"/>
            </w:tcBorders>
            <w:shd w:val="clear" w:color="auto" w:fill="auto"/>
            <w:noWrap/>
            <w:vAlign w:val="center"/>
          </w:tcPr>
          <w:p w14:paraId="0FDDF142" w14:textId="4BEC20E6" w:rsidR="00233D54" w:rsidRPr="00357DEB" w:rsidRDefault="00233D54" w:rsidP="00233D54">
            <w:pPr>
              <w:spacing w:after="0" w:line="240" w:lineRule="auto"/>
              <w:jc w:val="center"/>
              <w:rPr>
                <w:rFonts w:ascii="Calibri" w:eastAsia="Times New Roman" w:hAnsi="Calibri" w:cs="Calibri"/>
                <w:color w:val="000000"/>
                <w:sz w:val="18"/>
                <w:szCs w:val="18"/>
                <w:lang w:eastAsia="en-CY"/>
              </w:rPr>
            </w:pPr>
            <w:r w:rsidRPr="00357DEB">
              <w:rPr>
                <w:sz w:val="18"/>
                <w:szCs w:val="18"/>
              </w:rPr>
              <w:t>0.0855</w:t>
            </w:r>
          </w:p>
        </w:tc>
        <w:tc>
          <w:tcPr>
            <w:tcW w:w="1020" w:type="dxa"/>
            <w:tcBorders>
              <w:top w:val="nil"/>
              <w:left w:val="nil"/>
              <w:bottom w:val="nil"/>
              <w:right w:val="nil"/>
            </w:tcBorders>
            <w:shd w:val="clear" w:color="auto" w:fill="auto"/>
            <w:noWrap/>
            <w:vAlign w:val="center"/>
          </w:tcPr>
          <w:p w14:paraId="507D195D" w14:textId="4F13EFDA"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0.4915</w:t>
            </w:r>
          </w:p>
        </w:tc>
        <w:tc>
          <w:tcPr>
            <w:tcW w:w="1202" w:type="dxa"/>
            <w:tcBorders>
              <w:top w:val="nil"/>
              <w:left w:val="single" w:sz="4" w:space="0" w:color="auto"/>
              <w:bottom w:val="nil"/>
              <w:right w:val="single" w:sz="4" w:space="0" w:color="auto"/>
            </w:tcBorders>
            <w:shd w:val="clear" w:color="auto" w:fill="auto"/>
            <w:noWrap/>
            <w:vAlign w:val="center"/>
          </w:tcPr>
          <w:p w14:paraId="6A42DAF3" w14:textId="1AD976D1"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7.00E-04</w:t>
            </w:r>
          </w:p>
        </w:tc>
        <w:tc>
          <w:tcPr>
            <w:tcW w:w="1276" w:type="dxa"/>
            <w:tcBorders>
              <w:top w:val="nil"/>
              <w:left w:val="nil"/>
              <w:bottom w:val="nil"/>
              <w:right w:val="nil"/>
            </w:tcBorders>
            <w:shd w:val="clear" w:color="auto" w:fill="auto"/>
            <w:noWrap/>
            <w:vAlign w:val="center"/>
          </w:tcPr>
          <w:p w14:paraId="21D69823" w14:textId="51D6F608"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0.1258</w:t>
            </w:r>
          </w:p>
        </w:tc>
        <w:tc>
          <w:tcPr>
            <w:tcW w:w="1134" w:type="dxa"/>
            <w:tcBorders>
              <w:top w:val="nil"/>
              <w:left w:val="single" w:sz="4" w:space="0" w:color="auto"/>
              <w:bottom w:val="nil"/>
              <w:right w:val="single" w:sz="4" w:space="0" w:color="auto"/>
            </w:tcBorders>
            <w:shd w:val="clear" w:color="auto" w:fill="auto"/>
            <w:noWrap/>
            <w:vAlign w:val="center"/>
          </w:tcPr>
          <w:p w14:paraId="409733DB" w14:textId="0CFD04CF"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0.028</w:t>
            </w:r>
          </w:p>
        </w:tc>
        <w:tc>
          <w:tcPr>
            <w:tcW w:w="1107" w:type="dxa"/>
            <w:tcBorders>
              <w:top w:val="nil"/>
              <w:left w:val="nil"/>
              <w:bottom w:val="nil"/>
              <w:right w:val="nil"/>
            </w:tcBorders>
            <w:shd w:val="clear" w:color="auto" w:fill="auto"/>
            <w:noWrap/>
            <w:vAlign w:val="center"/>
          </w:tcPr>
          <w:p w14:paraId="03AD3ACB" w14:textId="7DBEA2AF"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0.407</w:t>
            </w:r>
          </w:p>
        </w:tc>
        <w:tc>
          <w:tcPr>
            <w:tcW w:w="1303" w:type="dxa"/>
            <w:tcBorders>
              <w:top w:val="nil"/>
              <w:left w:val="single" w:sz="4" w:space="0" w:color="auto"/>
              <w:bottom w:val="nil"/>
              <w:right w:val="single" w:sz="4" w:space="0" w:color="auto"/>
            </w:tcBorders>
            <w:shd w:val="clear" w:color="auto" w:fill="auto"/>
            <w:noWrap/>
            <w:vAlign w:val="center"/>
          </w:tcPr>
          <w:p w14:paraId="27B5363E" w14:textId="1B25F7DB"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4.00E-04</w:t>
            </w:r>
          </w:p>
        </w:tc>
        <w:tc>
          <w:tcPr>
            <w:tcW w:w="1275" w:type="dxa"/>
            <w:tcBorders>
              <w:top w:val="nil"/>
              <w:left w:val="nil"/>
              <w:bottom w:val="nil"/>
              <w:right w:val="nil"/>
            </w:tcBorders>
            <w:shd w:val="clear" w:color="auto" w:fill="auto"/>
            <w:noWrap/>
            <w:vAlign w:val="center"/>
          </w:tcPr>
          <w:p w14:paraId="6DEEC0B6" w14:textId="6C01135D"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0.1266</w:t>
            </w:r>
          </w:p>
        </w:tc>
        <w:tc>
          <w:tcPr>
            <w:tcW w:w="1413" w:type="dxa"/>
            <w:tcBorders>
              <w:top w:val="nil"/>
              <w:left w:val="single" w:sz="4" w:space="0" w:color="auto"/>
              <w:bottom w:val="nil"/>
              <w:right w:val="single" w:sz="4" w:space="0" w:color="auto"/>
            </w:tcBorders>
            <w:shd w:val="clear" w:color="auto" w:fill="auto"/>
            <w:noWrap/>
            <w:vAlign w:val="center"/>
            <w:hideMark/>
          </w:tcPr>
          <w:p w14:paraId="7B63FE4D"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c>
          <w:tcPr>
            <w:tcW w:w="1276" w:type="dxa"/>
            <w:tcBorders>
              <w:top w:val="nil"/>
              <w:left w:val="nil"/>
              <w:bottom w:val="nil"/>
              <w:right w:val="single" w:sz="4" w:space="0" w:color="auto"/>
            </w:tcBorders>
            <w:shd w:val="clear" w:color="auto" w:fill="auto"/>
            <w:noWrap/>
            <w:vAlign w:val="center"/>
            <w:hideMark/>
          </w:tcPr>
          <w:p w14:paraId="461FB74C"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r>
      <w:tr w:rsidR="00233D54" w:rsidRPr="00E73041" w14:paraId="0B26AA86" w14:textId="77777777" w:rsidTr="00233D54">
        <w:trPr>
          <w:trHeight w:val="315"/>
        </w:trPr>
        <w:tc>
          <w:tcPr>
            <w:tcW w:w="974" w:type="dxa"/>
            <w:tcBorders>
              <w:top w:val="nil"/>
              <w:left w:val="single" w:sz="4" w:space="0" w:color="auto"/>
              <w:bottom w:val="nil"/>
              <w:right w:val="single" w:sz="4" w:space="0" w:color="auto"/>
            </w:tcBorders>
            <w:shd w:val="clear" w:color="auto" w:fill="auto"/>
            <w:noWrap/>
            <w:vAlign w:val="center"/>
            <w:hideMark/>
          </w:tcPr>
          <w:p w14:paraId="10C4C561"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1</w:t>
            </w:r>
          </w:p>
        </w:tc>
        <w:tc>
          <w:tcPr>
            <w:tcW w:w="939" w:type="dxa"/>
            <w:tcBorders>
              <w:top w:val="nil"/>
              <w:left w:val="nil"/>
              <w:bottom w:val="nil"/>
              <w:right w:val="single" w:sz="4" w:space="0" w:color="auto"/>
            </w:tcBorders>
            <w:shd w:val="clear" w:color="auto" w:fill="auto"/>
            <w:noWrap/>
            <w:vAlign w:val="center"/>
            <w:hideMark/>
          </w:tcPr>
          <w:p w14:paraId="67D4DB0D"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30000</w:t>
            </w:r>
          </w:p>
        </w:tc>
        <w:tc>
          <w:tcPr>
            <w:tcW w:w="1110" w:type="dxa"/>
            <w:tcBorders>
              <w:top w:val="nil"/>
              <w:left w:val="nil"/>
              <w:bottom w:val="nil"/>
              <w:right w:val="nil"/>
            </w:tcBorders>
            <w:shd w:val="clear" w:color="auto" w:fill="auto"/>
            <w:noWrap/>
            <w:vAlign w:val="center"/>
            <w:hideMark/>
          </w:tcPr>
          <w:p w14:paraId="6BE46021"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0.00003</w:t>
            </w:r>
          </w:p>
        </w:tc>
        <w:tc>
          <w:tcPr>
            <w:tcW w:w="1134" w:type="dxa"/>
            <w:tcBorders>
              <w:top w:val="nil"/>
              <w:left w:val="single" w:sz="4" w:space="0" w:color="auto"/>
              <w:bottom w:val="nil"/>
              <w:right w:val="single" w:sz="4" w:space="0" w:color="auto"/>
            </w:tcBorders>
            <w:shd w:val="clear" w:color="auto" w:fill="auto"/>
            <w:noWrap/>
            <w:vAlign w:val="center"/>
          </w:tcPr>
          <w:p w14:paraId="3348CD19" w14:textId="3CB6F883" w:rsidR="00233D54" w:rsidRPr="00357DEB" w:rsidRDefault="00233D54" w:rsidP="00233D54">
            <w:pPr>
              <w:spacing w:after="0" w:line="240" w:lineRule="auto"/>
              <w:jc w:val="center"/>
              <w:rPr>
                <w:rFonts w:ascii="Calibri" w:eastAsia="Times New Roman" w:hAnsi="Calibri" w:cs="Calibri"/>
                <w:color w:val="000000"/>
                <w:sz w:val="18"/>
                <w:szCs w:val="18"/>
                <w:lang w:eastAsia="en-CY"/>
              </w:rPr>
            </w:pPr>
            <w:r w:rsidRPr="00357DEB">
              <w:rPr>
                <w:sz w:val="18"/>
                <w:szCs w:val="18"/>
              </w:rPr>
              <w:t>0.0088</w:t>
            </w:r>
          </w:p>
        </w:tc>
        <w:tc>
          <w:tcPr>
            <w:tcW w:w="1020" w:type="dxa"/>
            <w:tcBorders>
              <w:top w:val="nil"/>
              <w:left w:val="nil"/>
              <w:bottom w:val="nil"/>
              <w:right w:val="nil"/>
            </w:tcBorders>
            <w:shd w:val="clear" w:color="auto" w:fill="auto"/>
            <w:noWrap/>
            <w:vAlign w:val="center"/>
          </w:tcPr>
          <w:p w14:paraId="0AF0FC58" w14:textId="4AE570D6"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0.224</w:t>
            </w:r>
          </w:p>
        </w:tc>
        <w:tc>
          <w:tcPr>
            <w:tcW w:w="1202" w:type="dxa"/>
            <w:tcBorders>
              <w:top w:val="nil"/>
              <w:left w:val="single" w:sz="4" w:space="0" w:color="auto"/>
              <w:bottom w:val="nil"/>
              <w:right w:val="single" w:sz="4" w:space="0" w:color="auto"/>
            </w:tcBorders>
            <w:shd w:val="clear" w:color="auto" w:fill="auto"/>
            <w:noWrap/>
            <w:vAlign w:val="center"/>
          </w:tcPr>
          <w:p w14:paraId="5A0D81A7" w14:textId="23AFE068"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w:t>
            </w:r>
          </w:p>
        </w:tc>
        <w:tc>
          <w:tcPr>
            <w:tcW w:w="1276" w:type="dxa"/>
            <w:tcBorders>
              <w:top w:val="nil"/>
              <w:left w:val="nil"/>
              <w:bottom w:val="nil"/>
              <w:right w:val="nil"/>
            </w:tcBorders>
            <w:shd w:val="clear" w:color="auto" w:fill="auto"/>
            <w:noWrap/>
            <w:vAlign w:val="center"/>
          </w:tcPr>
          <w:p w14:paraId="5333BAA9" w14:textId="3EA98053"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0.0978</w:t>
            </w:r>
          </w:p>
        </w:tc>
        <w:tc>
          <w:tcPr>
            <w:tcW w:w="1134" w:type="dxa"/>
            <w:tcBorders>
              <w:top w:val="nil"/>
              <w:left w:val="single" w:sz="4" w:space="0" w:color="auto"/>
              <w:bottom w:val="nil"/>
              <w:right w:val="single" w:sz="4" w:space="0" w:color="auto"/>
            </w:tcBorders>
            <w:shd w:val="clear" w:color="auto" w:fill="auto"/>
            <w:noWrap/>
            <w:vAlign w:val="center"/>
          </w:tcPr>
          <w:p w14:paraId="028CBAD1" w14:textId="61AE2C99"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0.0016</w:t>
            </w:r>
          </w:p>
        </w:tc>
        <w:tc>
          <w:tcPr>
            <w:tcW w:w="1107" w:type="dxa"/>
            <w:tcBorders>
              <w:top w:val="nil"/>
              <w:left w:val="nil"/>
              <w:bottom w:val="nil"/>
              <w:right w:val="nil"/>
            </w:tcBorders>
            <w:shd w:val="clear" w:color="auto" w:fill="auto"/>
            <w:noWrap/>
            <w:vAlign w:val="center"/>
          </w:tcPr>
          <w:p w14:paraId="6BE79A19" w14:textId="157417E7"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0.1928</w:t>
            </w:r>
          </w:p>
        </w:tc>
        <w:tc>
          <w:tcPr>
            <w:tcW w:w="1303" w:type="dxa"/>
            <w:tcBorders>
              <w:top w:val="nil"/>
              <w:left w:val="single" w:sz="4" w:space="0" w:color="auto"/>
              <w:bottom w:val="nil"/>
              <w:right w:val="single" w:sz="4" w:space="0" w:color="auto"/>
            </w:tcBorders>
            <w:shd w:val="clear" w:color="auto" w:fill="auto"/>
            <w:noWrap/>
            <w:vAlign w:val="center"/>
          </w:tcPr>
          <w:p w14:paraId="2F0F9770" w14:textId="1AA24582"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w:t>
            </w:r>
          </w:p>
        </w:tc>
        <w:tc>
          <w:tcPr>
            <w:tcW w:w="1275" w:type="dxa"/>
            <w:tcBorders>
              <w:top w:val="nil"/>
              <w:left w:val="nil"/>
              <w:bottom w:val="nil"/>
              <w:right w:val="nil"/>
            </w:tcBorders>
            <w:shd w:val="clear" w:color="auto" w:fill="auto"/>
            <w:noWrap/>
            <w:vAlign w:val="center"/>
          </w:tcPr>
          <w:p w14:paraId="043172E4" w14:textId="0050C768"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0.0978</w:t>
            </w:r>
          </w:p>
        </w:tc>
        <w:tc>
          <w:tcPr>
            <w:tcW w:w="1413" w:type="dxa"/>
            <w:tcBorders>
              <w:top w:val="nil"/>
              <w:left w:val="single" w:sz="4" w:space="0" w:color="auto"/>
              <w:bottom w:val="nil"/>
              <w:right w:val="single" w:sz="4" w:space="0" w:color="auto"/>
            </w:tcBorders>
            <w:shd w:val="clear" w:color="auto" w:fill="auto"/>
            <w:noWrap/>
            <w:vAlign w:val="center"/>
            <w:hideMark/>
          </w:tcPr>
          <w:p w14:paraId="78114813"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c>
          <w:tcPr>
            <w:tcW w:w="1276" w:type="dxa"/>
            <w:tcBorders>
              <w:top w:val="nil"/>
              <w:left w:val="nil"/>
              <w:bottom w:val="nil"/>
              <w:right w:val="single" w:sz="4" w:space="0" w:color="auto"/>
            </w:tcBorders>
            <w:shd w:val="clear" w:color="auto" w:fill="auto"/>
            <w:noWrap/>
            <w:vAlign w:val="center"/>
            <w:hideMark/>
          </w:tcPr>
          <w:p w14:paraId="4A070A65"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r>
      <w:tr w:rsidR="00233D54" w:rsidRPr="00E73041" w14:paraId="1B14EDD1" w14:textId="77777777" w:rsidTr="00233D54">
        <w:trPr>
          <w:trHeight w:val="315"/>
        </w:trPr>
        <w:tc>
          <w:tcPr>
            <w:tcW w:w="974" w:type="dxa"/>
            <w:tcBorders>
              <w:top w:val="nil"/>
              <w:left w:val="single" w:sz="4" w:space="0" w:color="auto"/>
              <w:bottom w:val="nil"/>
              <w:right w:val="single" w:sz="4" w:space="0" w:color="auto"/>
            </w:tcBorders>
            <w:shd w:val="clear" w:color="auto" w:fill="auto"/>
            <w:noWrap/>
            <w:vAlign w:val="center"/>
            <w:hideMark/>
          </w:tcPr>
          <w:p w14:paraId="65688462"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1</w:t>
            </w:r>
          </w:p>
        </w:tc>
        <w:tc>
          <w:tcPr>
            <w:tcW w:w="939" w:type="dxa"/>
            <w:tcBorders>
              <w:top w:val="nil"/>
              <w:left w:val="nil"/>
              <w:bottom w:val="nil"/>
              <w:right w:val="single" w:sz="4" w:space="0" w:color="auto"/>
            </w:tcBorders>
            <w:shd w:val="clear" w:color="auto" w:fill="auto"/>
            <w:noWrap/>
            <w:vAlign w:val="center"/>
            <w:hideMark/>
          </w:tcPr>
          <w:p w14:paraId="75AB9C29"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30000</w:t>
            </w:r>
          </w:p>
        </w:tc>
        <w:tc>
          <w:tcPr>
            <w:tcW w:w="1110" w:type="dxa"/>
            <w:tcBorders>
              <w:top w:val="nil"/>
              <w:left w:val="nil"/>
              <w:bottom w:val="nil"/>
              <w:right w:val="nil"/>
            </w:tcBorders>
            <w:shd w:val="clear" w:color="auto" w:fill="auto"/>
            <w:noWrap/>
            <w:vAlign w:val="center"/>
            <w:hideMark/>
          </w:tcPr>
          <w:p w14:paraId="5392B4B3"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0.00005</w:t>
            </w:r>
          </w:p>
        </w:tc>
        <w:tc>
          <w:tcPr>
            <w:tcW w:w="1134" w:type="dxa"/>
            <w:tcBorders>
              <w:top w:val="nil"/>
              <w:left w:val="single" w:sz="4" w:space="0" w:color="auto"/>
              <w:bottom w:val="nil"/>
              <w:right w:val="single" w:sz="4" w:space="0" w:color="auto"/>
            </w:tcBorders>
            <w:shd w:val="clear" w:color="auto" w:fill="auto"/>
            <w:noWrap/>
            <w:vAlign w:val="center"/>
          </w:tcPr>
          <w:p w14:paraId="3E2B0EC5" w14:textId="52689514" w:rsidR="00233D54" w:rsidRPr="00357DEB" w:rsidRDefault="00233D54" w:rsidP="00233D54">
            <w:pPr>
              <w:spacing w:after="0" w:line="240" w:lineRule="auto"/>
              <w:jc w:val="center"/>
              <w:rPr>
                <w:rFonts w:ascii="Calibri" w:eastAsia="Times New Roman" w:hAnsi="Calibri" w:cs="Calibri"/>
                <w:color w:val="000000"/>
                <w:sz w:val="18"/>
                <w:szCs w:val="18"/>
                <w:lang w:eastAsia="en-CY"/>
              </w:rPr>
            </w:pPr>
            <w:r w:rsidRPr="00357DEB">
              <w:rPr>
                <w:sz w:val="18"/>
                <w:szCs w:val="18"/>
              </w:rPr>
              <w:t>0.0429</w:t>
            </w:r>
          </w:p>
        </w:tc>
        <w:tc>
          <w:tcPr>
            <w:tcW w:w="1020" w:type="dxa"/>
            <w:tcBorders>
              <w:top w:val="nil"/>
              <w:left w:val="nil"/>
              <w:bottom w:val="nil"/>
              <w:right w:val="nil"/>
            </w:tcBorders>
            <w:shd w:val="clear" w:color="auto" w:fill="auto"/>
            <w:noWrap/>
            <w:vAlign w:val="center"/>
          </w:tcPr>
          <w:p w14:paraId="14E269F2" w14:textId="5F269822"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0.3946</w:t>
            </w:r>
          </w:p>
        </w:tc>
        <w:tc>
          <w:tcPr>
            <w:tcW w:w="1202" w:type="dxa"/>
            <w:tcBorders>
              <w:top w:val="nil"/>
              <w:left w:val="single" w:sz="4" w:space="0" w:color="auto"/>
              <w:bottom w:val="nil"/>
              <w:right w:val="single" w:sz="4" w:space="0" w:color="auto"/>
            </w:tcBorders>
            <w:shd w:val="clear" w:color="auto" w:fill="auto"/>
            <w:noWrap/>
            <w:vAlign w:val="center"/>
          </w:tcPr>
          <w:p w14:paraId="4D071C3D" w14:textId="2D40BD44"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5.00E-04</w:t>
            </w:r>
          </w:p>
        </w:tc>
        <w:tc>
          <w:tcPr>
            <w:tcW w:w="1276" w:type="dxa"/>
            <w:tcBorders>
              <w:top w:val="nil"/>
              <w:left w:val="nil"/>
              <w:bottom w:val="nil"/>
              <w:right w:val="nil"/>
            </w:tcBorders>
            <w:shd w:val="clear" w:color="auto" w:fill="auto"/>
            <w:noWrap/>
            <w:vAlign w:val="center"/>
          </w:tcPr>
          <w:p w14:paraId="24D33A43" w14:textId="07ACCDD1"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0.1236</w:t>
            </w:r>
          </w:p>
        </w:tc>
        <w:tc>
          <w:tcPr>
            <w:tcW w:w="1134" w:type="dxa"/>
            <w:tcBorders>
              <w:top w:val="nil"/>
              <w:left w:val="single" w:sz="4" w:space="0" w:color="auto"/>
              <w:bottom w:val="nil"/>
              <w:right w:val="single" w:sz="4" w:space="0" w:color="auto"/>
            </w:tcBorders>
            <w:shd w:val="clear" w:color="auto" w:fill="auto"/>
            <w:noWrap/>
            <w:vAlign w:val="center"/>
          </w:tcPr>
          <w:p w14:paraId="566ED79B" w14:textId="71F1DAA5"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0.011</w:t>
            </w:r>
          </w:p>
        </w:tc>
        <w:tc>
          <w:tcPr>
            <w:tcW w:w="1107" w:type="dxa"/>
            <w:tcBorders>
              <w:top w:val="nil"/>
              <w:left w:val="nil"/>
              <w:bottom w:val="nil"/>
              <w:right w:val="nil"/>
            </w:tcBorders>
            <w:shd w:val="clear" w:color="auto" w:fill="auto"/>
            <w:noWrap/>
            <w:vAlign w:val="center"/>
          </w:tcPr>
          <w:p w14:paraId="75524925" w14:textId="21C5A401"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0.3261</w:t>
            </w:r>
          </w:p>
        </w:tc>
        <w:tc>
          <w:tcPr>
            <w:tcW w:w="1303" w:type="dxa"/>
            <w:tcBorders>
              <w:top w:val="nil"/>
              <w:left w:val="single" w:sz="4" w:space="0" w:color="auto"/>
              <w:bottom w:val="nil"/>
              <w:right w:val="single" w:sz="4" w:space="0" w:color="auto"/>
            </w:tcBorders>
            <w:shd w:val="clear" w:color="auto" w:fill="auto"/>
            <w:noWrap/>
            <w:vAlign w:val="center"/>
          </w:tcPr>
          <w:p w14:paraId="70CD0999" w14:textId="5E514180"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2.00E-04</w:t>
            </w:r>
          </w:p>
        </w:tc>
        <w:tc>
          <w:tcPr>
            <w:tcW w:w="1275" w:type="dxa"/>
            <w:tcBorders>
              <w:top w:val="nil"/>
              <w:left w:val="nil"/>
              <w:bottom w:val="nil"/>
              <w:right w:val="nil"/>
            </w:tcBorders>
            <w:shd w:val="clear" w:color="auto" w:fill="auto"/>
            <w:noWrap/>
            <w:vAlign w:val="center"/>
          </w:tcPr>
          <w:p w14:paraId="04F627D9" w14:textId="35FE948F"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0.1237</w:t>
            </w:r>
          </w:p>
        </w:tc>
        <w:tc>
          <w:tcPr>
            <w:tcW w:w="1413" w:type="dxa"/>
            <w:tcBorders>
              <w:top w:val="nil"/>
              <w:left w:val="single" w:sz="4" w:space="0" w:color="auto"/>
              <w:bottom w:val="nil"/>
              <w:right w:val="single" w:sz="4" w:space="0" w:color="auto"/>
            </w:tcBorders>
            <w:shd w:val="clear" w:color="auto" w:fill="auto"/>
            <w:noWrap/>
            <w:vAlign w:val="center"/>
            <w:hideMark/>
          </w:tcPr>
          <w:p w14:paraId="72636DA5"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c>
          <w:tcPr>
            <w:tcW w:w="1276" w:type="dxa"/>
            <w:tcBorders>
              <w:top w:val="nil"/>
              <w:left w:val="nil"/>
              <w:bottom w:val="nil"/>
              <w:right w:val="single" w:sz="4" w:space="0" w:color="auto"/>
            </w:tcBorders>
            <w:shd w:val="clear" w:color="auto" w:fill="auto"/>
            <w:noWrap/>
            <w:vAlign w:val="center"/>
            <w:hideMark/>
          </w:tcPr>
          <w:p w14:paraId="6B724D86"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r>
      <w:tr w:rsidR="00233D54" w:rsidRPr="00E73041" w14:paraId="6817DA72" w14:textId="77777777" w:rsidTr="00233D54">
        <w:trPr>
          <w:trHeight w:val="315"/>
        </w:trPr>
        <w:tc>
          <w:tcPr>
            <w:tcW w:w="974" w:type="dxa"/>
            <w:tcBorders>
              <w:top w:val="nil"/>
              <w:left w:val="single" w:sz="4" w:space="0" w:color="auto"/>
              <w:bottom w:val="nil"/>
              <w:right w:val="single" w:sz="4" w:space="0" w:color="auto"/>
            </w:tcBorders>
            <w:shd w:val="clear" w:color="auto" w:fill="auto"/>
            <w:noWrap/>
            <w:vAlign w:val="center"/>
            <w:hideMark/>
          </w:tcPr>
          <w:p w14:paraId="0CF42034"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1</w:t>
            </w:r>
          </w:p>
        </w:tc>
        <w:tc>
          <w:tcPr>
            <w:tcW w:w="939" w:type="dxa"/>
            <w:tcBorders>
              <w:top w:val="nil"/>
              <w:left w:val="nil"/>
              <w:bottom w:val="nil"/>
              <w:right w:val="single" w:sz="4" w:space="0" w:color="auto"/>
            </w:tcBorders>
            <w:shd w:val="clear" w:color="auto" w:fill="auto"/>
            <w:noWrap/>
            <w:vAlign w:val="center"/>
            <w:hideMark/>
          </w:tcPr>
          <w:p w14:paraId="0C8423FD"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30000</w:t>
            </w:r>
          </w:p>
        </w:tc>
        <w:tc>
          <w:tcPr>
            <w:tcW w:w="1110" w:type="dxa"/>
            <w:tcBorders>
              <w:top w:val="nil"/>
              <w:left w:val="nil"/>
              <w:bottom w:val="nil"/>
              <w:right w:val="nil"/>
            </w:tcBorders>
            <w:shd w:val="clear" w:color="auto" w:fill="auto"/>
            <w:noWrap/>
            <w:vAlign w:val="center"/>
            <w:hideMark/>
          </w:tcPr>
          <w:p w14:paraId="4465641F"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0.0001</w:t>
            </w:r>
          </w:p>
        </w:tc>
        <w:tc>
          <w:tcPr>
            <w:tcW w:w="1134" w:type="dxa"/>
            <w:tcBorders>
              <w:top w:val="nil"/>
              <w:left w:val="single" w:sz="4" w:space="0" w:color="auto"/>
              <w:bottom w:val="nil"/>
              <w:right w:val="single" w:sz="4" w:space="0" w:color="auto"/>
            </w:tcBorders>
            <w:shd w:val="clear" w:color="auto" w:fill="auto"/>
            <w:noWrap/>
            <w:vAlign w:val="center"/>
          </w:tcPr>
          <w:p w14:paraId="00BED07C" w14:textId="112BF1CA" w:rsidR="00233D54" w:rsidRPr="00357DEB" w:rsidRDefault="00233D54" w:rsidP="00233D54">
            <w:pPr>
              <w:spacing w:after="0" w:line="240" w:lineRule="auto"/>
              <w:jc w:val="center"/>
              <w:rPr>
                <w:rFonts w:ascii="Calibri" w:eastAsia="Times New Roman" w:hAnsi="Calibri" w:cs="Calibri"/>
                <w:color w:val="000000"/>
                <w:sz w:val="18"/>
                <w:szCs w:val="18"/>
                <w:lang w:eastAsia="en-CY"/>
              </w:rPr>
            </w:pPr>
            <w:r w:rsidRPr="00357DEB">
              <w:rPr>
                <w:sz w:val="18"/>
                <w:szCs w:val="18"/>
              </w:rPr>
              <w:t>0.1788</w:t>
            </w:r>
          </w:p>
        </w:tc>
        <w:tc>
          <w:tcPr>
            <w:tcW w:w="1020" w:type="dxa"/>
            <w:tcBorders>
              <w:top w:val="nil"/>
              <w:left w:val="nil"/>
              <w:bottom w:val="nil"/>
              <w:right w:val="nil"/>
            </w:tcBorders>
            <w:shd w:val="clear" w:color="auto" w:fill="auto"/>
            <w:noWrap/>
            <w:vAlign w:val="center"/>
          </w:tcPr>
          <w:p w14:paraId="3350C2A5" w14:textId="66A73ABF"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0.6197</w:t>
            </w:r>
          </w:p>
        </w:tc>
        <w:tc>
          <w:tcPr>
            <w:tcW w:w="1202" w:type="dxa"/>
            <w:tcBorders>
              <w:top w:val="nil"/>
              <w:left w:val="single" w:sz="4" w:space="0" w:color="auto"/>
              <w:bottom w:val="nil"/>
              <w:right w:val="single" w:sz="4" w:space="0" w:color="auto"/>
            </w:tcBorders>
            <w:shd w:val="clear" w:color="auto" w:fill="auto"/>
            <w:noWrap/>
            <w:vAlign w:val="center"/>
          </w:tcPr>
          <w:p w14:paraId="3C48041E" w14:textId="27A9981F"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0.0023</w:t>
            </w:r>
          </w:p>
        </w:tc>
        <w:tc>
          <w:tcPr>
            <w:tcW w:w="1276" w:type="dxa"/>
            <w:tcBorders>
              <w:top w:val="nil"/>
              <w:left w:val="nil"/>
              <w:bottom w:val="nil"/>
              <w:right w:val="nil"/>
            </w:tcBorders>
            <w:shd w:val="clear" w:color="auto" w:fill="auto"/>
            <w:noWrap/>
            <w:vAlign w:val="center"/>
          </w:tcPr>
          <w:p w14:paraId="31D2BF84" w14:textId="0B60805A"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0.1149</w:t>
            </w:r>
          </w:p>
        </w:tc>
        <w:tc>
          <w:tcPr>
            <w:tcW w:w="1134" w:type="dxa"/>
            <w:tcBorders>
              <w:top w:val="nil"/>
              <w:left w:val="single" w:sz="4" w:space="0" w:color="auto"/>
              <w:bottom w:val="nil"/>
              <w:right w:val="single" w:sz="4" w:space="0" w:color="auto"/>
            </w:tcBorders>
            <w:shd w:val="clear" w:color="auto" w:fill="auto"/>
            <w:noWrap/>
            <w:vAlign w:val="center"/>
          </w:tcPr>
          <w:p w14:paraId="7D09E731" w14:textId="665DEFD0"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0.0843</w:t>
            </w:r>
          </w:p>
        </w:tc>
        <w:tc>
          <w:tcPr>
            <w:tcW w:w="1107" w:type="dxa"/>
            <w:tcBorders>
              <w:top w:val="nil"/>
              <w:left w:val="nil"/>
              <w:bottom w:val="nil"/>
              <w:right w:val="nil"/>
            </w:tcBorders>
            <w:shd w:val="clear" w:color="auto" w:fill="auto"/>
            <w:noWrap/>
            <w:vAlign w:val="center"/>
          </w:tcPr>
          <w:p w14:paraId="7FF74480" w14:textId="36317ED9"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0.5234</w:t>
            </w:r>
          </w:p>
        </w:tc>
        <w:tc>
          <w:tcPr>
            <w:tcW w:w="1303" w:type="dxa"/>
            <w:tcBorders>
              <w:top w:val="nil"/>
              <w:left w:val="single" w:sz="4" w:space="0" w:color="auto"/>
              <w:bottom w:val="nil"/>
              <w:right w:val="single" w:sz="4" w:space="0" w:color="auto"/>
            </w:tcBorders>
            <w:shd w:val="clear" w:color="auto" w:fill="auto"/>
            <w:noWrap/>
            <w:vAlign w:val="center"/>
          </w:tcPr>
          <w:p w14:paraId="4C0BCC86" w14:textId="6E4AAAF5"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0.0012</w:t>
            </w:r>
          </w:p>
        </w:tc>
        <w:tc>
          <w:tcPr>
            <w:tcW w:w="1275" w:type="dxa"/>
            <w:tcBorders>
              <w:top w:val="nil"/>
              <w:left w:val="nil"/>
              <w:bottom w:val="nil"/>
              <w:right w:val="nil"/>
            </w:tcBorders>
            <w:shd w:val="clear" w:color="auto" w:fill="auto"/>
            <w:noWrap/>
            <w:vAlign w:val="center"/>
          </w:tcPr>
          <w:p w14:paraId="7BB20B6A" w14:textId="0295F923"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0.119</w:t>
            </w:r>
          </w:p>
        </w:tc>
        <w:tc>
          <w:tcPr>
            <w:tcW w:w="1413" w:type="dxa"/>
            <w:tcBorders>
              <w:top w:val="nil"/>
              <w:left w:val="single" w:sz="4" w:space="0" w:color="auto"/>
              <w:bottom w:val="nil"/>
              <w:right w:val="single" w:sz="4" w:space="0" w:color="auto"/>
            </w:tcBorders>
            <w:shd w:val="clear" w:color="auto" w:fill="auto"/>
            <w:noWrap/>
            <w:vAlign w:val="center"/>
            <w:hideMark/>
          </w:tcPr>
          <w:p w14:paraId="786CE06F"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c>
          <w:tcPr>
            <w:tcW w:w="1276" w:type="dxa"/>
            <w:tcBorders>
              <w:top w:val="nil"/>
              <w:left w:val="nil"/>
              <w:bottom w:val="nil"/>
              <w:right w:val="single" w:sz="4" w:space="0" w:color="auto"/>
            </w:tcBorders>
            <w:shd w:val="clear" w:color="auto" w:fill="auto"/>
            <w:noWrap/>
            <w:vAlign w:val="center"/>
            <w:hideMark/>
          </w:tcPr>
          <w:p w14:paraId="03EAF724"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r>
      <w:tr w:rsidR="00233D54" w:rsidRPr="00E73041" w14:paraId="5E015D9F" w14:textId="77777777" w:rsidTr="00233D54">
        <w:trPr>
          <w:trHeight w:val="315"/>
        </w:trPr>
        <w:tc>
          <w:tcPr>
            <w:tcW w:w="974" w:type="dxa"/>
            <w:tcBorders>
              <w:top w:val="nil"/>
              <w:left w:val="single" w:sz="4" w:space="0" w:color="auto"/>
              <w:bottom w:val="nil"/>
              <w:right w:val="single" w:sz="4" w:space="0" w:color="auto"/>
            </w:tcBorders>
            <w:shd w:val="clear" w:color="auto" w:fill="auto"/>
            <w:noWrap/>
            <w:vAlign w:val="center"/>
            <w:hideMark/>
          </w:tcPr>
          <w:p w14:paraId="7624345B"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1</w:t>
            </w:r>
          </w:p>
        </w:tc>
        <w:tc>
          <w:tcPr>
            <w:tcW w:w="939" w:type="dxa"/>
            <w:tcBorders>
              <w:top w:val="nil"/>
              <w:left w:val="nil"/>
              <w:bottom w:val="nil"/>
              <w:right w:val="single" w:sz="4" w:space="0" w:color="auto"/>
            </w:tcBorders>
            <w:shd w:val="clear" w:color="auto" w:fill="auto"/>
            <w:noWrap/>
            <w:vAlign w:val="center"/>
            <w:hideMark/>
          </w:tcPr>
          <w:p w14:paraId="65F98B4E"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50000</w:t>
            </w:r>
          </w:p>
        </w:tc>
        <w:tc>
          <w:tcPr>
            <w:tcW w:w="1110" w:type="dxa"/>
            <w:tcBorders>
              <w:top w:val="nil"/>
              <w:left w:val="nil"/>
              <w:bottom w:val="nil"/>
              <w:right w:val="nil"/>
            </w:tcBorders>
            <w:shd w:val="clear" w:color="auto" w:fill="auto"/>
            <w:noWrap/>
            <w:vAlign w:val="center"/>
            <w:hideMark/>
          </w:tcPr>
          <w:p w14:paraId="3162201B"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0.00003</w:t>
            </w:r>
          </w:p>
        </w:tc>
        <w:tc>
          <w:tcPr>
            <w:tcW w:w="1134" w:type="dxa"/>
            <w:tcBorders>
              <w:top w:val="nil"/>
              <w:left w:val="single" w:sz="4" w:space="0" w:color="auto"/>
              <w:bottom w:val="nil"/>
              <w:right w:val="single" w:sz="4" w:space="0" w:color="auto"/>
            </w:tcBorders>
            <w:shd w:val="clear" w:color="auto" w:fill="auto"/>
            <w:noWrap/>
            <w:vAlign w:val="center"/>
          </w:tcPr>
          <w:p w14:paraId="1C766D73" w14:textId="5DE79DD6" w:rsidR="00233D54" w:rsidRPr="00357DEB" w:rsidRDefault="00233D54" w:rsidP="00233D54">
            <w:pPr>
              <w:spacing w:after="0" w:line="240" w:lineRule="auto"/>
              <w:jc w:val="center"/>
              <w:rPr>
                <w:rFonts w:ascii="Calibri" w:eastAsia="Times New Roman" w:hAnsi="Calibri" w:cs="Calibri"/>
                <w:color w:val="000000"/>
                <w:sz w:val="18"/>
                <w:szCs w:val="18"/>
                <w:lang w:eastAsia="en-CY"/>
              </w:rPr>
            </w:pPr>
            <w:r w:rsidRPr="00357DEB">
              <w:rPr>
                <w:sz w:val="18"/>
                <w:szCs w:val="18"/>
              </w:rPr>
              <w:t>0.0429</w:t>
            </w:r>
          </w:p>
        </w:tc>
        <w:tc>
          <w:tcPr>
            <w:tcW w:w="1020" w:type="dxa"/>
            <w:tcBorders>
              <w:top w:val="nil"/>
              <w:left w:val="nil"/>
              <w:bottom w:val="nil"/>
              <w:right w:val="nil"/>
            </w:tcBorders>
            <w:shd w:val="clear" w:color="auto" w:fill="auto"/>
            <w:noWrap/>
            <w:vAlign w:val="center"/>
          </w:tcPr>
          <w:p w14:paraId="06518CC1" w14:textId="3885AEE4"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0.3946</w:t>
            </w:r>
          </w:p>
        </w:tc>
        <w:tc>
          <w:tcPr>
            <w:tcW w:w="1202" w:type="dxa"/>
            <w:tcBorders>
              <w:top w:val="nil"/>
              <w:left w:val="single" w:sz="4" w:space="0" w:color="auto"/>
              <w:bottom w:val="nil"/>
              <w:right w:val="single" w:sz="4" w:space="0" w:color="auto"/>
            </w:tcBorders>
            <w:shd w:val="clear" w:color="auto" w:fill="auto"/>
            <w:noWrap/>
            <w:vAlign w:val="center"/>
          </w:tcPr>
          <w:p w14:paraId="01916F88" w14:textId="303D9C81"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5.00E-04</w:t>
            </w:r>
          </w:p>
        </w:tc>
        <w:tc>
          <w:tcPr>
            <w:tcW w:w="1276" w:type="dxa"/>
            <w:tcBorders>
              <w:top w:val="nil"/>
              <w:left w:val="nil"/>
              <w:bottom w:val="nil"/>
              <w:right w:val="nil"/>
            </w:tcBorders>
            <w:shd w:val="clear" w:color="auto" w:fill="auto"/>
            <w:noWrap/>
            <w:vAlign w:val="center"/>
          </w:tcPr>
          <w:p w14:paraId="43705659" w14:textId="1028C3BB"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0.1236</w:t>
            </w:r>
          </w:p>
        </w:tc>
        <w:tc>
          <w:tcPr>
            <w:tcW w:w="1134" w:type="dxa"/>
            <w:tcBorders>
              <w:top w:val="nil"/>
              <w:left w:val="single" w:sz="4" w:space="0" w:color="auto"/>
              <w:bottom w:val="nil"/>
              <w:right w:val="single" w:sz="4" w:space="0" w:color="auto"/>
            </w:tcBorders>
            <w:shd w:val="clear" w:color="auto" w:fill="auto"/>
            <w:noWrap/>
            <w:vAlign w:val="center"/>
          </w:tcPr>
          <w:p w14:paraId="47AD7909" w14:textId="3CC5F2C7"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0.011</w:t>
            </w:r>
          </w:p>
        </w:tc>
        <w:tc>
          <w:tcPr>
            <w:tcW w:w="1107" w:type="dxa"/>
            <w:tcBorders>
              <w:top w:val="nil"/>
              <w:left w:val="nil"/>
              <w:bottom w:val="nil"/>
              <w:right w:val="nil"/>
            </w:tcBorders>
            <w:shd w:val="clear" w:color="auto" w:fill="auto"/>
            <w:noWrap/>
            <w:vAlign w:val="center"/>
          </w:tcPr>
          <w:p w14:paraId="6509385E" w14:textId="23DC256C"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0.3261</w:t>
            </w:r>
          </w:p>
        </w:tc>
        <w:tc>
          <w:tcPr>
            <w:tcW w:w="1303" w:type="dxa"/>
            <w:tcBorders>
              <w:top w:val="nil"/>
              <w:left w:val="single" w:sz="4" w:space="0" w:color="auto"/>
              <w:bottom w:val="nil"/>
              <w:right w:val="single" w:sz="4" w:space="0" w:color="auto"/>
            </w:tcBorders>
            <w:shd w:val="clear" w:color="auto" w:fill="auto"/>
            <w:noWrap/>
            <w:vAlign w:val="center"/>
          </w:tcPr>
          <w:p w14:paraId="2DC44FC8" w14:textId="418D6294"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2.00E-04</w:t>
            </w:r>
          </w:p>
        </w:tc>
        <w:tc>
          <w:tcPr>
            <w:tcW w:w="1275" w:type="dxa"/>
            <w:tcBorders>
              <w:top w:val="nil"/>
              <w:left w:val="nil"/>
              <w:bottom w:val="nil"/>
              <w:right w:val="nil"/>
            </w:tcBorders>
            <w:shd w:val="clear" w:color="auto" w:fill="auto"/>
            <w:noWrap/>
            <w:vAlign w:val="center"/>
          </w:tcPr>
          <w:p w14:paraId="5F357921" w14:textId="4E8364A4"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0.1237</w:t>
            </w:r>
          </w:p>
        </w:tc>
        <w:tc>
          <w:tcPr>
            <w:tcW w:w="1413" w:type="dxa"/>
            <w:tcBorders>
              <w:top w:val="nil"/>
              <w:left w:val="single" w:sz="4" w:space="0" w:color="auto"/>
              <w:bottom w:val="nil"/>
              <w:right w:val="single" w:sz="4" w:space="0" w:color="auto"/>
            </w:tcBorders>
            <w:shd w:val="clear" w:color="auto" w:fill="auto"/>
            <w:noWrap/>
            <w:vAlign w:val="center"/>
            <w:hideMark/>
          </w:tcPr>
          <w:p w14:paraId="2174E026"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c>
          <w:tcPr>
            <w:tcW w:w="1276" w:type="dxa"/>
            <w:tcBorders>
              <w:top w:val="nil"/>
              <w:left w:val="nil"/>
              <w:bottom w:val="nil"/>
              <w:right w:val="single" w:sz="4" w:space="0" w:color="auto"/>
            </w:tcBorders>
            <w:shd w:val="clear" w:color="auto" w:fill="auto"/>
            <w:noWrap/>
            <w:vAlign w:val="center"/>
            <w:hideMark/>
          </w:tcPr>
          <w:p w14:paraId="1BC7E0A2"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r>
      <w:tr w:rsidR="00233D54" w:rsidRPr="00E73041" w14:paraId="1BAA7F01" w14:textId="77777777" w:rsidTr="00233D54">
        <w:trPr>
          <w:trHeight w:val="315"/>
        </w:trPr>
        <w:tc>
          <w:tcPr>
            <w:tcW w:w="974" w:type="dxa"/>
            <w:tcBorders>
              <w:top w:val="nil"/>
              <w:left w:val="single" w:sz="4" w:space="0" w:color="auto"/>
              <w:right w:val="single" w:sz="4" w:space="0" w:color="auto"/>
            </w:tcBorders>
            <w:shd w:val="clear" w:color="auto" w:fill="auto"/>
            <w:noWrap/>
            <w:vAlign w:val="center"/>
            <w:hideMark/>
          </w:tcPr>
          <w:p w14:paraId="7571947F"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1</w:t>
            </w:r>
          </w:p>
        </w:tc>
        <w:tc>
          <w:tcPr>
            <w:tcW w:w="939" w:type="dxa"/>
            <w:tcBorders>
              <w:top w:val="nil"/>
              <w:left w:val="nil"/>
              <w:right w:val="single" w:sz="4" w:space="0" w:color="auto"/>
            </w:tcBorders>
            <w:shd w:val="clear" w:color="auto" w:fill="auto"/>
            <w:noWrap/>
            <w:vAlign w:val="center"/>
            <w:hideMark/>
          </w:tcPr>
          <w:p w14:paraId="215AB005"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50000</w:t>
            </w:r>
          </w:p>
        </w:tc>
        <w:tc>
          <w:tcPr>
            <w:tcW w:w="1110" w:type="dxa"/>
            <w:tcBorders>
              <w:top w:val="nil"/>
              <w:left w:val="nil"/>
              <w:right w:val="nil"/>
            </w:tcBorders>
            <w:shd w:val="clear" w:color="auto" w:fill="auto"/>
            <w:noWrap/>
            <w:vAlign w:val="center"/>
            <w:hideMark/>
          </w:tcPr>
          <w:p w14:paraId="2F1F683D"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0.00005</w:t>
            </w:r>
          </w:p>
        </w:tc>
        <w:tc>
          <w:tcPr>
            <w:tcW w:w="1134" w:type="dxa"/>
            <w:tcBorders>
              <w:top w:val="nil"/>
              <w:left w:val="single" w:sz="4" w:space="0" w:color="auto"/>
              <w:right w:val="single" w:sz="4" w:space="0" w:color="auto"/>
            </w:tcBorders>
            <w:shd w:val="clear" w:color="auto" w:fill="auto"/>
            <w:noWrap/>
            <w:vAlign w:val="center"/>
          </w:tcPr>
          <w:p w14:paraId="62EEBD61" w14:textId="199EF136" w:rsidR="00233D54" w:rsidRPr="00357DEB" w:rsidRDefault="00233D54" w:rsidP="00233D54">
            <w:pPr>
              <w:spacing w:after="0" w:line="240" w:lineRule="auto"/>
              <w:jc w:val="center"/>
              <w:rPr>
                <w:rFonts w:ascii="Calibri" w:eastAsia="Times New Roman" w:hAnsi="Calibri" w:cs="Calibri"/>
                <w:color w:val="000000"/>
                <w:sz w:val="18"/>
                <w:szCs w:val="18"/>
                <w:lang w:eastAsia="en-CY"/>
              </w:rPr>
            </w:pPr>
            <w:r w:rsidRPr="00357DEB">
              <w:rPr>
                <w:sz w:val="18"/>
                <w:szCs w:val="18"/>
              </w:rPr>
              <w:t>0.1329</w:t>
            </w:r>
          </w:p>
        </w:tc>
        <w:tc>
          <w:tcPr>
            <w:tcW w:w="1020" w:type="dxa"/>
            <w:tcBorders>
              <w:top w:val="nil"/>
              <w:left w:val="nil"/>
              <w:right w:val="nil"/>
            </w:tcBorders>
            <w:shd w:val="clear" w:color="auto" w:fill="auto"/>
            <w:noWrap/>
            <w:vAlign w:val="center"/>
          </w:tcPr>
          <w:p w14:paraId="7BE42E8A" w14:textId="7B93442E"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0.5698</w:t>
            </w:r>
          </w:p>
        </w:tc>
        <w:tc>
          <w:tcPr>
            <w:tcW w:w="1202" w:type="dxa"/>
            <w:tcBorders>
              <w:top w:val="nil"/>
              <w:left w:val="single" w:sz="4" w:space="0" w:color="auto"/>
              <w:right w:val="single" w:sz="4" w:space="0" w:color="auto"/>
            </w:tcBorders>
            <w:shd w:val="clear" w:color="auto" w:fill="auto"/>
            <w:noWrap/>
            <w:vAlign w:val="center"/>
          </w:tcPr>
          <w:p w14:paraId="7BDA7172" w14:textId="46A9C007"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0.0014</w:t>
            </w:r>
          </w:p>
        </w:tc>
        <w:tc>
          <w:tcPr>
            <w:tcW w:w="1276" w:type="dxa"/>
            <w:tcBorders>
              <w:top w:val="nil"/>
              <w:left w:val="nil"/>
              <w:right w:val="nil"/>
            </w:tcBorders>
            <w:shd w:val="clear" w:color="auto" w:fill="auto"/>
            <w:noWrap/>
            <w:vAlign w:val="center"/>
          </w:tcPr>
          <w:p w14:paraId="063F1270" w14:textId="06E997E8"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0.1228</w:t>
            </w:r>
          </w:p>
        </w:tc>
        <w:tc>
          <w:tcPr>
            <w:tcW w:w="1134" w:type="dxa"/>
            <w:tcBorders>
              <w:top w:val="nil"/>
              <w:left w:val="single" w:sz="4" w:space="0" w:color="auto"/>
              <w:right w:val="single" w:sz="4" w:space="0" w:color="auto"/>
            </w:tcBorders>
            <w:shd w:val="clear" w:color="auto" w:fill="auto"/>
            <w:noWrap/>
            <w:vAlign w:val="center"/>
          </w:tcPr>
          <w:p w14:paraId="3CB2F515" w14:textId="10FF8B92"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0.0548</w:t>
            </w:r>
          </w:p>
        </w:tc>
        <w:tc>
          <w:tcPr>
            <w:tcW w:w="1107" w:type="dxa"/>
            <w:tcBorders>
              <w:top w:val="nil"/>
              <w:left w:val="nil"/>
              <w:right w:val="nil"/>
            </w:tcBorders>
            <w:shd w:val="clear" w:color="auto" w:fill="auto"/>
            <w:noWrap/>
            <w:vAlign w:val="center"/>
          </w:tcPr>
          <w:p w14:paraId="3870E86B" w14:textId="4F946ADD"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0.4696</w:t>
            </w:r>
          </w:p>
        </w:tc>
        <w:tc>
          <w:tcPr>
            <w:tcW w:w="1303" w:type="dxa"/>
            <w:tcBorders>
              <w:top w:val="nil"/>
              <w:left w:val="single" w:sz="4" w:space="0" w:color="auto"/>
              <w:right w:val="single" w:sz="4" w:space="0" w:color="auto"/>
            </w:tcBorders>
            <w:shd w:val="clear" w:color="auto" w:fill="auto"/>
            <w:noWrap/>
            <w:vAlign w:val="center"/>
          </w:tcPr>
          <w:p w14:paraId="5E9116C7" w14:textId="680B9F0E"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7.00E-04</w:t>
            </w:r>
          </w:p>
        </w:tc>
        <w:tc>
          <w:tcPr>
            <w:tcW w:w="1275" w:type="dxa"/>
            <w:tcBorders>
              <w:top w:val="nil"/>
              <w:left w:val="nil"/>
              <w:right w:val="nil"/>
            </w:tcBorders>
            <w:shd w:val="clear" w:color="auto" w:fill="auto"/>
            <w:noWrap/>
            <w:vAlign w:val="center"/>
          </w:tcPr>
          <w:p w14:paraId="7F23BC30" w14:textId="21B8D8E0"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0.1248</w:t>
            </w:r>
          </w:p>
        </w:tc>
        <w:tc>
          <w:tcPr>
            <w:tcW w:w="1413" w:type="dxa"/>
            <w:tcBorders>
              <w:top w:val="nil"/>
              <w:left w:val="single" w:sz="4" w:space="0" w:color="auto"/>
              <w:right w:val="single" w:sz="4" w:space="0" w:color="auto"/>
            </w:tcBorders>
            <w:shd w:val="clear" w:color="auto" w:fill="auto"/>
            <w:noWrap/>
            <w:vAlign w:val="center"/>
            <w:hideMark/>
          </w:tcPr>
          <w:p w14:paraId="18F76CDC"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c>
          <w:tcPr>
            <w:tcW w:w="1276" w:type="dxa"/>
            <w:tcBorders>
              <w:top w:val="nil"/>
              <w:left w:val="nil"/>
              <w:right w:val="single" w:sz="4" w:space="0" w:color="auto"/>
            </w:tcBorders>
            <w:shd w:val="clear" w:color="auto" w:fill="auto"/>
            <w:noWrap/>
            <w:vAlign w:val="center"/>
            <w:hideMark/>
          </w:tcPr>
          <w:p w14:paraId="6717EB4B"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r>
      <w:tr w:rsidR="00233D54" w:rsidRPr="00E73041" w14:paraId="75602621" w14:textId="77777777" w:rsidTr="00233D54">
        <w:trPr>
          <w:trHeight w:val="31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6D70C45"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1</w:t>
            </w:r>
          </w:p>
        </w:tc>
        <w:tc>
          <w:tcPr>
            <w:tcW w:w="939" w:type="dxa"/>
            <w:tcBorders>
              <w:top w:val="nil"/>
              <w:left w:val="nil"/>
              <w:bottom w:val="single" w:sz="4" w:space="0" w:color="auto"/>
              <w:right w:val="single" w:sz="4" w:space="0" w:color="auto"/>
            </w:tcBorders>
            <w:shd w:val="clear" w:color="auto" w:fill="auto"/>
            <w:noWrap/>
            <w:vAlign w:val="center"/>
            <w:hideMark/>
          </w:tcPr>
          <w:p w14:paraId="32FEBB23"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50000</w:t>
            </w:r>
          </w:p>
        </w:tc>
        <w:tc>
          <w:tcPr>
            <w:tcW w:w="1110" w:type="dxa"/>
            <w:tcBorders>
              <w:top w:val="nil"/>
              <w:left w:val="nil"/>
              <w:bottom w:val="single" w:sz="4" w:space="0" w:color="auto"/>
              <w:right w:val="nil"/>
            </w:tcBorders>
            <w:shd w:val="clear" w:color="auto" w:fill="auto"/>
            <w:noWrap/>
            <w:vAlign w:val="center"/>
            <w:hideMark/>
          </w:tcPr>
          <w:p w14:paraId="715E0228"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0.0001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E85AD92" w14:textId="01986FA0" w:rsidR="00233D54" w:rsidRPr="00357DEB" w:rsidRDefault="00233D54" w:rsidP="00233D54">
            <w:pPr>
              <w:spacing w:after="0" w:line="240" w:lineRule="auto"/>
              <w:jc w:val="center"/>
              <w:rPr>
                <w:rFonts w:ascii="Calibri" w:eastAsia="Times New Roman" w:hAnsi="Calibri" w:cs="Calibri"/>
                <w:color w:val="000000"/>
                <w:sz w:val="18"/>
                <w:szCs w:val="18"/>
                <w:lang w:eastAsia="en-CY"/>
              </w:rPr>
            </w:pPr>
            <w:r w:rsidRPr="00357DEB">
              <w:rPr>
                <w:sz w:val="18"/>
                <w:szCs w:val="18"/>
              </w:rPr>
              <w:t>0.3657</w:t>
            </w:r>
          </w:p>
        </w:tc>
        <w:tc>
          <w:tcPr>
            <w:tcW w:w="1020" w:type="dxa"/>
            <w:tcBorders>
              <w:top w:val="nil"/>
              <w:left w:val="nil"/>
              <w:bottom w:val="single" w:sz="4" w:space="0" w:color="auto"/>
              <w:right w:val="nil"/>
            </w:tcBorders>
            <w:shd w:val="clear" w:color="auto" w:fill="auto"/>
            <w:noWrap/>
            <w:vAlign w:val="center"/>
          </w:tcPr>
          <w:p w14:paraId="29608964" w14:textId="5BAB935E"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0.7481</w:t>
            </w:r>
          </w:p>
        </w:tc>
        <w:tc>
          <w:tcPr>
            <w:tcW w:w="1202" w:type="dxa"/>
            <w:tcBorders>
              <w:top w:val="nil"/>
              <w:left w:val="single" w:sz="4" w:space="0" w:color="auto"/>
              <w:bottom w:val="single" w:sz="4" w:space="0" w:color="auto"/>
              <w:right w:val="single" w:sz="4" w:space="0" w:color="auto"/>
            </w:tcBorders>
            <w:shd w:val="clear" w:color="auto" w:fill="auto"/>
            <w:noWrap/>
            <w:vAlign w:val="center"/>
          </w:tcPr>
          <w:p w14:paraId="77838283" w14:textId="7938AB19"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0.0048</w:t>
            </w:r>
          </w:p>
        </w:tc>
        <w:tc>
          <w:tcPr>
            <w:tcW w:w="1276" w:type="dxa"/>
            <w:tcBorders>
              <w:top w:val="nil"/>
              <w:left w:val="nil"/>
              <w:bottom w:val="single" w:sz="4" w:space="0" w:color="auto"/>
              <w:right w:val="nil"/>
            </w:tcBorders>
            <w:shd w:val="clear" w:color="auto" w:fill="auto"/>
            <w:noWrap/>
            <w:vAlign w:val="center"/>
          </w:tcPr>
          <w:p w14:paraId="0B32DCD8" w14:textId="4A7550E2"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0.0914</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94F0AAF" w14:textId="369A1A42"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0.2043</w:t>
            </w:r>
          </w:p>
        </w:tc>
        <w:tc>
          <w:tcPr>
            <w:tcW w:w="1107" w:type="dxa"/>
            <w:tcBorders>
              <w:top w:val="nil"/>
              <w:left w:val="nil"/>
              <w:bottom w:val="single" w:sz="4" w:space="0" w:color="auto"/>
              <w:right w:val="nil"/>
            </w:tcBorders>
            <w:shd w:val="clear" w:color="auto" w:fill="auto"/>
            <w:noWrap/>
            <w:vAlign w:val="center"/>
          </w:tcPr>
          <w:p w14:paraId="2859A89A" w14:textId="0BD476D5"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0.6516</w:t>
            </w:r>
          </w:p>
        </w:tc>
        <w:tc>
          <w:tcPr>
            <w:tcW w:w="1303" w:type="dxa"/>
            <w:tcBorders>
              <w:top w:val="nil"/>
              <w:left w:val="single" w:sz="4" w:space="0" w:color="auto"/>
              <w:bottom w:val="single" w:sz="4" w:space="0" w:color="auto"/>
              <w:right w:val="single" w:sz="4" w:space="0" w:color="auto"/>
            </w:tcBorders>
            <w:shd w:val="clear" w:color="auto" w:fill="auto"/>
            <w:noWrap/>
            <w:vAlign w:val="center"/>
          </w:tcPr>
          <w:p w14:paraId="12A5EB4C" w14:textId="20E1CD61"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0.0044</w:t>
            </w:r>
          </w:p>
        </w:tc>
        <w:tc>
          <w:tcPr>
            <w:tcW w:w="1275" w:type="dxa"/>
            <w:tcBorders>
              <w:top w:val="nil"/>
              <w:left w:val="nil"/>
              <w:bottom w:val="single" w:sz="4" w:space="0" w:color="auto"/>
              <w:right w:val="nil"/>
            </w:tcBorders>
            <w:shd w:val="clear" w:color="auto" w:fill="auto"/>
            <w:noWrap/>
            <w:vAlign w:val="center"/>
          </w:tcPr>
          <w:p w14:paraId="024083CD" w14:textId="4B64C611" w:rsidR="00233D54" w:rsidRPr="00233D54" w:rsidRDefault="00233D54" w:rsidP="00233D54">
            <w:pPr>
              <w:spacing w:after="0" w:line="240" w:lineRule="auto"/>
              <w:jc w:val="center"/>
              <w:rPr>
                <w:rFonts w:ascii="Calibri" w:eastAsia="Times New Roman" w:hAnsi="Calibri" w:cs="Calibri"/>
                <w:color w:val="000000"/>
                <w:sz w:val="18"/>
                <w:szCs w:val="18"/>
                <w:lang w:eastAsia="en-CY"/>
              </w:rPr>
            </w:pPr>
            <w:r w:rsidRPr="00233D54">
              <w:rPr>
                <w:sz w:val="18"/>
                <w:szCs w:val="18"/>
              </w:rPr>
              <w:t>0.1167</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00D0400"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c>
          <w:tcPr>
            <w:tcW w:w="1276" w:type="dxa"/>
            <w:tcBorders>
              <w:top w:val="nil"/>
              <w:left w:val="nil"/>
              <w:bottom w:val="single" w:sz="4" w:space="0" w:color="auto"/>
              <w:right w:val="single" w:sz="4" w:space="0" w:color="auto"/>
            </w:tcBorders>
            <w:shd w:val="clear" w:color="auto" w:fill="auto"/>
            <w:noWrap/>
            <w:vAlign w:val="center"/>
            <w:hideMark/>
          </w:tcPr>
          <w:p w14:paraId="0E5F3425" w14:textId="77777777" w:rsidR="00233D54" w:rsidRPr="00E73041" w:rsidRDefault="00233D54" w:rsidP="00233D54">
            <w:pPr>
              <w:spacing w:after="0" w:line="240" w:lineRule="auto"/>
              <w:jc w:val="center"/>
              <w:rPr>
                <w:rFonts w:ascii="Calibri" w:eastAsia="Times New Roman" w:hAnsi="Calibri" w:cs="Calibri"/>
                <w:color w:val="000000"/>
                <w:sz w:val="18"/>
                <w:szCs w:val="18"/>
                <w:lang w:eastAsia="en-CY"/>
              </w:rPr>
            </w:pPr>
            <w:r w:rsidRPr="00E73041">
              <w:rPr>
                <w:rFonts w:ascii="Calibri" w:eastAsia="Times New Roman" w:hAnsi="Calibri" w:cs="Calibri"/>
                <w:color w:val="000000"/>
                <w:sz w:val="18"/>
                <w:szCs w:val="18"/>
                <w:lang w:eastAsia="en-CY"/>
              </w:rPr>
              <w:t>-</w:t>
            </w:r>
          </w:p>
        </w:tc>
      </w:tr>
    </w:tbl>
    <w:p w14:paraId="35A53FDB" w14:textId="77777777" w:rsidR="00BE0D54" w:rsidRPr="00C22372" w:rsidRDefault="00BE0D54" w:rsidP="00BE0D54">
      <w:pPr>
        <w:spacing w:after="0" w:line="240" w:lineRule="auto"/>
        <w:rPr>
          <w:sz w:val="18"/>
          <w:szCs w:val="18"/>
        </w:rPr>
      </w:pPr>
      <w:r w:rsidRPr="00C22372">
        <w:rPr>
          <w:sz w:val="18"/>
          <w:szCs w:val="18"/>
        </w:rPr>
        <w:t xml:space="preserve">† Power equals to the probability of meeting benign ACMG/AMP evidence; LR ≤ 0.053 for at least strong benign evidence and LR ≤ 0.48 for at least </w:t>
      </w:r>
      <w:r w:rsidRPr="00C22372">
        <w:rPr>
          <w:sz w:val="18"/>
          <w:szCs w:val="18"/>
          <w:lang w:val="en-US"/>
        </w:rPr>
        <w:t>s</w:t>
      </w:r>
      <w:proofErr w:type="spellStart"/>
      <w:r w:rsidRPr="00C22372">
        <w:rPr>
          <w:sz w:val="18"/>
          <w:szCs w:val="18"/>
        </w:rPr>
        <w:t>upporting</w:t>
      </w:r>
      <w:proofErr w:type="spellEnd"/>
      <w:r w:rsidRPr="00C22372">
        <w:rPr>
          <w:sz w:val="18"/>
          <w:szCs w:val="18"/>
        </w:rPr>
        <w:t xml:space="preserve"> benign evidence.</w:t>
      </w:r>
    </w:p>
    <w:p w14:paraId="1F8F72E7" w14:textId="77777777" w:rsidR="00BE0D54" w:rsidRDefault="00BE0D54" w:rsidP="00BE0D54">
      <w:pPr>
        <w:spacing w:after="0" w:line="240" w:lineRule="auto"/>
        <w:rPr>
          <w:sz w:val="18"/>
          <w:szCs w:val="18"/>
        </w:rPr>
      </w:pPr>
      <w:r w:rsidRPr="00C22372">
        <w:rPr>
          <w:sz w:val="18"/>
          <w:szCs w:val="18"/>
        </w:rPr>
        <w:t>‡ Type I error equals to the probability of meeting pathogenic ACMG/AMP evidence; LR ≥ 18.7 for at least strong pathogenic evidence and LR ≥ 2.08 for at least supporting pathogenic evidence.</w:t>
      </w:r>
      <w:r w:rsidRPr="00C22372">
        <w:rPr>
          <w:sz w:val="18"/>
          <w:szCs w:val="18"/>
        </w:rPr>
        <w:tab/>
      </w:r>
    </w:p>
    <w:p w14:paraId="5D37C030" w14:textId="77777777" w:rsidR="00BE0D54" w:rsidRDefault="00BE0D54" w:rsidP="00BE0D54">
      <w:pPr>
        <w:spacing w:after="0" w:line="240" w:lineRule="auto"/>
        <w:rPr>
          <w:sz w:val="18"/>
          <w:szCs w:val="18"/>
        </w:rPr>
      </w:pPr>
      <w:r w:rsidRPr="00C22372">
        <w:rPr>
          <w:sz w:val="18"/>
          <w:szCs w:val="18"/>
        </w:rPr>
        <w:t>§ Odds ratio analysis methods do not provide ACMG/AMP evidence against pathogenicity</w:t>
      </w:r>
    </w:p>
    <w:p w14:paraId="3ED4DB16" w14:textId="77777777" w:rsidR="00BE0D54" w:rsidRDefault="00BE0D54" w:rsidP="00BE0D54">
      <w:pPr>
        <w:spacing w:after="0" w:line="240" w:lineRule="auto"/>
        <w:rPr>
          <w:sz w:val="18"/>
          <w:szCs w:val="18"/>
        </w:rPr>
      </w:pPr>
      <w:r>
        <w:rPr>
          <w:sz w:val="18"/>
          <w:szCs w:val="18"/>
          <w:lang w:val="en-US"/>
        </w:rPr>
        <w:t>LR, likelihood ratio</w:t>
      </w:r>
      <w:r>
        <w:rPr>
          <w:lang w:val="en-US"/>
        </w:rPr>
        <w:t xml:space="preserve">. </w:t>
      </w:r>
      <w:r w:rsidRPr="00E73041">
        <w:rPr>
          <w:rFonts w:ascii="Calibri" w:eastAsia="Times New Roman" w:hAnsi="Calibri" w:cs="Calibri"/>
          <w:color w:val="000000"/>
          <w:sz w:val="18"/>
          <w:szCs w:val="18"/>
          <w:lang w:eastAsia="en-CY"/>
        </w:rPr>
        <w:t>Genotype data simulations were carried out for variants conferring disease relative risk of 1, 2, 3, 4, 5, 6, 7, 8, 9 or 10, minor allele frequency of 0.0001, 0.00005 or 0.00003 and sample size of N = 20,000 (20,000 BC cases and 20,000 controls), 30,000 (30,000 BC cases and 30,000 controls) or 50,000 (50,000 BC cases and 50,000 controls). The number of permutations for each case scenario was 10,000 times.</w:t>
      </w:r>
      <w:r w:rsidRPr="00C22372">
        <w:rPr>
          <w:sz w:val="18"/>
          <w:szCs w:val="18"/>
        </w:rPr>
        <w:tab/>
      </w:r>
    </w:p>
    <w:p w14:paraId="007FBBD2" w14:textId="77777777" w:rsidR="000E38B8" w:rsidRDefault="000E38B8" w:rsidP="000E38B8">
      <w:pPr>
        <w:spacing w:after="0" w:line="240" w:lineRule="auto"/>
        <w:rPr>
          <w:b/>
          <w:bCs/>
          <w:sz w:val="24"/>
          <w:szCs w:val="24"/>
        </w:rPr>
      </w:pPr>
    </w:p>
    <w:p w14:paraId="77BF68EB" w14:textId="77777777" w:rsidR="004346ED" w:rsidRDefault="004346ED" w:rsidP="000E38B8">
      <w:pPr>
        <w:spacing w:after="0" w:line="240" w:lineRule="auto"/>
        <w:rPr>
          <w:b/>
          <w:bCs/>
          <w:sz w:val="24"/>
          <w:szCs w:val="24"/>
        </w:rPr>
        <w:sectPr w:rsidR="004346ED" w:rsidSect="00331957">
          <w:headerReference w:type="default" r:id="rId15"/>
          <w:pgSz w:w="16838" w:h="11906" w:orient="landscape"/>
          <w:pgMar w:top="1440" w:right="820" w:bottom="1701" w:left="851" w:header="708" w:footer="708" w:gutter="0"/>
          <w:cols w:space="708"/>
          <w:docGrid w:linePitch="360"/>
        </w:sectPr>
      </w:pPr>
    </w:p>
    <w:tbl>
      <w:tblPr>
        <w:tblW w:w="15022" w:type="dxa"/>
        <w:tblLook w:val="04A0" w:firstRow="1" w:lastRow="0" w:firstColumn="1" w:lastColumn="0" w:noHBand="0" w:noVBand="1"/>
      </w:tblPr>
      <w:tblGrid>
        <w:gridCol w:w="824"/>
        <w:gridCol w:w="768"/>
        <w:gridCol w:w="995"/>
        <w:gridCol w:w="1174"/>
        <w:gridCol w:w="1174"/>
        <w:gridCol w:w="1297"/>
        <w:gridCol w:w="1276"/>
        <w:gridCol w:w="1174"/>
        <w:gridCol w:w="1174"/>
        <w:gridCol w:w="1196"/>
        <w:gridCol w:w="1276"/>
        <w:gridCol w:w="1275"/>
        <w:gridCol w:w="1419"/>
      </w:tblGrid>
      <w:tr w:rsidR="00EE0964" w:rsidRPr="00EE0964" w14:paraId="0A1F73FA" w14:textId="77777777" w:rsidTr="003758E8">
        <w:trPr>
          <w:trHeight w:val="435"/>
          <w:tblHeader/>
        </w:trPr>
        <w:tc>
          <w:tcPr>
            <w:tcW w:w="824"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vAlign w:val="center"/>
            <w:hideMark/>
          </w:tcPr>
          <w:p w14:paraId="314DBDF0"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r w:rsidRPr="00EE0964">
              <w:rPr>
                <w:rFonts w:ascii="Calibri" w:eastAsia="Times New Roman" w:hAnsi="Calibri" w:cs="Calibri"/>
                <w:b/>
                <w:bCs/>
                <w:color w:val="000000"/>
                <w:sz w:val="18"/>
                <w:szCs w:val="18"/>
                <w:lang w:eastAsia="en-CY"/>
              </w:rPr>
              <w:lastRenderedPageBreak/>
              <w:t>Relative Risk</w:t>
            </w:r>
          </w:p>
        </w:tc>
        <w:tc>
          <w:tcPr>
            <w:tcW w:w="768"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vAlign w:val="center"/>
            <w:hideMark/>
          </w:tcPr>
          <w:p w14:paraId="0E7C6340"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r w:rsidRPr="00EE0964">
              <w:rPr>
                <w:rFonts w:ascii="Calibri" w:eastAsia="Times New Roman" w:hAnsi="Calibri" w:cs="Calibri"/>
                <w:b/>
                <w:bCs/>
                <w:color w:val="000000"/>
                <w:sz w:val="18"/>
                <w:szCs w:val="18"/>
                <w:lang w:eastAsia="en-CY"/>
              </w:rPr>
              <w:t>Sample Size</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vAlign w:val="center"/>
            <w:hideMark/>
          </w:tcPr>
          <w:p w14:paraId="54F85787"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r w:rsidRPr="00EE0964">
              <w:rPr>
                <w:rFonts w:ascii="Calibri" w:eastAsia="Times New Roman" w:hAnsi="Calibri" w:cs="Calibri"/>
                <w:b/>
                <w:bCs/>
                <w:color w:val="000000"/>
                <w:sz w:val="18"/>
                <w:szCs w:val="18"/>
                <w:lang w:eastAsia="en-CY"/>
              </w:rPr>
              <w:t>Minor Allele Frequency</w:t>
            </w:r>
          </w:p>
        </w:tc>
        <w:tc>
          <w:tcPr>
            <w:tcW w:w="4921" w:type="dxa"/>
            <w:gridSpan w:val="4"/>
            <w:tcBorders>
              <w:top w:val="single" w:sz="4" w:space="0" w:color="auto"/>
              <w:left w:val="nil"/>
              <w:bottom w:val="single" w:sz="4" w:space="0" w:color="auto"/>
              <w:right w:val="single" w:sz="4" w:space="0" w:color="000000"/>
            </w:tcBorders>
            <w:shd w:val="clear" w:color="auto" w:fill="E7E6E6" w:themeFill="background2"/>
            <w:vAlign w:val="center"/>
            <w:hideMark/>
          </w:tcPr>
          <w:p w14:paraId="5642C89B" w14:textId="77777777" w:rsidR="00EE0964" w:rsidRPr="00EE0964" w:rsidRDefault="00EE0964" w:rsidP="00EE0964">
            <w:pPr>
              <w:spacing w:after="0" w:line="240" w:lineRule="auto"/>
              <w:jc w:val="center"/>
              <w:rPr>
                <w:rFonts w:ascii="Calibri" w:eastAsia="Times New Roman" w:hAnsi="Calibri" w:cs="Calibri"/>
                <w:b/>
                <w:bCs/>
                <w:i/>
                <w:iCs/>
                <w:color w:val="000000"/>
                <w:sz w:val="18"/>
                <w:szCs w:val="18"/>
                <w:lang w:eastAsia="en-CY"/>
              </w:rPr>
            </w:pPr>
            <w:r w:rsidRPr="00EE0964">
              <w:rPr>
                <w:rFonts w:ascii="Calibri" w:eastAsia="Times New Roman" w:hAnsi="Calibri" w:cs="Calibri"/>
                <w:b/>
                <w:bCs/>
                <w:i/>
                <w:iCs/>
                <w:color w:val="000000"/>
                <w:sz w:val="18"/>
                <w:szCs w:val="18"/>
                <w:lang w:eastAsia="en-CY"/>
              </w:rPr>
              <w:t>BRCA1</w:t>
            </w:r>
          </w:p>
        </w:tc>
        <w:tc>
          <w:tcPr>
            <w:tcW w:w="4820" w:type="dxa"/>
            <w:gridSpan w:val="4"/>
            <w:tcBorders>
              <w:top w:val="single" w:sz="4" w:space="0" w:color="auto"/>
              <w:left w:val="nil"/>
              <w:bottom w:val="single" w:sz="4" w:space="0" w:color="auto"/>
              <w:right w:val="single" w:sz="4" w:space="0" w:color="000000"/>
            </w:tcBorders>
            <w:shd w:val="clear" w:color="auto" w:fill="E7E6E6" w:themeFill="background2"/>
            <w:vAlign w:val="center"/>
            <w:hideMark/>
          </w:tcPr>
          <w:p w14:paraId="5B16D818" w14:textId="77777777" w:rsidR="00EE0964" w:rsidRPr="00EE0964" w:rsidRDefault="00EE0964" w:rsidP="00EE0964">
            <w:pPr>
              <w:spacing w:after="0" w:line="240" w:lineRule="auto"/>
              <w:jc w:val="center"/>
              <w:rPr>
                <w:rFonts w:ascii="Calibri" w:eastAsia="Times New Roman" w:hAnsi="Calibri" w:cs="Calibri"/>
                <w:b/>
                <w:bCs/>
                <w:i/>
                <w:iCs/>
                <w:color w:val="000000"/>
                <w:sz w:val="18"/>
                <w:szCs w:val="18"/>
                <w:lang w:eastAsia="en-CY"/>
              </w:rPr>
            </w:pPr>
            <w:r w:rsidRPr="00EE0964">
              <w:rPr>
                <w:rFonts w:ascii="Calibri" w:eastAsia="Times New Roman" w:hAnsi="Calibri" w:cs="Calibri"/>
                <w:b/>
                <w:bCs/>
                <w:i/>
                <w:iCs/>
                <w:color w:val="000000"/>
                <w:sz w:val="18"/>
                <w:szCs w:val="18"/>
                <w:lang w:eastAsia="en-CY"/>
              </w:rPr>
              <w:t>BRCA2</w:t>
            </w:r>
          </w:p>
        </w:tc>
        <w:tc>
          <w:tcPr>
            <w:tcW w:w="1275" w:type="dxa"/>
            <w:vMerge w:val="restart"/>
            <w:tcBorders>
              <w:top w:val="single" w:sz="4" w:space="0" w:color="auto"/>
              <w:left w:val="single" w:sz="4" w:space="0" w:color="auto"/>
              <w:right w:val="single" w:sz="4" w:space="0" w:color="auto"/>
            </w:tcBorders>
            <w:shd w:val="clear" w:color="auto" w:fill="E7E6E6" w:themeFill="background2"/>
            <w:vAlign w:val="center"/>
            <w:hideMark/>
          </w:tcPr>
          <w:p w14:paraId="166CFF3E"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r w:rsidRPr="00EE0964">
              <w:rPr>
                <w:rFonts w:ascii="Calibri" w:eastAsia="Times New Roman" w:hAnsi="Calibri" w:cs="Calibri"/>
                <w:b/>
                <w:bCs/>
                <w:color w:val="000000"/>
                <w:sz w:val="18"/>
                <w:szCs w:val="18"/>
                <w:lang w:eastAsia="en-CY"/>
              </w:rPr>
              <w:t>Power - Logistic Regression Analysis (OR)§</w:t>
            </w:r>
          </w:p>
        </w:tc>
        <w:tc>
          <w:tcPr>
            <w:tcW w:w="1419" w:type="dxa"/>
            <w:vMerge w:val="restart"/>
            <w:tcBorders>
              <w:top w:val="single" w:sz="4" w:space="0" w:color="auto"/>
              <w:left w:val="single" w:sz="4" w:space="0" w:color="auto"/>
              <w:right w:val="single" w:sz="4" w:space="0" w:color="auto"/>
            </w:tcBorders>
            <w:shd w:val="clear" w:color="auto" w:fill="E7E6E6" w:themeFill="background2"/>
            <w:vAlign w:val="center"/>
            <w:hideMark/>
          </w:tcPr>
          <w:p w14:paraId="6E889DED"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r w:rsidRPr="00EE0964">
              <w:rPr>
                <w:rFonts w:ascii="Calibri" w:eastAsia="Times New Roman" w:hAnsi="Calibri" w:cs="Calibri"/>
                <w:b/>
                <w:bCs/>
                <w:color w:val="000000"/>
                <w:sz w:val="18"/>
                <w:szCs w:val="18"/>
                <w:lang w:eastAsia="en-CY"/>
              </w:rPr>
              <w:t>Power - Fisher's exact test (OR)§</w:t>
            </w:r>
          </w:p>
        </w:tc>
      </w:tr>
      <w:tr w:rsidR="00EE0964" w:rsidRPr="00EE0964" w14:paraId="2E21CB3E" w14:textId="77777777" w:rsidTr="003758E8">
        <w:trPr>
          <w:trHeight w:val="945"/>
          <w:tblHeader/>
        </w:trPr>
        <w:tc>
          <w:tcPr>
            <w:tcW w:w="824" w:type="dxa"/>
            <w:vMerge/>
            <w:tcBorders>
              <w:top w:val="single" w:sz="4" w:space="0" w:color="auto"/>
              <w:left w:val="single" w:sz="4" w:space="0" w:color="auto"/>
              <w:bottom w:val="single" w:sz="4" w:space="0" w:color="000000"/>
              <w:right w:val="single" w:sz="4" w:space="0" w:color="auto"/>
            </w:tcBorders>
            <w:vAlign w:val="center"/>
            <w:hideMark/>
          </w:tcPr>
          <w:p w14:paraId="73B1006E"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p>
        </w:tc>
        <w:tc>
          <w:tcPr>
            <w:tcW w:w="768" w:type="dxa"/>
            <w:vMerge/>
            <w:tcBorders>
              <w:top w:val="single" w:sz="4" w:space="0" w:color="auto"/>
              <w:left w:val="single" w:sz="4" w:space="0" w:color="auto"/>
              <w:bottom w:val="single" w:sz="4" w:space="0" w:color="000000"/>
              <w:right w:val="single" w:sz="4" w:space="0" w:color="auto"/>
            </w:tcBorders>
            <w:vAlign w:val="center"/>
            <w:hideMark/>
          </w:tcPr>
          <w:p w14:paraId="686A6828"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14:paraId="552AAB75"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p>
        </w:tc>
        <w:tc>
          <w:tcPr>
            <w:tcW w:w="1174" w:type="dxa"/>
            <w:tcBorders>
              <w:top w:val="nil"/>
              <w:left w:val="nil"/>
              <w:bottom w:val="single" w:sz="4" w:space="0" w:color="auto"/>
              <w:right w:val="single" w:sz="4" w:space="0" w:color="auto"/>
            </w:tcBorders>
            <w:shd w:val="clear" w:color="auto" w:fill="E7E6E6" w:themeFill="background2"/>
            <w:vAlign w:val="center"/>
            <w:hideMark/>
          </w:tcPr>
          <w:p w14:paraId="61009B0B"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r w:rsidRPr="00EE0964">
              <w:rPr>
                <w:rFonts w:ascii="Calibri" w:eastAsia="Times New Roman" w:hAnsi="Calibri" w:cs="Calibri"/>
                <w:b/>
                <w:bCs/>
                <w:color w:val="000000"/>
                <w:sz w:val="18"/>
                <w:szCs w:val="18"/>
                <w:lang w:eastAsia="en-CY"/>
              </w:rPr>
              <w:t>†Power</w:t>
            </w:r>
          </w:p>
          <w:p w14:paraId="6F48D247"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r w:rsidRPr="00EE0964">
              <w:rPr>
                <w:rFonts w:ascii="Calibri" w:eastAsia="Times New Roman" w:hAnsi="Calibri" w:cs="Calibri"/>
                <w:b/>
                <w:bCs/>
                <w:color w:val="000000"/>
                <w:sz w:val="18"/>
                <w:szCs w:val="18"/>
                <w:lang w:eastAsia="en-CY"/>
              </w:rPr>
              <w:t>(LR ≥ 18.7)</w:t>
            </w:r>
          </w:p>
        </w:tc>
        <w:tc>
          <w:tcPr>
            <w:tcW w:w="1174" w:type="dxa"/>
            <w:tcBorders>
              <w:top w:val="nil"/>
              <w:left w:val="nil"/>
              <w:bottom w:val="single" w:sz="4" w:space="0" w:color="auto"/>
              <w:right w:val="single" w:sz="4" w:space="0" w:color="auto"/>
            </w:tcBorders>
            <w:shd w:val="clear" w:color="auto" w:fill="E7E6E6" w:themeFill="background2"/>
            <w:vAlign w:val="center"/>
            <w:hideMark/>
          </w:tcPr>
          <w:p w14:paraId="57B7F377"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r w:rsidRPr="00EE0964">
              <w:rPr>
                <w:rFonts w:ascii="Calibri" w:eastAsia="Times New Roman" w:hAnsi="Calibri" w:cs="Calibri"/>
                <w:b/>
                <w:bCs/>
                <w:color w:val="000000"/>
                <w:sz w:val="18"/>
                <w:szCs w:val="18"/>
                <w:lang w:eastAsia="en-CY"/>
              </w:rPr>
              <w:t>†Power</w:t>
            </w:r>
          </w:p>
          <w:p w14:paraId="4703F7DE"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r w:rsidRPr="00EE0964">
              <w:rPr>
                <w:rFonts w:ascii="Calibri" w:eastAsia="Times New Roman" w:hAnsi="Calibri" w:cs="Calibri"/>
                <w:b/>
                <w:bCs/>
                <w:color w:val="000000"/>
                <w:sz w:val="18"/>
                <w:szCs w:val="18"/>
                <w:lang w:eastAsia="en-CY"/>
              </w:rPr>
              <w:t>(LR ≥ 2.08)</w:t>
            </w:r>
          </w:p>
        </w:tc>
        <w:tc>
          <w:tcPr>
            <w:tcW w:w="1297" w:type="dxa"/>
            <w:tcBorders>
              <w:top w:val="nil"/>
              <w:left w:val="nil"/>
              <w:bottom w:val="single" w:sz="4" w:space="0" w:color="auto"/>
              <w:right w:val="single" w:sz="4" w:space="0" w:color="auto"/>
            </w:tcBorders>
            <w:shd w:val="clear" w:color="auto" w:fill="E7E6E6" w:themeFill="background2"/>
            <w:vAlign w:val="center"/>
            <w:hideMark/>
          </w:tcPr>
          <w:p w14:paraId="7E48DF1B"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r w:rsidRPr="00EE0964">
              <w:rPr>
                <w:rFonts w:ascii="Calibri" w:eastAsia="Times New Roman" w:hAnsi="Calibri" w:cs="Calibri"/>
                <w:b/>
                <w:bCs/>
                <w:color w:val="000000"/>
                <w:sz w:val="18"/>
                <w:szCs w:val="18"/>
                <w:lang w:eastAsia="en-CY"/>
              </w:rPr>
              <w:t>‡Type I error</w:t>
            </w:r>
          </w:p>
          <w:p w14:paraId="4CA3F862"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r w:rsidRPr="00EE0964">
              <w:rPr>
                <w:rFonts w:ascii="Calibri" w:eastAsia="Times New Roman" w:hAnsi="Calibri" w:cs="Calibri"/>
                <w:b/>
                <w:bCs/>
                <w:color w:val="000000"/>
                <w:sz w:val="18"/>
                <w:szCs w:val="18"/>
                <w:lang w:eastAsia="en-CY"/>
              </w:rPr>
              <w:t>(LR ≤ 0.053)</w:t>
            </w:r>
          </w:p>
        </w:tc>
        <w:tc>
          <w:tcPr>
            <w:tcW w:w="1276" w:type="dxa"/>
            <w:tcBorders>
              <w:top w:val="nil"/>
              <w:left w:val="nil"/>
              <w:bottom w:val="single" w:sz="4" w:space="0" w:color="auto"/>
              <w:right w:val="single" w:sz="4" w:space="0" w:color="auto"/>
            </w:tcBorders>
            <w:shd w:val="clear" w:color="auto" w:fill="E7E6E6" w:themeFill="background2"/>
            <w:vAlign w:val="center"/>
            <w:hideMark/>
          </w:tcPr>
          <w:p w14:paraId="497C9EE5"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r w:rsidRPr="00EE0964">
              <w:rPr>
                <w:rFonts w:ascii="Calibri" w:eastAsia="Times New Roman" w:hAnsi="Calibri" w:cs="Calibri"/>
                <w:b/>
                <w:bCs/>
                <w:color w:val="000000"/>
                <w:sz w:val="18"/>
                <w:szCs w:val="18"/>
                <w:lang w:eastAsia="en-CY"/>
              </w:rPr>
              <w:t>‡Type I error</w:t>
            </w:r>
          </w:p>
          <w:p w14:paraId="4CE8821F"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r w:rsidRPr="00EE0964">
              <w:rPr>
                <w:rFonts w:ascii="Calibri" w:eastAsia="Times New Roman" w:hAnsi="Calibri" w:cs="Calibri"/>
                <w:b/>
                <w:bCs/>
                <w:color w:val="000000"/>
                <w:sz w:val="18"/>
                <w:szCs w:val="18"/>
                <w:lang w:eastAsia="en-CY"/>
              </w:rPr>
              <w:t>(LR ≤ 0.48)</w:t>
            </w:r>
          </w:p>
        </w:tc>
        <w:tc>
          <w:tcPr>
            <w:tcW w:w="1174" w:type="dxa"/>
            <w:tcBorders>
              <w:top w:val="nil"/>
              <w:left w:val="nil"/>
              <w:bottom w:val="single" w:sz="4" w:space="0" w:color="auto"/>
              <w:right w:val="single" w:sz="4" w:space="0" w:color="auto"/>
            </w:tcBorders>
            <w:shd w:val="clear" w:color="auto" w:fill="E7E6E6" w:themeFill="background2"/>
            <w:vAlign w:val="center"/>
            <w:hideMark/>
          </w:tcPr>
          <w:p w14:paraId="0ED4AB51"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r w:rsidRPr="00EE0964">
              <w:rPr>
                <w:rFonts w:ascii="Calibri" w:eastAsia="Times New Roman" w:hAnsi="Calibri" w:cs="Calibri"/>
                <w:b/>
                <w:bCs/>
                <w:color w:val="000000"/>
                <w:sz w:val="18"/>
                <w:szCs w:val="18"/>
                <w:lang w:eastAsia="en-CY"/>
              </w:rPr>
              <w:t>†Power</w:t>
            </w:r>
          </w:p>
          <w:p w14:paraId="0FBD03EB"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r w:rsidRPr="00EE0964">
              <w:rPr>
                <w:rFonts w:ascii="Calibri" w:eastAsia="Times New Roman" w:hAnsi="Calibri" w:cs="Calibri"/>
                <w:b/>
                <w:bCs/>
                <w:color w:val="000000"/>
                <w:sz w:val="18"/>
                <w:szCs w:val="18"/>
                <w:lang w:eastAsia="en-CY"/>
              </w:rPr>
              <w:t>(LR ≥ 18.7)</w:t>
            </w:r>
          </w:p>
        </w:tc>
        <w:tc>
          <w:tcPr>
            <w:tcW w:w="1174" w:type="dxa"/>
            <w:tcBorders>
              <w:top w:val="nil"/>
              <w:left w:val="nil"/>
              <w:bottom w:val="single" w:sz="4" w:space="0" w:color="auto"/>
              <w:right w:val="single" w:sz="4" w:space="0" w:color="auto"/>
            </w:tcBorders>
            <w:shd w:val="clear" w:color="auto" w:fill="E7E6E6" w:themeFill="background2"/>
            <w:vAlign w:val="center"/>
            <w:hideMark/>
          </w:tcPr>
          <w:p w14:paraId="614BF867"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r w:rsidRPr="00EE0964">
              <w:rPr>
                <w:rFonts w:ascii="Calibri" w:eastAsia="Times New Roman" w:hAnsi="Calibri" w:cs="Calibri"/>
                <w:b/>
                <w:bCs/>
                <w:color w:val="000000"/>
                <w:sz w:val="18"/>
                <w:szCs w:val="18"/>
                <w:lang w:eastAsia="en-CY"/>
              </w:rPr>
              <w:t>†Power</w:t>
            </w:r>
          </w:p>
          <w:p w14:paraId="3A8583CD"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r w:rsidRPr="00EE0964">
              <w:rPr>
                <w:rFonts w:ascii="Calibri" w:eastAsia="Times New Roman" w:hAnsi="Calibri" w:cs="Calibri"/>
                <w:b/>
                <w:bCs/>
                <w:color w:val="000000"/>
                <w:sz w:val="18"/>
                <w:szCs w:val="18"/>
                <w:lang w:eastAsia="en-CY"/>
              </w:rPr>
              <w:t>(LR ≥ 2.08)</w:t>
            </w:r>
          </w:p>
        </w:tc>
        <w:tc>
          <w:tcPr>
            <w:tcW w:w="1196" w:type="dxa"/>
            <w:tcBorders>
              <w:top w:val="nil"/>
              <w:left w:val="nil"/>
              <w:bottom w:val="single" w:sz="4" w:space="0" w:color="auto"/>
              <w:right w:val="single" w:sz="4" w:space="0" w:color="auto"/>
            </w:tcBorders>
            <w:shd w:val="clear" w:color="auto" w:fill="E7E6E6" w:themeFill="background2"/>
            <w:vAlign w:val="center"/>
            <w:hideMark/>
          </w:tcPr>
          <w:p w14:paraId="2F1E1708"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r w:rsidRPr="00EE0964">
              <w:rPr>
                <w:rFonts w:ascii="Calibri" w:eastAsia="Times New Roman" w:hAnsi="Calibri" w:cs="Calibri"/>
                <w:b/>
                <w:bCs/>
                <w:color w:val="000000"/>
                <w:sz w:val="18"/>
                <w:szCs w:val="18"/>
                <w:lang w:eastAsia="en-CY"/>
              </w:rPr>
              <w:t>‡Type I error</w:t>
            </w:r>
          </w:p>
          <w:p w14:paraId="3066534B"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r w:rsidRPr="00EE0964">
              <w:rPr>
                <w:rFonts w:ascii="Calibri" w:eastAsia="Times New Roman" w:hAnsi="Calibri" w:cs="Calibri"/>
                <w:b/>
                <w:bCs/>
                <w:color w:val="000000"/>
                <w:sz w:val="18"/>
                <w:szCs w:val="18"/>
                <w:lang w:eastAsia="en-CY"/>
              </w:rPr>
              <w:t>(LR ≤ 0.053)</w:t>
            </w:r>
          </w:p>
        </w:tc>
        <w:tc>
          <w:tcPr>
            <w:tcW w:w="1276" w:type="dxa"/>
            <w:tcBorders>
              <w:top w:val="nil"/>
              <w:left w:val="nil"/>
              <w:bottom w:val="single" w:sz="4" w:space="0" w:color="auto"/>
              <w:right w:val="single" w:sz="4" w:space="0" w:color="auto"/>
            </w:tcBorders>
            <w:shd w:val="clear" w:color="auto" w:fill="E7E6E6" w:themeFill="background2"/>
            <w:vAlign w:val="center"/>
            <w:hideMark/>
          </w:tcPr>
          <w:p w14:paraId="60961F5D"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r w:rsidRPr="00EE0964">
              <w:rPr>
                <w:rFonts w:ascii="Calibri" w:eastAsia="Times New Roman" w:hAnsi="Calibri" w:cs="Calibri"/>
                <w:b/>
                <w:bCs/>
                <w:color w:val="000000"/>
                <w:sz w:val="18"/>
                <w:szCs w:val="18"/>
                <w:lang w:eastAsia="en-CY"/>
              </w:rPr>
              <w:t>‡Type I error</w:t>
            </w:r>
          </w:p>
          <w:p w14:paraId="7A3E18AF"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r w:rsidRPr="00EE0964">
              <w:rPr>
                <w:rFonts w:ascii="Calibri" w:eastAsia="Times New Roman" w:hAnsi="Calibri" w:cs="Calibri"/>
                <w:b/>
                <w:bCs/>
                <w:color w:val="000000"/>
                <w:sz w:val="18"/>
                <w:szCs w:val="18"/>
                <w:lang w:eastAsia="en-CY"/>
              </w:rPr>
              <w:t>(LR ≤ 0.48)</w:t>
            </w:r>
          </w:p>
        </w:tc>
        <w:tc>
          <w:tcPr>
            <w:tcW w:w="1275" w:type="dxa"/>
            <w:vMerge/>
            <w:tcBorders>
              <w:left w:val="single" w:sz="4" w:space="0" w:color="auto"/>
              <w:bottom w:val="single" w:sz="4" w:space="0" w:color="000000"/>
              <w:right w:val="single" w:sz="4" w:space="0" w:color="auto"/>
            </w:tcBorders>
            <w:vAlign w:val="center"/>
            <w:hideMark/>
          </w:tcPr>
          <w:p w14:paraId="3B45F2FA"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p>
        </w:tc>
        <w:tc>
          <w:tcPr>
            <w:tcW w:w="1419" w:type="dxa"/>
            <w:vMerge/>
            <w:tcBorders>
              <w:left w:val="single" w:sz="4" w:space="0" w:color="auto"/>
              <w:bottom w:val="single" w:sz="4" w:space="0" w:color="000000"/>
              <w:right w:val="single" w:sz="4" w:space="0" w:color="auto"/>
            </w:tcBorders>
            <w:vAlign w:val="center"/>
            <w:hideMark/>
          </w:tcPr>
          <w:p w14:paraId="05872EF9" w14:textId="77777777" w:rsidR="00EE0964" w:rsidRPr="00EE0964" w:rsidRDefault="00EE0964" w:rsidP="00EE0964">
            <w:pPr>
              <w:spacing w:after="0" w:line="240" w:lineRule="auto"/>
              <w:jc w:val="center"/>
              <w:rPr>
                <w:rFonts w:ascii="Calibri" w:eastAsia="Times New Roman" w:hAnsi="Calibri" w:cs="Calibri"/>
                <w:b/>
                <w:bCs/>
                <w:color w:val="000000"/>
                <w:sz w:val="18"/>
                <w:szCs w:val="18"/>
                <w:lang w:eastAsia="en-CY"/>
              </w:rPr>
            </w:pPr>
          </w:p>
        </w:tc>
      </w:tr>
      <w:tr w:rsidR="00C9787B" w:rsidRPr="00EE0964" w14:paraId="363C5C11"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617ED99F"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w:t>
            </w:r>
          </w:p>
        </w:tc>
        <w:tc>
          <w:tcPr>
            <w:tcW w:w="768" w:type="dxa"/>
            <w:tcBorders>
              <w:top w:val="nil"/>
              <w:left w:val="nil"/>
              <w:bottom w:val="nil"/>
              <w:right w:val="single" w:sz="4" w:space="0" w:color="auto"/>
            </w:tcBorders>
            <w:shd w:val="clear" w:color="auto" w:fill="auto"/>
            <w:noWrap/>
            <w:vAlign w:val="center"/>
            <w:hideMark/>
          </w:tcPr>
          <w:p w14:paraId="5A6F894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03F1F41C"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bottom w:val="nil"/>
              <w:right w:val="single" w:sz="4" w:space="0" w:color="auto"/>
            </w:tcBorders>
            <w:shd w:val="clear" w:color="auto" w:fill="auto"/>
            <w:noWrap/>
            <w:vAlign w:val="center"/>
          </w:tcPr>
          <w:p w14:paraId="742E9A0E" w14:textId="3B225FB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3.00E-04</w:t>
            </w:r>
          </w:p>
        </w:tc>
        <w:tc>
          <w:tcPr>
            <w:tcW w:w="1174" w:type="dxa"/>
            <w:tcBorders>
              <w:top w:val="nil"/>
              <w:left w:val="nil"/>
              <w:bottom w:val="nil"/>
              <w:right w:val="single" w:sz="4" w:space="0" w:color="auto"/>
            </w:tcBorders>
            <w:shd w:val="clear" w:color="auto" w:fill="auto"/>
            <w:noWrap/>
            <w:vAlign w:val="center"/>
          </w:tcPr>
          <w:p w14:paraId="3AD8FAA8" w14:textId="424C2BF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0.3595</w:t>
            </w:r>
          </w:p>
        </w:tc>
        <w:tc>
          <w:tcPr>
            <w:tcW w:w="1297" w:type="dxa"/>
            <w:tcBorders>
              <w:top w:val="nil"/>
              <w:left w:val="nil"/>
              <w:bottom w:val="nil"/>
              <w:right w:val="single" w:sz="4" w:space="0" w:color="auto"/>
            </w:tcBorders>
            <w:shd w:val="clear" w:color="auto" w:fill="auto"/>
            <w:noWrap/>
            <w:vAlign w:val="center"/>
          </w:tcPr>
          <w:p w14:paraId="3114C457" w14:textId="7CE1C14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0.0011</w:t>
            </w:r>
          </w:p>
        </w:tc>
        <w:tc>
          <w:tcPr>
            <w:tcW w:w="1276" w:type="dxa"/>
            <w:tcBorders>
              <w:top w:val="nil"/>
              <w:left w:val="nil"/>
              <w:bottom w:val="nil"/>
              <w:right w:val="single" w:sz="4" w:space="0" w:color="auto"/>
            </w:tcBorders>
            <w:shd w:val="clear" w:color="auto" w:fill="auto"/>
            <w:noWrap/>
            <w:vAlign w:val="center"/>
          </w:tcPr>
          <w:p w14:paraId="04BD181F" w14:textId="712934C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0.1107</w:t>
            </w:r>
          </w:p>
        </w:tc>
        <w:tc>
          <w:tcPr>
            <w:tcW w:w="1174" w:type="dxa"/>
            <w:tcBorders>
              <w:top w:val="nil"/>
              <w:left w:val="nil"/>
              <w:bottom w:val="nil"/>
              <w:right w:val="single" w:sz="4" w:space="0" w:color="auto"/>
            </w:tcBorders>
            <w:shd w:val="clear" w:color="auto" w:fill="auto"/>
            <w:noWrap/>
            <w:vAlign w:val="center"/>
          </w:tcPr>
          <w:p w14:paraId="655320EC" w14:textId="4D3A821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174" w:type="dxa"/>
            <w:tcBorders>
              <w:top w:val="nil"/>
              <w:left w:val="nil"/>
              <w:bottom w:val="nil"/>
              <w:right w:val="single" w:sz="4" w:space="0" w:color="auto"/>
            </w:tcBorders>
            <w:shd w:val="clear" w:color="auto" w:fill="auto"/>
            <w:noWrap/>
            <w:vAlign w:val="center"/>
          </w:tcPr>
          <w:p w14:paraId="4122D866" w14:textId="6BBD5B5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0.3595</w:t>
            </w:r>
          </w:p>
        </w:tc>
        <w:tc>
          <w:tcPr>
            <w:tcW w:w="1196" w:type="dxa"/>
            <w:tcBorders>
              <w:top w:val="nil"/>
              <w:left w:val="nil"/>
              <w:bottom w:val="nil"/>
              <w:right w:val="single" w:sz="4" w:space="0" w:color="auto"/>
            </w:tcBorders>
            <w:shd w:val="clear" w:color="auto" w:fill="auto"/>
            <w:noWrap/>
            <w:vAlign w:val="center"/>
          </w:tcPr>
          <w:p w14:paraId="70D492A6" w14:textId="66864AD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2.00E-04</w:t>
            </w:r>
          </w:p>
        </w:tc>
        <w:tc>
          <w:tcPr>
            <w:tcW w:w="1276" w:type="dxa"/>
            <w:tcBorders>
              <w:top w:val="nil"/>
              <w:left w:val="nil"/>
              <w:bottom w:val="nil"/>
              <w:right w:val="single" w:sz="4" w:space="0" w:color="auto"/>
            </w:tcBorders>
            <w:shd w:val="clear" w:color="auto" w:fill="auto"/>
            <w:noWrap/>
            <w:vAlign w:val="center"/>
          </w:tcPr>
          <w:p w14:paraId="260AE317" w14:textId="353B5F5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0.0573</w:t>
            </w:r>
          </w:p>
        </w:tc>
        <w:tc>
          <w:tcPr>
            <w:tcW w:w="1275" w:type="dxa"/>
            <w:tcBorders>
              <w:top w:val="nil"/>
              <w:left w:val="nil"/>
              <w:bottom w:val="nil"/>
              <w:right w:val="single" w:sz="4" w:space="0" w:color="auto"/>
            </w:tcBorders>
            <w:shd w:val="clear" w:color="auto" w:fill="auto"/>
            <w:noWrap/>
            <w:vAlign w:val="center"/>
          </w:tcPr>
          <w:p w14:paraId="0AB6BBB5" w14:textId="2CD0481E"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w:t>
            </w:r>
          </w:p>
        </w:tc>
        <w:tc>
          <w:tcPr>
            <w:tcW w:w="1419" w:type="dxa"/>
            <w:tcBorders>
              <w:top w:val="nil"/>
              <w:left w:val="nil"/>
              <w:bottom w:val="nil"/>
              <w:right w:val="single" w:sz="4" w:space="0" w:color="auto"/>
            </w:tcBorders>
            <w:shd w:val="clear" w:color="auto" w:fill="auto"/>
            <w:noWrap/>
            <w:vAlign w:val="center"/>
            <w:hideMark/>
          </w:tcPr>
          <w:p w14:paraId="1F4BB3C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0.0046</w:t>
            </w:r>
          </w:p>
        </w:tc>
      </w:tr>
      <w:tr w:rsidR="00C9787B" w:rsidRPr="00EE0964" w14:paraId="5E611108"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44A4C74D"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w:t>
            </w:r>
          </w:p>
        </w:tc>
        <w:tc>
          <w:tcPr>
            <w:tcW w:w="768" w:type="dxa"/>
            <w:tcBorders>
              <w:top w:val="nil"/>
              <w:left w:val="nil"/>
              <w:bottom w:val="nil"/>
              <w:right w:val="single" w:sz="4" w:space="0" w:color="auto"/>
            </w:tcBorders>
            <w:shd w:val="clear" w:color="auto" w:fill="auto"/>
            <w:noWrap/>
            <w:vAlign w:val="center"/>
            <w:hideMark/>
          </w:tcPr>
          <w:p w14:paraId="007EA79F"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15F13FA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nil"/>
              <w:bottom w:val="nil"/>
              <w:right w:val="single" w:sz="4" w:space="0" w:color="auto"/>
            </w:tcBorders>
            <w:shd w:val="clear" w:color="auto" w:fill="auto"/>
            <w:noWrap/>
            <w:vAlign w:val="center"/>
          </w:tcPr>
          <w:p w14:paraId="6323A8AF" w14:textId="30BDD7F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0.002</w:t>
            </w:r>
          </w:p>
        </w:tc>
        <w:tc>
          <w:tcPr>
            <w:tcW w:w="1174" w:type="dxa"/>
            <w:tcBorders>
              <w:top w:val="nil"/>
              <w:left w:val="nil"/>
              <w:bottom w:val="nil"/>
              <w:right w:val="single" w:sz="4" w:space="0" w:color="auto"/>
            </w:tcBorders>
            <w:shd w:val="clear" w:color="auto" w:fill="auto"/>
            <w:noWrap/>
            <w:vAlign w:val="center"/>
          </w:tcPr>
          <w:p w14:paraId="6A0B1DB2" w14:textId="7F3ECC8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0.329</w:t>
            </w:r>
          </w:p>
        </w:tc>
        <w:tc>
          <w:tcPr>
            <w:tcW w:w="1297" w:type="dxa"/>
            <w:tcBorders>
              <w:top w:val="nil"/>
              <w:left w:val="nil"/>
              <w:bottom w:val="nil"/>
              <w:right w:val="single" w:sz="4" w:space="0" w:color="auto"/>
            </w:tcBorders>
            <w:shd w:val="clear" w:color="auto" w:fill="auto"/>
            <w:noWrap/>
            <w:vAlign w:val="center"/>
          </w:tcPr>
          <w:p w14:paraId="477F2F33" w14:textId="7BBFDDB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0.0061</w:t>
            </w:r>
          </w:p>
        </w:tc>
        <w:tc>
          <w:tcPr>
            <w:tcW w:w="1276" w:type="dxa"/>
            <w:tcBorders>
              <w:top w:val="nil"/>
              <w:left w:val="nil"/>
              <w:bottom w:val="nil"/>
              <w:right w:val="single" w:sz="4" w:space="0" w:color="auto"/>
            </w:tcBorders>
            <w:shd w:val="clear" w:color="auto" w:fill="auto"/>
            <w:noWrap/>
            <w:vAlign w:val="center"/>
          </w:tcPr>
          <w:p w14:paraId="754282D4" w14:textId="54DA9F6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0.2048</w:t>
            </w:r>
          </w:p>
        </w:tc>
        <w:tc>
          <w:tcPr>
            <w:tcW w:w="1174" w:type="dxa"/>
            <w:tcBorders>
              <w:top w:val="nil"/>
              <w:left w:val="nil"/>
              <w:bottom w:val="nil"/>
              <w:right w:val="single" w:sz="4" w:space="0" w:color="auto"/>
            </w:tcBorders>
            <w:shd w:val="clear" w:color="auto" w:fill="auto"/>
            <w:noWrap/>
            <w:vAlign w:val="center"/>
          </w:tcPr>
          <w:p w14:paraId="13A1EDEA" w14:textId="589C9CC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8.00E-04</w:t>
            </w:r>
          </w:p>
        </w:tc>
        <w:tc>
          <w:tcPr>
            <w:tcW w:w="1174" w:type="dxa"/>
            <w:tcBorders>
              <w:top w:val="nil"/>
              <w:left w:val="nil"/>
              <w:bottom w:val="nil"/>
              <w:right w:val="single" w:sz="4" w:space="0" w:color="auto"/>
            </w:tcBorders>
            <w:shd w:val="clear" w:color="auto" w:fill="auto"/>
            <w:noWrap/>
            <w:vAlign w:val="center"/>
          </w:tcPr>
          <w:p w14:paraId="4630D6E4" w14:textId="5A64FB5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0.3293</w:t>
            </w:r>
          </w:p>
        </w:tc>
        <w:tc>
          <w:tcPr>
            <w:tcW w:w="1196" w:type="dxa"/>
            <w:tcBorders>
              <w:top w:val="nil"/>
              <w:left w:val="nil"/>
              <w:bottom w:val="nil"/>
              <w:right w:val="single" w:sz="4" w:space="0" w:color="auto"/>
            </w:tcBorders>
            <w:shd w:val="clear" w:color="auto" w:fill="auto"/>
            <w:noWrap/>
            <w:vAlign w:val="center"/>
          </w:tcPr>
          <w:p w14:paraId="5AB0BB19" w14:textId="48F1295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7.00E-04</w:t>
            </w:r>
          </w:p>
        </w:tc>
        <w:tc>
          <w:tcPr>
            <w:tcW w:w="1276" w:type="dxa"/>
            <w:tcBorders>
              <w:top w:val="nil"/>
              <w:left w:val="nil"/>
              <w:bottom w:val="nil"/>
              <w:right w:val="single" w:sz="4" w:space="0" w:color="auto"/>
            </w:tcBorders>
            <w:shd w:val="clear" w:color="auto" w:fill="auto"/>
            <w:noWrap/>
            <w:vAlign w:val="center"/>
          </w:tcPr>
          <w:p w14:paraId="490698DB" w14:textId="41C6336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0.1215</w:t>
            </w:r>
          </w:p>
        </w:tc>
        <w:tc>
          <w:tcPr>
            <w:tcW w:w="1275" w:type="dxa"/>
            <w:tcBorders>
              <w:top w:val="nil"/>
              <w:left w:val="nil"/>
              <w:bottom w:val="nil"/>
              <w:right w:val="single" w:sz="4" w:space="0" w:color="auto"/>
            </w:tcBorders>
            <w:shd w:val="clear" w:color="auto" w:fill="auto"/>
            <w:noWrap/>
            <w:vAlign w:val="center"/>
          </w:tcPr>
          <w:p w14:paraId="1D22DD2E" w14:textId="4D6B77AC"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0.000422</w:t>
            </w:r>
          </w:p>
        </w:tc>
        <w:tc>
          <w:tcPr>
            <w:tcW w:w="1419" w:type="dxa"/>
            <w:tcBorders>
              <w:top w:val="nil"/>
              <w:left w:val="nil"/>
              <w:bottom w:val="nil"/>
              <w:right w:val="single" w:sz="4" w:space="0" w:color="auto"/>
            </w:tcBorders>
            <w:shd w:val="clear" w:color="auto" w:fill="auto"/>
            <w:noWrap/>
            <w:vAlign w:val="center"/>
            <w:hideMark/>
          </w:tcPr>
          <w:p w14:paraId="5D8BFC76"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0.0206</w:t>
            </w:r>
          </w:p>
        </w:tc>
      </w:tr>
      <w:tr w:rsidR="00C9787B" w:rsidRPr="00EE0964" w14:paraId="33F95F5C"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4CD75BC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w:t>
            </w:r>
          </w:p>
        </w:tc>
        <w:tc>
          <w:tcPr>
            <w:tcW w:w="768" w:type="dxa"/>
            <w:tcBorders>
              <w:top w:val="nil"/>
              <w:left w:val="nil"/>
              <w:bottom w:val="nil"/>
              <w:right w:val="single" w:sz="4" w:space="0" w:color="auto"/>
            </w:tcBorders>
            <w:shd w:val="clear" w:color="auto" w:fill="auto"/>
            <w:noWrap/>
            <w:vAlign w:val="center"/>
            <w:hideMark/>
          </w:tcPr>
          <w:p w14:paraId="7CE82B5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71D3B13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bottom w:val="nil"/>
              <w:right w:val="single" w:sz="4" w:space="0" w:color="auto"/>
            </w:tcBorders>
            <w:shd w:val="clear" w:color="auto" w:fill="auto"/>
            <w:noWrap/>
            <w:vAlign w:val="center"/>
          </w:tcPr>
          <w:p w14:paraId="6141D076" w14:textId="7E13610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0.0215</w:t>
            </w:r>
          </w:p>
        </w:tc>
        <w:tc>
          <w:tcPr>
            <w:tcW w:w="1174" w:type="dxa"/>
            <w:tcBorders>
              <w:top w:val="nil"/>
              <w:left w:val="nil"/>
              <w:bottom w:val="nil"/>
              <w:right w:val="single" w:sz="4" w:space="0" w:color="auto"/>
            </w:tcBorders>
            <w:shd w:val="clear" w:color="auto" w:fill="auto"/>
            <w:noWrap/>
            <w:vAlign w:val="center"/>
          </w:tcPr>
          <w:p w14:paraId="34E71E1A" w14:textId="273A8E8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0.3507</w:t>
            </w:r>
          </w:p>
        </w:tc>
        <w:tc>
          <w:tcPr>
            <w:tcW w:w="1297" w:type="dxa"/>
            <w:tcBorders>
              <w:top w:val="nil"/>
              <w:left w:val="nil"/>
              <w:bottom w:val="nil"/>
              <w:right w:val="single" w:sz="4" w:space="0" w:color="auto"/>
            </w:tcBorders>
            <w:shd w:val="clear" w:color="auto" w:fill="auto"/>
            <w:noWrap/>
            <w:vAlign w:val="center"/>
          </w:tcPr>
          <w:p w14:paraId="217AA01E" w14:textId="0AAA70B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0.0344</w:t>
            </w:r>
          </w:p>
        </w:tc>
        <w:tc>
          <w:tcPr>
            <w:tcW w:w="1276" w:type="dxa"/>
            <w:tcBorders>
              <w:top w:val="nil"/>
              <w:left w:val="nil"/>
              <w:bottom w:val="nil"/>
              <w:right w:val="single" w:sz="4" w:space="0" w:color="auto"/>
            </w:tcBorders>
            <w:shd w:val="clear" w:color="auto" w:fill="auto"/>
            <w:noWrap/>
            <w:vAlign w:val="center"/>
          </w:tcPr>
          <w:p w14:paraId="785D5C1D" w14:textId="62229FB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0.3107</w:t>
            </w:r>
          </w:p>
        </w:tc>
        <w:tc>
          <w:tcPr>
            <w:tcW w:w="1174" w:type="dxa"/>
            <w:tcBorders>
              <w:top w:val="nil"/>
              <w:left w:val="nil"/>
              <w:bottom w:val="nil"/>
              <w:right w:val="single" w:sz="4" w:space="0" w:color="auto"/>
            </w:tcBorders>
            <w:shd w:val="clear" w:color="auto" w:fill="auto"/>
            <w:noWrap/>
            <w:vAlign w:val="center"/>
          </w:tcPr>
          <w:p w14:paraId="30A3ADBC" w14:textId="0B37F0B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0.0141</w:t>
            </w:r>
          </w:p>
        </w:tc>
        <w:tc>
          <w:tcPr>
            <w:tcW w:w="1174" w:type="dxa"/>
            <w:tcBorders>
              <w:top w:val="nil"/>
              <w:left w:val="nil"/>
              <w:bottom w:val="nil"/>
              <w:right w:val="single" w:sz="4" w:space="0" w:color="auto"/>
            </w:tcBorders>
            <w:shd w:val="clear" w:color="auto" w:fill="auto"/>
            <w:noWrap/>
            <w:vAlign w:val="center"/>
          </w:tcPr>
          <w:p w14:paraId="124CE00A" w14:textId="6F0ABBA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0.3627</w:t>
            </w:r>
          </w:p>
        </w:tc>
        <w:tc>
          <w:tcPr>
            <w:tcW w:w="1196" w:type="dxa"/>
            <w:tcBorders>
              <w:top w:val="nil"/>
              <w:left w:val="nil"/>
              <w:bottom w:val="nil"/>
              <w:right w:val="single" w:sz="4" w:space="0" w:color="auto"/>
            </w:tcBorders>
            <w:shd w:val="clear" w:color="auto" w:fill="auto"/>
            <w:noWrap/>
            <w:vAlign w:val="center"/>
          </w:tcPr>
          <w:p w14:paraId="2A3B91D6" w14:textId="66CBBA4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0.0106</w:t>
            </w:r>
          </w:p>
        </w:tc>
        <w:tc>
          <w:tcPr>
            <w:tcW w:w="1276" w:type="dxa"/>
            <w:tcBorders>
              <w:top w:val="nil"/>
              <w:left w:val="nil"/>
              <w:bottom w:val="nil"/>
              <w:right w:val="single" w:sz="4" w:space="0" w:color="auto"/>
            </w:tcBorders>
            <w:shd w:val="clear" w:color="auto" w:fill="auto"/>
            <w:noWrap/>
            <w:vAlign w:val="center"/>
          </w:tcPr>
          <w:p w14:paraId="4A568D0B" w14:textId="6BADB36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0.2204</w:t>
            </w:r>
          </w:p>
        </w:tc>
        <w:tc>
          <w:tcPr>
            <w:tcW w:w="1275" w:type="dxa"/>
            <w:tcBorders>
              <w:top w:val="nil"/>
              <w:left w:val="nil"/>
              <w:bottom w:val="nil"/>
              <w:right w:val="single" w:sz="4" w:space="0" w:color="auto"/>
            </w:tcBorders>
            <w:shd w:val="clear" w:color="auto" w:fill="auto"/>
            <w:noWrap/>
            <w:vAlign w:val="center"/>
          </w:tcPr>
          <w:p w14:paraId="756DB1B7" w14:textId="2EDAEAFC"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0.013837</w:t>
            </w:r>
          </w:p>
        </w:tc>
        <w:tc>
          <w:tcPr>
            <w:tcW w:w="1419" w:type="dxa"/>
            <w:tcBorders>
              <w:top w:val="nil"/>
              <w:left w:val="nil"/>
              <w:bottom w:val="nil"/>
              <w:right w:val="single" w:sz="4" w:space="0" w:color="auto"/>
            </w:tcBorders>
            <w:shd w:val="clear" w:color="auto" w:fill="auto"/>
            <w:noWrap/>
            <w:vAlign w:val="center"/>
            <w:hideMark/>
          </w:tcPr>
          <w:p w14:paraId="0C47A7B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0.0675</w:t>
            </w:r>
          </w:p>
        </w:tc>
      </w:tr>
      <w:tr w:rsidR="00C9787B" w:rsidRPr="00EE0964" w14:paraId="00DC5AC0"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00CC246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w:t>
            </w:r>
          </w:p>
        </w:tc>
        <w:tc>
          <w:tcPr>
            <w:tcW w:w="768" w:type="dxa"/>
            <w:tcBorders>
              <w:top w:val="nil"/>
              <w:left w:val="nil"/>
              <w:bottom w:val="nil"/>
              <w:right w:val="single" w:sz="4" w:space="0" w:color="auto"/>
            </w:tcBorders>
            <w:shd w:val="clear" w:color="auto" w:fill="auto"/>
            <w:noWrap/>
            <w:vAlign w:val="center"/>
            <w:hideMark/>
          </w:tcPr>
          <w:p w14:paraId="329CCD3F"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447AB73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bottom w:val="nil"/>
              <w:right w:val="single" w:sz="4" w:space="0" w:color="auto"/>
            </w:tcBorders>
            <w:shd w:val="clear" w:color="auto" w:fill="auto"/>
            <w:noWrap/>
            <w:vAlign w:val="center"/>
          </w:tcPr>
          <w:p w14:paraId="32D38958" w14:textId="487DD66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0.0012</w:t>
            </w:r>
          </w:p>
        </w:tc>
        <w:tc>
          <w:tcPr>
            <w:tcW w:w="1174" w:type="dxa"/>
            <w:tcBorders>
              <w:top w:val="nil"/>
              <w:left w:val="nil"/>
              <w:bottom w:val="nil"/>
              <w:right w:val="single" w:sz="4" w:space="0" w:color="auto"/>
            </w:tcBorders>
            <w:shd w:val="clear" w:color="auto" w:fill="auto"/>
            <w:noWrap/>
            <w:vAlign w:val="center"/>
          </w:tcPr>
          <w:p w14:paraId="7848B45B" w14:textId="0C79846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0.332</w:t>
            </w:r>
          </w:p>
        </w:tc>
        <w:tc>
          <w:tcPr>
            <w:tcW w:w="1297" w:type="dxa"/>
            <w:tcBorders>
              <w:top w:val="nil"/>
              <w:left w:val="nil"/>
              <w:bottom w:val="nil"/>
              <w:right w:val="single" w:sz="4" w:space="0" w:color="auto"/>
            </w:tcBorders>
            <w:shd w:val="clear" w:color="auto" w:fill="auto"/>
            <w:noWrap/>
            <w:vAlign w:val="center"/>
          </w:tcPr>
          <w:p w14:paraId="183BFA87" w14:textId="47B2898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0.0047</w:t>
            </w:r>
          </w:p>
        </w:tc>
        <w:tc>
          <w:tcPr>
            <w:tcW w:w="1276" w:type="dxa"/>
            <w:tcBorders>
              <w:top w:val="nil"/>
              <w:left w:val="nil"/>
              <w:bottom w:val="nil"/>
              <w:right w:val="single" w:sz="4" w:space="0" w:color="auto"/>
            </w:tcBorders>
            <w:shd w:val="clear" w:color="auto" w:fill="auto"/>
            <w:noWrap/>
            <w:vAlign w:val="center"/>
          </w:tcPr>
          <w:p w14:paraId="5006BD12" w14:textId="6556132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0.1843</w:t>
            </w:r>
          </w:p>
        </w:tc>
        <w:tc>
          <w:tcPr>
            <w:tcW w:w="1174" w:type="dxa"/>
            <w:tcBorders>
              <w:top w:val="nil"/>
              <w:left w:val="nil"/>
              <w:bottom w:val="nil"/>
              <w:right w:val="single" w:sz="4" w:space="0" w:color="auto"/>
            </w:tcBorders>
            <w:shd w:val="clear" w:color="auto" w:fill="auto"/>
            <w:noWrap/>
            <w:vAlign w:val="center"/>
          </w:tcPr>
          <w:p w14:paraId="2D9045F0" w14:textId="7C195AB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5.00E-04</w:t>
            </w:r>
          </w:p>
        </w:tc>
        <w:tc>
          <w:tcPr>
            <w:tcW w:w="1174" w:type="dxa"/>
            <w:tcBorders>
              <w:top w:val="nil"/>
              <w:left w:val="nil"/>
              <w:bottom w:val="nil"/>
              <w:right w:val="single" w:sz="4" w:space="0" w:color="auto"/>
            </w:tcBorders>
            <w:shd w:val="clear" w:color="auto" w:fill="auto"/>
            <w:noWrap/>
            <w:vAlign w:val="center"/>
          </w:tcPr>
          <w:p w14:paraId="12D7DF55" w14:textId="09CEC6D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0.3321</w:t>
            </w:r>
          </w:p>
        </w:tc>
        <w:tc>
          <w:tcPr>
            <w:tcW w:w="1196" w:type="dxa"/>
            <w:tcBorders>
              <w:top w:val="nil"/>
              <w:left w:val="nil"/>
              <w:bottom w:val="nil"/>
              <w:right w:val="single" w:sz="4" w:space="0" w:color="auto"/>
            </w:tcBorders>
            <w:shd w:val="clear" w:color="auto" w:fill="auto"/>
            <w:noWrap/>
            <w:vAlign w:val="center"/>
          </w:tcPr>
          <w:p w14:paraId="7E9F7CDE" w14:textId="30B6478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6.00E-04</w:t>
            </w:r>
          </w:p>
        </w:tc>
        <w:tc>
          <w:tcPr>
            <w:tcW w:w="1276" w:type="dxa"/>
            <w:tcBorders>
              <w:top w:val="nil"/>
              <w:left w:val="nil"/>
              <w:bottom w:val="nil"/>
              <w:right w:val="single" w:sz="4" w:space="0" w:color="auto"/>
            </w:tcBorders>
            <w:shd w:val="clear" w:color="auto" w:fill="auto"/>
            <w:noWrap/>
            <w:vAlign w:val="center"/>
          </w:tcPr>
          <w:p w14:paraId="47864B4E" w14:textId="01C7715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0.1085</w:t>
            </w:r>
          </w:p>
        </w:tc>
        <w:tc>
          <w:tcPr>
            <w:tcW w:w="1275" w:type="dxa"/>
            <w:tcBorders>
              <w:top w:val="nil"/>
              <w:left w:val="nil"/>
              <w:bottom w:val="nil"/>
              <w:right w:val="single" w:sz="4" w:space="0" w:color="auto"/>
            </w:tcBorders>
            <w:shd w:val="clear" w:color="auto" w:fill="auto"/>
            <w:noWrap/>
            <w:vAlign w:val="center"/>
          </w:tcPr>
          <w:p w14:paraId="0603D684" w14:textId="1F7595CC"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0.000429</w:t>
            </w:r>
          </w:p>
        </w:tc>
        <w:tc>
          <w:tcPr>
            <w:tcW w:w="1419" w:type="dxa"/>
            <w:tcBorders>
              <w:top w:val="nil"/>
              <w:left w:val="nil"/>
              <w:bottom w:val="nil"/>
              <w:right w:val="single" w:sz="4" w:space="0" w:color="auto"/>
            </w:tcBorders>
            <w:shd w:val="clear" w:color="auto" w:fill="auto"/>
            <w:noWrap/>
            <w:vAlign w:val="center"/>
            <w:hideMark/>
          </w:tcPr>
          <w:p w14:paraId="5C493E00"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0.0158</w:t>
            </w:r>
          </w:p>
        </w:tc>
      </w:tr>
      <w:tr w:rsidR="00C9787B" w:rsidRPr="00EE0964" w14:paraId="33E8B28C"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2092159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w:t>
            </w:r>
          </w:p>
        </w:tc>
        <w:tc>
          <w:tcPr>
            <w:tcW w:w="768" w:type="dxa"/>
            <w:tcBorders>
              <w:top w:val="nil"/>
              <w:left w:val="nil"/>
              <w:bottom w:val="nil"/>
              <w:right w:val="single" w:sz="4" w:space="0" w:color="auto"/>
            </w:tcBorders>
            <w:shd w:val="clear" w:color="auto" w:fill="auto"/>
            <w:noWrap/>
            <w:vAlign w:val="center"/>
            <w:hideMark/>
          </w:tcPr>
          <w:p w14:paraId="1F52671F"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374AD08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nil"/>
              <w:bottom w:val="nil"/>
              <w:right w:val="single" w:sz="4" w:space="0" w:color="auto"/>
            </w:tcBorders>
            <w:shd w:val="clear" w:color="auto" w:fill="auto"/>
            <w:noWrap/>
            <w:vAlign w:val="center"/>
          </w:tcPr>
          <w:p w14:paraId="4C2E1548" w14:textId="1E981D1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0.0099</w:t>
            </w:r>
          </w:p>
        </w:tc>
        <w:tc>
          <w:tcPr>
            <w:tcW w:w="1174" w:type="dxa"/>
            <w:tcBorders>
              <w:top w:val="nil"/>
              <w:left w:val="nil"/>
              <w:bottom w:val="nil"/>
              <w:right w:val="single" w:sz="4" w:space="0" w:color="auto"/>
            </w:tcBorders>
            <w:shd w:val="clear" w:color="auto" w:fill="auto"/>
            <w:noWrap/>
            <w:vAlign w:val="center"/>
          </w:tcPr>
          <w:p w14:paraId="1EF34BAB" w14:textId="2CD9AE0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0.3324</w:t>
            </w:r>
          </w:p>
        </w:tc>
        <w:tc>
          <w:tcPr>
            <w:tcW w:w="1297" w:type="dxa"/>
            <w:tcBorders>
              <w:top w:val="nil"/>
              <w:left w:val="nil"/>
              <w:bottom w:val="nil"/>
              <w:right w:val="single" w:sz="4" w:space="0" w:color="auto"/>
            </w:tcBorders>
            <w:shd w:val="clear" w:color="auto" w:fill="auto"/>
            <w:noWrap/>
            <w:vAlign w:val="center"/>
          </w:tcPr>
          <w:p w14:paraId="76AA90CC" w14:textId="2752B53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0.0188</w:t>
            </w:r>
          </w:p>
        </w:tc>
        <w:tc>
          <w:tcPr>
            <w:tcW w:w="1276" w:type="dxa"/>
            <w:tcBorders>
              <w:top w:val="nil"/>
              <w:left w:val="nil"/>
              <w:bottom w:val="nil"/>
              <w:right w:val="single" w:sz="4" w:space="0" w:color="auto"/>
            </w:tcBorders>
            <w:shd w:val="clear" w:color="auto" w:fill="auto"/>
            <w:noWrap/>
            <w:vAlign w:val="center"/>
          </w:tcPr>
          <w:p w14:paraId="0881CC5D" w14:textId="3228EF8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0.2709</w:t>
            </w:r>
          </w:p>
        </w:tc>
        <w:tc>
          <w:tcPr>
            <w:tcW w:w="1174" w:type="dxa"/>
            <w:tcBorders>
              <w:top w:val="nil"/>
              <w:left w:val="nil"/>
              <w:bottom w:val="nil"/>
              <w:right w:val="single" w:sz="4" w:space="0" w:color="auto"/>
            </w:tcBorders>
            <w:shd w:val="clear" w:color="auto" w:fill="auto"/>
            <w:noWrap/>
            <w:vAlign w:val="center"/>
          </w:tcPr>
          <w:p w14:paraId="7689AEC6" w14:textId="73BA02F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0.0044</w:t>
            </w:r>
          </w:p>
        </w:tc>
        <w:tc>
          <w:tcPr>
            <w:tcW w:w="1174" w:type="dxa"/>
            <w:tcBorders>
              <w:top w:val="nil"/>
              <w:left w:val="nil"/>
              <w:bottom w:val="nil"/>
              <w:right w:val="single" w:sz="4" w:space="0" w:color="auto"/>
            </w:tcBorders>
            <w:shd w:val="clear" w:color="auto" w:fill="auto"/>
            <w:noWrap/>
            <w:vAlign w:val="center"/>
          </w:tcPr>
          <w:p w14:paraId="1B02DB77" w14:textId="5CAF34F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0.3355</w:t>
            </w:r>
          </w:p>
        </w:tc>
        <w:tc>
          <w:tcPr>
            <w:tcW w:w="1196" w:type="dxa"/>
            <w:tcBorders>
              <w:top w:val="nil"/>
              <w:left w:val="nil"/>
              <w:bottom w:val="nil"/>
              <w:right w:val="single" w:sz="4" w:space="0" w:color="auto"/>
            </w:tcBorders>
            <w:shd w:val="clear" w:color="auto" w:fill="auto"/>
            <w:noWrap/>
            <w:vAlign w:val="center"/>
          </w:tcPr>
          <w:p w14:paraId="57AA2FAF" w14:textId="5BE2EB0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0.005</w:t>
            </w:r>
          </w:p>
        </w:tc>
        <w:tc>
          <w:tcPr>
            <w:tcW w:w="1276" w:type="dxa"/>
            <w:tcBorders>
              <w:top w:val="nil"/>
              <w:left w:val="nil"/>
              <w:bottom w:val="nil"/>
              <w:right w:val="single" w:sz="4" w:space="0" w:color="auto"/>
            </w:tcBorders>
            <w:shd w:val="clear" w:color="auto" w:fill="auto"/>
            <w:noWrap/>
            <w:vAlign w:val="center"/>
          </w:tcPr>
          <w:p w14:paraId="36F4230B" w14:textId="5B54266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0.1809</w:t>
            </w:r>
          </w:p>
        </w:tc>
        <w:tc>
          <w:tcPr>
            <w:tcW w:w="1275" w:type="dxa"/>
            <w:tcBorders>
              <w:top w:val="nil"/>
              <w:left w:val="nil"/>
              <w:bottom w:val="nil"/>
              <w:right w:val="single" w:sz="4" w:space="0" w:color="auto"/>
            </w:tcBorders>
            <w:shd w:val="clear" w:color="auto" w:fill="auto"/>
            <w:noWrap/>
            <w:vAlign w:val="center"/>
          </w:tcPr>
          <w:p w14:paraId="4EF12800" w14:textId="7D007B30"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0.004151</w:t>
            </w:r>
          </w:p>
        </w:tc>
        <w:tc>
          <w:tcPr>
            <w:tcW w:w="1419" w:type="dxa"/>
            <w:tcBorders>
              <w:top w:val="nil"/>
              <w:left w:val="nil"/>
              <w:bottom w:val="nil"/>
              <w:right w:val="single" w:sz="4" w:space="0" w:color="auto"/>
            </w:tcBorders>
            <w:shd w:val="clear" w:color="auto" w:fill="auto"/>
            <w:noWrap/>
            <w:vAlign w:val="center"/>
            <w:hideMark/>
          </w:tcPr>
          <w:p w14:paraId="14985B06"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0.0474</w:t>
            </w:r>
          </w:p>
        </w:tc>
      </w:tr>
      <w:tr w:rsidR="00C9787B" w:rsidRPr="00EE0964" w14:paraId="00F9BC95"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011675A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w:t>
            </w:r>
          </w:p>
        </w:tc>
        <w:tc>
          <w:tcPr>
            <w:tcW w:w="768" w:type="dxa"/>
            <w:tcBorders>
              <w:top w:val="nil"/>
              <w:left w:val="nil"/>
              <w:bottom w:val="nil"/>
              <w:right w:val="single" w:sz="4" w:space="0" w:color="auto"/>
            </w:tcBorders>
            <w:shd w:val="clear" w:color="auto" w:fill="auto"/>
            <w:noWrap/>
            <w:vAlign w:val="center"/>
            <w:hideMark/>
          </w:tcPr>
          <w:p w14:paraId="55AB9A59"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334D21A6"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bottom w:val="nil"/>
              <w:right w:val="single" w:sz="4" w:space="0" w:color="auto"/>
            </w:tcBorders>
            <w:shd w:val="clear" w:color="auto" w:fill="auto"/>
            <w:noWrap/>
            <w:vAlign w:val="center"/>
          </w:tcPr>
          <w:p w14:paraId="3110B007" w14:textId="4CA0E11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0.0555</w:t>
            </w:r>
          </w:p>
        </w:tc>
        <w:tc>
          <w:tcPr>
            <w:tcW w:w="1174" w:type="dxa"/>
            <w:tcBorders>
              <w:top w:val="nil"/>
              <w:left w:val="nil"/>
              <w:bottom w:val="nil"/>
              <w:right w:val="single" w:sz="4" w:space="0" w:color="auto"/>
            </w:tcBorders>
            <w:shd w:val="clear" w:color="auto" w:fill="auto"/>
            <w:noWrap/>
            <w:vAlign w:val="center"/>
          </w:tcPr>
          <w:p w14:paraId="683DC466" w14:textId="35F5FC0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0.3774</w:t>
            </w:r>
          </w:p>
        </w:tc>
        <w:tc>
          <w:tcPr>
            <w:tcW w:w="1297" w:type="dxa"/>
            <w:tcBorders>
              <w:top w:val="nil"/>
              <w:left w:val="nil"/>
              <w:bottom w:val="nil"/>
              <w:right w:val="single" w:sz="4" w:space="0" w:color="auto"/>
            </w:tcBorders>
            <w:shd w:val="clear" w:color="auto" w:fill="auto"/>
            <w:noWrap/>
            <w:vAlign w:val="center"/>
          </w:tcPr>
          <w:p w14:paraId="24A45E50" w14:textId="2AFFE40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0.0702</w:t>
            </w:r>
          </w:p>
        </w:tc>
        <w:tc>
          <w:tcPr>
            <w:tcW w:w="1276" w:type="dxa"/>
            <w:tcBorders>
              <w:top w:val="nil"/>
              <w:left w:val="nil"/>
              <w:bottom w:val="nil"/>
              <w:right w:val="single" w:sz="4" w:space="0" w:color="auto"/>
            </w:tcBorders>
            <w:shd w:val="clear" w:color="auto" w:fill="auto"/>
            <w:noWrap/>
            <w:vAlign w:val="center"/>
          </w:tcPr>
          <w:p w14:paraId="50C2F40F" w14:textId="677997E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0.3494</w:t>
            </w:r>
          </w:p>
        </w:tc>
        <w:tc>
          <w:tcPr>
            <w:tcW w:w="1174" w:type="dxa"/>
            <w:tcBorders>
              <w:top w:val="nil"/>
              <w:left w:val="nil"/>
              <w:bottom w:val="nil"/>
              <w:right w:val="single" w:sz="4" w:space="0" w:color="auto"/>
            </w:tcBorders>
            <w:shd w:val="clear" w:color="auto" w:fill="auto"/>
            <w:noWrap/>
            <w:vAlign w:val="center"/>
          </w:tcPr>
          <w:p w14:paraId="6219CAD9" w14:textId="4210612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0.048</w:t>
            </w:r>
          </w:p>
        </w:tc>
        <w:tc>
          <w:tcPr>
            <w:tcW w:w="1174" w:type="dxa"/>
            <w:tcBorders>
              <w:top w:val="nil"/>
              <w:left w:val="nil"/>
              <w:bottom w:val="nil"/>
              <w:right w:val="single" w:sz="4" w:space="0" w:color="auto"/>
            </w:tcBorders>
            <w:shd w:val="clear" w:color="auto" w:fill="auto"/>
            <w:noWrap/>
            <w:vAlign w:val="center"/>
          </w:tcPr>
          <w:p w14:paraId="1287DA26" w14:textId="4890DD0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0.4208</w:t>
            </w:r>
          </w:p>
        </w:tc>
        <w:tc>
          <w:tcPr>
            <w:tcW w:w="1196" w:type="dxa"/>
            <w:tcBorders>
              <w:top w:val="nil"/>
              <w:left w:val="nil"/>
              <w:bottom w:val="nil"/>
              <w:right w:val="single" w:sz="4" w:space="0" w:color="auto"/>
            </w:tcBorders>
            <w:shd w:val="clear" w:color="auto" w:fill="auto"/>
            <w:noWrap/>
            <w:vAlign w:val="center"/>
          </w:tcPr>
          <w:p w14:paraId="00C8AC31" w14:textId="2B5FFF8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0.0238</w:t>
            </w:r>
          </w:p>
        </w:tc>
        <w:tc>
          <w:tcPr>
            <w:tcW w:w="1276" w:type="dxa"/>
            <w:tcBorders>
              <w:top w:val="nil"/>
              <w:left w:val="nil"/>
              <w:bottom w:val="nil"/>
              <w:right w:val="single" w:sz="4" w:space="0" w:color="auto"/>
            </w:tcBorders>
            <w:shd w:val="clear" w:color="auto" w:fill="auto"/>
            <w:noWrap/>
            <w:vAlign w:val="center"/>
          </w:tcPr>
          <w:p w14:paraId="2D8272BF" w14:textId="4651B9F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0.2493</w:t>
            </w:r>
          </w:p>
        </w:tc>
        <w:tc>
          <w:tcPr>
            <w:tcW w:w="1275" w:type="dxa"/>
            <w:tcBorders>
              <w:top w:val="nil"/>
              <w:left w:val="nil"/>
              <w:bottom w:val="nil"/>
              <w:right w:val="single" w:sz="4" w:space="0" w:color="auto"/>
            </w:tcBorders>
            <w:shd w:val="clear" w:color="auto" w:fill="auto"/>
            <w:noWrap/>
            <w:vAlign w:val="center"/>
          </w:tcPr>
          <w:p w14:paraId="0078E3E8" w14:textId="1682D69A"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0.055111</w:t>
            </w:r>
          </w:p>
        </w:tc>
        <w:tc>
          <w:tcPr>
            <w:tcW w:w="1419" w:type="dxa"/>
            <w:tcBorders>
              <w:top w:val="nil"/>
              <w:left w:val="nil"/>
              <w:bottom w:val="nil"/>
              <w:right w:val="single" w:sz="4" w:space="0" w:color="auto"/>
            </w:tcBorders>
            <w:shd w:val="clear" w:color="auto" w:fill="auto"/>
            <w:noWrap/>
            <w:vAlign w:val="center"/>
            <w:hideMark/>
          </w:tcPr>
          <w:p w14:paraId="38CBE41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0.0960</w:t>
            </w:r>
          </w:p>
        </w:tc>
      </w:tr>
      <w:tr w:rsidR="00C9787B" w:rsidRPr="00EE0964" w14:paraId="699651F5"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07C4574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w:t>
            </w:r>
          </w:p>
        </w:tc>
        <w:tc>
          <w:tcPr>
            <w:tcW w:w="768" w:type="dxa"/>
            <w:tcBorders>
              <w:top w:val="nil"/>
              <w:left w:val="nil"/>
              <w:bottom w:val="nil"/>
              <w:right w:val="single" w:sz="4" w:space="0" w:color="auto"/>
            </w:tcBorders>
            <w:shd w:val="clear" w:color="auto" w:fill="auto"/>
            <w:noWrap/>
            <w:vAlign w:val="center"/>
            <w:hideMark/>
          </w:tcPr>
          <w:p w14:paraId="12550CA6"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63D2F0B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bottom w:val="nil"/>
              <w:right w:val="single" w:sz="4" w:space="0" w:color="auto"/>
            </w:tcBorders>
            <w:shd w:val="clear" w:color="auto" w:fill="auto"/>
            <w:noWrap/>
            <w:vAlign w:val="center"/>
          </w:tcPr>
          <w:p w14:paraId="2E698BB7" w14:textId="52E8BC4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0.0099</w:t>
            </w:r>
          </w:p>
        </w:tc>
        <w:tc>
          <w:tcPr>
            <w:tcW w:w="1174" w:type="dxa"/>
            <w:tcBorders>
              <w:top w:val="nil"/>
              <w:left w:val="nil"/>
              <w:bottom w:val="nil"/>
              <w:right w:val="single" w:sz="4" w:space="0" w:color="auto"/>
            </w:tcBorders>
            <w:shd w:val="clear" w:color="auto" w:fill="auto"/>
            <w:noWrap/>
            <w:vAlign w:val="center"/>
          </w:tcPr>
          <w:p w14:paraId="2221A494" w14:textId="38D1E52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0.3324</w:t>
            </w:r>
          </w:p>
        </w:tc>
        <w:tc>
          <w:tcPr>
            <w:tcW w:w="1297" w:type="dxa"/>
            <w:tcBorders>
              <w:top w:val="nil"/>
              <w:left w:val="nil"/>
              <w:bottom w:val="nil"/>
              <w:right w:val="single" w:sz="4" w:space="0" w:color="auto"/>
            </w:tcBorders>
            <w:shd w:val="clear" w:color="auto" w:fill="auto"/>
            <w:noWrap/>
            <w:vAlign w:val="center"/>
          </w:tcPr>
          <w:p w14:paraId="7FB384F9" w14:textId="35DB34C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0.0188</w:t>
            </w:r>
          </w:p>
        </w:tc>
        <w:tc>
          <w:tcPr>
            <w:tcW w:w="1276" w:type="dxa"/>
            <w:tcBorders>
              <w:top w:val="nil"/>
              <w:left w:val="nil"/>
              <w:bottom w:val="nil"/>
              <w:right w:val="single" w:sz="4" w:space="0" w:color="auto"/>
            </w:tcBorders>
            <w:shd w:val="clear" w:color="auto" w:fill="auto"/>
            <w:noWrap/>
            <w:vAlign w:val="center"/>
          </w:tcPr>
          <w:p w14:paraId="2501420A" w14:textId="3EC684C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0.2709</w:t>
            </w:r>
          </w:p>
        </w:tc>
        <w:tc>
          <w:tcPr>
            <w:tcW w:w="1174" w:type="dxa"/>
            <w:tcBorders>
              <w:top w:val="nil"/>
              <w:left w:val="nil"/>
              <w:bottom w:val="nil"/>
              <w:right w:val="single" w:sz="4" w:space="0" w:color="auto"/>
            </w:tcBorders>
            <w:shd w:val="clear" w:color="auto" w:fill="auto"/>
            <w:noWrap/>
            <w:vAlign w:val="center"/>
          </w:tcPr>
          <w:p w14:paraId="3C4F3D98" w14:textId="096CABA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0.0044</w:t>
            </w:r>
          </w:p>
        </w:tc>
        <w:tc>
          <w:tcPr>
            <w:tcW w:w="1174" w:type="dxa"/>
            <w:tcBorders>
              <w:top w:val="nil"/>
              <w:left w:val="nil"/>
              <w:bottom w:val="nil"/>
              <w:right w:val="single" w:sz="4" w:space="0" w:color="auto"/>
            </w:tcBorders>
            <w:shd w:val="clear" w:color="auto" w:fill="auto"/>
            <w:noWrap/>
            <w:vAlign w:val="center"/>
          </w:tcPr>
          <w:p w14:paraId="46FAC064" w14:textId="787C067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0.3355</w:t>
            </w:r>
          </w:p>
        </w:tc>
        <w:tc>
          <w:tcPr>
            <w:tcW w:w="1196" w:type="dxa"/>
            <w:tcBorders>
              <w:top w:val="nil"/>
              <w:left w:val="nil"/>
              <w:bottom w:val="nil"/>
              <w:right w:val="single" w:sz="4" w:space="0" w:color="auto"/>
            </w:tcBorders>
            <w:shd w:val="clear" w:color="auto" w:fill="auto"/>
            <w:noWrap/>
            <w:vAlign w:val="center"/>
          </w:tcPr>
          <w:p w14:paraId="1CB3A3CE" w14:textId="1CD9D10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0.005</w:t>
            </w:r>
          </w:p>
        </w:tc>
        <w:tc>
          <w:tcPr>
            <w:tcW w:w="1276" w:type="dxa"/>
            <w:tcBorders>
              <w:top w:val="nil"/>
              <w:left w:val="nil"/>
              <w:bottom w:val="nil"/>
              <w:right w:val="single" w:sz="4" w:space="0" w:color="auto"/>
            </w:tcBorders>
            <w:shd w:val="clear" w:color="auto" w:fill="auto"/>
            <w:noWrap/>
            <w:vAlign w:val="center"/>
          </w:tcPr>
          <w:p w14:paraId="329FE9C2" w14:textId="485868A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0.1809</w:t>
            </w:r>
          </w:p>
        </w:tc>
        <w:tc>
          <w:tcPr>
            <w:tcW w:w="1275" w:type="dxa"/>
            <w:tcBorders>
              <w:top w:val="nil"/>
              <w:left w:val="nil"/>
              <w:bottom w:val="nil"/>
              <w:right w:val="single" w:sz="4" w:space="0" w:color="auto"/>
            </w:tcBorders>
            <w:shd w:val="clear" w:color="auto" w:fill="auto"/>
            <w:noWrap/>
            <w:vAlign w:val="center"/>
          </w:tcPr>
          <w:p w14:paraId="3BD77BBD" w14:textId="346F96A8"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0.004455</w:t>
            </w:r>
          </w:p>
        </w:tc>
        <w:tc>
          <w:tcPr>
            <w:tcW w:w="1419" w:type="dxa"/>
            <w:tcBorders>
              <w:top w:val="nil"/>
              <w:left w:val="nil"/>
              <w:bottom w:val="nil"/>
              <w:right w:val="single" w:sz="4" w:space="0" w:color="auto"/>
            </w:tcBorders>
            <w:shd w:val="clear" w:color="auto" w:fill="auto"/>
            <w:noWrap/>
            <w:vAlign w:val="center"/>
            <w:hideMark/>
          </w:tcPr>
          <w:p w14:paraId="54B2C75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0.0474</w:t>
            </w:r>
          </w:p>
        </w:tc>
      </w:tr>
      <w:tr w:rsidR="00C9787B" w:rsidRPr="00EE0964" w14:paraId="07DBE591"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46D31FC9"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w:t>
            </w:r>
          </w:p>
        </w:tc>
        <w:tc>
          <w:tcPr>
            <w:tcW w:w="768" w:type="dxa"/>
            <w:tcBorders>
              <w:top w:val="nil"/>
              <w:left w:val="nil"/>
              <w:bottom w:val="nil"/>
              <w:right w:val="single" w:sz="4" w:space="0" w:color="auto"/>
            </w:tcBorders>
            <w:shd w:val="clear" w:color="auto" w:fill="auto"/>
            <w:noWrap/>
            <w:vAlign w:val="center"/>
            <w:hideMark/>
          </w:tcPr>
          <w:p w14:paraId="2C773E8F"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75A7B3EF"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nil"/>
              <w:bottom w:val="nil"/>
              <w:right w:val="single" w:sz="4" w:space="0" w:color="auto"/>
            </w:tcBorders>
            <w:shd w:val="clear" w:color="auto" w:fill="auto"/>
            <w:noWrap/>
            <w:vAlign w:val="center"/>
          </w:tcPr>
          <w:p w14:paraId="3DAEDCAC" w14:textId="458B9FB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0.0385</w:t>
            </w:r>
          </w:p>
        </w:tc>
        <w:tc>
          <w:tcPr>
            <w:tcW w:w="1174" w:type="dxa"/>
            <w:tcBorders>
              <w:top w:val="nil"/>
              <w:left w:val="nil"/>
              <w:bottom w:val="nil"/>
              <w:right w:val="single" w:sz="4" w:space="0" w:color="auto"/>
            </w:tcBorders>
            <w:shd w:val="clear" w:color="auto" w:fill="auto"/>
            <w:noWrap/>
            <w:vAlign w:val="center"/>
          </w:tcPr>
          <w:p w14:paraId="78548E45" w14:textId="67507F0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0.3616</w:t>
            </w:r>
          </w:p>
        </w:tc>
        <w:tc>
          <w:tcPr>
            <w:tcW w:w="1297" w:type="dxa"/>
            <w:tcBorders>
              <w:top w:val="nil"/>
              <w:left w:val="nil"/>
              <w:bottom w:val="nil"/>
              <w:right w:val="single" w:sz="4" w:space="0" w:color="auto"/>
            </w:tcBorders>
            <w:shd w:val="clear" w:color="auto" w:fill="auto"/>
            <w:noWrap/>
            <w:vAlign w:val="center"/>
          </w:tcPr>
          <w:p w14:paraId="5EE2DA76" w14:textId="3584D9D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0.0538</w:t>
            </w:r>
          </w:p>
        </w:tc>
        <w:tc>
          <w:tcPr>
            <w:tcW w:w="1276" w:type="dxa"/>
            <w:tcBorders>
              <w:top w:val="nil"/>
              <w:left w:val="nil"/>
              <w:bottom w:val="nil"/>
              <w:right w:val="single" w:sz="4" w:space="0" w:color="auto"/>
            </w:tcBorders>
            <w:shd w:val="clear" w:color="auto" w:fill="auto"/>
            <w:noWrap/>
            <w:vAlign w:val="center"/>
          </w:tcPr>
          <w:p w14:paraId="3FE3C233" w14:textId="60E01DF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0.3285</w:t>
            </w:r>
          </w:p>
        </w:tc>
        <w:tc>
          <w:tcPr>
            <w:tcW w:w="1174" w:type="dxa"/>
            <w:tcBorders>
              <w:top w:val="nil"/>
              <w:left w:val="nil"/>
              <w:bottom w:val="nil"/>
              <w:right w:val="single" w:sz="4" w:space="0" w:color="auto"/>
            </w:tcBorders>
            <w:shd w:val="clear" w:color="auto" w:fill="auto"/>
            <w:noWrap/>
            <w:vAlign w:val="center"/>
          </w:tcPr>
          <w:p w14:paraId="1F9DF67F" w14:textId="2902EBC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0.0297</w:t>
            </w:r>
          </w:p>
        </w:tc>
        <w:tc>
          <w:tcPr>
            <w:tcW w:w="1174" w:type="dxa"/>
            <w:tcBorders>
              <w:top w:val="nil"/>
              <w:left w:val="nil"/>
              <w:bottom w:val="nil"/>
              <w:right w:val="single" w:sz="4" w:space="0" w:color="auto"/>
            </w:tcBorders>
            <w:shd w:val="clear" w:color="auto" w:fill="auto"/>
            <w:noWrap/>
            <w:vAlign w:val="center"/>
          </w:tcPr>
          <w:p w14:paraId="0A06230F" w14:textId="49111AE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0.3887</w:t>
            </w:r>
          </w:p>
        </w:tc>
        <w:tc>
          <w:tcPr>
            <w:tcW w:w="1196" w:type="dxa"/>
            <w:tcBorders>
              <w:top w:val="nil"/>
              <w:left w:val="nil"/>
              <w:bottom w:val="nil"/>
              <w:right w:val="single" w:sz="4" w:space="0" w:color="auto"/>
            </w:tcBorders>
            <w:shd w:val="clear" w:color="auto" w:fill="auto"/>
            <w:noWrap/>
            <w:vAlign w:val="center"/>
          </w:tcPr>
          <w:p w14:paraId="287B9D6A" w14:textId="6B34D93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0.0177</w:t>
            </w:r>
          </w:p>
        </w:tc>
        <w:tc>
          <w:tcPr>
            <w:tcW w:w="1276" w:type="dxa"/>
            <w:tcBorders>
              <w:top w:val="nil"/>
              <w:left w:val="nil"/>
              <w:bottom w:val="nil"/>
              <w:right w:val="single" w:sz="4" w:space="0" w:color="auto"/>
            </w:tcBorders>
            <w:shd w:val="clear" w:color="auto" w:fill="auto"/>
            <w:noWrap/>
            <w:vAlign w:val="center"/>
          </w:tcPr>
          <w:p w14:paraId="2952B05E" w14:textId="02B4081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0.2371</w:t>
            </w:r>
          </w:p>
        </w:tc>
        <w:tc>
          <w:tcPr>
            <w:tcW w:w="1275" w:type="dxa"/>
            <w:tcBorders>
              <w:top w:val="nil"/>
              <w:left w:val="nil"/>
              <w:bottom w:val="nil"/>
              <w:right w:val="single" w:sz="4" w:space="0" w:color="auto"/>
            </w:tcBorders>
            <w:shd w:val="clear" w:color="auto" w:fill="auto"/>
            <w:noWrap/>
            <w:vAlign w:val="center"/>
          </w:tcPr>
          <w:p w14:paraId="6444DD37" w14:textId="37F37429"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0.033817</w:t>
            </w:r>
          </w:p>
        </w:tc>
        <w:tc>
          <w:tcPr>
            <w:tcW w:w="1419" w:type="dxa"/>
            <w:tcBorders>
              <w:top w:val="nil"/>
              <w:left w:val="nil"/>
              <w:bottom w:val="nil"/>
              <w:right w:val="single" w:sz="4" w:space="0" w:color="auto"/>
            </w:tcBorders>
            <w:shd w:val="clear" w:color="auto" w:fill="auto"/>
            <w:noWrap/>
            <w:vAlign w:val="center"/>
            <w:hideMark/>
          </w:tcPr>
          <w:p w14:paraId="40E7635E"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0.0830</w:t>
            </w:r>
          </w:p>
        </w:tc>
      </w:tr>
      <w:tr w:rsidR="00C9787B" w:rsidRPr="00EE0964" w14:paraId="1B707C93"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1A02AC0B"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w:t>
            </w:r>
          </w:p>
        </w:tc>
        <w:tc>
          <w:tcPr>
            <w:tcW w:w="768" w:type="dxa"/>
            <w:tcBorders>
              <w:top w:val="nil"/>
              <w:left w:val="nil"/>
              <w:bottom w:val="nil"/>
              <w:right w:val="single" w:sz="4" w:space="0" w:color="auto"/>
            </w:tcBorders>
            <w:shd w:val="clear" w:color="auto" w:fill="auto"/>
            <w:noWrap/>
            <w:vAlign w:val="center"/>
            <w:hideMark/>
          </w:tcPr>
          <w:p w14:paraId="738ED69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49CB72B0"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bottom w:val="nil"/>
              <w:right w:val="single" w:sz="4" w:space="0" w:color="auto"/>
            </w:tcBorders>
            <w:shd w:val="clear" w:color="auto" w:fill="auto"/>
            <w:noWrap/>
            <w:vAlign w:val="center"/>
          </w:tcPr>
          <w:p w14:paraId="1CFBB251" w14:textId="187C45D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0.1179</w:t>
            </w:r>
          </w:p>
        </w:tc>
        <w:tc>
          <w:tcPr>
            <w:tcW w:w="1174" w:type="dxa"/>
            <w:tcBorders>
              <w:top w:val="nil"/>
              <w:left w:val="nil"/>
              <w:bottom w:val="nil"/>
              <w:right w:val="single" w:sz="4" w:space="0" w:color="auto"/>
            </w:tcBorders>
            <w:shd w:val="clear" w:color="auto" w:fill="auto"/>
            <w:noWrap/>
            <w:vAlign w:val="center"/>
          </w:tcPr>
          <w:p w14:paraId="7EF481DF" w14:textId="162701E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0.3995</w:t>
            </w:r>
          </w:p>
        </w:tc>
        <w:tc>
          <w:tcPr>
            <w:tcW w:w="1297" w:type="dxa"/>
            <w:tcBorders>
              <w:top w:val="nil"/>
              <w:left w:val="nil"/>
              <w:bottom w:val="nil"/>
              <w:right w:val="single" w:sz="4" w:space="0" w:color="auto"/>
            </w:tcBorders>
            <w:shd w:val="clear" w:color="auto" w:fill="auto"/>
            <w:noWrap/>
            <w:vAlign w:val="center"/>
          </w:tcPr>
          <w:p w14:paraId="05274DEA" w14:textId="44A6BAC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0.1209</w:t>
            </w:r>
          </w:p>
        </w:tc>
        <w:tc>
          <w:tcPr>
            <w:tcW w:w="1276" w:type="dxa"/>
            <w:tcBorders>
              <w:top w:val="nil"/>
              <w:left w:val="nil"/>
              <w:bottom w:val="nil"/>
              <w:right w:val="single" w:sz="4" w:space="0" w:color="auto"/>
            </w:tcBorders>
            <w:shd w:val="clear" w:color="auto" w:fill="auto"/>
            <w:noWrap/>
            <w:vAlign w:val="center"/>
          </w:tcPr>
          <w:p w14:paraId="4FE4ADE6" w14:textId="10EB0AA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0.3732</w:t>
            </w:r>
          </w:p>
        </w:tc>
        <w:tc>
          <w:tcPr>
            <w:tcW w:w="1174" w:type="dxa"/>
            <w:tcBorders>
              <w:top w:val="nil"/>
              <w:left w:val="nil"/>
              <w:bottom w:val="nil"/>
              <w:right w:val="single" w:sz="4" w:space="0" w:color="auto"/>
            </w:tcBorders>
            <w:shd w:val="clear" w:color="auto" w:fill="auto"/>
            <w:noWrap/>
            <w:vAlign w:val="center"/>
          </w:tcPr>
          <w:p w14:paraId="12F02A9F" w14:textId="701B382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0.1172</w:t>
            </w:r>
          </w:p>
        </w:tc>
        <w:tc>
          <w:tcPr>
            <w:tcW w:w="1174" w:type="dxa"/>
            <w:tcBorders>
              <w:top w:val="nil"/>
              <w:left w:val="nil"/>
              <w:bottom w:val="nil"/>
              <w:right w:val="single" w:sz="4" w:space="0" w:color="auto"/>
            </w:tcBorders>
            <w:shd w:val="clear" w:color="auto" w:fill="auto"/>
            <w:noWrap/>
            <w:vAlign w:val="center"/>
          </w:tcPr>
          <w:p w14:paraId="229FD5FA" w14:textId="3041428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0.4793</w:t>
            </w:r>
          </w:p>
        </w:tc>
        <w:tc>
          <w:tcPr>
            <w:tcW w:w="1196" w:type="dxa"/>
            <w:tcBorders>
              <w:top w:val="nil"/>
              <w:left w:val="nil"/>
              <w:bottom w:val="nil"/>
              <w:right w:val="single" w:sz="4" w:space="0" w:color="auto"/>
            </w:tcBorders>
            <w:shd w:val="clear" w:color="auto" w:fill="auto"/>
            <w:noWrap/>
            <w:vAlign w:val="center"/>
          </w:tcPr>
          <w:p w14:paraId="68E0A4D8" w14:textId="657E5E2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0.045</w:t>
            </w:r>
          </w:p>
        </w:tc>
        <w:tc>
          <w:tcPr>
            <w:tcW w:w="1276" w:type="dxa"/>
            <w:tcBorders>
              <w:top w:val="nil"/>
              <w:left w:val="nil"/>
              <w:bottom w:val="nil"/>
              <w:right w:val="single" w:sz="4" w:space="0" w:color="auto"/>
            </w:tcBorders>
            <w:shd w:val="clear" w:color="auto" w:fill="auto"/>
            <w:noWrap/>
            <w:vAlign w:val="center"/>
          </w:tcPr>
          <w:p w14:paraId="0D20E82F" w14:textId="4FA82FE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0.2552</w:t>
            </w:r>
          </w:p>
        </w:tc>
        <w:tc>
          <w:tcPr>
            <w:tcW w:w="1275" w:type="dxa"/>
            <w:tcBorders>
              <w:top w:val="nil"/>
              <w:left w:val="nil"/>
              <w:bottom w:val="nil"/>
              <w:right w:val="single" w:sz="4" w:space="0" w:color="auto"/>
            </w:tcBorders>
            <w:shd w:val="clear" w:color="auto" w:fill="auto"/>
            <w:noWrap/>
            <w:vAlign w:val="center"/>
          </w:tcPr>
          <w:p w14:paraId="42781443" w14:textId="11BC2D87"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0.0843</w:t>
            </w:r>
          </w:p>
        </w:tc>
        <w:tc>
          <w:tcPr>
            <w:tcW w:w="1419" w:type="dxa"/>
            <w:tcBorders>
              <w:top w:val="nil"/>
              <w:left w:val="nil"/>
              <w:bottom w:val="nil"/>
              <w:right w:val="single" w:sz="4" w:space="0" w:color="auto"/>
            </w:tcBorders>
            <w:shd w:val="clear" w:color="auto" w:fill="auto"/>
            <w:noWrap/>
            <w:vAlign w:val="center"/>
            <w:hideMark/>
          </w:tcPr>
          <w:p w14:paraId="13AE293B"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0.0904</w:t>
            </w:r>
          </w:p>
        </w:tc>
      </w:tr>
      <w:tr w:rsidR="00C9787B" w:rsidRPr="00EE0964" w14:paraId="5BD2BDA8"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4567D976"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w:t>
            </w:r>
          </w:p>
        </w:tc>
        <w:tc>
          <w:tcPr>
            <w:tcW w:w="768" w:type="dxa"/>
            <w:tcBorders>
              <w:top w:val="nil"/>
              <w:left w:val="nil"/>
              <w:bottom w:val="nil"/>
              <w:right w:val="single" w:sz="4" w:space="0" w:color="auto"/>
            </w:tcBorders>
            <w:shd w:val="clear" w:color="auto" w:fill="auto"/>
            <w:noWrap/>
            <w:vAlign w:val="center"/>
            <w:hideMark/>
          </w:tcPr>
          <w:p w14:paraId="3C0E5756"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0D39656C"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bottom w:val="nil"/>
              <w:right w:val="single" w:sz="4" w:space="0" w:color="auto"/>
            </w:tcBorders>
            <w:shd w:val="clear" w:color="auto" w:fill="auto"/>
            <w:noWrap/>
            <w:vAlign w:val="center"/>
          </w:tcPr>
          <w:p w14:paraId="6DF49847" w14:textId="728F3E3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0.0017</w:t>
            </w:r>
          </w:p>
        </w:tc>
        <w:tc>
          <w:tcPr>
            <w:tcW w:w="1174" w:type="dxa"/>
            <w:tcBorders>
              <w:top w:val="nil"/>
              <w:left w:val="nil"/>
              <w:bottom w:val="nil"/>
              <w:right w:val="single" w:sz="4" w:space="0" w:color="auto"/>
            </w:tcBorders>
            <w:shd w:val="clear" w:color="auto" w:fill="auto"/>
            <w:noWrap/>
            <w:vAlign w:val="center"/>
          </w:tcPr>
          <w:p w14:paraId="5B82D6E6" w14:textId="7181794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0.4229</w:t>
            </w:r>
          </w:p>
        </w:tc>
        <w:tc>
          <w:tcPr>
            <w:tcW w:w="1297" w:type="dxa"/>
            <w:tcBorders>
              <w:top w:val="nil"/>
              <w:left w:val="nil"/>
              <w:bottom w:val="nil"/>
              <w:right w:val="single" w:sz="4" w:space="0" w:color="auto"/>
            </w:tcBorders>
            <w:shd w:val="clear" w:color="auto" w:fill="auto"/>
            <w:noWrap/>
            <w:vAlign w:val="center"/>
          </w:tcPr>
          <w:p w14:paraId="457B202D" w14:textId="4B57D5F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6.00E-04</w:t>
            </w:r>
          </w:p>
        </w:tc>
        <w:tc>
          <w:tcPr>
            <w:tcW w:w="1276" w:type="dxa"/>
            <w:tcBorders>
              <w:top w:val="nil"/>
              <w:left w:val="nil"/>
              <w:bottom w:val="nil"/>
              <w:right w:val="single" w:sz="4" w:space="0" w:color="auto"/>
            </w:tcBorders>
            <w:shd w:val="clear" w:color="auto" w:fill="auto"/>
            <w:noWrap/>
            <w:vAlign w:val="center"/>
          </w:tcPr>
          <w:p w14:paraId="1F8E4A66" w14:textId="2404E57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0.0793</w:t>
            </w:r>
          </w:p>
        </w:tc>
        <w:tc>
          <w:tcPr>
            <w:tcW w:w="1174" w:type="dxa"/>
            <w:tcBorders>
              <w:top w:val="nil"/>
              <w:left w:val="nil"/>
              <w:bottom w:val="nil"/>
              <w:right w:val="single" w:sz="4" w:space="0" w:color="auto"/>
            </w:tcBorders>
            <w:shd w:val="clear" w:color="auto" w:fill="auto"/>
            <w:noWrap/>
            <w:vAlign w:val="center"/>
          </w:tcPr>
          <w:p w14:paraId="30C8DBAF" w14:textId="5F45553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6.00E-04</w:t>
            </w:r>
          </w:p>
        </w:tc>
        <w:tc>
          <w:tcPr>
            <w:tcW w:w="1174" w:type="dxa"/>
            <w:tcBorders>
              <w:top w:val="nil"/>
              <w:left w:val="nil"/>
              <w:bottom w:val="nil"/>
              <w:right w:val="single" w:sz="4" w:space="0" w:color="auto"/>
            </w:tcBorders>
            <w:shd w:val="clear" w:color="auto" w:fill="auto"/>
            <w:noWrap/>
            <w:vAlign w:val="center"/>
          </w:tcPr>
          <w:p w14:paraId="24A09DFF" w14:textId="52A1A9C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0.4229</w:t>
            </w:r>
          </w:p>
        </w:tc>
        <w:tc>
          <w:tcPr>
            <w:tcW w:w="1196" w:type="dxa"/>
            <w:tcBorders>
              <w:top w:val="nil"/>
              <w:left w:val="nil"/>
              <w:bottom w:val="nil"/>
              <w:right w:val="single" w:sz="4" w:space="0" w:color="auto"/>
            </w:tcBorders>
            <w:shd w:val="clear" w:color="auto" w:fill="auto"/>
            <w:noWrap/>
            <w:vAlign w:val="center"/>
          </w:tcPr>
          <w:p w14:paraId="40D9F5CF" w14:textId="3BF0224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6" w:type="dxa"/>
            <w:tcBorders>
              <w:top w:val="nil"/>
              <w:left w:val="nil"/>
              <w:bottom w:val="nil"/>
              <w:right w:val="single" w:sz="4" w:space="0" w:color="auto"/>
            </w:tcBorders>
            <w:shd w:val="clear" w:color="auto" w:fill="auto"/>
            <w:noWrap/>
            <w:vAlign w:val="center"/>
          </w:tcPr>
          <w:p w14:paraId="04B7EC8E" w14:textId="0241A17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0.0535</w:t>
            </w:r>
          </w:p>
        </w:tc>
        <w:tc>
          <w:tcPr>
            <w:tcW w:w="1275" w:type="dxa"/>
            <w:tcBorders>
              <w:top w:val="nil"/>
              <w:left w:val="nil"/>
              <w:bottom w:val="nil"/>
              <w:right w:val="single" w:sz="4" w:space="0" w:color="auto"/>
            </w:tcBorders>
            <w:shd w:val="clear" w:color="auto" w:fill="auto"/>
            <w:noWrap/>
            <w:vAlign w:val="center"/>
          </w:tcPr>
          <w:p w14:paraId="1EFABBB6" w14:textId="7B2B4558"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0.00044</w:t>
            </w:r>
          </w:p>
        </w:tc>
        <w:tc>
          <w:tcPr>
            <w:tcW w:w="1419" w:type="dxa"/>
            <w:tcBorders>
              <w:top w:val="nil"/>
              <w:left w:val="nil"/>
              <w:bottom w:val="nil"/>
              <w:right w:val="single" w:sz="4" w:space="0" w:color="auto"/>
            </w:tcBorders>
            <w:shd w:val="clear" w:color="auto" w:fill="auto"/>
            <w:noWrap/>
            <w:vAlign w:val="center"/>
            <w:hideMark/>
          </w:tcPr>
          <w:p w14:paraId="13FFEA7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0.0202</w:t>
            </w:r>
          </w:p>
        </w:tc>
      </w:tr>
      <w:tr w:rsidR="00C9787B" w:rsidRPr="00EE0964" w14:paraId="2C1A8122"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3EC2BB7C"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w:t>
            </w:r>
          </w:p>
        </w:tc>
        <w:tc>
          <w:tcPr>
            <w:tcW w:w="768" w:type="dxa"/>
            <w:tcBorders>
              <w:top w:val="nil"/>
              <w:left w:val="nil"/>
              <w:bottom w:val="nil"/>
              <w:right w:val="single" w:sz="4" w:space="0" w:color="auto"/>
            </w:tcBorders>
            <w:shd w:val="clear" w:color="auto" w:fill="auto"/>
            <w:noWrap/>
            <w:vAlign w:val="center"/>
            <w:hideMark/>
          </w:tcPr>
          <w:p w14:paraId="4F9F5BA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2F8B630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nil"/>
              <w:bottom w:val="nil"/>
              <w:right w:val="single" w:sz="4" w:space="0" w:color="auto"/>
            </w:tcBorders>
            <w:shd w:val="clear" w:color="auto" w:fill="auto"/>
            <w:noWrap/>
            <w:vAlign w:val="center"/>
          </w:tcPr>
          <w:p w14:paraId="11627263" w14:textId="7C519A6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0.0147</w:t>
            </w:r>
          </w:p>
        </w:tc>
        <w:tc>
          <w:tcPr>
            <w:tcW w:w="1174" w:type="dxa"/>
            <w:tcBorders>
              <w:top w:val="nil"/>
              <w:left w:val="nil"/>
              <w:bottom w:val="nil"/>
              <w:right w:val="single" w:sz="4" w:space="0" w:color="auto"/>
            </w:tcBorders>
            <w:shd w:val="clear" w:color="auto" w:fill="auto"/>
            <w:noWrap/>
            <w:vAlign w:val="center"/>
          </w:tcPr>
          <w:p w14:paraId="08CB02F4" w14:textId="0F174C2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0.4619</w:t>
            </w:r>
          </w:p>
        </w:tc>
        <w:tc>
          <w:tcPr>
            <w:tcW w:w="1297" w:type="dxa"/>
            <w:tcBorders>
              <w:top w:val="nil"/>
              <w:left w:val="nil"/>
              <w:bottom w:val="nil"/>
              <w:right w:val="single" w:sz="4" w:space="0" w:color="auto"/>
            </w:tcBorders>
            <w:shd w:val="clear" w:color="auto" w:fill="auto"/>
            <w:noWrap/>
            <w:vAlign w:val="center"/>
          </w:tcPr>
          <w:p w14:paraId="6F3D0CF3" w14:textId="03B8E3C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0.0041</w:t>
            </w:r>
          </w:p>
        </w:tc>
        <w:tc>
          <w:tcPr>
            <w:tcW w:w="1276" w:type="dxa"/>
            <w:tcBorders>
              <w:top w:val="nil"/>
              <w:left w:val="nil"/>
              <w:bottom w:val="nil"/>
              <w:right w:val="single" w:sz="4" w:space="0" w:color="auto"/>
            </w:tcBorders>
            <w:shd w:val="clear" w:color="auto" w:fill="auto"/>
            <w:noWrap/>
            <w:vAlign w:val="center"/>
          </w:tcPr>
          <w:p w14:paraId="1426BCF7" w14:textId="6AE4BC0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0.1378</w:t>
            </w:r>
          </w:p>
        </w:tc>
        <w:tc>
          <w:tcPr>
            <w:tcW w:w="1174" w:type="dxa"/>
            <w:tcBorders>
              <w:top w:val="nil"/>
              <w:left w:val="nil"/>
              <w:bottom w:val="nil"/>
              <w:right w:val="single" w:sz="4" w:space="0" w:color="auto"/>
            </w:tcBorders>
            <w:shd w:val="clear" w:color="auto" w:fill="auto"/>
            <w:noWrap/>
            <w:vAlign w:val="center"/>
          </w:tcPr>
          <w:p w14:paraId="2D2C1EC8" w14:textId="01E2989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0.0066</w:t>
            </w:r>
          </w:p>
        </w:tc>
        <w:tc>
          <w:tcPr>
            <w:tcW w:w="1174" w:type="dxa"/>
            <w:tcBorders>
              <w:top w:val="nil"/>
              <w:left w:val="nil"/>
              <w:bottom w:val="nil"/>
              <w:right w:val="single" w:sz="4" w:space="0" w:color="auto"/>
            </w:tcBorders>
            <w:shd w:val="clear" w:color="auto" w:fill="auto"/>
            <w:noWrap/>
            <w:vAlign w:val="center"/>
          </w:tcPr>
          <w:p w14:paraId="10A5AA56" w14:textId="1EFC143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0.4634</w:t>
            </w:r>
          </w:p>
        </w:tc>
        <w:tc>
          <w:tcPr>
            <w:tcW w:w="1196" w:type="dxa"/>
            <w:tcBorders>
              <w:top w:val="nil"/>
              <w:left w:val="nil"/>
              <w:bottom w:val="nil"/>
              <w:right w:val="single" w:sz="4" w:space="0" w:color="auto"/>
            </w:tcBorders>
            <w:shd w:val="clear" w:color="auto" w:fill="auto"/>
            <w:noWrap/>
            <w:vAlign w:val="center"/>
          </w:tcPr>
          <w:p w14:paraId="3E846A40" w14:textId="06605C5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8.00E-04</w:t>
            </w:r>
          </w:p>
        </w:tc>
        <w:tc>
          <w:tcPr>
            <w:tcW w:w="1276" w:type="dxa"/>
            <w:tcBorders>
              <w:top w:val="nil"/>
              <w:left w:val="nil"/>
              <w:bottom w:val="nil"/>
              <w:right w:val="single" w:sz="4" w:space="0" w:color="auto"/>
            </w:tcBorders>
            <w:shd w:val="clear" w:color="auto" w:fill="auto"/>
            <w:noWrap/>
            <w:vAlign w:val="center"/>
          </w:tcPr>
          <w:p w14:paraId="78ECFE40" w14:textId="2ADAEFE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0.0861</w:t>
            </w:r>
          </w:p>
        </w:tc>
        <w:tc>
          <w:tcPr>
            <w:tcW w:w="1275" w:type="dxa"/>
            <w:tcBorders>
              <w:top w:val="nil"/>
              <w:left w:val="nil"/>
              <w:bottom w:val="nil"/>
              <w:right w:val="single" w:sz="4" w:space="0" w:color="auto"/>
            </w:tcBorders>
            <w:shd w:val="clear" w:color="auto" w:fill="auto"/>
            <w:noWrap/>
            <w:vAlign w:val="center"/>
          </w:tcPr>
          <w:p w14:paraId="36E2D7C2" w14:textId="46102EBD"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0.004391</w:t>
            </w:r>
          </w:p>
        </w:tc>
        <w:tc>
          <w:tcPr>
            <w:tcW w:w="1419" w:type="dxa"/>
            <w:tcBorders>
              <w:top w:val="nil"/>
              <w:left w:val="nil"/>
              <w:bottom w:val="nil"/>
              <w:right w:val="single" w:sz="4" w:space="0" w:color="auto"/>
            </w:tcBorders>
            <w:shd w:val="clear" w:color="auto" w:fill="auto"/>
            <w:noWrap/>
            <w:vAlign w:val="center"/>
            <w:hideMark/>
          </w:tcPr>
          <w:p w14:paraId="377C06B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0.0740</w:t>
            </w:r>
          </w:p>
        </w:tc>
      </w:tr>
      <w:tr w:rsidR="00C9787B" w:rsidRPr="00EE0964" w14:paraId="44C3CF59"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0FD8C959"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w:t>
            </w:r>
          </w:p>
        </w:tc>
        <w:tc>
          <w:tcPr>
            <w:tcW w:w="768" w:type="dxa"/>
            <w:tcBorders>
              <w:top w:val="nil"/>
              <w:left w:val="nil"/>
              <w:bottom w:val="nil"/>
              <w:right w:val="single" w:sz="4" w:space="0" w:color="auto"/>
            </w:tcBorders>
            <w:shd w:val="clear" w:color="auto" w:fill="auto"/>
            <w:noWrap/>
            <w:vAlign w:val="center"/>
            <w:hideMark/>
          </w:tcPr>
          <w:p w14:paraId="0AB12690"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492123E0"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bottom w:val="nil"/>
              <w:right w:val="single" w:sz="4" w:space="0" w:color="auto"/>
            </w:tcBorders>
            <w:shd w:val="clear" w:color="auto" w:fill="auto"/>
            <w:noWrap/>
            <w:vAlign w:val="center"/>
          </w:tcPr>
          <w:p w14:paraId="176A1FBF" w14:textId="619DD2C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0.106</w:t>
            </w:r>
          </w:p>
        </w:tc>
        <w:tc>
          <w:tcPr>
            <w:tcW w:w="1174" w:type="dxa"/>
            <w:tcBorders>
              <w:top w:val="nil"/>
              <w:left w:val="nil"/>
              <w:bottom w:val="nil"/>
              <w:right w:val="single" w:sz="4" w:space="0" w:color="auto"/>
            </w:tcBorders>
            <w:shd w:val="clear" w:color="auto" w:fill="auto"/>
            <w:noWrap/>
            <w:vAlign w:val="center"/>
          </w:tcPr>
          <w:p w14:paraId="5D508DEB" w14:textId="0BD12B3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0.565</w:t>
            </w:r>
          </w:p>
        </w:tc>
        <w:tc>
          <w:tcPr>
            <w:tcW w:w="1297" w:type="dxa"/>
            <w:tcBorders>
              <w:top w:val="nil"/>
              <w:left w:val="nil"/>
              <w:bottom w:val="nil"/>
              <w:right w:val="single" w:sz="4" w:space="0" w:color="auto"/>
            </w:tcBorders>
            <w:shd w:val="clear" w:color="auto" w:fill="auto"/>
            <w:noWrap/>
            <w:vAlign w:val="center"/>
          </w:tcPr>
          <w:p w14:paraId="76615EAA" w14:textId="67077B8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0.0159</w:t>
            </w:r>
          </w:p>
        </w:tc>
        <w:tc>
          <w:tcPr>
            <w:tcW w:w="1276" w:type="dxa"/>
            <w:tcBorders>
              <w:top w:val="nil"/>
              <w:left w:val="nil"/>
              <w:bottom w:val="nil"/>
              <w:right w:val="single" w:sz="4" w:space="0" w:color="auto"/>
            </w:tcBorders>
            <w:shd w:val="clear" w:color="auto" w:fill="auto"/>
            <w:noWrap/>
            <w:vAlign w:val="center"/>
          </w:tcPr>
          <w:p w14:paraId="107987FC" w14:textId="640F688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0.1702</w:t>
            </w:r>
          </w:p>
        </w:tc>
        <w:tc>
          <w:tcPr>
            <w:tcW w:w="1174" w:type="dxa"/>
            <w:tcBorders>
              <w:top w:val="nil"/>
              <w:left w:val="nil"/>
              <w:bottom w:val="nil"/>
              <w:right w:val="single" w:sz="4" w:space="0" w:color="auto"/>
            </w:tcBorders>
            <w:shd w:val="clear" w:color="auto" w:fill="auto"/>
            <w:noWrap/>
            <w:vAlign w:val="center"/>
          </w:tcPr>
          <w:p w14:paraId="21629B80" w14:textId="6D05880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0.0868</w:t>
            </w:r>
          </w:p>
        </w:tc>
        <w:tc>
          <w:tcPr>
            <w:tcW w:w="1174" w:type="dxa"/>
            <w:tcBorders>
              <w:top w:val="nil"/>
              <w:left w:val="nil"/>
              <w:bottom w:val="nil"/>
              <w:right w:val="single" w:sz="4" w:space="0" w:color="auto"/>
            </w:tcBorders>
            <w:shd w:val="clear" w:color="auto" w:fill="auto"/>
            <w:noWrap/>
            <w:vAlign w:val="center"/>
          </w:tcPr>
          <w:p w14:paraId="5EF445E1" w14:textId="47A117D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0.5957</w:t>
            </w:r>
          </w:p>
        </w:tc>
        <w:tc>
          <w:tcPr>
            <w:tcW w:w="1196" w:type="dxa"/>
            <w:tcBorders>
              <w:top w:val="nil"/>
              <w:left w:val="nil"/>
              <w:bottom w:val="nil"/>
              <w:right w:val="single" w:sz="4" w:space="0" w:color="auto"/>
            </w:tcBorders>
            <w:shd w:val="clear" w:color="auto" w:fill="auto"/>
            <w:noWrap/>
            <w:vAlign w:val="center"/>
          </w:tcPr>
          <w:p w14:paraId="5C29B469" w14:textId="39C2EE7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0.0037</w:t>
            </w:r>
          </w:p>
        </w:tc>
        <w:tc>
          <w:tcPr>
            <w:tcW w:w="1276" w:type="dxa"/>
            <w:tcBorders>
              <w:top w:val="nil"/>
              <w:left w:val="nil"/>
              <w:bottom w:val="nil"/>
              <w:right w:val="single" w:sz="4" w:space="0" w:color="auto"/>
            </w:tcBorders>
            <w:shd w:val="clear" w:color="auto" w:fill="auto"/>
            <w:noWrap/>
            <w:vAlign w:val="center"/>
          </w:tcPr>
          <w:p w14:paraId="46FAFAA8" w14:textId="2C3121F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0.1118</w:t>
            </w:r>
          </w:p>
        </w:tc>
        <w:tc>
          <w:tcPr>
            <w:tcW w:w="1275" w:type="dxa"/>
            <w:tcBorders>
              <w:top w:val="nil"/>
              <w:left w:val="nil"/>
              <w:bottom w:val="nil"/>
              <w:right w:val="single" w:sz="4" w:space="0" w:color="auto"/>
            </w:tcBorders>
            <w:shd w:val="clear" w:color="auto" w:fill="auto"/>
            <w:noWrap/>
            <w:vAlign w:val="center"/>
          </w:tcPr>
          <w:p w14:paraId="256EE90F" w14:textId="75DDE68B"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0.083042</w:t>
            </w:r>
          </w:p>
        </w:tc>
        <w:tc>
          <w:tcPr>
            <w:tcW w:w="1419" w:type="dxa"/>
            <w:tcBorders>
              <w:top w:val="nil"/>
              <w:left w:val="nil"/>
              <w:bottom w:val="nil"/>
              <w:right w:val="single" w:sz="4" w:space="0" w:color="auto"/>
            </w:tcBorders>
            <w:shd w:val="clear" w:color="auto" w:fill="auto"/>
            <w:noWrap/>
            <w:vAlign w:val="center"/>
            <w:hideMark/>
          </w:tcPr>
          <w:p w14:paraId="2AEF98C0"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0.1900</w:t>
            </w:r>
          </w:p>
        </w:tc>
      </w:tr>
      <w:tr w:rsidR="00C9787B" w:rsidRPr="00EE0964" w14:paraId="5C190375"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26F65BC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w:t>
            </w:r>
          </w:p>
        </w:tc>
        <w:tc>
          <w:tcPr>
            <w:tcW w:w="768" w:type="dxa"/>
            <w:tcBorders>
              <w:top w:val="nil"/>
              <w:left w:val="nil"/>
              <w:bottom w:val="nil"/>
              <w:right w:val="single" w:sz="4" w:space="0" w:color="auto"/>
            </w:tcBorders>
            <w:shd w:val="clear" w:color="auto" w:fill="auto"/>
            <w:noWrap/>
            <w:vAlign w:val="center"/>
            <w:hideMark/>
          </w:tcPr>
          <w:p w14:paraId="542ACD7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0918F340"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bottom w:val="nil"/>
              <w:right w:val="single" w:sz="4" w:space="0" w:color="auto"/>
            </w:tcBorders>
            <w:shd w:val="clear" w:color="auto" w:fill="auto"/>
            <w:noWrap/>
            <w:vAlign w:val="center"/>
          </w:tcPr>
          <w:p w14:paraId="1D388763" w14:textId="7EAB5F3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0.0094</w:t>
            </w:r>
          </w:p>
        </w:tc>
        <w:tc>
          <w:tcPr>
            <w:tcW w:w="1174" w:type="dxa"/>
            <w:tcBorders>
              <w:top w:val="nil"/>
              <w:left w:val="nil"/>
              <w:bottom w:val="nil"/>
              <w:right w:val="single" w:sz="4" w:space="0" w:color="auto"/>
            </w:tcBorders>
            <w:shd w:val="clear" w:color="auto" w:fill="auto"/>
            <w:noWrap/>
            <w:vAlign w:val="center"/>
          </w:tcPr>
          <w:p w14:paraId="1CAEB017" w14:textId="7274B06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0.4518</w:t>
            </w:r>
          </w:p>
        </w:tc>
        <w:tc>
          <w:tcPr>
            <w:tcW w:w="1297" w:type="dxa"/>
            <w:tcBorders>
              <w:top w:val="nil"/>
              <w:left w:val="nil"/>
              <w:bottom w:val="nil"/>
              <w:right w:val="single" w:sz="4" w:space="0" w:color="auto"/>
            </w:tcBorders>
            <w:shd w:val="clear" w:color="auto" w:fill="auto"/>
            <w:noWrap/>
            <w:vAlign w:val="center"/>
          </w:tcPr>
          <w:p w14:paraId="74A63500" w14:textId="251B886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0.003</w:t>
            </w:r>
          </w:p>
        </w:tc>
        <w:tc>
          <w:tcPr>
            <w:tcW w:w="1276" w:type="dxa"/>
            <w:tcBorders>
              <w:top w:val="nil"/>
              <w:left w:val="nil"/>
              <w:bottom w:val="nil"/>
              <w:right w:val="single" w:sz="4" w:space="0" w:color="auto"/>
            </w:tcBorders>
            <w:shd w:val="clear" w:color="auto" w:fill="auto"/>
            <w:noWrap/>
            <w:vAlign w:val="center"/>
          </w:tcPr>
          <w:p w14:paraId="274C2841" w14:textId="3E29342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0.1292</w:t>
            </w:r>
          </w:p>
        </w:tc>
        <w:tc>
          <w:tcPr>
            <w:tcW w:w="1174" w:type="dxa"/>
            <w:tcBorders>
              <w:top w:val="nil"/>
              <w:left w:val="nil"/>
              <w:bottom w:val="nil"/>
              <w:right w:val="single" w:sz="4" w:space="0" w:color="auto"/>
            </w:tcBorders>
            <w:shd w:val="clear" w:color="auto" w:fill="auto"/>
            <w:noWrap/>
            <w:vAlign w:val="center"/>
          </w:tcPr>
          <w:p w14:paraId="2FB104C7" w14:textId="083FD82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0.0036</w:t>
            </w:r>
          </w:p>
        </w:tc>
        <w:tc>
          <w:tcPr>
            <w:tcW w:w="1174" w:type="dxa"/>
            <w:tcBorders>
              <w:top w:val="nil"/>
              <w:left w:val="nil"/>
              <w:bottom w:val="nil"/>
              <w:right w:val="single" w:sz="4" w:space="0" w:color="auto"/>
            </w:tcBorders>
            <w:shd w:val="clear" w:color="auto" w:fill="auto"/>
            <w:noWrap/>
            <w:vAlign w:val="center"/>
          </w:tcPr>
          <w:p w14:paraId="351124DA" w14:textId="0A1B747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0.4527</w:t>
            </w:r>
          </w:p>
        </w:tc>
        <w:tc>
          <w:tcPr>
            <w:tcW w:w="1196" w:type="dxa"/>
            <w:tcBorders>
              <w:top w:val="nil"/>
              <w:left w:val="nil"/>
              <w:bottom w:val="nil"/>
              <w:right w:val="single" w:sz="4" w:space="0" w:color="auto"/>
            </w:tcBorders>
            <w:shd w:val="clear" w:color="auto" w:fill="auto"/>
            <w:noWrap/>
            <w:vAlign w:val="center"/>
          </w:tcPr>
          <w:p w14:paraId="6DBFA1E0" w14:textId="0644017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6.00E-04</w:t>
            </w:r>
          </w:p>
        </w:tc>
        <w:tc>
          <w:tcPr>
            <w:tcW w:w="1276" w:type="dxa"/>
            <w:tcBorders>
              <w:top w:val="nil"/>
              <w:left w:val="nil"/>
              <w:bottom w:val="nil"/>
              <w:right w:val="single" w:sz="4" w:space="0" w:color="auto"/>
            </w:tcBorders>
            <w:shd w:val="clear" w:color="auto" w:fill="auto"/>
            <w:noWrap/>
            <w:vAlign w:val="center"/>
          </w:tcPr>
          <w:p w14:paraId="6BB1F0AE" w14:textId="73F0FD6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0.0785</w:t>
            </w:r>
          </w:p>
        </w:tc>
        <w:tc>
          <w:tcPr>
            <w:tcW w:w="1275" w:type="dxa"/>
            <w:tcBorders>
              <w:top w:val="nil"/>
              <w:left w:val="nil"/>
              <w:bottom w:val="nil"/>
              <w:right w:val="single" w:sz="4" w:space="0" w:color="auto"/>
            </w:tcBorders>
            <w:shd w:val="clear" w:color="auto" w:fill="auto"/>
            <w:noWrap/>
            <w:vAlign w:val="center"/>
          </w:tcPr>
          <w:p w14:paraId="246B290A" w14:textId="5CE25330"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0.002475</w:t>
            </w:r>
          </w:p>
        </w:tc>
        <w:tc>
          <w:tcPr>
            <w:tcW w:w="1419" w:type="dxa"/>
            <w:tcBorders>
              <w:top w:val="nil"/>
              <w:left w:val="nil"/>
              <w:bottom w:val="nil"/>
              <w:right w:val="single" w:sz="4" w:space="0" w:color="auto"/>
            </w:tcBorders>
            <w:shd w:val="clear" w:color="auto" w:fill="auto"/>
            <w:noWrap/>
            <w:vAlign w:val="center"/>
            <w:hideMark/>
          </w:tcPr>
          <w:p w14:paraId="3E1238C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0.0563</w:t>
            </w:r>
          </w:p>
        </w:tc>
      </w:tr>
      <w:tr w:rsidR="00C9787B" w:rsidRPr="00EE0964" w14:paraId="5BF28589"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46A67F30"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w:t>
            </w:r>
          </w:p>
        </w:tc>
        <w:tc>
          <w:tcPr>
            <w:tcW w:w="768" w:type="dxa"/>
            <w:tcBorders>
              <w:top w:val="nil"/>
              <w:left w:val="nil"/>
              <w:bottom w:val="nil"/>
              <w:right w:val="single" w:sz="4" w:space="0" w:color="auto"/>
            </w:tcBorders>
            <w:shd w:val="clear" w:color="auto" w:fill="auto"/>
            <w:noWrap/>
            <w:vAlign w:val="center"/>
            <w:hideMark/>
          </w:tcPr>
          <w:p w14:paraId="7C6A2C8D"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103C0E7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nil"/>
              <w:bottom w:val="nil"/>
              <w:right w:val="single" w:sz="4" w:space="0" w:color="auto"/>
            </w:tcBorders>
            <w:shd w:val="clear" w:color="auto" w:fill="auto"/>
            <w:noWrap/>
            <w:vAlign w:val="center"/>
          </w:tcPr>
          <w:p w14:paraId="6B02CA35" w14:textId="0F710C7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0.0533</w:t>
            </w:r>
          </w:p>
        </w:tc>
        <w:tc>
          <w:tcPr>
            <w:tcW w:w="1174" w:type="dxa"/>
            <w:tcBorders>
              <w:top w:val="nil"/>
              <w:left w:val="nil"/>
              <w:bottom w:val="nil"/>
              <w:right w:val="single" w:sz="4" w:space="0" w:color="auto"/>
            </w:tcBorders>
            <w:shd w:val="clear" w:color="auto" w:fill="auto"/>
            <w:noWrap/>
            <w:vAlign w:val="center"/>
          </w:tcPr>
          <w:p w14:paraId="65144631" w14:textId="01A0592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0.5163</w:t>
            </w:r>
          </w:p>
        </w:tc>
        <w:tc>
          <w:tcPr>
            <w:tcW w:w="1297" w:type="dxa"/>
            <w:tcBorders>
              <w:top w:val="nil"/>
              <w:left w:val="nil"/>
              <w:bottom w:val="nil"/>
              <w:right w:val="single" w:sz="4" w:space="0" w:color="auto"/>
            </w:tcBorders>
            <w:shd w:val="clear" w:color="auto" w:fill="auto"/>
            <w:noWrap/>
            <w:vAlign w:val="center"/>
          </w:tcPr>
          <w:p w14:paraId="55D5B837" w14:textId="2C4D538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0.0099</w:t>
            </w:r>
          </w:p>
        </w:tc>
        <w:tc>
          <w:tcPr>
            <w:tcW w:w="1276" w:type="dxa"/>
            <w:tcBorders>
              <w:top w:val="nil"/>
              <w:left w:val="nil"/>
              <w:bottom w:val="nil"/>
              <w:right w:val="single" w:sz="4" w:space="0" w:color="auto"/>
            </w:tcBorders>
            <w:shd w:val="clear" w:color="auto" w:fill="auto"/>
            <w:noWrap/>
            <w:vAlign w:val="center"/>
          </w:tcPr>
          <w:p w14:paraId="0308FDD6" w14:textId="4DC23F0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0.1651</w:t>
            </w:r>
          </w:p>
        </w:tc>
        <w:tc>
          <w:tcPr>
            <w:tcW w:w="1174" w:type="dxa"/>
            <w:tcBorders>
              <w:top w:val="nil"/>
              <w:left w:val="nil"/>
              <w:bottom w:val="nil"/>
              <w:right w:val="single" w:sz="4" w:space="0" w:color="auto"/>
            </w:tcBorders>
            <w:shd w:val="clear" w:color="auto" w:fill="auto"/>
            <w:noWrap/>
            <w:vAlign w:val="center"/>
          </w:tcPr>
          <w:p w14:paraId="0AFEA4C8" w14:textId="1453FA5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0.0341</w:t>
            </w:r>
          </w:p>
        </w:tc>
        <w:tc>
          <w:tcPr>
            <w:tcW w:w="1174" w:type="dxa"/>
            <w:tcBorders>
              <w:top w:val="nil"/>
              <w:left w:val="nil"/>
              <w:bottom w:val="nil"/>
              <w:right w:val="single" w:sz="4" w:space="0" w:color="auto"/>
            </w:tcBorders>
            <w:shd w:val="clear" w:color="auto" w:fill="auto"/>
            <w:noWrap/>
            <w:vAlign w:val="center"/>
          </w:tcPr>
          <w:p w14:paraId="66043C50" w14:textId="5A507E6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0.5287</w:t>
            </w:r>
          </w:p>
        </w:tc>
        <w:tc>
          <w:tcPr>
            <w:tcW w:w="1196" w:type="dxa"/>
            <w:tcBorders>
              <w:top w:val="nil"/>
              <w:left w:val="nil"/>
              <w:bottom w:val="nil"/>
              <w:right w:val="single" w:sz="4" w:space="0" w:color="auto"/>
            </w:tcBorders>
            <w:shd w:val="clear" w:color="auto" w:fill="auto"/>
            <w:noWrap/>
            <w:vAlign w:val="center"/>
          </w:tcPr>
          <w:p w14:paraId="4B8AA79D" w14:textId="79F7D8D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0.0021</w:t>
            </w:r>
          </w:p>
        </w:tc>
        <w:tc>
          <w:tcPr>
            <w:tcW w:w="1276" w:type="dxa"/>
            <w:tcBorders>
              <w:top w:val="nil"/>
              <w:left w:val="nil"/>
              <w:bottom w:val="nil"/>
              <w:right w:val="single" w:sz="4" w:space="0" w:color="auto"/>
            </w:tcBorders>
            <w:shd w:val="clear" w:color="auto" w:fill="auto"/>
            <w:noWrap/>
            <w:vAlign w:val="center"/>
          </w:tcPr>
          <w:p w14:paraId="214D056F" w14:textId="7F36889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0.1056</w:t>
            </w:r>
          </w:p>
        </w:tc>
        <w:tc>
          <w:tcPr>
            <w:tcW w:w="1275" w:type="dxa"/>
            <w:tcBorders>
              <w:top w:val="nil"/>
              <w:left w:val="nil"/>
              <w:bottom w:val="nil"/>
              <w:right w:val="single" w:sz="4" w:space="0" w:color="auto"/>
            </w:tcBorders>
            <w:shd w:val="clear" w:color="auto" w:fill="auto"/>
            <w:noWrap/>
            <w:vAlign w:val="center"/>
          </w:tcPr>
          <w:p w14:paraId="22D62D2C" w14:textId="719E3978"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0.030689</w:t>
            </w:r>
          </w:p>
        </w:tc>
        <w:tc>
          <w:tcPr>
            <w:tcW w:w="1419" w:type="dxa"/>
            <w:tcBorders>
              <w:top w:val="nil"/>
              <w:left w:val="nil"/>
              <w:bottom w:val="nil"/>
              <w:right w:val="single" w:sz="4" w:space="0" w:color="auto"/>
            </w:tcBorders>
            <w:shd w:val="clear" w:color="auto" w:fill="auto"/>
            <w:noWrap/>
            <w:vAlign w:val="center"/>
            <w:hideMark/>
          </w:tcPr>
          <w:p w14:paraId="0D8FAD2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0.1403</w:t>
            </w:r>
          </w:p>
        </w:tc>
      </w:tr>
      <w:tr w:rsidR="00C9787B" w:rsidRPr="00EE0964" w14:paraId="5D759E53"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01F9C6D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w:t>
            </w:r>
          </w:p>
        </w:tc>
        <w:tc>
          <w:tcPr>
            <w:tcW w:w="768" w:type="dxa"/>
            <w:tcBorders>
              <w:top w:val="nil"/>
              <w:left w:val="nil"/>
              <w:bottom w:val="nil"/>
              <w:right w:val="single" w:sz="4" w:space="0" w:color="auto"/>
            </w:tcBorders>
            <w:shd w:val="clear" w:color="auto" w:fill="auto"/>
            <w:noWrap/>
            <w:vAlign w:val="center"/>
            <w:hideMark/>
          </w:tcPr>
          <w:p w14:paraId="664DF96C"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5866A3D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bottom w:val="nil"/>
              <w:right w:val="single" w:sz="4" w:space="0" w:color="auto"/>
            </w:tcBorders>
            <w:shd w:val="clear" w:color="auto" w:fill="auto"/>
            <w:noWrap/>
            <w:vAlign w:val="center"/>
          </w:tcPr>
          <w:p w14:paraId="74A84665" w14:textId="7EF8D7C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0.2256</w:t>
            </w:r>
          </w:p>
        </w:tc>
        <w:tc>
          <w:tcPr>
            <w:tcW w:w="1174" w:type="dxa"/>
            <w:tcBorders>
              <w:top w:val="nil"/>
              <w:left w:val="nil"/>
              <w:bottom w:val="nil"/>
              <w:right w:val="single" w:sz="4" w:space="0" w:color="auto"/>
            </w:tcBorders>
            <w:shd w:val="clear" w:color="auto" w:fill="auto"/>
            <w:noWrap/>
            <w:vAlign w:val="center"/>
          </w:tcPr>
          <w:p w14:paraId="76A181FB" w14:textId="7F89F3A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0.6354</w:t>
            </w:r>
          </w:p>
        </w:tc>
        <w:tc>
          <w:tcPr>
            <w:tcW w:w="1297" w:type="dxa"/>
            <w:tcBorders>
              <w:top w:val="nil"/>
              <w:left w:val="nil"/>
              <w:bottom w:val="nil"/>
              <w:right w:val="single" w:sz="4" w:space="0" w:color="auto"/>
            </w:tcBorders>
            <w:shd w:val="clear" w:color="auto" w:fill="auto"/>
            <w:noWrap/>
            <w:vAlign w:val="center"/>
          </w:tcPr>
          <w:p w14:paraId="2D046C9A" w14:textId="2D8B2A8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0.0235</w:t>
            </w:r>
          </w:p>
        </w:tc>
        <w:tc>
          <w:tcPr>
            <w:tcW w:w="1276" w:type="dxa"/>
            <w:tcBorders>
              <w:top w:val="nil"/>
              <w:left w:val="nil"/>
              <w:bottom w:val="nil"/>
              <w:right w:val="single" w:sz="4" w:space="0" w:color="auto"/>
            </w:tcBorders>
            <w:shd w:val="clear" w:color="auto" w:fill="auto"/>
            <w:noWrap/>
            <w:vAlign w:val="center"/>
          </w:tcPr>
          <w:p w14:paraId="1DC71183" w14:textId="2FF8528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0.1624</w:t>
            </w:r>
          </w:p>
        </w:tc>
        <w:tc>
          <w:tcPr>
            <w:tcW w:w="1174" w:type="dxa"/>
            <w:tcBorders>
              <w:top w:val="nil"/>
              <w:left w:val="nil"/>
              <w:bottom w:val="nil"/>
              <w:right w:val="single" w:sz="4" w:space="0" w:color="auto"/>
            </w:tcBorders>
            <w:shd w:val="clear" w:color="auto" w:fill="auto"/>
            <w:noWrap/>
            <w:vAlign w:val="center"/>
          </w:tcPr>
          <w:p w14:paraId="78F77F97" w14:textId="74B832A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0.2204</w:t>
            </w:r>
          </w:p>
        </w:tc>
        <w:tc>
          <w:tcPr>
            <w:tcW w:w="1174" w:type="dxa"/>
            <w:tcBorders>
              <w:top w:val="nil"/>
              <w:left w:val="nil"/>
              <w:bottom w:val="nil"/>
              <w:right w:val="single" w:sz="4" w:space="0" w:color="auto"/>
            </w:tcBorders>
            <w:shd w:val="clear" w:color="auto" w:fill="auto"/>
            <w:noWrap/>
            <w:vAlign w:val="center"/>
          </w:tcPr>
          <w:p w14:paraId="49E6BC1D" w14:textId="5D0F237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0.6982</w:t>
            </w:r>
          </w:p>
        </w:tc>
        <w:tc>
          <w:tcPr>
            <w:tcW w:w="1196" w:type="dxa"/>
            <w:tcBorders>
              <w:top w:val="nil"/>
              <w:left w:val="nil"/>
              <w:bottom w:val="nil"/>
              <w:right w:val="single" w:sz="4" w:space="0" w:color="auto"/>
            </w:tcBorders>
            <w:shd w:val="clear" w:color="auto" w:fill="auto"/>
            <w:noWrap/>
            <w:vAlign w:val="center"/>
          </w:tcPr>
          <w:p w14:paraId="33CB92E8" w14:textId="3447727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0.0054</w:t>
            </w:r>
          </w:p>
        </w:tc>
        <w:tc>
          <w:tcPr>
            <w:tcW w:w="1276" w:type="dxa"/>
            <w:tcBorders>
              <w:top w:val="nil"/>
              <w:left w:val="nil"/>
              <w:bottom w:val="nil"/>
              <w:right w:val="single" w:sz="4" w:space="0" w:color="auto"/>
            </w:tcBorders>
            <w:shd w:val="clear" w:color="auto" w:fill="auto"/>
            <w:noWrap/>
            <w:vAlign w:val="center"/>
          </w:tcPr>
          <w:p w14:paraId="23CF971D" w14:textId="6A224AB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0.0981</w:t>
            </w:r>
          </w:p>
        </w:tc>
        <w:tc>
          <w:tcPr>
            <w:tcW w:w="1275" w:type="dxa"/>
            <w:tcBorders>
              <w:top w:val="nil"/>
              <w:left w:val="nil"/>
              <w:bottom w:val="nil"/>
              <w:right w:val="single" w:sz="4" w:space="0" w:color="auto"/>
            </w:tcBorders>
            <w:shd w:val="clear" w:color="auto" w:fill="auto"/>
            <w:noWrap/>
            <w:vAlign w:val="center"/>
          </w:tcPr>
          <w:p w14:paraId="6DE4FC4A" w14:textId="5E0F930C"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0.2009</w:t>
            </w:r>
          </w:p>
        </w:tc>
        <w:tc>
          <w:tcPr>
            <w:tcW w:w="1419" w:type="dxa"/>
            <w:tcBorders>
              <w:top w:val="nil"/>
              <w:left w:val="nil"/>
              <w:bottom w:val="nil"/>
              <w:right w:val="single" w:sz="4" w:space="0" w:color="auto"/>
            </w:tcBorders>
            <w:shd w:val="clear" w:color="auto" w:fill="auto"/>
            <w:noWrap/>
            <w:vAlign w:val="center"/>
            <w:hideMark/>
          </w:tcPr>
          <w:p w14:paraId="04AF8B09"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0.2506</w:t>
            </w:r>
          </w:p>
        </w:tc>
      </w:tr>
      <w:tr w:rsidR="00C9787B" w:rsidRPr="00EE0964" w14:paraId="32B8A86C"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0447CFFD"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w:t>
            </w:r>
          </w:p>
        </w:tc>
        <w:tc>
          <w:tcPr>
            <w:tcW w:w="768" w:type="dxa"/>
            <w:tcBorders>
              <w:top w:val="nil"/>
              <w:left w:val="nil"/>
              <w:bottom w:val="nil"/>
              <w:right w:val="single" w:sz="4" w:space="0" w:color="auto"/>
            </w:tcBorders>
            <w:shd w:val="clear" w:color="auto" w:fill="auto"/>
            <w:noWrap/>
            <w:vAlign w:val="center"/>
            <w:hideMark/>
          </w:tcPr>
          <w:p w14:paraId="5202DDB9"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5300E09E"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bottom w:val="nil"/>
              <w:right w:val="single" w:sz="4" w:space="0" w:color="auto"/>
            </w:tcBorders>
            <w:shd w:val="clear" w:color="auto" w:fill="auto"/>
            <w:noWrap/>
            <w:vAlign w:val="center"/>
          </w:tcPr>
          <w:p w14:paraId="63B5E224" w14:textId="2B7AA1E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0.0533</w:t>
            </w:r>
          </w:p>
        </w:tc>
        <w:tc>
          <w:tcPr>
            <w:tcW w:w="1174" w:type="dxa"/>
            <w:tcBorders>
              <w:top w:val="nil"/>
              <w:left w:val="nil"/>
              <w:bottom w:val="nil"/>
              <w:right w:val="single" w:sz="4" w:space="0" w:color="auto"/>
            </w:tcBorders>
            <w:shd w:val="clear" w:color="auto" w:fill="auto"/>
            <w:noWrap/>
            <w:vAlign w:val="center"/>
          </w:tcPr>
          <w:p w14:paraId="53B169A0" w14:textId="6A5450F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0.5163</w:t>
            </w:r>
          </w:p>
        </w:tc>
        <w:tc>
          <w:tcPr>
            <w:tcW w:w="1297" w:type="dxa"/>
            <w:tcBorders>
              <w:top w:val="nil"/>
              <w:left w:val="nil"/>
              <w:bottom w:val="nil"/>
              <w:right w:val="single" w:sz="4" w:space="0" w:color="auto"/>
            </w:tcBorders>
            <w:shd w:val="clear" w:color="auto" w:fill="auto"/>
            <w:noWrap/>
            <w:vAlign w:val="center"/>
          </w:tcPr>
          <w:p w14:paraId="582E0434" w14:textId="4EEB62D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0.0099</w:t>
            </w:r>
          </w:p>
        </w:tc>
        <w:tc>
          <w:tcPr>
            <w:tcW w:w="1276" w:type="dxa"/>
            <w:tcBorders>
              <w:top w:val="nil"/>
              <w:left w:val="nil"/>
              <w:bottom w:val="nil"/>
              <w:right w:val="single" w:sz="4" w:space="0" w:color="auto"/>
            </w:tcBorders>
            <w:shd w:val="clear" w:color="auto" w:fill="auto"/>
            <w:noWrap/>
            <w:vAlign w:val="center"/>
          </w:tcPr>
          <w:p w14:paraId="78641A00" w14:textId="6483936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0.1651</w:t>
            </w:r>
          </w:p>
        </w:tc>
        <w:tc>
          <w:tcPr>
            <w:tcW w:w="1174" w:type="dxa"/>
            <w:tcBorders>
              <w:top w:val="nil"/>
              <w:left w:val="nil"/>
              <w:bottom w:val="nil"/>
              <w:right w:val="single" w:sz="4" w:space="0" w:color="auto"/>
            </w:tcBorders>
            <w:shd w:val="clear" w:color="auto" w:fill="auto"/>
            <w:noWrap/>
            <w:vAlign w:val="center"/>
          </w:tcPr>
          <w:p w14:paraId="33466D68" w14:textId="597BEFF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0.0341</w:t>
            </w:r>
          </w:p>
        </w:tc>
        <w:tc>
          <w:tcPr>
            <w:tcW w:w="1174" w:type="dxa"/>
            <w:tcBorders>
              <w:top w:val="nil"/>
              <w:left w:val="nil"/>
              <w:bottom w:val="nil"/>
              <w:right w:val="single" w:sz="4" w:space="0" w:color="auto"/>
            </w:tcBorders>
            <w:shd w:val="clear" w:color="auto" w:fill="auto"/>
            <w:noWrap/>
            <w:vAlign w:val="center"/>
          </w:tcPr>
          <w:p w14:paraId="2FE00EEA" w14:textId="28CF8BF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0.5287</w:t>
            </w:r>
          </w:p>
        </w:tc>
        <w:tc>
          <w:tcPr>
            <w:tcW w:w="1196" w:type="dxa"/>
            <w:tcBorders>
              <w:top w:val="nil"/>
              <w:left w:val="nil"/>
              <w:bottom w:val="nil"/>
              <w:right w:val="single" w:sz="4" w:space="0" w:color="auto"/>
            </w:tcBorders>
            <w:shd w:val="clear" w:color="auto" w:fill="auto"/>
            <w:noWrap/>
            <w:vAlign w:val="center"/>
          </w:tcPr>
          <w:p w14:paraId="41A90292" w14:textId="33FE697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0.0021</w:t>
            </w:r>
          </w:p>
        </w:tc>
        <w:tc>
          <w:tcPr>
            <w:tcW w:w="1276" w:type="dxa"/>
            <w:tcBorders>
              <w:top w:val="nil"/>
              <w:left w:val="nil"/>
              <w:bottom w:val="nil"/>
              <w:right w:val="single" w:sz="4" w:space="0" w:color="auto"/>
            </w:tcBorders>
            <w:shd w:val="clear" w:color="auto" w:fill="auto"/>
            <w:noWrap/>
            <w:vAlign w:val="center"/>
          </w:tcPr>
          <w:p w14:paraId="0BD47388" w14:textId="409A1EA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0.1056</w:t>
            </w:r>
          </w:p>
        </w:tc>
        <w:tc>
          <w:tcPr>
            <w:tcW w:w="1275" w:type="dxa"/>
            <w:tcBorders>
              <w:top w:val="nil"/>
              <w:left w:val="nil"/>
              <w:bottom w:val="nil"/>
              <w:right w:val="single" w:sz="4" w:space="0" w:color="auto"/>
            </w:tcBorders>
            <w:shd w:val="clear" w:color="auto" w:fill="auto"/>
            <w:noWrap/>
            <w:vAlign w:val="center"/>
          </w:tcPr>
          <w:p w14:paraId="7060EFBC" w14:textId="16892747"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0.031291</w:t>
            </w:r>
          </w:p>
        </w:tc>
        <w:tc>
          <w:tcPr>
            <w:tcW w:w="1419" w:type="dxa"/>
            <w:tcBorders>
              <w:top w:val="nil"/>
              <w:left w:val="nil"/>
              <w:bottom w:val="nil"/>
              <w:right w:val="single" w:sz="4" w:space="0" w:color="auto"/>
            </w:tcBorders>
            <w:shd w:val="clear" w:color="auto" w:fill="auto"/>
            <w:noWrap/>
            <w:vAlign w:val="center"/>
            <w:hideMark/>
          </w:tcPr>
          <w:p w14:paraId="51D9FC80"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0.1403</w:t>
            </w:r>
          </w:p>
        </w:tc>
      </w:tr>
      <w:tr w:rsidR="00C9787B" w:rsidRPr="00EE0964" w14:paraId="37C1274C"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7121FC9E"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w:t>
            </w:r>
          </w:p>
        </w:tc>
        <w:tc>
          <w:tcPr>
            <w:tcW w:w="768" w:type="dxa"/>
            <w:tcBorders>
              <w:top w:val="nil"/>
              <w:left w:val="nil"/>
              <w:bottom w:val="nil"/>
              <w:right w:val="single" w:sz="4" w:space="0" w:color="auto"/>
            </w:tcBorders>
            <w:shd w:val="clear" w:color="auto" w:fill="auto"/>
            <w:noWrap/>
            <w:vAlign w:val="center"/>
            <w:hideMark/>
          </w:tcPr>
          <w:p w14:paraId="3FE51AE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53450FB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nil"/>
              <w:bottom w:val="nil"/>
              <w:right w:val="single" w:sz="4" w:space="0" w:color="auto"/>
            </w:tcBorders>
            <w:shd w:val="clear" w:color="auto" w:fill="auto"/>
            <w:noWrap/>
            <w:vAlign w:val="center"/>
          </w:tcPr>
          <w:p w14:paraId="1B78C17D" w14:textId="1AA1957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0.1663</w:t>
            </w:r>
          </w:p>
        </w:tc>
        <w:tc>
          <w:tcPr>
            <w:tcW w:w="1174" w:type="dxa"/>
            <w:tcBorders>
              <w:top w:val="nil"/>
              <w:left w:val="nil"/>
              <w:bottom w:val="nil"/>
              <w:right w:val="single" w:sz="4" w:space="0" w:color="auto"/>
            </w:tcBorders>
            <w:shd w:val="clear" w:color="auto" w:fill="auto"/>
            <w:noWrap/>
            <w:vAlign w:val="center"/>
          </w:tcPr>
          <w:p w14:paraId="02A3A25E" w14:textId="3FB3D5B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0.6062</w:t>
            </w:r>
          </w:p>
        </w:tc>
        <w:tc>
          <w:tcPr>
            <w:tcW w:w="1297" w:type="dxa"/>
            <w:tcBorders>
              <w:top w:val="nil"/>
              <w:left w:val="nil"/>
              <w:bottom w:val="nil"/>
              <w:right w:val="single" w:sz="4" w:space="0" w:color="auto"/>
            </w:tcBorders>
            <w:shd w:val="clear" w:color="auto" w:fill="auto"/>
            <w:noWrap/>
            <w:vAlign w:val="center"/>
          </w:tcPr>
          <w:p w14:paraId="5A98AE56" w14:textId="373CD91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0.0202</w:t>
            </w:r>
          </w:p>
        </w:tc>
        <w:tc>
          <w:tcPr>
            <w:tcW w:w="1276" w:type="dxa"/>
            <w:tcBorders>
              <w:top w:val="nil"/>
              <w:left w:val="nil"/>
              <w:bottom w:val="nil"/>
              <w:right w:val="single" w:sz="4" w:space="0" w:color="auto"/>
            </w:tcBorders>
            <w:shd w:val="clear" w:color="auto" w:fill="auto"/>
            <w:noWrap/>
            <w:vAlign w:val="center"/>
          </w:tcPr>
          <w:p w14:paraId="2E65104F" w14:textId="26B9FE3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0.1682</w:t>
            </w:r>
          </w:p>
        </w:tc>
        <w:tc>
          <w:tcPr>
            <w:tcW w:w="1174" w:type="dxa"/>
            <w:tcBorders>
              <w:top w:val="nil"/>
              <w:left w:val="nil"/>
              <w:bottom w:val="nil"/>
              <w:right w:val="single" w:sz="4" w:space="0" w:color="auto"/>
            </w:tcBorders>
            <w:shd w:val="clear" w:color="auto" w:fill="auto"/>
            <w:noWrap/>
            <w:vAlign w:val="center"/>
          </w:tcPr>
          <w:p w14:paraId="762F62DD" w14:textId="02B25CC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0.1536</w:t>
            </w:r>
          </w:p>
        </w:tc>
        <w:tc>
          <w:tcPr>
            <w:tcW w:w="1174" w:type="dxa"/>
            <w:tcBorders>
              <w:top w:val="nil"/>
              <w:left w:val="nil"/>
              <w:bottom w:val="nil"/>
              <w:right w:val="single" w:sz="4" w:space="0" w:color="auto"/>
            </w:tcBorders>
            <w:shd w:val="clear" w:color="auto" w:fill="auto"/>
            <w:noWrap/>
            <w:vAlign w:val="center"/>
          </w:tcPr>
          <w:p w14:paraId="12F0B305" w14:textId="3D38EAA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0.6572</w:t>
            </w:r>
          </w:p>
        </w:tc>
        <w:tc>
          <w:tcPr>
            <w:tcW w:w="1196" w:type="dxa"/>
            <w:tcBorders>
              <w:top w:val="nil"/>
              <w:left w:val="nil"/>
              <w:bottom w:val="nil"/>
              <w:right w:val="single" w:sz="4" w:space="0" w:color="auto"/>
            </w:tcBorders>
            <w:shd w:val="clear" w:color="auto" w:fill="auto"/>
            <w:noWrap/>
            <w:vAlign w:val="center"/>
          </w:tcPr>
          <w:p w14:paraId="37108EAC" w14:textId="421FC85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0.0046</w:t>
            </w:r>
          </w:p>
        </w:tc>
        <w:tc>
          <w:tcPr>
            <w:tcW w:w="1276" w:type="dxa"/>
            <w:tcBorders>
              <w:top w:val="nil"/>
              <w:left w:val="nil"/>
              <w:bottom w:val="nil"/>
              <w:right w:val="single" w:sz="4" w:space="0" w:color="auto"/>
            </w:tcBorders>
            <w:shd w:val="clear" w:color="auto" w:fill="auto"/>
            <w:noWrap/>
            <w:vAlign w:val="center"/>
          </w:tcPr>
          <w:p w14:paraId="113E3DBF" w14:textId="7397FA3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0.1026</w:t>
            </w:r>
          </w:p>
        </w:tc>
        <w:tc>
          <w:tcPr>
            <w:tcW w:w="1275" w:type="dxa"/>
            <w:tcBorders>
              <w:top w:val="nil"/>
              <w:left w:val="nil"/>
              <w:bottom w:val="nil"/>
              <w:right w:val="single" w:sz="4" w:space="0" w:color="auto"/>
            </w:tcBorders>
            <w:shd w:val="clear" w:color="auto" w:fill="auto"/>
            <w:noWrap/>
            <w:vAlign w:val="center"/>
          </w:tcPr>
          <w:p w14:paraId="1BD37306" w14:textId="26B48232"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0.154415</w:t>
            </w:r>
          </w:p>
        </w:tc>
        <w:tc>
          <w:tcPr>
            <w:tcW w:w="1419" w:type="dxa"/>
            <w:tcBorders>
              <w:top w:val="nil"/>
              <w:left w:val="nil"/>
              <w:bottom w:val="nil"/>
              <w:right w:val="single" w:sz="4" w:space="0" w:color="auto"/>
            </w:tcBorders>
            <w:shd w:val="clear" w:color="auto" w:fill="auto"/>
            <w:noWrap/>
            <w:vAlign w:val="center"/>
            <w:hideMark/>
          </w:tcPr>
          <w:p w14:paraId="19F06E3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0.2293</w:t>
            </w:r>
          </w:p>
        </w:tc>
      </w:tr>
      <w:tr w:rsidR="00C9787B" w:rsidRPr="00EE0964" w14:paraId="0E1B3DB5" w14:textId="77777777" w:rsidTr="00C9787B">
        <w:trPr>
          <w:trHeight w:val="315"/>
        </w:trPr>
        <w:tc>
          <w:tcPr>
            <w:tcW w:w="824" w:type="dxa"/>
            <w:tcBorders>
              <w:top w:val="nil"/>
              <w:left w:val="single" w:sz="4" w:space="0" w:color="auto"/>
              <w:right w:val="single" w:sz="4" w:space="0" w:color="auto"/>
            </w:tcBorders>
            <w:shd w:val="clear" w:color="auto" w:fill="auto"/>
            <w:noWrap/>
            <w:vAlign w:val="center"/>
            <w:hideMark/>
          </w:tcPr>
          <w:p w14:paraId="080D56FE"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w:t>
            </w:r>
          </w:p>
        </w:tc>
        <w:tc>
          <w:tcPr>
            <w:tcW w:w="768" w:type="dxa"/>
            <w:tcBorders>
              <w:top w:val="nil"/>
              <w:left w:val="nil"/>
              <w:right w:val="single" w:sz="4" w:space="0" w:color="auto"/>
            </w:tcBorders>
            <w:shd w:val="clear" w:color="auto" w:fill="auto"/>
            <w:noWrap/>
            <w:vAlign w:val="center"/>
            <w:hideMark/>
          </w:tcPr>
          <w:p w14:paraId="02CF1396"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right w:val="single" w:sz="4" w:space="0" w:color="auto"/>
            </w:tcBorders>
            <w:shd w:val="clear" w:color="auto" w:fill="auto"/>
            <w:noWrap/>
            <w:vAlign w:val="center"/>
            <w:hideMark/>
          </w:tcPr>
          <w:p w14:paraId="5D2F15A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right w:val="single" w:sz="4" w:space="0" w:color="auto"/>
            </w:tcBorders>
            <w:shd w:val="clear" w:color="auto" w:fill="auto"/>
            <w:noWrap/>
            <w:vAlign w:val="center"/>
          </w:tcPr>
          <w:p w14:paraId="725E1E9A" w14:textId="43EF2CA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0.4382</w:t>
            </w:r>
          </w:p>
        </w:tc>
        <w:tc>
          <w:tcPr>
            <w:tcW w:w="1174" w:type="dxa"/>
            <w:tcBorders>
              <w:top w:val="nil"/>
              <w:left w:val="nil"/>
              <w:right w:val="single" w:sz="4" w:space="0" w:color="auto"/>
            </w:tcBorders>
            <w:shd w:val="clear" w:color="auto" w:fill="auto"/>
            <w:noWrap/>
            <w:vAlign w:val="center"/>
          </w:tcPr>
          <w:p w14:paraId="1FC8EB9D" w14:textId="7119FB0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0.7177</w:t>
            </w:r>
          </w:p>
        </w:tc>
        <w:tc>
          <w:tcPr>
            <w:tcW w:w="1297" w:type="dxa"/>
            <w:tcBorders>
              <w:top w:val="nil"/>
              <w:left w:val="nil"/>
              <w:right w:val="single" w:sz="4" w:space="0" w:color="auto"/>
            </w:tcBorders>
            <w:shd w:val="clear" w:color="auto" w:fill="auto"/>
            <w:noWrap/>
            <w:vAlign w:val="center"/>
          </w:tcPr>
          <w:p w14:paraId="7A03AEA3" w14:textId="3460CCD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0.0278</w:t>
            </w:r>
          </w:p>
        </w:tc>
        <w:tc>
          <w:tcPr>
            <w:tcW w:w="1276" w:type="dxa"/>
            <w:tcBorders>
              <w:top w:val="nil"/>
              <w:left w:val="nil"/>
              <w:right w:val="single" w:sz="4" w:space="0" w:color="auto"/>
            </w:tcBorders>
            <w:shd w:val="clear" w:color="auto" w:fill="auto"/>
            <w:noWrap/>
            <w:vAlign w:val="center"/>
          </w:tcPr>
          <w:p w14:paraId="7A4FA3CA" w14:textId="485AD8E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0.128</w:t>
            </w:r>
          </w:p>
        </w:tc>
        <w:tc>
          <w:tcPr>
            <w:tcW w:w="1174" w:type="dxa"/>
            <w:tcBorders>
              <w:top w:val="nil"/>
              <w:left w:val="nil"/>
              <w:right w:val="single" w:sz="4" w:space="0" w:color="auto"/>
            </w:tcBorders>
            <w:shd w:val="clear" w:color="auto" w:fill="auto"/>
            <w:noWrap/>
            <w:vAlign w:val="center"/>
          </w:tcPr>
          <w:p w14:paraId="5C4B70E5" w14:textId="0F9D398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0.4407</w:t>
            </w:r>
          </w:p>
        </w:tc>
        <w:tc>
          <w:tcPr>
            <w:tcW w:w="1174" w:type="dxa"/>
            <w:tcBorders>
              <w:top w:val="nil"/>
              <w:left w:val="nil"/>
              <w:right w:val="single" w:sz="4" w:space="0" w:color="auto"/>
            </w:tcBorders>
            <w:shd w:val="clear" w:color="auto" w:fill="auto"/>
            <w:noWrap/>
            <w:vAlign w:val="center"/>
          </w:tcPr>
          <w:p w14:paraId="5536EC6A" w14:textId="4B8FE34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0.7956</w:t>
            </w:r>
          </w:p>
        </w:tc>
        <w:tc>
          <w:tcPr>
            <w:tcW w:w="1196" w:type="dxa"/>
            <w:tcBorders>
              <w:top w:val="nil"/>
              <w:left w:val="nil"/>
              <w:right w:val="single" w:sz="4" w:space="0" w:color="auto"/>
            </w:tcBorders>
            <w:shd w:val="clear" w:color="auto" w:fill="auto"/>
            <w:noWrap/>
            <w:vAlign w:val="center"/>
          </w:tcPr>
          <w:p w14:paraId="37187593" w14:textId="5855F64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0.0076</w:t>
            </w:r>
          </w:p>
        </w:tc>
        <w:tc>
          <w:tcPr>
            <w:tcW w:w="1276" w:type="dxa"/>
            <w:tcBorders>
              <w:top w:val="nil"/>
              <w:left w:val="nil"/>
              <w:right w:val="single" w:sz="4" w:space="0" w:color="auto"/>
            </w:tcBorders>
            <w:shd w:val="clear" w:color="auto" w:fill="auto"/>
            <w:noWrap/>
            <w:vAlign w:val="center"/>
          </w:tcPr>
          <w:p w14:paraId="406364CA" w14:textId="2867C7C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0.0691</w:t>
            </w:r>
          </w:p>
        </w:tc>
        <w:tc>
          <w:tcPr>
            <w:tcW w:w="1275" w:type="dxa"/>
            <w:tcBorders>
              <w:top w:val="nil"/>
              <w:left w:val="nil"/>
              <w:right w:val="single" w:sz="4" w:space="0" w:color="auto"/>
            </w:tcBorders>
            <w:shd w:val="clear" w:color="auto" w:fill="auto"/>
            <w:noWrap/>
            <w:vAlign w:val="center"/>
          </w:tcPr>
          <w:p w14:paraId="401E71CC" w14:textId="75F382DD"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0.2053</w:t>
            </w:r>
          </w:p>
        </w:tc>
        <w:tc>
          <w:tcPr>
            <w:tcW w:w="1419" w:type="dxa"/>
            <w:tcBorders>
              <w:top w:val="nil"/>
              <w:left w:val="nil"/>
              <w:right w:val="single" w:sz="4" w:space="0" w:color="auto"/>
            </w:tcBorders>
            <w:shd w:val="clear" w:color="auto" w:fill="auto"/>
            <w:noWrap/>
            <w:vAlign w:val="center"/>
            <w:hideMark/>
          </w:tcPr>
          <w:p w14:paraId="6B0085D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0.2108</w:t>
            </w:r>
          </w:p>
        </w:tc>
      </w:tr>
      <w:tr w:rsidR="00C9787B" w:rsidRPr="00EE0964" w14:paraId="49E8A72C" w14:textId="77777777" w:rsidTr="00C9787B">
        <w:trPr>
          <w:trHeight w:val="315"/>
        </w:trPr>
        <w:tc>
          <w:tcPr>
            <w:tcW w:w="824" w:type="dxa"/>
            <w:tcBorders>
              <w:top w:val="nil"/>
              <w:left w:val="single" w:sz="4" w:space="0" w:color="auto"/>
              <w:right w:val="single" w:sz="4" w:space="0" w:color="auto"/>
            </w:tcBorders>
            <w:shd w:val="clear" w:color="auto" w:fill="auto"/>
            <w:noWrap/>
            <w:vAlign w:val="center"/>
            <w:hideMark/>
          </w:tcPr>
          <w:p w14:paraId="461B100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4</w:t>
            </w:r>
          </w:p>
        </w:tc>
        <w:tc>
          <w:tcPr>
            <w:tcW w:w="768" w:type="dxa"/>
            <w:tcBorders>
              <w:top w:val="nil"/>
              <w:left w:val="single" w:sz="4" w:space="0" w:color="auto"/>
              <w:right w:val="single" w:sz="4" w:space="0" w:color="auto"/>
            </w:tcBorders>
            <w:shd w:val="clear" w:color="auto" w:fill="auto"/>
            <w:noWrap/>
            <w:vAlign w:val="center"/>
            <w:hideMark/>
          </w:tcPr>
          <w:p w14:paraId="174212F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single" w:sz="4" w:space="0" w:color="auto"/>
              <w:right w:val="single" w:sz="4" w:space="0" w:color="auto"/>
            </w:tcBorders>
            <w:shd w:val="clear" w:color="auto" w:fill="auto"/>
            <w:noWrap/>
            <w:vAlign w:val="center"/>
            <w:hideMark/>
          </w:tcPr>
          <w:p w14:paraId="5CDE595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single" w:sz="4" w:space="0" w:color="auto"/>
              <w:right w:val="single" w:sz="4" w:space="0" w:color="auto"/>
            </w:tcBorders>
            <w:shd w:val="clear" w:color="auto" w:fill="auto"/>
            <w:noWrap/>
            <w:vAlign w:val="center"/>
          </w:tcPr>
          <w:p w14:paraId="5915F648" w14:textId="4990CE4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0.0072</w:t>
            </w:r>
          </w:p>
        </w:tc>
        <w:tc>
          <w:tcPr>
            <w:tcW w:w="1174" w:type="dxa"/>
            <w:tcBorders>
              <w:top w:val="nil"/>
              <w:left w:val="single" w:sz="4" w:space="0" w:color="auto"/>
              <w:right w:val="single" w:sz="4" w:space="0" w:color="auto"/>
            </w:tcBorders>
            <w:shd w:val="clear" w:color="auto" w:fill="auto"/>
            <w:noWrap/>
            <w:vAlign w:val="center"/>
          </w:tcPr>
          <w:p w14:paraId="3A961148" w14:textId="0CC14FC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0.5418</w:t>
            </w:r>
          </w:p>
        </w:tc>
        <w:tc>
          <w:tcPr>
            <w:tcW w:w="1297" w:type="dxa"/>
            <w:tcBorders>
              <w:top w:val="nil"/>
              <w:left w:val="single" w:sz="4" w:space="0" w:color="auto"/>
              <w:right w:val="single" w:sz="4" w:space="0" w:color="auto"/>
            </w:tcBorders>
            <w:shd w:val="clear" w:color="auto" w:fill="auto"/>
            <w:noWrap/>
            <w:vAlign w:val="center"/>
          </w:tcPr>
          <w:p w14:paraId="2A21CAEE" w14:textId="009E9E7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7.00E-04</w:t>
            </w:r>
          </w:p>
        </w:tc>
        <w:tc>
          <w:tcPr>
            <w:tcW w:w="1276" w:type="dxa"/>
            <w:tcBorders>
              <w:top w:val="nil"/>
              <w:left w:val="single" w:sz="4" w:space="0" w:color="auto"/>
              <w:right w:val="single" w:sz="4" w:space="0" w:color="auto"/>
            </w:tcBorders>
            <w:shd w:val="clear" w:color="auto" w:fill="auto"/>
            <w:noWrap/>
            <w:vAlign w:val="center"/>
          </w:tcPr>
          <w:p w14:paraId="6D72C2C8" w14:textId="6040DE7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0.0712</w:t>
            </w:r>
          </w:p>
        </w:tc>
        <w:tc>
          <w:tcPr>
            <w:tcW w:w="1174" w:type="dxa"/>
            <w:tcBorders>
              <w:top w:val="nil"/>
              <w:left w:val="single" w:sz="4" w:space="0" w:color="auto"/>
              <w:right w:val="single" w:sz="4" w:space="0" w:color="auto"/>
            </w:tcBorders>
            <w:shd w:val="clear" w:color="auto" w:fill="auto"/>
            <w:noWrap/>
            <w:vAlign w:val="center"/>
          </w:tcPr>
          <w:p w14:paraId="66A766F1" w14:textId="1DB4824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0.0024</w:t>
            </w:r>
          </w:p>
        </w:tc>
        <w:tc>
          <w:tcPr>
            <w:tcW w:w="1174" w:type="dxa"/>
            <w:tcBorders>
              <w:top w:val="nil"/>
              <w:left w:val="single" w:sz="4" w:space="0" w:color="auto"/>
              <w:right w:val="single" w:sz="4" w:space="0" w:color="auto"/>
            </w:tcBorders>
            <w:shd w:val="clear" w:color="auto" w:fill="auto"/>
            <w:noWrap/>
            <w:vAlign w:val="center"/>
          </w:tcPr>
          <w:p w14:paraId="3F252828" w14:textId="6A0F4BB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0.5419</w:t>
            </w:r>
          </w:p>
        </w:tc>
        <w:tc>
          <w:tcPr>
            <w:tcW w:w="1196" w:type="dxa"/>
            <w:tcBorders>
              <w:top w:val="nil"/>
              <w:left w:val="single" w:sz="4" w:space="0" w:color="auto"/>
              <w:right w:val="single" w:sz="4" w:space="0" w:color="auto"/>
            </w:tcBorders>
            <w:shd w:val="clear" w:color="auto" w:fill="auto"/>
            <w:noWrap/>
            <w:vAlign w:val="center"/>
          </w:tcPr>
          <w:p w14:paraId="0F8262FF" w14:textId="74D66DA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6" w:type="dxa"/>
            <w:tcBorders>
              <w:top w:val="nil"/>
              <w:left w:val="single" w:sz="4" w:space="0" w:color="auto"/>
              <w:right w:val="single" w:sz="4" w:space="0" w:color="auto"/>
            </w:tcBorders>
            <w:shd w:val="clear" w:color="auto" w:fill="auto"/>
            <w:noWrap/>
            <w:vAlign w:val="center"/>
          </w:tcPr>
          <w:p w14:paraId="181C89A9" w14:textId="30672FF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0.0405</w:t>
            </w:r>
          </w:p>
        </w:tc>
        <w:tc>
          <w:tcPr>
            <w:tcW w:w="1275" w:type="dxa"/>
            <w:tcBorders>
              <w:top w:val="nil"/>
              <w:left w:val="single" w:sz="4" w:space="0" w:color="auto"/>
              <w:right w:val="single" w:sz="4" w:space="0" w:color="auto"/>
            </w:tcBorders>
            <w:shd w:val="clear" w:color="auto" w:fill="auto"/>
            <w:noWrap/>
            <w:vAlign w:val="center"/>
          </w:tcPr>
          <w:p w14:paraId="19D9D4A4" w14:textId="19F05C29"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0.001688</w:t>
            </w:r>
          </w:p>
        </w:tc>
        <w:tc>
          <w:tcPr>
            <w:tcW w:w="1419" w:type="dxa"/>
            <w:tcBorders>
              <w:top w:val="nil"/>
              <w:left w:val="single" w:sz="4" w:space="0" w:color="auto"/>
              <w:right w:val="single" w:sz="4" w:space="0" w:color="auto"/>
            </w:tcBorders>
            <w:shd w:val="clear" w:color="auto" w:fill="auto"/>
            <w:noWrap/>
            <w:vAlign w:val="center"/>
            <w:hideMark/>
          </w:tcPr>
          <w:p w14:paraId="54BF4C8D"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0.0532</w:t>
            </w:r>
          </w:p>
        </w:tc>
      </w:tr>
      <w:tr w:rsidR="00C9787B" w:rsidRPr="00EE0964" w14:paraId="6DE416A3" w14:textId="77777777" w:rsidTr="00C9787B">
        <w:trPr>
          <w:trHeight w:val="315"/>
        </w:trPr>
        <w:tc>
          <w:tcPr>
            <w:tcW w:w="824" w:type="dxa"/>
            <w:tcBorders>
              <w:left w:val="single" w:sz="4" w:space="0" w:color="auto"/>
              <w:bottom w:val="nil"/>
              <w:right w:val="single" w:sz="4" w:space="0" w:color="auto"/>
            </w:tcBorders>
            <w:shd w:val="clear" w:color="auto" w:fill="auto"/>
            <w:noWrap/>
            <w:vAlign w:val="center"/>
            <w:hideMark/>
          </w:tcPr>
          <w:p w14:paraId="7D6216AD"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4</w:t>
            </w:r>
          </w:p>
        </w:tc>
        <w:tc>
          <w:tcPr>
            <w:tcW w:w="768" w:type="dxa"/>
            <w:tcBorders>
              <w:left w:val="single" w:sz="4" w:space="0" w:color="auto"/>
              <w:bottom w:val="nil"/>
              <w:right w:val="single" w:sz="4" w:space="0" w:color="auto"/>
            </w:tcBorders>
            <w:shd w:val="clear" w:color="auto" w:fill="auto"/>
            <w:noWrap/>
            <w:vAlign w:val="center"/>
            <w:hideMark/>
          </w:tcPr>
          <w:p w14:paraId="370CE6EE"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left w:val="single" w:sz="4" w:space="0" w:color="auto"/>
              <w:bottom w:val="nil"/>
              <w:right w:val="single" w:sz="4" w:space="0" w:color="auto"/>
            </w:tcBorders>
            <w:shd w:val="clear" w:color="auto" w:fill="auto"/>
            <w:noWrap/>
            <w:vAlign w:val="center"/>
            <w:hideMark/>
          </w:tcPr>
          <w:p w14:paraId="05040A8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left w:val="single" w:sz="4" w:space="0" w:color="auto"/>
              <w:bottom w:val="nil"/>
              <w:right w:val="single" w:sz="4" w:space="0" w:color="auto"/>
            </w:tcBorders>
            <w:shd w:val="clear" w:color="auto" w:fill="auto"/>
            <w:noWrap/>
            <w:vAlign w:val="center"/>
          </w:tcPr>
          <w:p w14:paraId="0713F319" w14:textId="5346117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0.0486</w:t>
            </w:r>
          </w:p>
        </w:tc>
        <w:tc>
          <w:tcPr>
            <w:tcW w:w="1174" w:type="dxa"/>
            <w:tcBorders>
              <w:left w:val="single" w:sz="4" w:space="0" w:color="auto"/>
              <w:bottom w:val="nil"/>
              <w:right w:val="single" w:sz="4" w:space="0" w:color="auto"/>
            </w:tcBorders>
            <w:shd w:val="clear" w:color="auto" w:fill="auto"/>
            <w:noWrap/>
            <w:vAlign w:val="center"/>
          </w:tcPr>
          <w:p w14:paraId="2361BFB4" w14:textId="6F1E83B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0.6013</w:t>
            </w:r>
          </w:p>
        </w:tc>
        <w:tc>
          <w:tcPr>
            <w:tcW w:w="1297" w:type="dxa"/>
            <w:tcBorders>
              <w:left w:val="single" w:sz="4" w:space="0" w:color="auto"/>
              <w:bottom w:val="nil"/>
              <w:right w:val="single" w:sz="4" w:space="0" w:color="auto"/>
            </w:tcBorders>
            <w:shd w:val="clear" w:color="auto" w:fill="auto"/>
            <w:noWrap/>
            <w:vAlign w:val="center"/>
          </w:tcPr>
          <w:p w14:paraId="78042A03" w14:textId="6031C63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0.0022</w:t>
            </w:r>
          </w:p>
        </w:tc>
        <w:tc>
          <w:tcPr>
            <w:tcW w:w="1276" w:type="dxa"/>
            <w:tcBorders>
              <w:left w:val="single" w:sz="4" w:space="0" w:color="auto"/>
              <w:bottom w:val="nil"/>
              <w:right w:val="single" w:sz="4" w:space="0" w:color="auto"/>
            </w:tcBorders>
            <w:shd w:val="clear" w:color="auto" w:fill="auto"/>
            <w:noWrap/>
            <w:vAlign w:val="center"/>
          </w:tcPr>
          <w:p w14:paraId="52CCBC2F" w14:textId="33A3DB1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0.0962</w:t>
            </w:r>
          </w:p>
        </w:tc>
        <w:tc>
          <w:tcPr>
            <w:tcW w:w="1174" w:type="dxa"/>
            <w:tcBorders>
              <w:left w:val="single" w:sz="4" w:space="0" w:color="auto"/>
              <w:bottom w:val="nil"/>
              <w:right w:val="single" w:sz="4" w:space="0" w:color="auto"/>
            </w:tcBorders>
            <w:shd w:val="clear" w:color="auto" w:fill="auto"/>
            <w:noWrap/>
            <w:vAlign w:val="center"/>
          </w:tcPr>
          <w:p w14:paraId="135C4419" w14:textId="30F5C76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0.0276</w:t>
            </w:r>
          </w:p>
        </w:tc>
        <w:tc>
          <w:tcPr>
            <w:tcW w:w="1174" w:type="dxa"/>
            <w:tcBorders>
              <w:left w:val="single" w:sz="4" w:space="0" w:color="auto"/>
              <w:bottom w:val="nil"/>
              <w:right w:val="single" w:sz="4" w:space="0" w:color="auto"/>
            </w:tcBorders>
            <w:shd w:val="clear" w:color="auto" w:fill="auto"/>
            <w:noWrap/>
            <w:vAlign w:val="center"/>
          </w:tcPr>
          <w:p w14:paraId="55AD3192" w14:textId="67D7E63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0.6057</w:t>
            </w:r>
          </w:p>
        </w:tc>
        <w:tc>
          <w:tcPr>
            <w:tcW w:w="1196" w:type="dxa"/>
            <w:tcBorders>
              <w:left w:val="single" w:sz="4" w:space="0" w:color="auto"/>
              <w:bottom w:val="nil"/>
              <w:right w:val="single" w:sz="4" w:space="0" w:color="auto"/>
            </w:tcBorders>
            <w:shd w:val="clear" w:color="auto" w:fill="auto"/>
            <w:noWrap/>
            <w:vAlign w:val="center"/>
          </w:tcPr>
          <w:p w14:paraId="70539A9C" w14:textId="613A0B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4.00E-04</w:t>
            </w:r>
          </w:p>
        </w:tc>
        <w:tc>
          <w:tcPr>
            <w:tcW w:w="1276" w:type="dxa"/>
            <w:tcBorders>
              <w:left w:val="single" w:sz="4" w:space="0" w:color="auto"/>
              <w:bottom w:val="nil"/>
              <w:right w:val="single" w:sz="4" w:space="0" w:color="auto"/>
            </w:tcBorders>
            <w:shd w:val="clear" w:color="auto" w:fill="auto"/>
            <w:noWrap/>
            <w:vAlign w:val="center"/>
          </w:tcPr>
          <w:p w14:paraId="525F3414" w14:textId="01A83CC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0.055</w:t>
            </w:r>
          </w:p>
        </w:tc>
        <w:tc>
          <w:tcPr>
            <w:tcW w:w="1275" w:type="dxa"/>
            <w:tcBorders>
              <w:left w:val="single" w:sz="4" w:space="0" w:color="auto"/>
              <w:bottom w:val="nil"/>
              <w:right w:val="single" w:sz="4" w:space="0" w:color="auto"/>
            </w:tcBorders>
            <w:shd w:val="clear" w:color="auto" w:fill="auto"/>
            <w:noWrap/>
            <w:vAlign w:val="center"/>
          </w:tcPr>
          <w:p w14:paraId="295DC234" w14:textId="350C5EBF"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0.015921</w:t>
            </w:r>
          </w:p>
        </w:tc>
        <w:tc>
          <w:tcPr>
            <w:tcW w:w="1419" w:type="dxa"/>
            <w:tcBorders>
              <w:left w:val="single" w:sz="4" w:space="0" w:color="auto"/>
              <w:bottom w:val="nil"/>
              <w:right w:val="single" w:sz="4" w:space="0" w:color="auto"/>
            </w:tcBorders>
            <w:shd w:val="clear" w:color="auto" w:fill="auto"/>
            <w:noWrap/>
            <w:vAlign w:val="center"/>
            <w:hideMark/>
          </w:tcPr>
          <w:p w14:paraId="0CEFFDB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0.1574</w:t>
            </w:r>
          </w:p>
        </w:tc>
      </w:tr>
      <w:tr w:rsidR="00C9787B" w:rsidRPr="00EE0964" w14:paraId="20F93A2A"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624552E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4</w:t>
            </w:r>
          </w:p>
        </w:tc>
        <w:tc>
          <w:tcPr>
            <w:tcW w:w="768" w:type="dxa"/>
            <w:tcBorders>
              <w:top w:val="nil"/>
              <w:left w:val="nil"/>
              <w:bottom w:val="nil"/>
              <w:right w:val="single" w:sz="4" w:space="0" w:color="auto"/>
            </w:tcBorders>
            <w:shd w:val="clear" w:color="auto" w:fill="auto"/>
            <w:noWrap/>
            <w:vAlign w:val="center"/>
            <w:hideMark/>
          </w:tcPr>
          <w:p w14:paraId="188AC3D6"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1E87A0A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bottom w:val="nil"/>
              <w:right w:val="single" w:sz="4" w:space="0" w:color="auto"/>
            </w:tcBorders>
            <w:shd w:val="clear" w:color="auto" w:fill="auto"/>
            <w:noWrap/>
            <w:vAlign w:val="center"/>
          </w:tcPr>
          <w:p w14:paraId="542A7A62" w14:textId="421911B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0.27</w:t>
            </w:r>
          </w:p>
        </w:tc>
        <w:tc>
          <w:tcPr>
            <w:tcW w:w="1174" w:type="dxa"/>
            <w:tcBorders>
              <w:top w:val="nil"/>
              <w:left w:val="nil"/>
              <w:bottom w:val="nil"/>
              <w:right w:val="single" w:sz="4" w:space="0" w:color="auto"/>
            </w:tcBorders>
            <w:shd w:val="clear" w:color="auto" w:fill="auto"/>
            <w:noWrap/>
            <w:vAlign w:val="center"/>
          </w:tcPr>
          <w:p w14:paraId="7CA5F463" w14:textId="00AF2DE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0.7395</w:t>
            </w:r>
          </w:p>
        </w:tc>
        <w:tc>
          <w:tcPr>
            <w:tcW w:w="1297" w:type="dxa"/>
            <w:tcBorders>
              <w:top w:val="nil"/>
              <w:left w:val="nil"/>
              <w:bottom w:val="nil"/>
              <w:right w:val="single" w:sz="4" w:space="0" w:color="auto"/>
            </w:tcBorders>
            <w:shd w:val="clear" w:color="auto" w:fill="auto"/>
            <w:noWrap/>
            <w:vAlign w:val="center"/>
          </w:tcPr>
          <w:p w14:paraId="059D84A9" w14:textId="708F2D4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0.0062</w:t>
            </w:r>
          </w:p>
        </w:tc>
        <w:tc>
          <w:tcPr>
            <w:tcW w:w="1276" w:type="dxa"/>
            <w:tcBorders>
              <w:top w:val="nil"/>
              <w:left w:val="nil"/>
              <w:bottom w:val="nil"/>
              <w:right w:val="single" w:sz="4" w:space="0" w:color="auto"/>
            </w:tcBorders>
            <w:shd w:val="clear" w:color="auto" w:fill="auto"/>
            <w:noWrap/>
            <w:vAlign w:val="center"/>
          </w:tcPr>
          <w:p w14:paraId="06F70344" w14:textId="3019DDD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0.0882</w:t>
            </w:r>
          </w:p>
        </w:tc>
        <w:tc>
          <w:tcPr>
            <w:tcW w:w="1174" w:type="dxa"/>
            <w:tcBorders>
              <w:top w:val="nil"/>
              <w:left w:val="nil"/>
              <w:bottom w:val="nil"/>
              <w:right w:val="single" w:sz="4" w:space="0" w:color="auto"/>
            </w:tcBorders>
            <w:shd w:val="clear" w:color="auto" w:fill="auto"/>
            <w:noWrap/>
            <w:vAlign w:val="center"/>
          </w:tcPr>
          <w:p w14:paraId="4D450033" w14:textId="5FEFF22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0.2513</w:t>
            </w:r>
          </w:p>
        </w:tc>
        <w:tc>
          <w:tcPr>
            <w:tcW w:w="1174" w:type="dxa"/>
            <w:tcBorders>
              <w:top w:val="nil"/>
              <w:left w:val="nil"/>
              <w:bottom w:val="nil"/>
              <w:right w:val="single" w:sz="4" w:space="0" w:color="auto"/>
            </w:tcBorders>
            <w:shd w:val="clear" w:color="auto" w:fill="auto"/>
            <w:noWrap/>
            <w:vAlign w:val="center"/>
          </w:tcPr>
          <w:p w14:paraId="6B257CB7" w14:textId="60A8DF0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0.7814</w:t>
            </w:r>
          </w:p>
        </w:tc>
        <w:tc>
          <w:tcPr>
            <w:tcW w:w="1196" w:type="dxa"/>
            <w:tcBorders>
              <w:top w:val="nil"/>
              <w:left w:val="nil"/>
              <w:bottom w:val="nil"/>
              <w:right w:val="single" w:sz="4" w:space="0" w:color="auto"/>
            </w:tcBorders>
            <w:shd w:val="clear" w:color="auto" w:fill="auto"/>
            <w:noWrap/>
            <w:vAlign w:val="center"/>
          </w:tcPr>
          <w:p w14:paraId="182E70AB" w14:textId="0AD6C60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0.0017</w:t>
            </w:r>
          </w:p>
        </w:tc>
        <w:tc>
          <w:tcPr>
            <w:tcW w:w="1276" w:type="dxa"/>
            <w:tcBorders>
              <w:top w:val="nil"/>
              <w:left w:val="nil"/>
              <w:bottom w:val="nil"/>
              <w:right w:val="single" w:sz="4" w:space="0" w:color="auto"/>
            </w:tcBorders>
            <w:shd w:val="clear" w:color="auto" w:fill="auto"/>
            <w:noWrap/>
            <w:vAlign w:val="center"/>
          </w:tcPr>
          <w:p w14:paraId="48A51115" w14:textId="2E303F3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0.0467</w:t>
            </w:r>
          </w:p>
        </w:tc>
        <w:tc>
          <w:tcPr>
            <w:tcW w:w="1275" w:type="dxa"/>
            <w:tcBorders>
              <w:top w:val="nil"/>
              <w:left w:val="nil"/>
              <w:bottom w:val="nil"/>
              <w:right w:val="single" w:sz="4" w:space="0" w:color="auto"/>
            </w:tcBorders>
            <w:shd w:val="clear" w:color="auto" w:fill="auto"/>
            <w:noWrap/>
            <w:vAlign w:val="center"/>
          </w:tcPr>
          <w:p w14:paraId="7F8D3EF9" w14:textId="369B94A9"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0.2201</w:t>
            </w:r>
          </w:p>
        </w:tc>
        <w:tc>
          <w:tcPr>
            <w:tcW w:w="1419" w:type="dxa"/>
            <w:tcBorders>
              <w:top w:val="nil"/>
              <w:left w:val="nil"/>
              <w:bottom w:val="nil"/>
              <w:right w:val="single" w:sz="4" w:space="0" w:color="auto"/>
            </w:tcBorders>
            <w:shd w:val="clear" w:color="auto" w:fill="auto"/>
            <w:noWrap/>
            <w:vAlign w:val="center"/>
            <w:hideMark/>
          </w:tcPr>
          <w:p w14:paraId="68B5C95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0.3525</w:t>
            </w:r>
          </w:p>
        </w:tc>
      </w:tr>
      <w:tr w:rsidR="00C9787B" w:rsidRPr="00EE0964" w14:paraId="7FA57997"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14391BE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4</w:t>
            </w:r>
          </w:p>
        </w:tc>
        <w:tc>
          <w:tcPr>
            <w:tcW w:w="768" w:type="dxa"/>
            <w:tcBorders>
              <w:top w:val="nil"/>
              <w:left w:val="nil"/>
              <w:bottom w:val="nil"/>
              <w:right w:val="single" w:sz="4" w:space="0" w:color="auto"/>
            </w:tcBorders>
            <w:shd w:val="clear" w:color="auto" w:fill="auto"/>
            <w:noWrap/>
            <w:vAlign w:val="center"/>
            <w:hideMark/>
          </w:tcPr>
          <w:p w14:paraId="6DF01AB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2F3D1E3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bottom w:val="nil"/>
              <w:right w:val="single" w:sz="4" w:space="0" w:color="auto"/>
            </w:tcBorders>
            <w:shd w:val="clear" w:color="auto" w:fill="auto"/>
            <w:noWrap/>
            <w:vAlign w:val="center"/>
          </w:tcPr>
          <w:p w14:paraId="56BC1DA2" w14:textId="56C9939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0.0357</w:t>
            </w:r>
          </w:p>
        </w:tc>
        <w:tc>
          <w:tcPr>
            <w:tcW w:w="1174" w:type="dxa"/>
            <w:tcBorders>
              <w:top w:val="nil"/>
              <w:left w:val="nil"/>
              <w:bottom w:val="nil"/>
              <w:right w:val="single" w:sz="4" w:space="0" w:color="auto"/>
            </w:tcBorders>
            <w:shd w:val="clear" w:color="auto" w:fill="auto"/>
            <w:noWrap/>
            <w:vAlign w:val="center"/>
          </w:tcPr>
          <w:p w14:paraId="09C9B5E8" w14:textId="5B81335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0.5805</w:t>
            </w:r>
          </w:p>
        </w:tc>
        <w:tc>
          <w:tcPr>
            <w:tcW w:w="1297" w:type="dxa"/>
            <w:tcBorders>
              <w:top w:val="nil"/>
              <w:left w:val="nil"/>
              <w:bottom w:val="nil"/>
              <w:right w:val="single" w:sz="4" w:space="0" w:color="auto"/>
            </w:tcBorders>
            <w:shd w:val="clear" w:color="auto" w:fill="auto"/>
            <w:noWrap/>
            <w:vAlign w:val="center"/>
          </w:tcPr>
          <w:p w14:paraId="1A5447E5" w14:textId="3FC8487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0.0024</w:t>
            </w:r>
          </w:p>
        </w:tc>
        <w:tc>
          <w:tcPr>
            <w:tcW w:w="1276" w:type="dxa"/>
            <w:tcBorders>
              <w:top w:val="nil"/>
              <w:left w:val="nil"/>
              <w:bottom w:val="nil"/>
              <w:right w:val="single" w:sz="4" w:space="0" w:color="auto"/>
            </w:tcBorders>
            <w:shd w:val="clear" w:color="auto" w:fill="auto"/>
            <w:noWrap/>
            <w:vAlign w:val="center"/>
          </w:tcPr>
          <w:p w14:paraId="2E56E207" w14:textId="6B60A06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0.0931</w:t>
            </w:r>
          </w:p>
        </w:tc>
        <w:tc>
          <w:tcPr>
            <w:tcW w:w="1174" w:type="dxa"/>
            <w:tcBorders>
              <w:top w:val="nil"/>
              <w:left w:val="nil"/>
              <w:bottom w:val="nil"/>
              <w:right w:val="single" w:sz="4" w:space="0" w:color="auto"/>
            </w:tcBorders>
            <w:shd w:val="clear" w:color="auto" w:fill="auto"/>
            <w:noWrap/>
            <w:vAlign w:val="center"/>
          </w:tcPr>
          <w:p w14:paraId="5629E51B" w14:textId="1329379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0.0181</w:t>
            </w:r>
          </w:p>
        </w:tc>
        <w:tc>
          <w:tcPr>
            <w:tcW w:w="1174" w:type="dxa"/>
            <w:tcBorders>
              <w:top w:val="nil"/>
              <w:left w:val="nil"/>
              <w:bottom w:val="nil"/>
              <w:right w:val="single" w:sz="4" w:space="0" w:color="auto"/>
            </w:tcBorders>
            <w:shd w:val="clear" w:color="auto" w:fill="auto"/>
            <w:noWrap/>
            <w:vAlign w:val="center"/>
          </w:tcPr>
          <w:p w14:paraId="2047305A" w14:textId="49809E6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0.5828</w:t>
            </w:r>
          </w:p>
        </w:tc>
        <w:tc>
          <w:tcPr>
            <w:tcW w:w="1196" w:type="dxa"/>
            <w:tcBorders>
              <w:top w:val="nil"/>
              <w:left w:val="nil"/>
              <w:bottom w:val="nil"/>
              <w:right w:val="single" w:sz="4" w:space="0" w:color="auto"/>
            </w:tcBorders>
            <w:shd w:val="clear" w:color="auto" w:fill="auto"/>
            <w:noWrap/>
            <w:vAlign w:val="center"/>
          </w:tcPr>
          <w:p w14:paraId="6616A39E" w14:textId="6C7890D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4.00E-04</w:t>
            </w:r>
          </w:p>
        </w:tc>
        <w:tc>
          <w:tcPr>
            <w:tcW w:w="1276" w:type="dxa"/>
            <w:tcBorders>
              <w:top w:val="nil"/>
              <w:left w:val="nil"/>
              <w:bottom w:val="nil"/>
              <w:right w:val="single" w:sz="4" w:space="0" w:color="auto"/>
            </w:tcBorders>
            <w:shd w:val="clear" w:color="auto" w:fill="auto"/>
            <w:noWrap/>
            <w:vAlign w:val="center"/>
          </w:tcPr>
          <w:p w14:paraId="0D8FC3B6" w14:textId="0BF4E45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0.0512</w:t>
            </w:r>
          </w:p>
        </w:tc>
        <w:tc>
          <w:tcPr>
            <w:tcW w:w="1275" w:type="dxa"/>
            <w:tcBorders>
              <w:top w:val="nil"/>
              <w:left w:val="nil"/>
              <w:bottom w:val="nil"/>
              <w:right w:val="single" w:sz="4" w:space="0" w:color="auto"/>
            </w:tcBorders>
            <w:shd w:val="clear" w:color="auto" w:fill="auto"/>
            <w:noWrap/>
            <w:vAlign w:val="center"/>
          </w:tcPr>
          <w:p w14:paraId="5F53D264" w14:textId="09A2F7FB"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0.010941</w:t>
            </w:r>
          </w:p>
        </w:tc>
        <w:tc>
          <w:tcPr>
            <w:tcW w:w="1419" w:type="dxa"/>
            <w:tcBorders>
              <w:top w:val="nil"/>
              <w:left w:val="nil"/>
              <w:bottom w:val="nil"/>
              <w:right w:val="single" w:sz="4" w:space="0" w:color="auto"/>
            </w:tcBorders>
            <w:shd w:val="clear" w:color="auto" w:fill="auto"/>
            <w:noWrap/>
            <w:vAlign w:val="center"/>
            <w:hideMark/>
          </w:tcPr>
          <w:p w14:paraId="2DBB25C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0.1304</w:t>
            </w:r>
          </w:p>
        </w:tc>
      </w:tr>
      <w:tr w:rsidR="00C9787B" w:rsidRPr="00EE0964" w14:paraId="0476AB12"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0A369370"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lastRenderedPageBreak/>
              <w:t>4</w:t>
            </w:r>
          </w:p>
        </w:tc>
        <w:tc>
          <w:tcPr>
            <w:tcW w:w="768" w:type="dxa"/>
            <w:tcBorders>
              <w:top w:val="nil"/>
              <w:left w:val="nil"/>
              <w:bottom w:val="nil"/>
              <w:right w:val="single" w:sz="4" w:space="0" w:color="auto"/>
            </w:tcBorders>
            <w:shd w:val="clear" w:color="auto" w:fill="auto"/>
            <w:noWrap/>
            <w:vAlign w:val="center"/>
            <w:hideMark/>
          </w:tcPr>
          <w:p w14:paraId="6AC2F3A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5409F77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nil"/>
              <w:bottom w:val="nil"/>
              <w:right w:val="single" w:sz="4" w:space="0" w:color="auto"/>
            </w:tcBorders>
            <w:shd w:val="clear" w:color="auto" w:fill="auto"/>
            <w:noWrap/>
            <w:vAlign w:val="center"/>
          </w:tcPr>
          <w:p w14:paraId="1D67EACC" w14:textId="0E30CAB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0.1492</w:t>
            </w:r>
          </w:p>
        </w:tc>
        <w:tc>
          <w:tcPr>
            <w:tcW w:w="1174" w:type="dxa"/>
            <w:tcBorders>
              <w:top w:val="nil"/>
              <w:left w:val="nil"/>
              <w:bottom w:val="nil"/>
              <w:right w:val="single" w:sz="4" w:space="0" w:color="auto"/>
            </w:tcBorders>
            <w:shd w:val="clear" w:color="auto" w:fill="auto"/>
            <w:noWrap/>
            <w:vAlign w:val="center"/>
          </w:tcPr>
          <w:p w14:paraId="36A76808" w14:textId="069C49F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0.6811</w:t>
            </w:r>
          </w:p>
        </w:tc>
        <w:tc>
          <w:tcPr>
            <w:tcW w:w="1297" w:type="dxa"/>
            <w:tcBorders>
              <w:top w:val="nil"/>
              <w:left w:val="nil"/>
              <w:bottom w:val="nil"/>
              <w:right w:val="single" w:sz="4" w:space="0" w:color="auto"/>
            </w:tcBorders>
            <w:shd w:val="clear" w:color="auto" w:fill="auto"/>
            <w:noWrap/>
            <w:vAlign w:val="center"/>
          </w:tcPr>
          <w:p w14:paraId="4F4EBF2A" w14:textId="0191EC0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0.0045</w:t>
            </w:r>
          </w:p>
        </w:tc>
        <w:tc>
          <w:tcPr>
            <w:tcW w:w="1276" w:type="dxa"/>
            <w:tcBorders>
              <w:top w:val="nil"/>
              <w:left w:val="nil"/>
              <w:bottom w:val="nil"/>
              <w:right w:val="single" w:sz="4" w:space="0" w:color="auto"/>
            </w:tcBorders>
            <w:shd w:val="clear" w:color="auto" w:fill="auto"/>
            <w:noWrap/>
            <w:vAlign w:val="center"/>
          </w:tcPr>
          <w:p w14:paraId="1B089A4F" w14:textId="74F66FB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0.0974</w:t>
            </w:r>
          </w:p>
        </w:tc>
        <w:tc>
          <w:tcPr>
            <w:tcW w:w="1174" w:type="dxa"/>
            <w:tcBorders>
              <w:top w:val="nil"/>
              <w:left w:val="nil"/>
              <w:bottom w:val="nil"/>
              <w:right w:val="single" w:sz="4" w:space="0" w:color="auto"/>
            </w:tcBorders>
            <w:shd w:val="clear" w:color="auto" w:fill="auto"/>
            <w:noWrap/>
            <w:vAlign w:val="center"/>
          </w:tcPr>
          <w:p w14:paraId="34147954" w14:textId="2F46F7B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0.1191</w:t>
            </w:r>
          </w:p>
        </w:tc>
        <w:tc>
          <w:tcPr>
            <w:tcW w:w="1174" w:type="dxa"/>
            <w:tcBorders>
              <w:top w:val="nil"/>
              <w:left w:val="nil"/>
              <w:bottom w:val="nil"/>
              <w:right w:val="single" w:sz="4" w:space="0" w:color="auto"/>
            </w:tcBorders>
            <w:shd w:val="clear" w:color="auto" w:fill="auto"/>
            <w:noWrap/>
            <w:vAlign w:val="center"/>
          </w:tcPr>
          <w:p w14:paraId="107F60F0" w14:textId="6648C7B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0.701</w:t>
            </w:r>
          </w:p>
        </w:tc>
        <w:tc>
          <w:tcPr>
            <w:tcW w:w="1196" w:type="dxa"/>
            <w:tcBorders>
              <w:top w:val="nil"/>
              <w:left w:val="nil"/>
              <w:bottom w:val="nil"/>
              <w:right w:val="single" w:sz="4" w:space="0" w:color="auto"/>
            </w:tcBorders>
            <w:shd w:val="clear" w:color="auto" w:fill="auto"/>
            <w:noWrap/>
            <w:vAlign w:val="center"/>
          </w:tcPr>
          <w:p w14:paraId="01B68D5D" w14:textId="6858E00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0.0012</w:t>
            </w:r>
          </w:p>
        </w:tc>
        <w:tc>
          <w:tcPr>
            <w:tcW w:w="1276" w:type="dxa"/>
            <w:tcBorders>
              <w:top w:val="nil"/>
              <w:left w:val="nil"/>
              <w:bottom w:val="nil"/>
              <w:right w:val="single" w:sz="4" w:space="0" w:color="auto"/>
            </w:tcBorders>
            <w:shd w:val="clear" w:color="auto" w:fill="auto"/>
            <w:noWrap/>
            <w:vAlign w:val="center"/>
          </w:tcPr>
          <w:p w14:paraId="5359E8C6" w14:textId="4CE7A82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0.0569</w:t>
            </w:r>
          </w:p>
        </w:tc>
        <w:tc>
          <w:tcPr>
            <w:tcW w:w="1275" w:type="dxa"/>
            <w:tcBorders>
              <w:top w:val="nil"/>
              <w:left w:val="nil"/>
              <w:bottom w:val="nil"/>
              <w:right w:val="single" w:sz="4" w:space="0" w:color="auto"/>
            </w:tcBorders>
            <w:shd w:val="clear" w:color="auto" w:fill="auto"/>
            <w:noWrap/>
            <w:vAlign w:val="center"/>
          </w:tcPr>
          <w:p w14:paraId="3B43D26B" w14:textId="4C1010D4"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0.102782</w:t>
            </w:r>
          </w:p>
        </w:tc>
        <w:tc>
          <w:tcPr>
            <w:tcW w:w="1419" w:type="dxa"/>
            <w:tcBorders>
              <w:top w:val="nil"/>
              <w:left w:val="nil"/>
              <w:bottom w:val="nil"/>
              <w:right w:val="single" w:sz="4" w:space="0" w:color="auto"/>
            </w:tcBorders>
            <w:shd w:val="clear" w:color="auto" w:fill="auto"/>
            <w:noWrap/>
            <w:vAlign w:val="center"/>
            <w:hideMark/>
          </w:tcPr>
          <w:p w14:paraId="33EC1F39"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0.2696</w:t>
            </w:r>
          </w:p>
        </w:tc>
      </w:tr>
      <w:tr w:rsidR="00C9787B" w:rsidRPr="00EE0964" w14:paraId="2FFFB6F8"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578D917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4</w:t>
            </w:r>
          </w:p>
        </w:tc>
        <w:tc>
          <w:tcPr>
            <w:tcW w:w="768" w:type="dxa"/>
            <w:tcBorders>
              <w:top w:val="nil"/>
              <w:left w:val="nil"/>
              <w:bottom w:val="nil"/>
              <w:right w:val="single" w:sz="4" w:space="0" w:color="auto"/>
            </w:tcBorders>
            <w:shd w:val="clear" w:color="auto" w:fill="auto"/>
            <w:noWrap/>
            <w:vAlign w:val="center"/>
            <w:hideMark/>
          </w:tcPr>
          <w:p w14:paraId="6D11E6A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62CA9ADD"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bottom w:val="nil"/>
              <w:right w:val="single" w:sz="4" w:space="0" w:color="auto"/>
            </w:tcBorders>
            <w:shd w:val="clear" w:color="auto" w:fill="auto"/>
            <w:noWrap/>
            <w:vAlign w:val="center"/>
          </w:tcPr>
          <w:p w14:paraId="11A3F66A" w14:textId="00DDE92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0.4715</w:t>
            </w:r>
          </w:p>
        </w:tc>
        <w:tc>
          <w:tcPr>
            <w:tcW w:w="1174" w:type="dxa"/>
            <w:tcBorders>
              <w:top w:val="nil"/>
              <w:left w:val="nil"/>
              <w:bottom w:val="nil"/>
              <w:right w:val="single" w:sz="4" w:space="0" w:color="auto"/>
            </w:tcBorders>
            <w:shd w:val="clear" w:color="auto" w:fill="auto"/>
            <w:noWrap/>
            <w:vAlign w:val="center"/>
          </w:tcPr>
          <w:p w14:paraId="5A310A16" w14:textId="34CE12C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0.8169</w:t>
            </w:r>
          </w:p>
        </w:tc>
        <w:tc>
          <w:tcPr>
            <w:tcW w:w="1297" w:type="dxa"/>
            <w:tcBorders>
              <w:top w:val="nil"/>
              <w:left w:val="nil"/>
              <w:bottom w:val="nil"/>
              <w:right w:val="single" w:sz="4" w:space="0" w:color="auto"/>
            </w:tcBorders>
            <w:shd w:val="clear" w:color="auto" w:fill="auto"/>
            <w:noWrap/>
            <w:vAlign w:val="center"/>
          </w:tcPr>
          <w:p w14:paraId="265CD612" w14:textId="5617C13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0.0079</w:t>
            </w:r>
          </w:p>
        </w:tc>
        <w:tc>
          <w:tcPr>
            <w:tcW w:w="1276" w:type="dxa"/>
            <w:tcBorders>
              <w:top w:val="nil"/>
              <w:left w:val="nil"/>
              <w:bottom w:val="nil"/>
              <w:right w:val="single" w:sz="4" w:space="0" w:color="auto"/>
            </w:tcBorders>
            <w:shd w:val="clear" w:color="auto" w:fill="auto"/>
            <w:noWrap/>
            <w:vAlign w:val="center"/>
          </w:tcPr>
          <w:p w14:paraId="528D2F7A" w14:textId="2D280F9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0.0652</w:t>
            </w:r>
          </w:p>
        </w:tc>
        <w:tc>
          <w:tcPr>
            <w:tcW w:w="1174" w:type="dxa"/>
            <w:tcBorders>
              <w:top w:val="nil"/>
              <w:left w:val="nil"/>
              <w:bottom w:val="nil"/>
              <w:right w:val="single" w:sz="4" w:space="0" w:color="auto"/>
            </w:tcBorders>
            <w:shd w:val="clear" w:color="auto" w:fill="auto"/>
            <w:noWrap/>
            <w:vAlign w:val="center"/>
          </w:tcPr>
          <w:p w14:paraId="0D634B57" w14:textId="50993EF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0.4692</w:t>
            </w:r>
          </w:p>
        </w:tc>
        <w:tc>
          <w:tcPr>
            <w:tcW w:w="1174" w:type="dxa"/>
            <w:tcBorders>
              <w:top w:val="nil"/>
              <w:left w:val="nil"/>
              <w:bottom w:val="nil"/>
              <w:right w:val="single" w:sz="4" w:space="0" w:color="auto"/>
            </w:tcBorders>
            <w:shd w:val="clear" w:color="auto" w:fill="auto"/>
            <w:noWrap/>
            <w:vAlign w:val="center"/>
          </w:tcPr>
          <w:p w14:paraId="354E1149" w14:textId="1123184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0.866</w:t>
            </w:r>
          </w:p>
        </w:tc>
        <w:tc>
          <w:tcPr>
            <w:tcW w:w="1196" w:type="dxa"/>
            <w:tcBorders>
              <w:top w:val="nil"/>
              <w:left w:val="nil"/>
              <w:bottom w:val="nil"/>
              <w:right w:val="single" w:sz="4" w:space="0" w:color="auto"/>
            </w:tcBorders>
            <w:shd w:val="clear" w:color="auto" w:fill="auto"/>
            <w:noWrap/>
            <w:vAlign w:val="center"/>
          </w:tcPr>
          <w:p w14:paraId="0EF9FEB4" w14:textId="3496F2E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0.0015</w:t>
            </w:r>
          </w:p>
        </w:tc>
        <w:tc>
          <w:tcPr>
            <w:tcW w:w="1276" w:type="dxa"/>
            <w:tcBorders>
              <w:top w:val="nil"/>
              <w:left w:val="nil"/>
              <w:bottom w:val="nil"/>
              <w:right w:val="single" w:sz="4" w:space="0" w:color="auto"/>
            </w:tcBorders>
            <w:shd w:val="clear" w:color="auto" w:fill="auto"/>
            <w:noWrap/>
            <w:vAlign w:val="center"/>
          </w:tcPr>
          <w:p w14:paraId="27AD096C" w14:textId="6E2B464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0.0308</w:t>
            </w:r>
          </w:p>
        </w:tc>
        <w:tc>
          <w:tcPr>
            <w:tcW w:w="1275" w:type="dxa"/>
            <w:tcBorders>
              <w:top w:val="nil"/>
              <w:left w:val="nil"/>
              <w:bottom w:val="nil"/>
              <w:right w:val="single" w:sz="4" w:space="0" w:color="auto"/>
            </w:tcBorders>
            <w:shd w:val="clear" w:color="auto" w:fill="auto"/>
            <w:noWrap/>
            <w:vAlign w:val="center"/>
          </w:tcPr>
          <w:p w14:paraId="344F3965" w14:textId="1F627B25"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0.3532</w:t>
            </w:r>
          </w:p>
        </w:tc>
        <w:tc>
          <w:tcPr>
            <w:tcW w:w="1419" w:type="dxa"/>
            <w:tcBorders>
              <w:top w:val="nil"/>
              <w:left w:val="nil"/>
              <w:bottom w:val="nil"/>
              <w:right w:val="single" w:sz="4" w:space="0" w:color="auto"/>
            </w:tcBorders>
            <w:shd w:val="clear" w:color="auto" w:fill="auto"/>
            <w:noWrap/>
            <w:vAlign w:val="center"/>
            <w:hideMark/>
          </w:tcPr>
          <w:p w14:paraId="5E59A44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0.4025</w:t>
            </w:r>
          </w:p>
        </w:tc>
      </w:tr>
      <w:tr w:rsidR="00C9787B" w:rsidRPr="00EE0964" w14:paraId="2A1AA9BF"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001B220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4</w:t>
            </w:r>
          </w:p>
        </w:tc>
        <w:tc>
          <w:tcPr>
            <w:tcW w:w="768" w:type="dxa"/>
            <w:tcBorders>
              <w:top w:val="nil"/>
              <w:left w:val="nil"/>
              <w:bottom w:val="nil"/>
              <w:right w:val="single" w:sz="4" w:space="0" w:color="auto"/>
            </w:tcBorders>
            <w:shd w:val="clear" w:color="auto" w:fill="auto"/>
            <w:noWrap/>
            <w:vAlign w:val="center"/>
            <w:hideMark/>
          </w:tcPr>
          <w:p w14:paraId="2BF47F5E"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5DC70E6B"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bottom w:val="nil"/>
              <w:right w:val="single" w:sz="4" w:space="0" w:color="auto"/>
            </w:tcBorders>
            <w:shd w:val="clear" w:color="auto" w:fill="auto"/>
            <w:noWrap/>
            <w:vAlign w:val="center"/>
          </w:tcPr>
          <w:p w14:paraId="3880FBDC" w14:textId="5C45939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0.1492</w:t>
            </w:r>
          </w:p>
        </w:tc>
        <w:tc>
          <w:tcPr>
            <w:tcW w:w="1174" w:type="dxa"/>
            <w:tcBorders>
              <w:top w:val="nil"/>
              <w:left w:val="nil"/>
              <w:bottom w:val="nil"/>
              <w:right w:val="single" w:sz="4" w:space="0" w:color="auto"/>
            </w:tcBorders>
            <w:shd w:val="clear" w:color="auto" w:fill="auto"/>
            <w:noWrap/>
            <w:vAlign w:val="center"/>
          </w:tcPr>
          <w:p w14:paraId="474AEA5B" w14:textId="60B2F67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0.6811</w:t>
            </w:r>
          </w:p>
        </w:tc>
        <w:tc>
          <w:tcPr>
            <w:tcW w:w="1297" w:type="dxa"/>
            <w:tcBorders>
              <w:top w:val="nil"/>
              <w:left w:val="nil"/>
              <w:bottom w:val="nil"/>
              <w:right w:val="single" w:sz="4" w:space="0" w:color="auto"/>
            </w:tcBorders>
            <w:shd w:val="clear" w:color="auto" w:fill="auto"/>
            <w:noWrap/>
            <w:vAlign w:val="center"/>
          </w:tcPr>
          <w:p w14:paraId="200D912F" w14:textId="685C7FE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0.0045</w:t>
            </w:r>
          </w:p>
        </w:tc>
        <w:tc>
          <w:tcPr>
            <w:tcW w:w="1276" w:type="dxa"/>
            <w:tcBorders>
              <w:top w:val="nil"/>
              <w:left w:val="nil"/>
              <w:bottom w:val="nil"/>
              <w:right w:val="single" w:sz="4" w:space="0" w:color="auto"/>
            </w:tcBorders>
            <w:shd w:val="clear" w:color="auto" w:fill="auto"/>
            <w:noWrap/>
            <w:vAlign w:val="center"/>
          </w:tcPr>
          <w:p w14:paraId="43876FAC" w14:textId="74EB5E3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0.0974</w:t>
            </w:r>
          </w:p>
        </w:tc>
        <w:tc>
          <w:tcPr>
            <w:tcW w:w="1174" w:type="dxa"/>
            <w:tcBorders>
              <w:top w:val="nil"/>
              <w:left w:val="nil"/>
              <w:bottom w:val="nil"/>
              <w:right w:val="single" w:sz="4" w:space="0" w:color="auto"/>
            </w:tcBorders>
            <w:shd w:val="clear" w:color="auto" w:fill="auto"/>
            <w:noWrap/>
            <w:vAlign w:val="center"/>
          </w:tcPr>
          <w:p w14:paraId="3DD3EAC8" w14:textId="221107E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0.1191</w:t>
            </w:r>
          </w:p>
        </w:tc>
        <w:tc>
          <w:tcPr>
            <w:tcW w:w="1174" w:type="dxa"/>
            <w:tcBorders>
              <w:top w:val="nil"/>
              <w:left w:val="nil"/>
              <w:bottom w:val="nil"/>
              <w:right w:val="single" w:sz="4" w:space="0" w:color="auto"/>
            </w:tcBorders>
            <w:shd w:val="clear" w:color="auto" w:fill="auto"/>
            <w:noWrap/>
            <w:vAlign w:val="center"/>
          </w:tcPr>
          <w:p w14:paraId="05E2D792" w14:textId="0A66BF8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0.701</w:t>
            </w:r>
          </w:p>
        </w:tc>
        <w:tc>
          <w:tcPr>
            <w:tcW w:w="1196" w:type="dxa"/>
            <w:tcBorders>
              <w:top w:val="nil"/>
              <w:left w:val="nil"/>
              <w:bottom w:val="nil"/>
              <w:right w:val="single" w:sz="4" w:space="0" w:color="auto"/>
            </w:tcBorders>
            <w:shd w:val="clear" w:color="auto" w:fill="auto"/>
            <w:noWrap/>
            <w:vAlign w:val="center"/>
          </w:tcPr>
          <w:p w14:paraId="6A74B881" w14:textId="1DF1BF5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0.0012</w:t>
            </w:r>
          </w:p>
        </w:tc>
        <w:tc>
          <w:tcPr>
            <w:tcW w:w="1276" w:type="dxa"/>
            <w:tcBorders>
              <w:top w:val="nil"/>
              <w:left w:val="nil"/>
              <w:bottom w:val="nil"/>
              <w:right w:val="single" w:sz="4" w:space="0" w:color="auto"/>
            </w:tcBorders>
            <w:shd w:val="clear" w:color="auto" w:fill="auto"/>
            <w:noWrap/>
            <w:vAlign w:val="center"/>
          </w:tcPr>
          <w:p w14:paraId="1AD71D1C" w14:textId="0D352E3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0.0569</w:t>
            </w:r>
          </w:p>
        </w:tc>
        <w:tc>
          <w:tcPr>
            <w:tcW w:w="1275" w:type="dxa"/>
            <w:tcBorders>
              <w:top w:val="nil"/>
              <w:left w:val="nil"/>
              <w:bottom w:val="nil"/>
              <w:right w:val="single" w:sz="4" w:space="0" w:color="auto"/>
            </w:tcBorders>
            <w:shd w:val="clear" w:color="auto" w:fill="auto"/>
            <w:noWrap/>
            <w:vAlign w:val="center"/>
          </w:tcPr>
          <w:p w14:paraId="49847265" w14:textId="201B0406"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0.101481</w:t>
            </w:r>
          </w:p>
        </w:tc>
        <w:tc>
          <w:tcPr>
            <w:tcW w:w="1419" w:type="dxa"/>
            <w:tcBorders>
              <w:top w:val="nil"/>
              <w:left w:val="nil"/>
              <w:bottom w:val="nil"/>
              <w:right w:val="single" w:sz="4" w:space="0" w:color="auto"/>
            </w:tcBorders>
            <w:shd w:val="clear" w:color="auto" w:fill="auto"/>
            <w:noWrap/>
            <w:vAlign w:val="center"/>
            <w:hideMark/>
          </w:tcPr>
          <w:p w14:paraId="7925618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0.2696</w:t>
            </w:r>
          </w:p>
        </w:tc>
      </w:tr>
      <w:tr w:rsidR="00C9787B" w:rsidRPr="00EE0964" w14:paraId="226A2495"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5BEEBF0E"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4</w:t>
            </w:r>
          </w:p>
        </w:tc>
        <w:tc>
          <w:tcPr>
            <w:tcW w:w="768" w:type="dxa"/>
            <w:tcBorders>
              <w:top w:val="nil"/>
              <w:left w:val="nil"/>
              <w:bottom w:val="nil"/>
              <w:right w:val="single" w:sz="4" w:space="0" w:color="auto"/>
            </w:tcBorders>
            <w:shd w:val="clear" w:color="auto" w:fill="auto"/>
            <w:noWrap/>
            <w:vAlign w:val="center"/>
            <w:hideMark/>
          </w:tcPr>
          <w:p w14:paraId="71245E8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1B4BC7E6"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nil"/>
              <w:bottom w:val="nil"/>
              <w:right w:val="single" w:sz="4" w:space="0" w:color="auto"/>
            </w:tcBorders>
            <w:shd w:val="clear" w:color="auto" w:fill="auto"/>
            <w:noWrap/>
            <w:vAlign w:val="center"/>
          </w:tcPr>
          <w:p w14:paraId="45408E75" w14:textId="743C0AA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0.3726</w:t>
            </w:r>
          </w:p>
        </w:tc>
        <w:tc>
          <w:tcPr>
            <w:tcW w:w="1174" w:type="dxa"/>
            <w:tcBorders>
              <w:top w:val="nil"/>
              <w:left w:val="nil"/>
              <w:bottom w:val="nil"/>
              <w:right w:val="single" w:sz="4" w:space="0" w:color="auto"/>
            </w:tcBorders>
            <w:shd w:val="clear" w:color="auto" w:fill="auto"/>
            <w:noWrap/>
            <w:vAlign w:val="center"/>
          </w:tcPr>
          <w:p w14:paraId="58A5F86B" w14:textId="4CA535F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0.7872</w:t>
            </w:r>
          </w:p>
        </w:tc>
        <w:tc>
          <w:tcPr>
            <w:tcW w:w="1297" w:type="dxa"/>
            <w:tcBorders>
              <w:top w:val="nil"/>
              <w:left w:val="nil"/>
              <w:bottom w:val="nil"/>
              <w:right w:val="single" w:sz="4" w:space="0" w:color="auto"/>
            </w:tcBorders>
            <w:shd w:val="clear" w:color="auto" w:fill="auto"/>
            <w:noWrap/>
            <w:vAlign w:val="center"/>
          </w:tcPr>
          <w:p w14:paraId="7237F982" w14:textId="3FA377D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0.0066</w:t>
            </w:r>
          </w:p>
        </w:tc>
        <w:tc>
          <w:tcPr>
            <w:tcW w:w="1276" w:type="dxa"/>
            <w:tcBorders>
              <w:top w:val="nil"/>
              <w:left w:val="nil"/>
              <w:bottom w:val="nil"/>
              <w:right w:val="single" w:sz="4" w:space="0" w:color="auto"/>
            </w:tcBorders>
            <w:shd w:val="clear" w:color="auto" w:fill="auto"/>
            <w:noWrap/>
            <w:vAlign w:val="center"/>
          </w:tcPr>
          <w:p w14:paraId="686BEBDB" w14:textId="048B151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0.0716</w:t>
            </w:r>
          </w:p>
        </w:tc>
        <w:tc>
          <w:tcPr>
            <w:tcW w:w="1174" w:type="dxa"/>
            <w:tcBorders>
              <w:top w:val="nil"/>
              <w:left w:val="nil"/>
              <w:bottom w:val="nil"/>
              <w:right w:val="single" w:sz="4" w:space="0" w:color="auto"/>
            </w:tcBorders>
            <w:shd w:val="clear" w:color="auto" w:fill="auto"/>
            <w:noWrap/>
            <w:vAlign w:val="center"/>
          </w:tcPr>
          <w:p w14:paraId="0F4425AD" w14:textId="026A27E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0.3642</w:t>
            </w:r>
          </w:p>
        </w:tc>
        <w:tc>
          <w:tcPr>
            <w:tcW w:w="1174" w:type="dxa"/>
            <w:tcBorders>
              <w:top w:val="nil"/>
              <w:left w:val="nil"/>
              <w:bottom w:val="nil"/>
              <w:right w:val="single" w:sz="4" w:space="0" w:color="auto"/>
            </w:tcBorders>
            <w:shd w:val="clear" w:color="auto" w:fill="auto"/>
            <w:noWrap/>
            <w:vAlign w:val="center"/>
          </w:tcPr>
          <w:p w14:paraId="44660DA7" w14:textId="22CF255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0.8328</w:t>
            </w:r>
          </w:p>
        </w:tc>
        <w:tc>
          <w:tcPr>
            <w:tcW w:w="1196" w:type="dxa"/>
            <w:tcBorders>
              <w:top w:val="nil"/>
              <w:left w:val="nil"/>
              <w:bottom w:val="nil"/>
              <w:right w:val="single" w:sz="4" w:space="0" w:color="auto"/>
            </w:tcBorders>
            <w:shd w:val="clear" w:color="auto" w:fill="auto"/>
            <w:noWrap/>
            <w:vAlign w:val="center"/>
          </w:tcPr>
          <w:p w14:paraId="1A26952A" w14:textId="5E465F9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0.0024</w:t>
            </w:r>
          </w:p>
        </w:tc>
        <w:tc>
          <w:tcPr>
            <w:tcW w:w="1276" w:type="dxa"/>
            <w:tcBorders>
              <w:top w:val="nil"/>
              <w:left w:val="nil"/>
              <w:bottom w:val="nil"/>
              <w:right w:val="single" w:sz="4" w:space="0" w:color="auto"/>
            </w:tcBorders>
            <w:shd w:val="clear" w:color="auto" w:fill="auto"/>
            <w:noWrap/>
            <w:vAlign w:val="center"/>
          </w:tcPr>
          <w:p w14:paraId="55352966" w14:textId="4C3A2AC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0.0368</w:t>
            </w:r>
          </w:p>
        </w:tc>
        <w:tc>
          <w:tcPr>
            <w:tcW w:w="1275" w:type="dxa"/>
            <w:tcBorders>
              <w:top w:val="nil"/>
              <w:left w:val="nil"/>
              <w:bottom w:val="nil"/>
              <w:right w:val="single" w:sz="4" w:space="0" w:color="auto"/>
            </w:tcBorders>
            <w:shd w:val="clear" w:color="auto" w:fill="auto"/>
            <w:noWrap/>
            <w:vAlign w:val="center"/>
          </w:tcPr>
          <w:p w14:paraId="73821048" w14:textId="47761BE4"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0.3116</w:t>
            </w:r>
          </w:p>
        </w:tc>
        <w:tc>
          <w:tcPr>
            <w:tcW w:w="1419" w:type="dxa"/>
            <w:tcBorders>
              <w:top w:val="nil"/>
              <w:left w:val="nil"/>
              <w:bottom w:val="nil"/>
              <w:right w:val="single" w:sz="4" w:space="0" w:color="auto"/>
            </w:tcBorders>
            <w:shd w:val="clear" w:color="auto" w:fill="auto"/>
            <w:noWrap/>
            <w:vAlign w:val="center"/>
            <w:hideMark/>
          </w:tcPr>
          <w:p w14:paraId="5FB79F6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0.3942</w:t>
            </w:r>
          </w:p>
        </w:tc>
      </w:tr>
      <w:tr w:rsidR="00C9787B" w:rsidRPr="00EE0964" w14:paraId="5A3BB063"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5D0A2186"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4</w:t>
            </w:r>
          </w:p>
        </w:tc>
        <w:tc>
          <w:tcPr>
            <w:tcW w:w="768" w:type="dxa"/>
            <w:tcBorders>
              <w:top w:val="nil"/>
              <w:left w:val="nil"/>
              <w:bottom w:val="nil"/>
              <w:right w:val="single" w:sz="4" w:space="0" w:color="auto"/>
            </w:tcBorders>
            <w:shd w:val="clear" w:color="auto" w:fill="auto"/>
            <w:noWrap/>
            <w:vAlign w:val="center"/>
            <w:hideMark/>
          </w:tcPr>
          <w:p w14:paraId="68B4F0C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008555F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bottom w:val="nil"/>
              <w:right w:val="single" w:sz="4" w:space="0" w:color="auto"/>
            </w:tcBorders>
            <w:shd w:val="clear" w:color="auto" w:fill="auto"/>
            <w:noWrap/>
            <w:vAlign w:val="center"/>
          </w:tcPr>
          <w:p w14:paraId="163E9DA6" w14:textId="3E72A00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0.7523</w:t>
            </w:r>
          </w:p>
        </w:tc>
        <w:tc>
          <w:tcPr>
            <w:tcW w:w="1174" w:type="dxa"/>
            <w:tcBorders>
              <w:top w:val="nil"/>
              <w:left w:val="nil"/>
              <w:bottom w:val="nil"/>
              <w:right w:val="single" w:sz="4" w:space="0" w:color="auto"/>
            </w:tcBorders>
            <w:shd w:val="clear" w:color="auto" w:fill="auto"/>
            <w:noWrap/>
            <w:vAlign w:val="center"/>
          </w:tcPr>
          <w:p w14:paraId="7B32AB64" w14:textId="7913908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0.9103</w:t>
            </w:r>
          </w:p>
        </w:tc>
        <w:tc>
          <w:tcPr>
            <w:tcW w:w="1297" w:type="dxa"/>
            <w:tcBorders>
              <w:top w:val="nil"/>
              <w:left w:val="nil"/>
              <w:bottom w:val="nil"/>
              <w:right w:val="single" w:sz="4" w:space="0" w:color="auto"/>
            </w:tcBorders>
            <w:shd w:val="clear" w:color="auto" w:fill="auto"/>
            <w:noWrap/>
            <w:vAlign w:val="center"/>
          </w:tcPr>
          <w:p w14:paraId="61E6089C" w14:textId="7D39526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0.0063</w:t>
            </w:r>
          </w:p>
        </w:tc>
        <w:tc>
          <w:tcPr>
            <w:tcW w:w="1276" w:type="dxa"/>
            <w:tcBorders>
              <w:top w:val="nil"/>
              <w:left w:val="nil"/>
              <w:bottom w:val="nil"/>
              <w:right w:val="single" w:sz="4" w:space="0" w:color="auto"/>
            </w:tcBorders>
            <w:shd w:val="clear" w:color="auto" w:fill="auto"/>
            <w:noWrap/>
            <w:vAlign w:val="center"/>
          </w:tcPr>
          <w:p w14:paraId="50E532D8" w14:textId="66B4DF6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0.0277</w:t>
            </w:r>
          </w:p>
        </w:tc>
        <w:tc>
          <w:tcPr>
            <w:tcW w:w="1174" w:type="dxa"/>
            <w:tcBorders>
              <w:top w:val="nil"/>
              <w:left w:val="nil"/>
              <w:bottom w:val="nil"/>
              <w:right w:val="single" w:sz="4" w:space="0" w:color="auto"/>
            </w:tcBorders>
            <w:shd w:val="clear" w:color="auto" w:fill="auto"/>
            <w:noWrap/>
            <w:vAlign w:val="center"/>
          </w:tcPr>
          <w:p w14:paraId="03DC7113" w14:textId="3D88A43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0.7609</w:t>
            </w:r>
          </w:p>
        </w:tc>
        <w:tc>
          <w:tcPr>
            <w:tcW w:w="1174" w:type="dxa"/>
            <w:tcBorders>
              <w:top w:val="nil"/>
              <w:left w:val="nil"/>
              <w:bottom w:val="nil"/>
              <w:right w:val="single" w:sz="4" w:space="0" w:color="auto"/>
            </w:tcBorders>
            <w:shd w:val="clear" w:color="auto" w:fill="auto"/>
            <w:noWrap/>
            <w:vAlign w:val="center"/>
          </w:tcPr>
          <w:p w14:paraId="3AEA88E5" w14:textId="7FD85F6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0.9467</w:t>
            </w:r>
          </w:p>
        </w:tc>
        <w:tc>
          <w:tcPr>
            <w:tcW w:w="1196" w:type="dxa"/>
            <w:tcBorders>
              <w:top w:val="nil"/>
              <w:left w:val="nil"/>
              <w:bottom w:val="nil"/>
              <w:right w:val="single" w:sz="4" w:space="0" w:color="auto"/>
            </w:tcBorders>
            <w:shd w:val="clear" w:color="auto" w:fill="auto"/>
            <w:noWrap/>
            <w:vAlign w:val="center"/>
          </w:tcPr>
          <w:p w14:paraId="52928C5C" w14:textId="4CCF29A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0.0012</w:t>
            </w:r>
          </w:p>
        </w:tc>
        <w:tc>
          <w:tcPr>
            <w:tcW w:w="1276" w:type="dxa"/>
            <w:tcBorders>
              <w:top w:val="nil"/>
              <w:left w:val="nil"/>
              <w:bottom w:val="nil"/>
              <w:right w:val="single" w:sz="4" w:space="0" w:color="auto"/>
            </w:tcBorders>
            <w:shd w:val="clear" w:color="auto" w:fill="auto"/>
            <w:noWrap/>
            <w:vAlign w:val="center"/>
          </w:tcPr>
          <w:p w14:paraId="5B1F9716" w14:textId="6E87DC5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0.012</w:t>
            </w:r>
          </w:p>
        </w:tc>
        <w:tc>
          <w:tcPr>
            <w:tcW w:w="1275" w:type="dxa"/>
            <w:tcBorders>
              <w:top w:val="nil"/>
              <w:left w:val="nil"/>
              <w:bottom w:val="nil"/>
              <w:right w:val="single" w:sz="4" w:space="0" w:color="auto"/>
            </w:tcBorders>
            <w:shd w:val="clear" w:color="auto" w:fill="auto"/>
            <w:noWrap/>
            <w:vAlign w:val="center"/>
          </w:tcPr>
          <w:p w14:paraId="65F415E2" w14:textId="1918DF22"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0.3579</w:t>
            </w:r>
          </w:p>
        </w:tc>
        <w:tc>
          <w:tcPr>
            <w:tcW w:w="1419" w:type="dxa"/>
            <w:tcBorders>
              <w:top w:val="nil"/>
              <w:left w:val="nil"/>
              <w:bottom w:val="nil"/>
              <w:right w:val="single" w:sz="4" w:space="0" w:color="auto"/>
            </w:tcBorders>
            <w:shd w:val="clear" w:color="auto" w:fill="auto"/>
            <w:noWrap/>
            <w:vAlign w:val="center"/>
            <w:hideMark/>
          </w:tcPr>
          <w:p w14:paraId="5FF878B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0.3635</w:t>
            </w:r>
          </w:p>
        </w:tc>
      </w:tr>
      <w:tr w:rsidR="00C9787B" w:rsidRPr="00EE0964" w14:paraId="499EA124"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3EEAB0BD"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w:t>
            </w:r>
          </w:p>
        </w:tc>
        <w:tc>
          <w:tcPr>
            <w:tcW w:w="768" w:type="dxa"/>
            <w:tcBorders>
              <w:top w:val="nil"/>
              <w:left w:val="nil"/>
              <w:bottom w:val="nil"/>
              <w:right w:val="single" w:sz="4" w:space="0" w:color="auto"/>
            </w:tcBorders>
            <w:shd w:val="clear" w:color="auto" w:fill="auto"/>
            <w:noWrap/>
            <w:vAlign w:val="center"/>
            <w:hideMark/>
          </w:tcPr>
          <w:p w14:paraId="4C8B164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0EE296E9"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bottom w:val="nil"/>
              <w:right w:val="single" w:sz="4" w:space="0" w:color="auto"/>
            </w:tcBorders>
            <w:shd w:val="clear" w:color="auto" w:fill="auto"/>
            <w:noWrap/>
            <w:vAlign w:val="center"/>
          </w:tcPr>
          <w:p w14:paraId="25C41873" w14:textId="4E733A3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0.02</w:t>
            </w:r>
          </w:p>
        </w:tc>
        <w:tc>
          <w:tcPr>
            <w:tcW w:w="1174" w:type="dxa"/>
            <w:tcBorders>
              <w:top w:val="nil"/>
              <w:left w:val="nil"/>
              <w:bottom w:val="nil"/>
              <w:right w:val="single" w:sz="4" w:space="0" w:color="auto"/>
            </w:tcBorders>
            <w:shd w:val="clear" w:color="auto" w:fill="auto"/>
            <w:noWrap/>
            <w:vAlign w:val="center"/>
          </w:tcPr>
          <w:p w14:paraId="6EEAC945" w14:textId="7E9B8DE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0.6111</w:t>
            </w:r>
          </w:p>
        </w:tc>
        <w:tc>
          <w:tcPr>
            <w:tcW w:w="1297" w:type="dxa"/>
            <w:tcBorders>
              <w:top w:val="nil"/>
              <w:left w:val="nil"/>
              <w:bottom w:val="nil"/>
              <w:right w:val="single" w:sz="4" w:space="0" w:color="auto"/>
            </w:tcBorders>
            <w:shd w:val="clear" w:color="auto" w:fill="auto"/>
            <w:noWrap/>
            <w:vAlign w:val="center"/>
          </w:tcPr>
          <w:p w14:paraId="40383F92" w14:textId="1B1B882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5.00E-04</w:t>
            </w:r>
          </w:p>
        </w:tc>
        <w:tc>
          <w:tcPr>
            <w:tcW w:w="1276" w:type="dxa"/>
            <w:tcBorders>
              <w:top w:val="nil"/>
              <w:left w:val="nil"/>
              <w:bottom w:val="nil"/>
              <w:right w:val="single" w:sz="4" w:space="0" w:color="auto"/>
            </w:tcBorders>
            <w:shd w:val="clear" w:color="auto" w:fill="auto"/>
            <w:noWrap/>
            <w:vAlign w:val="center"/>
          </w:tcPr>
          <w:p w14:paraId="48EBA645" w14:textId="43EB80A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0.0584</w:t>
            </w:r>
          </w:p>
        </w:tc>
        <w:tc>
          <w:tcPr>
            <w:tcW w:w="1174" w:type="dxa"/>
            <w:tcBorders>
              <w:top w:val="nil"/>
              <w:left w:val="nil"/>
              <w:bottom w:val="nil"/>
              <w:right w:val="single" w:sz="4" w:space="0" w:color="auto"/>
            </w:tcBorders>
            <w:shd w:val="clear" w:color="auto" w:fill="auto"/>
            <w:noWrap/>
            <w:vAlign w:val="center"/>
          </w:tcPr>
          <w:p w14:paraId="135683EE" w14:textId="3E11157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0.0089</w:t>
            </w:r>
          </w:p>
        </w:tc>
        <w:tc>
          <w:tcPr>
            <w:tcW w:w="1174" w:type="dxa"/>
            <w:tcBorders>
              <w:top w:val="nil"/>
              <w:left w:val="nil"/>
              <w:bottom w:val="nil"/>
              <w:right w:val="single" w:sz="4" w:space="0" w:color="auto"/>
            </w:tcBorders>
            <w:shd w:val="clear" w:color="auto" w:fill="auto"/>
            <w:noWrap/>
            <w:vAlign w:val="center"/>
          </w:tcPr>
          <w:p w14:paraId="790FF349" w14:textId="2AD0183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0.6115</w:t>
            </w:r>
          </w:p>
        </w:tc>
        <w:tc>
          <w:tcPr>
            <w:tcW w:w="1196" w:type="dxa"/>
            <w:tcBorders>
              <w:top w:val="nil"/>
              <w:left w:val="nil"/>
              <w:bottom w:val="nil"/>
              <w:right w:val="single" w:sz="4" w:space="0" w:color="auto"/>
            </w:tcBorders>
            <w:shd w:val="clear" w:color="auto" w:fill="auto"/>
            <w:noWrap/>
            <w:vAlign w:val="center"/>
          </w:tcPr>
          <w:p w14:paraId="73F52FB4" w14:textId="427D01A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2033F3B8" w14:textId="6D1E1EA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0.03</w:t>
            </w:r>
          </w:p>
        </w:tc>
        <w:tc>
          <w:tcPr>
            <w:tcW w:w="1275" w:type="dxa"/>
            <w:tcBorders>
              <w:top w:val="nil"/>
              <w:left w:val="nil"/>
              <w:bottom w:val="nil"/>
              <w:right w:val="single" w:sz="4" w:space="0" w:color="auto"/>
            </w:tcBorders>
            <w:shd w:val="clear" w:color="auto" w:fill="auto"/>
            <w:noWrap/>
            <w:vAlign w:val="center"/>
          </w:tcPr>
          <w:p w14:paraId="04199FE8" w14:textId="6A34E501"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0.003918</w:t>
            </w:r>
          </w:p>
        </w:tc>
        <w:tc>
          <w:tcPr>
            <w:tcW w:w="1419" w:type="dxa"/>
            <w:tcBorders>
              <w:top w:val="nil"/>
              <w:left w:val="nil"/>
              <w:bottom w:val="nil"/>
              <w:right w:val="single" w:sz="4" w:space="0" w:color="auto"/>
            </w:tcBorders>
            <w:shd w:val="clear" w:color="auto" w:fill="auto"/>
            <w:noWrap/>
            <w:vAlign w:val="center"/>
            <w:hideMark/>
          </w:tcPr>
          <w:p w14:paraId="6618346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0.1370</w:t>
            </w:r>
          </w:p>
        </w:tc>
      </w:tr>
      <w:tr w:rsidR="00C9787B" w:rsidRPr="00EE0964" w14:paraId="251645DE"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6598C07C"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w:t>
            </w:r>
          </w:p>
        </w:tc>
        <w:tc>
          <w:tcPr>
            <w:tcW w:w="768" w:type="dxa"/>
            <w:tcBorders>
              <w:top w:val="nil"/>
              <w:left w:val="nil"/>
              <w:bottom w:val="nil"/>
              <w:right w:val="single" w:sz="4" w:space="0" w:color="auto"/>
            </w:tcBorders>
            <w:shd w:val="clear" w:color="auto" w:fill="auto"/>
            <w:noWrap/>
            <w:vAlign w:val="center"/>
            <w:hideMark/>
          </w:tcPr>
          <w:p w14:paraId="301D502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6F98D2B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nil"/>
              <w:bottom w:val="nil"/>
              <w:right w:val="single" w:sz="4" w:space="0" w:color="auto"/>
            </w:tcBorders>
            <w:shd w:val="clear" w:color="auto" w:fill="auto"/>
            <w:noWrap/>
            <w:vAlign w:val="center"/>
          </w:tcPr>
          <w:p w14:paraId="54D89B8F" w14:textId="358C1C0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0.1168</w:t>
            </w:r>
          </w:p>
        </w:tc>
        <w:tc>
          <w:tcPr>
            <w:tcW w:w="1174" w:type="dxa"/>
            <w:tcBorders>
              <w:top w:val="nil"/>
              <w:left w:val="nil"/>
              <w:bottom w:val="nil"/>
              <w:right w:val="single" w:sz="4" w:space="0" w:color="auto"/>
            </w:tcBorders>
            <w:shd w:val="clear" w:color="auto" w:fill="auto"/>
            <w:noWrap/>
            <w:vAlign w:val="center"/>
          </w:tcPr>
          <w:p w14:paraId="14D49824" w14:textId="30A016F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0.7085</w:t>
            </w:r>
          </w:p>
        </w:tc>
        <w:tc>
          <w:tcPr>
            <w:tcW w:w="1297" w:type="dxa"/>
            <w:tcBorders>
              <w:top w:val="nil"/>
              <w:left w:val="nil"/>
              <w:bottom w:val="nil"/>
              <w:right w:val="single" w:sz="4" w:space="0" w:color="auto"/>
            </w:tcBorders>
            <w:shd w:val="clear" w:color="auto" w:fill="auto"/>
            <w:noWrap/>
            <w:vAlign w:val="center"/>
          </w:tcPr>
          <w:p w14:paraId="3ADD52BA" w14:textId="0A42D2F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0.0015</w:t>
            </w:r>
          </w:p>
        </w:tc>
        <w:tc>
          <w:tcPr>
            <w:tcW w:w="1276" w:type="dxa"/>
            <w:tcBorders>
              <w:top w:val="nil"/>
              <w:left w:val="nil"/>
              <w:bottom w:val="nil"/>
              <w:right w:val="single" w:sz="4" w:space="0" w:color="auto"/>
            </w:tcBorders>
            <w:shd w:val="clear" w:color="auto" w:fill="auto"/>
            <w:noWrap/>
            <w:vAlign w:val="center"/>
          </w:tcPr>
          <w:p w14:paraId="57BB8582" w14:textId="3CB2974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0.0652</w:t>
            </w:r>
          </w:p>
        </w:tc>
        <w:tc>
          <w:tcPr>
            <w:tcW w:w="1174" w:type="dxa"/>
            <w:tcBorders>
              <w:top w:val="nil"/>
              <w:left w:val="nil"/>
              <w:bottom w:val="nil"/>
              <w:right w:val="single" w:sz="4" w:space="0" w:color="auto"/>
            </w:tcBorders>
            <w:shd w:val="clear" w:color="auto" w:fill="auto"/>
            <w:noWrap/>
            <w:vAlign w:val="center"/>
          </w:tcPr>
          <w:p w14:paraId="4FFDA132" w14:textId="3071899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0.0759</w:t>
            </w:r>
          </w:p>
        </w:tc>
        <w:tc>
          <w:tcPr>
            <w:tcW w:w="1174" w:type="dxa"/>
            <w:tcBorders>
              <w:top w:val="nil"/>
              <w:left w:val="nil"/>
              <w:bottom w:val="nil"/>
              <w:right w:val="single" w:sz="4" w:space="0" w:color="auto"/>
            </w:tcBorders>
            <w:shd w:val="clear" w:color="auto" w:fill="auto"/>
            <w:noWrap/>
            <w:vAlign w:val="center"/>
          </w:tcPr>
          <w:p w14:paraId="501DD441" w14:textId="0C3D686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0.7135</w:t>
            </w:r>
          </w:p>
        </w:tc>
        <w:tc>
          <w:tcPr>
            <w:tcW w:w="1196" w:type="dxa"/>
            <w:tcBorders>
              <w:top w:val="nil"/>
              <w:left w:val="nil"/>
              <w:bottom w:val="nil"/>
              <w:right w:val="single" w:sz="4" w:space="0" w:color="auto"/>
            </w:tcBorders>
            <w:shd w:val="clear" w:color="auto" w:fill="auto"/>
            <w:noWrap/>
            <w:vAlign w:val="center"/>
          </w:tcPr>
          <w:p w14:paraId="23649A55" w14:textId="50B4EFF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6" w:type="dxa"/>
            <w:tcBorders>
              <w:top w:val="nil"/>
              <w:left w:val="nil"/>
              <w:bottom w:val="nil"/>
              <w:right w:val="single" w:sz="4" w:space="0" w:color="auto"/>
            </w:tcBorders>
            <w:shd w:val="clear" w:color="auto" w:fill="auto"/>
            <w:noWrap/>
            <w:vAlign w:val="center"/>
          </w:tcPr>
          <w:p w14:paraId="658164C0" w14:textId="378B978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0.0357</w:t>
            </w:r>
          </w:p>
        </w:tc>
        <w:tc>
          <w:tcPr>
            <w:tcW w:w="1275" w:type="dxa"/>
            <w:tcBorders>
              <w:top w:val="nil"/>
              <w:left w:val="nil"/>
              <w:bottom w:val="nil"/>
              <w:right w:val="single" w:sz="4" w:space="0" w:color="auto"/>
            </w:tcBorders>
            <w:shd w:val="clear" w:color="auto" w:fill="auto"/>
            <w:noWrap/>
            <w:vAlign w:val="center"/>
          </w:tcPr>
          <w:p w14:paraId="30030A98" w14:textId="0A424669"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0.048245</w:t>
            </w:r>
          </w:p>
        </w:tc>
        <w:tc>
          <w:tcPr>
            <w:tcW w:w="1419" w:type="dxa"/>
            <w:tcBorders>
              <w:top w:val="nil"/>
              <w:left w:val="nil"/>
              <w:bottom w:val="nil"/>
              <w:right w:val="single" w:sz="4" w:space="0" w:color="auto"/>
            </w:tcBorders>
            <w:shd w:val="clear" w:color="auto" w:fill="auto"/>
            <w:noWrap/>
            <w:vAlign w:val="center"/>
            <w:hideMark/>
          </w:tcPr>
          <w:p w14:paraId="7FBA31D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0.2675</w:t>
            </w:r>
          </w:p>
        </w:tc>
      </w:tr>
      <w:tr w:rsidR="00C9787B" w:rsidRPr="00EE0964" w14:paraId="14DF95A1"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628323CC"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w:t>
            </w:r>
          </w:p>
        </w:tc>
        <w:tc>
          <w:tcPr>
            <w:tcW w:w="768" w:type="dxa"/>
            <w:tcBorders>
              <w:top w:val="nil"/>
              <w:left w:val="nil"/>
              <w:bottom w:val="nil"/>
              <w:right w:val="single" w:sz="4" w:space="0" w:color="auto"/>
            </w:tcBorders>
            <w:shd w:val="clear" w:color="auto" w:fill="auto"/>
            <w:noWrap/>
            <w:vAlign w:val="center"/>
            <w:hideMark/>
          </w:tcPr>
          <w:p w14:paraId="5C01344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353E981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bottom w:val="nil"/>
              <w:right w:val="single" w:sz="4" w:space="0" w:color="auto"/>
            </w:tcBorders>
            <w:shd w:val="clear" w:color="auto" w:fill="auto"/>
            <w:noWrap/>
            <w:vAlign w:val="center"/>
          </w:tcPr>
          <w:p w14:paraId="3D5CF169" w14:textId="5B1B20A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0.4587</w:t>
            </w:r>
          </w:p>
        </w:tc>
        <w:tc>
          <w:tcPr>
            <w:tcW w:w="1174" w:type="dxa"/>
            <w:tcBorders>
              <w:top w:val="nil"/>
              <w:left w:val="nil"/>
              <w:bottom w:val="nil"/>
              <w:right w:val="single" w:sz="4" w:space="0" w:color="auto"/>
            </w:tcBorders>
            <w:shd w:val="clear" w:color="auto" w:fill="auto"/>
            <w:noWrap/>
            <w:vAlign w:val="center"/>
          </w:tcPr>
          <w:p w14:paraId="31A62130" w14:textId="089DA3D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0.8548</w:t>
            </w:r>
          </w:p>
        </w:tc>
        <w:tc>
          <w:tcPr>
            <w:tcW w:w="1297" w:type="dxa"/>
            <w:tcBorders>
              <w:top w:val="nil"/>
              <w:left w:val="nil"/>
              <w:bottom w:val="nil"/>
              <w:right w:val="single" w:sz="4" w:space="0" w:color="auto"/>
            </w:tcBorders>
            <w:shd w:val="clear" w:color="auto" w:fill="auto"/>
            <w:noWrap/>
            <w:vAlign w:val="center"/>
          </w:tcPr>
          <w:p w14:paraId="4D53F252" w14:textId="40A48B0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0.003</w:t>
            </w:r>
          </w:p>
        </w:tc>
        <w:tc>
          <w:tcPr>
            <w:tcW w:w="1276" w:type="dxa"/>
            <w:tcBorders>
              <w:top w:val="nil"/>
              <w:left w:val="nil"/>
              <w:bottom w:val="nil"/>
              <w:right w:val="single" w:sz="4" w:space="0" w:color="auto"/>
            </w:tcBorders>
            <w:shd w:val="clear" w:color="auto" w:fill="auto"/>
            <w:noWrap/>
            <w:vAlign w:val="center"/>
          </w:tcPr>
          <w:p w14:paraId="2884235C" w14:textId="2A61484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0.0407</w:t>
            </w:r>
          </w:p>
        </w:tc>
        <w:tc>
          <w:tcPr>
            <w:tcW w:w="1174" w:type="dxa"/>
            <w:tcBorders>
              <w:top w:val="nil"/>
              <w:left w:val="nil"/>
              <w:bottom w:val="nil"/>
              <w:right w:val="single" w:sz="4" w:space="0" w:color="auto"/>
            </w:tcBorders>
            <w:shd w:val="clear" w:color="auto" w:fill="auto"/>
            <w:noWrap/>
            <w:vAlign w:val="center"/>
          </w:tcPr>
          <w:p w14:paraId="704D45A7" w14:textId="0EB930E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0.446</w:t>
            </w:r>
          </w:p>
        </w:tc>
        <w:tc>
          <w:tcPr>
            <w:tcW w:w="1174" w:type="dxa"/>
            <w:tcBorders>
              <w:top w:val="nil"/>
              <w:left w:val="nil"/>
              <w:bottom w:val="nil"/>
              <w:right w:val="single" w:sz="4" w:space="0" w:color="auto"/>
            </w:tcBorders>
            <w:shd w:val="clear" w:color="auto" w:fill="auto"/>
            <w:noWrap/>
            <w:vAlign w:val="center"/>
          </w:tcPr>
          <w:p w14:paraId="5F761193" w14:textId="2ADBAF6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0.8892</w:t>
            </w:r>
          </w:p>
        </w:tc>
        <w:tc>
          <w:tcPr>
            <w:tcW w:w="1196" w:type="dxa"/>
            <w:tcBorders>
              <w:top w:val="nil"/>
              <w:left w:val="nil"/>
              <w:bottom w:val="nil"/>
              <w:right w:val="single" w:sz="4" w:space="0" w:color="auto"/>
            </w:tcBorders>
            <w:shd w:val="clear" w:color="auto" w:fill="auto"/>
            <w:noWrap/>
            <w:vAlign w:val="center"/>
          </w:tcPr>
          <w:p w14:paraId="4F8D229F" w14:textId="48665BC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6.00E-04</w:t>
            </w:r>
          </w:p>
        </w:tc>
        <w:tc>
          <w:tcPr>
            <w:tcW w:w="1276" w:type="dxa"/>
            <w:tcBorders>
              <w:top w:val="nil"/>
              <w:left w:val="nil"/>
              <w:bottom w:val="nil"/>
              <w:right w:val="single" w:sz="4" w:space="0" w:color="auto"/>
            </w:tcBorders>
            <w:shd w:val="clear" w:color="auto" w:fill="auto"/>
            <w:noWrap/>
            <w:vAlign w:val="center"/>
          </w:tcPr>
          <w:p w14:paraId="74760F04" w14:textId="0142122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0.0187</w:t>
            </w:r>
          </w:p>
        </w:tc>
        <w:tc>
          <w:tcPr>
            <w:tcW w:w="1275" w:type="dxa"/>
            <w:tcBorders>
              <w:top w:val="nil"/>
              <w:left w:val="nil"/>
              <w:bottom w:val="nil"/>
              <w:right w:val="single" w:sz="4" w:space="0" w:color="auto"/>
            </w:tcBorders>
            <w:shd w:val="clear" w:color="auto" w:fill="auto"/>
            <w:noWrap/>
            <w:vAlign w:val="center"/>
          </w:tcPr>
          <w:p w14:paraId="702B03D0" w14:textId="2B93E4F7"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0.3659</w:t>
            </w:r>
          </w:p>
        </w:tc>
        <w:tc>
          <w:tcPr>
            <w:tcW w:w="1419" w:type="dxa"/>
            <w:tcBorders>
              <w:top w:val="nil"/>
              <w:left w:val="nil"/>
              <w:bottom w:val="nil"/>
              <w:right w:val="single" w:sz="4" w:space="0" w:color="auto"/>
            </w:tcBorders>
            <w:shd w:val="clear" w:color="auto" w:fill="auto"/>
            <w:noWrap/>
            <w:vAlign w:val="center"/>
            <w:hideMark/>
          </w:tcPr>
          <w:p w14:paraId="3D3E2A0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0.5043</w:t>
            </w:r>
          </w:p>
        </w:tc>
      </w:tr>
      <w:tr w:rsidR="00C9787B" w:rsidRPr="00EE0964" w14:paraId="7EC65649"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607C0CB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w:t>
            </w:r>
          </w:p>
        </w:tc>
        <w:tc>
          <w:tcPr>
            <w:tcW w:w="768" w:type="dxa"/>
            <w:tcBorders>
              <w:top w:val="nil"/>
              <w:left w:val="nil"/>
              <w:bottom w:val="nil"/>
              <w:right w:val="single" w:sz="4" w:space="0" w:color="auto"/>
            </w:tcBorders>
            <w:shd w:val="clear" w:color="auto" w:fill="auto"/>
            <w:noWrap/>
            <w:vAlign w:val="center"/>
            <w:hideMark/>
          </w:tcPr>
          <w:p w14:paraId="1200B069"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3F7C5D26"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bottom w:val="nil"/>
              <w:right w:val="single" w:sz="4" w:space="0" w:color="auto"/>
            </w:tcBorders>
            <w:shd w:val="clear" w:color="auto" w:fill="auto"/>
            <w:noWrap/>
            <w:vAlign w:val="center"/>
          </w:tcPr>
          <w:p w14:paraId="210E4CB4" w14:textId="3AC0EC7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0.0836</w:t>
            </w:r>
          </w:p>
        </w:tc>
        <w:tc>
          <w:tcPr>
            <w:tcW w:w="1174" w:type="dxa"/>
            <w:tcBorders>
              <w:top w:val="nil"/>
              <w:left w:val="nil"/>
              <w:bottom w:val="nil"/>
              <w:right w:val="single" w:sz="4" w:space="0" w:color="auto"/>
            </w:tcBorders>
            <w:shd w:val="clear" w:color="auto" w:fill="auto"/>
            <w:noWrap/>
            <w:vAlign w:val="center"/>
          </w:tcPr>
          <w:p w14:paraId="3CA15D53" w14:textId="22A2A1E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0.6865</w:t>
            </w:r>
          </w:p>
        </w:tc>
        <w:tc>
          <w:tcPr>
            <w:tcW w:w="1297" w:type="dxa"/>
            <w:tcBorders>
              <w:top w:val="nil"/>
              <w:left w:val="nil"/>
              <w:bottom w:val="nil"/>
              <w:right w:val="single" w:sz="4" w:space="0" w:color="auto"/>
            </w:tcBorders>
            <w:shd w:val="clear" w:color="auto" w:fill="auto"/>
            <w:noWrap/>
            <w:vAlign w:val="center"/>
          </w:tcPr>
          <w:p w14:paraId="1585FB04" w14:textId="0375521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0.0013</w:t>
            </w:r>
          </w:p>
        </w:tc>
        <w:tc>
          <w:tcPr>
            <w:tcW w:w="1276" w:type="dxa"/>
            <w:tcBorders>
              <w:top w:val="nil"/>
              <w:left w:val="nil"/>
              <w:bottom w:val="nil"/>
              <w:right w:val="single" w:sz="4" w:space="0" w:color="auto"/>
            </w:tcBorders>
            <w:shd w:val="clear" w:color="auto" w:fill="auto"/>
            <w:noWrap/>
            <w:vAlign w:val="center"/>
          </w:tcPr>
          <w:p w14:paraId="4FFB9554" w14:textId="711E469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0.0638</w:t>
            </w:r>
          </w:p>
        </w:tc>
        <w:tc>
          <w:tcPr>
            <w:tcW w:w="1174" w:type="dxa"/>
            <w:tcBorders>
              <w:top w:val="nil"/>
              <w:left w:val="nil"/>
              <w:bottom w:val="nil"/>
              <w:right w:val="single" w:sz="4" w:space="0" w:color="auto"/>
            </w:tcBorders>
            <w:shd w:val="clear" w:color="auto" w:fill="auto"/>
            <w:noWrap/>
            <w:vAlign w:val="center"/>
          </w:tcPr>
          <w:p w14:paraId="019C9F4C" w14:textId="7195610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0.0495</w:t>
            </w:r>
          </w:p>
        </w:tc>
        <w:tc>
          <w:tcPr>
            <w:tcW w:w="1174" w:type="dxa"/>
            <w:tcBorders>
              <w:top w:val="nil"/>
              <w:left w:val="nil"/>
              <w:bottom w:val="nil"/>
              <w:right w:val="single" w:sz="4" w:space="0" w:color="auto"/>
            </w:tcBorders>
            <w:shd w:val="clear" w:color="auto" w:fill="auto"/>
            <w:noWrap/>
            <w:vAlign w:val="center"/>
          </w:tcPr>
          <w:p w14:paraId="7097C9AC" w14:textId="48E5F1A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0.6908</w:t>
            </w:r>
          </w:p>
        </w:tc>
        <w:tc>
          <w:tcPr>
            <w:tcW w:w="1196" w:type="dxa"/>
            <w:tcBorders>
              <w:top w:val="nil"/>
              <w:left w:val="nil"/>
              <w:bottom w:val="nil"/>
              <w:right w:val="single" w:sz="4" w:space="0" w:color="auto"/>
            </w:tcBorders>
            <w:shd w:val="clear" w:color="auto" w:fill="auto"/>
            <w:noWrap/>
            <w:vAlign w:val="center"/>
          </w:tcPr>
          <w:p w14:paraId="0A20CBFE" w14:textId="19DAB51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6" w:type="dxa"/>
            <w:tcBorders>
              <w:top w:val="nil"/>
              <w:left w:val="nil"/>
              <w:bottom w:val="nil"/>
              <w:right w:val="single" w:sz="4" w:space="0" w:color="auto"/>
            </w:tcBorders>
            <w:shd w:val="clear" w:color="auto" w:fill="auto"/>
            <w:noWrap/>
            <w:vAlign w:val="center"/>
          </w:tcPr>
          <w:p w14:paraId="273E7BB5" w14:textId="5EBF4DC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0.0339</w:t>
            </w:r>
          </w:p>
        </w:tc>
        <w:tc>
          <w:tcPr>
            <w:tcW w:w="1275" w:type="dxa"/>
            <w:tcBorders>
              <w:top w:val="nil"/>
              <w:left w:val="nil"/>
              <w:bottom w:val="nil"/>
              <w:right w:val="single" w:sz="4" w:space="0" w:color="auto"/>
            </w:tcBorders>
            <w:shd w:val="clear" w:color="auto" w:fill="auto"/>
            <w:noWrap/>
            <w:vAlign w:val="center"/>
          </w:tcPr>
          <w:p w14:paraId="231C9D95" w14:textId="63C3A1C2"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0.03268</w:t>
            </w:r>
          </w:p>
        </w:tc>
        <w:tc>
          <w:tcPr>
            <w:tcW w:w="1419" w:type="dxa"/>
            <w:tcBorders>
              <w:top w:val="nil"/>
              <w:left w:val="nil"/>
              <w:bottom w:val="nil"/>
              <w:right w:val="single" w:sz="4" w:space="0" w:color="auto"/>
            </w:tcBorders>
            <w:shd w:val="clear" w:color="auto" w:fill="auto"/>
            <w:noWrap/>
            <w:vAlign w:val="center"/>
            <w:hideMark/>
          </w:tcPr>
          <w:p w14:paraId="1BD613E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0.2317</w:t>
            </w:r>
          </w:p>
        </w:tc>
      </w:tr>
      <w:tr w:rsidR="00C9787B" w:rsidRPr="00EE0964" w14:paraId="4273F283"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19E938C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w:t>
            </w:r>
          </w:p>
        </w:tc>
        <w:tc>
          <w:tcPr>
            <w:tcW w:w="768" w:type="dxa"/>
            <w:tcBorders>
              <w:top w:val="nil"/>
              <w:left w:val="nil"/>
              <w:bottom w:val="nil"/>
              <w:right w:val="single" w:sz="4" w:space="0" w:color="auto"/>
            </w:tcBorders>
            <w:shd w:val="clear" w:color="auto" w:fill="auto"/>
            <w:noWrap/>
            <w:vAlign w:val="center"/>
            <w:hideMark/>
          </w:tcPr>
          <w:p w14:paraId="23336FA0"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074E1E5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nil"/>
              <w:bottom w:val="nil"/>
              <w:right w:val="single" w:sz="4" w:space="0" w:color="auto"/>
            </w:tcBorders>
            <w:shd w:val="clear" w:color="auto" w:fill="auto"/>
            <w:noWrap/>
            <w:vAlign w:val="center"/>
          </w:tcPr>
          <w:p w14:paraId="5AEF1246" w14:textId="163CF28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0.296</w:t>
            </w:r>
          </w:p>
        </w:tc>
        <w:tc>
          <w:tcPr>
            <w:tcW w:w="1174" w:type="dxa"/>
            <w:tcBorders>
              <w:top w:val="nil"/>
              <w:left w:val="nil"/>
              <w:bottom w:val="nil"/>
              <w:right w:val="single" w:sz="4" w:space="0" w:color="auto"/>
            </w:tcBorders>
            <w:shd w:val="clear" w:color="auto" w:fill="auto"/>
            <w:noWrap/>
            <w:vAlign w:val="center"/>
          </w:tcPr>
          <w:p w14:paraId="209CEE62" w14:textId="542AFDD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0.7969</w:t>
            </w:r>
          </w:p>
        </w:tc>
        <w:tc>
          <w:tcPr>
            <w:tcW w:w="1297" w:type="dxa"/>
            <w:tcBorders>
              <w:top w:val="nil"/>
              <w:left w:val="nil"/>
              <w:bottom w:val="nil"/>
              <w:right w:val="single" w:sz="4" w:space="0" w:color="auto"/>
            </w:tcBorders>
            <w:shd w:val="clear" w:color="auto" w:fill="auto"/>
            <w:noWrap/>
            <w:vAlign w:val="center"/>
          </w:tcPr>
          <w:p w14:paraId="3F71EF1B" w14:textId="46DB4D6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0.0025</w:t>
            </w:r>
          </w:p>
        </w:tc>
        <w:tc>
          <w:tcPr>
            <w:tcW w:w="1276" w:type="dxa"/>
            <w:tcBorders>
              <w:top w:val="nil"/>
              <w:left w:val="nil"/>
              <w:bottom w:val="nil"/>
              <w:right w:val="single" w:sz="4" w:space="0" w:color="auto"/>
            </w:tcBorders>
            <w:shd w:val="clear" w:color="auto" w:fill="auto"/>
            <w:noWrap/>
            <w:vAlign w:val="center"/>
          </w:tcPr>
          <w:p w14:paraId="10EEBFEB" w14:textId="31882D8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0.0534</w:t>
            </w:r>
          </w:p>
        </w:tc>
        <w:tc>
          <w:tcPr>
            <w:tcW w:w="1174" w:type="dxa"/>
            <w:tcBorders>
              <w:top w:val="nil"/>
              <w:left w:val="nil"/>
              <w:bottom w:val="nil"/>
              <w:right w:val="single" w:sz="4" w:space="0" w:color="auto"/>
            </w:tcBorders>
            <w:shd w:val="clear" w:color="auto" w:fill="auto"/>
            <w:noWrap/>
            <w:vAlign w:val="center"/>
          </w:tcPr>
          <w:p w14:paraId="32455D6F" w14:textId="0AB877A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0.2618</w:t>
            </w:r>
          </w:p>
        </w:tc>
        <w:tc>
          <w:tcPr>
            <w:tcW w:w="1174" w:type="dxa"/>
            <w:tcBorders>
              <w:top w:val="nil"/>
              <w:left w:val="nil"/>
              <w:bottom w:val="nil"/>
              <w:right w:val="single" w:sz="4" w:space="0" w:color="auto"/>
            </w:tcBorders>
            <w:shd w:val="clear" w:color="auto" w:fill="auto"/>
            <w:noWrap/>
            <w:vAlign w:val="center"/>
          </w:tcPr>
          <w:p w14:paraId="2A1E349B" w14:textId="387402E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0.8234</w:t>
            </w:r>
          </w:p>
        </w:tc>
        <w:tc>
          <w:tcPr>
            <w:tcW w:w="1196" w:type="dxa"/>
            <w:tcBorders>
              <w:top w:val="nil"/>
              <w:left w:val="nil"/>
              <w:bottom w:val="nil"/>
              <w:right w:val="single" w:sz="4" w:space="0" w:color="auto"/>
            </w:tcBorders>
            <w:shd w:val="clear" w:color="auto" w:fill="auto"/>
            <w:noWrap/>
            <w:vAlign w:val="center"/>
          </w:tcPr>
          <w:p w14:paraId="63D4EA82" w14:textId="7662BD4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4.00E-04</w:t>
            </w:r>
          </w:p>
        </w:tc>
        <w:tc>
          <w:tcPr>
            <w:tcW w:w="1276" w:type="dxa"/>
            <w:tcBorders>
              <w:top w:val="nil"/>
              <w:left w:val="nil"/>
              <w:bottom w:val="nil"/>
              <w:right w:val="single" w:sz="4" w:space="0" w:color="auto"/>
            </w:tcBorders>
            <w:shd w:val="clear" w:color="auto" w:fill="auto"/>
            <w:noWrap/>
            <w:vAlign w:val="center"/>
          </w:tcPr>
          <w:p w14:paraId="7A357303" w14:textId="6C172BB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0.0301</w:t>
            </w:r>
          </w:p>
        </w:tc>
        <w:tc>
          <w:tcPr>
            <w:tcW w:w="1275" w:type="dxa"/>
            <w:tcBorders>
              <w:top w:val="nil"/>
              <w:left w:val="nil"/>
              <w:bottom w:val="nil"/>
              <w:right w:val="single" w:sz="4" w:space="0" w:color="auto"/>
            </w:tcBorders>
            <w:shd w:val="clear" w:color="auto" w:fill="auto"/>
            <w:noWrap/>
            <w:vAlign w:val="center"/>
          </w:tcPr>
          <w:p w14:paraId="6F8A289B" w14:textId="63217AFF"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0.209042</w:t>
            </w:r>
          </w:p>
        </w:tc>
        <w:tc>
          <w:tcPr>
            <w:tcW w:w="1419" w:type="dxa"/>
            <w:tcBorders>
              <w:top w:val="nil"/>
              <w:left w:val="nil"/>
              <w:bottom w:val="nil"/>
              <w:right w:val="single" w:sz="4" w:space="0" w:color="auto"/>
            </w:tcBorders>
            <w:shd w:val="clear" w:color="auto" w:fill="auto"/>
            <w:noWrap/>
            <w:vAlign w:val="center"/>
            <w:hideMark/>
          </w:tcPr>
          <w:p w14:paraId="2244BF8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0.4088</w:t>
            </w:r>
          </w:p>
        </w:tc>
      </w:tr>
      <w:tr w:rsidR="00C9787B" w:rsidRPr="00EE0964" w14:paraId="76DD9C20"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752B50F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w:t>
            </w:r>
          </w:p>
        </w:tc>
        <w:tc>
          <w:tcPr>
            <w:tcW w:w="768" w:type="dxa"/>
            <w:tcBorders>
              <w:top w:val="nil"/>
              <w:left w:val="nil"/>
              <w:bottom w:val="nil"/>
              <w:right w:val="single" w:sz="4" w:space="0" w:color="auto"/>
            </w:tcBorders>
            <w:shd w:val="clear" w:color="auto" w:fill="auto"/>
            <w:noWrap/>
            <w:vAlign w:val="center"/>
            <w:hideMark/>
          </w:tcPr>
          <w:p w14:paraId="19CE41F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18C47A2B"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bottom w:val="nil"/>
              <w:right w:val="single" w:sz="4" w:space="0" w:color="auto"/>
            </w:tcBorders>
            <w:shd w:val="clear" w:color="auto" w:fill="auto"/>
            <w:noWrap/>
            <w:vAlign w:val="center"/>
          </w:tcPr>
          <w:p w14:paraId="448F7F44" w14:textId="3B31796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0.6952</w:t>
            </w:r>
          </w:p>
        </w:tc>
        <w:tc>
          <w:tcPr>
            <w:tcW w:w="1174" w:type="dxa"/>
            <w:tcBorders>
              <w:top w:val="nil"/>
              <w:left w:val="nil"/>
              <w:bottom w:val="nil"/>
              <w:right w:val="single" w:sz="4" w:space="0" w:color="auto"/>
            </w:tcBorders>
            <w:shd w:val="clear" w:color="auto" w:fill="auto"/>
            <w:noWrap/>
            <w:vAlign w:val="center"/>
          </w:tcPr>
          <w:p w14:paraId="50121DA8" w14:textId="10597E9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0.9216</w:t>
            </w:r>
          </w:p>
        </w:tc>
        <w:tc>
          <w:tcPr>
            <w:tcW w:w="1297" w:type="dxa"/>
            <w:tcBorders>
              <w:top w:val="nil"/>
              <w:left w:val="nil"/>
              <w:bottom w:val="nil"/>
              <w:right w:val="single" w:sz="4" w:space="0" w:color="auto"/>
            </w:tcBorders>
            <w:shd w:val="clear" w:color="auto" w:fill="auto"/>
            <w:noWrap/>
            <w:vAlign w:val="center"/>
          </w:tcPr>
          <w:p w14:paraId="62089A95" w14:textId="6635CE8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0.0024</w:t>
            </w:r>
          </w:p>
        </w:tc>
        <w:tc>
          <w:tcPr>
            <w:tcW w:w="1276" w:type="dxa"/>
            <w:tcBorders>
              <w:top w:val="nil"/>
              <w:left w:val="nil"/>
              <w:bottom w:val="nil"/>
              <w:right w:val="single" w:sz="4" w:space="0" w:color="auto"/>
            </w:tcBorders>
            <w:shd w:val="clear" w:color="auto" w:fill="auto"/>
            <w:noWrap/>
            <w:vAlign w:val="center"/>
          </w:tcPr>
          <w:p w14:paraId="7F1F3D30" w14:textId="5046B5D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0.0224</w:t>
            </w:r>
          </w:p>
        </w:tc>
        <w:tc>
          <w:tcPr>
            <w:tcW w:w="1174" w:type="dxa"/>
            <w:tcBorders>
              <w:top w:val="nil"/>
              <w:left w:val="nil"/>
              <w:bottom w:val="nil"/>
              <w:right w:val="single" w:sz="4" w:space="0" w:color="auto"/>
            </w:tcBorders>
            <w:shd w:val="clear" w:color="auto" w:fill="auto"/>
            <w:noWrap/>
            <w:vAlign w:val="center"/>
          </w:tcPr>
          <w:p w14:paraId="6C7B4C53" w14:textId="61D406C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0.6954</w:t>
            </w:r>
          </w:p>
        </w:tc>
        <w:tc>
          <w:tcPr>
            <w:tcW w:w="1174" w:type="dxa"/>
            <w:tcBorders>
              <w:top w:val="nil"/>
              <w:left w:val="nil"/>
              <w:bottom w:val="nil"/>
              <w:right w:val="single" w:sz="4" w:space="0" w:color="auto"/>
            </w:tcBorders>
            <w:shd w:val="clear" w:color="auto" w:fill="auto"/>
            <w:noWrap/>
            <w:vAlign w:val="center"/>
          </w:tcPr>
          <w:p w14:paraId="512C0FF3" w14:textId="559F7DE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0.9502</w:t>
            </w:r>
          </w:p>
        </w:tc>
        <w:tc>
          <w:tcPr>
            <w:tcW w:w="1196" w:type="dxa"/>
            <w:tcBorders>
              <w:top w:val="nil"/>
              <w:left w:val="nil"/>
              <w:bottom w:val="nil"/>
              <w:right w:val="single" w:sz="4" w:space="0" w:color="auto"/>
            </w:tcBorders>
            <w:shd w:val="clear" w:color="auto" w:fill="auto"/>
            <w:noWrap/>
            <w:vAlign w:val="center"/>
          </w:tcPr>
          <w:p w14:paraId="226CCA9A" w14:textId="450418E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4.00E-04</w:t>
            </w:r>
          </w:p>
        </w:tc>
        <w:tc>
          <w:tcPr>
            <w:tcW w:w="1276" w:type="dxa"/>
            <w:tcBorders>
              <w:top w:val="nil"/>
              <w:left w:val="nil"/>
              <w:bottom w:val="nil"/>
              <w:right w:val="single" w:sz="4" w:space="0" w:color="auto"/>
            </w:tcBorders>
            <w:shd w:val="clear" w:color="auto" w:fill="auto"/>
            <w:noWrap/>
            <w:vAlign w:val="center"/>
          </w:tcPr>
          <w:p w14:paraId="42A529F2" w14:textId="4FF637F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0.0093</w:t>
            </w:r>
          </w:p>
        </w:tc>
        <w:tc>
          <w:tcPr>
            <w:tcW w:w="1275" w:type="dxa"/>
            <w:tcBorders>
              <w:top w:val="nil"/>
              <w:left w:val="nil"/>
              <w:bottom w:val="nil"/>
              <w:right w:val="single" w:sz="4" w:space="0" w:color="auto"/>
            </w:tcBorders>
            <w:shd w:val="clear" w:color="auto" w:fill="auto"/>
            <w:noWrap/>
            <w:vAlign w:val="center"/>
          </w:tcPr>
          <w:p w14:paraId="55470500" w14:textId="16787B94"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0.4928</w:t>
            </w:r>
          </w:p>
        </w:tc>
        <w:tc>
          <w:tcPr>
            <w:tcW w:w="1419" w:type="dxa"/>
            <w:tcBorders>
              <w:top w:val="nil"/>
              <w:left w:val="nil"/>
              <w:bottom w:val="nil"/>
              <w:right w:val="single" w:sz="4" w:space="0" w:color="auto"/>
            </w:tcBorders>
            <w:shd w:val="clear" w:color="auto" w:fill="auto"/>
            <w:noWrap/>
            <w:vAlign w:val="center"/>
            <w:hideMark/>
          </w:tcPr>
          <w:p w14:paraId="2097B3E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0.5411</w:t>
            </w:r>
          </w:p>
        </w:tc>
      </w:tr>
      <w:tr w:rsidR="00C9787B" w:rsidRPr="00EE0964" w14:paraId="6737CA47"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2EBB777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w:t>
            </w:r>
          </w:p>
        </w:tc>
        <w:tc>
          <w:tcPr>
            <w:tcW w:w="768" w:type="dxa"/>
            <w:tcBorders>
              <w:top w:val="nil"/>
              <w:left w:val="nil"/>
              <w:bottom w:val="nil"/>
              <w:right w:val="single" w:sz="4" w:space="0" w:color="auto"/>
            </w:tcBorders>
            <w:shd w:val="clear" w:color="auto" w:fill="auto"/>
            <w:noWrap/>
            <w:vAlign w:val="center"/>
            <w:hideMark/>
          </w:tcPr>
          <w:p w14:paraId="68E2727B"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524ED49D"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bottom w:val="nil"/>
              <w:right w:val="single" w:sz="4" w:space="0" w:color="auto"/>
            </w:tcBorders>
            <w:shd w:val="clear" w:color="auto" w:fill="auto"/>
            <w:noWrap/>
            <w:vAlign w:val="center"/>
          </w:tcPr>
          <w:p w14:paraId="353F7582" w14:textId="740AC25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0.296</w:t>
            </w:r>
          </w:p>
        </w:tc>
        <w:tc>
          <w:tcPr>
            <w:tcW w:w="1174" w:type="dxa"/>
            <w:tcBorders>
              <w:top w:val="nil"/>
              <w:left w:val="nil"/>
              <w:bottom w:val="nil"/>
              <w:right w:val="single" w:sz="4" w:space="0" w:color="auto"/>
            </w:tcBorders>
            <w:shd w:val="clear" w:color="auto" w:fill="auto"/>
            <w:noWrap/>
            <w:vAlign w:val="center"/>
          </w:tcPr>
          <w:p w14:paraId="5E8BDA56" w14:textId="545A645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0.7969</w:t>
            </w:r>
          </w:p>
        </w:tc>
        <w:tc>
          <w:tcPr>
            <w:tcW w:w="1297" w:type="dxa"/>
            <w:tcBorders>
              <w:top w:val="nil"/>
              <w:left w:val="nil"/>
              <w:bottom w:val="nil"/>
              <w:right w:val="single" w:sz="4" w:space="0" w:color="auto"/>
            </w:tcBorders>
            <w:shd w:val="clear" w:color="auto" w:fill="auto"/>
            <w:noWrap/>
            <w:vAlign w:val="center"/>
          </w:tcPr>
          <w:p w14:paraId="3643F47A" w14:textId="3940BD8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0.0025</w:t>
            </w:r>
          </w:p>
        </w:tc>
        <w:tc>
          <w:tcPr>
            <w:tcW w:w="1276" w:type="dxa"/>
            <w:tcBorders>
              <w:top w:val="nil"/>
              <w:left w:val="nil"/>
              <w:bottom w:val="nil"/>
              <w:right w:val="single" w:sz="4" w:space="0" w:color="auto"/>
            </w:tcBorders>
            <w:shd w:val="clear" w:color="auto" w:fill="auto"/>
            <w:noWrap/>
            <w:vAlign w:val="center"/>
          </w:tcPr>
          <w:p w14:paraId="6806C0FD" w14:textId="43BB866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0.0534</w:t>
            </w:r>
          </w:p>
        </w:tc>
        <w:tc>
          <w:tcPr>
            <w:tcW w:w="1174" w:type="dxa"/>
            <w:tcBorders>
              <w:top w:val="nil"/>
              <w:left w:val="nil"/>
              <w:bottom w:val="nil"/>
              <w:right w:val="single" w:sz="4" w:space="0" w:color="auto"/>
            </w:tcBorders>
            <w:shd w:val="clear" w:color="auto" w:fill="auto"/>
            <w:noWrap/>
            <w:vAlign w:val="center"/>
          </w:tcPr>
          <w:p w14:paraId="66268D7D" w14:textId="1E1505D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0.2618</w:t>
            </w:r>
          </w:p>
        </w:tc>
        <w:tc>
          <w:tcPr>
            <w:tcW w:w="1174" w:type="dxa"/>
            <w:tcBorders>
              <w:top w:val="nil"/>
              <w:left w:val="nil"/>
              <w:bottom w:val="nil"/>
              <w:right w:val="single" w:sz="4" w:space="0" w:color="auto"/>
            </w:tcBorders>
            <w:shd w:val="clear" w:color="auto" w:fill="auto"/>
            <w:noWrap/>
            <w:vAlign w:val="center"/>
          </w:tcPr>
          <w:p w14:paraId="700EDD9B" w14:textId="62AEE78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0.8234</w:t>
            </w:r>
          </w:p>
        </w:tc>
        <w:tc>
          <w:tcPr>
            <w:tcW w:w="1196" w:type="dxa"/>
            <w:tcBorders>
              <w:top w:val="nil"/>
              <w:left w:val="nil"/>
              <w:bottom w:val="nil"/>
              <w:right w:val="single" w:sz="4" w:space="0" w:color="auto"/>
            </w:tcBorders>
            <w:shd w:val="clear" w:color="auto" w:fill="auto"/>
            <w:noWrap/>
            <w:vAlign w:val="center"/>
          </w:tcPr>
          <w:p w14:paraId="0558846A" w14:textId="493CDE3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4.00E-04</w:t>
            </w:r>
          </w:p>
        </w:tc>
        <w:tc>
          <w:tcPr>
            <w:tcW w:w="1276" w:type="dxa"/>
            <w:tcBorders>
              <w:top w:val="nil"/>
              <w:left w:val="nil"/>
              <w:bottom w:val="nil"/>
              <w:right w:val="single" w:sz="4" w:space="0" w:color="auto"/>
            </w:tcBorders>
            <w:shd w:val="clear" w:color="auto" w:fill="auto"/>
            <w:noWrap/>
            <w:vAlign w:val="center"/>
          </w:tcPr>
          <w:p w14:paraId="2FDC88C9" w14:textId="33CF03F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0.0301</w:t>
            </w:r>
          </w:p>
        </w:tc>
        <w:tc>
          <w:tcPr>
            <w:tcW w:w="1275" w:type="dxa"/>
            <w:tcBorders>
              <w:top w:val="nil"/>
              <w:left w:val="nil"/>
              <w:bottom w:val="nil"/>
              <w:right w:val="single" w:sz="4" w:space="0" w:color="auto"/>
            </w:tcBorders>
            <w:shd w:val="clear" w:color="auto" w:fill="auto"/>
            <w:noWrap/>
            <w:vAlign w:val="center"/>
          </w:tcPr>
          <w:p w14:paraId="3A785C4A" w14:textId="2729A8AB"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0.207441</w:t>
            </w:r>
          </w:p>
        </w:tc>
        <w:tc>
          <w:tcPr>
            <w:tcW w:w="1419" w:type="dxa"/>
            <w:tcBorders>
              <w:top w:val="nil"/>
              <w:left w:val="nil"/>
              <w:bottom w:val="nil"/>
              <w:right w:val="single" w:sz="4" w:space="0" w:color="auto"/>
            </w:tcBorders>
            <w:shd w:val="clear" w:color="auto" w:fill="auto"/>
            <w:noWrap/>
            <w:vAlign w:val="center"/>
            <w:hideMark/>
          </w:tcPr>
          <w:p w14:paraId="3679517C"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0.4088</w:t>
            </w:r>
          </w:p>
        </w:tc>
      </w:tr>
      <w:tr w:rsidR="00C9787B" w:rsidRPr="00EE0964" w14:paraId="2C5389E7"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6257E38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w:t>
            </w:r>
          </w:p>
        </w:tc>
        <w:tc>
          <w:tcPr>
            <w:tcW w:w="768" w:type="dxa"/>
            <w:tcBorders>
              <w:top w:val="nil"/>
              <w:left w:val="nil"/>
              <w:bottom w:val="nil"/>
              <w:right w:val="single" w:sz="4" w:space="0" w:color="auto"/>
            </w:tcBorders>
            <w:shd w:val="clear" w:color="auto" w:fill="auto"/>
            <w:noWrap/>
            <w:vAlign w:val="center"/>
            <w:hideMark/>
          </w:tcPr>
          <w:p w14:paraId="60C094CC"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57193F6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nil"/>
              <w:bottom w:val="nil"/>
              <w:right w:val="single" w:sz="4" w:space="0" w:color="auto"/>
            </w:tcBorders>
            <w:shd w:val="clear" w:color="auto" w:fill="auto"/>
            <w:noWrap/>
            <w:vAlign w:val="center"/>
          </w:tcPr>
          <w:p w14:paraId="7EA1744E" w14:textId="5BCDD18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0.5906</w:t>
            </w:r>
          </w:p>
        </w:tc>
        <w:tc>
          <w:tcPr>
            <w:tcW w:w="1174" w:type="dxa"/>
            <w:tcBorders>
              <w:top w:val="nil"/>
              <w:left w:val="nil"/>
              <w:bottom w:val="nil"/>
              <w:right w:val="single" w:sz="4" w:space="0" w:color="auto"/>
            </w:tcBorders>
            <w:shd w:val="clear" w:color="auto" w:fill="auto"/>
            <w:noWrap/>
            <w:vAlign w:val="center"/>
          </w:tcPr>
          <w:p w14:paraId="12F7CF26" w14:textId="2AC900C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0.8963</w:t>
            </w:r>
          </w:p>
        </w:tc>
        <w:tc>
          <w:tcPr>
            <w:tcW w:w="1297" w:type="dxa"/>
            <w:tcBorders>
              <w:top w:val="nil"/>
              <w:left w:val="nil"/>
              <w:bottom w:val="nil"/>
              <w:right w:val="single" w:sz="4" w:space="0" w:color="auto"/>
            </w:tcBorders>
            <w:shd w:val="clear" w:color="auto" w:fill="auto"/>
            <w:noWrap/>
            <w:vAlign w:val="center"/>
          </w:tcPr>
          <w:p w14:paraId="47D28D31" w14:textId="03B4A00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0.0027</w:t>
            </w:r>
          </w:p>
        </w:tc>
        <w:tc>
          <w:tcPr>
            <w:tcW w:w="1276" w:type="dxa"/>
            <w:tcBorders>
              <w:top w:val="nil"/>
              <w:left w:val="nil"/>
              <w:bottom w:val="nil"/>
              <w:right w:val="single" w:sz="4" w:space="0" w:color="auto"/>
            </w:tcBorders>
            <w:shd w:val="clear" w:color="auto" w:fill="auto"/>
            <w:noWrap/>
            <w:vAlign w:val="center"/>
          </w:tcPr>
          <w:p w14:paraId="737F66F7" w14:textId="0C1FC9D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0.0296</w:t>
            </w:r>
          </w:p>
        </w:tc>
        <w:tc>
          <w:tcPr>
            <w:tcW w:w="1174" w:type="dxa"/>
            <w:tcBorders>
              <w:top w:val="nil"/>
              <w:left w:val="nil"/>
              <w:bottom w:val="nil"/>
              <w:right w:val="single" w:sz="4" w:space="0" w:color="auto"/>
            </w:tcBorders>
            <w:shd w:val="clear" w:color="auto" w:fill="auto"/>
            <w:noWrap/>
            <w:vAlign w:val="center"/>
          </w:tcPr>
          <w:p w14:paraId="799E0D95" w14:textId="278CF0A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0.5876</w:t>
            </w:r>
          </w:p>
        </w:tc>
        <w:tc>
          <w:tcPr>
            <w:tcW w:w="1174" w:type="dxa"/>
            <w:tcBorders>
              <w:top w:val="nil"/>
              <w:left w:val="nil"/>
              <w:bottom w:val="nil"/>
              <w:right w:val="single" w:sz="4" w:space="0" w:color="auto"/>
            </w:tcBorders>
            <w:shd w:val="clear" w:color="auto" w:fill="auto"/>
            <w:noWrap/>
            <w:vAlign w:val="center"/>
          </w:tcPr>
          <w:p w14:paraId="3F7C1712" w14:textId="6AF51E9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0.9281</w:t>
            </w:r>
          </w:p>
        </w:tc>
        <w:tc>
          <w:tcPr>
            <w:tcW w:w="1196" w:type="dxa"/>
            <w:tcBorders>
              <w:top w:val="nil"/>
              <w:left w:val="nil"/>
              <w:bottom w:val="nil"/>
              <w:right w:val="single" w:sz="4" w:space="0" w:color="auto"/>
            </w:tcBorders>
            <w:shd w:val="clear" w:color="auto" w:fill="auto"/>
            <w:noWrap/>
            <w:vAlign w:val="center"/>
          </w:tcPr>
          <w:p w14:paraId="168DF6D1" w14:textId="3F24CA1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6" w:type="dxa"/>
            <w:tcBorders>
              <w:top w:val="nil"/>
              <w:left w:val="nil"/>
              <w:bottom w:val="nil"/>
              <w:right w:val="single" w:sz="4" w:space="0" w:color="auto"/>
            </w:tcBorders>
            <w:shd w:val="clear" w:color="auto" w:fill="auto"/>
            <w:noWrap/>
            <w:vAlign w:val="center"/>
          </w:tcPr>
          <w:p w14:paraId="5F426B44" w14:textId="27D8A5E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0.0126</w:t>
            </w:r>
          </w:p>
        </w:tc>
        <w:tc>
          <w:tcPr>
            <w:tcW w:w="1275" w:type="dxa"/>
            <w:tcBorders>
              <w:top w:val="nil"/>
              <w:left w:val="nil"/>
              <w:bottom w:val="nil"/>
              <w:right w:val="single" w:sz="4" w:space="0" w:color="auto"/>
            </w:tcBorders>
            <w:shd w:val="clear" w:color="auto" w:fill="auto"/>
            <w:noWrap/>
            <w:vAlign w:val="center"/>
          </w:tcPr>
          <w:p w14:paraId="121A0A84" w14:textId="0438820A"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0.4527</w:t>
            </w:r>
          </w:p>
        </w:tc>
        <w:tc>
          <w:tcPr>
            <w:tcW w:w="1419" w:type="dxa"/>
            <w:tcBorders>
              <w:top w:val="nil"/>
              <w:left w:val="nil"/>
              <w:bottom w:val="nil"/>
              <w:right w:val="single" w:sz="4" w:space="0" w:color="auto"/>
            </w:tcBorders>
            <w:shd w:val="clear" w:color="auto" w:fill="auto"/>
            <w:noWrap/>
            <w:vAlign w:val="center"/>
            <w:hideMark/>
          </w:tcPr>
          <w:p w14:paraId="0C12124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0.5365</w:t>
            </w:r>
          </w:p>
        </w:tc>
      </w:tr>
      <w:tr w:rsidR="00C9787B" w:rsidRPr="00EE0964" w14:paraId="75A41457"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1BDE3C89"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w:t>
            </w:r>
          </w:p>
        </w:tc>
        <w:tc>
          <w:tcPr>
            <w:tcW w:w="768" w:type="dxa"/>
            <w:tcBorders>
              <w:top w:val="nil"/>
              <w:left w:val="nil"/>
              <w:bottom w:val="nil"/>
              <w:right w:val="single" w:sz="4" w:space="0" w:color="auto"/>
            </w:tcBorders>
            <w:shd w:val="clear" w:color="auto" w:fill="auto"/>
            <w:noWrap/>
            <w:vAlign w:val="center"/>
            <w:hideMark/>
          </w:tcPr>
          <w:p w14:paraId="37C5108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1E183D86"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bottom w:val="nil"/>
              <w:right w:val="single" w:sz="4" w:space="0" w:color="auto"/>
            </w:tcBorders>
            <w:shd w:val="clear" w:color="auto" w:fill="auto"/>
            <w:noWrap/>
            <w:vAlign w:val="center"/>
          </w:tcPr>
          <w:p w14:paraId="22FD0AC8" w14:textId="01ED018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0.9181</w:t>
            </w:r>
          </w:p>
        </w:tc>
        <w:tc>
          <w:tcPr>
            <w:tcW w:w="1174" w:type="dxa"/>
            <w:tcBorders>
              <w:top w:val="nil"/>
              <w:left w:val="nil"/>
              <w:bottom w:val="nil"/>
              <w:right w:val="single" w:sz="4" w:space="0" w:color="auto"/>
            </w:tcBorders>
            <w:shd w:val="clear" w:color="auto" w:fill="auto"/>
            <w:noWrap/>
            <w:vAlign w:val="center"/>
          </w:tcPr>
          <w:p w14:paraId="609370F9" w14:textId="7C2FA69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0.9754</w:t>
            </w:r>
          </w:p>
        </w:tc>
        <w:tc>
          <w:tcPr>
            <w:tcW w:w="1297" w:type="dxa"/>
            <w:tcBorders>
              <w:top w:val="nil"/>
              <w:left w:val="nil"/>
              <w:bottom w:val="nil"/>
              <w:right w:val="single" w:sz="4" w:space="0" w:color="auto"/>
            </w:tcBorders>
            <w:shd w:val="clear" w:color="auto" w:fill="auto"/>
            <w:noWrap/>
            <w:vAlign w:val="center"/>
          </w:tcPr>
          <w:p w14:paraId="1361E3E4" w14:textId="436B927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9.00E-04</w:t>
            </w:r>
          </w:p>
        </w:tc>
        <w:tc>
          <w:tcPr>
            <w:tcW w:w="1276" w:type="dxa"/>
            <w:tcBorders>
              <w:top w:val="nil"/>
              <w:left w:val="nil"/>
              <w:bottom w:val="nil"/>
              <w:right w:val="single" w:sz="4" w:space="0" w:color="auto"/>
            </w:tcBorders>
            <w:shd w:val="clear" w:color="auto" w:fill="auto"/>
            <w:noWrap/>
            <w:vAlign w:val="center"/>
          </w:tcPr>
          <w:p w14:paraId="2D7056BB" w14:textId="3A8F7F0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0.0072</w:t>
            </w:r>
          </w:p>
        </w:tc>
        <w:tc>
          <w:tcPr>
            <w:tcW w:w="1174" w:type="dxa"/>
            <w:tcBorders>
              <w:top w:val="nil"/>
              <w:left w:val="nil"/>
              <w:bottom w:val="nil"/>
              <w:right w:val="single" w:sz="4" w:space="0" w:color="auto"/>
            </w:tcBorders>
            <w:shd w:val="clear" w:color="auto" w:fill="auto"/>
            <w:noWrap/>
            <w:vAlign w:val="center"/>
          </w:tcPr>
          <w:p w14:paraId="49BC008D" w14:textId="64F811D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0.926</w:t>
            </w:r>
          </w:p>
        </w:tc>
        <w:tc>
          <w:tcPr>
            <w:tcW w:w="1174" w:type="dxa"/>
            <w:tcBorders>
              <w:top w:val="nil"/>
              <w:left w:val="nil"/>
              <w:bottom w:val="nil"/>
              <w:right w:val="single" w:sz="4" w:space="0" w:color="auto"/>
            </w:tcBorders>
            <w:shd w:val="clear" w:color="auto" w:fill="auto"/>
            <w:noWrap/>
            <w:vAlign w:val="center"/>
          </w:tcPr>
          <w:p w14:paraId="4C6DF90A" w14:textId="58A3DDC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0.9873</w:t>
            </w:r>
          </w:p>
        </w:tc>
        <w:tc>
          <w:tcPr>
            <w:tcW w:w="1196" w:type="dxa"/>
            <w:tcBorders>
              <w:top w:val="nil"/>
              <w:left w:val="nil"/>
              <w:bottom w:val="nil"/>
              <w:right w:val="single" w:sz="4" w:space="0" w:color="auto"/>
            </w:tcBorders>
            <w:shd w:val="clear" w:color="auto" w:fill="auto"/>
            <w:noWrap/>
            <w:vAlign w:val="center"/>
          </w:tcPr>
          <w:p w14:paraId="31F7C9FA" w14:textId="016937A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6" w:type="dxa"/>
            <w:tcBorders>
              <w:top w:val="nil"/>
              <w:left w:val="nil"/>
              <w:bottom w:val="nil"/>
              <w:right w:val="single" w:sz="4" w:space="0" w:color="auto"/>
            </w:tcBorders>
            <w:shd w:val="clear" w:color="auto" w:fill="auto"/>
            <w:noWrap/>
            <w:vAlign w:val="center"/>
          </w:tcPr>
          <w:p w14:paraId="0A0C5164" w14:textId="3D62449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0.0024</w:t>
            </w:r>
          </w:p>
        </w:tc>
        <w:tc>
          <w:tcPr>
            <w:tcW w:w="1275" w:type="dxa"/>
            <w:tcBorders>
              <w:top w:val="nil"/>
              <w:left w:val="nil"/>
              <w:bottom w:val="nil"/>
              <w:right w:val="single" w:sz="4" w:space="0" w:color="auto"/>
            </w:tcBorders>
            <w:shd w:val="clear" w:color="auto" w:fill="auto"/>
            <w:noWrap/>
            <w:vAlign w:val="center"/>
          </w:tcPr>
          <w:p w14:paraId="159B2D71" w14:textId="06E16BEA"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0.5225</w:t>
            </w:r>
          </w:p>
        </w:tc>
        <w:tc>
          <w:tcPr>
            <w:tcW w:w="1419" w:type="dxa"/>
            <w:tcBorders>
              <w:top w:val="nil"/>
              <w:left w:val="nil"/>
              <w:bottom w:val="nil"/>
              <w:right w:val="single" w:sz="4" w:space="0" w:color="auto"/>
            </w:tcBorders>
            <w:shd w:val="clear" w:color="auto" w:fill="auto"/>
            <w:noWrap/>
            <w:vAlign w:val="center"/>
            <w:hideMark/>
          </w:tcPr>
          <w:p w14:paraId="7D2AFFCB"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0.5280</w:t>
            </w:r>
          </w:p>
        </w:tc>
      </w:tr>
      <w:tr w:rsidR="00C9787B" w:rsidRPr="00EE0964" w14:paraId="3602DA27" w14:textId="77777777" w:rsidTr="00C9787B">
        <w:trPr>
          <w:trHeight w:val="315"/>
        </w:trPr>
        <w:tc>
          <w:tcPr>
            <w:tcW w:w="824" w:type="dxa"/>
            <w:tcBorders>
              <w:top w:val="nil"/>
              <w:left w:val="single" w:sz="4" w:space="0" w:color="auto"/>
              <w:right w:val="single" w:sz="4" w:space="0" w:color="auto"/>
            </w:tcBorders>
            <w:shd w:val="clear" w:color="auto" w:fill="auto"/>
            <w:noWrap/>
            <w:vAlign w:val="center"/>
            <w:hideMark/>
          </w:tcPr>
          <w:p w14:paraId="32AD48B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6</w:t>
            </w:r>
          </w:p>
        </w:tc>
        <w:tc>
          <w:tcPr>
            <w:tcW w:w="768" w:type="dxa"/>
            <w:tcBorders>
              <w:top w:val="nil"/>
              <w:left w:val="nil"/>
              <w:right w:val="single" w:sz="4" w:space="0" w:color="auto"/>
            </w:tcBorders>
            <w:shd w:val="clear" w:color="auto" w:fill="auto"/>
            <w:noWrap/>
            <w:vAlign w:val="center"/>
            <w:hideMark/>
          </w:tcPr>
          <w:p w14:paraId="3CCB58BE"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nil"/>
              <w:right w:val="single" w:sz="4" w:space="0" w:color="auto"/>
            </w:tcBorders>
            <w:shd w:val="clear" w:color="auto" w:fill="auto"/>
            <w:noWrap/>
            <w:vAlign w:val="center"/>
            <w:hideMark/>
          </w:tcPr>
          <w:p w14:paraId="601836B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right w:val="single" w:sz="4" w:space="0" w:color="auto"/>
            </w:tcBorders>
            <w:shd w:val="clear" w:color="auto" w:fill="auto"/>
            <w:noWrap/>
            <w:vAlign w:val="center"/>
          </w:tcPr>
          <w:p w14:paraId="1BF794C0" w14:textId="7C60D38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0.0443</w:t>
            </w:r>
          </w:p>
        </w:tc>
        <w:tc>
          <w:tcPr>
            <w:tcW w:w="1174" w:type="dxa"/>
            <w:tcBorders>
              <w:top w:val="nil"/>
              <w:left w:val="nil"/>
              <w:right w:val="single" w:sz="4" w:space="0" w:color="auto"/>
            </w:tcBorders>
            <w:shd w:val="clear" w:color="auto" w:fill="auto"/>
            <w:noWrap/>
            <w:vAlign w:val="center"/>
          </w:tcPr>
          <w:p w14:paraId="041238CF" w14:textId="4B16AF9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0.6851</w:t>
            </w:r>
          </w:p>
        </w:tc>
        <w:tc>
          <w:tcPr>
            <w:tcW w:w="1297" w:type="dxa"/>
            <w:tcBorders>
              <w:top w:val="nil"/>
              <w:left w:val="nil"/>
              <w:right w:val="single" w:sz="4" w:space="0" w:color="auto"/>
            </w:tcBorders>
            <w:shd w:val="clear" w:color="auto" w:fill="auto"/>
            <w:noWrap/>
            <w:vAlign w:val="center"/>
          </w:tcPr>
          <w:p w14:paraId="4A1A135F" w14:textId="10DED75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4.00E-04</w:t>
            </w:r>
          </w:p>
        </w:tc>
        <w:tc>
          <w:tcPr>
            <w:tcW w:w="1276" w:type="dxa"/>
            <w:tcBorders>
              <w:top w:val="nil"/>
              <w:left w:val="nil"/>
              <w:right w:val="single" w:sz="4" w:space="0" w:color="auto"/>
            </w:tcBorders>
            <w:shd w:val="clear" w:color="auto" w:fill="auto"/>
            <w:noWrap/>
            <w:vAlign w:val="center"/>
          </w:tcPr>
          <w:p w14:paraId="656609DD" w14:textId="2E08BFF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0.0453</w:t>
            </w:r>
          </w:p>
        </w:tc>
        <w:tc>
          <w:tcPr>
            <w:tcW w:w="1174" w:type="dxa"/>
            <w:tcBorders>
              <w:top w:val="nil"/>
              <w:left w:val="nil"/>
              <w:right w:val="single" w:sz="4" w:space="0" w:color="auto"/>
            </w:tcBorders>
            <w:shd w:val="clear" w:color="auto" w:fill="auto"/>
            <w:noWrap/>
            <w:vAlign w:val="center"/>
          </w:tcPr>
          <w:p w14:paraId="169541C6" w14:textId="1BD0B47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0.0209</w:t>
            </w:r>
          </w:p>
        </w:tc>
        <w:tc>
          <w:tcPr>
            <w:tcW w:w="1174" w:type="dxa"/>
            <w:tcBorders>
              <w:top w:val="nil"/>
              <w:left w:val="nil"/>
              <w:right w:val="single" w:sz="4" w:space="0" w:color="auto"/>
            </w:tcBorders>
            <w:shd w:val="clear" w:color="auto" w:fill="auto"/>
            <w:noWrap/>
            <w:vAlign w:val="center"/>
          </w:tcPr>
          <w:p w14:paraId="7708FE47" w14:textId="217EE67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0.6856</w:t>
            </w:r>
          </w:p>
        </w:tc>
        <w:tc>
          <w:tcPr>
            <w:tcW w:w="1196" w:type="dxa"/>
            <w:tcBorders>
              <w:top w:val="nil"/>
              <w:left w:val="nil"/>
              <w:right w:val="single" w:sz="4" w:space="0" w:color="auto"/>
            </w:tcBorders>
            <w:shd w:val="clear" w:color="auto" w:fill="auto"/>
            <w:noWrap/>
            <w:vAlign w:val="center"/>
          </w:tcPr>
          <w:p w14:paraId="2F0FD039" w14:textId="3C89126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right w:val="single" w:sz="4" w:space="0" w:color="auto"/>
            </w:tcBorders>
            <w:shd w:val="clear" w:color="auto" w:fill="auto"/>
            <w:noWrap/>
            <w:vAlign w:val="center"/>
          </w:tcPr>
          <w:p w14:paraId="0CB3D9E0" w14:textId="7DEE70B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0.0223</w:t>
            </w:r>
          </w:p>
        </w:tc>
        <w:tc>
          <w:tcPr>
            <w:tcW w:w="1275" w:type="dxa"/>
            <w:tcBorders>
              <w:top w:val="nil"/>
              <w:left w:val="nil"/>
              <w:right w:val="single" w:sz="4" w:space="0" w:color="auto"/>
            </w:tcBorders>
            <w:shd w:val="clear" w:color="auto" w:fill="auto"/>
            <w:noWrap/>
            <w:vAlign w:val="center"/>
          </w:tcPr>
          <w:p w14:paraId="6ABA1E92" w14:textId="10F59EEB"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0.008848</w:t>
            </w:r>
          </w:p>
        </w:tc>
        <w:tc>
          <w:tcPr>
            <w:tcW w:w="1419" w:type="dxa"/>
            <w:tcBorders>
              <w:top w:val="nil"/>
              <w:left w:val="nil"/>
              <w:right w:val="single" w:sz="4" w:space="0" w:color="auto"/>
            </w:tcBorders>
            <w:shd w:val="clear" w:color="auto" w:fill="auto"/>
            <w:noWrap/>
            <w:vAlign w:val="center"/>
            <w:hideMark/>
          </w:tcPr>
          <w:p w14:paraId="0133A9B9"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0.1874</w:t>
            </w:r>
          </w:p>
        </w:tc>
      </w:tr>
      <w:tr w:rsidR="00C9787B" w:rsidRPr="00EE0964" w14:paraId="09A140BA" w14:textId="77777777" w:rsidTr="00C9787B">
        <w:trPr>
          <w:trHeight w:val="315"/>
        </w:trPr>
        <w:tc>
          <w:tcPr>
            <w:tcW w:w="824" w:type="dxa"/>
            <w:tcBorders>
              <w:top w:val="nil"/>
              <w:left w:val="single" w:sz="4" w:space="0" w:color="auto"/>
              <w:right w:val="single" w:sz="4" w:space="0" w:color="auto"/>
            </w:tcBorders>
            <w:shd w:val="clear" w:color="auto" w:fill="auto"/>
            <w:noWrap/>
            <w:vAlign w:val="center"/>
            <w:hideMark/>
          </w:tcPr>
          <w:p w14:paraId="2677C9A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6</w:t>
            </w:r>
          </w:p>
        </w:tc>
        <w:tc>
          <w:tcPr>
            <w:tcW w:w="768" w:type="dxa"/>
            <w:tcBorders>
              <w:top w:val="nil"/>
              <w:left w:val="single" w:sz="4" w:space="0" w:color="auto"/>
              <w:right w:val="single" w:sz="4" w:space="0" w:color="auto"/>
            </w:tcBorders>
            <w:shd w:val="clear" w:color="auto" w:fill="auto"/>
            <w:noWrap/>
            <w:vAlign w:val="center"/>
            <w:hideMark/>
          </w:tcPr>
          <w:p w14:paraId="5C7F2B6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single" w:sz="4" w:space="0" w:color="auto"/>
              <w:right w:val="single" w:sz="4" w:space="0" w:color="auto"/>
            </w:tcBorders>
            <w:shd w:val="clear" w:color="auto" w:fill="auto"/>
            <w:noWrap/>
            <w:vAlign w:val="center"/>
            <w:hideMark/>
          </w:tcPr>
          <w:p w14:paraId="15B03F26"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single" w:sz="4" w:space="0" w:color="auto"/>
              <w:right w:val="single" w:sz="4" w:space="0" w:color="auto"/>
            </w:tcBorders>
            <w:shd w:val="clear" w:color="auto" w:fill="auto"/>
            <w:noWrap/>
            <w:vAlign w:val="center"/>
          </w:tcPr>
          <w:p w14:paraId="2573418A" w14:textId="299F344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0.2099</w:t>
            </w:r>
          </w:p>
        </w:tc>
        <w:tc>
          <w:tcPr>
            <w:tcW w:w="1174" w:type="dxa"/>
            <w:tcBorders>
              <w:top w:val="nil"/>
              <w:left w:val="single" w:sz="4" w:space="0" w:color="auto"/>
              <w:right w:val="single" w:sz="4" w:space="0" w:color="auto"/>
            </w:tcBorders>
            <w:shd w:val="clear" w:color="auto" w:fill="auto"/>
            <w:noWrap/>
            <w:vAlign w:val="center"/>
          </w:tcPr>
          <w:p w14:paraId="51A60F77" w14:textId="405B31A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0.7933</w:t>
            </w:r>
          </w:p>
        </w:tc>
        <w:tc>
          <w:tcPr>
            <w:tcW w:w="1297" w:type="dxa"/>
            <w:tcBorders>
              <w:top w:val="nil"/>
              <w:left w:val="single" w:sz="4" w:space="0" w:color="auto"/>
              <w:right w:val="single" w:sz="4" w:space="0" w:color="auto"/>
            </w:tcBorders>
            <w:shd w:val="clear" w:color="auto" w:fill="auto"/>
            <w:noWrap/>
            <w:vAlign w:val="center"/>
          </w:tcPr>
          <w:p w14:paraId="6AAC3B3E" w14:textId="4FF804F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0.0011</w:t>
            </w:r>
          </w:p>
        </w:tc>
        <w:tc>
          <w:tcPr>
            <w:tcW w:w="1276" w:type="dxa"/>
            <w:tcBorders>
              <w:top w:val="nil"/>
              <w:left w:val="single" w:sz="4" w:space="0" w:color="auto"/>
              <w:right w:val="single" w:sz="4" w:space="0" w:color="auto"/>
            </w:tcBorders>
            <w:shd w:val="clear" w:color="auto" w:fill="auto"/>
            <w:noWrap/>
            <w:vAlign w:val="center"/>
          </w:tcPr>
          <w:p w14:paraId="6C69B2C1" w14:textId="20B8C50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0.0413</w:t>
            </w:r>
          </w:p>
        </w:tc>
        <w:tc>
          <w:tcPr>
            <w:tcW w:w="1174" w:type="dxa"/>
            <w:tcBorders>
              <w:top w:val="nil"/>
              <w:left w:val="single" w:sz="4" w:space="0" w:color="auto"/>
              <w:right w:val="single" w:sz="4" w:space="0" w:color="auto"/>
            </w:tcBorders>
            <w:shd w:val="clear" w:color="auto" w:fill="auto"/>
            <w:noWrap/>
            <w:vAlign w:val="center"/>
          </w:tcPr>
          <w:p w14:paraId="2DFB9245" w14:textId="30A88A9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0.1586</w:t>
            </w:r>
          </w:p>
        </w:tc>
        <w:tc>
          <w:tcPr>
            <w:tcW w:w="1174" w:type="dxa"/>
            <w:tcBorders>
              <w:top w:val="nil"/>
              <w:left w:val="single" w:sz="4" w:space="0" w:color="auto"/>
              <w:right w:val="single" w:sz="4" w:space="0" w:color="auto"/>
            </w:tcBorders>
            <w:shd w:val="clear" w:color="auto" w:fill="auto"/>
            <w:noWrap/>
            <w:vAlign w:val="center"/>
          </w:tcPr>
          <w:p w14:paraId="27273A28" w14:textId="1C5D3E2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0.8034</w:t>
            </w:r>
          </w:p>
        </w:tc>
        <w:tc>
          <w:tcPr>
            <w:tcW w:w="1196" w:type="dxa"/>
            <w:tcBorders>
              <w:top w:val="nil"/>
              <w:left w:val="single" w:sz="4" w:space="0" w:color="auto"/>
              <w:right w:val="single" w:sz="4" w:space="0" w:color="auto"/>
            </w:tcBorders>
            <w:shd w:val="clear" w:color="auto" w:fill="auto"/>
            <w:noWrap/>
            <w:vAlign w:val="center"/>
          </w:tcPr>
          <w:p w14:paraId="26EEE940" w14:textId="7194DD1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single" w:sz="4" w:space="0" w:color="auto"/>
              <w:right w:val="single" w:sz="4" w:space="0" w:color="auto"/>
            </w:tcBorders>
            <w:shd w:val="clear" w:color="auto" w:fill="auto"/>
            <w:noWrap/>
            <w:vAlign w:val="center"/>
          </w:tcPr>
          <w:p w14:paraId="3676F220" w14:textId="3F66A26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0.0226</w:t>
            </w:r>
          </w:p>
        </w:tc>
        <w:tc>
          <w:tcPr>
            <w:tcW w:w="1275" w:type="dxa"/>
            <w:tcBorders>
              <w:top w:val="nil"/>
              <w:left w:val="single" w:sz="4" w:space="0" w:color="auto"/>
              <w:right w:val="single" w:sz="4" w:space="0" w:color="auto"/>
            </w:tcBorders>
            <w:shd w:val="clear" w:color="auto" w:fill="auto"/>
            <w:noWrap/>
            <w:vAlign w:val="center"/>
          </w:tcPr>
          <w:p w14:paraId="0C33801B" w14:textId="39DE459C"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0.09992</w:t>
            </w:r>
          </w:p>
        </w:tc>
        <w:tc>
          <w:tcPr>
            <w:tcW w:w="1419" w:type="dxa"/>
            <w:tcBorders>
              <w:top w:val="nil"/>
              <w:left w:val="single" w:sz="4" w:space="0" w:color="auto"/>
              <w:right w:val="single" w:sz="4" w:space="0" w:color="auto"/>
            </w:tcBorders>
            <w:shd w:val="clear" w:color="auto" w:fill="auto"/>
            <w:noWrap/>
            <w:vAlign w:val="center"/>
            <w:hideMark/>
          </w:tcPr>
          <w:p w14:paraId="2EC6546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0.3754</w:t>
            </w:r>
          </w:p>
        </w:tc>
      </w:tr>
      <w:tr w:rsidR="00C9787B" w:rsidRPr="00EE0964" w14:paraId="3F593750" w14:textId="77777777" w:rsidTr="00C9787B">
        <w:trPr>
          <w:trHeight w:val="315"/>
        </w:trPr>
        <w:tc>
          <w:tcPr>
            <w:tcW w:w="824" w:type="dxa"/>
            <w:tcBorders>
              <w:left w:val="single" w:sz="4" w:space="0" w:color="auto"/>
              <w:right w:val="single" w:sz="4" w:space="0" w:color="auto"/>
            </w:tcBorders>
            <w:shd w:val="clear" w:color="auto" w:fill="auto"/>
            <w:noWrap/>
            <w:vAlign w:val="center"/>
            <w:hideMark/>
          </w:tcPr>
          <w:p w14:paraId="0A3CC75C"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6</w:t>
            </w:r>
          </w:p>
        </w:tc>
        <w:tc>
          <w:tcPr>
            <w:tcW w:w="768" w:type="dxa"/>
            <w:tcBorders>
              <w:left w:val="single" w:sz="4" w:space="0" w:color="auto"/>
              <w:right w:val="single" w:sz="4" w:space="0" w:color="auto"/>
            </w:tcBorders>
            <w:shd w:val="clear" w:color="auto" w:fill="auto"/>
            <w:noWrap/>
            <w:vAlign w:val="center"/>
            <w:hideMark/>
          </w:tcPr>
          <w:p w14:paraId="58B8D93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left w:val="single" w:sz="4" w:space="0" w:color="auto"/>
              <w:right w:val="single" w:sz="4" w:space="0" w:color="auto"/>
            </w:tcBorders>
            <w:shd w:val="clear" w:color="auto" w:fill="auto"/>
            <w:noWrap/>
            <w:vAlign w:val="center"/>
            <w:hideMark/>
          </w:tcPr>
          <w:p w14:paraId="4671965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left w:val="single" w:sz="4" w:space="0" w:color="auto"/>
              <w:right w:val="single" w:sz="4" w:space="0" w:color="auto"/>
            </w:tcBorders>
            <w:shd w:val="clear" w:color="auto" w:fill="auto"/>
            <w:noWrap/>
            <w:vAlign w:val="center"/>
          </w:tcPr>
          <w:p w14:paraId="0EA1DB35" w14:textId="5BA4DFD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0.6346</w:t>
            </w:r>
          </w:p>
        </w:tc>
        <w:tc>
          <w:tcPr>
            <w:tcW w:w="1174" w:type="dxa"/>
            <w:tcBorders>
              <w:left w:val="single" w:sz="4" w:space="0" w:color="auto"/>
              <w:right w:val="single" w:sz="4" w:space="0" w:color="auto"/>
            </w:tcBorders>
            <w:shd w:val="clear" w:color="auto" w:fill="auto"/>
            <w:noWrap/>
            <w:vAlign w:val="center"/>
          </w:tcPr>
          <w:p w14:paraId="726331EE" w14:textId="058CF94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0.9242</w:t>
            </w:r>
          </w:p>
        </w:tc>
        <w:tc>
          <w:tcPr>
            <w:tcW w:w="1297" w:type="dxa"/>
            <w:tcBorders>
              <w:left w:val="single" w:sz="4" w:space="0" w:color="auto"/>
              <w:right w:val="single" w:sz="4" w:space="0" w:color="auto"/>
            </w:tcBorders>
            <w:shd w:val="clear" w:color="auto" w:fill="auto"/>
            <w:noWrap/>
            <w:vAlign w:val="center"/>
          </w:tcPr>
          <w:p w14:paraId="627F61B5" w14:textId="78E341D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8.00E-04</w:t>
            </w:r>
          </w:p>
        </w:tc>
        <w:tc>
          <w:tcPr>
            <w:tcW w:w="1276" w:type="dxa"/>
            <w:tcBorders>
              <w:left w:val="single" w:sz="4" w:space="0" w:color="auto"/>
              <w:right w:val="single" w:sz="4" w:space="0" w:color="auto"/>
            </w:tcBorders>
            <w:shd w:val="clear" w:color="auto" w:fill="auto"/>
            <w:noWrap/>
            <w:vAlign w:val="center"/>
          </w:tcPr>
          <w:p w14:paraId="4BD44C79" w14:textId="6B6AE7F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0.0192</w:t>
            </w:r>
          </w:p>
        </w:tc>
        <w:tc>
          <w:tcPr>
            <w:tcW w:w="1174" w:type="dxa"/>
            <w:tcBorders>
              <w:left w:val="single" w:sz="4" w:space="0" w:color="auto"/>
              <w:right w:val="single" w:sz="4" w:space="0" w:color="auto"/>
            </w:tcBorders>
            <w:shd w:val="clear" w:color="auto" w:fill="auto"/>
            <w:noWrap/>
            <w:vAlign w:val="center"/>
          </w:tcPr>
          <w:p w14:paraId="2A869121" w14:textId="4CD93CF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0.6278</w:t>
            </w:r>
          </w:p>
        </w:tc>
        <w:tc>
          <w:tcPr>
            <w:tcW w:w="1174" w:type="dxa"/>
            <w:tcBorders>
              <w:left w:val="single" w:sz="4" w:space="0" w:color="auto"/>
              <w:right w:val="single" w:sz="4" w:space="0" w:color="auto"/>
            </w:tcBorders>
            <w:shd w:val="clear" w:color="auto" w:fill="auto"/>
            <w:noWrap/>
            <w:vAlign w:val="center"/>
          </w:tcPr>
          <w:p w14:paraId="077A6A4C" w14:textId="4026117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0.9467</w:t>
            </w:r>
          </w:p>
        </w:tc>
        <w:tc>
          <w:tcPr>
            <w:tcW w:w="1196" w:type="dxa"/>
            <w:tcBorders>
              <w:left w:val="single" w:sz="4" w:space="0" w:color="auto"/>
              <w:right w:val="single" w:sz="4" w:space="0" w:color="auto"/>
            </w:tcBorders>
            <w:shd w:val="clear" w:color="auto" w:fill="auto"/>
            <w:noWrap/>
            <w:vAlign w:val="center"/>
          </w:tcPr>
          <w:p w14:paraId="7E4C87C6" w14:textId="76F31D4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left w:val="single" w:sz="4" w:space="0" w:color="auto"/>
              <w:right w:val="single" w:sz="4" w:space="0" w:color="auto"/>
            </w:tcBorders>
            <w:shd w:val="clear" w:color="auto" w:fill="auto"/>
            <w:noWrap/>
            <w:vAlign w:val="center"/>
          </w:tcPr>
          <w:p w14:paraId="5901B089" w14:textId="5F710A6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0.0078</w:t>
            </w:r>
          </w:p>
        </w:tc>
        <w:tc>
          <w:tcPr>
            <w:tcW w:w="1275" w:type="dxa"/>
            <w:tcBorders>
              <w:left w:val="single" w:sz="4" w:space="0" w:color="auto"/>
              <w:right w:val="single" w:sz="4" w:space="0" w:color="auto"/>
            </w:tcBorders>
            <w:shd w:val="clear" w:color="auto" w:fill="auto"/>
            <w:noWrap/>
            <w:vAlign w:val="center"/>
          </w:tcPr>
          <w:p w14:paraId="30DE707B" w14:textId="1F2139E8"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0.486</w:t>
            </w:r>
          </w:p>
        </w:tc>
        <w:tc>
          <w:tcPr>
            <w:tcW w:w="1419" w:type="dxa"/>
            <w:tcBorders>
              <w:left w:val="single" w:sz="4" w:space="0" w:color="auto"/>
              <w:right w:val="single" w:sz="4" w:space="0" w:color="auto"/>
            </w:tcBorders>
            <w:shd w:val="clear" w:color="auto" w:fill="auto"/>
            <w:noWrap/>
            <w:vAlign w:val="center"/>
            <w:hideMark/>
          </w:tcPr>
          <w:p w14:paraId="608DEA0F"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0.6233</w:t>
            </w:r>
          </w:p>
        </w:tc>
      </w:tr>
      <w:tr w:rsidR="00C9787B" w:rsidRPr="00EE0964" w14:paraId="2039707D" w14:textId="77777777" w:rsidTr="00C9787B">
        <w:trPr>
          <w:trHeight w:val="300"/>
        </w:trPr>
        <w:tc>
          <w:tcPr>
            <w:tcW w:w="824" w:type="dxa"/>
            <w:tcBorders>
              <w:left w:val="single" w:sz="4" w:space="0" w:color="auto"/>
              <w:bottom w:val="nil"/>
              <w:right w:val="single" w:sz="4" w:space="0" w:color="auto"/>
            </w:tcBorders>
            <w:shd w:val="clear" w:color="auto" w:fill="auto"/>
            <w:noWrap/>
            <w:vAlign w:val="center"/>
            <w:hideMark/>
          </w:tcPr>
          <w:p w14:paraId="5CABC72F"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6</w:t>
            </w:r>
          </w:p>
        </w:tc>
        <w:tc>
          <w:tcPr>
            <w:tcW w:w="768" w:type="dxa"/>
            <w:tcBorders>
              <w:left w:val="single" w:sz="4" w:space="0" w:color="auto"/>
              <w:bottom w:val="nil"/>
              <w:right w:val="single" w:sz="4" w:space="0" w:color="auto"/>
            </w:tcBorders>
            <w:shd w:val="clear" w:color="auto" w:fill="auto"/>
            <w:noWrap/>
            <w:vAlign w:val="center"/>
            <w:hideMark/>
          </w:tcPr>
          <w:p w14:paraId="45054F1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left w:val="single" w:sz="4" w:space="0" w:color="auto"/>
              <w:bottom w:val="nil"/>
              <w:right w:val="single" w:sz="4" w:space="0" w:color="auto"/>
            </w:tcBorders>
            <w:shd w:val="clear" w:color="auto" w:fill="auto"/>
            <w:noWrap/>
            <w:vAlign w:val="center"/>
            <w:hideMark/>
          </w:tcPr>
          <w:p w14:paraId="77B7BFE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left w:val="single" w:sz="4" w:space="0" w:color="auto"/>
              <w:bottom w:val="nil"/>
              <w:right w:val="single" w:sz="4" w:space="0" w:color="auto"/>
            </w:tcBorders>
            <w:shd w:val="clear" w:color="auto" w:fill="auto"/>
            <w:noWrap/>
            <w:vAlign w:val="center"/>
          </w:tcPr>
          <w:p w14:paraId="5F49001D" w14:textId="5F2CB58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0.1617</w:t>
            </w:r>
          </w:p>
        </w:tc>
        <w:tc>
          <w:tcPr>
            <w:tcW w:w="1174" w:type="dxa"/>
            <w:tcBorders>
              <w:left w:val="single" w:sz="4" w:space="0" w:color="auto"/>
              <w:bottom w:val="nil"/>
              <w:right w:val="single" w:sz="4" w:space="0" w:color="auto"/>
            </w:tcBorders>
            <w:shd w:val="clear" w:color="auto" w:fill="auto"/>
            <w:noWrap/>
            <w:vAlign w:val="center"/>
          </w:tcPr>
          <w:p w14:paraId="0E964F99" w14:textId="0C43432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0.7716</w:t>
            </w:r>
          </w:p>
        </w:tc>
        <w:tc>
          <w:tcPr>
            <w:tcW w:w="1297" w:type="dxa"/>
            <w:tcBorders>
              <w:left w:val="single" w:sz="4" w:space="0" w:color="auto"/>
              <w:bottom w:val="nil"/>
              <w:right w:val="single" w:sz="4" w:space="0" w:color="auto"/>
            </w:tcBorders>
            <w:shd w:val="clear" w:color="auto" w:fill="auto"/>
            <w:noWrap/>
            <w:vAlign w:val="center"/>
          </w:tcPr>
          <w:p w14:paraId="37786C1C" w14:textId="41617AD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7.00E-04</w:t>
            </w:r>
          </w:p>
        </w:tc>
        <w:tc>
          <w:tcPr>
            <w:tcW w:w="1276" w:type="dxa"/>
            <w:tcBorders>
              <w:left w:val="single" w:sz="4" w:space="0" w:color="auto"/>
              <w:bottom w:val="nil"/>
              <w:right w:val="single" w:sz="4" w:space="0" w:color="auto"/>
            </w:tcBorders>
            <w:shd w:val="clear" w:color="auto" w:fill="auto"/>
            <w:noWrap/>
            <w:vAlign w:val="center"/>
          </w:tcPr>
          <w:p w14:paraId="21D84B9C" w14:textId="7F51F3C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0.0425</w:t>
            </w:r>
          </w:p>
        </w:tc>
        <w:tc>
          <w:tcPr>
            <w:tcW w:w="1174" w:type="dxa"/>
            <w:tcBorders>
              <w:left w:val="single" w:sz="4" w:space="0" w:color="auto"/>
              <w:bottom w:val="nil"/>
              <w:right w:val="single" w:sz="4" w:space="0" w:color="auto"/>
            </w:tcBorders>
            <w:shd w:val="clear" w:color="auto" w:fill="auto"/>
            <w:noWrap/>
            <w:vAlign w:val="center"/>
          </w:tcPr>
          <w:p w14:paraId="01D9668F" w14:textId="45038F9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0.1131</w:t>
            </w:r>
          </w:p>
        </w:tc>
        <w:tc>
          <w:tcPr>
            <w:tcW w:w="1174" w:type="dxa"/>
            <w:tcBorders>
              <w:left w:val="single" w:sz="4" w:space="0" w:color="auto"/>
              <w:bottom w:val="nil"/>
              <w:right w:val="single" w:sz="4" w:space="0" w:color="auto"/>
            </w:tcBorders>
            <w:shd w:val="clear" w:color="auto" w:fill="auto"/>
            <w:noWrap/>
            <w:vAlign w:val="center"/>
          </w:tcPr>
          <w:p w14:paraId="0C4028FC" w14:textId="0F79F8E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0.7781</w:t>
            </w:r>
          </w:p>
        </w:tc>
        <w:tc>
          <w:tcPr>
            <w:tcW w:w="1196" w:type="dxa"/>
            <w:tcBorders>
              <w:left w:val="single" w:sz="4" w:space="0" w:color="auto"/>
              <w:bottom w:val="nil"/>
              <w:right w:val="single" w:sz="4" w:space="0" w:color="auto"/>
            </w:tcBorders>
            <w:shd w:val="clear" w:color="auto" w:fill="auto"/>
            <w:noWrap/>
            <w:vAlign w:val="center"/>
          </w:tcPr>
          <w:p w14:paraId="14710566" w14:textId="67B6860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left w:val="single" w:sz="4" w:space="0" w:color="auto"/>
              <w:bottom w:val="nil"/>
              <w:right w:val="single" w:sz="4" w:space="0" w:color="auto"/>
            </w:tcBorders>
            <w:shd w:val="clear" w:color="auto" w:fill="auto"/>
            <w:noWrap/>
            <w:vAlign w:val="center"/>
          </w:tcPr>
          <w:p w14:paraId="4EE8C6DA" w14:textId="0EA8179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0.0232</w:t>
            </w:r>
          </w:p>
        </w:tc>
        <w:tc>
          <w:tcPr>
            <w:tcW w:w="1275" w:type="dxa"/>
            <w:tcBorders>
              <w:left w:val="single" w:sz="4" w:space="0" w:color="auto"/>
              <w:bottom w:val="nil"/>
              <w:right w:val="single" w:sz="4" w:space="0" w:color="auto"/>
            </w:tcBorders>
            <w:shd w:val="clear" w:color="auto" w:fill="auto"/>
            <w:noWrap/>
            <w:vAlign w:val="center"/>
          </w:tcPr>
          <w:p w14:paraId="53217B9D" w14:textId="58B730A7"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0.070684</w:t>
            </w:r>
          </w:p>
        </w:tc>
        <w:tc>
          <w:tcPr>
            <w:tcW w:w="1419" w:type="dxa"/>
            <w:tcBorders>
              <w:left w:val="single" w:sz="4" w:space="0" w:color="auto"/>
              <w:bottom w:val="nil"/>
              <w:right w:val="single" w:sz="4" w:space="0" w:color="auto"/>
            </w:tcBorders>
            <w:shd w:val="clear" w:color="auto" w:fill="auto"/>
            <w:noWrap/>
            <w:vAlign w:val="center"/>
            <w:hideMark/>
          </w:tcPr>
          <w:p w14:paraId="46901319"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0.3340</w:t>
            </w:r>
          </w:p>
        </w:tc>
      </w:tr>
      <w:tr w:rsidR="00C9787B" w:rsidRPr="00EE0964" w14:paraId="1F7BB5EB"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569D2D0C"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6</w:t>
            </w:r>
          </w:p>
        </w:tc>
        <w:tc>
          <w:tcPr>
            <w:tcW w:w="768" w:type="dxa"/>
            <w:tcBorders>
              <w:top w:val="nil"/>
              <w:left w:val="nil"/>
              <w:bottom w:val="nil"/>
              <w:right w:val="single" w:sz="4" w:space="0" w:color="auto"/>
            </w:tcBorders>
            <w:shd w:val="clear" w:color="auto" w:fill="auto"/>
            <w:noWrap/>
            <w:vAlign w:val="center"/>
            <w:hideMark/>
          </w:tcPr>
          <w:p w14:paraId="66D603B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3B58917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nil"/>
              <w:bottom w:val="nil"/>
              <w:right w:val="single" w:sz="4" w:space="0" w:color="auto"/>
            </w:tcBorders>
            <w:shd w:val="clear" w:color="auto" w:fill="auto"/>
            <w:noWrap/>
            <w:vAlign w:val="center"/>
          </w:tcPr>
          <w:p w14:paraId="4FD0645B" w14:textId="513C647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0.45</w:t>
            </w:r>
          </w:p>
        </w:tc>
        <w:tc>
          <w:tcPr>
            <w:tcW w:w="1174" w:type="dxa"/>
            <w:tcBorders>
              <w:top w:val="nil"/>
              <w:left w:val="nil"/>
              <w:bottom w:val="nil"/>
              <w:right w:val="single" w:sz="4" w:space="0" w:color="auto"/>
            </w:tcBorders>
            <w:shd w:val="clear" w:color="auto" w:fill="auto"/>
            <w:noWrap/>
            <w:vAlign w:val="center"/>
          </w:tcPr>
          <w:p w14:paraId="08A6DBC4" w14:textId="0B73F16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0.8757</w:t>
            </w:r>
          </w:p>
        </w:tc>
        <w:tc>
          <w:tcPr>
            <w:tcW w:w="1297" w:type="dxa"/>
            <w:tcBorders>
              <w:top w:val="nil"/>
              <w:left w:val="nil"/>
              <w:bottom w:val="nil"/>
              <w:right w:val="single" w:sz="4" w:space="0" w:color="auto"/>
            </w:tcBorders>
            <w:shd w:val="clear" w:color="auto" w:fill="auto"/>
            <w:noWrap/>
            <w:vAlign w:val="center"/>
          </w:tcPr>
          <w:p w14:paraId="0449A67A" w14:textId="53B385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0.0012</w:t>
            </w:r>
          </w:p>
        </w:tc>
        <w:tc>
          <w:tcPr>
            <w:tcW w:w="1276" w:type="dxa"/>
            <w:tcBorders>
              <w:top w:val="nil"/>
              <w:left w:val="nil"/>
              <w:bottom w:val="nil"/>
              <w:right w:val="single" w:sz="4" w:space="0" w:color="auto"/>
            </w:tcBorders>
            <w:shd w:val="clear" w:color="auto" w:fill="auto"/>
            <w:noWrap/>
            <w:vAlign w:val="center"/>
          </w:tcPr>
          <w:p w14:paraId="1884599C" w14:textId="0602F01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0.0294</w:t>
            </w:r>
          </w:p>
        </w:tc>
        <w:tc>
          <w:tcPr>
            <w:tcW w:w="1174" w:type="dxa"/>
            <w:tcBorders>
              <w:top w:val="nil"/>
              <w:left w:val="nil"/>
              <w:bottom w:val="nil"/>
              <w:right w:val="single" w:sz="4" w:space="0" w:color="auto"/>
            </w:tcBorders>
            <w:shd w:val="clear" w:color="auto" w:fill="auto"/>
            <w:noWrap/>
            <w:vAlign w:val="center"/>
          </w:tcPr>
          <w:p w14:paraId="286E6D7F" w14:textId="34A95E5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0.4249</w:t>
            </w:r>
          </w:p>
        </w:tc>
        <w:tc>
          <w:tcPr>
            <w:tcW w:w="1174" w:type="dxa"/>
            <w:tcBorders>
              <w:top w:val="nil"/>
              <w:left w:val="nil"/>
              <w:bottom w:val="nil"/>
              <w:right w:val="single" w:sz="4" w:space="0" w:color="auto"/>
            </w:tcBorders>
            <w:shd w:val="clear" w:color="auto" w:fill="auto"/>
            <w:noWrap/>
            <w:vAlign w:val="center"/>
          </w:tcPr>
          <w:p w14:paraId="2F6B60FA" w14:textId="554D64A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0.8996</w:t>
            </w:r>
          </w:p>
        </w:tc>
        <w:tc>
          <w:tcPr>
            <w:tcW w:w="1196" w:type="dxa"/>
            <w:tcBorders>
              <w:top w:val="nil"/>
              <w:left w:val="nil"/>
              <w:bottom w:val="nil"/>
              <w:right w:val="single" w:sz="4" w:space="0" w:color="auto"/>
            </w:tcBorders>
            <w:shd w:val="clear" w:color="auto" w:fill="auto"/>
            <w:noWrap/>
            <w:vAlign w:val="center"/>
          </w:tcPr>
          <w:p w14:paraId="4574275E" w14:textId="6041A48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6" w:type="dxa"/>
            <w:tcBorders>
              <w:top w:val="nil"/>
              <w:left w:val="nil"/>
              <w:bottom w:val="nil"/>
              <w:right w:val="single" w:sz="4" w:space="0" w:color="auto"/>
            </w:tcBorders>
            <w:shd w:val="clear" w:color="auto" w:fill="auto"/>
            <w:noWrap/>
            <w:vAlign w:val="center"/>
          </w:tcPr>
          <w:p w14:paraId="1417251B" w14:textId="619DA1F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0.0153</w:t>
            </w:r>
          </w:p>
        </w:tc>
        <w:tc>
          <w:tcPr>
            <w:tcW w:w="1275" w:type="dxa"/>
            <w:tcBorders>
              <w:top w:val="nil"/>
              <w:left w:val="nil"/>
              <w:bottom w:val="nil"/>
              <w:right w:val="single" w:sz="4" w:space="0" w:color="auto"/>
            </w:tcBorders>
            <w:shd w:val="clear" w:color="auto" w:fill="auto"/>
            <w:noWrap/>
            <w:vAlign w:val="center"/>
          </w:tcPr>
          <w:p w14:paraId="56F73C1F" w14:textId="06D2596D"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0.3252</w:t>
            </w:r>
          </w:p>
        </w:tc>
        <w:tc>
          <w:tcPr>
            <w:tcW w:w="1419" w:type="dxa"/>
            <w:tcBorders>
              <w:top w:val="nil"/>
              <w:left w:val="nil"/>
              <w:bottom w:val="nil"/>
              <w:right w:val="single" w:sz="4" w:space="0" w:color="auto"/>
            </w:tcBorders>
            <w:shd w:val="clear" w:color="auto" w:fill="auto"/>
            <w:noWrap/>
            <w:vAlign w:val="center"/>
            <w:hideMark/>
          </w:tcPr>
          <w:p w14:paraId="65CA5DC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0.5411</w:t>
            </w:r>
          </w:p>
        </w:tc>
      </w:tr>
      <w:tr w:rsidR="00C9787B" w:rsidRPr="00EE0964" w14:paraId="1658FDE0" w14:textId="77777777" w:rsidTr="00C9787B">
        <w:trPr>
          <w:trHeight w:val="300"/>
        </w:trPr>
        <w:tc>
          <w:tcPr>
            <w:tcW w:w="824" w:type="dxa"/>
            <w:tcBorders>
              <w:top w:val="nil"/>
              <w:left w:val="single" w:sz="4" w:space="0" w:color="auto"/>
              <w:bottom w:val="nil"/>
              <w:right w:val="single" w:sz="4" w:space="0" w:color="auto"/>
            </w:tcBorders>
            <w:shd w:val="clear" w:color="auto" w:fill="auto"/>
            <w:noWrap/>
            <w:vAlign w:val="center"/>
            <w:hideMark/>
          </w:tcPr>
          <w:p w14:paraId="67FEB510"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6</w:t>
            </w:r>
          </w:p>
        </w:tc>
        <w:tc>
          <w:tcPr>
            <w:tcW w:w="768" w:type="dxa"/>
            <w:tcBorders>
              <w:top w:val="nil"/>
              <w:left w:val="nil"/>
              <w:bottom w:val="nil"/>
              <w:right w:val="single" w:sz="4" w:space="0" w:color="auto"/>
            </w:tcBorders>
            <w:shd w:val="clear" w:color="auto" w:fill="auto"/>
            <w:noWrap/>
            <w:vAlign w:val="center"/>
            <w:hideMark/>
          </w:tcPr>
          <w:p w14:paraId="31750599"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71648FCD"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bottom w:val="nil"/>
              <w:right w:val="single" w:sz="4" w:space="0" w:color="auto"/>
            </w:tcBorders>
            <w:shd w:val="clear" w:color="auto" w:fill="auto"/>
            <w:noWrap/>
            <w:vAlign w:val="center"/>
          </w:tcPr>
          <w:p w14:paraId="39EDA7C8" w14:textId="14E6149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0.8573</w:t>
            </w:r>
          </w:p>
        </w:tc>
        <w:tc>
          <w:tcPr>
            <w:tcW w:w="1174" w:type="dxa"/>
            <w:tcBorders>
              <w:top w:val="nil"/>
              <w:left w:val="nil"/>
              <w:bottom w:val="nil"/>
              <w:right w:val="single" w:sz="4" w:space="0" w:color="auto"/>
            </w:tcBorders>
            <w:shd w:val="clear" w:color="auto" w:fill="auto"/>
            <w:noWrap/>
            <w:vAlign w:val="center"/>
          </w:tcPr>
          <w:p w14:paraId="6D4A6451" w14:textId="7A00EC2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0.9696</w:t>
            </w:r>
          </w:p>
        </w:tc>
        <w:tc>
          <w:tcPr>
            <w:tcW w:w="1297" w:type="dxa"/>
            <w:tcBorders>
              <w:top w:val="nil"/>
              <w:left w:val="nil"/>
              <w:bottom w:val="nil"/>
              <w:right w:val="single" w:sz="4" w:space="0" w:color="auto"/>
            </w:tcBorders>
            <w:shd w:val="clear" w:color="auto" w:fill="auto"/>
            <w:noWrap/>
            <w:vAlign w:val="center"/>
          </w:tcPr>
          <w:p w14:paraId="59F76E43" w14:textId="291418D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w:t>
            </w:r>
          </w:p>
        </w:tc>
        <w:tc>
          <w:tcPr>
            <w:tcW w:w="1276" w:type="dxa"/>
            <w:tcBorders>
              <w:top w:val="nil"/>
              <w:left w:val="nil"/>
              <w:bottom w:val="nil"/>
              <w:right w:val="single" w:sz="4" w:space="0" w:color="auto"/>
            </w:tcBorders>
            <w:shd w:val="clear" w:color="auto" w:fill="auto"/>
            <w:noWrap/>
            <w:vAlign w:val="center"/>
          </w:tcPr>
          <w:p w14:paraId="044DDD7B" w14:textId="39C17C7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0.0078</w:t>
            </w:r>
          </w:p>
        </w:tc>
        <w:tc>
          <w:tcPr>
            <w:tcW w:w="1174" w:type="dxa"/>
            <w:tcBorders>
              <w:top w:val="nil"/>
              <w:left w:val="nil"/>
              <w:bottom w:val="nil"/>
              <w:right w:val="single" w:sz="4" w:space="0" w:color="auto"/>
            </w:tcBorders>
            <w:shd w:val="clear" w:color="auto" w:fill="auto"/>
            <w:noWrap/>
            <w:vAlign w:val="center"/>
          </w:tcPr>
          <w:p w14:paraId="3A3662B1" w14:textId="6095F7F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0.858</w:t>
            </w:r>
          </w:p>
        </w:tc>
        <w:tc>
          <w:tcPr>
            <w:tcW w:w="1174" w:type="dxa"/>
            <w:tcBorders>
              <w:top w:val="nil"/>
              <w:left w:val="nil"/>
              <w:bottom w:val="nil"/>
              <w:right w:val="single" w:sz="4" w:space="0" w:color="auto"/>
            </w:tcBorders>
            <w:shd w:val="clear" w:color="auto" w:fill="auto"/>
            <w:noWrap/>
            <w:vAlign w:val="center"/>
          </w:tcPr>
          <w:p w14:paraId="5375042E" w14:textId="151ADB6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0.9816</w:t>
            </w:r>
          </w:p>
        </w:tc>
        <w:tc>
          <w:tcPr>
            <w:tcW w:w="1196" w:type="dxa"/>
            <w:tcBorders>
              <w:top w:val="nil"/>
              <w:left w:val="nil"/>
              <w:bottom w:val="nil"/>
              <w:right w:val="single" w:sz="4" w:space="0" w:color="auto"/>
            </w:tcBorders>
            <w:shd w:val="clear" w:color="auto" w:fill="auto"/>
            <w:noWrap/>
            <w:vAlign w:val="center"/>
          </w:tcPr>
          <w:p w14:paraId="4B2E376C" w14:textId="51516F9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6" w:type="dxa"/>
            <w:tcBorders>
              <w:top w:val="nil"/>
              <w:left w:val="nil"/>
              <w:bottom w:val="nil"/>
              <w:right w:val="single" w:sz="4" w:space="0" w:color="auto"/>
            </w:tcBorders>
            <w:shd w:val="clear" w:color="auto" w:fill="auto"/>
            <w:noWrap/>
            <w:vAlign w:val="center"/>
          </w:tcPr>
          <w:p w14:paraId="4710F47D" w14:textId="775C789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0.0021</w:t>
            </w:r>
          </w:p>
        </w:tc>
        <w:tc>
          <w:tcPr>
            <w:tcW w:w="1275" w:type="dxa"/>
            <w:tcBorders>
              <w:top w:val="nil"/>
              <w:left w:val="nil"/>
              <w:bottom w:val="nil"/>
              <w:right w:val="single" w:sz="4" w:space="0" w:color="auto"/>
            </w:tcBorders>
            <w:shd w:val="clear" w:color="auto" w:fill="auto"/>
            <w:noWrap/>
            <w:vAlign w:val="center"/>
          </w:tcPr>
          <w:p w14:paraId="70803979" w14:textId="4EBD6D82"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0.6097</w:t>
            </w:r>
          </w:p>
        </w:tc>
        <w:tc>
          <w:tcPr>
            <w:tcW w:w="1419" w:type="dxa"/>
            <w:tcBorders>
              <w:top w:val="nil"/>
              <w:left w:val="nil"/>
              <w:bottom w:val="nil"/>
              <w:right w:val="single" w:sz="4" w:space="0" w:color="auto"/>
            </w:tcBorders>
            <w:shd w:val="clear" w:color="auto" w:fill="auto"/>
            <w:noWrap/>
            <w:vAlign w:val="center"/>
            <w:hideMark/>
          </w:tcPr>
          <w:p w14:paraId="0229BD8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0.6580</w:t>
            </w:r>
          </w:p>
        </w:tc>
      </w:tr>
      <w:tr w:rsidR="00C9787B" w:rsidRPr="00EE0964" w14:paraId="05B70E81"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6F102A5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6</w:t>
            </w:r>
          </w:p>
        </w:tc>
        <w:tc>
          <w:tcPr>
            <w:tcW w:w="768" w:type="dxa"/>
            <w:tcBorders>
              <w:top w:val="nil"/>
              <w:left w:val="nil"/>
              <w:bottom w:val="nil"/>
              <w:right w:val="single" w:sz="4" w:space="0" w:color="auto"/>
            </w:tcBorders>
            <w:shd w:val="clear" w:color="auto" w:fill="auto"/>
            <w:noWrap/>
            <w:vAlign w:val="center"/>
            <w:hideMark/>
          </w:tcPr>
          <w:p w14:paraId="5A34D2F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378D86A0"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bottom w:val="nil"/>
              <w:right w:val="single" w:sz="4" w:space="0" w:color="auto"/>
            </w:tcBorders>
            <w:shd w:val="clear" w:color="auto" w:fill="auto"/>
            <w:noWrap/>
            <w:vAlign w:val="center"/>
          </w:tcPr>
          <w:p w14:paraId="4B727381" w14:textId="59B016D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0.45</w:t>
            </w:r>
          </w:p>
        </w:tc>
        <w:tc>
          <w:tcPr>
            <w:tcW w:w="1174" w:type="dxa"/>
            <w:tcBorders>
              <w:top w:val="nil"/>
              <w:left w:val="nil"/>
              <w:bottom w:val="nil"/>
              <w:right w:val="single" w:sz="4" w:space="0" w:color="auto"/>
            </w:tcBorders>
            <w:shd w:val="clear" w:color="auto" w:fill="auto"/>
            <w:noWrap/>
            <w:vAlign w:val="center"/>
          </w:tcPr>
          <w:p w14:paraId="00C5EB5E" w14:textId="106FCDE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0.8757</w:t>
            </w:r>
          </w:p>
        </w:tc>
        <w:tc>
          <w:tcPr>
            <w:tcW w:w="1297" w:type="dxa"/>
            <w:tcBorders>
              <w:top w:val="nil"/>
              <w:left w:val="nil"/>
              <w:bottom w:val="nil"/>
              <w:right w:val="single" w:sz="4" w:space="0" w:color="auto"/>
            </w:tcBorders>
            <w:shd w:val="clear" w:color="auto" w:fill="auto"/>
            <w:noWrap/>
            <w:vAlign w:val="center"/>
          </w:tcPr>
          <w:p w14:paraId="43E31DE9" w14:textId="030AF96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0.0012</w:t>
            </w:r>
          </w:p>
        </w:tc>
        <w:tc>
          <w:tcPr>
            <w:tcW w:w="1276" w:type="dxa"/>
            <w:tcBorders>
              <w:top w:val="nil"/>
              <w:left w:val="nil"/>
              <w:bottom w:val="nil"/>
              <w:right w:val="single" w:sz="4" w:space="0" w:color="auto"/>
            </w:tcBorders>
            <w:shd w:val="clear" w:color="auto" w:fill="auto"/>
            <w:noWrap/>
            <w:vAlign w:val="center"/>
          </w:tcPr>
          <w:p w14:paraId="7AFF464A" w14:textId="4ED1DB5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0.0294</w:t>
            </w:r>
          </w:p>
        </w:tc>
        <w:tc>
          <w:tcPr>
            <w:tcW w:w="1174" w:type="dxa"/>
            <w:tcBorders>
              <w:top w:val="nil"/>
              <w:left w:val="nil"/>
              <w:bottom w:val="nil"/>
              <w:right w:val="single" w:sz="4" w:space="0" w:color="auto"/>
            </w:tcBorders>
            <w:shd w:val="clear" w:color="auto" w:fill="auto"/>
            <w:noWrap/>
            <w:vAlign w:val="center"/>
          </w:tcPr>
          <w:p w14:paraId="2E387799" w14:textId="7455B07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0.4249</w:t>
            </w:r>
          </w:p>
        </w:tc>
        <w:tc>
          <w:tcPr>
            <w:tcW w:w="1174" w:type="dxa"/>
            <w:tcBorders>
              <w:top w:val="nil"/>
              <w:left w:val="nil"/>
              <w:bottom w:val="nil"/>
              <w:right w:val="single" w:sz="4" w:space="0" w:color="auto"/>
            </w:tcBorders>
            <w:shd w:val="clear" w:color="auto" w:fill="auto"/>
            <w:noWrap/>
            <w:vAlign w:val="center"/>
          </w:tcPr>
          <w:p w14:paraId="47510604" w14:textId="42606AA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0.8996</w:t>
            </w:r>
          </w:p>
        </w:tc>
        <w:tc>
          <w:tcPr>
            <w:tcW w:w="1196" w:type="dxa"/>
            <w:tcBorders>
              <w:top w:val="nil"/>
              <w:left w:val="nil"/>
              <w:bottom w:val="nil"/>
              <w:right w:val="single" w:sz="4" w:space="0" w:color="auto"/>
            </w:tcBorders>
            <w:shd w:val="clear" w:color="auto" w:fill="auto"/>
            <w:noWrap/>
            <w:vAlign w:val="center"/>
          </w:tcPr>
          <w:p w14:paraId="0A60B4B4" w14:textId="3C31BAB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6" w:type="dxa"/>
            <w:tcBorders>
              <w:top w:val="nil"/>
              <w:left w:val="nil"/>
              <w:bottom w:val="nil"/>
              <w:right w:val="single" w:sz="4" w:space="0" w:color="auto"/>
            </w:tcBorders>
            <w:shd w:val="clear" w:color="auto" w:fill="auto"/>
            <w:noWrap/>
            <w:vAlign w:val="center"/>
          </w:tcPr>
          <w:p w14:paraId="3B010A6C" w14:textId="318A571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0.0153</w:t>
            </w:r>
          </w:p>
        </w:tc>
        <w:tc>
          <w:tcPr>
            <w:tcW w:w="1275" w:type="dxa"/>
            <w:tcBorders>
              <w:top w:val="nil"/>
              <w:left w:val="nil"/>
              <w:bottom w:val="nil"/>
              <w:right w:val="single" w:sz="4" w:space="0" w:color="auto"/>
            </w:tcBorders>
            <w:shd w:val="clear" w:color="auto" w:fill="auto"/>
            <w:noWrap/>
            <w:vAlign w:val="center"/>
          </w:tcPr>
          <w:p w14:paraId="31F9B172" w14:textId="541EF5EF"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0.3255</w:t>
            </w:r>
          </w:p>
        </w:tc>
        <w:tc>
          <w:tcPr>
            <w:tcW w:w="1419" w:type="dxa"/>
            <w:tcBorders>
              <w:top w:val="nil"/>
              <w:left w:val="nil"/>
              <w:bottom w:val="nil"/>
              <w:right w:val="single" w:sz="4" w:space="0" w:color="auto"/>
            </w:tcBorders>
            <w:shd w:val="clear" w:color="auto" w:fill="auto"/>
            <w:noWrap/>
            <w:vAlign w:val="center"/>
            <w:hideMark/>
          </w:tcPr>
          <w:p w14:paraId="53191E9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0.5411</w:t>
            </w:r>
          </w:p>
        </w:tc>
      </w:tr>
      <w:tr w:rsidR="00C9787B" w:rsidRPr="00EE0964" w14:paraId="463185AC"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5AB40C3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6</w:t>
            </w:r>
          </w:p>
        </w:tc>
        <w:tc>
          <w:tcPr>
            <w:tcW w:w="768" w:type="dxa"/>
            <w:tcBorders>
              <w:top w:val="nil"/>
              <w:left w:val="nil"/>
              <w:bottom w:val="nil"/>
              <w:right w:val="single" w:sz="4" w:space="0" w:color="auto"/>
            </w:tcBorders>
            <w:shd w:val="clear" w:color="auto" w:fill="auto"/>
            <w:noWrap/>
            <w:vAlign w:val="center"/>
            <w:hideMark/>
          </w:tcPr>
          <w:p w14:paraId="4845209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1EFF80A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nil"/>
              <w:bottom w:val="nil"/>
              <w:right w:val="single" w:sz="4" w:space="0" w:color="auto"/>
            </w:tcBorders>
            <w:shd w:val="clear" w:color="auto" w:fill="auto"/>
            <w:noWrap/>
            <w:vAlign w:val="center"/>
          </w:tcPr>
          <w:p w14:paraId="4AF6FA3B" w14:textId="5369A60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0.763</w:t>
            </w:r>
          </w:p>
        </w:tc>
        <w:tc>
          <w:tcPr>
            <w:tcW w:w="1174" w:type="dxa"/>
            <w:tcBorders>
              <w:top w:val="nil"/>
              <w:left w:val="nil"/>
              <w:bottom w:val="nil"/>
              <w:right w:val="single" w:sz="4" w:space="0" w:color="auto"/>
            </w:tcBorders>
            <w:shd w:val="clear" w:color="auto" w:fill="auto"/>
            <w:noWrap/>
            <w:vAlign w:val="center"/>
          </w:tcPr>
          <w:p w14:paraId="7FEA7D6D" w14:textId="2C3A48E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0.9547</w:t>
            </w:r>
          </w:p>
        </w:tc>
        <w:tc>
          <w:tcPr>
            <w:tcW w:w="1297" w:type="dxa"/>
            <w:tcBorders>
              <w:top w:val="nil"/>
              <w:left w:val="nil"/>
              <w:bottom w:val="nil"/>
              <w:right w:val="single" w:sz="4" w:space="0" w:color="auto"/>
            </w:tcBorders>
            <w:shd w:val="clear" w:color="auto" w:fill="auto"/>
            <w:noWrap/>
            <w:vAlign w:val="center"/>
          </w:tcPr>
          <w:p w14:paraId="61DAB030" w14:textId="570ECED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0.0011</w:t>
            </w:r>
          </w:p>
        </w:tc>
        <w:tc>
          <w:tcPr>
            <w:tcW w:w="1276" w:type="dxa"/>
            <w:tcBorders>
              <w:top w:val="nil"/>
              <w:left w:val="nil"/>
              <w:bottom w:val="nil"/>
              <w:right w:val="single" w:sz="4" w:space="0" w:color="auto"/>
            </w:tcBorders>
            <w:shd w:val="clear" w:color="auto" w:fill="auto"/>
            <w:noWrap/>
            <w:vAlign w:val="center"/>
          </w:tcPr>
          <w:p w14:paraId="1DA6095E" w14:textId="63D7A1B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0.0117</w:t>
            </w:r>
          </w:p>
        </w:tc>
        <w:tc>
          <w:tcPr>
            <w:tcW w:w="1174" w:type="dxa"/>
            <w:tcBorders>
              <w:top w:val="nil"/>
              <w:left w:val="nil"/>
              <w:bottom w:val="nil"/>
              <w:right w:val="single" w:sz="4" w:space="0" w:color="auto"/>
            </w:tcBorders>
            <w:shd w:val="clear" w:color="auto" w:fill="auto"/>
            <w:noWrap/>
            <w:vAlign w:val="center"/>
          </w:tcPr>
          <w:p w14:paraId="05C20C28" w14:textId="165EBB5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0.7621</w:t>
            </w:r>
          </w:p>
        </w:tc>
        <w:tc>
          <w:tcPr>
            <w:tcW w:w="1174" w:type="dxa"/>
            <w:tcBorders>
              <w:top w:val="nil"/>
              <w:left w:val="nil"/>
              <w:bottom w:val="nil"/>
              <w:right w:val="single" w:sz="4" w:space="0" w:color="auto"/>
            </w:tcBorders>
            <w:shd w:val="clear" w:color="auto" w:fill="auto"/>
            <w:noWrap/>
            <w:vAlign w:val="center"/>
          </w:tcPr>
          <w:p w14:paraId="00590612" w14:textId="07E8F0F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0.9718</w:t>
            </w:r>
          </w:p>
        </w:tc>
        <w:tc>
          <w:tcPr>
            <w:tcW w:w="1196" w:type="dxa"/>
            <w:tcBorders>
              <w:top w:val="nil"/>
              <w:left w:val="nil"/>
              <w:bottom w:val="nil"/>
              <w:right w:val="single" w:sz="4" w:space="0" w:color="auto"/>
            </w:tcBorders>
            <w:shd w:val="clear" w:color="auto" w:fill="auto"/>
            <w:noWrap/>
            <w:vAlign w:val="center"/>
          </w:tcPr>
          <w:p w14:paraId="724A821B" w14:textId="5AD491F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6" w:type="dxa"/>
            <w:tcBorders>
              <w:top w:val="nil"/>
              <w:left w:val="nil"/>
              <w:bottom w:val="nil"/>
              <w:right w:val="single" w:sz="4" w:space="0" w:color="auto"/>
            </w:tcBorders>
            <w:shd w:val="clear" w:color="auto" w:fill="auto"/>
            <w:noWrap/>
            <w:vAlign w:val="center"/>
          </w:tcPr>
          <w:p w14:paraId="2F6E2E09" w14:textId="233B4C3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0.0043</w:t>
            </w:r>
          </w:p>
        </w:tc>
        <w:tc>
          <w:tcPr>
            <w:tcW w:w="1275" w:type="dxa"/>
            <w:tcBorders>
              <w:top w:val="nil"/>
              <w:left w:val="nil"/>
              <w:bottom w:val="nil"/>
              <w:right w:val="single" w:sz="4" w:space="0" w:color="auto"/>
            </w:tcBorders>
            <w:shd w:val="clear" w:color="auto" w:fill="auto"/>
            <w:noWrap/>
            <w:vAlign w:val="center"/>
          </w:tcPr>
          <w:p w14:paraId="30E8EA9C" w14:textId="42CDA645"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0.561</w:t>
            </w:r>
          </w:p>
        </w:tc>
        <w:tc>
          <w:tcPr>
            <w:tcW w:w="1419" w:type="dxa"/>
            <w:tcBorders>
              <w:top w:val="nil"/>
              <w:left w:val="nil"/>
              <w:bottom w:val="nil"/>
              <w:right w:val="single" w:sz="4" w:space="0" w:color="auto"/>
            </w:tcBorders>
            <w:shd w:val="clear" w:color="auto" w:fill="auto"/>
            <w:noWrap/>
            <w:vAlign w:val="center"/>
            <w:hideMark/>
          </w:tcPr>
          <w:p w14:paraId="727D264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0.6426</w:t>
            </w:r>
          </w:p>
        </w:tc>
      </w:tr>
      <w:tr w:rsidR="00C9787B" w:rsidRPr="00EE0964" w14:paraId="4D4DA488"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74E1ED46"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lastRenderedPageBreak/>
              <w:t>6</w:t>
            </w:r>
          </w:p>
        </w:tc>
        <w:tc>
          <w:tcPr>
            <w:tcW w:w="768" w:type="dxa"/>
            <w:tcBorders>
              <w:top w:val="nil"/>
              <w:left w:val="nil"/>
              <w:bottom w:val="nil"/>
              <w:right w:val="single" w:sz="4" w:space="0" w:color="auto"/>
            </w:tcBorders>
            <w:shd w:val="clear" w:color="auto" w:fill="auto"/>
            <w:noWrap/>
            <w:vAlign w:val="center"/>
            <w:hideMark/>
          </w:tcPr>
          <w:p w14:paraId="1A5895CF"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5377F7F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bottom w:val="nil"/>
              <w:right w:val="single" w:sz="4" w:space="0" w:color="auto"/>
            </w:tcBorders>
            <w:shd w:val="clear" w:color="auto" w:fill="auto"/>
            <w:noWrap/>
            <w:vAlign w:val="center"/>
          </w:tcPr>
          <w:p w14:paraId="3C6FDF46" w14:textId="1713258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0.9778</w:t>
            </w:r>
          </w:p>
        </w:tc>
        <w:tc>
          <w:tcPr>
            <w:tcW w:w="1174" w:type="dxa"/>
            <w:tcBorders>
              <w:top w:val="nil"/>
              <w:left w:val="nil"/>
              <w:bottom w:val="nil"/>
              <w:right w:val="single" w:sz="4" w:space="0" w:color="auto"/>
            </w:tcBorders>
            <w:shd w:val="clear" w:color="auto" w:fill="auto"/>
            <w:noWrap/>
            <w:vAlign w:val="center"/>
          </w:tcPr>
          <w:p w14:paraId="2AD54A89" w14:textId="530C35D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0.9951</w:t>
            </w:r>
          </w:p>
        </w:tc>
        <w:tc>
          <w:tcPr>
            <w:tcW w:w="1297" w:type="dxa"/>
            <w:tcBorders>
              <w:top w:val="nil"/>
              <w:left w:val="nil"/>
              <w:bottom w:val="nil"/>
              <w:right w:val="single" w:sz="4" w:space="0" w:color="auto"/>
            </w:tcBorders>
            <w:shd w:val="clear" w:color="auto" w:fill="auto"/>
            <w:noWrap/>
            <w:vAlign w:val="center"/>
          </w:tcPr>
          <w:p w14:paraId="539935E5" w14:textId="6E20FF1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37B58103" w14:textId="6262F96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0.0012</w:t>
            </w:r>
          </w:p>
        </w:tc>
        <w:tc>
          <w:tcPr>
            <w:tcW w:w="1174" w:type="dxa"/>
            <w:tcBorders>
              <w:top w:val="nil"/>
              <w:left w:val="nil"/>
              <w:bottom w:val="nil"/>
              <w:right w:val="single" w:sz="4" w:space="0" w:color="auto"/>
            </w:tcBorders>
            <w:shd w:val="clear" w:color="auto" w:fill="auto"/>
            <w:noWrap/>
            <w:vAlign w:val="center"/>
          </w:tcPr>
          <w:p w14:paraId="49231C5E" w14:textId="4B46B03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0.9825</w:t>
            </w:r>
          </w:p>
        </w:tc>
        <w:tc>
          <w:tcPr>
            <w:tcW w:w="1174" w:type="dxa"/>
            <w:tcBorders>
              <w:top w:val="nil"/>
              <w:left w:val="nil"/>
              <w:bottom w:val="nil"/>
              <w:right w:val="single" w:sz="4" w:space="0" w:color="auto"/>
            </w:tcBorders>
            <w:shd w:val="clear" w:color="auto" w:fill="auto"/>
            <w:noWrap/>
            <w:vAlign w:val="center"/>
          </w:tcPr>
          <w:p w14:paraId="6304188A" w14:textId="0E70510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0.9977</w:t>
            </w:r>
          </w:p>
        </w:tc>
        <w:tc>
          <w:tcPr>
            <w:tcW w:w="1196" w:type="dxa"/>
            <w:tcBorders>
              <w:top w:val="nil"/>
              <w:left w:val="nil"/>
              <w:bottom w:val="nil"/>
              <w:right w:val="single" w:sz="4" w:space="0" w:color="auto"/>
            </w:tcBorders>
            <w:shd w:val="clear" w:color="auto" w:fill="auto"/>
            <w:noWrap/>
            <w:vAlign w:val="center"/>
          </w:tcPr>
          <w:p w14:paraId="2F2E5088" w14:textId="27F06CE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1ED4488D" w14:textId="34E8C64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2.00E-04</w:t>
            </w:r>
          </w:p>
        </w:tc>
        <w:tc>
          <w:tcPr>
            <w:tcW w:w="1275" w:type="dxa"/>
            <w:tcBorders>
              <w:top w:val="nil"/>
              <w:left w:val="nil"/>
              <w:bottom w:val="nil"/>
              <w:right w:val="single" w:sz="4" w:space="0" w:color="auto"/>
            </w:tcBorders>
            <w:shd w:val="clear" w:color="auto" w:fill="auto"/>
            <w:noWrap/>
            <w:vAlign w:val="center"/>
          </w:tcPr>
          <w:p w14:paraId="50F00637" w14:textId="667073BD"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0.6767</w:t>
            </w:r>
          </w:p>
        </w:tc>
        <w:tc>
          <w:tcPr>
            <w:tcW w:w="1419" w:type="dxa"/>
            <w:tcBorders>
              <w:top w:val="nil"/>
              <w:left w:val="nil"/>
              <w:bottom w:val="nil"/>
              <w:right w:val="single" w:sz="4" w:space="0" w:color="auto"/>
            </w:tcBorders>
            <w:shd w:val="clear" w:color="auto" w:fill="auto"/>
            <w:noWrap/>
            <w:vAlign w:val="center"/>
            <w:hideMark/>
          </w:tcPr>
          <w:p w14:paraId="232B404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0.6824</w:t>
            </w:r>
          </w:p>
        </w:tc>
      </w:tr>
      <w:tr w:rsidR="00C9787B" w:rsidRPr="00EE0964" w14:paraId="341B8F30"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36ADCCD9"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7</w:t>
            </w:r>
          </w:p>
        </w:tc>
        <w:tc>
          <w:tcPr>
            <w:tcW w:w="768" w:type="dxa"/>
            <w:tcBorders>
              <w:top w:val="nil"/>
              <w:left w:val="nil"/>
              <w:bottom w:val="nil"/>
              <w:right w:val="single" w:sz="4" w:space="0" w:color="auto"/>
            </w:tcBorders>
            <w:shd w:val="clear" w:color="auto" w:fill="auto"/>
            <w:noWrap/>
            <w:vAlign w:val="center"/>
            <w:hideMark/>
          </w:tcPr>
          <w:p w14:paraId="449879B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28818BD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bottom w:val="nil"/>
              <w:right w:val="single" w:sz="4" w:space="0" w:color="auto"/>
            </w:tcBorders>
            <w:shd w:val="clear" w:color="auto" w:fill="auto"/>
            <w:noWrap/>
            <w:vAlign w:val="center"/>
          </w:tcPr>
          <w:p w14:paraId="0CDE7958" w14:textId="54943EE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0.0903</w:t>
            </w:r>
          </w:p>
        </w:tc>
        <w:tc>
          <w:tcPr>
            <w:tcW w:w="1174" w:type="dxa"/>
            <w:tcBorders>
              <w:top w:val="nil"/>
              <w:left w:val="nil"/>
              <w:bottom w:val="nil"/>
              <w:right w:val="single" w:sz="4" w:space="0" w:color="auto"/>
            </w:tcBorders>
            <w:shd w:val="clear" w:color="auto" w:fill="auto"/>
            <w:noWrap/>
            <w:vAlign w:val="center"/>
          </w:tcPr>
          <w:p w14:paraId="4DE1EE53" w14:textId="167A441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0.7477</w:t>
            </w:r>
          </w:p>
        </w:tc>
        <w:tc>
          <w:tcPr>
            <w:tcW w:w="1297" w:type="dxa"/>
            <w:tcBorders>
              <w:top w:val="nil"/>
              <w:left w:val="nil"/>
              <w:bottom w:val="nil"/>
              <w:right w:val="single" w:sz="4" w:space="0" w:color="auto"/>
            </w:tcBorders>
            <w:shd w:val="clear" w:color="auto" w:fill="auto"/>
            <w:noWrap/>
            <w:vAlign w:val="center"/>
          </w:tcPr>
          <w:p w14:paraId="6F80B952" w14:textId="02E6298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2.00E-04</w:t>
            </w:r>
          </w:p>
        </w:tc>
        <w:tc>
          <w:tcPr>
            <w:tcW w:w="1276" w:type="dxa"/>
            <w:tcBorders>
              <w:top w:val="nil"/>
              <w:left w:val="nil"/>
              <w:bottom w:val="nil"/>
              <w:right w:val="single" w:sz="4" w:space="0" w:color="auto"/>
            </w:tcBorders>
            <w:shd w:val="clear" w:color="auto" w:fill="auto"/>
            <w:noWrap/>
            <w:vAlign w:val="center"/>
          </w:tcPr>
          <w:p w14:paraId="38527075" w14:textId="0A062EF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0.0345</w:t>
            </w:r>
          </w:p>
        </w:tc>
        <w:tc>
          <w:tcPr>
            <w:tcW w:w="1174" w:type="dxa"/>
            <w:tcBorders>
              <w:top w:val="nil"/>
              <w:left w:val="nil"/>
              <w:bottom w:val="nil"/>
              <w:right w:val="single" w:sz="4" w:space="0" w:color="auto"/>
            </w:tcBorders>
            <w:shd w:val="clear" w:color="auto" w:fill="auto"/>
            <w:noWrap/>
            <w:vAlign w:val="center"/>
          </w:tcPr>
          <w:p w14:paraId="4DB1011C" w14:textId="71E3B24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0.0447</w:t>
            </w:r>
          </w:p>
        </w:tc>
        <w:tc>
          <w:tcPr>
            <w:tcW w:w="1174" w:type="dxa"/>
            <w:tcBorders>
              <w:top w:val="nil"/>
              <w:left w:val="nil"/>
              <w:bottom w:val="nil"/>
              <w:right w:val="single" w:sz="4" w:space="0" w:color="auto"/>
            </w:tcBorders>
            <w:shd w:val="clear" w:color="auto" w:fill="auto"/>
            <w:noWrap/>
            <w:vAlign w:val="center"/>
          </w:tcPr>
          <w:p w14:paraId="1A846963" w14:textId="05E2311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0.7494</w:t>
            </w:r>
          </w:p>
        </w:tc>
        <w:tc>
          <w:tcPr>
            <w:tcW w:w="1196" w:type="dxa"/>
            <w:tcBorders>
              <w:top w:val="nil"/>
              <w:left w:val="nil"/>
              <w:bottom w:val="nil"/>
              <w:right w:val="single" w:sz="4" w:space="0" w:color="auto"/>
            </w:tcBorders>
            <w:shd w:val="clear" w:color="auto" w:fill="auto"/>
            <w:noWrap/>
            <w:vAlign w:val="center"/>
          </w:tcPr>
          <w:p w14:paraId="64CBC91D" w14:textId="4D8E87E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78EF48AE" w14:textId="610B973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0.0156</w:t>
            </w:r>
          </w:p>
        </w:tc>
        <w:tc>
          <w:tcPr>
            <w:tcW w:w="1275" w:type="dxa"/>
            <w:tcBorders>
              <w:top w:val="nil"/>
              <w:left w:val="nil"/>
              <w:bottom w:val="nil"/>
              <w:right w:val="single" w:sz="4" w:space="0" w:color="auto"/>
            </w:tcBorders>
            <w:shd w:val="clear" w:color="auto" w:fill="auto"/>
            <w:noWrap/>
            <w:vAlign w:val="center"/>
          </w:tcPr>
          <w:p w14:paraId="0EC431AD" w14:textId="03150F3A"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0.019695</w:t>
            </w:r>
          </w:p>
        </w:tc>
        <w:tc>
          <w:tcPr>
            <w:tcW w:w="1419" w:type="dxa"/>
            <w:tcBorders>
              <w:top w:val="nil"/>
              <w:left w:val="nil"/>
              <w:bottom w:val="nil"/>
              <w:right w:val="single" w:sz="4" w:space="0" w:color="auto"/>
            </w:tcBorders>
            <w:shd w:val="clear" w:color="auto" w:fill="auto"/>
            <w:noWrap/>
            <w:vAlign w:val="center"/>
            <w:hideMark/>
          </w:tcPr>
          <w:p w14:paraId="17B2741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0.2570</w:t>
            </w:r>
          </w:p>
        </w:tc>
      </w:tr>
      <w:tr w:rsidR="00C9787B" w:rsidRPr="00EE0964" w14:paraId="489B7212"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2050E43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7</w:t>
            </w:r>
          </w:p>
        </w:tc>
        <w:tc>
          <w:tcPr>
            <w:tcW w:w="768" w:type="dxa"/>
            <w:tcBorders>
              <w:top w:val="nil"/>
              <w:left w:val="nil"/>
              <w:bottom w:val="nil"/>
              <w:right w:val="single" w:sz="4" w:space="0" w:color="auto"/>
            </w:tcBorders>
            <w:shd w:val="clear" w:color="auto" w:fill="auto"/>
            <w:noWrap/>
            <w:vAlign w:val="center"/>
            <w:hideMark/>
          </w:tcPr>
          <w:p w14:paraId="5A4F687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3367ABAC"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nil"/>
              <w:bottom w:val="nil"/>
              <w:right w:val="single" w:sz="4" w:space="0" w:color="auto"/>
            </w:tcBorders>
            <w:shd w:val="clear" w:color="auto" w:fill="auto"/>
            <w:noWrap/>
            <w:vAlign w:val="center"/>
          </w:tcPr>
          <w:p w14:paraId="2B31A46D" w14:textId="563D217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0.326</w:t>
            </w:r>
          </w:p>
        </w:tc>
        <w:tc>
          <w:tcPr>
            <w:tcW w:w="1174" w:type="dxa"/>
            <w:tcBorders>
              <w:top w:val="nil"/>
              <w:left w:val="nil"/>
              <w:bottom w:val="nil"/>
              <w:right w:val="single" w:sz="4" w:space="0" w:color="auto"/>
            </w:tcBorders>
            <w:shd w:val="clear" w:color="auto" w:fill="auto"/>
            <w:noWrap/>
            <w:vAlign w:val="center"/>
          </w:tcPr>
          <w:p w14:paraId="2A7DB341" w14:textId="6B93B93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0.8578</w:t>
            </w:r>
          </w:p>
        </w:tc>
        <w:tc>
          <w:tcPr>
            <w:tcW w:w="1297" w:type="dxa"/>
            <w:tcBorders>
              <w:top w:val="nil"/>
              <w:left w:val="nil"/>
              <w:bottom w:val="nil"/>
              <w:right w:val="single" w:sz="4" w:space="0" w:color="auto"/>
            </w:tcBorders>
            <w:shd w:val="clear" w:color="auto" w:fill="auto"/>
            <w:noWrap/>
            <w:vAlign w:val="center"/>
          </w:tcPr>
          <w:p w14:paraId="33528D4B" w14:textId="52D4381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4.00E-04</w:t>
            </w:r>
          </w:p>
        </w:tc>
        <w:tc>
          <w:tcPr>
            <w:tcW w:w="1276" w:type="dxa"/>
            <w:tcBorders>
              <w:top w:val="nil"/>
              <w:left w:val="nil"/>
              <w:bottom w:val="nil"/>
              <w:right w:val="single" w:sz="4" w:space="0" w:color="auto"/>
            </w:tcBorders>
            <w:shd w:val="clear" w:color="auto" w:fill="auto"/>
            <w:noWrap/>
            <w:vAlign w:val="center"/>
          </w:tcPr>
          <w:p w14:paraId="0103576F" w14:textId="2A45B2E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0.0269</w:t>
            </w:r>
          </w:p>
        </w:tc>
        <w:tc>
          <w:tcPr>
            <w:tcW w:w="1174" w:type="dxa"/>
            <w:tcBorders>
              <w:top w:val="nil"/>
              <w:left w:val="nil"/>
              <w:bottom w:val="nil"/>
              <w:right w:val="single" w:sz="4" w:space="0" w:color="auto"/>
            </w:tcBorders>
            <w:shd w:val="clear" w:color="auto" w:fill="auto"/>
            <w:noWrap/>
            <w:vAlign w:val="center"/>
          </w:tcPr>
          <w:p w14:paraId="783DE0FD" w14:textId="473B4EB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0.268</w:t>
            </w:r>
          </w:p>
        </w:tc>
        <w:tc>
          <w:tcPr>
            <w:tcW w:w="1174" w:type="dxa"/>
            <w:tcBorders>
              <w:top w:val="nil"/>
              <w:left w:val="nil"/>
              <w:bottom w:val="nil"/>
              <w:right w:val="single" w:sz="4" w:space="0" w:color="auto"/>
            </w:tcBorders>
            <w:shd w:val="clear" w:color="auto" w:fill="auto"/>
            <w:noWrap/>
            <w:vAlign w:val="center"/>
          </w:tcPr>
          <w:p w14:paraId="78ED356E" w14:textId="5182499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0.8675</w:t>
            </w:r>
          </w:p>
        </w:tc>
        <w:tc>
          <w:tcPr>
            <w:tcW w:w="1196" w:type="dxa"/>
            <w:tcBorders>
              <w:top w:val="nil"/>
              <w:left w:val="nil"/>
              <w:bottom w:val="nil"/>
              <w:right w:val="single" w:sz="4" w:space="0" w:color="auto"/>
            </w:tcBorders>
            <w:shd w:val="clear" w:color="auto" w:fill="auto"/>
            <w:noWrap/>
            <w:vAlign w:val="center"/>
          </w:tcPr>
          <w:p w14:paraId="3F27BB84" w14:textId="700156C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725188D9" w14:textId="14B5EC4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0.0121</w:t>
            </w:r>
          </w:p>
        </w:tc>
        <w:tc>
          <w:tcPr>
            <w:tcW w:w="1275" w:type="dxa"/>
            <w:tcBorders>
              <w:top w:val="nil"/>
              <w:left w:val="nil"/>
              <w:bottom w:val="nil"/>
              <w:right w:val="single" w:sz="4" w:space="0" w:color="auto"/>
            </w:tcBorders>
            <w:shd w:val="clear" w:color="auto" w:fill="auto"/>
            <w:noWrap/>
            <w:vAlign w:val="center"/>
          </w:tcPr>
          <w:p w14:paraId="3CFBDB21" w14:textId="59F5D752"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0.169085</w:t>
            </w:r>
          </w:p>
        </w:tc>
        <w:tc>
          <w:tcPr>
            <w:tcW w:w="1419" w:type="dxa"/>
            <w:tcBorders>
              <w:top w:val="nil"/>
              <w:left w:val="nil"/>
              <w:bottom w:val="nil"/>
              <w:right w:val="single" w:sz="4" w:space="0" w:color="auto"/>
            </w:tcBorders>
            <w:shd w:val="clear" w:color="auto" w:fill="auto"/>
            <w:noWrap/>
            <w:vAlign w:val="center"/>
            <w:hideMark/>
          </w:tcPr>
          <w:p w14:paraId="251242D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0.4855</w:t>
            </w:r>
          </w:p>
        </w:tc>
      </w:tr>
      <w:tr w:rsidR="00C9787B" w:rsidRPr="00EE0964" w14:paraId="64DF301A"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0E74045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7</w:t>
            </w:r>
          </w:p>
        </w:tc>
        <w:tc>
          <w:tcPr>
            <w:tcW w:w="768" w:type="dxa"/>
            <w:tcBorders>
              <w:top w:val="nil"/>
              <w:left w:val="nil"/>
              <w:bottom w:val="nil"/>
              <w:right w:val="single" w:sz="4" w:space="0" w:color="auto"/>
            </w:tcBorders>
            <w:shd w:val="clear" w:color="auto" w:fill="auto"/>
            <w:noWrap/>
            <w:vAlign w:val="center"/>
            <w:hideMark/>
          </w:tcPr>
          <w:p w14:paraId="13D660DC"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224E8BB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bottom w:val="nil"/>
              <w:right w:val="single" w:sz="4" w:space="0" w:color="auto"/>
            </w:tcBorders>
            <w:shd w:val="clear" w:color="auto" w:fill="auto"/>
            <w:noWrap/>
            <w:vAlign w:val="center"/>
          </w:tcPr>
          <w:p w14:paraId="3A521936" w14:textId="0239C95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0.7721</w:t>
            </w:r>
          </w:p>
        </w:tc>
        <w:tc>
          <w:tcPr>
            <w:tcW w:w="1174" w:type="dxa"/>
            <w:tcBorders>
              <w:top w:val="nil"/>
              <w:left w:val="nil"/>
              <w:bottom w:val="nil"/>
              <w:right w:val="single" w:sz="4" w:space="0" w:color="auto"/>
            </w:tcBorders>
            <w:shd w:val="clear" w:color="auto" w:fill="auto"/>
            <w:noWrap/>
            <w:vAlign w:val="center"/>
          </w:tcPr>
          <w:p w14:paraId="7A9DF585" w14:textId="1D34708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0.9649</w:t>
            </w:r>
          </w:p>
        </w:tc>
        <w:tc>
          <w:tcPr>
            <w:tcW w:w="1297" w:type="dxa"/>
            <w:tcBorders>
              <w:top w:val="nil"/>
              <w:left w:val="nil"/>
              <w:bottom w:val="nil"/>
              <w:right w:val="single" w:sz="4" w:space="0" w:color="auto"/>
            </w:tcBorders>
            <w:shd w:val="clear" w:color="auto" w:fill="auto"/>
            <w:noWrap/>
            <w:vAlign w:val="center"/>
          </w:tcPr>
          <w:p w14:paraId="18E0E568" w14:textId="3277F97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9.00E-04</w:t>
            </w:r>
          </w:p>
        </w:tc>
        <w:tc>
          <w:tcPr>
            <w:tcW w:w="1276" w:type="dxa"/>
            <w:tcBorders>
              <w:top w:val="nil"/>
              <w:left w:val="nil"/>
              <w:bottom w:val="nil"/>
              <w:right w:val="single" w:sz="4" w:space="0" w:color="auto"/>
            </w:tcBorders>
            <w:shd w:val="clear" w:color="auto" w:fill="auto"/>
            <w:noWrap/>
            <w:vAlign w:val="center"/>
          </w:tcPr>
          <w:p w14:paraId="06CD8473" w14:textId="4EEDC9B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0.0073</w:t>
            </w:r>
          </w:p>
        </w:tc>
        <w:tc>
          <w:tcPr>
            <w:tcW w:w="1174" w:type="dxa"/>
            <w:tcBorders>
              <w:top w:val="nil"/>
              <w:left w:val="nil"/>
              <w:bottom w:val="nil"/>
              <w:right w:val="single" w:sz="4" w:space="0" w:color="auto"/>
            </w:tcBorders>
            <w:shd w:val="clear" w:color="auto" w:fill="auto"/>
            <w:noWrap/>
            <w:vAlign w:val="center"/>
          </w:tcPr>
          <w:p w14:paraId="155EF610" w14:textId="4948C01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0.7702</w:t>
            </w:r>
          </w:p>
        </w:tc>
        <w:tc>
          <w:tcPr>
            <w:tcW w:w="1174" w:type="dxa"/>
            <w:tcBorders>
              <w:top w:val="nil"/>
              <w:left w:val="nil"/>
              <w:bottom w:val="nil"/>
              <w:right w:val="single" w:sz="4" w:space="0" w:color="auto"/>
            </w:tcBorders>
            <w:shd w:val="clear" w:color="auto" w:fill="auto"/>
            <w:noWrap/>
            <w:vAlign w:val="center"/>
          </w:tcPr>
          <w:p w14:paraId="771285D2" w14:textId="0E4E514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0.9787</w:t>
            </w:r>
          </w:p>
        </w:tc>
        <w:tc>
          <w:tcPr>
            <w:tcW w:w="1196" w:type="dxa"/>
            <w:tcBorders>
              <w:top w:val="nil"/>
              <w:left w:val="nil"/>
              <w:bottom w:val="nil"/>
              <w:right w:val="single" w:sz="4" w:space="0" w:color="auto"/>
            </w:tcBorders>
            <w:shd w:val="clear" w:color="auto" w:fill="auto"/>
            <w:noWrap/>
            <w:vAlign w:val="center"/>
          </w:tcPr>
          <w:p w14:paraId="1CA4CA78" w14:textId="7E6BF02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6" w:type="dxa"/>
            <w:tcBorders>
              <w:top w:val="nil"/>
              <w:left w:val="nil"/>
              <w:bottom w:val="nil"/>
              <w:right w:val="single" w:sz="4" w:space="0" w:color="auto"/>
            </w:tcBorders>
            <w:shd w:val="clear" w:color="auto" w:fill="auto"/>
            <w:noWrap/>
            <w:vAlign w:val="center"/>
          </w:tcPr>
          <w:p w14:paraId="78F816C3" w14:textId="2235657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0.0028</w:t>
            </w:r>
          </w:p>
        </w:tc>
        <w:tc>
          <w:tcPr>
            <w:tcW w:w="1275" w:type="dxa"/>
            <w:tcBorders>
              <w:top w:val="nil"/>
              <w:left w:val="nil"/>
              <w:bottom w:val="nil"/>
              <w:right w:val="single" w:sz="4" w:space="0" w:color="auto"/>
            </w:tcBorders>
            <w:shd w:val="clear" w:color="auto" w:fill="auto"/>
            <w:noWrap/>
            <w:vAlign w:val="center"/>
          </w:tcPr>
          <w:p w14:paraId="608E2761" w14:textId="475247EC"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0.5801</w:t>
            </w:r>
          </w:p>
        </w:tc>
        <w:tc>
          <w:tcPr>
            <w:tcW w:w="1419" w:type="dxa"/>
            <w:tcBorders>
              <w:top w:val="nil"/>
              <w:left w:val="nil"/>
              <w:bottom w:val="nil"/>
              <w:right w:val="single" w:sz="4" w:space="0" w:color="auto"/>
            </w:tcBorders>
            <w:shd w:val="clear" w:color="auto" w:fill="auto"/>
            <w:noWrap/>
            <w:vAlign w:val="center"/>
            <w:hideMark/>
          </w:tcPr>
          <w:p w14:paraId="4889ADD9"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0.7163</w:t>
            </w:r>
          </w:p>
        </w:tc>
      </w:tr>
      <w:tr w:rsidR="00C9787B" w:rsidRPr="00EE0964" w14:paraId="4DA4137F"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6145403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7</w:t>
            </w:r>
          </w:p>
        </w:tc>
        <w:tc>
          <w:tcPr>
            <w:tcW w:w="768" w:type="dxa"/>
            <w:tcBorders>
              <w:top w:val="nil"/>
              <w:left w:val="nil"/>
              <w:bottom w:val="nil"/>
              <w:right w:val="single" w:sz="4" w:space="0" w:color="auto"/>
            </w:tcBorders>
            <w:shd w:val="clear" w:color="auto" w:fill="auto"/>
            <w:noWrap/>
            <w:vAlign w:val="center"/>
            <w:hideMark/>
          </w:tcPr>
          <w:p w14:paraId="38BD77F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57B00D7B"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bottom w:val="nil"/>
              <w:right w:val="single" w:sz="4" w:space="0" w:color="auto"/>
            </w:tcBorders>
            <w:shd w:val="clear" w:color="auto" w:fill="auto"/>
            <w:noWrap/>
            <w:vAlign w:val="center"/>
          </w:tcPr>
          <w:p w14:paraId="1801FDDB" w14:textId="7DEEEDA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0.2595</w:t>
            </w:r>
          </w:p>
        </w:tc>
        <w:tc>
          <w:tcPr>
            <w:tcW w:w="1174" w:type="dxa"/>
            <w:tcBorders>
              <w:top w:val="nil"/>
              <w:left w:val="nil"/>
              <w:bottom w:val="nil"/>
              <w:right w:val="single" w:sz="4" w:space="0" w:color="auto"/>
            </w:tcBorders>
            <w:shd w:val="clear" w:color="auto" w:fill="auto"/>
            <w:noWrap/>
            <w:vAlign w:val="center"/>
          </w:tcPr>
          <w:p w14:paraId="1F7469B1" w14:textId="7FCDE24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0.8362</w:t>
            </w:r>
          </w:p>
        </w:tc>
        <w:tc>
          <w:tcPr>
            <w:tcW w:w="1297" w:type="dxa"/>
            <w:tcBorders>
              <w:top w:val="nil"/>
              <w:left w:val="nil"/>
              <w:bottom w:val="nil"/>
              <w:right w:val="single" w:sz="4" w:space="0" w:color="auto"/>
            </w:tcBorders>
            <w:shd w:val="clear" w:color="auto" w:fill="auto"/>
            <w:noWrap/>
            <w:vAlign w:val="center"/>
          </w:tcPr>
          <w:p w14:paraId="50076871" w14:textId="3FA9019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5.00E-04</w:t>
            </w:r>
          </w:p>
        </w:tc>
        <w:tc>
          <w:tcPr>
            <w:tcW w:w="1276" w:type="dxa"/>
            <w:tcBorders>
              <w:top w:val="nil"/>
              <w:left w:val="nil"/>
              <w:bottom w:val="nil"/>
              <w:right w:val="single" w:sz="4" w:space="0" w:color="auto"/>
            </w:tcBorders>
            <w:shd w:val="clear" w:color="auto" w:fill="auto"/>
            <w:noWrap/>
            <w:vAlign w:val="center"/>
          </w:tcPr>
          <w:p w14:paraId="473E9948" w14:textId="13617F3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0.029</w:t>
            </w:r>
          </w:p>
        </w:tc>
        <w:tc>
          <w:tcPr>
            <w:tcW w:w="1174" w:type="dxa"/>
            <w:tcBorders>
              <w:top w:val="nil"/>
              <w:left w:val="nil"/>
              <w:bottom w:val="nil"/>
              <w:right w:val="single" w:sz="4" w:space="0" w:color="auto"/>
            </w:tcBorders>
            <w:shd w:val="clear" w:color="auto" w:fill="auto"/>
            <w:noWrap/>
            <w:vAlign w:val="center"/>
          </w:tcPr>
          <w:p w14:paraId="478B3E04" w14:textId="06FE0FD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0.1993</w:t>
            </w:r>
          </w:p>
        </w:tc>
        <w:tc>
          <w:tcPr>
            <w:tcW w:w="1174" w:type="dxa"/>
            <w:tcBorders>
              <w:top w:val="nil"/>
              <w:left w:val="nil"/>
              <w:bottom w:val="nil"/>
              <w:right w:val="single" w:sz="4" w:space="0" w:color="auto"/>
            </w:tcBorders>
            <w:shd w:val="clear" w:color="auto" w:fill="auto"/>
            <w:noWrap/>
            <w:vAlign w:val="center"/>
          </w:tcPr>
          <w:p w14:paraId="43D6F7A5" w14:textId="6D91747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0.844</w:t>
            </w:r>
          </w:p>
        </w:tc>
        <w:tc>
          <w:tcPr>
            <w:tcW w:w="1196" w:type="dxa"/>
            <w:tcBorders>
              <w:top w:val="nil"/>
              <w:left w:val="nil"/>
              <w:bottom w:val="nil"/>
              <w:right w:val="single" w:sz="4" w:space="0" w:color="auto"/>
            </w:tcBorders>
            <w:shd w:val="clear" w:color="auto" w:fill="auto"/>
            <w:noWrap/>
            <w:vAlign w:val="center"/>
          </w:tcPr>
          <w:p w14:paraId="28E746C4" w14:textId="0DE907C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4B928E2A" w14:textId="75813BC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0.0146</w:t>
            </w:r>
          </w:p>
        </w:tc>
        <w:tc>
          <w:tcPr>
            <w:tcW w:w="1275" w:type="dxa"/>
            <w:tcBorders>
              <w:top w:val="nil"/>
              <w:left w:val="nil"/>
              <w:bottom w:val="nil"/>
              <w:right w:val="single" w:sz="4" w:space="0" w:color="auto"/>
            </w:tcBorders>
            <w:shd w:val="clear" w:color="auto" w:fill="auto"/>
            <w:noWrap/>
            <w:vAlign w:val="center"/>
          </w:tcPr>
          <w:p w14:paraId="5064CD9A" w14:textId="3A9DFF21"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0.12181</w:t>
            </w:r>
          </w:p>
        </w:tc>
        <w:tc>
          <w:tcPr>
            <w:tcW w:w="1419" w:type="dxa"/>
            <w:tcBorders>
              <w:top w:val="nil"/>
              <w:left w:val="nil"/>
              <w:bottom w:val="nil"/>
              <w:right w:val="single" w:sz="4" w:space="0" w:color="auto"/>
            </w:tcBorders>
            <w:shd w:val="clear" w:color="auto" w:fill="auto"/>
            <w:noWrap/>
            <w:vAlign w:val="center"/>
            <w:hideMark/>
          </w:tcPr>
          <w:p w14:paraId="46307FCF"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0.4356</w:t>
            </w:r>
          </w:p>
        </w:tc>
      </w:tr>
      <w:tr w:rsidR="00C9787B" w:rsidRPr="00EE0964" w14:paraId="2A2B4807"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2A8CCD2C"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7</w:t>
            </w:r>
          </w:p>
        </w:tc>
        <w:tc>
          <w:tcPr>
            <w:tcW w:w="768" w:type="dxa"/>
            <w:tcBorders>
              <w:top w:val="nil"/>
              <w:left w:val="nil"/>
              <w:bottom w:val="nil"/>
              <w:right w:val="single" w:sz="4" w:space="0" w:color="auto"/>
            </w:tcBorders>
            <w:shd w:val="clear" w:color="auto" w:fill="auto"/>
            <w:noWrap/>
            <w:vAlign w:val="center"/>
            <w:hideMark/>
          </w:tcPr>
          <w:p w14:paraId="76A7E93F"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22AC150B"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nil"/>
              <w:bottom w:val="nil"/>
              <w:right w:val="single" w:sz="4" w:space="0" w:color="auto"/>
            </w:tcBorders>
            <w:shd w:val="clear" w:color="auto" w:fill="auto"/>
            <w:noWrap/>
            <w:vAlign w:val="center"/>
          </w:tcPr>
          <w:p w14:paraId="3EB003EA" w14:textId="521FAC4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0.5951</w:t>
            </w:r>
          </w:p>
        </w:tc>
        <w:tc>
          <w:tcPr>
            <w:tcW w:w="1174" w:type="dxa"/>
            <w:tcBorders>
              <w:top w:val="nil"/>
              <w:left w:val="nil"/>
              <w:bottom w:val="nil"/>
              <w:right w:val="single" w:sz="4" w:space="0" w:color="auto"/>
            </w:tcBorders>
            <w:shd w:val="clear" w:color="auto" w:fill="auto"/>
            <w:noWrap/>
            <w:vAlign w:val="center"/>
          </w:tcPr>
          <w:p w14:paraId="0192F557" w14:textId="186DB11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0.9317</w:t>
            </w:r>
          </w:p>
        </w:tc>
        <w:tc>
          <w:tcPr>
            <w:tcW w:w="1297" w:type="dxa"/>
            <w:tcBorders>
              <w:top w:val="nil"/>
              <w:left w:val="nil"/>
              <w:bottom w:val="nil"/>
              <w:right w:val="single" w:sz="4" w:space="0" w:color="auto"/>
            </w:tcBorders>
            <w:shd w:val="clear" w:color="auto" w:fill="auto"/>
            <w:noWrap/>
            <w:vAlign w:val="center"/>
          </w:tcPr>
          <w:p w14:paraId="7DDAA919" w14:textId="51AE2D9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7.00E-04</w:t>
            </w:r>
          </w:p>
        </w:tc>
        <w:tc>
          <w:tcPr>
            <w:tcW w:w="1276" w:type="dxa"/>
            <w:tcBorders>
              <w:top w:val="nil"/>
              <w:left w:val="nil"/>
              <w:bottom w:val="nil"/>
              <w:right w:val="single" w:sz="4" w:space="0" w:color="auto"/>
            </w:tcBorders>
            <w:shd w:val="clear" w:color="auto" w:fill="auto"/>
            <w:noWrap/>
            <w:vAlign w:val="center"/>
          </w:tcPr>
          <w:p w14:paraId="48962183" w14:textId="1E59A71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0.0144</w:t>
            </w:r>
          </w:p>
        </w:tc>
        <w:tc>
          <w:tcPr>
            <w:tcW w:w="1174" w:type="dxa"/>
            <w:tcBorders>
              <w:top w:val="nil"/>
              <w:left w:val="nil"/>
              <w:bottom w:val="nil"/>
              <w:right w:val="single" w:sz="4" w:space="0" w:color="auto"/>
            </w:tcBorders>
            <w:shd w:val="clear" w:color="auto" w:fill="auto"/>
            <w:noWrap/>
            <w:vAlign w:val="center"/>
          </w:tcPr>
          <w:p w14:paraId="42908684" w14:textId="5BB3857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0.5791</w:t>
            </w:r>
          </w:p>
        </w:tc>
        <w:tc>
          <w:tcPr>
            <w:tcW w:w="1174" w:type="dxa"/>
            <w:tcBorders>
              <w:top w:val="nil"/>
              <w:left w:val="nil"/>
              <w:bottom w:val="nil"/>
              <w:right w:val="single" w:sz="4" w:space="0" w:color="auto"/>
            </w:tcBorders>
            <w:shd w:val="clear" w:color="auto" w:fill="auto"/>
            <w:noWrap/>
            <w:vAlign w:val="center"/>
          </w:tcPr>
          <w:p w14:paraId="3D854D52" w14:textId="002F2C9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0.9493</w:t>
            </w:r>
          </w:p>
        </w:tc>
        <w:tc>
          <w:tcPr>
            <w:tcW w:w="1196" w:type="dxa"/>
            <w:tcBorders>
              <w:top w:val="nil"/>
              <w:left w:val="nil"/>
              <w:bottom w:val="nil"/>
              <w:right w:val="single" w:sz="4" w:space="0" w:color="auto"/>
            </w:tcBorders>
            <w:shd w:val="clear" w:color="auto" w:fill="auto"/>
            <w:noWrap/>
            <w:vAlign w:val="center"/>
          </w:tcPr>
          <w:p w14:paraId="3DF414B0" w14:textId="3FDBF74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57CA6BDE" w14:textId="79DEFCB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0.0062</w:t>
            </w:r>
          </w:p>
        </w:tc>
        <w:tc>
          <w:tcPr>
            <w:tcW w:w="1275" w:type="dxa"/>
            <w:tcBorders>
              <w:top w:val="nil"/>
              <w:left w:val="nil"/>
              <w:bottom w:val="nil"/>
              <w:right w:val="single" w:sz="4" w:space="0" w:color="auto"/>
            </w:tcBorders>
            <w:shd w:val="clear" w:color="auto" w:fill="auto"/>
            <w:noWrap/>
            <w:vAlign w:val="center"/>
          </w:tcPr>
          <w:p w14:paraId="0B990BE1" w14:textId="5A515906"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0.4315</w:t>
            </w:r>
          </w:p>
        </w:tc>
        <w:tc>
          <w:tcPr>
            <w:tcW w:w="1419" w:type="dxa"/>
            <w:tcBorders>
              <w:top w:val="nil"/>
              <w:left w:val="nil"/>
              <w:bottom w:val="nil"/>
              <w:right w:val="single" w:sz="4" w:space="0" w:color="auto"/>
            </w:tcBorders>
            <w:shd w:val="clear" w:color="auto" w:fill="auto"/>
            <w:noWrap/>
            <w:vAlign w:val="center"/>
            <w:hideMark/>
          </w:tcPr>
          <w:p w14:paraId="09695D4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0.6497</w:t>
            </w:r>
          </w:p>
        </w:tc>
      </w:tr>
      <w:tr w:rsidR="00C9787B" w:rsidRPr="00EE0964" w14:paraId="6CFAF4F5"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5976FDF9"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7</w:t>
            </w:r>
          </w:p>
        </w:tc>
        <w:tc>
          <w:tcPr>
            <w:tcW w:w="768" w:type="dxa"/>
            <w:tcBorders>
              <w:top w:val="nil"/>
              <w:left w:val="nil"/>
              <w:bottom w:val="nil"/>
              <w:right w:val="single" w:sz="4" w:space="0" w:color="auto"/>
            </w:tcBorders>
            <w:shd w:val="clear" w:color="auto" w:fill="auto"/>
            <w:noWrap/>
            <w:vAlign w:val="center"/>
            <w:hideMark/>
          </w:tcPr>
          <w:p w14:paraId="44FA1399"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48CE9BC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bottom w:val="nil"/>
              <w:right w:val="single" w:sz="4" w:space="0" w:color="auto"/>
            </w:tcBorders>
            <w:shd w:val="clear" w:color="auto" w:fill="auto"/>
            <w:noWrap/>
            <w:vAlign w:val="center"/>
          </w:tcPr>
          <w:p w14:paraId="393A771C" w14:textId="24203E5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0.9384</w:t>
            </w:r>
          </w:p>
        </w:tc>
        <w:tc>
          <w:tcPr>
            <w:tcW w:w="1174" w:type="dxa"/>
            <w:tcBorders>
              <w:top w:val="nil"/>
              <w:left w:val="nil"/>
              <w:bottom w:val="nil"/>
              <w:right w:val="single" w:sz="4" w:space="0" w:color="auto"/>
            </w:tcBorders>
            <w:shd w:val="clear" w:color="auto" w:fill="auto"/>
            <w:noWrap/>
            <w:vAlign w:val="center"/>
          </w:tcPr>
          <w:p w14:paraId="12F83CE6" w14:textId="432F219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0.9891</w:t>
            </w:r>
          </w:p>
        </w:tc>
        <w:tc>
          <w:tcPr>
            <w:tcW w:w="1297" w:type="dxa"/>
            <w:tcBorders>
              <w:top w:val="nil"/>
              <w:left w:val="nil"/>
              <w:bottom w:val="nil"/>
              <w:right w:val="single" w:sz="4" w:space="0" w:color="auto"/>
            </w:tcBorders>
            <w:shd w:val="clear" w:color="auto" w:fill="auto"/>
            <w:noWrap/>
            <w:vAlign w:val="center"/>
          </w:tcPr>
          <w:p w14:paraId="58450138" w14:textId="22187EE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6" w:type="dxa"/>
            <w:tcBorders>
              <w:top w:val="nil"/>
              <w:left w:val="nil"/>
              <w:bottom w:val="nil"/>
              <w:right w:val="single" w:sz="4" w:space="0" w:color="auto"/>
            </w:tcBorders>
            <w:shd w:val="clear" w:color="auto" w:fill="auto"/>
            <w:noWrap/>
            <w:vAlign w:val="center"/>
          </w:tcPr>
          <w:p w14:paraId="6A4CADFD" w14:textId="706ADAF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0.002</w:t>
            </w:r>
          </w:p>
        </w:tc>
        <w:tc>
          <w:tcPr>
            <w:tcW w:w="1174" w:type="dxa"/>
            <w:tcBorders>
              <w:top w:val="nil"/>
              <w:left w:val="nil"/>
              <w:bottom w:val="nil"/>
              <w:right w:val="single" w:sz="4" w:space="0" w:color="auto"/>
            </w:tcBorders>
            <w:shd w:val="clear" w:color="auto" w:fill="auto"/>
            <w:noWrap/>
            <w:vAlign w:val="center"/>
          </w:tcPr>
          <w:p w14:paraId="1ABBAB4A" w14:textId="11154EC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0.9393</w:t>
            </w:r>
          </w:p>
        </w:tc>
        <w:tc>
          <w:tcPr>
            <w:tcW w:w="1174" w:type="dxa"/>
            <w:tcBorders>
              <w:top w:val="nil"/>
              <w:left w:val="nil"/>
              <w:bottom w:val="nil"/>
              <w:right w:val="single" w:sz="4" w:space="0" w:color="auto"/>
            </w:tcBorders>
            <w:shd w:val="clear" w:color="auto" w:fill="auto"/>
            <w:noWrap/>
            <w:vAlign w:val="center"/>
          </w:tcPr>
          <w:p w14:paraId="2CA6EA56" w14:textId="2CCD770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0.9939</w:t>
            </w:r>
          </w:p>
        </w:tc>
        <w:tc>
          <w:tcPr>
            <w:tcW w:w="1196" w:type="dxa"/>
            <w:tcBorders>
              <w:top w:val="nil"/>
              <w:left w:val="nil"/>
              <w:bottom w:val="nil"/>
              <w:right w:val="single" w:sz="4" w:space="0" w:color="auto"/>
            </w:tcBorders>
            <w:shd w:val="clear" w:color="auto" w:fill="auto"/>
            <w:noWrap/>
            <w:vAlign w:val="center"/>
          </w:tcPr>
          <w:p w14:paraId="1A789E6A" w14:textId="74AAD33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206212B0" w14:textId="7A91AD9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5.00E-04</w:t>
            </w:r>
          </w:p>
        </w:tc>
        <w:tc>
          <w:tcPr>
            <w:tcW w:w="1275" w:type="dxa"/>
            <w:tcBorders>
              <w:top w:val="nil"/>
              <w:left w:val="nil"/>
              <w:bottom w:val="nil"/>
              <w:right w:val="single" w:sz="4" w:space="0" w:color="auto"/>
            </w:tcBorders>
            <w:shd w:val="clear" w:color="auto" w:fill="auto"/>
            <w:noWrap/>
            <w:vAlign w:val="center"/>
          </w:tcPr>
          <w:p w14:paraId="6D73BD08" w14:textId="7DD11251"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0.7009</w:t>
            </w:r>
          </w:p>
        </w:tc>
        <w:tc>
          <w:tcPr>
            <w:tcW w:w="1419" w:type="dxa"/>
            <w:tcBorders>
              <w:top w:val="nil"/>
              <w:left w:val="nil"/>
              <w:bottom w:val="nil"/>
              <w:right w:val="single" w:sz="4" w:space="0" w:color="auto"/>
            </w:tcBorders>
            <w:shd w:val="clear" w:color="auto" w:fill="auto"/>
            <w:noWrap/>
            <w:vAlign w:val="center"/>
            <w:hideMark/>
          </w:tcPr>
          <w:p w14:paraId="0C27C69C"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0.7489</w:t>
            </w:r>
          </w:p>
        </w:tc>
      </w:tr>
      <w:tr w:rsidR="00C9787B" w:rsidRPr="00EE0964" w14:paraId="350ED62D"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7294543C"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7</w:t>
            </w:r>
          </w:p>
        </w:tc>
        <w:tc>
          <w:tcPr>
            <w:tcW w:w="768" w:type="dxa"/>
            <w:tcBorders>
              <w:top w:val="nil"/>
              <w:left w:val="nil"/>
              <w:bottom w:val="nil"/>
              <w:right w:val="single" w:sz="4" w:space="0" w:color="auto"/>
            </w:tcBorders>
            <w:shd w:val="clear" w:color="auto" w:fill="auto"/>
            <w:noWrap/>
            <w:vAlign w:val="center"/>
            <w:hideMark/>
          </w:tcPr>
          <w:p w14:paraId="3F707E1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59A2927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bottom w:val="nil"/>
              <w:right w:val="single" w:sz="4" w:space="0" w:color="auto"/>
            </w:tcBorders>
            <w:shd w:val="clear" w:color="auto" w:fill="auto"/>
            <w:noWrap/>
            <w:vAlign w:val="center"/>
          </w:tcPr>
          <w:p w14:paraId="4CD9FC6E" w14:textId="040350D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0.5951</w:t>
            </w:r>
          </w:p>
        </w:tc>
        <w:tc>
          <w:tcPr>
            <w:tcW w:w="1174" w:type="dxa"/>
            <w:tcBorders>
              <w:top w:val="nil"/>
              <w:left w:val="nil"/>
              <w:bottom w:val="nil"/>
              <w:right w:val="single" w:sz="4" w:space="0" w:color="auto"/>
            </w:tcBorders>
            <w:shd w:val="clear" w:color="auto" w:fill="auto"/>
            <w:noWrap/>
            <w:vAlign w:val="center"/>
          </w:tcPr>
          <w:p w14:paraId="61B5E4F2" w14:textId="0229333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0.9317</w:t>
            </w:r>
          </w:p>
        </w:tc>
        <w:tc>
          <w:tcPr>
            <w:tcW w:w="1297" w:type="dxa"/>
            <w:tcBorders>
              <w:top w:val="nil"/>
              <w:left w:val="nil"/>
              <w:bottom w:val="nil"/>
              <w:right w:val="single" w:sz="4" w:space="0" w:color="auto"/>
            </w:tcBorders>
            <w:shd w:val="clear" w:color="auto" w:fill="auto"/>
            <w:noWrap/>
            <w:vAlign w:val="center"/>
          </w:tcPr>
          <w:p w14:paraId="1A1D01B7" w14:textId="20C95DD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7.00E-04</w:t>
            </w:r>
          </w:p>
        </w:tc>
        <w:tc>
          <w:tcPr>
            <w:tcW w:w="1276" w:type="dxa"/>
            <w:tcBorders>
              <w:top w:val="nil"/>
              <w:left w:val="nil"/>
              <w:bottom w:val="nil"/>
              <w:right w:val="single" w:sz="4" w:space="0" w:color="auto"/>
            </w:tcBorders>
            <w:shd w:val="clear" w:color="auto" w:fill="auto"/>
            <w:noWrap/>
            <w:vAlign w:val="center"/>
          </w:tcPr>
          <w:p w14:paraId="65D78F3D" w14:textId="4E60155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0.0144</w:t>
            </w:r>
          </w:p>
        </w:tc>
        <w:tc>
          <w:tcPr>
            <w:tcW w:w="1174" w:type="dxa"/>
            <w:tcBorders>
              <w:top w:val="nil"/>
              <w:left w:val="nil"/>
              <w:bottom w:val="nil"/>
              <w:right w:val="single" w:sz="4" w:space="0" w:color="auto"/>
            </w:tcBorders>
            <w:shd w:val="clear" w:color="auto" w:fill="auto"/>
            <w:noWrap/>
            <w:vAlign w:val="center"/>
          </w:tcPr>
          <w:p w14:paraId="199EF51F" w14:textId="797BE28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0.5791</w:t>
            </w:r>
          </w:p>
        </w:tc>
        <w:tc>
          <w:tcPr>
            <w:tcW w:w="1174" w:type="dxa"/>
            <w:tcBorders>
              <w:top w:val="nil"/>
              <w:left w:val="nil"/>
              <w:bottom w:val="nil"/>
              <w:right w:val="single" w:sz="4" w:space="0" w:color="auto"/>
            </w:tcBorders>
            <w:shd w:val="clear" w:color="auto" w:fill="auto"/>
            <w:noWrap/>
            <w:vAlign w:val="center"/>
          </w:tcPr>
          <w:p w14:paraId="022E7790" w14:textId="615C959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0.9493</w:t>
            </w:r>
          </w:p>
        </w:tc>
        <w:tc>
          <w:tcPr>
            <w:tcW w:w="1196" w:type="dxa"/>
            <w:tcBorders>
              <w:top w:val="nil"/>
              <w:left w:val="nil"/>
              <w:bottom w:val="nil"/>
              <w:right w:val="single" w:sz="4" w:space="0" w:color="auto"/>
            </w:tcBorders>
            <w:shd w:val="clear" w:color="auto" w:fill="auto"/>
            <w:noWrap/>
            <w:vAlign w:val="center"/>
          </w:tcPr>
          <w:p w14:paraId="4BAD85DC" w14:textId="587585B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5AF52BC1" w14:textId="41BDE4E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0.0062</w:t>
            </w:r>
          </w:p>
        </w:tc>
        <w:tc>
          <w:tcPr>
            <w:tcW w:w="1275" w:type="dxa"/>
            <w:tcBorders>
              <w:top w:val="nil"/>
              <w:left w:val="nil"/>
              <w:bottom w:val="nil"/>
              <w:right w:val="single" w:sz="4" w:space="0" w:color="auto"/>
            </w:tcBorders>
            <w:shd w:val="clear" w:color="auto" w:fill="auto"/>
            <w:noWrap/>
            <w:vAlign w:val="center"/>
          </w:tcPr>
          <w:p w14:paraId="0A9C6C00" w14:textId="58B8B725"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0.4321</w:t>
            </w:r>
          </w:p>
        </w:tc>
        <w:tc>
          <w:tcPr>
            <w:tcW w:w="1419" w:type="dxa"/>
            <w:tcBorders>
              <w:top w:val="nil"/>
              <w:left w:val="nil"/>
              <w:bottom w:val="nil"/>
              <w:right w:val="single" w:sz="4" w:space="0" w:color="auto"/>
            </w:tcBorders>
            <w:shd w:val="clear" w:color="auto" w:fill="auto"/>
            <w:noWrap/>
            <w:vAlign w:val="center"/>
            <w:hideMark/>
          </w:tcPr>
          <w:p w14:paraId="2DE7EA2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0.6497</w:t>
            </w:r>
          </w:p>
        </w:tc>
      </w:tr>
      <w:tr w:rsidR="00C9787B" w:rsidRPr="00EE0964" w14:paraId="35F4C0CE"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153B476E"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7</w:t>
            </w:r>
          </w:p>
        </w:tc>
        <w:tc>
          <w:tcPr>
            <w:tcW w:w="768" w:type="dxa"/>
            <w:tcBorders>
              <w:top w:val="nil"/>
              <w:left w:val="nil"/>
              <w:bottom w:val="nil"/>
              <w:right w:val="single" w:sz="4" w:space="0" w:color="auto"/>
            </w:tcBorders>
            <w:shd w:val="clear" w:color="auto" w:fill="auto"/>
            <w:noWrap/>
            <w:vAlign w:val="center"/>
            <w:hideMark/>
          </w:tcPr>
          <w:p w14:paraId="1E2FFA9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31AD2C1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nil"/>
              <w:bottom w:val="nil"/>
              <w:right w:val="single" w:sz="4" w:space="0" w:color="auto"/>
            </w:tcBorders>
            <w:shd w:val="clear" w:color="auto" w:fill="auto"/>
            <w:noWrap/>
            <w:vAlign w:val="center"/>
          </w:tcPr>
          <w:p w14:paraId="5B81B297" w14:textId="0E41106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0.8828</w:t>
            </w:r>
          </w:p>
        </w:tc>
        <w:tc>
          <w:tcPr>
            <w:tcW w:w="1174" w:type="dxa"/>
            <w:tcBorders>
              <w:top w:val="nil"/>
              <w:left w:val="nil"/>
              <w:bottom w:val="nil"/>
              <w:right w:val="single" w:sz="4" w:space="0" w:color="auto"/>
            </w:tcBorders>
            <w:shd w:val="clear" w:color="auto" w:fill="auto"/>
            <w:noWrap/>
            <w:vAlign w:val="center"/>
          </w:tcPr>
          <w:p w14:paraId="19AD4032" w14:textId="019F95A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0.9822</w:t>
            </w:r>
          </w:p>
        </w:tc>
        <w:tc>
          <w:tcPr>
            <w:tcW w:w="1297" w:type="dxa"/>
            <w:tcBorders>
              <w:top w:val="nil"/>
              <w:left w:val="nil"/>
              <w:bottom w:val="nil"/>
              <w:right w:val="single" w:sz="4" w:space="0" w:color="auto"/>
            </w:tcBorders>
            <w:shd w:val="clear" w:color="auto" w:fill="auto"/>
            <w:noWrap/>
            <w:vAlign w:val="center"/>
          </w:tcPr>
          <w:p w14:paraId="268482E0" w14:textId="682155C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6" w:type="dxa"/>
            <w:tcBorders>
              <w:top w:val="nil"/>
              <w:left w:val="nil"/>
              <w:bottom w:val="nil"/>
              <w:right w:val="single" w:sz="4" w:space="0" w:color="auto"/>
            </w:tcBorders>
            <w:shd w:val="clear" w:color="auto" w:fill="auto"/>
            <w:noWrap/>
            <w:vAlign w:val="center"/>
          </w:tcPr>
          <w:p w14:paraId="449D9481" w14:textId="5720A1E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0.0041</w:t>
            </w:r>
          </w:p>
        </w:tc>
        <w:tc>
          <w:tcPr>
            <w:tcW w:w="1174" w:type="dxa"/>
            <w:tcBorders>
              <w:top w:val="nil"/>
              <w:left w:val="nil"/>
              <w:bottom w:val="nil"/>
              <w:right w:val="single" w:sz="4" w:space="0" w:color="auto"/>
            </w:tcBorders>
            <w:shd w:val="clear" w:color="auto" w:fill="auto"/>
            <w:noWrap/>
            <w:vAlign w:val="center"/>
          </w:tcPr>
          <w:p w14:paraId="6C56FD7D" w14:textId="20AD9A9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0.883</w:t>
            </w:r>
          </w:p>
        </w:tc>
        <w:tc>
          <w:tcPr>
            <w:tcW w:w="1174" w:type="dxa"/>
            <w:tcBorders>
              <w:top w:val="nil"/>
              <w:left w:val="nil"/>
              <w:bottom w:val="nil"/>
              <w:right w:val="single" w:sz="4" w:space="0" w:color="auto"/>
            </w:tcBorders>
            <w:shd w:val="clear" w:color="auto" w:fill="auto"/>
            <w:noWrap/>
            <w:vAlign w:val="center"/>
          </w:tcPr>
          <w:p w14:paraId="6047A270" w14:textId="37E3E41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0.9894</w:t>
            </w:r>
          </w:p>
        </w:tc>
        <w:tc>
          <w:tcPr>
            <w:tcW w:w="1196" w:type="dxa"/>
            <w:tcBorders>
              <w:top w:val="nil"/>
              <w:left w:val="nil"/>
              <w:bottom w:val="nil"/>
              <w:right w:val="single" w:sz="4" w:space="0" w:color="auto"/>
            </w:tcBorders>
            <w:shd w:val="clear" w:color="auto" w:fill="auto"/>
            <w:noWrap/>
            <w:vAlign w:val="center"/>
          </w:tcPr>
          <w:p w14:paraId="372F909C" w14:textId="2F97F29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36CB760E" w14:textId="2D036AC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0.0016</w:t>
            </w:r>
          </w:p>
        </w:tc>
        <w:tc>
          <w:tcPr>
            <w:tcW w:w="1275" w:type="dxa"/>
            <w:tcBorders>
              <w:top w:val="nil"/>
              <w:left w:val="nil"/>
              <w:bottom w:val="nil"/>
              <w:right w:val="single" w:sz="4" w:space="0" w:color="auto"/>
            </w:tcBorders>
            <w:shd w:val="clear" w:color="auto" w:fill="auto"/>
            <w:noWrap/>
            <w:vAlign w:val="center"/>
          </w:tcPr>
          <w:p w14:paraId="367CD892" w14:textId="4156DAE3"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0.6562</w:t>
            </w:r>
          </w:p>
        </w:tc>
        <w:tc>
          <w:tcPr>
            <w:tcW w:w="1419" w:type="dxa"/>
            <w:tcBorders>
              <w:top w:val="nil"/>
              <w:left w:val="nil"/>
              <w:bottom w:val="nil"/>
              <w:right w:val="single" w:sz="4" w:space="0" w:color="auto"/>
            </w:tcBorders>
            <w:shd w:val="clear" w:color="auto" w:fill="auto"/>
            <w:noWrap/>
            <w:vAlign w:val="center"/>
            <w:hideMark/>
          </w:tcPr>
          <w:p w14:paraId="6E8D189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0.7379</w:t>
            </w:r>
          </w:p>
        </w:tc>
      </w:tr>
      <w:tr w:rsidR="00C9787B" w:rsidRPr="00EE0964" w14:paraId="3E16AFA4"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09956CFD"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7</w:t>
            </w:r>
          </w:p>
        </w:tc>
        <w:tc>
          <w:tcPr>
            <w:tcW w:w="768" w:type="dxa"/>
            <w:tcBorders>
              <w:top w:val="nil"/>
              <w:left w:val="nil"/>
              <w:bottom w:val="nil"/>
              <w:right w:val="single" w:sz="4" w:space="0" w:color="auto"/>
            </w:tcBorders>
            <w:shd w:val="clear" w:color="auto" w:fill="auto"/>
            <w:noWrap/>
            <w:vAlign w:val="center"/>
            <w:hideMark/>
          </w:tcPr>
          <w:p w14:paraId="4482EAB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6D727EC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bottom w:val="nil"/>
              <w:right w:val="single" w:sz="4" w:space="0" w:color="auto"/>
            </w:tcBorders>
            <w:shd w:val="clear" w:color="auto" w:fill="auto"/>
            <w:noWrap/>
            <w:vAlign w:val="center"/>
          </w:tcPr>
          <w:p w14:paraId="5C75DF59" w14:textId="711F70D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0.995589415</w:t>
            </w:r>
          </w:p>
        </w:tc>
        <w:tc>
          <w:tcPr>
            <w:tcW w:w="1174" w:type="dxa"/>
            <w:tcBorders>
              <w:top w:val="nil"/>
              <w:left w:val="nil"/>
              <w:bottom w:val="nil"/>
              <w:right w:val="single" w:sz="4" w:space="0" w:color="auto"/>
            </w:tcBorders>
            <w:shd w:val="clear" w:color="auto" w:fill="auto"/>
            <w:noWrap/>
            <w:vAlign w:val="center"/>
          </w:tcPr>
          <w:p w14:paraId="31063160" w14:textId="623C45F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0.998897354</w:t>
            </w:r>
          </w:p>
        </w:tc>
        <w:tc>
          <w:tcPr>
            <w:tcW w:w="1297" w:type="dxa"/>
            <w:tcBorders>
              <w:top w:val="nil"/>
              <w:left w:val="nil"/>
              <w:bottom w:val="nil"/>
              <w:right w:val="single" w:sz="4" w:space="0" w:color="auto"/>
            </w:tcBorders>
            <w:shd w:val="clear" w:color="auto" w:fill="auto"/>
            <w:noWrap/>
            <w:vAlign w:val="center"/>
          </w:tcPr>
          <w:p w14:paraId="55A0F3C2" w14:textId="61E54D6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1AB4490C" w14:textId="19F0AE5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0.000501203</w:t>
            </w:r>
          </w:p>
        </w:tc>
        <w:tc>
          <w:tcPr>
            <w:tcW w:w="1174" w:type="dxa"/>
            <w:tcBorders>
              <w:top w:val="nil"/>
              <w:left w:val="nil"/>
              <w:bottom w:val="nil"/>
              <w:right w:val="single" w:sz="4" w:space="0" w:color="auto"/>
            </w:tcBorders>
            <w:shd w:val="clear" w:color="auto" w:fill="auto"/>
            <w:noWrap/>
            <w:vAlign w:val="center"/>
          </w:tcPr>
          <w:p w14:paraId="11631699" w14:textId="3F10C5B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0.996992783</w:t>
            </w:r>
          </w:p>
        </w:tc>
        <w:tc>
          <w:tcPr>
            <w:tcW w:w="1174" w:type="dxa"/>
            <w:tcBorders>
              <w:top w:val="nil"/>
              <w:left w:val="nil"/>
              <w:bottom w:val="nil"/>
              <w:right w:val="single" w:sz="4" w:space="0" w:color="auto"/>
            </w:tcBorders>
            <w:shd w:val="clear" w:color="auto" w:fill="auto"/>
            <w:noWrap/>
            <w:vAlign w:val="center"/>
          </w:tcPr>
          <w:p w14:paraId="216698C4" w14:textId="3CB1906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0.999398557</w:t>
            </w:r>
          </w:p>
        </w:tc>
        <w:tc>
          <w:tcPr>
            <w:tcW w:w="1196" w:type="dxa"/>
            <w:tcBorders>
              <w:top w:val="nil"/>
              <w:left w:val="nil"/>
              <w:bottom w:val="nil"/>
              <w:right w:val="single" w:sz="4" w:space="0" w:color="auto"/>
            </w:tcBorders>
            <w:shd w:val="clear" w:color="auto" w:fill="auto"/>
            <w:noWrap/>
            <w:vAlign w:val="center"/>
          </w:tcPr>
          <w:p w14:paraId="77FF5EFB" w14:textId="734218F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1AEBC3D7" w14:textId="77242D9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0.000100241</w:t>
            </w:r>
          </w:p>
        </w:tc>
        <w:tc>
          <w:tcPr>
            <w:tcW w:w="1275" w:type="dxa"/>
            <w:tcBorders>
              <w:top w:val="nil"/>
              <w:left w:val="nil"/>
              <w:bottom w:val="nil"/>
              <w:right w:val="single" w:sz="4" w:space="0" w:color="auto"/>
            </w:tcBorders>
            <w:shd w:val="clear" w:color="auto" w:fill="auto"/>
            <w:noWrap/>
            <w:vAlign w:val="center"/>
          </w:tcPr>
          <w:p w14:paraId="61C4BDEF" w14:textId="3C180524"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0.794</w:t>
            </w:r>
          </w:p>
        </w:tc>
        <w:tc>
          <w:tcPr>
            <w:tcW w:w="1419" w:type="dxa"/>
            <w:tcBorders>
              <w:top w:val="nil"/>
              <w:left w:val="nil"/>
              <w:bottom w:val="nil"/>
              <w:right w:val="single" w:sz="4" w:space="0" w:color="auto"/>
            </w:tcBorders>
            <w:shd w:val="clear" w:color="auto" w:fill="auto"/>
            <w:noWrap/>
            <w:vAlign w:val="center"/>
            <w:hideMark/>
          </w:tcPr>
          <w:p w14:paraId="53B767D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0.7996</w:t>
            </w:r>
          </w:p>
        </w:tc>
      </w:tr>
      <w:tr w:rsidR="00C9787B" w:rsidRPr="00EE0964" w14:paraId="53023EAB" w14:textId="77777777" w:rsidTr="00C9787B">
        <w:trPr>
          <w:trHeight w:val="315"/>
        </w:trPr>
        <w:tc>
          <w:tcPr>
            <w:tcW w:w="824" w:type="dxa"/>
            <w:tcBorders>
              <w:top w:val="nil"/>
              <w:left w:val="single" w:sz="4" w:space="0" w:color="auto"/>
              <w:right w:val="single" w:sz="4" w:space="0" w:color="auto"/>
            </w:tcBorders>
            <w:shd w:val="clear" w:color="auto" w:fill="auto"/>
            <w:noWrap/>
            <w:vAlign w:val="center"/>
            <w:hideMark/>
          </w:tcPr>
          <w:p w14:paraId="075D03F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8</w:t>
            </w:r>
          </w:p>
        </w:tc>
        <w:tc>
          <w:tcPr>
            <w:tcW w:w="768" w:type="dxa"/>
            <w:tcBorders>
              <w:top w:val="nil"/>
              <w:left w:val="nil"/>
              <w:right w:val="single" w:sz="4" w:space="0" w:color="auto"/>
            </w:tcBorders>
            <w:shd w:val="clear" w:color="auto" w:fill="auto"/>
            <w:noWrap/>
            <w:vAlign w:val="center"/>
            <w:hideMark/>
          </w:tcPr>
          <w:p w14:paraId="166CF47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nil"/>
              <w:right w:val="single" w:sz="4" w:space="0" w:color="auto"/>
            </w:tcBorders>
            <w:shd w:val="clear" w:color="auto" w:fill="auto"/>
            <w:noWrap/>
            <w:vAlign w:val="center"/>
            <w:hideMark/>
          </w:tcPr>
          <w:p w14:paraId="6CEB50BF"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right w:val="single" w:sz="4" w:space="0" w:color="auto"/>
            </w:tcBorders>
            <w:shd w:val="clear" w:color="auto" w:fill="auto"/>
            <w:noWrap/>
            <w:vAlign w:val="center"/>
          </w:tcPr>
          <w:p w14:paraId="1A858F39" w14:textId="5E3913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0.1399</w:t>
            </w:r>
          </w:p>
        </w:tc>
        <w:tc>
          <w:tcPr>
            <w:tcW w:w="1174" w:type="dxa"/>
            <w:tcBorders>
              <w:top w:val="nil"/>
              <w:left w:val="nil"/>
              <w:right w:val="single" w:sz="4" w:space="0" w:color="auto"/>
            </w:tcBorders>
            <w:shd w:val="clear" w:color="auto" w:fill="auto"/>
            <w:noWrap/>
            <w:vAlign w:val="center"/>
          </w:tcPr>
          <w:p w14:paraId="10D43D79" w14:textId="3D54E49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0.8007</w:t>
            </w:r>
          </w:p>
        </w:tc>
        <w:tc>
          <w:tcPr>
            <w:tcW w:w="1297" w:type="dxa"/>
            <w:tcBorders>
              <w:top w:val="nil"/>
              <w:left w:val="nil"/>
              <w:right w:val="single" w:sz="4" w:space="0" w:color="auto"/>
            </w:tcBorders>
            <w:shd w:val="clear" w:color="auto" w:fill="auto"/>
            <w:noWrap/>
            <w:vAlign w:val="center"/>
          </w:tcPr>
          <w:p w14:paraId="3947148A" w14:textId="34D7172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2.00E-04</w:t>
            </w:r>
          </w:p>
        </w:tc>
        <w:tc>
          <w:tcPr>
            <w:tcW w:w="1276" w:type="dxa"/>
            <w:tcBorders>
              <w:top w:val="nil"/>
              <w:left w:val="nil"/>
              <w:right w:val="single" w:sz="4" w:space="0" w:color="auto"/>
            </w:tcBorders>
            <w:shd w:val="clear" w:color="auto" w:fill="auto"/>
            <w:noWrap/>
            <w:vAlign w:val="center"/>
          </w:tcPr>
          <w:p w14:paraId="76EBB3D8" w14:textId="415DA7C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0.0245</w:t>
            </w:r>
          </w:p>
        </w:tc>
        <w:tc>
          <w:tcPr>
            <w:tcW w:w="1174" w:type="dxa"/>
            <w:tcBorders>
              <w:top w:val="nil"/>
              <w:left w:val="nil"/>
              <w:right w:val="single" w:sz="4" w:space="0" w:color="auto"/>
            </w:tcBorders>
            <w:shd w:val="clear" w:color="auto" w:fill="auto"/>
            <w:noWrap/>
            <w:vAlign w:val="center"/>
          </w:tcPr>
          <w:p w14:paraId="4B5F4AC5" w14:textId="017DA0B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0.0852</w:t>
            </w:r>
          </w:p>
        </w:tc>
        <w:tc>
          <w:tcPr>
            <w:tcW w:w="1174" w:type="dxa"/>
            <w:tcBorders>
              <w:top w:val="nil"/>
              <w:left w:val="nil"/>
              <w:right w:val="single" w:sz="4" w:space="0" w:color="auto"/>
            </w:tcBorders>
            <w:shd w:val="clear" w:color="auto" w:fill="auto"/>
            <w:noWrap/>
            <w:vAlign w:val="center"/>
          </w:tcPr>
          <w:p w14:paraId="21C45796" w14:textId="02FDC80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0.8019</w:t>
            </w:r>
          </w:p>
        </w:tc>
        <w:tc>
          <w:tcPr>
            <w:tcW w:w="1196" w:type="dxa"/>
            <w:tcBorders>
              <w:top w:val="nil"/>
              <w:left w:val="nil"/>
              <w:right w:val="single" w:sz="4" w:space="0" w:color="auto"/>
            </w:tcBorders>
            <w:shd w:val="clear" w:color="auto" w:fill="auto"/>
            <w:noWrap/>
            <w:vAlign w:val="center"/>
          </w:tcPr>
          <w:p w14:paraId="0460DE2D" w14:textId="49C3B51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right w:val="single" w:sz="4" w:space="0" w:color="auto"/>
            </w:tcBorders>
            <w:shd w:val="clear" w:color="auto" w:fill="auto"/>
            <w:noWrap/>
            <w:vAlign w:val="center"/>
          </w:tcPr>
          <w:p w14:paraId="13381F2B" w14:textId="41F680E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0.0116</w:t>
            </w:r>
          </w:p>
        </w:tc>
        <w:tc>
          <w:tcPr>
            <w:tcW w:w="1275" w:type="dxa"/>
            <w:tcBorders>
              <w:top w:val="nil"/>
              <w:left w:val="nil"/>
              <w:right w:val="single" w:sz="4" w:space="0" w:color="auto"/>
            </w:tcBorders>
            <w:shd w:val="clear" w:color="auto" w:fill="auto"/>
            <w:noWrap/>
            <w:vAlign w:val="center"/>
          </w:tcPr>
          <w:p w14:paraId="6B107EA6" w14:textId="008A0548"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0.036389</w:t>
            </w:r>
          </w:p>
        </w:tc>
        <w:tc>
          <w:tcPr>
            <w:tcW w:w="1419" w:type="dxa"/>
            <w:tcBorders>
              <w:top w:val="nil"/>
              <w:left w:val="nil"/>
              <w:right w:val="single" w:sz="4" w:space="0" w:color="auto"/>
            </w:tcBorders>
            <w:shd w:val="clear" w:color="auto" w:fill="auto"/>
            <w:noWrap/>
            <w:vAlign w:val="center"/>
            <w:hideMark/>
          </w:tcPr>
          <w:p w14:paraId="72D791D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0.3361</w:t>
            </w:r>
          </w:p>
        </w:tc>
      </w:tr>
      <w:tr w:rsidR="00C9787B" w:rsidRPr="00EE0964" w14:paraId="49D7B2E0" w14:textId="77777777" w:rsidTr="00C9787B">
        <w:trPr>
          <w:trHeight w:val="315"/>
        </w:trPr>
        <w:tc>
          <w:tcPr>
            <w:tcW w:w="824" w:type="dxa"/>
            <w:tcBorders>
              <w:top w:val="nil"/>
              <w:left w:val="single" w:sz="4" w:space="0" w:color="auto"/>
              <w:right w:val="single" w:sz="4" w:space="0" w:color="auto"/>
            </w:tcBorders>
            <w:shd w:val="clear" w:color="auto" w:fill="auto"/>
            <w:noWrap/>
            <w:vAlign w:val="center"/>
            <w:hideMark/>
          </w:tcPr>
          <w:p w14:paraId="182AF91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8</w:t>
            </w:r>
          </w:p>
        </w:tc>
        <w:tc>
          <w:tcPr>
            <w:tcW w:w="768" w:type="dxa"/>
            <w:tcBorders>
              <w:top w:val="nil"/>
              <w:left w:val="single" w:sz="4" w:space="0" w:color="auto"/>
              <w:right w:val="single" w:sz="4" w:space="0" w:color="auto"/>
            </w:tcBorders>
            <w:shd w:val="clear" w:color="auto" w:fill="auto"/>
            <w:noWrap/>
            <w:vAlign w:val="center"/>
            <w:hideMark/>
          </w:tcPr>
          <w:p w14:paraId="43A1DDF0"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single" w:sz="4" w:space="0" w:color="auto"/>
              <w:right w:val="single" w:sz="4" w:space="0" w:color="auto"/>
            </w:tcBorders>
            <w:shd w:val="clear" w:color="auto" w:fill="auto"/>
            <w:noWrap/>
            <w:vAlign w:val="center"/>
            <w:hideMark/>
          </w:tcPr>
          <w:p w14:paraId="33CC151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single" w:sz="4" w:space="0" w:color="auto"/>
              <w:right w:val="single" w:sz="4" w:space="0" w:color="auto"/>
            </w:tcBorders>
            <w:shd w:val="clear" w:color="auto" w:fill="auto"/>
            <w:noWrap/>
            <w:vAlign w:val="center"/>
          </w:tcPr>
          <w:p w14:paraId="375198C0" w14:textId="4EACA5F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0.4425</w:t>
            </w:r>
          </w:p>
        </w:tc>
        <w:tc>
          <w:tcPr>
            <w:tcW w:w="1174" w:type="dxa"/>
            <w:tcBorders>
              <w:top w:val="nil"/>
              <w:left w:val="single" w:sz="4" w:space="0" w:color="auto"/>
              <w:right w:val="single" w:sz="4" w:space="0" w:color="auto"/>
            </w:tcBorders>
            <w:shd w:val="clear" w:color="auto" w:fill="auto"/>
            <w:noWrap/>
            <w:vAlign w:val="center"/>
          </w:tcPr>
          <w:p w14:paraId="505DDA96" w14:textId="7CD2A07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0.9044</w:t>
            </w:r>
          </w:p>
        </w:tc>
        <w:tc>
          <w:tcPr>
            <w:tcW w:w="1297" w:type="dxa"/>
            <w:tcBorders>
              <w:top w:val="nil"/>
              <w:left w:val="single" w:sz="4" w:space="0" w:color="auto"/>
              <w:right w:val="single" w:sz="4" w:space="0" w:color="auto"/>
            </w:tcBorders>
            <w:shd w:val="clear" w:color="auto" w:fill="auto"/>
            <w:noWrap/>
            <w:vAlign w:val="center"/>
          </w:tcPr>
          <w:p w14:paraId="3B97885B" w14:textId="3AA0DA0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6" w:type="dxa"/>
            <w:tcBorders>
              <w:top w:val="nil"/>
              <w:left w:val="single" w:sz="4" w:space="0" w:color="auto"/>
              <w:right w:val="single" w:sz="4" w:space="0" w:color="auto"/>
            </w:tcBorders>
            <w:shd w:val="clear" w:color="auto" w:fill="auto"/>
            <w:noWrap/>
            <w:vAlign w:val="center"/>
          </w:tcPr>
          <w:p w14:paraId="3F56D90F" w14:textId="40FB865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0.0168</w:t>
            </w:r>
          </w:p>
        </w:tc>
        <w:tc>
          <w:tcPr>
            <w:tcW w:w="1174" w:type="dxa"/>
            <w:tcBorders>
              <w:top w:val="nil"/>
              <w:left w:val="single" w:sz="4" w:space="0" w:color="auto"/>
              <w:right w:val="single" w:sz="4" w:space="0" w:color="auto"/>
            </w:tcBorders>
            <w:shd w:val="clear" w:color="auto" w:fill="auto"/>
            <w:noWrap/>
            <w:vAlign w:val="center"/>
          </w:tcPr>
          <w:p w14:paraId="01D1F1AA" w14:textId="4B8AB4B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0.3941</w:t>
            </w:r>
          </w:p>
        </w:tc>
        <w:tc>
          <w:tcPr>
            <w:tcW w:w="1174" w:type="dxa"/>
            <w:tcBorders>
              <w:top w:val="nil"/>
              <w:left w:val="single" w:sz="4" w:space="0" w:color="auto"/>
              <w:right w:val="single" w:sz="4" w:space="0" w:color="auto"/>
            </w:tcBorders>
            <w:shd w:val="clear" w:color="auto" w:fill="auto"/>
            <w:noWrap/>
            <w:vAlign w:val="center"/>
          </w:tcPr>
          <w:p w14:paraId="6E30B8BC" w14:textId="5CEEF9F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0.9166</w:t>
            </w:r>
          </w:p>
        </w:tc>
        <w:tc>
          <w:tcPr>
            <w:tcW w:w="1196" w:type="dxa"/>
            <w:tcBorders>
              <w:top w:val="nil"/>
              <w:left w:val="single" w:sz="4" w:space="0" w:color="auto"/>
              <w:right w:val="single" w:sz="4" w:space="0" w:color="auto"/>
            </w:tcBorders>
            <w:shd w:val="clear" w:color="auto" w:fill="auto"/>
            <w:noWrap/>
            <w:vAlign w:val="center"/>
          </w:tcPr>
          <w:p w14:paraId="5E2BE40E" w14:textId="7406D73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single" w:sz="4" w:space="0" w:color="auto"/>
              <w:right w:val="single" w:sz="4" w:space="0" w:color="auto"/>
            </w:tcBorders>
            <w:shd w:val="clear" w:color="auto" w:fill="auto"/>
            <w:noWrap/>
            <w:vAlign w:val="center"/>
          </w:tcPr>
          <w:p w14:paraId="54D8E33F" w14:textId="28BCFA6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0.0079</w:t>
            </w:r>
          </w:p>
        </w:tc>
        <w:tc>
          <w:tcPr>
            <w:tcW w:w="1275" w:type="dxa"/>
            <w:tcBorders>
              <w:top w:val="nil"/>
              <w:left w:val="single" w:sz="4" w:space="0" w:color="auto"/>
              <w:right w:val="single" w:sz="4" w:space="0" w:color="auto"/>
            </w:tcBorders>
            <w:shd w:val="clear" w:color="auto" w:fill="auto"/>
            <w:noWrap/>
            <w:vAlign w:val="center"/>
          </w:tcPr>
          <w:p w14:paraId="1F92D2E3" w14:textId="49F94E68"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0.2402</w:t>
            </w:r>
          </w:p>
        </w:tc>
        <w:tc>
          <w:tcPr>
            <w:tcW w:w="1419" w:type="dxa"/>
            <w:tcBorders>
              <w:top w:val="nil"/>
              <w:left w:val="single" w:sz="4" w:space="0" w:color="auto"/>
              <w:right w:val="single" w:sz="4" w:space="0" w:color="auto"/>
            </w:tcBorders>
            <w:shd w:val="clear" w:color="auto" w:fill="auto"/>
            <w:noWrap/>
            <w:vAlign w:val="center"/>
            <w:hideMark/>
          </w:tcPr>
          <w:p w14:paraId="5EB110A0"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0.5841</w:t>
            </w:r>
          </w:p>
        </w:tc>
      </w:tr>
      <w:tr w:rsidR="00C9787B" w:rsidRPr="00EE0964" w14:paraId="088CAC96" w14:textId="77777777" w:rsidTr="00C9787B">
        <w:trPr>
          <w:trHeight w:val="315"/>
        </w:trPr>
        <w:tc>
          <w:tcPr>
            <w:tcW w:w="824" w:type="dxa"/>
            <w:tcBorders>
              <w:top w:val="nil"/>
              <w:left w:val="single" w:sz="4" w:space="0" w:color="auto"/>
              <w:right w:val="single" w:sz="4" w:space="0" w:color="auto"/>
            </w:tcBorders>
            <w:shd w:val="clear" w:color="auto" w:fill="auto"/>
            <w:noWrap/>
            <w:vAlign w:val="center"/>
            <w:hideMark/>
          </w:tcPr>
          <w:p w14:paraId="72F612A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8</w:t>
            </w:r>
          </w:p>
        </w:tc>
        <w:tc>
          <w:tcPr>
            <w:tcW w:w="768" w:type="dxa"/>
            <w:tcBorders>
              <w:top w:val="nil"/>
              <w:left w:val="single" w:sz="4" w:space="0" w:color="auto"/>
              <w:right w:val="single" w:sz="4" w:space="0" w:color="auto"/>
            </w:tcBorders>
            <w:shd w:val="clear" w:color="auto" w:fill="auto"/>
            <w:noWrap/>
            <w:vAlign w:val="center"/>
            <w:hideMark/>
          </w:tcPr>
          <w:p w14:paraId="6536F50C"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single" w:sz="4" w:space="0" w:color="auto"/>
              <w:right w:val="single" w:sz="4" w:space="0" w:color="auto"/>
            </w:tcBorders>
            <w:shd w:val="clear" w:color="auto" w:fill="auto"/>
            <w:noWrap/>
            <w:vAlign w:val="center"/>
            <w:hideMark/>
          </w:tcPr>
          <w:p w14:paraId="0863BFC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single" w:sz="4" w:space="0" w:color="auto"/>
              <w:right w:val="single" w:sz="4" w:space="0" w:color="auto"/>
            </w:tcBorders>
            <w:shd w:val="clear" w:color="auto" w:fill="auto"/>
            <w:noWrap/>
            <w:vAlign w:val="center"/>
          </w:tcPr>
          <w:p w14:paraId="75C0F6C7" w14:textId="506766C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0.8721</w:t>
            </w:r>
          </w:p>
        </w:tc>
        <w:tc>
          <w:tcPr>
            <w:tcW w:w="1174" w:type="dxa"/>
            <w:tcBorders>
              <w:top w:val="nil"/>
              <w:left w:val="single" w:sz="4" w:space="0" w:color="auto"/>
              <w:right w:val="single" w:sz="4" w:space="0" w:color="auto"/>
            </w:tcBorders>
            <w:shd w:val="clear" w:color="auto" w:fill="auto"/>
            <w:noWrap/>
            <w:vAlign w:val="center"/>
          </w:tcPr>
          <w:p w14:paraId="06C8270F" w14:textId="3761E73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0.9818</w:t>
            </w:r>
          </w:p>
        </w:tc>
        <w:tc>
          <w:tcPr>
            <w:tcW w:w="1297" w:type="dxa"/>
            <w:tcBorders>
              <w:top w:val="nil"/>
              <w:left w:val="single" w:sz="4" w:space="0" w:color="auto"/>
              <w:right w:val="single" w:sz="4" w:space="0" w:color="auto"/>
            </w:tcBorders>
            <w:shd w:val="clear" w:color="auto" w:fill="auto"/>
            <w:noWrap/>
            <w:vAlign w:val="center"/>
          </w:tcPr>
          <w:p w14:paraId="478F1A2E" w14:textId="47D8759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6" w:type="dxa"/>
            <w:tcBorders>
              <w:top w:val="nil"/>
              <w:left w:val="single" w:sz="4" w:space="0" w:color="auto"/>
              <w:right w:val="single" w:sz="4" w:space="0" w:color="auto"/>
            </w:tcBorders>
            <w:shd w:val="clear" w:color="auto" w:fill="auto"/>
            <w:noWrap/>
            <w:vAlign w:val="center"/>
          </w:tcPr>
          <w:p w14:paraId="57EC253C" w14:textId="0C5E99A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0.0044</w:t>
            </w:r>
          </w:p>
        </w:tc>
        <w:tc>
          <w:tcPr>
            <w:tcW w:w="1174" w:type="dxa"/>
            <w:tcBorders>
              <w:top w:val="nil"/>
              <w:left w:val="single" w:sz="4" w:space="0" w:color="auto"/>
              <w:right w:val="single" w:sz="4" w:space="0" w:color="auto"/>
            </w:tcBorders>
            <w:shd w:val="clear" w:color="auto" w:fill="auto"/>
            <w:noWrap/>
            <w:vAlign w:val="center"/>
          </w:tcPr>
          <w:p w14:paraId="195D566D" w14:textId="23449BF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0.8714</w:t>
            </w:r>
          </w:p>
        </w:tc>
        <w:tc>
          <w:tcPr>
            <w:tcW w:w="1174" w:type="dxa"/>
            <w:tcBorders>
              <w:top w:val="nil"/>
              <w:left w:val="single" w:sz="4" w:space="0" w:color="auto"/>
              <w:right w:val="single" w:sz="4" w:space="0" w:color="auto"/>
            </w:tcBorders>
            <w:shd w:val="clear" w:color="auto" w:fill="auto"/>
            <w:noWrap/>
            <w:vAlign w:val="center"/>
          </w:tcPr>
          <w:p w14:paraId="2CC94F18" w14:textId="56F7B77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0.9885</w:t>
            </w:r>
          </w:p>
        </w:tc>
        <w:tc>
          <w:tcPr>
            <w:tcW w:w="1196" w:type="dxa"/>
            <w:tcBorders>
              <w:top w:val="nil"/>
              <w:left w:val="single" w:sz="4" w:space="0" w:color="auto"/>
              <w:right w:val="single" w:sz="4" w:space="0" w:color="auto"/>
            </w:tcBorders>
            <w:shd w:val="clear" w:color="auto" w:fill="auto"/>
            <w:noWrap/>
            <w:vAlign w:val="center"/>
          </w:tcPr>
          <w:p w14:paraId="41EC07BD" w14:textId="457C65F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single" w:sz="4" w:space="0" w:color="auto"/>
              <w:right w:val="single" w:sz="4" w:space="0" w:color="auto"/>
            </w:tcBorders>
            <w:shd w:val="clear" w:color="auto" w:fill="auto"/>
            <w:noWrap/>
            <w:vAlign w:val="center"/>
          </w:tcPr>
          <w:p w14:paraId="16F1A418" w14:textId="74DF60B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0.0014</w:t>
            </w:r>
          </w:p>
        </w:tc>
        <w:tc>
          <w:tcPr>
            <w:tcW w:w="1275" w:type="dxa"/>
            <w:tcBorders>
              <w:top w:val="nil"/>
              <w:left w:val="single" w:sz="4" w:space="0" w:color="auto"/>
              <w:right w:val="single" w:sz="4" w:space="0" w:color="auto"/>
            </w:tcBorders>
            <w:shd w:val="clear" w:color="auto" w:fill="auto"/>
            <w:noWrap/>
            <w:vAlign w:val="center"/>
          </w:tcPr>
          <w:p w14:paraId="4F30FCAB" w14:textId="7C41CEE9"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0.6581</w:t>
            </w:r>
          </w:p>
        </w:tc>
        <w:tc>
          <w:tcPr>
            <w:tcW w:w="1419" w:type="dxa"/>
            <w:tcBorders>
              <w:top w:val="nil"/>
              <w:left w:val="single" w:sz="4" w:space="0" w:color="auto"/>
              <w:right w:val="single" w:sz="4" w:space="0" w:color="auto"/>
            </w:tcBorders>
            <w:shd w:val="clear" w:color="auto" w:fill="auto"/>
            <w:noWrap/>
            <w:vAlign w:val="center"/>
            <w:hideMark/>
          </w:tcPr>
          <w:p w14:paraId="2559FEB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0.7929</w:t>
            </w:r>
          </w:p>
        </w:tc>
      </w:tr>
      <w:tr w:rsidR="00C9787B" w:rsidRPr="00EE0964" w14:paraId="11CF3585" w14:textId="77777777" w:rsidTr="00C9787B">
        <w:trPr>
          <w:trHeight w:val="315"/>
        </w:trPr>
        <w:tc>
          <w:tcPr>
            <w:tcW w:w="824" w:type="dxa"/>
            <w:tcBorders>
              <w:left w:val="single" w:sz="4" w:space="0" w:color="auto"/>
              <w:right w:val="single" w:sz="4" w:space="0" w:color="auto"/>
            </w:tcBorders>
            <w:shd w:val="clear" w:color="auto" w:fill="auto"/>
            <w:noWrap/>
            <w:vAlign w:val="center"/>
            <w:hideMark/>
          </w:tcPr>
          <w:p w14:paraId="17C5B9A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8</w:t>
            </w:r>
          </w:p>
        </w:tc>
        <w:tc>
          <w:tcPr>
            <w:tcW w:w="768" w:type="dxa"/>
            <w:tcBorders>
              <w:left w:val="single" w:sz="4" w:space="0" w:color="auto"/>
              <w:right w:val="single" w:sz="4" w:space="0" w:color="auto"/>
            </w:tcBorders>
            <w:shd w:val="clear" w:color="auto" w:fill="auto"/>
            <w:noWrap/>
            <w:vAlign w:val="center"/>
            <w:hideMark/>
          </w:tcPr>
          <w:p w14:paraId="176F25BD"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left w:val="single" w:sz="4" w:space="0" w:color="auto"/>
              <w:right w:val="single" w:sz="4" w:space="0" w:color="auto"/>
            </w:tcBorders>
            <w:shd w:val="clear" w:color="auto" w:fill="auto"/>
            <w:noWrap/>
            <w:vAlign w:val="center"/>
            <w:hideMark/>
          </w:tcPr>
          <w:p w14:paraId="1E078BBE"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left w:val="single" w:sz="4" w:space="0" w:color="auto"/>
              <w:right w:val="single" w:sz="4" w:space="0" w:color="auto"/>
            </w:tcBorders>
            <w:shd w:val="clear" w:color="auto" w:fill="auto"/>
            <w:noWrap/>
            <w:vAlign w:val="center"/>
          </w:tcPr>
          <w:p w14:paraId="2288C7D3" w14:textId="29DF5BD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0.37</w:t>
            </w:r>
          </w:p>
        </w:tc>
        <w:tc>
          <w:tcPr>
            <w:tcW w:w="1174" w:type="dxa"/>
            <w:tcBorders>
              <w:left w:val="single" w:sz="4" w:space="0" w:color="auto"/>
              <w:right w:val="single" w:sz="4" w:space="0" w:color="auto"/>
            </w:tcBorders>
            <w:shd w:val="clear" w:color="auto" w:fill="auto"/>
            <w:noWrap/>
            <w:vAlign w:val="center"/>
          </w:tcPr>
          <w:p w14:paraId="7466AE49" w14:textId="41F1076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0.886</w:t>
            </w:r>
          </w:p>
        </w:tc>
        <w:tc>
          <w:tcPr>
            <w:tcW w:w="1297" w:type="dxa"/>
            <w:tcBorders>
              <w:left w:val="single" w:sz="4" w:space="0" w:color="auto"/>
              <w:right w:val="single" w:sz="4" w:space="0" w:color="auto"/>
            </w:tcBorders>
            <w:shd w:val="clear" w:color="auto" w:fill="auto"/>
            <w:noWrap/>
            <w:vAlign w:val="center"/>
          </w:tcPr>
          <w:p w14:paraId="22390F0C" w14:textId="5622F24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6" w:type="dxa"/>
            <w:tcBorders>
              <w:left w:val="single" w:sz="4" w:space="0" w:color="auto"/>
              <w:right w:val="single" w:sz="4" w:space="0" w:color="auto"/>
            </w:tcBorders>
            <w:shd w:val="clear" w:color="auto" w:fill="auto"/>
            <w:noWrap/>
            <w:vAlign w:val="center"/>
          </w:tcPr>
          <w:p w14:paraId="020301D3" w14:textId="24390C1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0.0201</w:t>
            </w:r>
          </w:p>
        </w:tc>
        <w:tc>
          <w:tcPr>
            <w:tcW w:w="1174" w:type="dxa"/>
            <w:tcBorders>
              <w:left w:val="single" w:sz="4" w:space="0" w:color="auto"/>
              <w:right w:val="single" w:sz="4" w:space="0" w:color="auto"/>
            </w:tcBorders>
            <w:shd w:val="clear" w:color="auto" w:fill="auto"/>
            <w:noWrap/>
            <w:vAlign w:val="center"/>
          </w:tcPr>
          <w:p w14:paraId="4869B38C" w14:textId="1A2027D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0.3057</w:t>
            </w:r>
          </w:p>
        </w:tc>
        <w:tc>
          <w:tcPr>
            <w:tcW w:w="1174" w:type="dxa"/>
            <w:tcBorders>
              <w:left w:val="single" w:sz="4" w:space="0" w:color="auto"/>
              <w:right w:val="single" w:sz="4" w:space="0" w:color="auto"/>
            </w:tcBorders>
            <w:shd w:val="clear" w:color="auto" w:fill="auto"/>
            <w:noWrap/>
            <w:vAlign w:val="center"/>
          </w:tcPr>
          <w:p w14:paraId="1A19EF09" w14:textId="78465F6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0.8945</w:t>
            </w:r>
          </w:p>
        </w:tc>
        <w:tc>
          <w:tcPr>
            <w:tcW w:w="1196" w:type="dxa"/>
            <w:tcBorders>
              <w:left w:val="single" w:sz="4" w:space="0" w:color="auto"/>
              <w:right w:val="single" w:sz="4" w:space="0" w:color="auto"/>
            </w:tcBorders>
            <w:shd w:val="clear" w:color="auto" w:fill="auto"/>
            <w:noWrap/>
            <w:vAlign w:val="center"/>
          </w:tcPr>
          <w:p w14:paraId="6FF3E955" w14:textId="5060020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left w:val="single" w:sz="4" w:space="0" w:color="auto"/>
              <w:right w:val="single" w:sz="4" w:space="0" w:color="auto"/>
            </w:tcBorders>
            <w:shd w:val="clear" w:color="auto" w:fill="auto"/>
            <w:noWrap/>
            <w:vAlign w:val="center"/>
          </w:tcPr>
          <w:p w14:paraId="7B4B6380" w14:textId="388E2CC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0.0078</w:t>
            </w:r>
          </w:p>
        </w:tc>
        <w:tc>
          <w:tcPr>
            <w:tcW w:w="1275" w:type="dxa"/>
            <w:tcBorders>
              <w:left w:val="single" w:sz="4" w:space="0" w:color="auto"/>
              <w:right w:val="single" w:sz="4" w:space="0" w:color="auto"/>
            </w:tcBorders>
            <w:shd w:val="clear" w:color="auto" w:fill="auto"/>
            <w:noWrap/>
            <w:vAlign w:val="center"/>
          </w:tcPr>
          <w:p w14:paraId="16352EFF" w14:textId="03ABB1DD"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0.182473</w:t>
            </w:r>
          </w:p>
        </w:tc>
        <w:tc>
          <w:tcPr>
            <w:tcW w:w="1419" w:type="dxa"/>
            <w:tcBorders>
              <w:left w:val="single" w:sz="4" w:space="0" w:color="auto"/>
              <w:right w:val="single" w:sz="4" w:space="0" w:color="auto"/>
            </w:tcBorders>
            <w:shd w:val="clear" w:color="auto" w:fill="auto"/>
            <w:noWrap/>
            <w:vAlign w:val="center"/>
            <w:hideMark/>
          </w:tcPr>
          <w:p w14:paraId="1158AC1B"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0.5304</w:t>
            </w:r>
          </w:p>
        </w:tc>
      </w:tr>
      <w:tr w:rsidR="00C9787B" w:rsidRPr="00EE0964" w14:paraId="788DB632" w14:textId="77777777" w:rsidTr="00C9787B">
        <w:trPr>
          <w:trHeight w:val="315"/>
        </w:trPr>
        <w:tc>
          <w:tcPr>
            <w:tcW w:w="824" w:type="dxa"/>
            <w:tcBorders>
              <w:top w:val="nil"/>
              <w:left w:val="single" w:sz="4" w:space="0" w:color="auto"/>
              <w:right w:val="single" w:sz="4" w:space="0" w:color="auto"/>
            </w:tcBorders>
            <w:shd w:val="clear" w:color="auto" w:fill="auto"/>
            <w:noWrap/>
            <w:vAlign w:val="center"/>
            <w:hideMark/>
          </w:tcPr>
          <w:p w14:paraId="5544DB26"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8</w:t>
            </w:r>
          </w:p>
        </w:tc>
        <w:tc>
          <w:tcPr>
            <w:tcW w:w="768" w:type="dxa"/>
            <w:tcBorders>
              <w:top w:val="nil"/>
              <w:left w:val="single" w:sz="4" w:space="0" w:color="auto"/>
              <w:right w:val="single" w:sz="4" w:space="0" w:color="auto"/>
            </w:tcBorders>
            <w:shd w:val="clear" w:color="auto" w:fill="auto"/>
            <w:noWrap/>
            <w:vAlign w:val="center"/>
            <w:hideMark/>
          </w:tcPr>
          <w:p w14:paraId="4D98249C"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single" w:sz="4" w:space="0" w:color="auto"/>
              <w:right w:val="single" w:sz="4" w:space="0" w:color="auto"/>
            </w:tcBorders>
            <w:shd w:val="clear" w:color="auto" w:fill="auto"/>
            <w:noWrap/>
            <w:vAlign w:val="center"/>
            <w:hideMark/>
          </w:tcPr>
          <w:p w14:paraId="60C14C69"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single" w:sz="4" w:space="0" w:color="auto"/>
              <w:right w:val="single" w:sz="4" w:space="0" w:color="auto"/>
            </w:tcBorders>
            <w:shd w:val="clear" w:color="auto" w:fill="auto"/>
            <w:noWrap/>
            <w:vAlign w:val="center"/>
          </w:tcPr>
          <w:p w14:paraId="729D4CE1" w14:textId="78D2A4E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0.7202</w:t>
            </w:r>
          </w:p>
        </w:tc>
        <w:tc>
          <w:tcPr>
            <w:tcW w:w="1174" w:type="dxa"/>
            <w:tcBorders>
              <w:top w:val="nil"/>
              <w:left w:val="single" w:sz="4" w:space="0" w:color="auto"/>
              <w:right w:val="single" w:sz="4" w:space="0" w:color="auto"/>
            </w:tcBorders>
            <w:shd w:val="clear" w:color="auto" w:fill="auto"/>
            <w:noWrap/>
            <w:vAlign w:val="center"/>
          </w:tcPr>
          <w:p w14:paraId="179B53CB" w14:textId="56B6822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0.9593</w:t>
            </w:r>
          </w:p>
        </w:tc>
        <w:tc>
          <w:tcPr>
            <w:tcW w:w="1297" w:type="dxa"/>
            <w:tcBorders>
              <w:top w:val="nil"/>
              <w:left w:val="single" w:sz="4" w:space="0" w:color="auto"/>
              <w:right w:val="single" w:sz="4" w:space="0" w:color="auto"/>
            </w:tcBorders>
            <w:shd w:val="clear" w:color="auto" w:fill="auto"/>
            <w:noWrap/>
            <w:vAlign w:val="center"/>
          </w:tcPr>
          <w:p w14:paraId="3CEA568F" w14:textId="15B6376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single" w:sz="4" w:space="0" w:color="auto"/>
              <w:right w:val="single" w:sz="4" w:space="0" w:color="auto"/>
            </w:tcBorders>
            <w:shd w:val="clear" w:color="auto" w:fill="auto"/>
            <w:noWrap/>
            <w:vAlign w:val="center"/>
          </w:tcPr>
          <w:p w14:paraId="05076E31" w14:textId="3B9163D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0.007</w:t>
            </w:r>
          </w:p>
        </w:tc>
        <w:tc>
          <w:tcPr>
            <w:tcW w:w="1174" w:type="dxa"/>
            <w:tcBorders>
              <w:top w:val="nil"/>
              <w:left w:val="single" w:sz="4" w:space="0" w:color="auto"/>
              <w:right w:val="single" w:sz="4" w:space="0" w:color="auto"/>
            </w:tcBorders>
            <w:shd w:val="clear" w:color="auto" w:fill="auto"/>
            <w:noWrap/>
            <w:vAlign w:val="center"/>
          </w:tcPr>
          <w:p w14:paraId="091AF0CC" w14:textId="5EA596D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0.7104</w:t>
            </w:r>
          </w:p>
        </w:tc>
        <w:tc>
          <w:tcPr>
            <w:tcW w:w="1174" w:type="dxa"/>
            <w:tcBorders>
              <w:top w:val="nil"/>
              <w:left w:val="single" w:sz="4" w:space="0" w:color="auto"/>
              <w:right w:val="single" w:sz="4" w:space="0" w:color="auto"/>
            </w:tcBorders>
            <w:shd w:val="clear" w:color="auto" w:fill="auto"/>
            <w:noWrap/>
            <w:vAlign w:val="center"/>
          </w:tcPr>
          <w:p w14:paraId="69946EEA" w14:textId="3EC76A2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0.9727</w:t>
            </w:r>
          </w:p>
        </w:tc>
        <w:tc>
          <w:tcPr>
            <w:tcW w:w="1196" w:type="dxa"/>
            <w:tcBorders>
              <w:top w:val="nil"/>
              <w:left w:val="single" w:sz="4" w:space="0" w:color="auto"/>
              <w:right w:val="single" w:sz="4" w:space="0" w:color="auto"/>
            </w:tcBorders>
            <w:shd w:val="clear" w:color="auto" w:fill="auto"/>
            <w:noWrap/>
            <w:vAlign w:val="center"/>
          </w:tcPr>
          <w:p w14:paraId="7E6FF8AC" w14:textId="0E39BB5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single" w:sz="4" w:space="0" w:color="auto"/>
              <w:right w:val="single" w:sz="4" w:space="0" w:color="auto"/>
            </w:tcBorders>
            <w:shd w:val="clear" w:color="auto" w:fill="auto"/>
            <w:noWrap/>
            <w:vAlign w:val="center"/>
          </w:tcPr>
          <w:p w14:paraId="28A3CD61" w14:textId="41581E6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0.0032</w:t>
            </w:r>
          </w:p>
        </w:tc>
        <w:tc>
          <w:tcPr>
            <w:tcW w:w="1275" w:type="dxa"/>
            <w:tcBorders>
              <w:top w:val="nil"/>
              <w:left w:val="single" w:sz="4" w:space="0" w:color="auto"/>
              <w:right w:val="single" w:sz="4" w:space="0" w:color="auto"/>
            </w:tcBorders>
            <w:shd w:val="clear" w:color="auto" w:fill="auto"/>
            <w:noWrap/>
            <w:vAlign w:val="center"/>
          </w:tcPr>
          <w:p w14:paraId="2F0AD57C" w14:textId="6CD33071"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0.5204</w:t>
            </w:r>
          </w:p>
        </w:tc>
        <w:tc>
          <w:tcPr>
            <w:tcW w:w="1419" w:type="dxa"/>
            <w:tcBorders>
              <w:top w:val="nil"/>
              <w:left w:val="single" w:sz="4" w:space="0" w:color="auto"/>
              <w:right w:val="single" w:sz="4" w:space="0" w:color="auto"/>
            </w:tcBorders>
            <w:shd w:val="clear" w:color="auto" w:fill="auto"/>
            <w:noWrap/>
            <w:vAlign w:val="center"/>
            <w:hideMark/>
          </w:tcPr>
          <w:p w14:paraId="4DACC85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0.7419</w:t>
            </w:r>
          </w:p>
        </w:tc>
      </w:tr>
      <w:tr w:rsidR="00C9787B" w:rsidRPr="00EE0964" w14:paraId="7D7BCDDF" w14:textId="77777777" w:rsidTr="00C9787B">
        <w:trPr>
          <w:trHeight w:val="315"/>
        </w:trPr>
        <w:tc>
          <w:tcPr>
            <w:tcW w:w="824" w:type="dxa"/>
            <w:tcBorders>
              <w:left w:val="single" w:sz="4" w:space="0" w:color="auto"/>
              <w:bottom w:val="nil"/>
              <w:right w:val="single" w:sz="4" w:space="0" w:color="auto"/>
            </w:tcBorders>
            <w:shd w:val="clear" w:color="auto" w:fill="auto"/>
            <w:noWrap/>
            <w:vAlign w:val="center"/>
            <w:hideMark/>
          </w:tcPr>
          <w:p w14:paraId="6F93962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8</w:t>
            </w:r>
          </w:p>
        </w:tc>
        <w:tc>
          <w:tcPr>
            <w:tcW w:w="768" w:type="dxa"/>
            <w:tcBorders>
              <w:left w:val="nil"/>
              <w:bottom w:val="nil"/>
              <w:right w:val="single" w:sz="4" w:space="0" w:color="auto"/>
            </w:tcBorders>
            <w:shd w:val="clear" w:color="auto" w:fill="auto"/>
            <w:noWrap/>
            <w:vAlign w:val="center"/>
            <w:hideMark/>
          </w:tcPr>
          <w:p w14:paraId="0BF3FE8F"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left w:val="nil"/>
              <w:bottom w:val="nil"/>
              <w:right w:val="single" w:sz="4" w:space="0" w:color="auto"/>
            </w:tcBorders>
            <w:shd w:val="clear" w:color="auto" w:fill="auto"/>
            <w:noWrap/>
            <w:vAlign w:val="center"/>
            <w:hideMark/>
          </w:tcPr>
          <w:p w14:paraId="2A7963D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left w:val="nil"/>
              <w:bottom w:val="nil"/>
              <w:right w:val="single" w:sz="4" w:space="0" w:color="auto"/>
            </w:tcBorders>
            <w:shd w:val="clear" w:color="auto" w:fill="auto"/>
            <w:noWrap/>
            <w:vAlign w:val="center"/>
          </w:tcPr>
          <w:p w14:paraId="0DF7987B" w14:textId="440E6B9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0.9796</w:t>
            </w:r>
          </w:p>
        </w:tc>
        <w:tc>
          <w:tcPr>
            <w:tcW w:w="1174" w:type="dxa"/>
            <w:tcBorders>
              <w:left w:val="nil"/>
              <w:bottom w:val="nil"/>
              <w:right w:val="single" w:sz="4" w:space="0" w:color="auto"/>
            </w:tcBorders>
            <w:shd w:val="clear" w:color="auto" w:fill="auto"/>
            <w:noWrap/>
            <w:vAlign w:val="center"/>
          </w:tcPr>
          <w:p w14:paraId="6EA15FB4" w14:textId="32AC6D7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0.9961</w:t>
            </w:r>
          </w:p>
        </w:tc>
        <w:tc>
          <w:tcPr>
            <w:tcW w:w="1297" w:type="dxa"/>
            <w:tcBorders>
              <w:left w:val="nil"/>
              <w:bottom w:val="nil"/>
              <w:right w:val="single" w:sz="4" w:space="0" w:color="auto"/>
            </w:tcBorders>
            <w:shd w:val="clear" w:color="auto" w:fill="auto"/>
            <w:noWrap/>
            <w:vAlign w:val="center"/>
          </w:tcPr>
          <w:p w14:paraId="3FE15EFF" w14:textId="0A787CE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6" w:type="dxa"/>
            <w:tcBorders>
              <w:left w:val="nil"/>
              <w:bottom w:val="nil"/>
              <w:right w:val="single" w:sz="4" w:space="0" w:color="auto"/>
            </w:tcBorders>
            <w:shd w:val="clear" w:color="auto" w:fill="auto"/>
            <w:noWrap/>
            <w:vAlign w:val="center"/>
          </w:tcPr>
          <w:p w14:paraId="440637F9" w14:textId="53B0CDC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9.00E-04</w:t>
            </w:r>
          </w:p>
        </w:tc>
        <w:tc>
          <w:tcPr>
            <w:tcW w:w="1174" w:type="dxa"/>
            <w:tcBorders>
              <w:left w:val="nil"/>
              <w:bottom w:val="nil"/>
              <w:right w:val="single" w:sz="4" w:space="0" w:color="auto"/>
            </w:tcBorders>
            <w:shd w:val="clear" w:color="auto" w:fill="auto"/>
            <w:noWrap/>
            <w:vAlign w:val="center"/>
          </w:tcPr>
          <w:p w14:paraId="3D9E3568" w14:textId="1199466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0.9809</w:t>
            </w:r>
          </w:p>
        </w:tc>
        <w:tc>
          <w:tcPr>
            <w:tcW w:w="1174" w:type="dxa"/>
            <w:tcBorders>
              <w:left w:val="nil"/>
              <w:bottom w:val="nil"/>
              <w:right w:val="single" w:sz="4" w:space="0" w:color="auto"/>
            </w:tcBorders>
            <w:shd w:val="clear" w:color="auto" w:fill="auto"/>
            <w:noWrap/>
            <w:vAlign w:val="center"/>
          </w:tcPr>
          <w:p w14:paraId="7973AA79" w14:textId="033F615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0.9979</w:t>
            </w:r>
          </w:p>
        </w:tc>
        <w:tc>
          <w:tcPr>
            <w:tcW w:w="1196" w:type="dxa"/>
            <w:tcBorders>
              <w:left w:val="nil"/>
              <w:bottom w:val="nil"/>
              <w:right w:val="single" w:sz="4" w:space="0" w:color="auto"/>
            </w:tcBorders>
            <w:shd w:val="clear" w:color="auto" w:fill="auto"/>
            <w:noWrap/>
            <w:vAlign w:val="center"/>
          </w:tcPr>
          <w:p w14:paraId="655FE009" w14:textId="57D44C9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left w:val="nil"/>
              <w:bottom w:val="nil"/>
              <w:right w:val="single" w:sz="4" w:space="0" w:color="auto"/>
            </w:tcBorders>
            <w:shd w:val="clear" w:color="auto" w:fill="auto"/>
            <w:noWrap/>
            <w:vAlign w:val="center"/>
          </w:tcPr>
          <w:p w14:paraId="2A22B1AE" w14:textId="6C939FB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3.00E-04</w:t>
            </w:r>
          </w:p>
        </w:tc>
        <w:tc>
          <w:tcPr>
            <w:tcW w:w="1275" w:type="dxa"/>
            <w:tcBorders>
              <w:left w:val="nil"/>
              <w:bottom w:val="nil"/>
              <w:right w:val="single" w:sz="4" w:space="0" w:color="auto"/>
            </w:tcBorders>
            <w:shd w:val="clear" w:color="auto" w:fill="auto"/>
            <w:noWrap/>
            <w:vAlign w:val="center"/>
          </w:tcPr>
          <w:p w14:paraId="10073615" w14:textId="7CF651FD"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0.7835</w:t>
            </w:r>
          </w:p>
        </w:tc>
        <w:tc>
          <w:tcPr>
            <w:tcW w:w="1419" w:type="dxa"/>
            <w:tcBorders>
              <w:left w:val="nil"/>
              <w:bottom w:val="nil"/>
              <w:right w:val="single" w:sz="4" w:space="0" w:color="auto"/>
            </w:tcBorders>
            <w:shd w:val="clear" w:color="auto" w:fill="auto"/>
            <w:noWrap/>
            <w:vAlign w:val="center"/>
            <w:hideMark/>
          </w:tcPr>
          <w:p w14:paraId="7FB27D3F"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0.8310</w:t>
            </w:r>
          </w:p>
        </w:tc>
      </w:tr>
      <w:tr w:rsidR="00C9787B" w:rsidRPr="00EE0964" w14:paraId="741E50E5"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1195EB1C"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8</w:t>
            </w:r>
          </w:p>
        </w:tc>
        <w:tc>
          <w:tcPr>
            <w:tcW w:w="768" w:type="dxa"/>
            <w:tcBorders>
              <w:top w:val="nil"/>
              <w:left w:val="nil"/>
              <w:bottom w:val="nil"/>
              <w:right w:val="single" w:sz="4" w:space="0" w:color="auto"/>
            </w:tcBorders>
            <w:shd w:val="clear" w:color="auto" w:fill="auto"/>
            <w:noWrap/>
            <w:vAlign w:val="center"/>
            <w:hideMark/>
          </w:tcPr>
          <w:p w14:paraId="3F6957D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475B44DE"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bottom w:val="nil"/>
              <w:right w:val="single" w:sz="4" w:space="0" w:color="auto"/>
            </w:tcBorders>
            <w:shd w:val="clear" w:color="auto" w:fill="auto"/>
            <w:noWrap/>
            <w:vAlign w:val="center"/>
          </w:tcPr>
          <w:p w14:paraId="136DE539" w14:textId="784383E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0.7202</w:t>
            </w:r>
          </w:p>
        </w:tc>
        <w:tc>
          <w:tcPr>
            <w:tcW w:w="1174" w:type="dxa"/>
            <w:tcBorders>
              <w:top w:val="nil"/>
              <w:left w:val="nil"/>
              <w:bottom w:val="nil"/>
              <w:right w:val="single" w:sz="4" w:space="0" w:color="auto"/>
            </w:tcBorders>
            <w:shd w:val="clear" w:color="auto" w:fill="auto"/>
            <w:noWrap/>
            <w:vAlign w:val="center"/>
          </w:tcPr>
          <w:p w14:paraId="79FF76BF" w14:textId="1BF0FAE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0.9593</w:t>
            </w:r>
          </w:p>
        </w:tc>
        <w:tc>
          <w:tcPr>
            <w:tcW w:w="1297" w:type="dxa"/>
            <w:tcBorders>
              <w:top w:val="nil"/>
              <w:left w:val="nil"/>
              <w:bottom w:val="nil"/>
              <w:right w:val="single" w:sz="4" w:space="0" w:color="auto"/>
            </w:tcBorders>
            <w:shd w:val="clear" w:color="auto" w:fill="auto"/>
            <w:noWrap/>
            <w:vAlign w:val="center"/>
          </w:tcPr>
          <w:p w14:paraId="587B82AF" w14:textId="4B5C87E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155152D0" w14:textId="40D349D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0.007</w:t>
            </w:r>
          </w:p>
        </w:tc>
        <w:tc>
          <w:tcPr>
            <w:tcW w:w="1174" w:type="dxa"/>
            <w:tcBorders>
              <w:top w:val="nil"/>
              <w:left w:val="nil"/>
              <w:bottom w:val="nil"/>
              <w:right w:val="single" w:sz="4" w:space="0" w:color="auto"/>
            </w:tcBorders>
            <w:shd w:val="clear" w:color="auto" w:fill="auto"/>
            <w:noWrap/>
            <w:vAlign w:val="center"/>
          </w:tcPr>
          <w:p w14:paraId="6BE2A3DE" w14:textId="402E6DA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0.7104</w:t>
            </w:r>
          </w:p>
        </w:tc>
        <w:tc>
          <w:tcPr>
            <w:tcW w:w="1174" w:type="dxa"/>
            <w:tcBorders>
              <w:top w:val="nil"/>
              <w:left w:val="nil"/>
              <w:bottom w:val="nil"/>
              <w:right w:val="single" w:sz="4" w:space="0" w:color="auto"/>
            </w:tcBorders>
            <w:shd w:val="clear" w:color="auto" w:fill="auto"/>
            <w:noWrap/>
            <w:vAlign w:val="center"/>
          </w:tcPr>
          <w:p w14:paraId="70B55F3A" w14:textId="3184EE1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0.9727</w:t>
            </w:r>
          </w:p>
        </w:tc>
        <w:tc>
          <w:tcPr>
            <w:tcW w:w="1196" w:type="dxa"/>
            <w:tcBorders>
              <w:top w:val="nil"/>
              <w:left w:val="nil"/>
              <w:bottom w:val="nil"/>
              <w:right w:val="single" w:sz="4" w:space="0" w:color="auto"/>
            </w:tcBorders>
            <w:shd w:val="clear" w:color="auto" w:fill="auto"/>
            <w:noWrap/>
            <w:vAlign w:val="center"/>
          </w:tcPr>
          <w:p w14:paraId="79131D57" w14:textId="068C581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6D599ABF" w14:textId="7663668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0.0032</w:t>
            </w:r>
          </w:p>
        </w:tc>
        <w:tc>
          <w:tcPr>
            <w:tcW w:w="1275" w:type="dxa"/>
            <w:tcBorders>
              <w:top w:val="nil"/>
              <w:left w:val="nil"/>
              <w:bottom w:val="nil"/>
              <w:right w:val="single" w:sz="4" w:space="0" w:color="auto"/>
            </w:tcBorders>
            <w:shd w:val="clear" w:color="auto" w:fill="auto"/>
            <w:noWrap/>
            <w:vAlign w:val="center"/>
          </w:tcPr>
          <w:p w14:paraId="2192933D" w14:textId="10B44954"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0.521</w:t>
            </w:r>
          </w:p>
        </w:tc>
        <w:tc>
          <w:tcPr>
            <w:tcW w:w="1419" w:type="dxa"/>
            <w:tcBorders>
              <w:top w:val="nil"/>
              <w:left w:val="nil"/>
              <w:bottom w:val="nil"/>
              <w:right w:val="single" w:sz="4" w:space="0" w:color="auto"/>
            </w:tcBorders>
            <w:shd w:val="clear" w:color="auto" w:fill="auto"/>
            <w:noWrap/>
            <w:vAlign w:val="center"/>
            <w:hideMark/>
          </w:tcPr>
          <w:p w14:paraId="0F275CC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0.7419</w:t>
            </w:r>
          </w:p>
        </w:tc>
      </w:tr>
      <w:tr w:rsidR="00C9787B" w:rsidRPr="00EE0964" w14:paraId="75786F14"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4A1259E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8</w:t>
            </w:r>
          </w:p>
        </w:tc>
        <w:tc>
          <w:tcPr>
            <w:tcW w:w="768" w:type="dxa"/>
            <w:tcBorders>
              <w:top w:val="nil"/>
              <w:left w:val="nil"/>
              <w:bottom w:val="nil"/>
              <w:right w:val="single" w:sz="4" w:space="0" w:color="auto"/>
            </w:tcBorders>
            <w:shd w:val="clear" w:color="auto" w:fill="auto"/>
            <w:noWrap/>
            <w:vAlign w:val="center"/>
            <w:hideMark/>
          </w:tcPr>
          <w:p w14:paraId="3D0FBE5F"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200718FB"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nil"/>
              <w:bottom w:val="nil"/>
              <w:right w:val="single" w:sz="4" w:space="0" w:color="auto"/>
            </w:tcBorders>
            <w:shd w:val="clear" w:color="auto" w:fill="auto"/>
            <w:noWrap/>
            <w:vAlign w:val="center"/>
          </w:tcPr>
          <w:p w14:paraId="4B562030" w14:textId="5128509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0.9483</w:t>
            </w:r>
          </w:p>
        </w:tc>
        <w:tc>
          <w:tcPr>
            <w:tcW w:w="1174" w:type="dxa"/>
            <w:tcBorders>
              <w:top w:val="nil"/>
              <w:left w:val="nil"/>
              <w:bottom w:val="nil"/>
              <w:right w:val="single" w:sz="4" w:space="0" w:color="auto"/>
            </w:tcBorders>
            <w:shd w:val="clear" w:color="auto" w:fill="auto"/>
            <w:noWrap/>
            <w:vAlign w:val="center"/>
          </w:tcPr>
          <w:p w14:paraId="421DA475" w14:textId="06D7178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0.9922</w:t>
            </w:r>
          </w:p>
        </w:tc>
        <w:tc>
          <w:tcPr>
            <w:tcW w:w="1297" w:type="dxa"/>
            <w:tcBorders>
              <w:top w:val="nil"/>
              <w:left w:val="nil"/>
              <w:bottom w:val="nil"/>
              <w:right w:val="single" w:sz="4" w:space="0" w:color="auto"/>
            </w:tcBorders>
            <w:shd w:val="clear" w:color="auto" w:fill="auto"/>
            <w:noWrap/>
            <w:vAlign w:val="center"/>
          </w:tcPr>
          <w:p w14:paraId="063B003D" w14:textId="37D5940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2084CE92" w14:textId="04C4DBA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0.0013</w:t>
            </w:r>
          </w:p>
        </w:tc>
        <w:tc>
          <w:tcPr>
            <w:tcW w:w="1174" w:type="dxa"/>
            <w:tcBorders>
              <w:top w:val="nil"/>
              <w:left w:val="nil"/>
              <w:bottom w:val="nil"/>
              <w:right w:val="single" w:sz="4" w:space="0" w:color="auto"/>
            </w:tcBorders>
            <w:shd w:val="clear" w:color="auto" w:fill="auto"/>
            <w:noWrap/>
            <w:vAlign w:val="center"/>
          </w:tcPr>
          <w:p w14:paraId="21F5898A" w14:textId="50326FA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0.949</w:t>
            </w:r>
          </w:p>
        </w:tc>
        <w:tc>
          <w:tcPr>
            <w:tcW w:w="1174" w:type="dxa"/>
            <w:tcBorders>
              <w:top w:val="nil"/>
              <w:left w:val="nil"/>
              <w:bottom w:val="nil"/>
              <w:right w:val="single" w:sz="4" w:space="0" w:color="auto"/>
            </w:tcBorders>
            <w:shd w:val="clear" w:color="auto" w:fill="auto"/>
            <w:noWrap/>
            <w:vAlign w:val="center"/>
          </w:tcPr>
          <w:p w14:paraId="63AA2615" w14:textId="53ADB7E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0.9962</w:t>
            </w:r>
          </w:p>
        </w:tc>
        <w:tc>
          <w:tcPr>
            <w:tcW w:w="1196" w:type="dxa"/>
            <w:tcBorders>
              <w:top w:val="nil"/>
              <w:left w:val="nil"/>
              <w:bottom w:val="nil"/>
              <w:right w:val="single" w:sz="4" w:space="0" w:color="auto"/>
            </w:tcBorders>
            <w:shd w:val="clear" w:color="auto" w:fill="auto"/>
            <w:noWrap/>
            <w:vAlign w:val="center"/>
          </w:tcPr>
          <w:p w14:paraId="1183E141" w14:textId="511B31A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0B652421" w14:textId="5E613FA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3.00E-04</w:t>
            </w:r>
          </w:p>
        </w:tc>
        <w:tc>
          <w:tcPr>
            <w:tcW w:w="1275" w:type="dxa"/>
            <w:tcBorders>
              <w:top w:val="nil"/>
              <w:left w:val="nil"/>
              <w:bottom w:val="nil"/>
              <w:right w:val="single" w:sz="4" w:space="0" w:color="auto"/>
            </w:tcBorders>
            <w:shd w:val="clear" w:color="auto" w:fill="auto"/>
            <w:noWrap/>
            <w:vAlign w:val="center"/>
          </w:tcPr>
          <w:p w14:paraId="4227AB3A" w14:textId="6F6DDD13"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0.7323</w:t>
            </w:r>
          </w:p>
        </w:tc>
        <w:tc>
          <w:tcPr>
            <w:tcW w:w="1419" w:type="dxa"/>
            <w:tcBorders>
              <w:top w:val="nil"/>
              <w:left w:val="nil"/>
              <w:bottom w:val="nil"/>
              <w:right w:val="single" w:sz="4" w:space="0" w:color="auto"/>
            </w:tcBorders>
            <w:shd w:val="clear" w:color="auto" w:fill="auto"/>
            <w:noWrap/>
            <w:vAlign w:val="center"/>
            <w:hideMark/>
          </w:tcPr>
          <w:p w14:paraId="06E0B47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0.8126</w:t>
            </w:r>
          </w:p>
        </w:tc>
      </w:tr>
      <w:tr w:rsidR="00C9787B" w:rsidRPr="00EE0964" w14:paraId="216DD96A"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284A4C6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8</w:t>
            </w:r>
          </w:p>
        </w:tc>
        <w:tc>
          <w:tcPr>
            <w:tcW w:w="768" w:type="dxa"/>
            <w:tcBorders>
              <w:top w:val="nil"/>
              <w:left w:val="nil"/>
              <w:bottom w:val="nil"/>
              <w:right w:val="single" w:sz="4" w:space="0" w:color="auto"/>
            </w:tcBorders>
            <w:shd w:val="clear" w:color="auto" w:fill="auto"/>
            <w:noWrap/>
            <w:vAlign w:val="center"/>
            <w:hideMark/>
          </w:tcPr>
          <w:p w14:paraId="4561C1E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525823B0"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bottom w:val="nil"/>
              <w:right w:val="single" w:sz="4" w:space="0" w:color="auto"/>
            </w:tcBorders>
            <w:shd w:val="clear" w:color="auto" w:fill="auto"/>
            <w:noWrap/>
            <w:vAlign w:val="center"/>
          </w:tcPr>
          <w:p w14:paraId="1A5E0B4E" w14:textId="12A9A8A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0.999388442</w:t>
            </w:r>
          </w:p>
        </w:tc>
        <w:tc>
          <w:tcPr>
            <w:tcW w:w="1174" w:type="dxa"/>
            <w:tcBorders>
              <w:top w:val="nil"/>
              <w:left w:val="nil"/>
              <w:bottom w:val="nil"/>
              <w:right w:val="single" w:sz="4" w:space="0" w:color="auto"/>
            </w:tcBorders>
            <w:shd w:val="clear" w:color="auto" w:fill="auto"/>
            <w:noWrap/>
            <w:vAlign w:val="center"/>
          </w:tcPr>
          <w:p w14:paraId="24E4662F" w14:textId="04ADC60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0.999898074</w:t>
            </w:r>
          </w:p>
        </w:tc>
        <w:tc>
          <w:tcPr>
            <w:tcW w:w="1297" w:type="dxa"/>
            <w:tcBorders>
              <w:top w:val="nil"/>
              <w:left w:val="nil"/>
              <w:bottom w:val="nil"/>
              <w:right w:val="single" w:sz="4" w:space="0" w:color="auto"/>
            </w:tcBorders>
            <w:shd w:val="clear" w:color="auto" w:fill="auto"/>
            <w:noWrap/>
            <w:vAlign w:val="center"/>
          </w:tcPr>
          <w:p w14:paraId="6930F16A" w14:textId="179CFA2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15AA4F45" w14:textId="0F2B7CF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174" w:type="dxa"/>
            <w:tcBorders>
              <w:top w:val="nil"/>
              <w:left w:val="nil"/>
              <w:bottom w:val="nil"/>
              <w:right w:val="single" w:sz="4" w:space="0" w:color="auto"/>
            </w:tcBorders>
            <w:shd w:val="clear" w:color="auto" w:fill="auto"/>
            <w:noWrap/>
            <w:vAlign w:val="center"/>
          </w:tcPr>
          <w:p w14:paraId="41AFC2CA" w14:textId="39F1F91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0.999592294</w:t>
            </w:r>
          </w:p>
        </w:tc>
        <w:tc>
          <w:tcPr>
            <w:tcW w:w="1174" w:type="dxa"/>
            <w:tcBorders>
              <w:top w:val="nil"/>
              <w:left w:val="nil"/>
              <w:bottom w:val="nil"/>
              <w:right w:val="single" w:sz="4" w:space="0" w:color="auto"/>
            </w:tcBorders>
            <w:shd w:val="clear" w:color="auto" w:fill="auto"/>
            <w:noWrap/>
            <w:vAlign w:val="center"/>
          </w:tcPr>
          <w:p w14:paraId="0ED0861E" w14:textId="4A74EC7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w:t>
            </w:r>
          </w:p>
        </w:tc>
        <w:tc>
          <w:tcPr>
            <w:tcW w:w="1196" w:type="dxa"/>
            <w:tcBorders>
              <w:top w:val="nil"/>
              <w:left w:val="nil"/>
              <w:bottom w:val="nil"/>
              <w:right w:val="single" w:sz="4" w:space="0" w:color="auto"/>
            </w:tcBorders>
            <w:shd w:val="clear" w:color="auto" w:fill="auto"/>
            <w:noWrap/>
            <w:vAlign w:val="center"/>
          </w:tcPr>
          <w:p w14:paraId="70B5F25B" w14:textId="1B4CDDB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0F1F7583" w14:textId="53D3D83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5" w:type="dxa"/>
            <w:tcBorders>
              <w:top w:val="nil"/>
              <w:left w:val="nil"/>
              <w:bottom w:val="nil"/>
              <w:right w:val="single" w:sz="4" w:space="0" w:color="auto"/>
            </w:tcBorders>
            <w:shd w:val="clear" w:color="auto" w:fill="auto"/>
            <w:noWrap/>
            <w:vAlign w:val="center"/>
          </w:tcPr>
          <w:p w14:paraId="44EBDE28" w14:textId="64C71FA1"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0.8756</w:t>
            </w:r>
          </w:p>
        </w:tc>
        <w:tc>
          <w:tcPr>
            <w:tcW w:w="1419" w:type="dxa"/>
            <w:tcBorders>
              <w:top w:val="nil"/>
              <w:left w:val="nil"/>
              <w:bottom w:val="nil"/>
              <w:right w:val="single" w:sz="4" w:space="0" w:color="auto"/>
            </w:tcBorders>
            <w:shd w:val="clear" w:color="auto" w:fill="auto"/>
            <w:noWrap/>
            <w:vAlign w:val="center"/>
            <w:hideMark/>
          </w:tcPr>
          <w:p w14:paraId="27B68DE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0.8807</w:t>
            </w:r>
          </w:p>
        </w:tc>
      </w:tr>
      <w:tr w:rsidR="00C9787B" w:rsidRPr="00EE0964" w14:paraId="5C7FFF07"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0E3A87D6"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9</w:t>
            </w:r>
          </w:p>
        </w:tc>
        <w:tc>
          <w:tcPr>
            <w:tcW w:w="768" w:type="dxa"/>
            <w:tcBorders>
              <w:top w:val="nil"/>
              <w:left w:val="nil"/>
              <w:bottom w:val="nil"/>
              <w:right w:val="single" w:sz="4" w:space="0" w:color="auto"/>
            </w:tcBorders>
            <w:shd w:val="clear" w:color="auto" w:fill="auto"/>
            <w:noWrap/>
            <w:vAlign w:val="center"/>
            <w:hideMark/>
          </w:tcPr>
          <w:p w14:paraId="7679C56D"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3897D8A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bottom w:val="nil"/>
              <w:right w:val="single" w:sz="4" w:space="0" w:color="auto"/>
            </w:tcBorders>
            <w:shd w:val="clear" w:color="auto" w:fill="auto"/>
            <w:noWrap/>
            <w:vAlign w:val="center"/>
          </w:tcPr>
          <w:p w14:paraId="345ED0BD" w14:textId="11B6B2D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0.2027</w:t>
            </w:r>
          </w:p>
        </w:tc>
        <w:tc>
          <w:tcPr>
            <w:tcW w:w="1174" w:type="dxa"/>
            <w:tcBorders>
              <w:top w:val="nil"/>
              <w:left w:val="nil"/>
              <w:bottom w:val="nil"/>
              <w:right w:val="single" w:sz="4" w:space="0" w:color="auto"/>
            </w:tcBorders>
            <w:shd w:val="clear" w:color="auto" w:fill="auto"/>
            <w:noWrap/>
            <w:vAlign w:val="center"/>
          </w:tcPr>
          <w:p w14:paraId="347AAF3D" w14:textId="199287F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0.8463</w:t>
            </w:r>
          </w:p>
        </w:tc>
        <w:tc>
          <w:tcPr>
            <w:tcW w:w="1297" w:type="dxa"/>
            <w:tcBorders>
              <w:top w:val="nil"/>
              <w:left w:val="nil"/>
              <w:bottom w:val="nil"/>
              <w:right w:val="single" w:sz="4" w:space="0" w:color="auto"/>
            </w:tcBorders>
            <w:shd w:val="clear" w:color="auto" w:fill="auto"/>
            <w:noWrap/>
            <w:vAlign w:val="center"/>
          </w:tcPr>
          <w:p w14:paraId="61A18310" w14:textId="7C36998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0C2DD6BB" w14:textId="1267089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0.0179</w:t>
            </w:r>
          </w:p>
        </w:tc>
        <w:tc>
          <w:tcPr>
            <w:tcW w:w="1174" w:type="dxa"/>
            <w:tcBorders>
              <w:top w:val="nil"/>
              <w:left w:val="nil"/>
              <w:bottom w:val="nil"/>
              <w:right w:val="single" w:sz="4" w:space="0" w:color="auto"/>
            </w:tcBorders>
            <w:shd w:val="clear" w:color="auto" w:fill="auto"/>
            <w:noWrap/>
            <w:vAlign w:val="center"/>
          </w:tcPr>
          <w:p w14:paraId="55937636" w14:textId="12ECB8C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0.1389</w:t>
            </w:r>
          </w:p>
        </w:tc>
        <w:tc>
          <w:tcPr>
            <w:tcW w:w="1174" w:type="dxa"/>
            <w:tcBorders>
              <w:top w:val="nil"/>
              <w:left w:val="nil"/>
              <w:bottom w:val="nil"/>
              <w:right w:val="single" w:sz="4" w:space="0" w:color="auto"/>
            </w:tcBorders>
            <w:shd w:val="clear" w:color="auto" w:fill="auto"/>
            <w:noWrap/>
            <w:vAlign w:val="center"/>
          </w:tcPr>
          <w:p w14:paraId="152ACAE3" w14:textId="02A0590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0.8488</w:t>
            </w:r>
          </w:p>
        </w:tc>
        <w:tc>
          <w:tcPr>
            <w:tcW w:w="1196" w:type="dxa"/>
            <w:tcBorders>
              <w:top w:val="nil"/>
              <w:left w:val="nil"/>
              <w:bottom w:val="nil"/>
              <w:right w:val="single" w:sz="4" w:space="0" w:color="auto"/>
            </w:tcBorders>
            <w:shd w:val="clear" w:color="auto" w:fill="auto"/>
            <w:noWrap/>
            <w:vAlign w:val="center"/>
          </w:tcPr>
          <w:p w14:paraId="25B63511" w14:textId="6EE172B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5A1E9568" w14:textId="0119803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0.0083</w:t>
            </w:r>
          </w:p>
        </w:tc>
        <w:tc>
          <w:tcPr>
            <w:tcW w:w="1275" w:type="dxa"/>
            <w:tcBorders>
              <w:top w:val="nil"/>
              <w:left w:val="nil"/>
              <w:bottom w:val="nil"/>
              <w:right w:val="single" w:sz="4" w:space="0" w:color="auto"/>
            </w:tcBorders>
            <w:shd w:val="clear" w:color="auto" w:fill="auto"/>
            <w:noWrap/>
            <w:vAlign w:val="center"/>
          </w:tcPr>
          <w:p w14:paraId="62569484" w14:textId="46155BE6"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0.057986</w:t>
            </w:r>
          </w:p>
        </w:tc>
        <w:tc>
          <w:tcPr>
            <w:tcW w:w="1419" w:type="dxa"/>
            <w:tcBorders>
              <w:top w:val="nil"/>
              <w:left w:val="nil"/>
              <w:bottom w:val="nil"/>
              <w:right w:val="single" w:sz="4" w:space="0" w:color="auto"/>
            </w:tcBorders>
            <w:shd w:val="clear" w:color="auto" w:fill="auto"/>
            <w:noWrap/>
            <w:vAlign w:val="center"/>
            <w:hideMark/>
          </w:tcPr>
          <w:p w14:paraId="2E8C6EB6"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0.4129</w:t>
            </w:r>
          </w:p>
        </w:tc>
      </w:tr>
      <w:tr w:rsidR="00C9787B" w:rsidRPr="00EE0964" w14:paraId="2C9E0DA1"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35679140"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9</w:t>
            </w:r>
          </w:p>
        </w:tc>
        <w:tc>
          <w:tcPr>
            <w:tcW w:w="768" w:type="dxa"/>
            <w:tcBorders>
              <w:top w:val="nil"/>
              <w:left w:val="nil"/>
              <w:bottom w:val="nil"/>
              <w:right w:val="single" w:sz="4" w:space="0" w:color="auto"/>
            </w:tcBorders>
            <w:shd w:val="clear" w:color="auto" w:fill="auto"/>
            <w:noWrap/>
            <w:vAlign w:val="center"/>
            <w:hideMark/>
          </w:tcPr>
          <w:p w14:paraId="613C18B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598C3356"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nil"/>
              <w:bottom w:val="nil"/>
              <w:right w:val="single" w:sz="4" w:space="0" w:color="auto"/>
            </w:tcBorders>
            <w:shd w:val="clear" w:color="auto" w:fill="auto"/>
            <w:noWrap/>
            <w:vAlign w:val="center"/>
          </w:tcPr>
          <w:p w14:paraId="729A5FCD" w14:textId="28F74B6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0.5539</w:t>
            </w:r>
          </w:p>
        </w:tc>
        <w:tc>
          <w:tcPr>
            <w:tcW w:w="1174" w:type="dxa"/>
            <w:tcBorders>
              <w:top w:val="nil"/>
              <w:left w:val="nil"/>
              <w:bottom w:val="nil"/>
              <w:right w:val="single" w:sz="4" w:space="0" w:color="auto"/>
            </w:tcBorders>
            <w:shd w:val="clear" w:color="auto" w:fill="auto"/>
            <w:noWrap/>
            <w:vAlign w:val="center"/>
          </w:tcPr>
          <w:p w14:paraId="275A3B74" w14:textId="2576893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0.9357</w:t>
            </w:r>
          </w:p>
        </w:tc>
        <w:tc>
          <w:tcPr>
            <w:tcW w:w="1297" w:type="dxa"/>
            <w:tcBorders>
              <w:top w:val="nil"/>
              <w:left w:val="nil"/>
              <w:bottom w:val="nil"/>
              <w:right w:val="single" w:sz="4" w:space="0" w:color="auto"/>
            </w:tcBorders>
            <w:shd w:val="clear" w:color="auto" w:fill="auto"/>
            <w:noWrap/>
            <w:vAlign w:val="center"/>
          </w:tcPr>
          <w:p w14:paraId="4BA78DE8" w14:textId="55AD336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75FBE308" w14:textId="15C2884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0.0093</w:t>
            </w:r>
          </w:p>
        </w:tc>
        <w:tc>
          <w:tcPr>
            <w:tcW w:w="1174" w:type="dxa"/>
            <w:tcBorders>
              <w:top w:val="nil"/>
              <w:left w:val="nil"/>
              <w:bottom w:val="nil"/>
              <w:right w:val="single" w:sz="4" w:space="0" w:color="auto"/>
            </w:tcBorders>
            <w:shd w:val="clear" w:color="auto" w:fill="auto"/>
            <w:noWrap/>
            <w:vAlign w:val="center"/>
          </w:tcPr>
          <w:p w14:paraId="5B419D5F" w14:textId="1E79553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0.511</w:t>
            </w:r>
          </w:p>
        </w:tc>
        <w:tc>
          <w:tcPr>
            <w:tcW w:w="1174" w:type="dxa"/>
            <w:tcBorders>
              <w:top w:val="nil"/>
              <w:left w:val="nil"/>
              <w:bottom w:val="nil"/>
              <w:right w:val="single" w:sz="4" w:space="0" w:color="auto"/>
            </w:tcBorders>
            <w:shd w:val="clear" w:color="auto" w:fill="auto"/>
            <w:noWrap/>
            <w:vAlign w:val="center"/>
          </w:tcPr>
          <w:p w14:paraId="7F3F1BE7" w14:textId="5C83A26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0.9455</w:t>
            </w:r>
          </w:p>
        </w:tc>
        <w:tc>
          <w:tcPr>
            <w:tcW w:w="1196" w:type="dxa"/>
            <w:tcBorders>
              <w:top w:val="nil"/>
              <w:left w:val="nil"/>
              <w:bottom w:val="nil"/>
              <w:right w:val="single" w:sz="4" w:space="0" w:color="auto"/>
            </w:tcBorders>
            <w:shd w:val="clear" w:color="auto" w:fill="auto"/>
            <w:noWrap/>
            <w:vAlign w:val="center"/>
          </w:tcPr>
          <w:p w14:paraId="331E5751" w14:textId="59FBB9A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2E089592" w14:textId="4A5831C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0.0044</w:t>
            </w:r>
          </w:p>
        </w:tc>
        <w:tc>
          <w:tcPr>
            <w:tcW w:w="1275" w:type="dxa"/>
            <w:tcBorders>
              <w:top w:val="nil"/>
              <w:left w:val="nil"/>
              <w:bottom w:val="nil"/>
              <w:right w:val="single" w:sz="4" w:space="0" w:color="auto"/>
            </w:tcBorders>
            <w:shd w:val="clear" w:color="auto" w:fill="auto"/>
            <w:noWrap/>
            <w:vAlign w:val="center"/>
          </w:tcPr>
          <w:p w14:paraId="1A5EBF09" w14:textId="3C735C6C"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0.3123</w:t>
            </w:r>
          </w:p>
        </w:tc>
        <w:tc>
          <w:tcPr>
            <w:tcW w:w="1419" w:type="dxa"/>
            <w:tcBorders>
              <w:top w:val="nil"/>
              <w:left w:val="nil"/>
              <w:bottom w:val="nil"/>
              <w:right w:val="single" w:sz="4" w:space="0" w:color="auto"/>
            </w:tcBorders>
            <w:shd w:val="clear" w:color="auto" w:fill="auto"/>
            <w:noWrap/>
            <w:vAlign w:val="center"/>
            <w:hideMark/>
          </w:tcPr>
          <w:p w14:paraId="3FD36A3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0.6738</w:t>
            </w:r>
          </w:p>
        </w:tc>
      </w:tr>
      <w:tr w:rsidR="00C9787B" w:rsidRPr="00EE0964" w14:paraId="7E2C0139"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467DB0EE"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9</w:t>
            </w:r>
          </w:p>
        </w:tc>
        <w:tc>
          <w:tcPr>
            <w:tcW w:w="768" w:type="dxa"/>
            <w:tcBorders>
              <w:top w:val="nil"/>
              <w:left w:val="nil"/>
              <w:bottom w:val="nil"/>
              <w:right w:val="single" w:sz="4" w:space="0" w:color="auto"/>
            </w:tcBorders>
            <w:shd w:val="clear" w:color="auto" w:fill="auto"/>
            <w:noWrap/>
            <w:vAlign w:val="center"/>
            <w:hideMark/>
          </w:tcPr>
          <w:p w14:paraId="5EF9735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nil"/>
              <w:bottom w:val="nil"/>
              <w:right w:val="single" w:sz="4" w:space="0" w:color="auto"/>
            </w:tcBorders>
            <w:shd w:val="clear" w:color="auto" w:fill="auto"/>
            <w:noWrap/>
            <w:vAlign w:val="center"/>
            <w:hideMark/>
          </w:tcPr>
          <w:p w14:paraId="22CA215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bottom w:val="nil"/>
              <w:right w:val="single" w:sz="4" w:space="0" w:color="auto"/>
            </w:tcBorders>
            <w:shd w:val="clear" w:color="auto" w:fill="auto"/>
            <w:noWrap/>
            <w:vAlign w:val="center"/>
          </w:tcPr>
          <w:p w14:paraId="3F6D55C1" w14:textId="321486D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0.9303</w:t>
            </w:r>
          </w:p>
        </w:tc>
        <w:tc>
          <w:tcPr>
            <w:tcW w:w="1174" w:type="dxa"/>
            <w:tcBorders>
              <w:top w:val="nil"/>
              <w:left w:val="nil"/>
              <w:bottom w:val="nil"/>
              <w:right w:val="single" w:sz="4" w:space="0" w:color="auto"/>
            </w:tcBorders>
            <w:shd w:val="clear" w:color="auto" w:fill="auto"/>
            <w:noWrap/>
            <w:vAlign w:val="center"/>
          </w:tcPr>
          <w:p w14:paraId="607F9677" w14:textId="4F79BF5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0.9934</w:t>
            </w:r>
          </w:p>
        </w:tc>
        <w:tc>
          <w:tcPr>
            <w:tcW w:w="1297" w:type="dxa"/>
            <w:tcBorders>
              <w:top w:val="nil"/>
              <w:left w:val="nil"/>
              <w:bottom w:val="nil"/>
              <w:right w:val="single" w:sz="4" w:space="0" w:color="auto"/>
            </w:tcBorders>
            <w:shd w:val="clear" w:color="auto" w:fill="auto"/>
            <w:noWrap/>
            <w:vAlign w:val="center"/>
          </w:tcPr>
          <w:p w14:paraId="19BC4CC4" w14:textId="7098C79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67D9C681" w14:textId="62F25DA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0.0012</w:t>
            </w:r>
          </w:p>
        </w:tc>
        <w:tc>
          <w:tcPr>
            <w:tcW w:w="1174" w:type="dxa"/>
            <w:tcBorders>
              <w:top w:val="nil"/>
              <w:left w:val="nil"/>
              <w:bottom w:val="nil"/>
              <w:right w:val="single" w:sz="4" w:space="0" w:color="auto"/>
            </w:tcBorders>
            <w:shd w:val="clear" w:color="auto" w:fill="auto"/>
            <w:noWrap/>
            <w:vAlign w:val="center"/>
          </w:tcPr>
          <w:p w14:paraId="28A131C2" w14:textId="2FC76EF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0.9299</w:t>
            </w:r>
          </w:p>
        </w:tc>
        <w:tc>
          <w:tcPr>
            <w:tcW w:w="1174" w:type="dxa"/>
            <w:tcBorders>
              <w:top w:val="nil"/>
              <w:left w:val="nil"/>
              <w:bottom w:val="nil"/>
              <w:right w:val="single" w:sz="4" w:space="0" w:color="auto"/>
            </w:tcBorders>
            <w:shd w:val="clear" w:color="auto" w:fill="auto"/>
            <w:noWrap/>
            <w:vAlign w:val="center"/>
          </w:tcPr>
          <w:p w14:paraId="4AFEB2B9" w14:textId="40F9385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0.9961</w:t>
            </w:r>
          </w:p>
        </w:tc>
        <w:tc>
          <w:tcPr>
            <w:tcW w:w="1196" w:type="dxa"/>
            <w:tcBorders>
              <w:top w:val="nil"/>
              <w:left w:val="nil"/>
              <w:bottom w:val="nil"/>
              <w:right w:val="single" w:sz="4" w:space="0" w:color="auto"/>
            </w:tcBorders>
            <w:shd w:val="clear" w:color="auto" w:fill="auto"/>
            <w:noWrap/>
            <w:vAlign w:val="center"/>
          </w:tcPr>
          <w:p w14:paraId="281B357B" w14:textId="290DA18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36DF7418" w14:textId="347A151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6.00E-04</w:t>
            </w:r>
          </w:p>
        </w:tc>
        <w:tc>
          <w:tcPr>
            <w:tcW w:w="1275" w:type="dxa"/>
            <w:tcBorders>
              <w:top w:val="nil"/>
              <w:left w:val="nil"/>
              <w:bottom w:val="nil"/>
              <w:right w:val="single" w:sz="4" w:space="0" w:color="auto"/>
            </w:tcBorders>
            <w:shd w:val="clear" w:color="auto" w:fill="auto"/>
            <w:noWrap/>
            <w:vAlign w:val="center"/>
          </w:tcPr>
          <w:p w14:paraId="35759057" w14:textId="30AD7B38"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0.7127</w:t>
            </w:r>
          </w:p>
        </w:tc>
        <w:tc>
          <w:tcPr>
            <w:tcW w:w="1419" w:type="dxa"/>
            <w:tcBorders>
              <w:top w:val="nil"/>
              <w:left w:val="nil"/>
              <w:bottom w:val="nil"/>
              <w:right w:val="single" w:sz="4" w:space="0" w:color="auto"/>
            </w:tcBorders>
            <w:shd w:val="clear" w:color="auto" w:fill="auto"/>
            <w:noWrap/>
            <w:vAlign w:val="center"/>
            <w:hideMark/>
          </w:tcPr>
          <w:p w14:paraId="7A2F285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0.8472</w:t>
            </w:r>
          </w:p>
        </w:tc>
      </w:tr>
      <w:tr w:rsidR="00C9787B" w:rsidRPr="00EE0964" w14:paraId="189C884E"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7937E3B6"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lastRenderedPageBreak/>
              <w:t>9</w:t>
            </w:r>
          </w:p>
        </w:tc>
        <w:tc>
          <w:tcPr>
            <w:tcW w:w="768" w:type="dxa"/>
            <w:tcBorders>
              <w:top w:val="nil"/>
              <w:left w:val="nil"/>
              <w:bottom w:val="nil"/>
              <w:right w:val="single" w:sz="4" w:space="0" w:color="auto"/>
            </w:tcBorders>
            <w:shd w:val="clear" w:color="auto" w:fill="auto"/>
            <w:noWrap/>
            <w:vAlign w:val="center"/>
            <w:hideMark/>
          </w:tcPr>
          <w:p w14:paraId="7027AEA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3D635DE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bottom w:val="nil"/>
              <w:right w:val="single" w:sz="4" w:space="0" w:color="auto"/>
            </w:tcBorders>
            <w:shd w:val="clear" w:color="auto" w:fill="auto"/>
            <w:noWrap/>
            <w:vAlign w:val="center"/>
          </w:tcPr>
          <w:p w14:paraId="281589A2" w14:textId="5885801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0.4739</w:t>
            </w:r>
          </w:p>
        </w:tc>
        <w:tc>
          <w:tcPr>
            <w:tcW w:w="1174" w:type="dxa"/>
            <w:tcBorders>
              <w:top w:val="nil"/>
              <w:left w:val="nil"/>
              <w:bottom w:val="nil"/>
              <w:right w:val="single" w:sz="4" w:space="0" w:color="auto"/>
            </w:tcBorders>
            <w:shd w:val="clear" w:color="auto" w:fill="auto"/>
            <w:noWrap/>
            <w:vAlign w:val="center"/>
          </w:tcPr>
          <w:p w14:paraId="5D4DE038" w14:textId="0CAE62B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0.9221</w:t>
            </w:r>
          </w:p>
        </w:tc>
        <w:tc>
          <w:tcPr>
            <w:tcW w:w="1297" w:type="dxa"/>
            <w:tcBorders>
              <w:top w:val="nil"/>
              <w:left w:val="nil"/>
              <w:bottom w:val="nil"/>
              <w:right w:val="single" w:sz="4" w:space="0" w:color="auto"/>
            </w:tcBorders>
            <w:shd w:val="clear" w:color="auto" w:fill="auto"/>
            <w:noWrap/>
            <w:vAlign w:val="center"/>
          </w:tcPr>
          <w:p w14:paraId="0F9FB26B" w14:textId="302E8E6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6" w:type="dxa"/>
            <w:tcBorders>
              <w:top w:val="nil"/>
              <w:left w:val="nil"/>
              <w:bottom w:val="nil"/>
              <w:right w:val="single" w:sz="4" w:space="0" w:color="auto"/>
            </w:tcBorders>
            <w:shd w:val="clear" w:color="auto" w:fill="auto"/>
            <w:noWrap/>
            <w:vAlign w:val="center"/>
          </w:tcPr>
          <w:p w14:paraId="7C8C5FD3" w14:textId="06FF144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0.0113</w:t>
            </w:r>
          </w:p>
        </w:tc>
        <w:tc>
          <w:tcPr>
            <w:tcW w:w="1174" w:type="dxa"/>
            <w:tcBorders>
              <w:top w:val="nil"/>
              <w:left w:val="nil"/>
              <w:bottom w:val="nil"/>
              <w:right w:val="single" w:sz="4" w:space="0" w:color="auto"/>
            </w:tcBorders>
            <w:shd w:val="clear" w:color="auto" w:fill="auto"/>
            <w:noWrap/>
            <w:vAlign w:val="center"/>
          </w:tcPr>
          <w:p w14:paraId="30452142" w14:textId="10F9760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0.4201</w:t>
            </w:r>
          </w:p>
        </w:tc>
        <w:tc>
          <w:tcPr>
            <w:tcW w:w="1174" w:type="dxa"/>
            <w:tcBorders>
              <w:top w:val="nil"/>
              <w:left w:val="nil"/>
              <w:bottom w:val="nil"/>
              <w:right w:val="single" w:sz="4" w:space="0" w:color="auto"/>
            </w:tcBorders>
            <w:shd w:val="clear" w:color="auto" w:fill="auto"/>
            <w:noWrap/>
            <w:vAlign w:val="center"/>
          </w:tcPr>
          <w:p w14:paraId="6719A157" w14:textId="33F3F91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0.9308</w:t>
            </w:r>
          </w:p>
        </w:tc>
        <w:tc>
          <w:tcPr>
            <w:tcW w:w="1196" w:type="dxa"/>
            <w:tcBorders>
              <w:top w:val="nil"/>
              <w:left w:val="nil"/>
              <w:bottom w:val="nil"/>
              <w:right w:val="single" w:sz="4" w:space="0" w:color="auto"/>
            </w:tcBorders>
            <w:shd w:val="clear" w:color="auto" w:fill="auto"/>
            <w:noWrap/>
            <w:vAlign w:val="center"/>
          </w:tcPr>
          <w:p w14:paraId="5D4F6191" w14:textId="0AFA361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495EE525" w14:textId="4A88772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0.0049</w:t>
            </w:r>
          </w:p>
        </w:tc>
        <w:tc>
          <w:tcPr>
            <w:tcW w:w="1275" w:type="dxa"/>
            <w:tcBorders>
              <w:top w:val="nil"/>
              <w:left w:val="nil"/>
              <w:bottom w:val="nil"/>
              <w:right w:val="single" w:sz="4" w:space="0" w:color="auto"/>
            </w:tcBorders>
            <w:shd w:val="clear" w:color="auto" w:fill="auto"/>
            <w:noWrap/>
            <w:vAlign w:val="center"/>
          </w:tcPr>
          <w:p w14:paraId="5889A4BE" w14:textId="0A5CE0F9"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0.2518</w:t>
            </w:r>
          </w:p>
        </w:tc>
        <w:tc>
          <w:tcPr>
            <w:tcW w:w="1419" w:type="dxa"/>
            <w:tcBorders>
              <w:top w:val="nil"/>
              <w:left w:val="nil"/>
              <w:bottom w:val="nil"/>
              <w:right w:val="single" w:sz="4" w:space="0" w:color="auto"/>
            </w:tcBorders>
            <w:shd w:val="clear" w:color="auto" w:fill="auto"/>
            <w:noWrap/>
            <w:vAlign w:val="center"/>
            <w:hideMark/>
          </w:tcPr>
          <w:p w14:paraId="3381E0DF"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0.6242</w:t>
            </w:r>
          </w:p>
        </w:tc>
      </w:tr>
      <w:tr w:rsidR="00C9787B" w:rsidRPr="00EE0964" w14:paraId="19C56127"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4825E22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9</w:t>
            </w:r>
          </w:p>
        </w:tc>
        <w:tc>
          <w:tcPr>
            <w:tcW w:w="768" w:type="dxa"/>
            <w:tcBorders>
              <w:top w:val="nil"/>
              <w:left w:val="nil"/>
              <w:bottom w:val="nil"/>
              <w:right w:val="single" w:sz="4" w:space="0" w:color="auto"/>
            </w:tcBorders>
            <w:shd w:val="clear" w:color="auto" w:fill="auto"/>
            <w:noWrap/>
            <w:vAlign w:val="center"/>
            <w:hideMark/>
          </w:tcPr>
          <w:p w14:paraId="706155B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6121669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nil"/>
              <w:bottom w:val="nil"/>
              <w:right w:val="single" w:sz="4" w:space="0" w:color="auto"/>
            </w:tcBorders>
            <w:shd w:val="clear" w:color="auto" w:fill="auto"/>
            <w:noWrap/>
            <w:vAlign w:val="center"/>
          </w:tcPr>
          <w:p w14:paraId="596A1329" w14:textId="149066C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0.8133</w:t>
            </w:r>
          </w:p>
        </w:tc>
        <w:tc>
          <w:tcPr>
            <w:tcW w:w="1174" w:type="dxa"/>
            <w:tcBorders>
              <w:top w:val="nil"/>
              <w:left w:val="nil"/>
              <w:bottom w:val="nil"/>
              <w:right w:val="single" w:sz="4" w:space="0" w:color="auto"/>
            </w:tcBorders>
            <w:shd w:val="clear" w:color="auto" w:fill="auto"/>
            <w:noWrap/>
            <w:vAlign w:val="center"/>
          </w:tcPr>
          <w:p w14:paraId="556DF757" w14:textId="190D045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0.9785</w:t>
            </w:r>
          </w:p>
        </w:tc>
        <w:tc>
          <w:tcPr>
            <w:tcW w:w="1297" w:type="dxa"/>
            <w:tcBorders>
              <w:top w:val="nil"/>
              <w:left w:val="nil"/>
              <w:bottom w:val="nil"/>
              <w:right w:val="single" w:sz="4" w:space="0" w:color="auto"/>
            </w:tcBorders>
            <w:shd w:val="clear" w:color="auto" w:fill="auto"/>
            <w:noWrap/>
            <w:vAlign w:val="center"/>
          </w:tcPr>
          <w:p w14:paraId="76B6B093" w14:textId="051AD50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6" w:type="dxa"/>
            <w:tcBorders>
              <w:top w:val="nil"/>
              <w:left w:val="nil"/>
              <w:bottom w:val="nil"/>
              <w:right w:val="single" w:sz="4" w:space="0" w:color="auto"/>
            </w:tcBorders>
            <w:shd w:val="clear" w:color="auto" w:fill="auto"/>
            <w:noWrap/>
            <w:vAlign w:val="center"/>
          </w:tcPr>
          <w:p w14:paraId="59A0EDCA" w14:textId="02B8B38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0.0037</w:t>
            </w:r>
          </w:p>
        </w:tc>
        <w:tc>
          <w:tcPr>
            <w:tcW w:w="1174" w:type="dxa"/>
            <w:tcBorders>
              <w:top w:val="nil"/>
              <w:left w:val="nil"/>
              <w:bottom w:val="nil"/>
              <w:right w:val="single" w:sz="4" w:space="0" w:color="auto"/>
            </w:tcBorders>
            <w:shd w:val="clear" w:color="auto" w:fill="auto"/>
            <w:noWrap/>
            <w:vAlign w:val="center"/>
          </w:tcPr>
          <w:p w14:paraId="0DCF37ED" w14:textId="4D31415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0.8093</w:t>
            </w:r>
          </w:p>
        </w:tc>
        <w:tc>
          <w:tcPr>
            <w:tcW w:w="1174" w:type="dxa"/>
            <w:tcBorders>
              <w:top w:val="nil"/>
              <w:left w:val="nil"/>
              <w:bottom w:val="nil"/>
              <w:right w:val="single" w:sz="4" w:space="0" w:color="auto"/>
            </w:tcBorders>
            <w:shd w:val="clear" w:color="auto" w:fill="auto"/>
            <w:noWrap/>
            <w:vAlign w:val="center"/>
          </w:tcPr>
          <w:p w14:paraId="61A134E5" w14:textId="31A7AEC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0.9865</w:t>
            </w:r>
          </w:p>
        </w:tc>
        <w:tc>
          <w:tcPr>
            <w:tcW w:w="1196" w:type="dxa"/>
            <w:tcBorders>
              <w:top w:val="nil"/>
              <w:left w:val="nil"/>
              <w:bottom w:val="nil"/>
              <w:right w:val="single" w:sz="4" w:space="0" w:color="auto"/>
            </w:tcBorders>
            <w:shd w:val="clear" w:color="auto" w:fill="auto"/>
            <w:noWrap/>
            <w:vAlign w:val="center"/>
          </w:tcPr>
          <w:p w14:paraId="00771F12" w14:textId="3BFA1B3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74EF9BE6" w14:textId="704F5AB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0.0014</w:t>
            </w:r>
          </w:p>
        </w:tc>
        <w:tc>
          <w:tcPr>
            <w:tcW w:w="1275" w:type="dxa"/>
            <w:tcBorders>
              <w:top w:val="nil"/>
              <w:left w:val="nil"/>
              <w:bottom w:val="nil"/>
              <w:right w:val="single" w:sz="4" w:space="0" w:color="auto"/>
            </w:tcBorders>
            <w:shd w:val="clear" w:color="auto" w:fill="auto"/>
            <w:noWrap/>
            <w:vAlign w:val="center"/>
          </w:tcPr>
          <w:p w14:paraId="273CC6C3" w14:textId="282F6AD4"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0.5904</w:t>
            </w:r>
          </w:p>
        </w:tc>
        <w:tc>
          <w:tcPr>
            <w:tcW w:w="1419" w:type="dxa"/>
            <w:tcBorders>
              <w:top w:val="nil"/>
              <w:left w:val="nil"/>
              <w:bottom w:val="nil"/>
              <w:right w:val="single" w:sz="4" w:space="0" w:color="auto"/>
            </w:tcBorders>
            <w:shd w:val="clear" w:color="auto" w:fill="auto"/>
            <w:noWrap/>
            <w:vAlign w:val="center"/>
            <w:hideMark/>
          </w:tcPr>
          <w:p w14:paraId="61A1DDC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0.8100</w:t>
            </w:r>
          </w:p>
        </w:tc>
      </w:tr>
      <w:tr w:rsidR="00C9787B" w:rsidRPr="00EE0964" w14:paraId="2498B97F"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442CCA7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9</w:t>
            </w:r>
          </w:p>
        </w:tc>
        <w:tc>
          <w:tcPr>
            <w:tcW w:w="768" w:type="dxa"/>
            <w:tcBorders>
              <w:top w:val="nil"/>
              <w:left w:val="nil"/>
              <w:bottom w:val="nil"/>
              <w:right w:val="single" w:sz="4" w:space="0" w:color="auto"/>
            </w:tcBorders>
            <w:shd w:val="clear" w:color="auto" w:fill="auto"/>
            <w:noWrap/>
            <w:vAlign w:val="center"/>
            <w:hideMark/>
          </w:tcPr>
          <w:p w14:paraId="055F308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nil"/>
              <w:bottom w:val="nil"/>
              <w:right w:val="single" w:sz="4" w:space="0" w:color="auto"/>
            </w:tcBorders>
            <w:shd w:val="clear" w:color="auto" w:fill="auto"/>
            <w:noWrap/>
            <w:vAlign w:val="center"/>
            <w:hideMark/>
          </w:tcPr>
          <w:p w14:paraId="2FD4D4CD"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bottom w:val="nil"/>
              <w:right w:val="single" w:sz="4" w:space="0" w:color="auto"/>
            </w:tcBorders>
            <w:shd w:val="clear" w:color="auto" w:fill="auto"/>
            <w:noWrap/>
            <w:vAlign w:val="center"/>
          </w:tcPr>
          <w:p w14:paraId="12F493B1" w14:textId="02C3810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0.9912</w:t>
            </w:r>
          </w:p>
        </w:tc>
        <w:tc>
          <w:tcPr>
            <w:tcW w:w="1174" w:type="dxa"/>
            <w:tcBorders>
              <w:top w:val="nil"/>
              <w:left w:val="nil"/>
              <w:bottom w:val="nil"/>
              <w:right w:val="single" w:sz="4" w:space="0" w:color="auto"/>
            </w:tcBorders>
            <w:shd w:val="clear" w:color="auto" w:fill="auto"/>
            <w:noWrap/>
            <w:vAlign w:val="center"/>
          </w:tcPr>
          <w:p w14:paraId="4BD2B143" w14:textId="236BF72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0.9989</w:t>
            </w:r>
          </w:p>
        </w:tc>
        <w:tc>
          <w:tcPr>
            <w:tcW w:w="1297" w:type="dxa"/>
            <w:tcBorders>
              <w:top w:val="nil"/>
              <w:left w:val="nil"/>
              <w:bottom w:val="nil"/>
              <w:right w:val="single" w:sz="4" w:space="0" w:color="auto"/>
            </w:tcBorders>
            <w:shd w:val="clear" w:color="auto" w:fill="auto"/>
            <w:noWrap/>
            <w:vAlign w:val="center"/>
          </w:tcPr>
          <w:p w14:paraId="6CE72783" w14:textId="716B107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7AE3B410" w14:textId="02CBA7B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2.00E-04</w:t>
            </w:r>
          </w:p>
        </w:tc>
        <w:tc>
          <w:tcPr>
            <w:tcW w:w="1174" w:type="dxa"/>
            <w:tcBorders>
              <w:top w:val="nil"/>
              <w:left w:val="nil"/>
              <w:bottom w:val="nil"/>
              <w:right w:val="single" w:sz="4" w:space="0" w:color="auto"/>
            </w:tcBorders>
            <w:shd w:val="clear" w:color="auto" w:fill="auto"/>
            <w:noWrap/>
            <w:vAlign w:val="center"/>
          </w:tcPr>
          <w:p w14:paraId="0C7FC42D" w14:textId="75A4377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0.9922</w:t>
            </w:r>
          </w:p>
        </w:tc>
        <w:tc>
          <w:tcPr>
            <w:tcW w:w="1174" w:type="dxa"/>
            <w:tcBorders>
              <w:top w:val="nil"/>
              <w:left w:val="nil"/>
              <w:bottom w:val="nil"/>
              <w:right w:val="single" w:sz="4" w:space="0" w:color="auto"/>
            </w:tcBorders>
            <w:shd w:val="clear" w:color="auto" w:fill="auto"/>
            <w:noWrap/>
            <w:vAlign w:val="center"/>
          </w:tcPr>
          <w:p w14:paraId="1C95974A" w14:textId="08E84CA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0.9994</w:t>
            </w:r>
          </w:p>
        </w:tc>
        <w:tc>
          <w:tcPr>
            <w:tcW w:w="1196" w:type="dxa"/>
            <w:tcBorders>
              <w:top w:val="nil"/>
              <w:left w:val="nil"/>
              <w:bottom w:val="nil"/>
              <w:right w:val="single" w:sz="4" w:space="0" w:color="auto"/>
            </w:tcBorders>
            <w:shd w:val="clear" w:color="auto" w:fill="auto"/>
            <w:noWrap/>
            <w:vAlign w:val="center"/>
          </w:tcPr>
          <w:p w14:paraId="31D9BA6A" w14:textId="04F23D4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08D147C2" w14:textId="2F5933D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5" w:type="dxa"/>
            <w:tcBorders>
              <w:top w:val="nil"/>
              <w:left w:val="nil"/>
              <w:bottom w:val="nil"/>
              <w:right w:val="single" w:sz="4" w:space="0" w:color="auto"/>
            </w:tcBorders>
            <w:shd w:val="clear" w:color="auto" w:fill="auto"/>
            <w:noWrap/>
            <w:vAlign w:val="center"/>
          </w:tcPr>
          <w:p w14:paraId="5FBA8962" w14:textId="3E220D99"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0.8385</w:t>
            </w:r>
          </w:p>
        </w:tc>
        <w:tc>
          <w:tcPr>
            <w:tcW w:w="1419" w:type="dxa"/>
            <w:tcBorders>
              <w:top w:val="nil"/>
              <w:left w:val="nil"/>
              <w:bottom w:val="nil"/>
              <w:right w:val="single" w:sz="4" w:space="0" w:color="auto"/>
            </w:tcBorders>
            <w:shd w:val="clear" w:color="auto" w:fill="auto"/>
            <w:noWrap/>
            <w:vAlign w:val="center"/>
            <w:hideMark/>
          </w:tcPr>
          <w:p w14:paraId="12355F6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0.8863</w:t>
            </w:r>
          </w:p>
        </w:tc>
      </w:tr>
      <w:tr w:rsidR="00C9787B" w:rsidRPr="00EE0964" w14:paraId="133C7C89"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12110BE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9</w:t>
            </w:r>
          </w:p>
        </w:tc>
        <w:tc>
          <w:tcPr>
            <w:tcW w:w="768" w:type="dxa"/>
            <w:tcBorders>
              <w:top w:val="nil"/>
              <w:left w:val="nil"/>
              <w:bottom w:val="nil"/>
              <w:right w:val="single" w:sz="4" w:space="0" w:color="auto"/>
            </w:tcBorders>
            <w:shd w:val="clear" w:color="auto" w:fill="auto"/>
            <w:noWrap/>
            <w:vAlign w:val="center"/>
            <w:hideMark/>
          </w:tcPr>
          <w:p w14:paraId="3301D9A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6906F15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bottom w:val="nil"/>
              <w:right w:val="single" w:sz="4" w:space="0" w:color="auto"/>
            </w:tcBorders>
            <w:shd w:val="clear" w:color="auto" w:fill="auto"/>
            <w:noWrap/>
            <w:vAlign w:val="center"/>
          </w:tcPr>
          <w:p w14:paraId="4A65A079" w14:textId="213A1E9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0.8133</w:t>
            </w:r>
          </w:p>
        </w:tc>
        <w:tc>
          <w:tcPr>
            <w:tcW w:w="1174" w:type="dxa"/>
            <w:tcBorders>
              <w:top w:val="nil"/>
              <w:left w:val="nil"/>
              <w:bottom w:val="nil"/>
              <w:right w:val="single" w:sz="4" w:space="0" w:color="auto"/>
            </w:tcBorders>
            <w:shd w:val="clear" w:color="auto" w:fill="auto"/>
            <w:noWrap/>
            <w:vAlign w:val="center"/>
          </w:tcPr>
          <w:p w14:paraId="37CA2430" w14:textId="7FF5C84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0.9785</w:t>
            </w:r>
          </w:p>
        </w:tc>
        <w:tc>
          <w:tcPr>
            <w:tcW w:w="1297" w:type="dxa"/>
            <w:tcBorders>
              <w:top w:val="nil"/>
              <w:left w:val="nil"/>
              <w:bottom w:val="nil"/>
              <w:right w:val="single" w:sz="4" w:space="0" w:color="auto"/>
            </w:tcBorders>
            <w:shd w:val="clear" w:color="auto" w:fill="auto"/>
            <w:noWrap/>
            <w:vAlign w:val="center"/>
          </w:tcPr>
          <w:p w14:paraId="60DB244C" w14:textId="33634B1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6" w:type="dxa"/>
            <w:tcBorders>
              <w:top w:val="nil"/>
              <w:left w:val="nil"/>
              <w:bottom w:val="nil"/>
              <w:right w:val="single" w:sz="4" w:space="0" w:color="auto"/>
            </w:tcBorders>
            <w:shd w:val="clear" w:color="auto" w:fill="auto"/>
            <w:noWrap/>
            <w:vAlign w:val="center"/>
          </w:tcPr>
          <w:p w14:paraId="520C4FCD" w14:textId="59EF073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0.0037</w:t>
            </w:r>
          </w:p>
        </w:tc>
        <w:tc>
          <w:tcPr>
            <w:tcW w:w="1174" w:type="dxa"/>
            <w:tcBorders>
              <w:top w:val="nil"/>
              <w:left w:val="nil"/>
              <w:bottom w:val="nil"/>
              <w:right w:val="single" w:sz="4" w:space="0" w:color="auto"/>
            </w:tcBorders>
            <w:shd w:val="clear" w:color="auto" w:fill="auto"/>
            <w:noWrap/>
            <w:vAlign w:val="center"/>
          </w:tcPr>
          <w:p w14:paraId="3D5E3D4B" w14:textId="37F0A50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0.8093</w:t>
            </w:r>
          </w:p>
        </w:tc>
        <w:tc>
          <w:tcPr>
            <w:tcW w:w="1174" w:type="dxa"/>
            <w:tcBorders>
              <w:top w:val="nil"/>
              <w:left w:val="nil"/>
              <w:bottom w:val="nil"/>
              <w:right w:val="single" w:sz="4" w:space="0" w:color="auto"/>
            </w:tcBorders>
            <w:shd w:val="clear" w:color="auto" w:fill="auto"/>
            <w:noWrap/>
            <w:vAlign w:val="center"/>
          </w:tcPr>
          <w:p w14:paraId="63624D92" w14:textId="52D1660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0.9865</w:t>
            </w:r>
          </w:p>
        </w:tc>
        <w:tc>
          <w:tcPr>
            <w:tcW w:w="1196" w:type="dxa"/>
            <w:tcBorders>
              <w:top w:val="nil"/>
              <w:left w:val="nil"/>
              <w:bottom w:val="nil"/>
              <w:right w:val="single" w:sz="4" w:space="0" w:color="auto"/>
            </w:tcBorders>
            <w:shd w:val="clear" w:color="auto" w:fill="auto"/>
            <w:noWrap/>
            <w:vAlign w:val="center"/>
          </w:tcPr>
          <w:p w14:paraId="4D46C663" w14:textId="5C24DCA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2F359078" w14:textId="0C26B30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0.0014</w:t>
            </w:r>
          </w:p>
        </w:tc>
        <w:tc>
          <w:tcPr>
            <w:tcW w:w="1275" w:type="dxa"/>
            <w:tcBorders>
              <w:top w:val="nil"/>
              <w:left w:val="nil"/>
              <w:bottom w:val="nil"/>
              <w:right w:val="single" w:sz="4" w:space="0" w:color="auto"/>
            </w:tcBorders>
            <w:shd w:val="clear" w:color="auto" w:fill="auto"/>
            <w:noWrap/>
            <w:vAlign w:val="center"/>
          </w:tcPr>
          <w:p w14:paraId="34F41087" w14:textId="3B708478"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0.5893</w:t>
            </w:r>
          </w:p>
        </w:tc>
        <w:tc>
          <w:tcPr>
            <w:tcW w:w="1419" w:type="dxa"/>
            <w:tcBorders>
              <w:top w:val="nil"/>
              <w:left w:val="nil"/>
              <w:bottom w:val="nil"/>
              <w:right w:val="single" w:sz="4" w:space="0" w:color="auto"/>
            </w:tcBorders>
            <w:shd w:val="clear" w:color="auto" w:fill="auto"/>
            <w:noWrap/>
            <w:vAlign w:val="center"/>
            <w:hideMark/>
          </w:tcPr>
          <w:p w14:paraId="122AE91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0.8100</w:t>
            </w:r>
          </w:p>
        </w:tc>
      </w:tr>
      <w:tr w:rsidR="00C9787B" w:rsidRPr="00EE0964" w14:paraId="4485CAAB"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1282463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9</w:t>
            </w:r>
          </w:p>
        </w:tc>
        <w:tc>
          <w:tcPr>
            <w:tcW w:w="768" w:type="dxa"/>
            <w:tcBorders>
              <w:top w:val="nil"/>
              <w:left w:val="nil"/>
              <w:bottom w:val="nil"/>
              <w:right w:val="single" w:sz="4" w:space="0" w:color="auto"/>
            </w:tcBorders>
            <w:shd w:val="clear" w:color="auto" w:fill="auto"/>
            <w:noWrap/>
            <w:vAlign w:val="center"/>
            <w:hideMark/>
          </w:tcPr>
          <w:p w14:paraId="2ACBCF5F"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67DF35DE"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nil"/>
              <w:bottom w:val="nil"/>
              <w:right w:val="single" w:sz="4" w:space="0" w:color="auto"/>
            </w:tcBorders>
            <w:shd w:val="clear" w:color="auto" w:fill="auto"/>
            <w:noWrap/>
            <w:vAlign w:val="center"/>
          </w:tcPr>
          <w:p w14:paraId="792274FD" w14:textId="4DB39AE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0.9768</w:t>
            </w:r>
          </w:p>
        </w:tc>
        <w:tc>
          <w:tcPr>
            <w:tcW w:w="1174" w:type="dxa"/>
            <w:tcBorders>
              <w:top w:val="nil"/>
              <w:left w:val="nil"/>
              <w:bottom w:val="nil"/>
              <w:right w:val="single" w:sz="4" w:space="0" w:color="auto"/>
            </w:tcBorders>
            <w:shd w:val="clear" w:color="auto" w:fill="auto"/>
            <w:noWrap/>
            <w:vAlign w:val="center"/>
          </w:tcPr>
          <w:p w14:paraId="39EF0AF7" w14:textId="1310D9E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0.9973</w:t>
            </w:r>
          </w:p>
        </w:tc>
        <w:tc>
          <w:tcPr>
            <w:tcW w:w="1297" w:type="dxa"/>
            <w:tcBorders>
              <w:top w:val="nil"/>
              <w:left w:val="nil"/>
              <w:bottom w:val="nil"/>
              <w:right w:val="single" w:sz="4" w:space="0" w:color="auto"/>
            </w:tcBorders>
            <w:shd w:val="clear" w:color="auto" w:fill="auto"/>
            <w:noWrap/>
            <w:vAlign w:val="center"/>
          </w:tcPr>
          <w:p w14:paraId="228485B7" w14:textId="0343C10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510A8B1B" w14:textId="41F53FC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2.00E-04</w:t>
            </w:r>
          </w:p>
        </w:tc>
        <w:tc>
          <w:tcPr>
            <w:tcW w:w="1174" w:type="dxa"/>
            <w:tcBorders>
              <w:top w:val="nil"/>
              <w:left w:val="nil"/>
              <w:bottom w:val="nil"/>
              <w:right w:val="single" w:sz="4" w:space="0" w:color="auto"/>
            </w:tcBorders>
            <w:shd w:val="clear" w:color="auto" w:fill="auto"/>
            <w:noWrap/>
            <w:vAlign w:val="center"/>
          </w:tcPr>
          <w:p w14:paraId="1C876B8B" w14:textId="25F8AEE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0.9773</w:t>
            </w:r>
          </w:p>
        </w:tc>
        <w:tc>
          <w:tcPr>
            <w:tcW w:w="1174" w:type="dxa"/>
            <w:tcBorders>
              <w:top w:val="nil"/>
              <w:left w:val="nil"/>
              <w:bottom w:val="nil"/>
              <w:right w:val="single" w:sz="4" w:space="0" w:color="auto"/>
            </w:tcBorders>
            <w:shd w:val="clear" w:color="auto" w:fill="auto"/>
            <w:noWrap/>
            <w:vAlign w:val="center"/>
          </w:tcPr>
          <w:p w14:paraId="12357A15" w14:textId="4643FFB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0.999</w:t>
            </w:r>
          </w:p>
        </w:tc>
        <w:tc>
          <w:tcPr>
            <w:tcW w:w="1196" w:type="dxa"/>
            <w:tcBorders>
              <w:top w:val="nil"/>
              <w:left w:val="nil"/>
              <w:bottom w:val="nil"/>
              <w:right w:val="single" w:sz="4" w:space="0" w:color="auto"/>
            </w:tcBorders>
            <w:shd w:val="clear" w:color="auto" w:fill="auto"/>
            <w:noWrap/>
            <w:vAlign w:val="center"/>
          </w:tcPr>
          <w:p w14:paraId="28992F27" w14:textId="0D30C33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17B2B580" w14:textId="43AEA09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275" w:type="dxa"/>
            <w:tcBorders>
              <w:top w:val="nil"/>
              <w:left w:val="nil"/>
              <w:bottom w:val="nil"/>
              <w:right w:val="single" w:sz="4" w:space="0" w:color="auto"/>
            </w:tcBorders>
            <w:shd w:val="clear" w:color="auto" w:fill="auto"/>
            <w:noWrap/>
            <w:vAlign w:val="center"/>
          </w:tcPr>
          <w:p w14:paraId="3DE9AA2B" w14:textId="6696B9EC"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0.7917</w:t>
            </w:r>
          </w:p>
        </w:tc>
        <w:tc>
          <w:tcPr>
            <w:tcW w:w="1419" w:type="dxa"/>
            <w:tcBorders>
              <w:top w:val="nil"/>
              <w:left w:val="nil"/>
              <w:bottom w:val="nil"/>
              <w:right w:val="single" w:sz="4" w:space="0" w:color="auto"/>
            </w:tcBorders>
            <w:shd w:val="clear" w:color="auto" w:fill="auto"/>
            <w:noWrap/>
            <w:vAlign w:val="center"/>
            <w:hideMark/>
          </w:tcPr>
          <w:p w14:paraId="4832161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0.8697</w:t>
            </w:r>
          </w:p>
        </w:tc>
      </w:tr>
      <w:tr w:rsidR="00C9787B" w:rsidRPr="00EE0964" w14:paraId="4A7A60A5"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5BBCCDF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9</w:t>
            </w:r>
          </w:p>
        </w:tc>
        <w:tc>
          <w:tcPr>
            <w:tcW w:w="768" w:type="dxa"/>
            <w:tcBorders>
              <w:top w:val="nil"/>
              <w:left w:val="nil"/>
              <w:bottom w:val="nil"/>
              <w:right w:val="single" w:sz="4" w:space="0" w:color="auto"/>
            </w:tcBorders>
            <w:shd w:val="clear" w:color="auto" w:fill="auto"/>
            <w:noWrap/>
            <w:vAlign w:val="center"/>
            <w:hideMark/>
          </w:tcPr>
          <w:p w14:paraId="7535B63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nil"/>
              <w:right w:val="single" w:sz="4" w:space="0" w:color="auto"/>
            </w:tcBorders>
            <w:shd w:val="clear" w:color="auto" w:fill="auto"/>
            <w:noWrap/>
            <w:vAlign w:val="center"/>
            <w:hideMark/>
          </w:tcPr>
          <w:p w14:paraId="289C857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bottom w:val="nil"/>
              <w:right w:val="single" w:sz="4" w:space="0" w:color="auto"/>
            </w:tcBorders>
            <w:shd w:val="clear" w:color="auto" w:fill="auto"/>
            <w:noWrap/>
            <w:vAlign w:val="center"/>
          </w:tcPr>
          <w:p w14:paraId="17B921A4" w14:textId="7E49CAC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0.999670438</w:t>
            </w:r>
          </w:p>
        </w:tc>
        <w:tc>
          <w:tcPr>
            <w:tcW w:w="1174" w:type="dxa"/>
            <w:tcBorders>
              <w:top w:val="nil"/>
              <w:left w:val="nil"/>
              <w:bottom w:val="nil"/>
              <w:right w:val="single" w:sz="4" w:space="0" w:color="auto"/>
            </w:tcBorders>
            <w:shd w:val="clear" w:color="auto" w:fill="auto"/>
            <w:noWrap/>
            <w:vAlign w:val="center"/>
          </w:tcPr>
          <w:p w14:paraId="344C4A46" w14:textId="08836C4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w:t>
            </w:r>
          </w:p>
        </w:tc>
        <w:tc>
          <w:tcPr>
            <w:tcW w:w="1297" w:type="dxa"/>
            <w:tcBorders>
              <w:top w:val="nil"/>
              <w:left w:val="nil"/>
              <w:bottom w:val="nil"/>
              <w:right w:val="single" w:sz="4" w:space="0" w:color="auto"/>
            </w:tcBorders>
            <w:shd w:val="clear" w:color="auto" w:fill="auto"/>
            <w:noWrap/>
            <w:vAlign w:val="center"/>
          </w:tcPr>
          <w:p w14:paraId="6DCA3405" w14:textId="59516BC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013AA6CC" w14:textId="789D070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174" w:type="dxa"/>
            <w:tcBorders>
              <w:top w:val="nil"/>
              <w:left w:val="nil"/>
              <w:bottom w:val="nil"/>
              <w:right w:val="single" w:sz="4" w:space="0" w:color="auto"/>
            </w:tcBorders>
            <w:shd w:val="clear" w:color="auto" w:fill="auto"/>
            <w:noWrap/>
            <w:vAlign w:val="center"/>
          </w:tcPr>
          <w:p w14:paraId="421D80B4" w14:textId="5059A85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0.999890146</w:t>
            </w:r>
          </w:p>
        </w:tc>
        <w:tc>
          <w:tcPr>
            <w:tcW w:w="1174" w:type="dxa"/>
            <w:tcBorders>
              <w:top w:val="nil"/>
              <w:left w:val="nil"/>
              <w:bottom w:val="nil"/>
              <w:right w:val="single" w:sz="4" w:space="0" w:color="auto"/>
            </w:tcBorders>
            <w:shd w:val="clear" w:color="auto" w:fill="auto"/>
            <w:noWrap/>
            <w:vAlign w:val="center"/>
          </w:tcPr>
          <w:p w14:paraId="00DF53C2" w14:textId="39B531B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w:t>
            </w:r>
          </w:p>
        </w:tc>
        <w:tc>
          <w:tcPr>
            <w:tcW w:w="1196" w:type="dxa"/>
            <w:tcBorders>
              <w:top w:val="nil"/>
              <w:left w:val="nil"/>
              <w:bottom w:val="nil"/>
              <w:right w:val="single" w:sz="4" w:space="0" w:color="auto"/>
            </w:tcBorders>
            <w:shd w:val="clear" w:color="auto" w:fill="auto"/>
            <w:noWrap/>
            <w:vAlign w:val="center"/>
          </w:tcPr>
          <w:p w14:paraId="129CFAAB" w14:textId="22BCD2D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nil"/>
              <w:right w:val="single" w:sz="4" w:space="0" w:color="auto"/>
            </w:tcBorders>
            <w:shd w:val="clear" w:color="auto" w:fill="auto"/>
            <w:noWrap/>
            <w:vAlign w:val="center"/>
          </w:tcPr>
          <w:p w14:paraId="2B4926A6" w14:textId="1D533ED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5" w:type="dxa"/>
            <w:tcBorders>
              <w:top w:val="nil"/>
              <w:left w:val="nil"/>
              <w:bottom w:val="nil"/>
              <w:right w:val="single" w:sz="4" w:space="0" w:color="auto"/>
            </w:tcBorders>
            <w:shd w:val="clear" w:color="auto" w:fill="auto"/>
            <w:noWrap/>
            <w:vAlign w:val="center"/>
          </w:tcPr>
          <w:p w14:paraId="305C79F2" w14:textId="3F6773C4"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0.9306</w:t>
            </w:r>
          </w:p>
        </w:tc>
        <w:tc>
          <w:tcPr>
            <w:tcW w:w="1419" w:type="dxa"/>
            <w:tcBorders>
              <w:top w:val="nil"/>
              <w:left w:val="nil"/>
              <w:bottom w:val="nil"/>
              <w:right w:val="single" w:sz="4" w:space="0" w:color="auto"/>
            </w:tcBorders>
            <w:shd w:val="clear" w:color="auto" w:fill="auto"/>
            <w:noWrap/>
            <w:vAlign w:val="center"/>
            <w:hideMark/>
          </w:tcPr>
          <w:p w14:paraId="66BF0D9E"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0.9331</w:t>
            </w:r>
          </w:p>
        </w:tc>
      </w:tr>
      <w:tr w:rsidR="00C9787B" w:rsidRPr="00EE0964" w14:paraId="64F90364" w14:textId="77777777" w:rsidTr="00C9787B">
        <w:trPr>
          <w:trHeight w:val="315"/>
        </w:trPr>
        <w:tc>
          <w:tcPr>
            <w:tcW w:w="824" w:type="dxa"/>
            <w:tcBorders>
              <w:top w:val="nil"/>
              <w:left w:val="single" w:sz="4" w:space="0" w:color="auto"/>
              <w:right w:val="single" w:sz="4" w:space="0" w:color="auto"/>
            </w:tcBorders>
            <w:shd w:val="clear" w:color="auto" w:fill="auto"/>
            <w:noWrap/>
            <w:vAlign w:val="center"/>
            <w:hideMark/>
          </w:tcPr>
          <w:p w14:paraId="53DA6DDC"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10</w:t>
            </w:r>
          </w:p>
        </w:tc>
        <w:tc>
          <w:tcPr>
            <w:tcW w:w="768" w:type="dxa"/>
            <w:tcBorders>
              <w:top w:val="nil"/>
              <w:left w:val="nil"/>
              <w:right w:val="single" w:sz="4" w:space="0" w:color="auto"/>
            </w:tcBorders>
            <w:shd w:val="clear" w:color="auto" w:fill="auto"/>
            <w:noWrap/>
            <w:vAlign w:val="center"/>
            <w:hideMark/>
          </w:tcPr>
          <w:p w14:paraId="7DB57B8B"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nil"/>
              <w:right w:val="single" w:sz="4" w:space="0" w:color="auto"/>
            </w:tcBorders>
            <w:shd w:val="clear" w:color="auto" w:fill="auto"/>
            <w:noWrap/>
            <w:vAlign w:val="center"/>
            <w:hideMark/>
          </w:tcPr>
          <w:p w14:paraId="36516F8B"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nil"/>
              <w:right w:val="single" w:sz="4" w:space="0" w:color="auto"/>
            </w:tcBorders>
            <w:shd w:val="clear" w:color="auto" w:fill="auto"/>
            <w:noWrap/>
            <w:vAlign w:val="center"/>
          </w:tcPr>
          <w:p w14:paraId="6D30FEA3" w14:textId="6FF45B9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0.2734</w:t>
            </w:r>
          </w:p>
        </w:tc>
        <w:tc>
          <w:tcPr>
            <w:tcW w:w="1174" w:type="dxa"/>
            <w:tcBorders>
              <w:top w:val="nil"/>
              <w:left w:val="nil"/>
              <w:right w:val="single" w:sz="4" w:space="0" w:color="auto"/>
            </w:tcBorders>
            <w:shd w:val="clear" w:color="auto" w:fill="auto"/>
            <w:noWrap/>
            <w:vAlign w:val="center"/>
          </w:tcPr>
          <w:p w14:paraId="0BA59693" w14:textId="34DD839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0.8777</w:t>
            </w:r>
          </w:p>
        </w:tc>
        <w:tc>
          <w:tcPr>
            <w:tcW w:w="1297" w:type="dxa"/>
            <w:tcBorders>
              <w:top w:val="nil"/>
              <w:left w:val="nil"/>
              <w:right w:val="single" w:sz="4" w:space="0" w:color="auto"/>
            </w:tcBorders>
            <w:shd w:val="clear" w:color="auto" w:fill="auto"/>
            <w:noWrap/>
            <w:vAlign w:val="center"/>
          </w:tcPr>
          <w:p w14:paraId="6A8E337B" w14:textId="239FC42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right w:val="single" w:sz="4" w:space="0" w:color="auto"/>
            </w:tcBorders>
            <w:shd w:val="clear" w:color="auto" w:fill="auto"/>
            <w:noWrap/>
            <w:vAlign w:val="center"/>
          </w:tcPr>
          <w:p w14:paraId="6C59EAB8" w14:textId="3B230E1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0.0138</w:t>
            </w:r>
          </w:p>
        </w:tc>
        <w:tc>
          <w:tcPr>
            <w:tcW w:w="1174" w:type="dxa"/>
            <w:tcBorders>
              <w:top w:val="nil"/>
              <w:left w:val="nil"/>
              <w:right w:val="single" w:sz="4" w:space="0" w:color="auto"/>
            </w:tcBorders>
            <w:shd w:val="clear" w:color="auto" w:fill="auto"/>
            <w:noWrap/>
            <w:vAlign w:val="center"/>
          </w:tcPr>
          <w:p w14:paraId="508E8A68" w14:textId="1A9BA05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0.198</w:t>
            </w:r>
          </w:p>
        </w:tc>
        <w:tc>
          <w:tcPr>
            <w:tcW w:w="1174" w:type="dxa"/>
            <w:tcBorders>
              <w:top w:val="nil"/>
              <w:left w:val="nil"/>
              <w:right w:val="single" w:sz="4" w:space="0" w:color="auto"/>
            </w:tcBorders>
            <w:shd w:val="clear" w:color="auto" w:fill="auto"/>
            <w:noWrap/>
            <w:vAlign w:val="center"/>
          </w:tcPr>
          <w:p w14:paraId="07609179" w14:textId="77423D4E"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0.8807</w:t>
            </w:r>
          </w:p>
        </w:tc>
        <w:tc>
          <w:tcPr>
            <w:tcW w:w="1196" w:type="dxa"/>
            <w:tcBorders>
              <w:top w:val="nil"/>
              <w:left w:val="nil"/>
              <w:right w:val="single" w:sz="4" w:space="0" w:color="auto"/>
            </w:tcBorders>
            <w:shd w:val="clear" w:color="auto" w:fill="auto"/>
            <w:noWrap/>
            <w:vAlign w:val="center"/>
          </w:tcPr>
          <w:p w14:paraId="1EB992B2" w14:textId="40F16A1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right w:val="single" w:sz="4" w:space="0" w:color="auto"/>
            </w:tcBorders>
            <w:shd w:val="clear" w:color="auto" w:fill="auto"/>
            <w:noWrap/>
            <w:vAlign w:val="center"/>
          </w:tcPr>
          <w:p w14:paraId="503D71EF" w14:textId="1D9E4EE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0.0062</w:t>
            </w:r>
          </w:p>
        </w:tc>
        <w:tc>
          <w:tcPr>
            <w:tcW w:w="1275" w:type="dxa"/>
            <w:tcBorders>
              <w:top w:val="nil"/>
              <w:left w:val="nil"/>
              <w:right w:val="single" w:sz="4" w:space="0" w:color="auto"/>
            </w:tcBorders>
            <w:shd w:val="clear" w:color="auto" w:fill="auto"/>
            <w:noWrap/>
            <w:vAlign w:val="center"/>
          </w:tcPr>
          <w:p w14:paraId="6048AB4C" w14:textId="7ED108A8"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0.086865</w:t>
            </w:r>
          </w:p>
        </w:tc>
        <w:tc>
          <w:tcPr>
            <w:tcW w:w="1419" w:type="dxa"/>
            <w:tcBorders>
              <w:top w:val="nil"/>
              <w:left w:val="nil"/>
              <w:right w:val="single" w:sz="4" w:space="0" w:color="auto"/>
            </w:tcBorders>
            <w:shd w:val="clear" w:color="auto" w:fill="auto"/>
            <w:noWrap/>
            <w:vAlign w:val="center"/>
            <w:hideMark/>
          </w:tcPr>
          <w:p w14:paraId="5EE07BC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0.4917</w:t>
            </w:r>
          </w:p>
        </w:tc>
      </w:tr>
      <w:tr w:rsidR="00C9787B" w:rsidRPr="00EE0964" w14:paraId="7CB9689B" w14:textId="77777777" w:rsidTr="00C9787B">
        <w:trPr>
          <w:trHeight w:val="315"/>
        </w:trPr>
        <w:tc>
          <w:tcPr>
            <w:tcW w:w="824" w:type="dxa"/>
            <w:tcBorders>
              <w:top w:val="nil"/>
              <w:left w:val="single" w:sz="4" w:space="0" w:color="auto"/>
              <w:bottom w:val="nil"/>
              <w:right w:val="single" w:sz="4" w:space="0" w:color="auto"/>
            </w:tcBorders>
            <w:shd w:val="clear" w:color="auto" w:fill="auto"/>
            <w:noWrap/>
            <w:vAlign w:val="center"/>
            <w:hideMark/>
          </w:tcPr>
          <w:p w14:paraId="4003F07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10</w:t>
            </w:r>
          </w:p>
        </w:tc>
        <w:tc>
          <w:tcPr>
            <w:tcW w:w="768" w:type="dxa"/>
            <w:tcBorders>
              <w:top w:val="nil"/>
              <w:left w:val="single" w:sz="4" w:space="0" w:color="auto"/>
              <w:bottom w:val="nil"/>
              <w:right w:val="single" w:sz="4" w:space="0" w:color="auto"/>
            </w:tcBorders>
            <w:shd w:val="clear" w:color="auto" w:fill="auto"/>
            <w:noWrap/>
            <w:vAlign w:val="center"/>
            <w:hideMark/>
          </w:tcPr>
          <w:p w14:paraId="722CD69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single" w:sz="4" w:space="0" w:color="auto"/>
              <w:bottom w:val="nil"/>
              <w:right w:val="single" w:sz="4" w:space="0" w:color="auto"/>
            </w:tcBorders>
            <w:shd w:val="clear" w:color="auto" w:fill="auto"/>
            <w:noWrap/>
            <w:vAlign w:val="center"/>
            <w:hideMark/>
          </w:tcPr>
          <w:p w14:paraId="3D31B5D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top w:val="nil"/>
              <w:left w:val="single" w:sz="4" w:space="0" w:color="auto"/>
              <w:bottom w:val="nil"/>
              <w:right w:val="single" w:sz="4" w:space="0" w:color="auto"/>
            </w:tcBorders>
            <w:shd w:val="clear" w:color="auto" w:fill="auto"/>
            <w:noWrap/>
            <w:vAlign w:val="center"/>
          </w:tcPr>
          <w:p w14:paraId="37193E70" w14:textId="0C6A143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0.6568</w:t>
            </w:r>
          </w:p>
        </w:tc>
        <w:tc>
          <w:tcPr>
            <w:tcW w:w="1174" w:type="dxa"/>
            <w:tcBorders>
              <w:top w:val="nil"/>
              <w:left w:val="single" w:sz="4" w:space="0" w:color="auto"/>
              <w:bottom w:val="nil"/>
              <w:right w:val="single" w:sz="4" w:space="0" w:color="auto"/>
            </w:tcBorders>
            <w:shd w:val="clear" w:color="auto" w:fill="auto"/>
            <w:noWrap/>
            <w:vAlign w:val="center"/>
          </w:tcPr>
          <w:p w14:paraId="5E7D1FE9" w14:textId="310ECAC5"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0.9606</w:t>
            </w:r>
          </w:p>
        </w:tc>
        <w:tc>
          <w:tcPr>
            <w:tcW w:w="1297" w:type="dxa"/>
            <w:tcBorders>
              <w:top w:val="nil"/>
              <w:left w:val="single" w:sz="4" w:space="0" w:color="auto"/>
              <w:bottom w:val="nil"/>
              <w:right w:val="single" w:sz="4" w:space="0" w:color="auto"/>
            </w:tcBorders>
            <w:shd w:val="clear" w:color="auto" w:fill="auto"/>
            <w:noWrap/>
            <w:vAlign w:val="center"/>
          </w:tcPr>
          <w:p w14:paraId="013E0397" w14:textId="4333D78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3.00E-04</w:t>
            </w:r>
          </w:p>
        </w:tc>
        <w:tc>
          <w:tcPr>
            <w:tcW w:w="1276" w:type="dxa"/>
            <w:tcBorders>
              <w:top w:val="nil"/>
              <w:left w:val="single" w:sz="4" w:space="0" w:color="auto"/>
              <w:bottom w:val="nil"/>
              <w:right w:val="single" w:sz="4" w:space="0" w:color="auto"/>
            </w:tcBorders>
            <w:shd w:val="clear" w:color="auto" w:fill="auto"/>
            <w:noWrap/>
            <w:vAlign w:val="center"/>
          </w:tcPr>
          <w:p w14:paraId="431C7872" w14:textId="4AE0D9C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0.0052</w:t>
            </w:r>
          </w:p>
        </w:tc>
        <w:tc>
          <w:tcPr>
            <w:tcW w:w="1174" w:type="dxa"/>
            <w:tcBorders>
              <w:top w:val="nil"/>
              <w:left w:val="single" w:sz="4" w:space="0" w:color="auto"/>
              <w:bottom w:val="nil"/>
              <w:right w:val="single" w:sz="4" w:space="0" w:color="auto"/>
            </w:tcBorders>
            <w:shd w:val="clear" w:color="auto" w:fill="auto"/>
            <w:noWrap/>
            <w:vAlign w:val="center"/>
          </w:tcPr>
          <w:p w14:paraId="364576EC" w14:textId="5F6407A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0.625</w:t>
            </w:r>
          </w:p>
        </w:tc>
        <w:tc>
          <w:tcPr>
            <w:tcW w:w="1174" w:type="dxa"/>
            <w:tcBorders>
              <w:top w:val="nil"/>
              <w:left w:val="single" w:sz="4" w:space="0" w:color="auto"/>
              <w:bottom w:val="nil"/>
              <w:right w:val="single" w:sz="4" w:space="0" w:color="auto"/>
            </w:tcBorders>
            <w:shd w:val="clear" w:color="auto" w:fill="auto"/>
            <w:noWrap/>
            <w:vAlign w:val="center"/>
          </w:tcPr>
          <w:p w14:paraId="21F001F2" w14:textId="4336E02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0.9687</w:t>
            </w:r>
          </w:p>
        </w:tc>
        <w:tc>
          <w:tcPr>
            <w:tcW w:w="1196" w:type="dxa"/>
            <w:tcBorders>
              <w:top w:val="nil"/>
              <w:left w:val="single" w:sz="4" w:space="0" w:color="auto"/>
              <w:bottom w:val="nil"/>
              <w:right w:val="single" w:sz="4" w:space="0" w:color="auto"/>
            </w:tcBorders>
            <w:shd w:val="clear" w:color="auto" w:fill="auto"/>
            <w:noWrap/>
            <w:vAlign w:val="center"/>
          </w:tcPr>
          <w:p w14:paraId="0F875BF6" w14:textId="08806C2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single" w:sz="4" w:space="0" w:color="auto"/>
              <w:bottom w:val="nil"/>
              <w:right w:val="single" w:sz="4" w:space="0" w:color="auto"/>
            </w:tcBorders>
            <w:shd w:val="clear" w:color="auto" w:fill="auto"/>
            <w:noWrap/>
            <w:vAlign w:val="center"/>
          </w:tcPr>
          <w:p w14:paraId="56DFA4F0" w14:textId="5D454EA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0.0027</w:t>
            </w:r>
          </w:p>
        </w:tc>
        <w:tc>
          <w:tcPr>
            <w:tcW w:w="1275" w:type="dxa"/>
            <w:tcBorders>
              <w:top w:val="nil"/>
              <w:left w:val="single" w:sz="4" w:space="0" w:color="auto"/>
              <w:bottom w:val="nil"/>
              <w:right w:val="single" w:sz="4" w:space="0" w:color="auto"/>
            </w:tcBorders>
            <w:shd w:val="clear" w:color="auto" w:fill="auto"/>
            <w:noWrap/>
            <w:vAlign w:val="center"/>
          </w:tcPr>
          <w:p w14:paraId="5CC76A58" w14:textId="344608CC"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0.3906</w:t>
            </w:r>
          </w:p>
        </w:tc>
        <w:tc>
          <w:tcPr>
            <w:tcW w:w="1419" w:type="dxa"/>
            <w:tcBorders>
              <w:top w:val="nil"/>
              <w:left w:val="single" w:sz="4" w:space="0" w:color="auto"/>
              <w:bottom w:val="nil"/>
              <w:right w:val="single" w:sz="4" w:space="0" w:color="auto"/>
            </w:tcBorders>
            <w:shd w:val="clear" w:color="auto" w:fill="auto"/>
            <w:noWrap/>
            <w:vAlign w:val="center"/>
            <w:hideMark/>
          </w:tcPr>
          <w:p w14:paraId="6947A60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0.7473</w:t>
            </w:r>
          </w:p>
        </w:tc>
      </w:tr>
      <w:tr w:rsidR="00C9787B" w:rsidRPr="00EE0964" w14:paraId="0AF5345A" w14:textId="77777777" w:rsidTr="00C9787B">
        <w:trPr>
          <w:trHeight w:val="315"/>
        </w:trPr>
        <w:tc>
          <w:tcPr>
            <w:tcW w:w="824" w:type="dxa"/>
            <w:tcBorders>
              <w:top w:val="nil"/>
              <w:left w:val="single" w:sz="4" w:space="0" w:color="auto"/>
              <w:right w:val="single" w:sz="4" w:space="0" w:color="auto"/>
            </w:tcBorders>
            <w:shd w:val="clear" w:color="auto" w:fill="auto"/>
            <w:noWrap/>
            <w:vAlign w:val="center"/>
            <w:hideMark/>
          </w:tcPr>
          <w:p w14:paraId="6FEEEB21"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10</w:t>
            </w:r>
          </w:p>
        </w:tc>
        <w:tc>
          <w:tcPr>
            <w:tcW w:w="768" w:type="dxa"/>
            <w:tcBorders>
              <w:top w:val="nil"/>
              <w:left w:val="single" w:sz="4" w:space="0" w:color="auto"/>
              <w:right w:val="single" w:sz="4" w:space="0" w:color="auto"/>
            </w:tcBorders>
            <w:shd w:val="clear" w:color="auto" w:fill="auto"/>
            <w:noWrap/>
            <w:vAlign w:val="center"/>
            <w:hideMark/>
          </w:tcPr>
          <w:p w14:paraId="3BBF55B0"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20000</w:t>
            </w:r>
          </w:p>
        </w:tc>
        <w:tc>
          <w:tcPr>
            <w:tcW w:w="995" w:type="dxa"/>
            <w:tcBorders>
              <w:top w:val="nil"/>
              <w:left w:val="single" w:sz="4" w:space="0" w:color="auto"/>
              <w:right w:val="single" w:sz="4" w:space="0" w:color="auto"/>
            </w:tcBorders>
            <w:shd w:val="clear" w:color="auto" w:fill="auto"/>
            <w:noWrap/>
            <w:vAlign w:val="center"/>
            <w:hideMark/>
          </w:tcPr>
          <w:p w14:paraId="36470EC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single" w:sz="4" w:space="0" w:color="auto"/>
              <w:right w:val="single" w:sz="4" w:space="0" w:color="auto"/>
            </w:tcBorders>
            <w:shd w:val="clear" w:color="auto" w:fill="auto"/>
            <w:noWrap/>
            <w:vAlign w:val="center"/>
          </w:tcPr>
          <w:p w14:paraId="5F0F2AA8" w14:textId="5C960E3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0.97</w:t>
            </w:r>
          </w:p>
        </w:tc>
        <w:tc>
          <w:tcPr>
            <w:tcW w:w="1174" w:type="dxa"/>
            <w:tcBorders>
              <w:top w:val="nil"/>
              <w:left w:val="single" w:sz="4" w:space="0" w:color="auto"/>
              <w:right w:val="single" w:sz="4" w:space="0" w:color="auto"/>
            </w:tcBorders>
            <w:shd w:val="clear" w:color="auto" w:fill="auto"/>
            <w:noWrap/>
            <w:vAlign w:val="center"/>
          </w:tcPr>
          <w:p w14:paraId="63E44F9D" w14:textId="1F85ABE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0.9961</w:t>
            </w:r>
          </w:p>
        </w:tc>
        <w:tc>
          <w:tcPr>
            <w:tcW w:w="1297" w:type="dxa"/>
            <w:tcBorders>
              <w:top w:val="nil"/>
              <w:left w:val="single" w:sz="4" w:space="0" w:color="auto"/>
              <w:right w:val="single" w:sz="4" w:space="0" w:color="auto"/>
            </w:tcBorders>
            <w:shd w:val="clear" w:color="auto" w:fill="auto"/>
            <w:noWrap/>
            <w:vAlign w:val="center"/>
          </w:tcPr>
          <w:p w14:paraId="48CF190B" w14:textId="36DFBF4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single" w:sz="4" w:space="0" w:color="auto"/>
              <w:right w:val="single" w:sz="4" w:space="0" w:color="auto"/>
            </w:tcBorders>
            <w:shd w:val="clear" w:color="auto" w:fill="auto"/>
            <w:noWrap/>
            <w:vAlign w:val="center"/>
          </w:tcPr>
          <w:p w14:paraId="4C00A11F" w14:textId="2F0F9B6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4.00E-04</w:t>
            </w:r>
          </w:p>
        </w:tc>
        <w:tc>
          <w:tcPr>
            <w:tcW w:w="1174" w:type="dxa"/>
            <w:tcBorders>
              <w:top w:val="nil"/>
              <w:left w:val="single" w:sz="4" w:space="0" w:color="auto"/>
              <w:right w:val="single" w:sz="4" w:space="0" w:color="auto"/>
            </w:tcBorders>
            <w:shd w:val="clear" w:color="auto" w:fill="auto"/>
            <w:noWrap/>
            <w:vAlign w:val="center"/>
          </w:tcPr>
          <w:p w14:paraId="4F321234" w14:textId="1B871CF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0.97</w:t>
            </w:r>
          </w:p>
        </w:tc>
        <w:tc>
          <w:tcPr>
            <w:tcW w:w="1174" w:type="dxa"/>
            <w:tcBorders>
              <w:top w:val="nil"/>
              <w:left w:val="single" w:sz="4" w:space="0" w:color="auto"/>
              <w:right w:val="single" w:sz="4" w:space="0" w:color="auto"/>
            </w:tcBorders>
            <w:shd w:val="clear" w:color="auto" w:fill="auto"/>
            <w:noWrap/>
            <w:vAlign w:val="center"/>
          </w:tcPr>
          <w:p w14:paraId="4EF13CF7" w14:textId="2B41498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0.9983</w:t>
            </w:r>
          </w:p>
        </w:tc>
        <w:tc>
          <w:tcPr>
            <w:tcW w:w="1196" w:type="dxa"/>
            <w:tcBorders>
              <w:top w:val="nil"/>
              <w:left w:val="single" w:sz="4" w:space="0" w:color="auto"/>
              <w:right w:val="single" w:sz="4" w:space="0" w:color="auto"/>
            </w:tcBorders>
            <w:shd w:val="clear" w:color="auto" w:fill="auto"/>
            <w:noWrap/>
            <w:vAlign w:val="center"/>
          </w:tcPr>
          <w:p w14:paraId="17BCB509" w14:textId="41C1953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single" w:sz="4" w:space="0" w:color="auto"/>
              <w:right w:val="single" w:sz="4" w:space="0" w:color="auto"/>
            </w:tcBorders>
            <w:shd w:val="clear" w:color="auto" w:fill="auto"/>
            <w:noWrap/>
            <w:vAlign w:val="center"/>
          </w:tcPr>
          <w:p w14:paraId="3D79E3ED" w14:textId="46E8387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5" w:type="dxa"/>
            <w:tcBorders>
              <w:top w:val="nil"/>
              <w:left w:val="single" w:sz="4" w:space="0" w:color="auto"/>
              <w:right w:val="single" w:sz="4" w:space="0" w:color="auto"/>
            </w:tcBorders>
            <w:shd w:val="clear" w:color="auto" w:fill="auto"/>
            <w:noWrap/>
            <w:vAlign w:val="center"/>
          </w:tcPr>
          <w:p w14:paraId="0829C3C8" w14:textId="7DCC4602"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0.7552</w:t>
            </w:r>
          </w:p>
        </w:tc>
        <w:tc>
          <w:tcPr>
            <w:tcW w:w="1419" w:type="dxa"/>
            <w:tcBorders>
              <w:top w:val="nil"/>
              <w:left w:val="single" w:sz="4" w:space="0" w:color="auto"/>
              <w:right w:val="single" w:sz="4" w:space="0" w:color="auto"/>
            </w:tcBorders>
            <w:shd w:val="clear" w:color="auto" w:fill="auto"/>
            <w:noWrap/>
            <w:vAlign w:val="center"/>
            <w:hideMark/>
          </w:tcPr>
          <w:p w14:paraId="45488A7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0.8889</w:t>
            </w:r>
          </w:p>
        </w:tc>
      </w:tr>
      <w:tr w:rsidR="00C9787B" w:rsidRPr="00EE0964" w14:paraId="72B9367E" w14:textId="77777777" w:rsidTr="00C9787B">
        <w:trPr>
          <w:trHeight w:val="315"/>
        </w:trPr>
        <w:tc>
          <w:tcPr>
            <w:tcW w:w="824" w:type="dxa"/>
            <w:tcBorders>
              <w:top w:val="nil"/>
              <w:left w:val="single" w:sz="4" w:space="0" w:color="auto"/>
              <w:right w:val="single" w:sz="4" w:space="0" w:color="auto"/>
            </w:tcBorders>
            <w:shd w:val="clear" w:color="auto" w:fill="auto"/>
            <w:noWrap/>
            <w:vAlign w:val="center"/>
            <w:hideMark/>
          </w:tcPr>
          <w:p w14:paraId="7BE625D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10</w:t>
            </w:r>
          </w:p>
        </w:tc>
        <w:tc>
          <w:tcPr>
            <w:tcW w:w="768" w:type="dxa"/>
            <w:tcBorders>
              <w:top w:val="nil"/>
              <w:left w:val="single" w:sz="4" w:space="0" w:color="auto"/>
              <w:right w:val="single" w:sz="4" w:space="0" w:color="auto"/>
            </w:tcBorders>
            <w:shd w:val="clear" w:color="auto" w:fill="auto"/>
            <w:noWrap/>
            <w:vAlign w:val="center"/>
            <w:hideMark/>
          </w:tcPr>
          <w:p w14:paraId="47470F2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single" w:sz="4" w:space="0" w:color="auto"/>
              <w:right w:val="single" w:sz="4" w:space="0" w:color="auto"/>
            </w:tcBorders>
            <w:shd w:val="clear" w:color="auto" w:fill="auto"/>
            <w:noWrap/>
            <w:vAlign w:val="center"/>
            <w:hideMark/>
          </w:tcPr>
          <w:p w14:paraId="0C1C7DC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single" w:sz="4" w:space="0" w:color="auto"/>
              <w:right w:val="single" w:sz="4" w:space="0" w:color="auto"/>
            </w:tcBorders>
            <w:shd w:val="clear" w:color="auto" w:fill="auto"/>
            <w:noWrap/>
            <w:vAlign w:val="center"/>
          </w:tcPr>
          <w:p w14:paraId="3C11B00E" w14:textId="03AB5EF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0.5758</w:t>
            </w:r>
          </w:p>
        </w:tc>
        <w:tc>
          <w:tcPr>
            <w:tcW w:w="1174" w:type="dxa"/>
            <w:tcBorders>
              <w:top w:val="nil"/>
              <w:left w:val="single" w:sz="4" w:space="0" w:color="auto"/>
              <w:right w:val="single" w:sz="4" w:space="0" w:color="auto"/>
            </w:tcBorders>
            <w:shd w:val="clear" w:color="auto" w:fill="auto"/>
            <w:noWrap/>
            <w:vAlign w:val="center"/>
          </w:tcPr>
          <w:p w14:paraId="0D9BD97D" w14:textId="6620899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0.9463</w:t>
            </w:r>
          </w:p>
        </w:tc>
        <w:tc>
          <w:tcPr>
            <w:tcW w:w="1297" w:type="dxa"/>
            <w:tcBorders>
              <w:top w:val="nil"/>
              <w:left w:val="single" w:sz="4" w:space="0" w:color="auto"/>
              <w:right w:val="single" w:sz="4" w:space="0" w:color="auto"/>
            </w:tcBorders>
            <w:shd w:val="clear" w:color="auto" w:fill="auto"/>
            <w:noWrap/>
            <w:vAlign w:val="center"/>
          </w:tcPr>
          <w:p w14:paraId="2EF34011" w14:textId="40B9652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single" w:sz="4" w:space="0" w:color="auto"/>
              <w:right w:val="single" w:sz="4" w:space="0" w:color="auto"/>
            </w:tcBorders>
            <w:shd w:val="clear" w:color="auto" w:fill="auto"/>
            <w:noWrap/>
            <w:vAlign w:val="center"/>
          </w:tcPr>
          <w:p w14:paraId="44ED93BB" w14:textId="04CAB9A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0.0061</w:t>
            </w:r>
          </w:p>
        </w:tc>
        <w:tc>
          <w:tcPr>
            <w:tcW w:w="1174" w:type="dxa"/>
            <w:tcBorders>
              <w:top w:val="nil"/>
              <w:left w:val="single" w:sz="4" w:space="0" w:color="auto"/>
              <w:right w:val="single" w:sz="4" w:space="0" w:color="auto"/>
            </w:tcBorders>
            <w:shd w:val="clear" w:color="auto" w:fill="auto"/>
            <w:noWrap/>
            <w:vAlign w:val="center"/>
          </w:tcPr>
          <w:p w14:paraId="694958AE" w14:textId="296DF9A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0.5279</w:t>
            </w:r>
          </w:p>
        </w:tc>
        <w:tc>
          <w:tcPr>
            <w:tcW w:w="1174" w:type="dxa"/>
            <w:tcBorders>
              <w:top w:val="nil"/>
              <w:left w:val="single" w:sz="4" w:space="0" w:color="auto"/>
              <w:right w:val="single" w:sz="4" w:space="0" w:color="auto"/>
            </w:tcBorders>
            <w:shd w:val="clear" w:color="auto" w:fill="auto"/>
            <w:noWrap/>
            <w:vAlign w:val="center"/>
          </w:tcPr>
          <w:p w14:paraId="3DDBECB1" w14:textId="02AD827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0.953</w:t>
            </w:r>
          </w:p>
        </w:tc>
        <w:tc>
          <w:tcPr>
            <w:tcW w:w="1196" w:type="dxa"/>
            <w:tcBorders>
              <w:top w:val="nil"/>
              <w:left w:val="single" w:sz="4" w:space="0" w:color="auto"/>
              <w:right w:val="single" w:sz="4" w:space="0" w:color="auto"/>
            </w:tcBorders>
            <w:shd w:val="clear" w:color="auto" w:fill="auto"/>
            <w:noWrap/>
            <w:vAlign w:val="center"/>
          </w:tcPr>
          <w:p w14:paraId="39142834" w14:textId="3A864DA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single" w:sz="4" w:space="0" w:color="auto"/>
              <w:right w:val="single" w:sz="4" w:space="0" w:color="auto"/>
            </w:tcBorders>
            <w:shd w:val="clear" w:color="auto" w:fill="auto"/>
            <w:noWrap/>
            <w:vAlign w:val="center"/>
          </w:tcPr>
          <w:p w14:paraId="55572DED" w14:textId="55CBCDA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0.003</w:t>
            </w:r>
          </w:p>
        </w:tc>
        <w:tc>
          <w:tcPr>
            <w:tcW w:w="1275" w:type="dxa"/>
            <w:tcBorders>
              <w:top w:val="nil"/>
              <w:left w:val="single" w:sz="4" w:space="0" w:color="auto"/>
              <w:right w:val="single" w:sz="4" w:space="0" w:color="auto"/>
            </w:tcBorders>
            <w:shd w:val="clear" w:color="auto" w:fill="auto"/>
            <w:noWrap/>
            <w:vAlign w:val="center"/>
          </w:tcPr>
          <w:p w14:paraId="0C89D18A" w14:textId="20A6BB02"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0.3145</w:t>
            </w:r>
          </w:p>
        </w:tc>
        <w:tc>
          <w:tcPr>
            <w:tcW w:w="1419" w:type="dxa"/>
            <w:tcBorders>
              <w:top w:val="nil"/>
              <w:left w:val="single" w:sz="4" w:space="0" w:color="auto"/>
              <w:right w:val="single" w:sz="4" w:space="0" w:color="auto"/>
            </w:tcBorders>
            <w:shd w:val="clear" w:color="auto" w:fill="auto"/>
            <w:noWrap/>
            <w:vAlign w:val="center"/>
            <w:hideMark/>
          </w:tcPr>
          <w:p w14:paraId="1E3858F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0.7027</w:t>
            </w:r>
          </w:p>
        </w:tc>
      </w:tr>
      <w:tr w:rsidR="00C9787B" w:rsidRPr="00EE0964" w14:paraId="256BDEDB" w14:textId="77777777" w:rsidTr="00C9787B">
        <w:trPr>
          <w:trHeight w:val="315"/>
        </w:trPr>
        <w:tc>
          <w:tcPr>
            <w:tcW w:w="824" w:type="dxa"/>
            <w:tcBorders>
              <w:left w:val="single" w:sz="4" w:space="0" w:color="auto"/>
              <w:bottom w:val="nil"/>
              <w:right w:val="single" w:sz="4" w:space="0" w:color="auto"/>
            </w:tcBorders>
            <w:shd w:val="clear" w:color="auto" w:fill="auto"/>
            <w:noWrap/>
            <w:vAlign w:val="center"/>
            <w:hideMark/>
          </w:tcPr>
          <w:p w14:paraId="466C864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10</w:t>
            </w:r>
          </w:p>
        </w:tc>
        <w:tc>
          <w:tcPr>
            <w:tcW w:w="768" w:type="dxa"/>
            <w:tcBorders>
              <w:left w:val="single" w:sz="4" w:space="0" w:color="auto"/>
              <w:bottom w:val="nil"/>
              <w:right w:val="single" w:sz="4" w:space="0" w:color="auto"/>
            </w:tcBorders>
            <w:shd w:val="clear" w:color="auto" w:fill="auto"/>
            <w:noWrap/>
            <w:vAlign w:val="center"/>
            <w:hideMark/>
          </w:tcPr>
          <w:p w14:paraId="4C67E0B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left w:val="single" w:sz="4" w:space="0" w:color="auto"/>
              <w:bottom w:val="nil"/>
              <w:right w:val="single" w:sz="4" w:space="0" w:color="auto"/>
            </w:tcBorders>
            <w:shd w:val="clear" w:color="auto" w:fill="auto"/>
            <w:noWrap/>
            <w:vAlign w:val="center"/>
            <w:hideMark/>
          </w:tcPr>
          <w:p w14:paraId="482438D9"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left w:val="single" w:sz="4" w:space="0" w:color="auto"/>
              <w:bottom w:val="nil"/>
              <w:right w:val="single" w:sz="4" w:space="0" w:color="auto"/>
            </w:tcBorders>
            <w:shd w:val="clear" w:color="auto" w:fill="auto"/>
            <w:noWrap/>
            <w:vAlign w:val="center"/>
          </w:tcPr>
          <w:p w14:paraId="30A5C668" w14:textId="6066280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0.8892</w:t>
            </w:r>
          </w:p>
        </w:tc>
        <w:tc>
          <w:tcPr>
            <w:tcW w:w="1174" w:type="dxa"/>
            <w:tcBorders>
              <w:left w:val="single" w:sz="4" w:space="0" w:color="auto"/>
              <w:bottom w:val="nil"/>
              <w:right w:val="single" w:sz="4" w:space="0" w:color="auto"/>
            </w:tcBorders>
            <w:shd w:val="clear" w:color="auto" w:fill="auto"/>
            <w:noWrap/>
            <w:vAlign w:val="center"/>
          </w:tcPr>
          <w:p w14:paraId="62B95AFF" w14:textId="094A78E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0.9898</w:t>
            </w:r>
          </w:p>
        </w:tc>
        <w:tc>
          <w:tcPr>
            <w:tcW w:w="1297" w:type="dxa"/>
            <w:tcBorders>
              <w:left w:val="single" w:sz="4" w:space="0" w:color="auto"/>
              <w:bottom w:val="nil"/>
              <w:right w:val="single" w:sz="4" w:space="0" w:color="auto"/>
            </w:tcBorders>
            <w:shd w:val="clear" w:color="auto" w:fill="auto"/>
            <w:noWrap/>
            <w:vAlign w:val="center"/>
          </w:tcPr>
          <w:p w14:paraId="7BE4D2F5" w14:textId="236A4DA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left w:val="single" w:sz="4" w:space="0" w:color="auto"/>
              <w:bottom w:val="nil"/>
              <w:right w:val="single" w:sz="4" w:space="0" w:color="auto"/>
            </w:tcBorders>
            <w:shd w:val="clear" w:color="auto" w:fill="auto"/>
            <w:noWrap/>
            <w:vAlign w:val="center"/>
          </w:tcPr>
          <w:p w14:paraId="147DF78B" w14:textId="70403A3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0.0017</w:t>
            </w:r>
          </w:p>
        </w:tc>
        <w:tc>
          <w:tcPr>
            <w:tcW w:w="1174" w:type="dxa"/>
            <w:tcBorders>
              <w:left w:val="single" w:sz="4" w:space="0" w:color="auto"/>
              <w:bottom w:val="nil"/>
              <w:right w:val="single" w:sz="4" w:space="0" w:color="auto"/>
            </w:tcBorders>
            <w:shd w:val="clear" w:color="auto" w:fill="auto"/>
            <w:noWrap/>
            <w:vAlign w:val="center"/>
          </w:tcPr>
          <w:p w14:paraId="3F8E50C2" w14:textId="7B0F6D0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0.8869</w:t>
            </w:r>
          </w:p>
        </w:tc>
        <w:tc>
          <w:tcPr>
            <w:tcW w:w="1174" w:type="dxa"/>
            <w:tcBorders>
              <w:left w:val="single" w:sz="4" w:space="0" w:color="auto"/>
              <w:bottom w:val="nil"/>
              <w:right w:val="single" w:sz="4" w:space="0" w:color="auto"/>
            </w:tcBorders>
            <w:shd w:val="clear" w:color="auto" w:fill="auto"/>
            <w:noWrap/>
            <w:vAlign w:val="center"/>
          </w:tcPr>
          <w:p w14:paraId="51BD0455" w14:textId="5573470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0.9935</w:t>
            </w:r>
          </w:p>
        </w:tc>
        <w:tc>
          <w:tcPr>
            <w:tcW w:w="1196" w:type="dxa"/>
            <w:tcBorders>
              <w:left w:val="single" w:sz="4" w:space="0" w:color="auto"/>
              <w:bottom w:val="nil"/>
              <w:right w:val="single" w:sz="4" w:space="0" w:color="auto"/>
            </w:tcBorders>
            <w:shd w:val="clear" w:color="auto" w:fill="auto"/>
            <w:noWrap/>
            <w:vAlign w:val="center"/>
          </w:tcPr>
          <w:p w14:paraId="5B5C1342" w14:textId="4D5DBE0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left w:val="single" w:sz="4" w:space="0" w:color="auto"/>
              <w:bottom w:val="nil"/>
              <w:right w:val="single" w:sz="4" w:space="0" w:color="auto"/>
            </w:tcBorders>
            <w:shd w:val="clear" w:color="auto" w:fill="auto"/>
            <w:noWrap/>
            <w:vAlign w:val="center"/>
          </w:tcPr>
          <w:p w14:paraId="765BB7C5" w14:textId="069C788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4.00E-04</w:t>
            </w:r>
          </w:p>
        </w:tc>
        <w:tc>
          <w:tcPr>
            <w:tcW w:w="1275" w:type="dxa"/>
            <w:tcBorders>
              <w:left w:val="single" w:sz="4" w:space="0" w:color="auto"/>
              <w:bottom w:val="nil"/>
              <w:right w:val="single" w:sz="4" w:space="0" w:color="auto"/>
            </w:tcBorders>
            <w:shd w:val="clear" w:color="auto" w:fill="auto"/>
            <w:noWrap/>
            <w:vAlign w:val="center"/>
          </w:tcPr>
          <w:p w14:paraId="37A5F6E1" w14:textId="3760EE01"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0.6362</w:t>
            </w:r>
          </w:p>
        </w:tc>
        <w:tc>
          <w:tcPr>
            <w:tcW w:w="1419" w:type="dxa"/>
            <w:tcBorders>
              <w:left w:val="single" w:sz="4" w:space="0" w:color="auto"/>
              <w:bottom w:val="nil"/>
              <w:right w:val="single" w:sz="4" w:space="0" w:color="auto"/>
            </w:tcBorders>
            <w:shd w:val="clear" w:color="auto" w:fill="auto"/>
            <w:noWrap/>
            <w:vAlign w:val="center"/>
            <w:hideMark/>
          </w:tcPr>
          <w:p w14:paraId="74FCE86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0.8540</w:t>
            </w:r>
          </w:p>
        </w:tc>
      </w:tr>
      <w:tr w:rsidR="00C9787B" w:rsidRPr="00EE0964" w14:paraId="619E33C8" w14:textId="77777777" w:rsidTr="00C9787B">
        <w:trPr>
          <w:trHeight w:val="315"/>
        </w:trPr>
        <w:tc>
          <w:tcPr>
            <w:tcW w:w="824" w:type="dxa"/>
            <w:tcBorders>
              <w:top w:val="nil"/>
              <w:left w:val="single" w:sz="4" w:space="0" w:color="auto"/>
              <w:right w:val="single" w:sz="4" w:space="0" w:color="auto"/>
            </w:tcBorders>
            <w:shd w:val="clear" w:color="auto" w:fill="auto"/>
            <w:noWrap/>
            <w:vAlign w:val="center"/>
            <w:hideMark/>
          </w:tcPr>
          <w:p w14:paraId="365136B9"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10</w:t>
            </w:r>
          </w:p>
        </w:tc>
        <w:tc>
          <w:tcPr>
            <w:tcW w:w="768" w:type="dxa"/>
            <w:tcBorders>
              <w:top w:val="nil"/>
              <w:left w:val="nil"/>
              <w:right w:val="single" w:sz="4" w:space="0" w:color="auto"/>
            </w:tcBorders>
            <w:shd w:val="clear" w:color="auto" w:fill="auto"/>
            <w:noWrap/>
            <w:vAlign w:val="center"/>
            <w:hideMark/>
          </w:tcPr>
          <w:p w14:paraId="64AD35C4"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30000</w:t>
            </w:r>
          </w:p>
        </w:tc>
        <w:tc>
          <w:tcPr>
            <w:tcW w:w="995" w:type="dxa"/>
            <w:tcBorders>
              <w:top w:val="nil"/>
              <w:left w:val="nil"/>
              <w:right w:val="single" w:sz="4" w:space="0" w:color="auto"/>
            </w:tcBorders>
            <w:shd w:val="clear" w:color="auto" w:fill="auto"/>
            <w:noWrap/>
            <w:vAlign w:val="center"/>
            <w:hideMark/>
          </w:tcPr>
          <w:p w14:paraId="63F482E2"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right w:val="single" w:sz="4" w:space="0" w:color="auto"/>
            </w:tcBorders>
            <w:shd w:val="clear" w:color="auto" w:fill="auto"/>
            <w:noWrap/>
            <w:vAlign w:val="center"/>
          </w:tcPr>
          <w:p w14:paraId="364DFA69" w14:textId="4A1A84A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0.9964</w:t>
            </w:r>
          </w:p>
        </w:tc>
        <w:tc>
          <w:tcPr>
            <w:tcW w:w="1174" w:type="dxa"/>
            <w:tcBorders>
              <w:top w:val="nil"/>
              <w:left w:val="nil"/>
              <w:right w:val="single" w:sz="4" w:space="0" w:color="auto"/>
            </w:tcBorders>
            <w:shd w:val="clear" w:color="auto" w:fill="auto"/>
            <w:noWrap/>
            <w:vAlign w:val="center"/>
          </w:tcPr>
          <w:p w14:paraId="688C4D9B" w14:textId="090D5871"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0.9997</w:t>
            </w:r>
          </w:p>
        </w:tc>
        <w:tc>
          <w:tcPr>
            <w:tcW w:w="1297" w:type="dxa"/>
            <w:tcBorders>
              <w:top w:val="nil"/>
              <w:left w:val="nil"/>
              <w:right w:val="single" w:sz="4" w:space="0" w:color="auto"/>
            </w:tcBorders>
            <w:shd w:val="clear" w:color="auto" w:fill="auto"/>
            <w:noWrap/>
            <w:vAlign w:val="center"/>
          </w:tcPr>
          <w:p w14:paraId="698A2DBD" w14:textId="4031DA4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right w:val="single" w:sz="4" w:space="0" w:color="auto"/>
            </w:tcBorders>
            <w:shd w:val="clear" w:color="auto" w:fill="auto"/>
            <w:noWrap/>
            <w:vAlign w:val="center"/>
          </w:tcPr>
          <w:p w14:paraId="7509A438" w14:textId="6B05486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174" w:type="dxa"/>
            <w:tcBorders>
              <w:top w:val="nil"/>
              <w:left w:val="nil"/>
              <w:right w:val="single" w:sz="4" w:space="0" w:color="auto"/>
            </w:tcBorders>
            <w:shd w:val="clear" w:color="auto" w:fill="auto"/>
            <w:noWrap/>
            <w:vAlign w:val="center"/>
          </w:tcPr>
          <w:p w14:paraId="0DEDDC27" w14:textId="19D6C54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0.9972</w:t>
            </w:r>
          </w:p>
        </w:tc>
        <w:tc>
          <w:tcPr>
            <w:tcW w:w="1174" w:type="dxa"/>
            <w:tcBorders>
              <w:top w:val="nil"/>
              <w:left w:val="nil"/>
              <w:right w:val="single" w:sz="4" w:space="0" w:color="auto"/>
            </w:tcBorders>
            <w:shd w:val="clear" w:color="auto" w:fill="auto"/>
            <w:noWrap/>
            <w:vAlign w:val="center"/>
          </w:tcPr>
          <w:p w14:paraId="7923758B" w14:textId="4278C70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w:t>
            </w:r>
          </w:p>
        </w:tc>
        <w:tc>
          <w:tcPr>
            <w:tcW w:w="1196" w:type="dxa"/>
            <w:tcBorders>
              <w:top w:val="nil"/>
              <w:left w:val="nil"/>
              <w:right w:val="single" w:sz="4" w:space="0" w:color="auto"/>
            </w:tcBorders>
            <w:shd w:val="clear" w:color="auto" w:fill="auto"/>
            <w:noWrap/>
            <w:vAlign w:val="center"/>
          </w:tcPr>
          <w:p w14:paraId="60614A3C" w14:textId="204F315D"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right w:val="single" w:sz="4" w:space="0" w:color="auto"/>
            </w:tcBorders>
            <w:shd w:val="clear" w:color="auto" w:fill="auto"/>
            <w:noWrap/>
            <w:vAlign w:val="center"/>
          </w:tcPr>
          <w:p w14:paraId="0F69B9A4" w14:textId="3BC7864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5" w:type="dxa"/>
            <w:tcBorders>
              <w:top w:val="nil"/>
              <w:left w:val="nil"/>
              <w:right w:val="single" w:sz="4" w:space="0" w:color="auto"/>
            </w:tcBorders>
            <w:shd w:val="clear" w:color="auto" w:fill="auto"/>
            <w:noWrap/>
            <w:vAlign w:val="center"/>
          </w:tcPr>
          <w:p w14:paraId="660373E2" w14:textId="1C9771A2"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0.8755</w:t>
            </w:r>
          </w:p>
        </w:tc>
        <w:tc>
          <w:tcPr>
            <w:tcW w:w="1419" w:type="dxa"/>
            <w:tcBorders>
              <w:top w:val="nil"/>
              <w:left w:val="nil"/>
              <w:right w:val="single" w:sz="4" w:space="0" w:color="auto"/>
            </w:tcBorders>
            <w:shd w:val="clear" w:color="auto" w:fill="auto"/>
            <w:noWrap/>
            <w:vAlign w:val="center"/>
            <w:hideMark/>
          </w:tcPr>
          <w:p w14:paraId="2D81A4DB"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0.9235</w:t>
            </w:r>
          </w:p>
        </w:tc>
      </w:tr>
      <w:tr w:rsidR="00C9787B" w:rsidRPr="00EE0964" w14:paraId="49B44AC1" w14:textId="77777777" w:rsidTr="00C9787B">
        <w:trPr>
          <w:trHeight w:val="315"/>
        </w:trPr>
        <w:tc>
          <w:tcPr>
            <w:tcW w:w="824" w:type="dxa"/>
            <w:tcBorders>
              <w:top w:val="nil"/>
              <w:left w:val="single" w:sz="4" w:space="0" w:color="auto"/>
              <w:right w:val="single" w:sz="4" w:space="0" w:color="auto"/>
            </w:tcBorders>
            <w:shd w:val="clear" w:color="auto" w:fill="auto"/>
            <w:noWrap/>
            <w:vAlign w:val="center"/>
            <w:hideMark/>
          </w:tcPr>
          <w:p w14:paraId="0D3571C7"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10</w:t>
            </w:r>
          </w:p>
        </w:tc>
        <w:tc>
          <w:tcPr>
            <w:tcW w:w="768" w:type="dxa"/>
            <w:tcBorders>
              <w:top w:val="nil"/>
              <w:left w:val="single" w:sz="4" w:space="0" w:color="auto"/>
              <w:right w:val="single" w:sz="4" w:space="0" w:color="auto"/>
            </w:tcBorders>
            <w:shd w:val="clear" w:color="auto" w:fill="auto"/>
            <w:noWrap/>
            <w:vAlign w:val="center"/>
            <w:hideMark/>
          </w:tcPr>
          <w:p w14:paraId="565A84E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single" w:sz="4" w:space="0" w:color="auto"/>
              <w:right w:val="single" w:sz="4" w:space="0" w:color="auto"/>
            </w:tcBorders>
            <w:shd w:val="clear" w:color="auto" w:fill="auto"/>
            <w:noWrap/>
            <w:vAlign w:val="center"/>
            <w:hideMark/>
          </w:tcPr>
          <w:p w14:paraId="69A99929"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0.00003</w:t>
            </w:r>
          </w:p>
        </w:tc>
        <w:tc>
          <w:tcPr>
            <w:tcW w:w="1174" w:type="dxa"/>
            <w:tcBorders>
              <w:top w:val="nil"/>
              <w:left w:val="single" w:sz="4" w:space="0" w:color="auto"/>
              <w:right w:val="single" w:sz="4" w:space="0" w:color="auto"/>
            </w:tcBorders>
            <w:shd w:val="clear" w:color="auto" w:fill="auto"/>
            <w:noWrap/>
            <w:vAlign w:val="center"/>
          </w:tcPr>
          <w:p w14:paraId="2A65B4C7" w14:textId="765F30D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0.8892</w:t>
            </w:r>
          </w:p>
        </w:tc>
        <w:tc>
          <w:tcPr>
            <w:tcW w:w="1174" w:type="dxa"/>
            <w:tcBorders>
              <w:top w:val="nil"/>
              <w:left w:val="single" w:sz="4" w:space="0" w:color="auto"/>
              <w:right w:val="single" w:sz="4" w:space="0" w:color="auto"/>
            </w:tcBorders>
            <w:shd w:val="clear" w:color="auto" w:fill="auto"/>
            <w:noWrap/>
            <w:vAlign w:val="center"/>
          </w:tcPr>
          <w:p w14:paraId="1AD50BF0" w14:textId="600699B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0.9898</w:t>
            </w:r>
          </w:p>
        </w:tc>
        <w:tc>
          <w:tcPr>
            <w:tcW w:w="1297" w:type="dxa"/>
            <w:tcBorders>
              <w:top w:val="nil"/>
              <w:left w:val="single" w:sz="4" w:space="0" w:color="auto"/>
              <w:right w:val="single" w:sz="4" w:space="0" w:color="auto"/>
            </w:tcBorders>
            <w:shd w:val="clear" w:color="auto" w:fill="auto"/>
            <w:noWrap/>
            <w:vAlign w:val="center"/>
          </w:tcPr>
          <w:p w14:paraId="7A37C143" w14:textId="538EE09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single" w:sz="4" w:space="0" w:color="auto"/>
              <w:right w:val="single" w:sz="4" w:space="0" w:color="auto"/>
            </w:tcBorders>
            <w:shd w:val="clear" w:color="auto" w:fill="auto"/>
            <w:noWrap/>
            <w:vAlign w:val="center"/>
          </w:tcPr>
          <w:p w14:paraId="47FE27B1" w14:textId="44B8B40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0.0017</w:t>
            </w:r>
          </w:p>
        </w:tc>
        <w:tc>
          <w:tcPr>
            <w:tcW w:w="1174" w:type="dxa"/>
            <w:tcBorders>
              <w:top w:val="nil"/>
              <w:left w:val="single" w:sz="4" w:space="0" w:color="auto"/>
              <w:right w:val="single" w:sz="4" w:space="0" w:color="auto"/>
            </w:tcBorders>
            <w:shd w:val="clear" w:color="auto" w:fill="auto"/>
            <w:noWrap/>
            <w:vAlign w:val="center"/>
          </w:tcPr>
          <w:p w14:paraId="7C4590FB" w14:textId="5F5B8B9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0.8869</w:t>
            </w:r>
          </w:p>
        </w:tc>
        <w:tc>
          <w:tcPr>
            <w:tcW w:w="1174" w:type="dxa"/>
            <w:tcBorders>
              <w:top w:val="nil"/>
              <w:left w:val="single" w:sz="4" w:space="0" w:color="auto"/>
              <w:right w:val="single" w:sz="4" w:space="0" w:color="auto"/>
            </w:tcBorders>
            <w:shd w:val="clear" w:color="auto" w:fill="auto"/>
            <w:noWrap/>
            <w:vAlign w:val="center"/>
          </w:tcPr>
          <w:p w14:paraId="13D7EBAA" w14:textId="2E789FE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0.9935</w:t>
            </w:r>
          </w:p>
        </w:tc>
        <w:tc>
          <w:tcPr>
            <w:tcW w:w="1196" w:type="dxa"/>
            <w:tcBorders>
              <w:top w:val="nil"/>
              <w:left w:val="single" w:sz="4" w:space="0" w:color="auto"/>
              <w:right w:val="single" w:sz="4" w:space="0" w:color="auto"/>
            </w:tcBorders>
            <w:shd w:val="clear" w:color="auto" w:fill="auto"/>
            <w:noWrap/>
            <w:vAlign w:val="center"/>
          </w:tcPr>
          <w:p w14:paraId="5D78A39C" w14:textId="1925801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single" w:sz="4" w:space="0" w:color="auto"/>
              <w:right w:val="single" w:sz="4" w:space="0" w:color="auto"/>
            </w:tcBorders>
            <w:shd w:val="clear" w:color="auto" w:fill="auto"/>
            <w:noWrap/>
            <w:vAlign w:val="center"/>
          </w:tcPr>
          <w:p w14:paraId="7829831E" w14:textId="7076A848"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4.00E-04</w:t>
            </w:r>
          </w:p>
        </w:tc>
        <w:tc>
          <w:tcPr>
            <w:tcW w:w="1275" w:type="dxa"/>
            <w:tcBorders>
              <w:top w:val="nil"/>
              <w:left w:val="single" w:sz="4" w:space="0" w:color="auto"/>
              <w:right w:val="single" w:sz="4" w:space="0" w:color="auto"/>
            </w:tcBorders>
            <w:shd w:val="clear" w:color="auto" w:fill="auto"/>
            <w:noWrap/>
            <w:vAlign w:val="center"/>
          </w:tcPr>
          <w:p w14:paraId="6B9801DE" w14:textId="78EF2273"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0.6366</w:t>
            </w:r>
          </w:p>
        </w:tc>
        <w:tc>
          <w:tcPr>
            <w:tcW w:w="1419" w:type="dxa"/>
            <w:tcBorders>
              <w:top w:val="nil"/>
              <w:left w:val="single" w:sz="4" w:space="0" w:color="auto"/>
              <w:right w:val="single" w:sz="4" w:space="0" w:color="auto"/>
            </w:tcBorders>
            <w:shd w:val="clear" w:color="auto" w:fill="auto"/>
            <w:noWrap/>
            <w:vAlign w:val="center"/>
            <w:hideMark/>
          </w:tcPr>
          <w:p w14:paraId="418C981C"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0.8540</w:t>
            </w:r>
          </w:p>
        </w:tc>
      </w:tr>
      <w:tr w:rsidR="00C9787B" w:rsidRPr="00EE0964" w14:paraId="61479DEA" w14:textId="77777777" w:rsidTr="00C9787B">
        <w:trPr>
          <w:trHeight w:val="315"/>
        </w:trPr>
        <w:tc>
          <w:tcPr>
            <w:tcW w:w="824" w:type="dxa"/>
            <w:tcBorders>
              <w:left w:val="single" w:sz="4" w:space="0" w:color="auto"/>
              <w:bottom w:val="nil"/>
              <w:right w:val="single" w:sz="4" w:space="0" w:color="auto"/>
            </w:tcBorders>
            <w:shd w:val="clear" w:color="auto" w:fill="auto"/>
            <w:noWrap/>
            <w:vAlign w:val="center"/>
            <w:hideMark/>
          </w:tcPr>
          <w:p w14:paraId="24A4AD20"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10</w:t>
            </w:r>
          </w:p>
        </w:tc>
        <w:tc>
          <w:tcPr>
            <w:tcW w:w="768" w:type="dxa"/>
            <w:tcBorders>
              <w:left w:val="nil"/>
              <w:bottom w:val="nil"/>
              <w:right w:val="single" w:sz="4" w:space="0" w:color="auto"/>
            </w:tcBorders>
            <w:shd w:val="clear" w:color="auto" w:fill="auto"/>
            <w:noWrap/>
            <w:vAlign w:val="center"/>
            <w:hideMark/>
          </w:tcPr>
          <w:p w14:paraId="5C926463"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left w:val="nil"/>
              <w:bottom w:val="nil"/>
              <w:right w:val="single" w:sz="4" w:space="0" w:color="auto"/>
            </w:tcBorders>
            <w:shd w:val="clear" w:color="auto" w:fill="auto"/>
            <w:noWrap/>
            <w:vAlign w:val="center"/>
            <w:hideMark/>
          </w:tcPr>
          <w:p w14:paraId="772219E8"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0.00005</w:t>
            </w:r>
          </w:p>
        </w:tc>
        <w:tc>
          <w:tcPr>
            <w:tcW w:w="1174" w:type="dxa"/>
            <w:tcBorders>
              <w:left w:val="nil"/>
              <w:bottom w:val="nil"/>
              <w:right w:val="single" w:sz="4" w:space="0" w:color="auto"/>
            </w:tcBorders>
            <w:shd w:val="clear" w:color="auto" w:fill="auto"/>
            <w:noWrap/>
            <w:vAlign w:val="center"/>
          </w:tcPr>
          <w:p w14:paraId="7248C15B" w14:textId="3CE26B5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0.9901</w:t>
            </w:r>
          </w:p>
        </w:tc>
        <w:tc>
          <w:tcPr>
            <w:tcW w:w="1174" w:type="dxa"/>
            <w:tcBorders>
              <w:left w:val="nil"/>
              <w:bottom w:val="nil"/>
              <w:right w:val="single" w:sz="4" w:space="0" w:color="auto"/>
            </w:tcBorders>
            <w:shd w:val="clear" w:color="auto" w:fill="auto"/>
            <w:noWrap/>
            <w:vAlign w:val="center"/>
          </w:tcPr>
          <w:p w14:paraId="6C2EA56F" w14:textId="7843602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0.999</w:t>
            </w:r>
          </w:p>
        </w:tc>
        <w:tc>
          <w:tcPr>
            <w:tcW w:w="1297" w:type="dxa"/>
            <w:tcBorders>
              <w:left w:val="nil"/>
              <w:bottom w:val="nil"/>
              <w:right w:val="single" w:sz="4" w:space="0" w:color="auto"/>
            </w:tcBorders>
            <w:shd w:val="clear" w:color="auto" w:fill="auto"/>
            <w:noWrap/>
            <w:vAlign w:val="center"/>
          </w:tcPr>
          <w:p w14:paraId="548D8A62" w14:textId="2B4B70DA"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left w:val="nil"/>
              <w:bottom w:val="nil"/>
              <w:right w:val="single" w:sz="4" w:space="0" w:color="auto"/>
            </w:tcBorders>
            <w:shd w:val="clear" w:color="auto" w:fill="auto"/>
            <w:noWrap/>
            <w:vAlign w:val="center"/>
          </w:tcPr>
          <w:p w14:paraId="5502C391" w14:textId="7CE01596"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1.00E-04</w:t>
            </w:r>
          </w:p>
        </w:tc>
        <w:tc>
          <w:tcPr>
            <w:tcW w:w="1174" w:type="dxa"/>
            <w:tcBorders>
              <w:left w:val="nil"/>
              <w:bottom w:val="nil"/>
              <w:right w:val="single" w:sz="4" w:space="0" w:color="auto"/>
            </w:tcBorders>
            <w:shd w:val="clear" w:color="auto" w:fill="auto"/>
            <w:noWrap/>
            <w:vAlign w:val="center"/>
          </w:tcPr>
          <w:p w14:paraId="66157614" w14:textId="5607D6CF"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0.9904</w:t>
            </w:r>
          </w:p>
        </w:tc>
        <w:tc>
          <w:tcPr>
            <w:tcW w:w="1174" w:type="dxa"/>
            <w:tcBorders>
              <w:left w:val="nil"/>
              <w:bottom w:val="nil"/>
              <w:right w:val="single" w:sz="4" w:space="0" w:color="auto"/>
            </w:tcBorders>
            <w:shd w:val="clear" w:color="auto" w:fill="auto"/>
            <w:noWrap/>
            <w:vAlign w:val="center"/>
          </w:tcPr>
          <w:p w14:paraId="605FC663" w14:textId="649B2F84"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0.9999</w:t>
            </w:r>
          </w:p>
        </w:tc>
        <w:tc>
          <w:tcPr>
            <w:tcW w:w="1196" w:type="dxa"/>
            <w:tcBorders>
              <w:left w:val="nil"/>
              <w:bottom w:val="nil"/>
              <w:right w:val="single" w:sz="4" w:space="0" w:color="auto"/>
            </w:tcBorders>
            <w:shd w:val="clear" w:color="auto" w:fill="auto"/>
            <w:noWrap/>
            <w:vAlign w:val="center"/>
          </w:tcPr>
          <w:p w14:paraId="554ABE19" w14:textId="4EAF10B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left w:val="nil"/>
              <w:bottom w:val="nil"/>
              <w:right w:val="single" w:sz="4" w:space="0" w:color="auto"/>
            </w:tcBorders>
            <w:shd w:val="clear" w:color="auto" w:fill="auto"/>
            <w:noWrap/>
            <w:vAlign w:val="center"/>
          </w:tcPr>
          <w:p w14:paraId="2F6BA1C5" w14:textId="1322BA3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5" w:type="dxa"/>
            <w:tcBorders>
              <w:left w:val="nil"/>
              <w:bottom w:val="nil"/>
              <w:right w:val="single" w:sz="4" w:space="0" w:color="auto"/>
            </w:tcBorders>
            <w:shd w:val="clear" w:color="auto" w:fill="auto"/>
            <w:noWrap/>
            <w:vAlign w:val="center"/>
          </w:tcPr>
          <w:p w14:paraId="4F29D07E" w14:textId="09098460"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0.8299</w:t>
            </w:r>
          </w:p>
        </w:tc>
        <w:tc>
          <w:tcPr>
            <w:tcW w:w="1419" w:type="dxa"/>
            <w:tcBorders>
              <w:left w:val="nil"/>
              <w:bottom w:val="nil"/>
              <w:right w:val="single" w:sz="4" w:space="0" w:color="auto"/>
            </w:tcBorders>
            <w:shd w:val="clear" w:color="auto" w:fill="auto"/>
            <w:noWrap/>
            <w:vAlign w:val="center"/>
            <w:hideMark/>
          </w:tcPr>
          <w:p w14:paraId="1230480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0.9095</w:t>
            </w:r>
          </w:p>
        </w:tc>
      </w:tr>
      <w:tr w:rsidR="00C9787B" w:rsidRPr="00EE0964" w14:paraId="18F65279" w14:textId="77777777" w:rsidTr="00C9787B">
        <w:trPr>
          <w:trHeight w:val="315"/>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1381F96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10</w:t>
            </w:r>
          </w:p>
        </w:tc>
        <w:tc>
          <w:tcPr>
            <w:tcW w:w="768" w:type="dxa"/>
            <w:tcBorders>
              <w:top w:val="nil"/>
              <w:left w:val="nil"/>
              <w:bottom w:val="single" w:sz="4" w:space="0" w:color="auto"/>
              <w:right w:val="single" w:sz="4" w:space="0" w:color="auto"/>
            </w:tcBorders>
            <w:shd w:val="clear" w:color="auto" w:fill="auto"/>
            <w:noWrap/>
            <w:vAlign w:val="center"/>
            <w:hideMark/>
          </w:tcPr>
          <w:p w14:paraId="7C4953EE"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50000</w:t>
            </w:r>
          </w:p>
        </w:tc>
        <w:tc>
          <w:tcPr>
            <w:tcW w:w="995" w:type="dxa"/>
            <w:tcBorders>
              <w:top w:val="nil"/>
              <w:left w:val="nil"/>
              <w:bottom w:val="single" w:sz="4" w:space="0" w:color="auto"/>
              <w:right w:val="single" w:sz="4" w:space="0" w:color="auto"/>
            </w:tcBorders>
            <w:shd w:val="clear" w:color="auto" w:fill="auto"/>
            <w:noWrap/>
            <w:vAlign w:val="center"/>
            <w:hideMark/>
          </w:tcPr>
          <w:p w14:paraId="2425D32A"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0.0001</w:t>
            </w:r>
          </w:p>
        </w:tc>
        <w:tc>
          <w:tcPr>
            <w:tcW w:w="1174" w:type="dxa"/>
            <w:tcBorders>
              <w:top w:val="nil"/>
              <w:left w:val="nil"/>
              <w:bottom w:val="single" w:sz="4" w:space="0" w:color="auto"/>
              <w:right w:val="single" w:sz="4" w:space="0" w:color="auto"/>
            </w:tcBorders>
            <w:shd w:val="clear" w:color="auto" w:fill="auto"/>
            <w:noWrap/>
            <w:vAlign w:val="center"/>
          </w:tcPr>
          <w:p w14:paraId="5A22B5EB" w14:textId="553CFFE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w:t>
            </w:r>
          </w:p>
        </w:tc>
        <w:tc>
          <w:tcPr>
            <w:tcW w:w="1174" w:type="dxa"/>
            <w:tcBorders>
              <w:top w:val="nil"/>
              <w:left w:val="nil"/>
              <w:bottom w:val="single" w:sz="4" w:space="0" w:color="auto"/>
              <w:right w:val="single" w:sz="4" w:space="0" w:color="auto"/>
            </w:tcBorders>
            <w:shd w:val="clear" w:color="auto" w:fill="auto"/>
            <w:noWrap/>
            <w:vAlign w:val="center"/>
          </w:tcPr>
          <w:p w14:paraId="00A9D30A" w14:textId="4BCBFF12"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w:t>
            </w:r>
          </w:p>
        </w:tc>
        <w:tc>
          <w:tcPr>
            <w:tcW w:w="1297" w:type="dxa"/>
            <w:tcBorders>
              <w:top w:val="nil"/>
              <w:left w:val="nil"/>
              <w:bottom w:val="single" w:sz="4" w:space="0" w:color="auto"/>
              <w:right w:val="single" w:sz="4" w:space="0" w:color="auto"/>
            </w:tcBorders>
            <w:shd w:val="clear" w:color="auto" w:fill="auto"/>
            <w:noWrap/>
            <w:vAlign w:val="center"/>
          </w:tcPr>
          <w:p w14:paraId="0E11D1DF" w14:textId="08352D2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single" w:sz="4" w:space="0" w:color="auto"/>
              <w:right w:val="single" w:sz="4" w:space="0" w:color="auto"/>
            </w:tcBorders>
            <w:shd w:val="clear" w:color="auto" w:fill="auto"/>
            <w:noWrap/>
            <w:vAlign w:val="center"/>
          </w:tcPr>
          <w:p w14:paraId="5CAD0412" w14:textId="3BA9048B"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174" w:type="dxa"/>
            <w:tcBorders>
              <w:top w:val="nil"/>
              <w:left w:val="nil"/>
              <w:bottom w:val="single" w:sz="4" w:space="0" w:color="auto"/>
              <w:right w:val="single" w:sz="4" w:space="0" w:color="auto"/>
            </w:tcBorders>
            <w:shd w:val="clear" w:color="auto" w:fill="auto"/>
            <w:noWrap/>
            <w:vAlign w:val="center"/>
          </w:tcPr>
          <w:p w14:paraId="74820462" w14:textId="05C895B3"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w:t>
            </w:r>
          </w:p>
        </w:tc>
        <w:tc>
          <w:tcPr>
            <w:tcW w:w="1174" w:type="dxa"/>
            <w:tcBorders>
              <w:top w:val="nil"/>
              <w:left w:val="nil"/>
              <w:bottom w:val="single" w:sz="4" w:space="0" w:color="auto"/>
              <w:right w:val="single" w:sz="4" w:space="0" w:color="auto"/>
            </w:tcBorders>
            <w:shd w:val="clear" w:color="auto" w:fill="auto"/>
            <w:noWrap/>
            <w:vAlign w:val="center"/>
          </w:tcPr>
          <w:p w14:paraId="3AEF2408" w14:textId="307AC98C"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1</w:t>
            </w:r>
          </w:p>
        </w:tc>
        <w:tc>
          <w:tcPr>
            <w:tcW w:w="1196" w:type="dxa"/>
            <w:tcBorders>
              <w:top w:val="nil"/>
              <w:left w:val="nil"/>
              <w:bottom w:val="single" w:sz="4" w:space="0" w:color="auto"/>
              <w:right w:val="single" w:sz="4" w:space="0" w:color="auto"/>
            </w:tcBorders>
            <w:shd w:val="clear" w:color="auto" w:fill="auto"/>
            <w:noWrap/>
            <w:vAlign w:val="center"/>
          </w:tcPr>
          <w:p w14:paraId="03460746" w14:textId="2D216F69"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6" w:type="dxa"/>
            <w:tcBorders>
              <w:top w:val="nil"/>
              <w:left w:val="nil"/>
              <w:bottom w:val="single" w:sz="4" w:space="0" w:color="auto"/>
              <w:right w:val="single" w:sz="4" w:space="0" w:color="auto"/>
            </w:tcBorders>
            <w:shd w:val="clear" w:color="auto" w:fill="auto"/>
            <w:noWrap/>
            <w:vAlign w:val="center"/>
          </w:tcPr>
          <w:p w14:paraId="3091BD08" w14:textId="364F4ED0"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sz w:val="18"/>
                <w:szCs w:val="18"/>
              </w:rPr>
              <w:t>0</w:t>
            </w:r>
          </w:p>
        </w:tc>
        <w:tc>
          <w:tcPr>
            <w:tcW w:w="1275" w:type="dxa"/>
            <w:tcBorders>
              <w:top w:val="nil"/>
              <w:left w:val="nil"/>
              <w:bottom w:val="single" w:sz="4" w:space="0" w:color="auto"/>
              <w:right w:val="single" w:sz="4" w:space="0" w:color="auto"/>
            </w:tcBorders>
            <w:shd w:val="clear" w:color="auto" w:fill="auto"/>
            <w:noWrap/>
            <w:vAlign w:val="center"/>
          </w:tcPr>
          <w:p w14:paraId="620DA304" w14:textId="4D280E3F" w:rsidR="00C9787B" w:rsidRPr="00C9787B" w:rsidRDefault="00C9787B" w:rsidP="00C9787B">
            <w:pPr>
              <w:spacing w:after="0" w:line="240" w:lineRule="auto"/>
              <w:jc w:val="center"/>
              <w:rPr>
                <w:rFonts w:ascii="Calibri" w:eastAsia="Times New Roman" w:hAnsi="Calibri" w:cs="Calibri"/>
                <w:color w:val="000000"/>
                <w:sz w:val="18"/>
                <w:szCs w:val="18"/>
                <w:lang w:eastAsia="en-CY"/>
              </w:rPr>
            </w:pPr>
            <w:r w:rsidRPr="00C9787B">
              <w:rPr>
                <w:rFonts w:ascii="Calibri" w:hAnsi="Calibri" w:cs="Calibri"/>
                <w:color w:val="000000"/>
                <w:sz w:val="18"/>
                <w:szCs w:val="18"/>
              </w:rPr>
              <w:t>0.9586</w:t>
            </w:r>
          </w:p>
        </w:tc>
        <w:tc>
          <w:tcPr>
            <w:tcW w:w="1419" w:type="dxa"/>
            <w:tcBorders>
              <w:top w:val="nil"/>
              <w:left w:val="nil"/>
              <w:bottom w:val="single" w:sz="4" w:space="0" w:color="auto"/>
              <w:right w:val="single" w:sz="4" w:space="0" w:color="auto"/>
            </w:tcBorders>
            <w:shd w:val="clear" w:color="auto" w:fill="auto"/>
            <w:noWrap/>
            <w:vAlign w:val="center"/>
            <w:hideMark/>
          </w:tcPr>
          <w:p w14:paraId="4033A965" w14:textId="77777777" w:rsidR="00C9787B" w:rsidRPr="00EE0964" w:rsidRDefault="00C9787B" w:rsidP="00C9787B">
            <w:pPr>
              <w:spacing w:after="0" w:line="240" w:lineRule="auto"/>
              <w:jc w:val="center"/>
              <w:rPr>
                <w:rFonts w:ascii="Calibri" w:eastAsia="Times New Roman" w:hAnsi="Calibri" w:cs="Calibri"/>
                <w:color w:val="000000"/>
                <w:sz w:val="18"/>
                <w:szCs w:val="18"/>
                <w:lang w:eastAsia="en-CY"/>
              </w:rPr>
            </w:pPr>
            <w:r w:rsidRPr="00EE0964">
              <w:rPr>
                <w:rFonts w:ascii="Calibri" w:eastAsia="Times New Roman" w:hAnsi="Calibri" w:cs="Calibri"/>
                <w:color w:val="000000"/>
                <w:sz w:val="18"/>
                <w:szCs w:val="18"/>
                <w:lang w:eastAsia="en-CY"/>
              </w:rPr>
              <w:t>0.9638</w:t>
            </w:r>
          </w:p>
        </w:tc>
      </w:tr>
    </w:tbl>
    <w:p w14:paraId="3CC6AA13" w14:textId="77777777" w:rsidR="004346ED" w:rsidRPr="00136E3D" w:rsidRDefault="004346ED" w:rsidP="004346ED">
      <w:pPr>
        <w:spacing w:after="0" w:line="240" w:lineRule="auto"/>
        <w:rPr>
          <w:rFonts w:cstheme="minorHAnsi"/>
          <w:sz w:val="18"/>
          <w:szCs w:val="18"/>
        </w:rPr>
      </w:pPr>
      <w:r w:rsidRPr="00136E3D">
        <w:rPr>
          <w:rFonts w:cstheme="minorHAnsi"/>
          <w:sz w:val="18"/>
          <w:szCs w:val="18"/>
        </w:rPr>
        <w:t>† Power equals to the probability of meeting pathogenic ACMG/AMP evidence; LR ≥ 18.7 for at least strong pathogenic evidence and LR ≥ 2.08 for at least supporting pathogenic evidence.</w:t>
      </w:r>
      <w:r w:rsidRPr="00136E3D">
        <w:rPr>
          <w:rFonts w:cstheme="minorHAnsi"/>
          <w:sz w:val="18"/>
          <w:szCs w:val="18"/>
        </w:rPr>
        <w:tab/>
      </w:r>
    </w:p>
    <w:p w14:paraId="2C7764A2" w14:textId="77777777" w:rsidR="004346ED" w:rsidRPr="00136E3D" w:rsidRDefault="004346ED" w:rsidP="004346ED">
      <w:pPr>
        <w:spacing w:after="0" w:line="240" w:lineRule="auto"/>
        <w:rPr>
          <w:rFonts w:cstheme="minorHAnsi"/>
          <w:sz w:val="18"/>
          <w:szCs w:val="18"/>
        </w:rPr>
      </w:pPr>
      <w:r w:rsidRPr="00136E3D">
        <w:rPr>
          <w:rFonts w:cstheme="minorHAnsi"/>
          <w:sz w:val="18"/>
          <w:szCs w:val="18"/>
        </w:rPr>
        <w:t>‡ Type I error equals to the probability of meeting benign ACMG/AMP evidence; LR ≤ 0.053 for at least strong benign evidence and LR ≤ 0.48 for at least supporting benign evidence.</w:t>
      </w:r>
      <w:r w:rsidRPr="00136E3D">
        <w:rPr>
          <w:rFonts w:cstheme="minorHAnsi"/>
          <w:sz w:val="18"/>
          <w:szCs w:val="18"/>
        </w:rPr>
        <w:tab/>
      </w:r>
      <w:r w:rsidRPr="00136E3D">
        <w:rPr>
          <w:rFonts w:cstheme="minorHAnsi"/>
          <w:sz w:val="18"/>
          <w:szCs w:val="18"/>
        </w:rPr>
        <w:tab/>
      </w:r>
      <w:r w:rsidRPr="00136E3D">
        <w:rPr>
          <w:rFonts w:cstheme="minorHAnsi"/>
          <w:sz w:val="18"/>
          <w:szCs w:val="18"/>
        </w:rPr>
        <w:tab/>
      </w:r>
    </w:p>
    <w:p w14:paraId="7B5C6A7F" w14:textId="77777777" w:rsidR="004346ED" w:rsidRDefault="004346ED" w:rsidP="004346ED">
      <w:pPr>
        <w:spacing w:after="0" w:line="240" w:lineRule="auto"/>
        <w:rPr>
          <w:rFonts w:cstheme="minorHAnsi"/>
          <w:sz w:val="18"/>
          <w:szCs w:val="18"/>
        </w:rPr>
      </w:pPr>
      <w:r w:rsidRPr="00136E3D">
        <w:rPr>
          <w:rFonts w:cstheme="minorHAnsi"/>
          <w:sz w:val="18"/>
          <w:szCs w:val="18"/>
        </w:rPr>
        <w:t>§ Power equals to the probability of meeting strong ACMG/AMP evidence (PS4 criterion, OR &gt; 5.0, CI not including 1.0/p-value &lt; 0.05)</w:t>
      </w:r>
    </w:p>
    <w:p w14:paraId="236E8D90" w14:textId="77777777" w:rsidR="004346ED" w:rsidRDefault="004346ED" w:rsidP="004346ED">
      <w:pPr>
        <w:spacing w:after="0" w:line="240" w:lineRule="auto"/>
        <w:rPr>
          <w:rFonts w:ascii="Calibri" w:eastAsia="Times New Roman" w:hAnsi="Calibri" w:cs="Calibri"/>
          <w:color w:val="000000"/>
          <w:sz w:val="18"/>
          <w:szCs w:val="18"/>
          <w:lang w:eastAsia="en-CY"/>
        </w:rPr>
      </w:pPr>
      <w:r>
        <w:rPr>
          <w:sz w:val="18"/>
          <w:szCs w:val="18"/>
          <w:lang w:val="en-US"/>
        </w:rPr>
        <w:t>LR, likelihood ratio</w:t>
      </w:r>
      <w:r>
        <w:rPr>
          <w:lang w:val="en-US"/>
        </w:rPr>
        <w:t xml:space="preserve">. </w:t>
      </w:r>
      <w:r w:rsidRPr="00E73041">
        <w:rPr>
          <w:rFonts w:ascii="Calibri" w:eastAsia="Times New Roman" w:hAnsi="Calibri" w:cs="Calibri"/>
          <w:color w:val="000000"/>
          <w:sz w:val="18"/>
          <w:szCs w:val="18"/>
          <w:lang w:eastAsia="en-CY"/>
        </w:rPr>
        <w:t>Genotype data simulations were carried out for variants conferring disease relative risk of 1, 2, 3, 4, 5, 6, 7, 8, 9 or 10, minor allele frequency of 0.0001, 0.00005 or 0.00003 and sample size of N = 20,000 (20,000 BC cases and 20,000 controls), 30,000 (30,000 BC cases and 30,000 controls) or 50,000 (50,000 BC cases and 50,000 controls). The number of permutations for each case scenario was 10,000 time</w:t>
      </w:r>
    </w:p>
    <w:p w14:paraId="2C4382FE" w14:textId="77777777" w:rsidR="00BE0D54" w:rsidRDefault="00BE0D54" w:rsidP="000E38B8">
      <w:pPr>
        <w:spacing w:after="0" w:line="240" w:lineRule="auto"/>
        <w:rPr>
          <w:b/>
          <w:bCs/>
          <w:sz w:val="24"/>
          <w:szCs w:val="24"/>
        </w:rPr>
      </w:pPr>
    </w:p>
    <w:p w14:paraId="1ECEDAA9" w14:textId="77777777" w:rsidR="004346ED" w:rsidRDefault="004346ED" w:rsidP="000E38B8">
      <w:pPr>
        <w:spacing w:after="0" w:line="240" w:lineRule="auto"/>
        <w:rPr>
          <w:b/>
          <w:bCs/>
          <w:sz w:val="24"/>
          <w:szCs w:val="24"/>
        </w:rPr>
      </w:pPr>
    </w:p>
    <w:p w14:paraId="2DCFAB8F" w14:textId="77777777" w:rsidR="004346ED" w:rsidRDefault="004346ED" w:rsidP="000E38B8">
      <w:pPr>
        <w:spacing w:after="0" w:line="240" w:lineRule="auto"/>
        <w:rPr>
          <w:b/>
          <w:bCs/>
          <w:sz w:val="24"/>
          <w:szCs w:val="24"/>
        </w:rPr>
      </w:pPr>
    </w:p>
    <w:p w14:paraId="553EB55C" w14:textId="21A0393F" w:rsidR="004346ED" w:rsidRDefault="004346ED" w:rsidP="000E38B8">
      <w:pPr>
        <w:spacing w:after="0" w:line="240" w:lineRule="auto"/>
        <w:rPr>
          <w:b/>
          <w:bCs/>
          <w:sz w:val="24"/>
          <w:szCs w:val="24"/>
        </w:rPr>
        <w:sectPr w:rsidR="004346ED" w:rsidSect="007E1052">
          <w:headerReference w:type="default" r:id="rId16"/>
          <w:pgSz w:w="16838" w:h="11906" w:orient="landscape"/>
          <w:pgMar w:top="1440" w:right="820" w:bottom="851" w:left="851" w:header="708" w:footer="708" w:gutter="0"/>
          <w:cols w:space="708"/>
          <w:docGrid w:linePitch="360"/>
        </w:sectPr>
      </w:pPr>
    </w:p>
    <w:tbl>
      <w:tblPr>
        <w:tblW w:w="151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2148"/>
        <w:gridCol w:w="1547"/>
        <w:gridCol w:w="956"/>
        <w:gridCol w:w="1136"/>
        <w:gridCol w:w="1246"/>
        <w:gridCol w:w="868"/>
        <w:gridCol w:w="1097"/>
        <w:gridCol w:w="864"/>
        <w:gridCol w:w="1685"/>
        <w:gridCol w:w="769"/>
        <w:gridCol w:w="983"/>
        <w:gridCol w:w="1412"/>
      </w:tblGrid>
      <w:tr w:rsidR="00207302" w:rsidRPr="007D73F1" w14:paraId="5578CD79" w14:textId="350288E7" w:rsidTr="00EB4ED9">
        <w:trPr>
          <w:cantSplit/>
          <w:trHeight w:val="680"/>
          <w:tblHeader/>
        </w:trPr>
        <w:tc>
          <w:tcPr>
            <w:tcW w:w="441" w:type="dxa"/>
            <w:vMerge w:val="restart"/>
            <w:shd w:val="clear" w:color="auto" w:fill="E7E6E6" w:themeFill="background2"/>
            <w:noWrap/>
            <w:textDirection w:val="btLr"/>
          </w:tcPr>
          <w:p w14:paraId="6B6E3308" w14:textId="54420F87" w:rsidR="00207302" w:rsidRPr="007D73F1" w:rsidRDefault="00207302" w:rsidP="009F293C">
            <w:pPr>
              <w:spacing w:after="0"/>
              <w:ind w:left="113" w:right="113"/>
              <w:jc w:val="center"/>
              <w:rPr>
                <w:b/>
                <w:bCs/>
                <w:sz w:val="16"/>
                <w:szCs w:val="16"/>
              </w:rPr>
            </w:pPr>
            <w:bookmarkStart w:id="0" w:name="RANGE!A4:Q4"/>
            <w:r w:rsidRPr="007D73F1">
              <w:rPr>
                <w:b/>
                <w:bCs/>
                <w:sz w:val="16"/>
                <w:szCs w:val="16"/>
              </w:rPr>
              <w:lastRenderedPageBreak/>
              <w:t>Gene</w:t>
            </w:r>
            <w:bookmarkEnd w:id="0"/>
          </w:p>
        </w:tc>
        <w:tc>
          <w:tcPr>
            <w:tcW w:w="2148" w:type="dxa"/>
            <w:vMerge w:val="restart"/>
            <w:shd w:val="clear" w:color="auto" w:fill="E7E6E6" w:themeFill="background2"/>
            <w:noWrap/>
            <w:vAlign w:val="center"/>
          </w:tcPr>
          <w:p w14:paraId="7269DB83" w14:textId="77777777" w:rsidR="00207302" w:rsidRDefault="00207302" w:rsidP="009F293C">
            <w:pPr>
              <w:spacing w:after="0"/>
              <w:rPr>
                <w:b/>
                <w:bCs/>
                <w:sz w:val="16"/>
                <w:szCs w:val="16"/>
                <w:lang w:val="en-US"/>
              </w:rPr>
            </w:pPr>
            <w:proofErr w:type="spellStart"/>
            <w:r w:rsidRPr="007D73F1">
              <w:rPr>
                <w:b/>
                <w:bCs/>
                <w:sz w:val="16"/>
                <w:szCs w:val="16"/>
              </w:rPr>
              <w:t>Variant_ID</w:t>
            </w:r>
            <w:proofErr w:type="spellEnd"/>
            <w:r>
              <w:rPr>
                <w:b/>
                <w:bCs/>
                <w:sz w:val="16"/>
                <w:szCs w:val="16"/>
                <w:lang w:val="en-US"/>
              </w:rPr>
              <w:t xml:space="preserve"> </w:t>
            </w:r>
          </w:p>
          <w:p w14:paraId="7DA8AF9D" w14:textId="7681F390" w:rsidR="00207302" w:rsidRPr="007D73F1" w:rsidRDefault="00207302" w:rsidP="009F293C">
            <w:pPr>
              <w:spacing w:after="0"/>
              <w:rPr>
                <w:b/>
                <w:bCs/>
                <w:sz w:val="16"/>
                <w:szCs w:val="16"/>
              </w:rPr>
            </w:pPr>
            <w:r>
              <w:rPr>
                <w:b/>
                <w:bCs/>
                <w:sz w:val="16"/>
                <w:szCs w:val="16"/>
                <w:lang w:val="en-US"/>
              </w:rPr>
              <w:t>(</w:t>
            </w:r>
            <w:r w:rsidRPr="000D374F">
              <w:rPr>
                <w:b/>
                <w:bCs/>
                <w:sz w:val="16"/>
                <w:szCs w:val="16"/>
                <w:lang w:val="en-US"/>
              </w:rPr>
              <w:t>GRC</w:t>
            </w:r>
            <w:r>
              <w:rPr>
                <w:b/>
                <w:bCs/>
                <w:sz w:val="16"/>
                <w:szCs w:val="16"/>
                <w:lang w:val="en-US"/>
              </w:rPr>
              <w:t>h37/hg19)</w:t>
            </w:r>
          </w:p>
        </w:tc>
        <w:tc>
          <w:tcPr>
            <w:tcW w:w="1547" w:type="dxa"/>
            <w:vMerge w:val="restart"/>
            <w:shd w:val="clear" w:color="auto" w:fill="E7E6E6" w:themeFill="background2"/>
            <w:noWrap/>
            <w:vAlign w:val="center"/>
          </w:tcPr>
          <w:p w14:paraId="2F3BE78C" w14:textId="746FCB24" w:rsidR="00207302" w:rsidRDefault="00207302" w:rsidP="009F293C">
            <w:pPr>
              <w:spacing w:after="0"/>
              <w:jc w:val="center"/>
              <w:rPr>
                <w:b/>
                <w:bCs/>
                <w:sz w:val="16"/>
                <w:szCs w:val="16"/>
                <w:lang w:val="en-US"/>
              </w:rPr>
            </w:pPr>
            <w:r>
              <w:rPr>
                <w:b/>
                <w:bCs/>
                <w:sz w:val="16"/>
                <w:szCs w:val="16"/>
                <w:lang w:val="en-US"/>
              </w:rPr>
              <w:t>HGVS</w:t>
            </w:r>
          </w:p>
          <w:p w14:paraId="0BC4B241" w14:textId="77777777" w:rsidR="00207302" w:rsidRDefault="00207302" w:rsidP="009F293C">
            <w:pPr>
              <w:spacing w:after="0"/>
              <w:jc w:val="center"/>
              <w:rPr>
                <w:b/>
                <w:bCs/>
                <w:sz w:val="16"/>
                <w:szCs w:val="16"/>
                <w:lang w:val="en-US"/>
              </w:rPr>
            </w:pPr>
            <w:r>
              <w:rPr>
                <w:b/>
                <w:bCs/>
                <w:sz w:val="16"/>
                <w:szCs w:val="16"/>
                <w:lang w:val="en-US"/>
              </w:rPr>
              <w:t xml:space="preserve">Nucleotide; </w:t>
            </w:r>
          </w:p>
          <w:p w14:paraId="4B662806" w14:textId="61581905" w:rsidR="00207302" w:rsidRDefault="00207302" w:rsidP="009F293C">
            <w:pPr>
              <w:spacing w:after="0"/>
              <w:jc w:val="center"/>
              <w:rPr>
                <w:b/>
                <w:bCs/>
                <w:sz w:val="16"/>
                <w:szCs w:val="16"/>
                <w:lang w:val="en-US"/>
              </w:rPr>
            </w:pPr>
            <w:r>
              <w:rPr>
                <w:b/>
                <w:bCs/>
                <w:sz w:val="16"/>
                <w:szCs w:val="16"/>
                <w:lang w:val="en-US"/>
              </w:rPr>
              <w:t>Protein</w:t>
            </w:r>
          </w:p>
        </w:tc>
        <w:tc>
          <w:tcPr>
            <w:tcW w:w="956" w:type="dxa"/>
            <w:vMerge w:val="restart"/>
            <w:shd w:val="clear" w:color="auto" w:fill="E7E6E6" w:themeFill="background2"/>
            <w:noWrap/>
            <w:vAlign w:val="center"/>
          </w:tcPr>
          <w:p w14:paraId="71802B85" w14:textId="05266073" w:rsidR="00207302" w:rsidRPr="007D73F1" w:rsidRDefault="00207302" w:rsidP="009F293C">
            <w:pPr>
              <w:spacing w:after="0"/>
              <w:rPr>
                <w:b/>
                <w:bCs/>
                <w:sz w:val="16"/>
                <w:szCs w:val="16"/>
              </w:rPr>
            </w:pPr>
            <w:proofErr w:type="spellStart"/>
            <w:r w:rsidRPr="007D73F1">
              <w:rPr>
                <w:b/>
                <w:bCs/>
                <w:sz w:val="16"/>
                <w:szCs w:val="16"/>
              </w:rPr>
              <w:t>ClinVar</w:t>
            </w:r>
            <w:proofErr w:type="spellEnd"/>
            <w:r>
              <w:rPr>
                <w:b/>
                <w:bCs/>
                <w:sz w:val="16"/>
                <w:szCs w:val="16"/>
                <w:lang w:val="en-US"/>
              </w:rPr>
              <w:t xml:space="preserve"> Class</w:t>
            </w:r>
          </w:p>
        </w:tc>
        <w:tc>
          <w:tcPr>
            <w:tcW w:w="1136" w:type="dxa"/>
            <w:vMerge w:val="restart"/>
            <w:shd w:val="clear" w:color="auto" w:fill="E7E6E6" w:themeFill="background2"/>
            <w:noWrap/>
            <w:vAlign w:val="center"/>
          </w:tcPr>
          <w:p w14:paraId="2848E22C" w14:textId="77777777" w:rsidR="00207302" w:rsidRDefault="00207302" w:rsidP="009F293C">
            <w:pPr>
              <w:spacing w:after="0"/>
              <w:jc w:val="center"/>
              <w:rPr>
                <w:b/>
                <w:bCs/>
                <w:sz w:val="16"/>
                <w:szCs w:val="16"/>
              </w:rPr>
            </w:pPr>
            <w:r w:rsidRPr="007D73F1">
              <w:rPr>
                <w:b/>
                <w:bCs/>
                <w:sz w:val="16"/>
                <w:szCs w:val="16"/>
              </w:rPr>
              <w:t xml:space="preserve">Total </w:t>
            </w:r>
          </w:p>
          <w:p w14:paraId="129DF02F" w14:textId="5EA656E5" w:rsidR="00207302" w:rsidRDefault="00207302" w:rsidP="009F293C">
            <w:pPr>
              <w:spacing w:after="0"/>
              <w:jc w:val="center"/>
              <w:rPr>
                <w:b/>
                <w:bCs/>
                <w:sz w:val="16"/>
                <w:szCs w:val="16"/>
                <w:lang w:val="en-US"/>
              </w:rPr>
            </w:pPr>
            <w:r>
              <w:rPr>
                <w:b/>
                <w:bCs/>
                <w:sz w:val="16"/>
                <w:szCs w:val="16"/>
                <w:lang w:val="en-US"/>
              </w:rPr>
              <w:t>C</w:t>
            </w:r>
            <w:proofErr w:type="spellStart"/>
            <w:r w:rsidRPr="007D73F1">
              <w:rPr>
                <w:b/>
                <w:bCs/>
                <w:sz w:val="16"/>
                <w:szCs w:val="16"/>
              </w:rPr>
              <w:t>ases</w:t>
            </w:r>
            <w:proofErr w:type="spellEnd"/>
            <w:r>
              <w:rPr>
                <w:b/>
                <w:bCs/>
                <w:sz w:val="16"/>
                <w:szCs w:val="16"/>
                <w:lang w:val="en-US"/>
              </w:rPr>
              <w:t>/</w:t>
            </w:r>
          </w:p>
          <w:p w14:paraId="5D1275FD" w14:textId="7FD1119F" w:rsidR="00207302" w:rsidRPr="009624B8" w:rsidRDefault="00207302" w:rsidP="009F293C">
            <w:pPr>
              <w:spacing w:after="0"/>
              <w:jc w:val="center"/>
              <w:rPr>
                <w:b/>
                <w:bCs/>
                <w:sz w:val="16"/>
                <w:szCs w:val="16"/>
                <w:lang w:val="en-US"/>
              </w:rPr>
            </w:pPr>
            <w:r>
              <w:rPr>
                <w:b/>
                <w:bCs/>
                <w:sz w:val="16"/>
                <w:szCs w:val="16"/>
                <w:lang w:val="en-US"/>
              </w:rPr>
              <w:t>Controls</w:t>
            </w:r>
          </w:p>
        </w:tc>
        <w:tc>
          <w:tcPr>
            <w:tcW w:w="2114" w:type="dxa"/>
            <w:gridSpan w:val="2"/>
            <w:shd w:val="clear" w:color="auto" w:fill="E7E6E6" w:themeFill="background2"/>
            <w:noWrap/>
            <w:vAlign w:val="center"/>
          </w:tcPr>
          <w:p w14:paraId="6964F16B" w14:textId="329DB54C" w:rsidR="00207302" w:rsidRDefault="00207302" w:rsidP="009F293C">
            <w:pPr>
              <w:spacing w:after="0"/>
              <w:jc w:val="center"/>
              <w:rPr>
                <w:b/>
                <w:bCs/>
                <w:sz w:val="16"/>
                <w:szCs w:val="16"/>
                <w:lang w:val="en-US"/>
              </w:rPr>
            </w:pPr>
            <w:r>
              <w:rPr>
                <w:b/>
                <w:bCs/>
                <w:sz w:val="16"/>
                <w:szCs w:val="16"/>
                <w:lang w:val="en-US"/>
              </w:rPr>
              <w:t>Case Carriers</w:t>
            </w:r>
          </w:p>
        </w:tc>
        <w:tc>
          <w:tcPr>
            <w:tcW w:w="1961" w:type="dxa"/>
            <w:gridSpan w:val="2"/>
            <w:shd w:val="clear" w:color="auto" w:fill="E7E6E6" w:themeFill="background2"/>
            <w:vAlign w:val="center"/>
          </w:tcPr>
          <w:p w14:paraId="560F6BE1" w14:textId="29CC977B" w:rsidR="00207302" w:rsidRPr="00E73041" w:rsidRDefault="00207302" w:rsidP="009F293C">
            <w:pPr>
              <w:spacing w:after="0"/>
              <w:jc w:val="center"/>
              <w:rPr>
                <w:rFonts w:ascii="Calibri" w:eastAsia="Times New Roman" w:hAnsi="Calibri" w:cs="Calibri"/>
                <w:b/>
                <w:bCs/>
                <w:color w:val="000000"/>
                <w:sz w:val="16"/>
                <w:szCs w:val="16"/>
                <w:lang w:eastAsia="en-CY"/>
              </w:rPr>
            </w:pPr>
            <w:r>
              <w:rPr>
                <w:b/>
                <w:bCs/>
                <w:sz w:val="16"/>
                <w:szCs w:val="16"/>
                <w:lang w:val="en-US"/>
              </w:rPr>
              <w:t>Control Carriers</w:t>
            </w:r>
          </w:p>
        </w:tc>
        <w:tc>
          <w:tcPr>
            <w:tcW w:w="2454" w:type="dxa"/>
            <w:gridSpan w:val="2"/>
            <w:shd w:val="clear" w:color="auto" w:fill="E7E6E6" w:themeFill="background2"/>
            <w:noWrap/>
            <w:vAlign w:val="center"/>
          </w:tcPr>
          <w:p w14:paraId="2F7C7A9E" w14:textId="194980A8" w:rsidR="00207302" w:rsidRPr="00207302" w:rsidRDefault="00207302" w:rsidP="009F293C">
            <w:pPr>
              <w:spacing w:after="0"/>
              <w:jc w:val="center"/>
              <w:rPr>
                <w:b/>
                <w:bCs/>
                <w:sz w:val="16"/>
                <w:szCs w:val="16"/>
                <w:lang w:val="en-US"/>
              </w:rPr>
            </w:pPr>
            <w:r>
              <w:rPr>
                <w:b/>
                <w:bCs/>
                <w:sz w:val="16"/>
                <w:szCs w:val="16"/>
                <w:lang w:val="en-US"/>
              </w:rPr>
              <w:t>Logistic Regression analysis</w:t>
            </w:r>
          </w:p>
        </w:tc>
        <w:tc>
          <w:tcPr>
            <w:tcW w:w="2395" w:type="dxa"/>
            <w:gridSpan w:val="2"/>
            <w:shd w:val="clear" w:color="auto" w:fill="E7E6E6" w:themeFill="background2"/>
            <w:vAlign w:val="center"/>
          </w:tcPr>
          <w:p w14:paraId="529454DD" w14:textId="400DB414" w:rsidR="00207302" w:rsidRDefault="00207302" w:rsidP="009F293C">
            <w:pPr>
              <w:spacing w:after="0"/>
              <w:jc w:val="center"/>
              <w:rPr>
                <w:b/>
                <w:bCs/>
                <w:sz w:val="16"/>
                <w:szCs w:val="16"/>
              </w:rPr>
            </w:pPr>
            <w:r>
              <w:rPr>
                <w:b/>
                <w:bCs/>
                <w:sz w:val="16"/>
                <w:szCs w:val="16"/>
                <w:lang w:val="en-US"/>
              </w:rPr>
              <w:t xml:space="preserve">Case-control likelihood ratio </w:t>
            </w:r>
            <w:r w:rsidRPr="00365901">
              <w:rPr>
                <w:b/>
                <w:bCs/>
                <w:sz w:val="16"/>
                <w:szCs w:val="16"/>
              </w:rPr>
              <w:t xml:space="preserve">Country-stratified analysis </w:t>
            </w:r>
          </w:p>
          <w:p w14:paraId="3D4AE5AD" w14:textId="01A9EB6B" w:rsidR="00207302" w:rsidRPr="007D73F1" w:rsidRDefault="00207302" w:rsidP="009F293C">
            <w:pPr>
              <w:spacing w:after="0"/>
              <w:jc w:val="center"/>
              <w:rPr>
                <w:b/>
                <w:bCs/>
                <w:sz w:val="16"/>
                <w:szCs w:val="16"/>
              </w:rPr>
            </w:pPr>
            <w:r w:rsidRPr="00365901">
              <w:rPr>
                <w:b/>
                <w:bCs/>
                <w:sz w:val="16"/>
                <w:szCs w:val="16"/>
              </w:rPr>
              <w:t>[Dorling et al. 2021]</w:t>
            </w:r>
          </w:p>
        </w:tc>
      </w:tr>
      <w:tr w:rsidR="00207302" w:rsidRPr="007D73F1" w14:paraId="22F24245" w14:textId="7D59FCEE" w:rsidTr="009F293C">
        <w:trPr>
          <w:cantSplit/>
          <w:trHeight w:val="680"/>
        </w:trPr>
        <w:tc>
          <w:tcPr>
            <w:tcW w:w="441" w:type="dxa"/>
            <w:vMerge/>
            <w:shd w:val="clear" w:color="auto" w:fill="E7E6E6" w:themeFill="background2"/>
            <w:noWrap/>
            <w:textDirection w:val="btLr"/>
            <w:hideMark/>
          </w:tcPr>
          <w:p w14:paraId="07766ADE" w14:textId="37A1C652" w:rsidR="00207302" w:rsidRPr="007D73F1" w:rsidRDefault="00207302" w:rsidP="00207302">
            <w:pPr>
              <w:spacing w:after="0"/>
              <w:ind w:left="113" w:right="113"/>
              <w:jc w:val="center"/>
              <w:rPr>
                <w:b/>
                <w:bCs/>
                <w:sz w:val="16"/>
                <w:szCs w:val="16"/>
              </w:rPr>
            </w:pPr>
          </w:p>
        </w:tc>
        <w:tc>
          <w:tcPr>
            <w:tcW w:w="2148" w:type="dxa"/>
            <w:vMerge/>
            <w:shd w:val="clear" w:color="auto" w:fill="E7E6E6" w:themeFill="background2"/>
            <w:noWrap/>
            <w:vAlign w:val="center"/>
            <w:hideMark/>
          </w:tcPr>
          <w:p w14:paraId="64EE6A50" w14:textId="72AAAE09" w:rsidR="00207302" w:rsidRPr="000D374F" w:rsidRDefault="00207302" w:rsidP="00207302">
            <w:pPr>
              <w:spacing w:after="0"/>
              <w:rPr>
                <w:b/>
                <w:bCs/>
                <w:sz w:val="16"/>
                <w:szCs w:val="16"/>
                <w:lang w:val="en-US"/>
              </w:rPr>
            </w:pPr>
          </w:p>
        </w:tc>
        <w:tc>
          <w:tcPr>
            <w:tcW w:w="1547" w:type="dxa"/>
            <w:vMerge/>
            <w:shd w:val="clear" w:color="auto" w:fill="E7E6E6" w:themeFill="background2"/>
            <w:noWrap/>
            <w:vAlign w:val="center"/>
            <w:hideMark/>
          </w:tcPr>
          <w:p w14:paraId="29716A96" w14:textId="3139EED0" w:rsidR="00207302" w:rsidRPr="00F03A5C" w:rsidRDefault="00207302" w:rsidP="00207302">
            <w:pPr>
              <w:spacing w:after="0"/>
              <w:jc w:val="center"/>
              <w:rPr>
                <w:b/>
                <w:bCs/>
                <w:sz w:val="16"/>
                <w:szCs w:val="16"/>
                <w:lang w:val="en-US"/>
              </w:rPr>
            </w:pPr>
          </w:p>
        </w:tc>
        <w:tc>
          <w:tcPr>
            <w:tcW w:w="956" w:type="dxa"/>
            <w:vMerge/>
            <w:shd w:val="clear" w:color="auto" w:fill="E7E6E6" w:themeFill="background2"/>
            <w:noWrap/>
            <w:vAlign w:val="center"/>
            <w:hideMark/>
          </w:tcPr>
          <w:p w14:paraId="0EB88372" w14:textId="2181A1BC" w:rsidR="00207302" w:rsidRPr="00DE06E8" w:rsidRDefault="00207302" w:rsidP="00207302">
            <w:pPr>
              <w:spacing w:after="0"/>
              <w:rPr>
                <w:b/>
                <w:bCs/>
                <w:sz w:val="16"/>
                <w:szCs w:val="16"/>
                <w:lang w:val="en-US"/>
              </w:rPr>
            </w:pPr>
          </w:p>
        </w:tc>
        <w:tc>
          <w:tcPr>
            <w:tcW w:w="1136" w:type="dxa"/>
            <w:vMerge/>
            <w:shd w:val="clear" w:color="auto" w:fill="E7E6E6" w:themeFill="background2"/>
            <w:noWrap/>
            <w:vAlign w:val="center"/>
            <w:hideMark/>
          </w:tcPr>
          <w:p w14:paraId="5797600A" w14:textId="13B6FD08" w:rsidR="00207302" w:rsidRPr="007D73F1" w:rsidRDefault="00207302" w:rsidP="00207302">
            <w:pPr>
              <w:spacing w:after="0"/>
              <w:jc w:val="center"/>
              <w:rPr>
                <w:b/>
                <w:bCs/>
                <w:sz w:val="16"/>
                <w:szCs w:val="16"/>
              </w:rPr>
            </w:pPr>
          </w:p>
        </w:tc>
        <w:tc>
          <w:tcPr>
            <w:tcW w:w="1246" w:type="dxa"/>
            <w:shd w:val="clear" w:color="auto" w:fill="E7E6E6" w:themeFill="background2"/>
            <w:noWrap/>
            <w:vAlign w:val="center"/>
            <w:hideMark/>
          </w:tcPr>
          <w:p w14:paraId="3922FEAC" w14:textId="7D9BCDBE" w:rsidR="00207302" w:rsidRPr="007D73F1" w:rsidRDefault="00207302" w:rsidP="00207302">
            <w:pPr>
              <w:spacing w:after="0"/>
              <w:jc w:val="center"/>
              <w:rPr>
                <w:b/>
                <w:bCs/>
                <w:sz w:val="16"/>
                <w:szCs w:val="16"/>
                <w:lang w:val="en-US"/>
              </w:rPr>
            </w:pPr>
            <w:r w:rsidRPr="007D73F1">
              <w:rPr>
                <w:b/>
                <w:bCs/>
                <w:sz w:val="16"/>
                <w:szCs w:val="16"/>
                <w:lang w:val="en-US"/>
              </w:rPr>
              <w:t>N</w:t>
            </w:r>
            <w:r>
              <w:rPr>
                <w:b/>
                <w:bCs/>
                <w:sz w:val="16"/>
                <w:szCs w:val="16"/>
                <w:lang w:val="en-US"/>
              </w:rPr>
              <w:t xml:space="preserve"> (F</w:t>
            </w:r>
            <w:r w:rsidRPr="007D73F1">
              <w:rPr>
                <w:b/>
                <w:bCs/>
                <w:sz w:val="16"/>
                <w:szCs w:val="16"/>
                <w:lang w:val="en-US"/>
              </w:rPr>
              <w:t>requency</w:t>
            </w:r>
            <w:r>
              <w:rPr>
                <w:b/>
                <w:bCs/>
                <w:sz w:val="16"/>
                <w:szCs w:val="16"/>
                <w:lang w:val="en-US"/>
              </w:rPr>
              <w:t>)</w:t>
            </w:r>
          </w:p>
        </w:tc>
        <w:tc>
          <w:tcPr>
            <w:tcW w:w="868" w:type="dxa"/>
            <w:shd w:val="clear" w:color="auto" w:fill="E7E6E6" w:themeFill="background2"/>
            <w:noWrap/>
            <w:vAlign w:val="center"/>
            <w:hideMark/>
          </w:tcPr>
          <w:p w14:paraId="2F2225D2" w14:textId="28DC20AD" w:rsidR="00207302" w:rsidRPr="00DE06E8" w:rsidRDefault="00207302" w:rsidP="00207302">
            <w:pPr>
              <w:spacing w:after="0"/>
              <w:jc w:val="center"/>
              <w:rPr>
                <w:b/>
                <w:bCs/>
                <w:sz w:val="16"/>
                <w:szCs w:val="16"/>
                <w:lang w:val="en-US"/>
              </w:rPr>
            </w:pPr>
            <w:r w:rsidRPr="00E73041">
              <w:rPr>
                <w:rFonts w:ascii="Calibri" w:eastAsia="Times New Roman" w:hAnsi="Calibri" w:cs="Calibri"/>
                <w:b/>
                <w:bCs/>
                <w:color w:val="000000"/>
                <w:sz w:val="16"/>
                <w:szCs w:val="16"/>
                <w:lang w:eastAsia="en-CY"/>
              </w:rPr>
              <w:t>†</w:t>
            </w:r>
            <w:r w:rsidRPr="000D374F">
              <w:rPr>
                <w:b/>
                <w:bCs/>
                <w:sz w:val="16"/>
                <w:szCs w:val="16"/>
                <w:lang w:val="en-US"/>
              </w:rPr>
              <w:t>Age</w:t>
            </w:r>
          </w:p>
        </w:tc>
        <w:tc>
          <w:tcPr>
            <w:tcW w:w="1097" w:type="dxa"/>
            <w:shd w:val="clear" w:color="auto" w:fill="E7E6E6" w:themeFill="background2"/>
            <w:vAlign w:val="center"/>
          </w:tcPr>
          <w:p w14:paraId="6F389CDA" w14:textId="4199D9E4" w:rsidR="00207302" w:rsidRPr="00E73041" w:rsidRDefault="00207302" w:rsidP="00207302">
            <w:pPr>
              <w:spacing w:after="0"/>
              <w:jc w:val="center"/>
              <w:rPr>
                <w:rFonts w:ascii="Calibri" w:eastAsia="Times New Roman" w:hAnsi="Calibri" w:cs="Calibri"/>
                <w:b/>
                <w:bCs/>
                <w:color w:val="000000"/>
                <w:sz w:val="16"/>
                <w:szCs w:val="16"/>
                <w:lang w:eastAsia="en-CY"/>
              </w:rPr>
            </w:pPr>
            <w:r w:rsidRPr="007D73F1">
              <w:rPr>
                <w:b/>
                <w:bCs/>
                <w:sz w:val="16"/>
                <w:szCs w:val="16"/>
                <w:lang w:val="en-US"/>
              </w:rPr>
              <w:t xml:space="preserve">N </w:t>
            </w:r>
            <w:r>
              <w:rPr>
                <w:b/>
                <w:bCs/>
                <w:sz w:val="16"/>
                <w:szCs w:val="16"/>
                <w:lang w:val="en-US"/>
              </w:rPr>
              <w:t>(</w:t>
            </w:r>
            <w:r w:rsidRPr="007D73F1">
              <w:rPr>
                <w:b/>
                <w:bCs/>
                <w:sz w:val="16"/>
                <w:szCs w:val="16"/>
                <w:lang w:val="en-US"/>
              </w:rPr>
              <w:t>Frequency)</w:t>
            </w:r>
          </w:p>
        </w:tc>
        <w:tc>
          <w:tcPr>
            <w:tcW w:w="864" w:type="dxa"/>
            <w:shd w:val="clear" w:color="auto" w:fill="E7E6E6" w:themeFill="background2"/>
            <w:noWrap/>
            <w:vAlign w:val="center"/>
            <w:hideMark/>
          </w:tcPr>
          <w:p w14:paraId="4C11C0F4" w14:textId="77685051" w:rsidR="00207302" w:rsidRPr="005F102B" w:rsidRDefault="00207302" w:rsidP="005F102B">
            <w:pPr>
              <w:spacing w:after="0"/>
              <w:jc w:val="center"/>
              <w:rPr>
                <w:b/>
                <w:bCs/>
                <w:sz w:val="16"/>
                <w:szCs w:val="16"/>
                <w:lang w:val="en-US"/>
              </w:rPr>
            </w:pPr>
            <w:r w:rsidRPr="00E73041">
              <w:rPr>
                <w:rFonts w:ascii="Calibri" w:eastAsia="Times New Roman" w:hAnsi="Calibri" w:cs="Calibri"/>
                <w:b/>
                <w:bCs/>
                <w:color w:val="000000"/>
                <w:sz w:val="16"/>
                <w:szCs w:val="16"/>
                <w:lang w:eastAsia="en-CY"/>
              </w:rPr>
              <w:t>†</w:t>
            </w:r>
            <w:r w:rsidRPr="000D374F">
              <w:rPr>
                <w:b/>
                <w:bCs/>
                <w:sz w:val="16"/>
                <w:szCs w:val="16"/>
                <w:lang w:val="en-US"/>
              </w:rPr>
              <w:t>Age</w:t>
            </w:r>
          </w:p>
        </w:tc>
        <w:tc>
          <w:tcPr>
            <w:tcW w:w="1685" w:type="dxa"/>
            <w:shd w:val="clear" w:color="auto" w:fill="E7E6E6" w:themeFill="background2"/>
            <w:noWrap/>
            <w:vAlign w:val="center"/>
            <w:hideMark/>
          </w:tcPr>
          <w:p w14:paraId="60243E69" w14:textId="27EEADFE" w:rsidR="00207302" w:rsidRPr="000D374F" w:rsidRDefault="00207302" w:rsidP="00207302">
            <w:pPr>
              <w:spacing w:after="0"/>
              <w:jc w:val="center"/>
              <w:rPr>
                <w:b/>
                <w:bCs/>
                <w:sz w:val="16"/>
                <w:szCs w:val="16"/>
                <w:lang w:val="en-US"/>
              </w:rPr>
            </w:pPr>
            <w:r w:rsidRPr="007D73F1">
              <w:rPr>
                <w:b/>
                <w:bCs/>
                <w:sz w:val="16"/>
                <w:szCs w:val="16"/>
              </w:rPr>
              <w:t>OR</w:t>
            </w:r>
            <w:r>
              <w:rPr>
                <w:b/>
                <w:bCs/>
                <w:sz w:val="16"/>
                <w:szCs w:val="16"/>
                <w:lang w:val="en-US"/>
              </w:rPr>
              <w:t xml:space="preserve"> (95% CI)</w:t>
            </w:r>
          </w:p>
        </w:tc>
        <w:tc>
          <w:tcPr>
            <w:tcW w:w="769" w:type="dxa"/>
            <w:shd w:val="clear" w:color="auto" w:fill="E7E6E6" w:themeFill="background2"/>
            <w:noWrap/>
            <w:vAlign w:val="center"/>
            <w:hideMark/>
          </w:tcPr>
          <w:p w14:paraId="2CBE7DF1" w14:textId="52EEB113" w:rsidR="00207302" w:rsidRPr="007D73F1" w:rsidRDefault="00207302" w:rsidP="00207302">
            <w:pPr>
              <w:spacing w:after="0"/>
              <w:jc w:val="center"/>
              <w:rPr>
                <w:b/>
                <w:bCs/>
                <w:sz w:val="16"/>
                <w:szCs w:val="16"/>
              </w:rPr>
            </w:pPr>
            <w:r w:rsidRPr="007D73F1">
              <w:rPr>
                <w:b/>
                <w:bCs/>
                <w:sz w:val="16"/>
                <w:szCs w:val="16"/>
              </w:rPr>
              <w:t>P-value</w:t>
            </w:r>
          </w:p>
        </w:tc>
        <w:tc>
          <w:tcPr>
            <w:tcW w:w="983" w:type="dxa"/>
            <w:shd w:val="clear" w:color="auto" w:fill="E7E6E6" w:themeFill="background2"/>
            <w:vAlign w:val="center"/>
          </w:tcPr>
          <w:p w14:paraId="6B00F14F" w14:textId="45B5026F" w:rsidR="00207302" w:rsidRPr="007D73F1" w:rsidRDefault="00207302" w:rsidP="00207302">
            <w:pPr>
              <w:spacing w:after="0"/>
              <w:jc w:val="center"/>
              <w:rPr>
                <w:b/>
                <w:bCs/>
                <w:sz w:val="16"/>
                <w:szCs w:val="16"/>
              </w:rPr>
            </w:pPr>
            <w:r>
              <w:rPr>
                <w:b/>
                <w:bCs/>
                <w:sz w:val="16"/>
                <w:szCs w:val="16"/>
                <w:lang w:val="en-US"/>
              </w:rPr>
              <w:t>LR</w:t>
            </w:r>
          </w:p>
        </w:tc>
        <w:tc>
          <w:tcPr>
            <w:tcW w:w="1412" w:type="dxa"/>
            <w:shd w:val="clear" w:color="auto" w:fill="E7E6E6" w:themeFill="background2"/>
            <w:vAlign w:val="center"/>
          </w:tcPr>
          <w:p w14:paraId="00492390" w14:textId="31A1EC0C" w:rsidR="00207302" w:rsidRPr="007D73F1" w:rsidRDefault="00207302" w:rsidP="00207302">
            <w:pPr>
              <w:spacing w:after="0"/>
              <w:jc w:val="center"/>
              <w:rPr>
                <w:b/>
                <w:bCs/>
                <w:sz w:val="16"/>
                <w:szCs w:val="16"/>
              </w:rPr>
            </w:pPr>
            <w:r w:rsidRPr="00365901">
              <w:rPr>
                <w:b/>
                <w:bCs/>
                <w:sz w:val="16"/>
                <w:szCs w:val="16"/>
              </w:rPr>
              <w:t>ACMG/AMP</w:t>
            </w:r>
            <w:r w:rsidR="00DB312C">
              <w:rPr>
                <w:b/>
                <w:bCs/>
                <w:sz w:val="16"/>
                <w:szCs w:val="16"/>
                <w:lang w:val="en-US"/>
              </w:rPr>
              <w:t xml:space="preserve"> evidence strength</w:t>
            </w:r>
            <w:r w:rsidR="003453B6">
              <w:rPr>
                <w:b/>
                <w:bCs/>
                <w:sz w:val="16"/>
                <w:szCs w:val="16"/>
                <w:lang w:val="en-US"/>
              </w:rPr>
              <w:t xml:space="preserve"> PS4</w:t>
            </w:r>
            <w:r w:rsidRPr="00365901">
              <w:rPr>
                <w:b/>
                <w:bCs/>
                <w:sz w:val="16"/>
                <w:szCs w:val="16"/>
              </w:rPr>
              <w:t>‡</w:t>
            </w:r>
          </w:p>
        </w:tc>
      </w:tr>
      <w:tr w:rsidR="00207302" w:rsidRPr="007D73F1" w14:paraId="566EC1E5" w14:textId="10E5EA69" w:rsidTr="009F293C">
        <w:trPr>
          <w:trHeight w:val="360"/>
        </w:trPr>
        <w:tc>
          <w:tcPr>
            <w:tcW w:w="441" w:type="dxa"/>
            <w:vMerge w:val="restart"/>
            <w:noWrap/>
            <w:textDirection w:val="btLr"/>
            <w:vAlign w:val="center"/>
            <w:hideMark/>
          </w:tcPr>
          <w:p w14:paraId="3FA01B5B" w14:textId="436DE70F" w:rsidR="00207302" w:rsidRPr="006C1943" w:rsidRDefault="00207302" w:rsidP="00207302">
            <w:pPr>
              <w:spacing w:after="0" w:line="240" w:lineRule="auto"/>
              <w:ind w:left="113" w:right="113"/>
              <w:jc w:val="right"/>
              <w:rPr>
                <w:i/>
                <w:iCs/>
                <w:sz w:val="16"/>
                <w:szCs w:val="16"/>
                <w:lang w:val="en-US"/>
              </w:rPr>
            </w:pPr>
            <w:r w:rsidRPr="007D73F1">
              <w:rPr>
                <w:i/>
                <w:iCs/>
                <w:sz w:val="16"/>
                <w:szCs w:val="16"/>
              </w:rPr>
              <w:t>BRCA</w:t>
            </w:r>
            <w:r>
              <w:rPr>
                <w:i/>
                <w:iCs/>
                <w:sz w:val="16"/>
                <w:szCs w:val="16"/>
                <w:lang w:val="en-US"/>
              </w:rPr>
              <w:t>1</w:t>
            </w:r>
          </w:p>
          <w:p w14:paraId="42E521FD" w14:textId="46341308" w:rsidR="00207302" w:rsidRPr="007D73F1" w:rsidRDefault="00207302" w:rsidP="00207302">
            <w:pPr>
              <w:spacing w:after="0"/>
              <w:ind w:left="113" w:right="113"/>
              <w:jc w:val="right"/>
              <w:rPr>
                <w:i/>
                <w:iCs/>
                <w:sz w:val="16"/>
                <w:szCs w:val="16"/>
              </w:rPr>
            </w:pPr>
          </w:p>
        </w:tc>
        <w:tc>
          <w:tcPr>
            <w:tcW w:w="2148" w:type="dxa"/>
            <w:noWrap/>
            <w:vAlign w:val="center"/>
            <w:hideMark/>
          </w:tcPr>
          <w:p w14:paraId="6B55C757" w14:textId="77777777" w:rsidR="00207302" w:rsidRPr="007D73F1" w:rsidRDefault="00207302" w:rsidP="00207302">
            <w:pPr>
              <w:spacing w:after="0" w:line="240" w:lineRule="auto"/>
              <w:rPr>
                <w:sz w:val="16"/>
                <w:szCs w:val="16"/>
              </w:rPr>
            </w:pPr>
            <w:r w:rsidRPr="007D73F1">
              <w:rPr>
                <w:sz w:val="16"/>
                <w:szCs w:val="16"/>
              </w:rPr>
              <w:t>chr17_41196683_C_T</w:t>
            </w:r>
          </w:p>
        </w:tc>
        <w:tc>
          <w:tcPr>
            <w:tcW w:w="1547" w:type="dxa"/>
            <w:noWrap/>
            <w:vAlign w:val="center"/>
            <w:hideMark/>
          </w:tcPr>
          <w:p w14:paraId="54CD4C0A" w14:textId="0B46A1CE" w:rsidR="00207302" w:rsidRPr="009624B8" w:rsidRDefault="00207302" w:rsidP="00207302">
            <w:pPr>
              <w:spacing w:after="0" w:line="240" w:lineRule="auto"/>
              <w:jc w:val="center"/>
              <w:rPr>
                <w:rFonts w:ascii="Calibri" w:hAnsi="Calibri" w:cs="Calibri"/>
                <w:sz w:val="16"/>
                <w:szCs w:val="16"/>
                <w:lang w:val="en-US"/>
              </w:rPr>
            </w:pPr>
            <w:r w:rsidRPr="009624B8">
              <w:rPr>
                <w:rFonts w:ascii="Calibri" w:hAnsi="Calibri" w:cs="Calibri"/>
                <w:sz w:val="16"/>
                <w:szCs w:val="16"/>
              </w:rPr>
              <w:t>c.*1012A&gt;G; p.?</w:t>
            </w:r>
          </w:p>
        </w:tc>
        <w:tc>
          <w:tcPr>
            <w:tcW w:w="956" w:type="dxa"/>
            <w:noWrap/>
            <w:vAlign w:val="center"/>
            <w:hideMark/>
          </w:tcPr>
          <w:p w14:paraId="6DF150EF" w14:textId="77777777" w:rsidR="00207302" w:rsidRPr="007D73F1" w:rsidRDefault="00207302" w:rsidP="00207302">
            <w:pPr>
              <w:spacing w:after="0" w:line="240" w:lineRule="auto"/>
              <w:rPr>
                <w:sz w:val="16"/>
                <w:szCs w:val="16"/>
              </w:rPr>
            </w:pPr>
            <w:r w:rsidRPr="007D73F1">
              <w:rPr>
                <w:sz w:val="16"/>
                <w:szCs w:val="16"/>
              </w:rPr>
              <w:t>-</w:t>
            </w:r>
          </w:p>
        </w:tc>
        <w:tc>
          <w:tcPr>
            <w:tcW w:w="1136" w:type="dxa"/>
            <w:noWrap/>
            <w:vAlign w:val="center"/>
            <w:hideMark/>
          </w:tcPr>
          <w:p w14:paraId="5DBAC7B3" w14:textId="72B12722" w:rsidR="00207302" w:rsidRPr="009624B8" w:rsidRDefault="00207302" w:rsidP="00207302">
            <w:pPr>
              <w:spacing w:after="0" w:line="240" w:lineRule="auto"/>
              <w:jc w:val="center"/>
              <w:rPr>
                <w:sz w:val="16"/>
                <w:szCs w:val="16"/>
              </w:rPr>
            </w:pPr>
            <w:r w:rsidRPr="009624B8">
              <w:rPr>
                <w:color w:val="000000"/>
                <w:sz w:val="16"/>
                <w:szCs w:val="16"/>
              </w:rPr>
              <w:t>72564/50781</w:t>
            </w:r>
          </w:p>
        </w:tc>
        <w:tc>
          <w:tcPr>
            <w:tcW w:w="1246" w:type="dxa"/>
            <w:noWrap/>
            <w:vAlign w:val="center"/>
            <w:hideMark/>
          </w:tcPr>
          <w:p w14:paraId="53F57732" w14:textId="6E0BBEF3" w:rsidR="00207302" w:rsidRPr="006C1943" w:rsidRDefault="00207302" w:rsidP="00207302">
            <w:pPr>
              <w:spacing w:after="0" w:line="240" w:lineRule="auto"/>
              <w:jc w:val="center"/>
              <w:rPr>
                <w:sz w:val="16"/>
                <w:szCs w:val="16"/>
                <w:lang w:val="en-US"/>
              </w:rPr>
            </w:pPr>
            <w:r w:rsidRPr="007D73F1">
              <w:rPr>
                <w:rFonts w:ascii="Calibri" w:hAnsi="Calibri" w:cs="Calibri"/>
                <w:sz w:val="16"/>
                <w:szCs w:val="16"/>
              </w:rPr>
              <w:t xml:space="preserve">1 </w:t>
            </w:r>
            <w:r>
              <w:rPr>
                <w:rFonts w:ascii="Calibri" w:hAnsi="Calibri" w:cs="Calibri"/>
                <w:sz w:val="16"/>
                <w:szCs w:val="16"/>
                <w:lang w:val="en-US"/>
              </w:rPr>
              <w:t>(</w:t>
            </w:r>
            <w:r w:rsidRPr="007D73F1">
              <w:rPr>
                <w:rFonts w:ascii="Calibri" w:hAnsi="Calibri" w:cs="Calibri"/>
                <w:sz w:val="16"/>
                <w:szCs w:val="16"/>
              </w:rPr>
              <w:t>1.38x10</w:t>
            </w:r>
            <w:r w:rsidRPr="007D73F1">
              <w:rPr>
                <w:rFonts w:ascii="Calibri" w:hAnsi="Calibri" w:cs="Calibri"/>
                <w:sz w:val="16"/>
                <w:szCs w:val="16"/>
                <w:vertAlign w:val="superscript"/>
              </w:rPr>
              <w:t>-5</w:t>
            </w:r>
            <w:r w:rsidRPr="006C1943">
              <w:rPr>
                <w:rFonts w:ascii="Calibri" w:hAnsi="Calibri" w:cs="Calibri"/>
                <w:sz w:val="16"/>
                <w:szCs w:val="16"/>
                <w:lang w:val="en-US"/>
              </w:rPr>
              <w:t>)</w:t>
            </w:r>
          </w:p>
        </w:tc>
        <w:tc>
          <w:tcPr>
            <w:tcW w:w="868" w:type="dxa"/>
            <w:noWrap/>
            <w:vAlign w:val="center"/>
            <w:hideMark/>
          </w:tcPr>
          <w:p w14:paraId="6D8C40A0" w14:textId="77777777" w:rsidR="00207302" w:rsidRPr="007D73F1" w:rsidRDefault="00207302" w:rsidP="00207302">
            <w:pPr>
              <w:spacing w:after="0" w:line="240" w:lineRule="auto"/>
              <w:jc w:val="center"/>
              <w:rPr>
                <w:sz w:val="16"/>
                <w:szCs w:val="16"/>
              </w:rPr>
            </w:pPr>
            <w:r w:rsidRPr="007D73F1">
              <w:rPr>
                <w:sz w:val="16"/>
                <w:szCs w:val="16"/>
              </w:rPr>
              <w:t>55</w:t>
            </w:r>
          </w:p>
        </w:tc>
        <w:tc>
          <w:tcPr>
            <w:tcW w:w="1097" w:type="dxa"/>
            <w:vAlign w:val="center"/>
          </w:tcPr>
          <w:p w14:paraId="409D706A" w14:textId="4648E9ED" w:rsidR="00207302" w:rsidRPr="007D73F1" w:rsidRDefault="00207302" w:rsidP="00207302">
            <w:pPr>
              <w:spacing w:after="0" w:line="240" w:lineRule="auto"/>
              <w:jc w:val="center"/>
              <w:rPr>
                <w:sz w:val="16"/>
                <w:szCs w:val="16"/>
              </w:rPr>
            </w:pPr>
            <w:r w:rsidRPr="007D73F1">
              <w:rPr>
                <w:rFonts w:ascii="Calibri" w:hAnsi="Calibri" w:cs="Calibri"/>
                <w:color w:val="000000"/>
                <w:sz w:val="16"/>
                <w:szCs w:val="16"/>
              </w:rPr>
              <w:t>1 (1.97x10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38983C20" w14:textId="69E63C1F" w:rsidR="00207302" w:rsidRPr="007D73F1" w:rsidRDefault="00207302" w:rsidP="00207302">
            <w:pPr>
              <w:spacing w:after="0" w:line="240" w:lineRule="auto"/>
              <w:jc w:val="center"/>
              <w:rPr>
                <w:sz w:val="16"/>
                <w:szCs w:val="16"/>
              </w:rPr>
            </w:pPr>
            <w:r w:rsidRPr="007D73F1">
              <w:rPr>
                <w:sz w:val="16"/>
                <w:szCs w:val="16"/>
              </w:rPr>
              <w:t>56</w:t>
            </w:r>
          </w:p>
        </w:tc>
        <w:tc>
          <w:tcPr>
            <w:tcW w:w="1685" w:type="dxa"/>
            <w:noWrap/>
            <w:vAlign w:val="center"/>
            <w:hideMark/>
          </w:tcPr>
          <w:p w14:paraId="43477729" w14:textId="09B83EDF" w:rsidR="00207302" w:rsidRPr="009F729B" w:rsidRDefault="00207302" w:rsidP="00207302">
            <w:pPr>
              <w:spacing w:after="0" w:line="240" w:lineRule="auto"/>
              <w:jc w:val="center"/>
              <w:rPr>
                <w:sz w:val="16"/>
                <w:szCs w:val="16"/>
              </w:rPr>
            </w:pPr>
            <w:r w:rsidRPr="009F729B">
              <w:rPr>
                <w:rFonts w:ascii="Calibri" w:hAnsi="Calibri" w:cs="Calibri"/>
                <w:color w:val="000000"/>
                <w:sz w:val="16"/>
                <w:szCs w:val="16"/>
              </w:rPr>
              <w:t>0.47 (0.02-8.14)</w:t>
            </w:r>
          </w:p>
        </w:tc>
        <w:tc>
          <w:tcPr>
            <w:tcW w:w="769" w:type="dxa"/>
            <w:noWrap/>
            <w:vAlign w:val="center"/>
            <w:hideMark/>
          </w:tcPr>
          <w:p w14:paraId="0AF43A57" w14:textId="77777777" w:rsidR="00207302" w:rsidRPr="007D73F1" w:rsidRDefault="00207302" w:rsidP="00207302">
            <w:pPr>
              <w:spacing w:after="0" w:line="240" w:lineRule="auto"/>
              <w:jc w:val="center"/>
              <w:rPr>
                <w:sz w:val="16"/>
                <w:szCs w:val="16"/>
              </w:rPr>
            </w:pPr>
            <w:r w:rsidRPr="007D73F1">
              <w:rPr>
                <w:sz w:val="16"/>
                <w:szCs w:val="16"/>
              </w:rPr>
              <w:t>0.60</w:t>
            </w:r>
          </w:p>
        </w:tc>
        <w:tc>
          <w:tcPr>
            <w:tcW w:w="983" w:type="dxa"/>
            <w:vAlign w:val="center"/>
          </w:tcPr>
          <w:p w14:paraId="27922771" w14:textId="4808DBA6" w:rsidR="00207302" w:rsidRPr="007D73F1" w:rsidRDefault="00207302" w:rsidP="00207302">
            <w:pPr>
              <w:spacing w:after="0" w:line="240" w:lineRule="auto"/>
              <w:jc w:val="center"/>
              <w:rPr>
                <w:sz w:val="16"/>
                <w:szCs w:val="16"/>
              </w:rPr>
            </w:pPr>
            <w:r w:rsidRPr="000A697E">
              <w:rPr>
                <w:rFonts w:ascii="Calibri" w:hAnsi="Calibri" w:cs="Calibri"/>
                <w:sz w:val="16"/>
                <w:szCs w:val="16"/>
              </w:rPr>
              <w:t>0.09</w:t>
            </w:r>
          </w:p>
        </w:tc>
        <w:tc>
          <w:tcPr>
            <w:tcW w:w="1412" w:type="dxa"/>
            <w:vAlign w:val="center"/>
          </w:tcPr>
          <w:p w14:paraId="5F5E803B" w14:textId="16DF3F7B" w:rsidR="00207302" w:rsidRPr="007D73F1" w:rsidRDefault="00207302" w:rsidP="00207302">
            <w:pPr>
              <w:spacing w:after="0" w:line="240" w:lineRule="auto"/>
              <w:jc w:val="center"/>
              <w:rPr>
                <w:sz w:val="16"/>
                <w:szCs w:val="16"/>
              </w:rPr>
            </w:pPr>
            <w:r w:rsidRPr="000A697E">
              <w:rPr>
                <w:rFonts w:ascii="Calibri" w:hAnsi="Calibri" w:cs="Calibri"/>
                <w:sz w:val="16"/>
                <w:szCs w:val="16"/>
              </w:rPr>
              <w:t>Benign Moderate</w:t>
            </w:r>
          </w:p>
        </w:tc>
      </w:tr>
      <w:tr w:rsidR="00207302" w:rsidRPr="007D73F1" w14:paraId="3848642A" w14:textId="476A4795" w:rsidTr="009F293C">
        <w:trPr>
          <w:trHeight w:val="360"/>
        </w:trPr>
        <w:tc>
          <w:tcPr>
            <w:tcW w:w="441" w:type="dxa"/>
            <w:vMerge/>
            <w:noWrap/>
            <w:vAlign w:val="center"/>
            <w:hideMark/>
          </w:tcPr>
          <w:p w14:paraId="7211410F" w14:textId="3E85240E" w:rsidR="00207302" w:rsidRPr="007D73F1" w:rsidRDefault="00207302" w:rsidP="00207302">
            <w:pPr>
              <w:spacing w:after="0"/>
              <w:ind w:left="113" w:right="113"/>
              <w:rPr>
                <w:i/>
                <w:iCs/>
                <w:sz w:val="16"/>
                <w:szCs w:val="16"/>
              </w:rPr>
            </w:pPr>
          </w:p>
        </w:tc>
        <w:tc>
          <w:tcPr>
            <w:tcW w:w="2148" w:type="dxa"/>
            <w:noWrap/>
            <w:vAlign w:val="center"/>
            <w:hideMark/>
          </w:tcPr>
          <w:p w14:paraId="1AF9D89C" w14:textId="77777777" w:rsidR="00207302" w:rsidRPr="007D73F1" w:rsidRDefault="00207302" w:rsidP="00207302">
            <w:pPr>
              <w:spacing w:after="0"/>
              <w:rPr>
                <w:sz w:val="16"/>
                <w:szCs w:val="16"/>
              </w:rPr>
            </w:pPr>
            <w:r w:rsidRPr="007D73F1">
              <w:rPr>
                <w:sz w:val="16"/>
                <w:szCs w:val="16"/>
              </w:rPr>
              <w:t>chr17_41197404_A_G</w:t>
            </w:r>
          </w:p>
        </w:tc>
        <w:tc>
          <w:tcPr>
            <w:tcW w:w="1547" w:type="dxa"/>
            <w:noWrap/>
            <w:vAlign w:val="center"/>
            <w:hideMark/>
          </w:tcPr>
          <w:p w14:paraId="7DF78B65" w14:textId="0DFBD7FB"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c.*291C&gt;T; p.?</w:t>
            </w:r>
          </w:p>
        </w:tc>
        <w:tc>
          <w:tcPr>
            <w:tcW w:w="956" w:type="dxa"/>
            <w:noWrap/>
            <w:vAlign w:val="center"/>
            <w:hideMark/>
          </w:tcPr>
          <w:p w14:paraId="7F4381CD" w14:textId="77777777" w:rsidR="00207302" w:rsidRPr="007D73F1" w:rsidRDefault="00207302" w:rsidP="00207302">
            <w:pPr>
              <w:spacing w:after="0"/>
              <w:rPr>
                <w:sz w:val="16"/>
                <w:szCs w:val="16"/>
              </w:rPr>
            </w:pPr>
            <w:r w:rsidRPr="007D73F1">
              <w:rPr>
                <w:sz w:val="16"/>
                <w:szCs w:val="16"/>
              </w:rPr>
              <w:t>Uncertain</w:t>
            </w:r>
          </w:p>
        </w:tc>
        <w:tc>
          <w:tcPr>
            <w:tcW w:w="1136" w:type="dxa"/>
            <w:noWrap/>
            <w:vAlign w:val="center"/>
            <w:hideMark/>
          </w:tcPr>
          <w:p w14:paraId="5BD78650" w14:textId="0F78184D" w:rsidR="00207302" w:rsidRPr="009624B8" w:rsidRDefault="00207302" w:rsidP="00207302">
            <w:pPr>
              <w:spacing w:after="0"/>
              <w:jc w:val="center"/>
              <w:rPr>
                <w:sz w:val="16"/>
                <w:szCs w:val="16"/>
              </w:rPr>
            </w:pPr>
            <w:r w:rsidRPr="009624B8">
              <w:rPr>
                <w:color w:val="000000"/>
                <w:sz w:val="16"/>
                <w:szCs w:val="16"/>
              </w:rPr>
              <w:t>72523/50754</w:t>
            </w:r>
          </w:p>
        </w:tc>
        <w:tc>
          <w:tcPr>
            <w:tcW w:w="1246" w:type="dxa"/>
            <w:noWrap/>
            <w:vAlign w:val="center"/>
            <w:hideMark/>
          </w:tcPr>
          <w:p w14:paraId="5A4FBEDC" w14:textId="42FD7DDB" w:rsidR="00207302" w:rsidRPr="007D73F1" w:rsidRDefault="00207302" w:rsidP="00207302">
            <w:pPr>
              <w:spacing w:after="0"/>
              <w:jc w:val="center"/>
              <w:rPr>
                <w:sz w:val="16"/>
                <w:szCs w:val="16"/>
                <w:lang w:val="en-US"/>
              </w:rPr>
            </w:pPr>
            <w:r w:rsidRPr="007D73F1">
              <w:rPr>
                <w:rFonts w:ascii="Calibri" w:hAnsi="Calibri" w:cs="Calibri"/>
                <w:sz w:val="16"/>
                <w:szCs w:val="16"/>
              </w:rPr>
              <w:t>8</w:t>
            </w:r>
            <w:r>
              <w:rPr>
                <w:rFonts w:ascii="Calibri" w:hAnsi="Calibri" w:cs="Calibri"/>
                <w:sz w:val="16"/>
                <w:szCs w:val="16"/>
                <w:lang w:val="en-US"/>
              </w:rPr>
              <w:t xml:space="preserve"> </w:t>
            </w:r>
            <w:r w:rsidRPr="007D73F1">
              <w:rPr>
                <w:rFonts w:ascii="Calibri" w:hAnsi="Calibri" w:cs="Calibri"/>
                <w:sz w:val="16"/>
                <w:szCs w:val="16"/>
              </w:rPr>
              <w:t>(1.10x10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74257CB1" w14:textId="33372450" w:rsidR="00207302" w:rsidRPr="007D73F1" w:rsidRDefault="00207302" w:rsidP="00207302">
            <w:pPr>
              <w:spacing w:after="0"/>
              <w:jc w:val="center"/>
              <w:rPr>
                <w:sz w:val="16"/>
                <w:szCs w:val="16"/>
              </w:rPr>
            </w:pPr>
            <w:r w:rsidRPr="007D73F1">
              <w:rPr>
                <w:sz w:val="16"/>
                <w:szCs w:val="16"/>
              </w:rPr>
              <w:t>56.4</w:t>
            </w:r>
            <w:r w:rsidRPr="007D73F1">
              <w:rPr>
                <w:rFonts w:cstheme="minorHAnsi"/>
                <w:sz w:val="16"/>
                <w:szCs w:val="16"/>
              </w:rPr>
              <w:t>±</w:t>
            </w:r>
            <w:r w:rsidRPr="007D73F1">
              <w:rPr>
                <w:sz w:val="16"/>
                <w:szCs w:val="16"/>
              </w:rPr>
              <w:t>9.7 (38-69)</w:t>
            </w:r>
          </w:p>
        </w:tc>
        <w:tc>
          <w:tcPr>
            <w:tcW w:w="1097" w:type="dxa"/>
            <w:vAlign w:val="center"/>
          </w:tcPr>
          <w:p w14:paraId="4126B3D7" w14:textId="76430ABA" w:rsidR="00207302" w:rsidRPr="007D73F1" w:rsidRDefault="00207302" w:rsidP="00207302">
            <w:pPr>
              <w:spacing w:after="0"/>
              <w:jc w:val="center"/>
              <w:rPr>
                <w:sz w:val="16"/>
                <w:szCs w:val="16"/>
              </w:rPr>
            </w:pPr>
            <w:r w:rsidRPr="007D73F1">
              <w:rPr>
                <w:rFonts w:ascii="Calibri" w:hAnsi="Calibri" w:cs="Calibri"/>
                <w:color w:val="000000"/>
                <w:sz w:val="16"/>
                <w:szCs w:val="16"/>
              </w:rPr>
              <w:t>12 (2.36x10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5D2D8D68" w14:textId="72EE75B6" w:rsidR="00207302" w:rsidRPr="007D73F1" w:rsidRDefault="00207302" w:rsidP="00207302">
            <w:pPr>
              <w:spacing w:after="0"/>
              <w:jc w:val="center"/>
              <w:rPr>
                <w:sz w:val="16"/>
                <w:szCs w:val="16"/>
              </w:rPr>
            </w:pPr>
            <w:r w:rsidRPr="007D73F1">
              <w:rPr>
                <w:sz w:val="16"/>
                <w:szCs w:val="16"/>
              </w:rPr>
              <w:t>59.6±12 (27</w:t>
            </w:r>
            <w:r>
              <w:rPr>
                <w:sz w:val="16"/>
                <w:szCs w:val="16"/>
              </w:rPr>
              <w:t>-</w:t>
            </w:r>
            <w:r w:rsidRPr="007D73F1">
              <w:rPr>
                <w:sz w:val="16"/>
                <w:szCs w:val="16"/>
              </w:rPr>
              <w:t>74)</w:t>
            </w:r>
          </w:p>
        </w:tc>
        <w:tc>
          <w:tcPr>
            <w:tcW w:w="1685" w:type="dxa"/>
            <w:noWrap/>
            <w:vAlign w:val="center"/>
            <w:hideMark/>
          </w:tcPr>
          <w:p w14:paraId="3796B968" w14:textId="3EF687BC" w:rsidR="00207302" w:rsidRPr="009F729B" w:rsidRDefault="00207302" w:rsidP="00207302">
            <w:pPr>
              <w:spacing w:after="0"/>
              <w:jc w:val="center"/>
              <w:rPr>
                <w:sz w:val="16"/>
                <w:szCs w:val="16"/>
              </w:rPr>
            </w:pPr>
            <w:r w:rsidRPr="009F729B">
              <w:rPr>
                <w:rFonts w:ascii="Calibri" w:hAnsi="Calibri" w:cs="Calibri"/>
                <w:color w:val="000000"/>
                <w:sz w:val="16"/>
                <w:szCs w:val="16"/>
              </w:rPr>
              <w:t>0.45 (0.17-1.13)</w:t>
            </w:r>
          </w:p>
        </w:tc>
        <w:tc>
          <w:tcPr>
            <w:tcW w:w="769" w:type="dxa"/>
            <w:noWrap/>
            <w:vAlign w:val="center"/>
            <w:hideMark/>
          </w:tcPr>
          <w:p w14:paraId="71ADEC1F" w14:textId="77777777" w:rsidR="00207302" w:rsidRPr="007D73F1" w:rsidRDefault="00207302" w:rsidP="00207302">
            <w:pPr>
              <w:spacing w:after="0"/>
              <w:jc w:val="center"/>
              <w:rPr>
                <w:sz w:val="16"/>
                <w:szCs w:val="16"/>
              </w:rPr>
            </w:pPr>
            <w:r w:rsidRPr="007D73F1">
              <w:rPr>
                <w:sz w:val="16"/>
                <w:szCs w:val="16"/>
              </w:rPr>
              <w:t>0.09</w:t>
            </w:r>
          </w:p>
        </w:tc>
        <w:tc>
          <w:tcPr>
            <w:tcW w:w="983" w:type="dxa"/>
            <w:vAlign w:val="center"/>
          </w:tcPr>
          <w:p w14:paraId="712B2FC9" w14:textId="0D9312CD" w:rsidR="00207302" w:rsidRPr="007D73F1" w:rsidRDefault="00207302" w:rsidP="00207302">
            <w:pPr>
              <w:spacing w:after="0"/>
              <w:jc w:val="center"/>
              <w:rPr>
                <w:sz w:val="16"/>
                <w:szCs w:val="16"/>
              </w:rPr>
            </w:pPr>
            <w:r w:rsidRPr="000A697E">
              <w:rPr>
                <w:rFonts w:ascii="Calibri" w:hAnsi="Calibri" w:cs="Calibri"/>
                <w:sz w:val="16"/>
                <w:szCs w:val="16"/>
              </w:rPr>
              <w:t>5.14x10</w:t>
            </w:r>
            <w:r w:rsidRPr="000A697E">
              <w:rPr>
                <w:rFonts w:ascii="Calibri" w:hAnsi="Calibri" w:cs="Calibri"/>
                <w:sz w:val="16"/>
                <w:szCs w:val="16"/>
                <w:vertAlign w:val="superscript"/>
              </w:rPr>
              <w:t>-9</w:t>
            </w:r>
          </w:p>
        </w:tc>
        <w:tc>
          <w:tcPr>
            <w:tcW w:w="1412" w:type="dxa"/>
            <w:vAlign w:val="center"/>
          </w:tcPr>
          <w:p w14:paraId="5348FD9D" w14:textId="5E44F007"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73C14307" w14:textId="32364BC0" w:rsidTr="009F293C">
        <w:trPr>
          <w:trHeight w:val="360"/>
        </w:trPr>
        <w:tc>
          <w:tcPr>
            <w:tcW w:w="441" w:type="dxa"/>
            <w:vMerge/>
            <w:noWrap/>
            <w:vAlign w:val="center"/>
            <w:hideMark/>
          </w:tcPr>
          <w:p w14:paraId="4C375F52" w14:textId="0EB4A5D3" w:rsidR="00207302" w:rsidRPr="007D73F1" w:rsidRDefault="00207302" w:rsidP="00207302">
            <w:pPr>
              <w:spacing w:after="0"/>
              <w:ind w:left="113" w:right="113"/>
              <w:rPr>
                <w:i/>
                <w:iCs/>
                <w:sz w:val="16"/>
                <w:szCs w:val="16"/>
              </w:rPr>
            </w:pPr>
          </w:p>
        </w:tc>
        <w:tc>
          <w:tcPr>
            <w:tcW w:w="2148" w:type="dxa"/>
            <w:noWrap/>
            <w:vAlign w:val="center"/>
            <w:hideMark/>
          </w:tcPr>
          <w:p w14:paraId="0350B23F" w14:textId="77777777" w:rsidR="00207302" w:rsidRPr="007D73F1" w:rsidRDefault="00207302" w:rsidP="00207302">
            <w:pPr>
              <w:spacing w:after="0"/>
              <w:rPr>
                <w:sz w:val="16"/>
                <w:szCs w:val="16"/>
              </w:rPr>
            </w:pPr>
            <w:r w:rsidRPr="007D73F1">
              <w:rPr>
                <w:sz w:val="16"/>
                <w:szCs w:val="16"/>
              </w:rPr>
              <w:t>chr17_41267714_A_T</w:t>
            </w:r>
          </w:p>
        </w:tc>
        <w:tc>
          <w:tcPr>
            <w:tcW w:w="1547" w:type="dxa"/>
            <w:noWrap/>
            <w:vAlign w:val="center"/>
            <w:hideMark/>
          </w:tcPr>
          <w:p w14:paraId="49D2CC1D" w14:textId="48702549"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c.134+29T&gt;A; p.?</w:t>
            </w:r>
          </w:p>
        </w:tc>
        <w:tc>
          <w:tcPr>
            <w:tcW w:w="956" w:type="dxa"/>
            <w:noWrap/>
            <w:vAlign w:val="center"/>
            <w:hideMark/>
          </w:tcPr>
          <w:p w14:paraId="4AD5EB2D" w14:textId="77777777" w:rsidR="00207302" w:rsidRPr="007D73F1" w:rsidRDefault="00207302" w:rsidP="00207302">
            <w:pPr>
              <w:spacing w:after="0"/>
              <w:rPr>
                <w:sz w:val="16"/>
                <w:szCs w:val="16"/>
              </w:rPr>
            </w:pPr>
            <w:r w:rsidRPr="007D73F1">
              <w:rPr>
                <w:sz w:val="16"/>
                <w:szCs w:val="16"/>
              </w:rPr>
              <w:t>-</w:t>
            </w:r>
          </w:p>
        </w:tc>
        <w:tc>
          <w:tcPr>
            <w:tcW w:w="1136" w:type="dxa"/>
            <w:noWrap/>
            <w:vAlign w:val="center"/>
            <w:hideMark/>
          </w:tcPr>
          <w:p w14:paraId="0BABFDA2" w14:textId="427034C9" w:rsidR="00207302" w:rsidRPr="009624B8" w:rsidRDefault="00207302" w:rsidP="00207302">
            <w:pPr>
              <w:spacing w:after="0"/>
              <w:jc w:val="center"/>
              <w:rPr>
                <w:sz w:val="16"/>
                <w:szCs w:val="16"/>
              </w:rPr>
            </w:pPr>
            <w:r w:rsidRPr="009624B8">
              <w:rPr>
                <w:color w:val="000000"/>
                <w:sz w:val="16"/>
                <w:szCs w:val="16"/>
              </w:rPr>
              <w:t>72453/50706</w:t>
            </w:r>
          </w:p>
        </w:tc>
        <w:tc>
          <w:tcPr>
            <w:tcW w:w="1246" w:type="dxa"/>
            <w:noWrap/>
            <w:vAlign w:val="center"/>
            <w:hideMark/>
          </w:tcPr>
          <w:p w14:paraId="5DCFA428" w14:textId="44FAAC7E" w:rsidR="00207302" w:rsidRPr="007D73F1" w:rsidRDefault="00207302" w:rsidP="00207302">
            <w:pPr>
              <w:spacing w:after="0"/>
              <w:jc w:val="center"/>
              <w:rPr>
                <w:sz w:val="16"/>
                <w:szCs w:val="16"/>
                <w:lang w:val="en-US"/>
              </w:rPr>
            </w:pPr>
            <w:r w:rsidRPr="007D73F1">
              <w:rPr>
                <w:rFonts w:ascii="Calibri" w:hAnsi="Calibri" w:cs="Calibri"/>
                <w:sz w:val="16"/>
                <w:szCs w:val="16"/>
              </w:rPr>
              <w:t>2</w:t>
            </w:r>
            <w:r>
              <w:rPr>
                <w:rFonts w:ascii="Calibri" w:hAnsi="Calibri" w:cs="Calibri"/>
                <w:sz w:val="16"/>
                <w:szCs w:val="16"/>
                <w:lang w:val="en-US"/>
              </w:rPr>
              <w:t xml:space="preserve"> </w:t>
            </w:r>
            <w:r w:rsidRPr="007D73F1">
              <w:rPr>
                <w:rFonts w:ascii="Calibri" w:hAnsi="Calibri" w:cs="Calibri"/>
                <w:sz w:val="16"/>
                <w:szCs w:val="16"/>
              </w:rPr>
              <w:t>(2.76x10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0D5DD039" w14:textId="675799F0" w:rsidR="00207302" w:rsidRPr="007D73F1" w:rsidRDefault="00207302" w:rsidP="00207302">
            <w:pPr>
              <w:spacing w:after="0"/>
              <w:jc w:val="center"/>
              <w:rPr>
                <w:sz w:val="16"/>
                <w:szCs w:val="16"/>
              </w:rPr>
            </w:pPr>
            <w:r w:rsidRPr="007D73F1">
              <w:rPr>
                <w:sz w:val="16"/>
                <w:szCs w:val="16"/>
              </w:rPr>
              <w:t>38±1.4 (37-39)</w:t>
            </w:r>
          </w:p>
        </w:tc>
        <w:tc>
          <w:tcPr>
            <w:tcW w:w="1097" w:type="dxa"/>
            <w:vAlign w:val="center"/>
          </w:tcPr>
          <w:p w14:paraId="6F1BEA8D" w14:textId="04FF756A" w:rsidR="00207302" w:rsidRPr="007D73F1" w:rsidRDefault="00207302" w:rsidP="00207302">
            <w:pPr>
              <w:spacing w:after="0"/>
              <w:jc w:val="center"/>
              <w:rPr>
                <w:sz w:val="16"/>
                <w:szCs w:val="16"/>
              </w:rPr>
            </w:pPr>
            <w:r w:rsidRPr="007D73F1">
              <w:rPr>
                <w:rFonts w:ascii="Calibri" w:hAnsi="Calibri" w:cs="Calibri"/>
                <w:color w:val="000000"/>
                <w:sz w:val="16"/>
                <w:szCs w:val="16"/>
              </w:rPr>
              <w:t>1 (1.97x10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6309D42D" w14:textId="04CE082A" w:rsidR="00207302" w:rsidRPr="007D73F1" w:rsidRDefault="00207302" w:rsidP="00207302">
            <w:pPr>
              <w:spacing w:after="0"/>
              <w:jc w:val="center"/>
              <w:rPr>
                <w:sz w:val="16"/>
                <w:szCs w:val="16"/>
              </w:rPr>
            </w:pPr>
            <w:r w:rsidRPr="007D73F1">
              <w:rPr>
                <w:sz w:val="16"/>
                <w:szCs w:val="16"/>
              </w:rPr>
              <w:t>42</w:t>
            </w:r>
          </w:p>
        </w:tc>
        <w:tc>
          <w:tcPr>
            <w:tcW w:w="1685" w:type="dxa"/>
            <w:noWrap/>
            <w:vAlign w:val="center"/>
            <w:hideMark/>
          </w:tcPr>
          <w:p w14:paraId="0B1DA867" w14:textId="39BC4187" w:rsidR="00207302" w:rsidRPr="009F729B" w:rsidRDefault="00207302" w:rsidP="00207302">
            <w:pPr>
              <w:spacing w:after="0"/>
              <w:jc w:val="center"/>
              <w:rPr>
                <w:sz w:val="16"/>
                <w:szCs w:val="16"/>
              </w:rPr>
            </w:pPr>
            <w:r w:rsidRPr="009F729B">
              <w:rPr>
                <w:rFonts w:ascii="Calibri" w:hAnsi="Calibri" w:cs="Calibri"/>
                <w:color w:val="000000"/>
                <w:sz w:val="16"/>
                <w:szCs w:val="16"/>
              </w:rPr>
              <w:t>1.07 (0.09-12.18)</w:t>
            </w:r>
          </w:p>
        </w:tc>
        <w:tc>
          <w:tcPr>
            <w:tcW w:w="769" w:type="dxa"/>
            <w:noWrap/>
            <w:vAlign w:val="center"/>
            <w:hideMark/>
          </w:tcPr>
          <w:p w14:paraId="44EDD997" w14:textId="77777777" w:rsidR="00207302" w:rsidRPr="007D73F1" w:rsidRDefault="00207302" w:rsidP="00207302">
            <w:pPr>
              <w:spacing w:after="0"/>
              <w:jc w:val="center"/>
              <w:rPr>
                <w:sz w:val="16"/>
                <w:szCs w:val="16"/>
              </w:rPr>
            </w:pPr>
            <w:r w:rsidRPr="007D73F1">
              <w:rPr>
                <w:sz w:val="16"/>
                <w:szCs w:val="16"/>
              </w:rPr>
              <w:t>0.96</w:t>
            </w:r>
          </w:p>
        </w:tc>
        <w:tc>
          <w:tcPr>
            <w:tcW w:w="983" w:type="dxa"/>
            <w:vAlign w:val="center"/>
          </w:tcPr>
          <w:p w14:paraId="29515BF1" w14:textId="15B9272B" w:rsidR="00207302" w:rsidRPr="007D73F1" w:rsidRDefault="00207302" w:rsidP="00207302">
            <w:pPr>
              <w:spacing w:after="0"/>
              <w:jc w:val="center"/>
              <w:rPr>
                <w:sz w:val="16"/>
                <w:szCs w:val="16"/>
              </w:rPr>
            </w:pPr>
            <w:r w:rsidRPr="000A697E">
              <w:rPr>
                <w:rFonts w:ascii="Calibri" w:hAnsi="Calibri" w:cs="Calibri"/>
                <w:sz w:val="16"/>
                <w:szCs w:val="16"/>
              </w:rPr>
              <w:t>2.69</w:t>
            </w:r>
          </w:p>
        </w:tc>
        <w:tc>
          <w:tcPr>
            <w:tcW w:w="1412" w:type="dxa"/>
            <w:vAlign w:val="center"/>
          </w:tcPr>
          <w:p w14:paraId="6804C4D0" w14:textId="7B20624D" w:rsidR="00207302" w:rsidRPr="007D73F1" w:rsidRDefault="00207302" w:rsidP="00207302">
            <w:pPr>
              <w:spacing w:after="0"/>
              <w:jc w:val="center"/>
              <w:rPr>
                <w:sz w:val="16"/>
                <w:szCs w:val="16"/>
              </w:rPr>
            </w:pPr>
            <w:r>
              <w:rPr>
                <w:rFonts w:ascii="Calibri" w:hAnsi="Calibri" w:cs="Calibri"/>
                <w:sz w:val="16"/>
                <w:szCs w:val="16"/>
              </w:rPr>
              <w:t>No evidence§</w:t>
            </w:r>
          </w:p>
        </w:tc>
      </w:tr>
      <w:tr w:rsidR="00207302" w:rsidRPr="007D73F1" w14:paraId="4F381F49" w14:textId="19FF4505" w:rsidTr="009F293C">
        <w:trPr>
          <w:trHeight w:val="360"/>
        </w:trPr>
        <w:tc>
          <w:tcPr>
            <w:tcW w:w="441" w:type="dxa"/>
            <w:vMerge/>
            <w:noWrap/>
            <w:vAlign w:val="center"/>
            <w:hideMark/>
          </w:tcPr>
          <w:p w14:paraId="58356731" w14:textId="6E808BBB" w:rsidR="00207302" w:rsidRPr="007D73F1" w:rsidRDefault="00207302" w:rsidP="00207302">
            <w:pPr>
              <w:spacing w:after="0"/>
              <w:ind w:left="113" w:right="113"/>
              <w:rPr>
                <w:i/>
                <w:iCs/>
                <w:sz w:val="16"/>
                <w:szCs w:val="16"/>
              </w:rPr>
            </w:pPr>
          </w:p>
        </w:tc>
        <w:tc>
          <w:tcPr>
            <w:tcW w:w="2148" w:type="dxa"/>
            <w:noWrap/>
            <w:vAlign w:val="center"/>
            <w:hideMark/>
          </w:tcPr>
          <w:p w14:paraId="13C4A230" w14:textId="77777777" w:rsidR="00207302" w:rsidRPr="007D73F1" w:rsidRDefault="00207302" w:rsidP="00207302">
            <w:pPr>
              <w:spacing w:after="0"/>
              <w:rPr>
                <w:sz w:val="16"/>
                <w:szCs w:val="16"/>
              </w:rPr>
            </w:pPr>
            <w:r w:rsidRPr="007D73F1">
              <w:rPr>
                <w:sz w:val="16"/>
                <w:szCs w:val="16"/>
              </w:rPr>
              <w:t>chr17_41245683_A_G</w:t>
            </w:r>
          </w:p>
        </w:tc>
        <w:tc>
          <w:tcPr>
            <w:tcW w:w="1547" w:type="dxa"/>
            <w:noWrap/>
            <w:vAlign w:val="center"/>
            <w:hideMark/>
          </w:tcPr>
          <w:p w14:paraId="798EC7AD" w14:textId="4385EE29"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c.1865C&gt;T; </w:t>
            </w:r>
            <w:proofErr w:type="gramStart"/>
            <w:r w:rsidRPr="009624B8">
              <w:rPr>
                <w:rFonts w:ascii="Calibri" w:hAnsi="Calibri" w:cs="Calibri"/>
                <w:sz w:val="16"/>
                <w:szCs w:val="16"/>
              </w:rPr>
              <w:t>p.(</w:t>
            </w:r>
            <w:proofErr w:type="gramEnd"/>
            <w:r w:rsidRPr="009624B8">
              <w:rPr>
                <w:rFonts w:ascii="Calibri" w:hAnsi="Calibri" w:cs="Calibri"/>
                <w:sz w:val="16"/>
                <w:szCs w:val="16"/>
              </w:rPr>
              <w:t>Ala622Val)</w:t>
            </w:r>
          </w:p>
        </w:tc>
        <w:tc>
          <w:tcPr>
            <w:tcW w:w="956" w:type="dxa"/>
            <w:noWrap/>
            <w:vAlign w:val="center"/>
            <w:hideMark/>
          </w:tcPr>
          <w:p w14:paraId="129F99E3"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0FDF4DD8" w14:textId="288984EA" w:rsidR="00207302" w:rsidRPr="009624B8" w:rsidRDefault="00207302" w:rsidP="00207302">
            <w:pPr>
              <w:spacing w:after="0"/>
              <w:jc w:val="center"/>
              <w:rPr>
                <w:sz w:val="16"/>
                <w:szCs w:val="16"/>
              </w:rPr>
            </w:pPr>
            <w:r w:rsidRPr="009624B8">
              <w:rPr>
                <w:color w:val="000000"/>
                <w:sz w:val="16"/>
                <w:szCs w:val="16"/>
              </w:rPr>
              <w:t>72545/50769</w:t>
            </w:r>
          </w:p>
        </w:tc>
        <w:tc>
          <w:tcPr>
            <w:tcW w:w="1246" w:type="dxa"/>
            <w:noWrap/>
            <w:vAlign w:val="center"/>
            <w:hideMark/>
          </w:tcPr>
          <w:p w14:paraId="7011D9C8" w14:textId="38517E2F" w:rsidR="00207302" w:rsidRPr="007D73F1" w:rsidRDefault="00207302" w:rsidP="00207302">
            <w:pPr>
              <w:spacing w:after="0"/>
              <w:jc w:val="center"/>
              <w:rPr>
                <w:sz w:val="16"/>
                <w:szCs w:val="16"/>
                <w:lang w:val="en-US"/>
              </w:rPr>
            </w:pPr>
            <w:r w:rsidRPr="007D73F1">
              <w:rPr>
                <w:rFonts w:ascii="Calibri" w:hAnsi="Calibri" w:cs="Calibri"/>
                <w:sz w:val="16"/>
                <w:szCs w:val="16"/>
              </w:rPr>
              <w:t>14</w:t>
            </w:r>
            <w:r>
              <w:rPr>
                <w:rFonts w:ascii="Calibri" w:hAnsi="Calibri" w:cs="Calibri"/>
                <w:sz w:val="16"/>
                <w:szCs w:val="16"/>
                <w:lang w:val="en-US"/>
              </w:rPr>
              <w:t xml:space="preserve"> </w:t>
            </w:r>
            <w:r w:rsidRPr="007D73F1">
              <w:rPr>
                <w:rFonts w:ascii="Calibri" w:hAnsi="Calibri" w:cs="Calibri"/>
                <w:sz w:val="16"/>
                <w:szCs w:val="16"/>
              </w:rPr>
              <w:t>(1.93x10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71563D94" w14:textId="34718ADA" w:rsidR="00207302" w:rsidRPr="007D73F1" w:rsidRDefault="00207302" w:rsidP="00207302">
            <w:pPr>
              <w:spacing w:after="0"/>
              <w:jc w:val="center"/>
              <w:rPr>
                <w:sz w:val="16"/>
                <w:szCs w:val="16"/>
              </w:rPr>
            </w:pPr>
            <w:r w:rsidRPr="007D73F1">
              <w:rPr>
                <w:sz w:val="16"/>
                <w:szCs w:val="16"/>
              </w:rPr>
              <w:t>58.1±11.2 (39-72)</w:t>
            </w:r>
          </w:p>
        </w:tc>
        <w:tc>
          <w:tcPr>
            <w:tcW w:w="1097" w:type="dxa"/>
            <w:vAlign w:val="center"/>
          </w:tcPr>
          <w:p w14:paraId="76609AFB" w14:textId="57481017" w:rsidR="00207302" w:rsidRPr="007D73F1" w:rsidRDefault="00207302" w:rsidP="00207302">
            <w:pPr>
              <w:spacing w:after="0"/>
              <w:jc w:val="center"/>
              <w:rPr>
                <w:sz w:val="16"/>
                <w:szCs w:val="16"/>
              </w:rPr>
            </w:pPr>
            <w:r w:rsidRPr="007D73F1">
              <w:rPr>
                <w:rFonts w:ascii="Calibri" w:hAnsi="Calibri" w:cs="Calibri"/>
                <w:color w:val="000000"/>
                <w:sz w:val="16"/>
                <w:szCs w:val="16"/>
              </w:rPr>
              <w:t>11 (2.17x10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14854118" w14:textId="1D022560" w:rsidR="00207302" w:rsidRPr="007D73F1" w:rsidRDefault="00207302" w:rsidP="00207302">
            <w:pPr>
              <w:spacing w:after="0"/>
              <w:jc w:val="center"/>
              <w:rPr>
                <w:sz w:val="16"/>
                <w:szCs w:val="16"/>
              </w:rPr>
            </w:pPr>
            <w:r w:rsidRPr="007D73F1">
              <w:rPr>
                <w:sz w:val="16"/>
                <w:szCs w:val="16"/>
              </w:rPr>
              <w:t>53.6±12.7 (25</w:t>
            </w:r>
            <w:r>
              <w:rPr>
                <w:sz w:val="16"/>
                <w:szCs w:val="16"/>
              </w:rPr>
              <w:t>-</w:t>
            </w:r>
            <w:r w:rsidRPr="007D73F1">
              <w:rPr>
                <w:sz w:val="16"/>
                <w:szCs w:val="16"/>
              </w:rPr>
              <w:t>77)</w:t>
            </w:r>
          </w:p>
        </w:tc>
        <w:tc>
          <w:tcPr>
            <w:tcW w:w="1685" w:type="dxa"/>
            <w:noWrap/>
            <w:vAlign w:val="center"/>
            <w:hideMark/>
          </w:tcPr>
          <w:p w14:paraId="571EDF9A" w14:textId="2BA9E2CC" w:rsidR="00207302" w:rsidRPr="009F729B" w:rsidRDefault="00207302" w:rsidP="00207302">
            <w:pPr>
              <w:spacing w:after="0"/>
              <w:jc w:val="center"/>
              <w:rPr>
                <w:sz w:val="16"/>
                <w:szCs w:val="16"/>
              </w:rPr>
            </w:pPr>
            <w:r w:rsidRPr="009F729B">
              <w:rPr>
                <w:rFonts w:ascii="Calibri" w:hAnsi="Calibri" w:cs="Calibri"/>
                <w:color w:val="000000"/>
                <w:sz w:val="16"/>
                <w:szCs w:val="16"/>
              </w:rPr>
              <w:t>0.73 (0.32-1.65)</w:t>
            </w:r>
          </w:p>
        </w:tc>
        <w:tc>
          <w:tcPr>
            <w:tcW w:w="769" w:type="dxa"/>
            <w:noWrap/>
            <w:vAlign w:val="center"/>
            <w:hideMark/>
          </w:tcPr>
          <w:p w14:paraId="1604BFA0" w14:textId="77777777" w:rsidR="00207302" w:rsidRPr="007D73F1" w:rsidRDefault="00207302" w:rsidP="00207302">
            <w:pPr>
              <w:spacing w:after="0"/>
              <w:jc w:val="center"/>
              <w:rPr>
                <w:sz w:val="16"/>
                <w:szCs w:val="16"/>
              </w:rPr>
            </w:pPr>
            <w:r w:rsidRPr="007D73F1">
              <w:rPr>
                <w:sz w:val="16"/>
                <w:szCs w:val="16"/>
              </w:rPr>
              <w:t>0.46</w:t>
            </w:r>
          </w:p>
        </w:tc>
        <w:tc>
          <w:tcPr>
            <w:tcW w:w="983" w:type="dxa"/>
            <w:vAlign w:val="center"/>
          </w:tcPr>
          <w:p w14:paraId="24FE2EC1" w14:textId="24682154" w:rsidR="00207302" w:rsidRPr="007D73F1" w:rsidRDefault="00207302" w:rsidP="00207302">
            <w:pPr>
              <w:spacing w:after="0"/>
              <w:jc w:val="center"/>
              <w:rPr>
                <w:sz w:val="16"/>
                <w:szCs w:val="16"/>
              </w:rPr>
            </w:pPr>
            <w:r w:rsidRPr="000A697E">
              <w:rPr>
                <w:rFonts w:ascii="Calibri" w:hAnsi="Calibri" w:cs="Calibri"/>
                <w:sz w:val="16"/>
                <w:szCs w:val="16"/>
              </w:rPr>
              <w:t>7.28x10</w:t>
            </w:r>
            <w:r w:rsidRPr="000A697E">
              <w:rPr>
                <w:rFonts w:ascii="Calibri" w:hAnsi="Calibri" w:cs="Calibri"/>
                <w:sz w:val="16"/>
                <w:szCs w:val="16"/>
                <w:vertAlign w:val="superscript"/>
              </w:rPr>
              <w:t>-10</w:t>
            </w:r>
          </w:p>
        </w:tc>
        <w:tc>
          <w:tcPr>
            <w:tcW w:w="1412" w:type="dxa"/>
            <w:vAlign w:val="center"/>
          </w:tcPr>
          <w:p w14:paraId="7107820B" w14:textId="49D36902"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15B3B385" w14:textId="4814C6CC" w:rsidTr="009F293C">
        <w:trPr>
          <w:trHeight w:val="360"/>
        </w:trPr>
        <w:tc>
          <w:tcPr>
            <w:tcW w:w="441" w:type="dxa"/>
            <w:vMerge/>
            <w:noWrap/>
            <w:vAlign w:val="center"/>
            <w:hideMark/>
          </w:tcPr>
          <w:p w14:paraId="37151C45" w14:textId="5120ED01" w:rsidR="00207302" w:rsidRPr="007D73F1" w:rsidRDefault="00207302" w:rsidP="00207302">
            <w:pPr>
              <w:spacing w:after="0"/>
              <w:ind w:left="113" w:right="113"/>
              <w:rPr>
                <w:i/>
                <w:iCs/>
                <w:sz w:val="16"/>
                <w:szCs w:val="16"/>
              </w:rPr>
            </w:pPr>
          </w:p>
        </w:tc>
        <w:tc>
          <w:tcPr>
            <w:tcW w:w="2148" w:type="dxa"/>
            <w:noWrap/>
            <w:vAlign w:val="center"/>
            <w:hideMark/>
          </w:tcPr>
          <w:p w14:paraId="3FEA5A5C" w14:textId="77777777" w:rsidR="00207302" w:rsidRPr="007D73F1" w:rsidRDefault="00207302" w:rsidP="00207302">
            <w:pPr>
              <w:spacing w:after="0"/>
              <w:rPr>
                <w:sz w:val="16"/>
                <w:szCs w:val="16"/>
              </w:rPr>
            </w:pPr>
            <w:r w:rsidRPr="007D73F1">
              <w:rPr>
                <w:sz w:val="16"/>
                <w:szCs w:val="16"/>
              </w:rPr>
              <w:t>chr17_41245577_C_T</w:t>
            </w:r>
          </w:p>
        </w:tc>
        <w:tc>
          <w:tcPr>
            <w:tcW w:w="1547" w:type="dxa"/>
            <w:noWrap/>
            <w:vAlign w:val="center"/>
            <w:hideMark/>
          </w:tcPr>
          <w:p w14:paraId="1C99465A" w14:textId="3864F032"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c.1971A&gt;G; </w:t>
            </w:r>
            <w:proofErr w:type="gramStart"/>
            <w:r w:rsidRPr="009624B8">
              <w:rPr>
                <w:rFonts w:ascii="Calibri" w:hAnsi="Calibri" w:cs="Calibri"/>
                <w:sz w:val="16"/>
                <w:szCs w:val="16"/>
              </w:rPr>
              <w:t>p.(</w:t>
            </w:r>
            <w:proofErr w:type="gramEnd"/>
            <w:r w:rsidRPr="009624B8">
              <w:rPr>
                <w:rFonts w:ascii="Calibri" w:hAnsi="Calibri" w:cs="Calibri"/>
                <w:sz w:val="16"/>
                <w:szCs w:val="16"/>
              </w:rPr>
              <w:t>=)</w:t>
            </w:r>
          </w:p>
        </w:tc>
        <w:tc>
          <w:tcPr>
            <w:tcW w:w="956" w:type="dxa"/>
            <w:noWrap/>
            <w:vAlign w:val="center"/>
            <w:hideMark/>
          </w:tcPr>
          <w:p w14:paraId="316BA53D"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09AEE590" w14:textId="69BED60D" w:rsidR="00207302" w:rsidRPr="009624B8" w:rsidRDefault="00207302" w:rsidP="00207302">
            <w:pPr>
              <w:spacing w:after="0"/>
              <w:jc w:val="center"/>
              <w:rPr>
                <w:sz w:val="16"/>
                <w:szCs w:val="16"/>
              </w:rPr>
            </w:pPr>
            <w:r w:rsidRPr="009624B8">
              <w:rPr>
                <w:color w:val="000000"/>
                <w:sz w:val="16"/>
                <w:szCs w:val="16"/>
              </w:rPr>
              <w:t>72561/50778</w:t>
            </w:r>
          </w:p>
        </w:tc>
        <w:tc>
          <w:tcPr>
            <w:tcW w:w="1246" w:type="dxa"/>
            <w:noWrap/>
            <w:vAlign w:val="center"/>
            <w:hideMark/>
          </w:tcPr>
          <w:p w14:paraId="20F915A7" w14:textId="477A993E" w:rsidR="00207302" w:rsidRPr="007D73F1" w:rsidRDefault="00207302" w:rsidP="00207302">
            <w:pPr>
              <w:spacing w:after="0"/>
              <w:jc w:val="center"/>
              <w:rPr>
                <w:sz w:val="16"/>
                <w:szCs w:val="16"/>
                <w:lang w:val="en-US"/>
              </w:rPr>
            </w:pPr>
            <w:r w:rsidRPr="007D73F1">
              <w:rPr>
                <w:rFonts w:ascii="Calibri" w:hAnsi="Calibri" w:cs="Calibri"/>
                <w:sz w:val="16"/>
                <w:szCs w:val="16"/>
              </w:rPr>
              <w:t>4</w:t>
            </w:r>
            <w:r>
              <w:rPr>
                <w:rFonts w:ascii="Calibri" w:hAnsi="Calibri" w:cs="Calibri"/>
                <w:sz w:val="16"/>
                <w:szCs w:val="16"/>
                <w:lang w:val="en-US"/>
              </w:rPr>
              <w:t xml:space="preserve"> </w:t>
            </w:r>
            <w:r w:rsidRPr="007D73F1">
              <w:rPr>
                <w:rFonts w:ascii="Calibri" w:hAnsi="Calibri" w:cs="Calibri"/>
                <w:sz w:val="16"/>
                <w:szCs w:val="16"/>
              </w:rPr>
              <w:t>(5.51x10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56E1CBC8" w14:textId="2E2F860D" w:rsidR="00207302" w:rsidRPr="007D73F1" w:rsidRDefault="00207302" w:rsidP="00207302">
            <w:pPr>
              <w:spacing w:after="0"/>
              <w:jc w:val="center"/>
              <w:rPr>
                <w:sz w:val="16"/>
                <w:szCs w:val="16"/>
              </w:rPr>
            </w:pPr>
            <w:r w:rsidRPr="007D73F1">
              <w:rPr>
                <w:sz w:val="16"/>
                <w:szCs w:val="16"/>
              </w:rPr>
              <w:t>47±6.9 (37-52)</w:t>
            </w:r>
          </w:p>
        </w:tc>
        <w:tc>
          <w:tcPr>
            <w:tcW w:w="1097" w:type="dxa"/>
            <w:vAlign w:val="center"/>
          </w:tcPr>
          <w:p w14:paraId="25C2A3E5" w14:textId="029E1F1F" w:rsidR="00207302" w:rsidRPr="007D73F1" w:rsidRDefault="00207302" w:rsidP="00207302">
            <w:pPr>
              <w:spacing w:after="0"/>
              <w:jc w:val="center"/>
              <w:rPr>
                <w:sz w:val="16"/>
                <w:szCs w:val="16"/>
              </w:rPr>
            </w:pPr>
            <w:r w:rsidRPr="007D73F1">
              <w:rPr>
                <w:rFonts w:ascii="Calibri" w:hAnsi="Calibri" w:cs="Calibri"/>
                <w:color w:val="000000"/>
                <w:sz w:val="16"/>
                <w:szCs w:val="16"/>
              </w:rPr>
              <w:t>1 (1.97x10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2F53AC19" w14:textId="7326777B" w:rsidR="00207302" w:rsidRPr="007D73F1" w:rsidRDefault="00207302" w:rsidP="00207302">
            <w:pPr>
              <w:spacing w:after="0"/>
              <w:jc w:val="center"/>
              <w:rPr>
                <w:sz w:val="16"/>
                <w:szCs w:val="16"/>
              </w:rPr>
            </w:pPr>
            <w:r w:rsidRPr="007D73F1">
              <w:rPr>
                <w:sz w:val="16"/>
                <w:szCs w:val="16"/>
              </w:rPr>
              <w:t>56</w:t>
            </w:r>
          </w:p>
        </w:tc>
        <w:tc>
          <w:tcPr>
            <w:tcW w:w="1685" w:type="dxa"/>
            <w:noWrap/>
            <w:vAlign w:val="center"/>
            <w:hideMark/>
          </w:tcPr>
          <w:p w14:paraId="37FDF8E6" w14:textId="3B9D2967" w:rsidR="00207302" w:rsidRPr="009F729B" w:rsidRDefault="00207302" w:rsidP="00207302">
            <w:pPr>
              <w:spacing w:after="0"/>
              <w:jc w:val="center"/>
              <w:rPr>
                <w:sz w:val="16"/>
                <w:szCs w:val="16"/>
              </w:rPr>
            </w:pPr>
            <w:r w:rsidRPr="009F729B">
              <w:rPr>
                <w:rFonts w:ascii="Calibri" w:hAnsi="Calibri" w:cs="Calibri"/>
                <w:color w:val="000000"/>
                <w:sz w:val="16"/>
                <w:szCs w:val="16"/>
              </w:rPr>
              <w:t>3.89 (0.43-35.3)</w:t>
            </w:r>
          </w:p>
        </w:tc>
        <w:tc>
          <w:tcPr>
            <w:tcW w:w="769" w:type="dxa"/>
            <w:noWrap/>
            <w:vAlign w:val="center"/>
            <w:hideMark/>
          </w:tcPr>
          <w:p w14:paraId="6B82D85F" w14:textId="77777777" w:rsidR="00207302" w:rsidRPr="007D73F1" w:rsidRDefault="00207302" w:rsidP="00207302">
            <w:pPr>
              <w:spacing w:after="0"/>
              <w:jc w:val="center"/>
              <w:rPr>
                <w:sz w:val="16"/>
                <w:szCs w:val="16"/>
              </w:rPr>
            </w:pPr>
            <w:r w:rsidRPr="007D73F1">
              <w:rPr>
                <w:sz w:val="16"/>
                <w:szCs w:val="16"/>
              </w:rPr>
              <w:t>0.23</w:t>
            </w:r>
          </w:p>
        </w:tc>
        <w:tc>
          <w:tcPr>
            <w:tcW w:w="983" w:type="dxa"/>
            <w:vAlign w:val="center"/>
          </w:tcPr>
          <w:p w14:paraId="2FA30E27" w14:textId="4E70553B" w:rsidR="00207302" w:rsidRPr="007D73F1" w:rsidRDefault="00207302" w:rsidP="00207302">
            <w:pPr>
              <w:spacing w:after="0"/>
              <w:jc w:val="center"/>
              <w:rPr>
                <w:sz w:val="16"/>
                <w:szCs w:val="16"/>
              </w:rPr>
            </w:pPr>
            <w:r w:rsidRPr="000A697E">
              <w:rPr>
                <w:rFonts w:ascii="Calibri" w:hAnsi="Calibri" w:cs="Calibri"/>
                <w:sz w:val="16"/>
                <w:szCs w:val="16"/>
              </w:rPr>
              <w:t>3.05</w:t>
            </w:r>
          </w:p>
        </w:tc>
        <w:tc>
          <w:tcPr>
            <w:tcW w:w="1412" w:type="dxa"/>
            <w:vAlign w:val="center"/>
          </w:tcPr>
          <w:p w14:paraId="601B620A" w14:textId="46829AAA" w:rsidR="00207302" w:rsidRPr="007D73F1" w:rsidRDefault="00207302" w:rsidP="00207302">
            <w:pPr>
              <w:spacing w:after="0"/>
              <w:jc w:val="center"/>
              <w:rPr>
                <w:sz w:val="16"/>
                <w:szCs w:val="16"/>
              </w:rPr>
            </w:pPr>
            <w:r>
              <w:rPr>
                <w:rFonts w:ascii="Calibri" w:hAnsi="Calibri" w:cs="Calibri"/>
                <w:sz w:val="16"/>
                <w:szCs w:val="16"/>
              </w:rPr>
              <w:t>No evidence§</w:t>
            </w:r>
          </w:p>
        </w:tc>
      </w:tr>
      <w:tr w:rsidR="00207302" w:rsidRPr="007D73F1" w14:paraId="417803CF" w14:textId="158D02FC" w:rsidTr="009F293C">
        <w:trPr>
          <w:trHeight w:val="360"/>
        </w:trPr>
        <w:tc>
          <w:tcPr>
            <w:tcW w:w="441" w:type="dxa"/>
            <w:vMerge/>
            <w:noWrap/>
            <w:vAlign w:val="center"/>
            <w:hideMark/>
          </w:tcPr>
          <w:p w14:paraId="29FAA44C" w14:textId="72194281" w:rsidR="00207302" w:rsidRPr="007D73F1" w:rsidRDefault="00207302" w:rsidP="00207302">
            <w:pPr>
              <w:spacing w:after="0"/>
              <w:ind w:left="113" w:right="113"/>
              <w:rPr>
                <w:i/>
                <w:iCs/>
                <w:sz w:val="16"/>
                <w:szCs w:val="16"/>
              </w:rPr>
            </w:pPr>
          </w:p>
        </w:tc>
        <w:tc>
          <w:tcPr>
            <w:tcW w:w="2148" w:type="dxa"/>
            <w:noWrap/>
            <w:vAlign w:val="center"/>
            <w:hideMark/>
          </w:tcPr>
          <w:p w14:paraId="0F7DCD2E" w14:textId="77777777" w:rsidR="00207302" w:rsidRPr="007D73F1" w:rsidRDefault="00207302" w:rsidP="00207302">
            <w:pPr>
              <w:spacing w:after="0"/>
              <w:rPr>
                <w:sz w:val="16"/>
                <w:szCs w:val="16"/>
              </w:rPr>
            </w:pPr>
            <w:r w:rsidRPr="007D73F1">
              <w:rPr>
                <w:sz w:val="16"/>
                <w:szCs w:val="16"/>
              </w:rPr>
              <w:t>chr17_41245465_T_C</w:t>
            </w:r>
          </w:p>
        </w:tc>
        <w:tc>
          <w:tcPr>
            <w:tcW w:w="1547" w:type="dxa"/>
            <w:noWrap/>
            <w:vAlign w:val="center"/>
            <w:hideMark/>
          </w:tcPr>
          <w:p w14:paraId="683521D2" w14:textId="51D1ECF8"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c.2083G&gt;A; </w:t>
            </w:r>
            <w:proofErr w:type="gramStart"/>
            <w:r w:rsidRPr="009624B8">
              <w:rPr>
                <w:rFonts w:ascii="Calibri" w:hAnsi="Calibri" w:cs="Calibri"/>
                <w:sz w:val="16"/>
                <w:szCs w:val="16"/>
              </w:rPr>
              <w:t>p.(</w:t>
            </w:r>
            <w:proofErr w:type="gramEnd"/>
            <w:r w:rsidRPr="009624B8">
              <w:rPr>
                <w:rFonts w:ascii="Calibri" w:hAnsi="Calibri" w:cs="Calibri"/>
                <w:sz w:val="16"/>
                <w:szCs w:val="16"/>
              </w:rPr>
              <w:t>Asp695Asn)</w:t>
            </w:r>
          </w:p>
        </w:tc>
        <w:tc>
          <w:tcPr>
            <w:tcW w:w="956" w:type="dxa"/>
            <w:noWrap/>
            <w:vAlign w:val="center"/>
            <w:hideMark/>
          </w:tcPr>
          <w:p w14:paraId="390F4F4A" w14:textId="77777777" w:rsidR="00207302" w:rsidRPr="007D73F1" w:rsidRDefault="00207302" w:rsidP="00207302">
            <w:pPr>
              <w:spacing w:after="0"/>
              <w:rPr>
                <w:sz w:val="16"/>
                <w:szCs w:val="16"/>
              </w:rPr>
            </w:pPr>
            <w:r w:rsidRPr="007D73F1">
              <w:rPr>
                <w:sz w:val="16"/>
                <w:szCs w:val="16"/>
              </w:rPr>
              <w:t>Conflicting</w:t>
            </w:r>
          </w:p>
        </w:tc>
        <w:tc>
          <w:tcPr>
            <w:tcW w:w="1136" w:type="dxa"/>
            <w:noWrap/>
            <w:vAlign w:val="center"/>
            <w:hideMark/>
          </w:tcPr>
          <w:p w14:paraId="1B619E8E" w14:textId="3B2AB39C" w:rsidR="00207302" w:rsidRPr="009624B8" w:rsidRDefault="00207302" w:rsidP="00207302">
            <w:pPr>
              <w:spacing w:after="0"/>
              <w:jc w:val="center"/>
              <w:rPr>
                <w:sz w:val="16"/>
                <w:szCs w:val="16"/>
              </w:rPr>
            </w:pPr>
            <w:r w:rsidRPr="009624B8">
              <w:rPr>
                <w:color w:val="000000"/>
                <w:sz w:val="16"/>
                <w:szCs w:val="16"/>
              </w:rPr>
              <w:t>72564/50782</w:t>
            </w:r>
          </w:p>
        </w:tc>
        <w:tc>
          <w:tcPr>
            <w:tcW w:w="1246" w:type="dxa"/>
            <w:noWrap/>
            <w:vAlign w:val="center"/>
            <w:hideMark/>
          </w:tcPr>
          <w:p w14:paraId="766A23AB" w14:textId="051991EF" w:rsidR="00207302" w:rsidRPr="007D73F1" w:rsidRDefault="00207302" w:rsidP="00207302">
            <w:pPr>
              <w:spacing w:after="0"/>
              <w:jc w:val="center"/>
              <w:rPr>
                <w:sz w:val="16"/>
                <w:szCs w:val="16"/>
              </w:rPr>
            </w:pPr>
            <w:r w:rsidRPr="007D73F1">
              <w:rPr>
                <w:rFonts w:ascii="Calibri" w:hAnsi="Calibri" w:cs="Calibri"/>
                <w:sz w:val="16"/>
                <w:szCs w:val="16"/>
              </w:rPr>
              <w:t>4</w:t>
            </w:r>
            <w:r>
              <w:rPr>
                <w:rFonts w:ascii="Calibri" w:hAnsi="Calibri" w:cs="Calibri"/>
                <w:sz w:val="16"/>
                <w:szCs w:val="16"/>
                <w:lang w:val="en-US"/>
              </w:rPr>
              <w:t xml:space="preserve"> </w:t>
            </w:r>
            <w:r w:rsidRPr="007D73F1">
              <w:rPr>
                <w:rFonts w:ascii="Calibri" w:hAnsi="Calibri" w:cs="Calibri"/>
                <w:sz w:val="16"/>
                <w:szCs w:val="16"/>
              </w:rPr>
              <w:t>(5.51x10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6A2DF48B" w14:textId="74BE1259" w:rsidR="00207302" w:rsidRPr="007D73F1" w:rsidRDefault="00207302" w:rsidP="00207302">
            <w:pPr>
              <w:spacing w:after="0"/>
              <w:jc w:val="center"/>
              <w:rPr>
                <w:sz w:val="16"/>
                <w:szCs w:val="16"/>
              </w:rPr>
            </w:pPr>
            <w:r w:rsidRPr="007D73F1">
              <w:rPr>
                <w:sz w:val="16"/>
                <w:szCs w:val="16"/>
              </w:rPr>
              <w:t>44.5±10.9 (32-58)</w:t>
            </w:r>
          </w:p>
        </w:tc>
        <w:tc>
          <w:tcPr>
            <w:tcW w:w="1097" w:type="dxa"/>
            <w:vAlign w:val="center"/>
          </w:tcPr>
          <w:p w14:paraId="6C774FB8" w14:textId="071C96CC" w:rsidR="00207302" w:rsidRPr="007D73F1" w:rsidRDefault="00207302" w:rsidP="00207302">
            <w:pPr>
              <w:spacing w:after="0"/>
              <w:jc w:val="center"/>
              <w:rPr>
                <w:sz w:val="16"/>
                <w:szCs w:val="16"/>
              </w:rPr>
            </w:pPr>
            <w:r w:rsidRPr="007D73F1">
              <w:rPr>
                <w:rFonts w:ascii="Calibri" w:hAnsi="Calibri" w:cs="Calibri"/>
                <w:color w:val="000000"/>
                <w:sz w:val="16"/>
                <w:szCs w:val="16"/>
              </w:rPr>
              <w:t>7 (1.38x10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000B6718" w14:textId="3716458F" w:rsidR="00207302" w:rsidRPr="007D73F1" w:rsidRDefault="00207302" w:rsidP="00207302">
            <w:pPr>
              <w:spacing w:after="0"/>
              <w:jc w:val="center"/>
              <w:rPr>
                <w:sz w:val="16"/>
                <w:szCs w:val="16"/>
              </w:rPr>
            </w:pPr>
            <w:r w:rsidRPr="007D73F1">
              <w:rPr>
                <w:sz w:val="16"/>
                <w:szCs w:val="16"/>
              </w:rPr>
              <w:t>57.4±13.6 (38</w:t>
            </w:r>
            <w:r>
              <w:rPr>
                <w:sz w:val="16"/>
                <w:szCs w:val="16"/>
              </w:rPr>
              <w:t>-</w:t>
            </w:r>
            <w:r w:rsidRPr="007D73F1">
              <w:rPr>
                <w:sz w:val="16"/>
                <w:szCs w:val="16"/>
              </w:rPr>
              <w:t>75)</w:t>
            </w:r>
          </w:p>
        </w:tc>
        <w:tc>
          <w:tcPr>
            <w:tcW w:w="1685" w:type="dxa"/>
            <w:noWrap/>
            <w:vAlign w:val="center"/>
            <w:hideMark/>
          </w:tcPr>
          <w:p w14:paraId="507EBB17" w14:textId="11AFC4BE" w:rsidR="00207302" w:rsidRPr="009F729B" w:rsidRDefault="00207302" w:rsidP="00207302">
            <w:pPr>
              <w:spacing w:after="0"/>
              <w:jc w:val="center"/>
              <w:rPr>
                <w:sz w:val="16"/>
                <w:szCs w:val="16"/>
              </w:rPr>
            </w:pPr>
            <w:r w:rsidRPr="009F729B">
              <w:rPr>
                <w:rFonts w:ascii="Calibri" w:hAnsi="Calibri" w:cs="Calibri"/>
                <w:color w:val="000000"/>
                <w:sz w:val="16"/>
                <w:szCs w:val="16"/>
              </w:rPr>
              <w:t>0.49 (0.2-1.23)</w:t>
            </w:r>
          </w:p>
        </w:tc>
        <w:tc>
          <w:tcPr>
            <w:tcW w:w="769" w:type="dxa"/>
            <w:noWrap/>
            <w:vAlign w:val="center"/>
            <w:hideMark/>
          </w:tcPr>
          <w:p w14:paraId="6B875295" w14:textId="77777777" w:rsidR="00207302" w:rsidRPr="007D73F1" w:rsidRDefault="00207302" w:rsidP="00207302">
            <w:pPr>
              <w:spacing w:after="0"/>
              <w:jc w:val="center"/>
              <w:rPr>
                <w:sz w:val="16"/>
                <w:szCs w:val="16"/>
              </w:rPr>
            </w:pPr>
            <w:r w:rsidRPr="007D73F1">
              <w:rPr>
                <w:sz w:val="16"/>
                <w:szCs w:val="16"/>
              </w:rPr>
              <w:t>0.13</w:t>
            </w:r>
          </w:p>
        </w:tc>
        <w:tc>
          <w:tcPr>
            <w:tcW w:w="983" w:type="dxa"/>
            <w:vAlign w:val="center"/>
          </w:tcPr>
          <w:p w14:paraId="714C6A25" w14:textId="1B744A9F" w:rsidR="00207302" w:rsidRPr="007D73F1" w:rsidRDefault="00207302" w:rsidP="00207302">
            <w:pPr>
              <w:spacing w:after="0"/>
              <w:jc w:val="center"/>
              <w:rPr>
                <w:sz w:val="16"/>
                <w:szCs w:val="16"/>
              </w:rPr>
            </w:pPr>
            <w:r w:rsidRPr="000A697E">
              <w:rPr>
                <w:rFonts w:ascii="Calibri" w:hAnsi="Calibri" w:cs="Calibri"/>
                <w:sz w:val="16"/>
                <w:szCs w:val="16"/>
              </w:rPr>
              <w:t>1.30x10</w:t>
            </w:r>
            <w:r w:rsidRPr="000A697E">
              <w:rPr>
                <w:rFonts w:ascii="Calibri" w:hAnsi="Calibri" w:cs="Calibri"/>
                <w:sz w:val="16"/>
                <w:szCs w:val="16"/>
                <w:vertAlign w:val="superscript"/>
              </w:rPr>
              <w:t>-4</w:t>
            </w:r>
          </w:p>
        </w:tc>
        <w:tc>
          <w:tcPr>
            <w:tcW w:w="1412" w:type="dxa"/>
            <w:vAlign w:val="center"/>
          </w:tcPr>
          <w:p w14:paraId="5DB83FDB" w14:textId="575F6797"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5F21B96E" w14:textId="0076AB40" w:rsidTr="009F293C">
        <w:trPr>
          <w:trHeight w:val="360"/>
        </w:trPr>
        <w:tc>
          <w:tcPr>
            <w:tcW w:w="441" w:type="dxa"/>
            <w:vMerge/>
            <w:noWrap/>
            <w:vAlign w:val="center"/>
            <w:hideMark/>
          </w:tcPr>
          <w:p w14:paraId="3436E268" w14:textId="2F14DFC0" w:rsidR="00207302" w:rsidRPr="007D73F1" w:rsidRDefault="00207302" w:rsidP="00207302">
            <w:pPr>
              <w:spacing w:after="0"/>
              <w:ind w:left="113" w:right="113"/>
              <w:rPr>
                <w:i/>
                <w:iCs/>
                <w:sz w:val="16"/>
                <w:szCs w:val="16"/>
              </w:rPr>
            </w:pPr>
          </w:p>
        </w:tc>
        <w:tc>
          <w:tcPr>
            <w:tcW w:w="2148" w:type="dxa"/>
            <w:noWrap/>
            <w:vAlign w:val="center"/>
            <w:hideMark/>
          </w:tcPr>
          <w:p w14:paraId="38989130" w14:textId="77777777" w:rsidR="00207302" w:rsidRPr="007D73F1" w:rsidRDefault="00207302" w:rsidP="00207302">
            <w:pPr>
              <w:spacing w:after="0"/>
              <w:rPr>
                <w:sz w:val="16"/>
                <w:szCs w:val="16"/>
              </w:rPr>
            </w:pPr>
            <w:r w:rsidRPr="007D73F1">
              <w:rPr>
                <w:sz w:val="16"/>
                <w:szCs w:val="16"/>
              </w:rPr>
              <w:t>chr17_41244982_T_C</w:t>
            </w:r>
          </w:p>
        </w:tc>
        <w:tc>
          <w:tcPr>
            <w:tcW w:w="1547" w:type="dxa"/>
            <w:noWrap/>
            <w:vAlign w:val="center"/>
            <w:hideMark/>
          </w:tcPr>
          <w:p w14:paraId="5006BD5F" w14:textId="344F5758"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c.2566T&gt;C; </w:t>
            </w:r>
            <w:proofErr w:type="gramStart"/>
            <w:r w:rsidRPr="009624B8">
              <w:rPr>
                <w:rFonts w:ascii="Calibri" w:hAnsi="Calibri" w:cs="Calibri"/>
                <w:sz w:val="16"/>
                <w:szCs w:val="16"/>
              </w:rPr>
              <w:t>p.(</w:t>
            </w:r>
            <w:proofErr w:type="gramEnd"/>
            <w:r w:rsidRPr="009624B8">
              <w:rPr>
                <w:rFonts w:ascii="Calibri" w:hAnsi="Calibri" w:cs="Calibri"/>
                <w:sz w:val="16"/>
                <w:szCs w:val="16"/>
              </w:rPr>
              <w:t>Tyr856His)</w:t>
            </w:r>
          </w:p>
        </w:tc>
        <w:tc>
          <w:tcPr>
            <w:tcW w:w="956" w:type="dxa"/>
            <w:noWrap/>
            <w:vAlign w:val="center"/>
            <w:hideMark/>
          </w:tcPr>
          <w:p w14:paraId="4BD4C82F"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3D109AC7" w14:textId="5C995288" w:rsidR="00207302" w:rsidRPr="009624B8" w:rsidRDefault="00207302" w:rsidP="00207302">
            <w:pPr>
              <w:spacing w:after="0"/>
              <w:jc w:val="center"/>
              <w:rPr>
                <w:sz w:val="16"/>
                <w:szCs w:val="16"/>
              </w:rPr>
            </w:pPr>
            <w:r w:rsidRPr="009624B8">
              <w:rPr>
                <w:color w:val="000000"/>
                <w:sz w:val="16"/>
                <w:szCs w:val="16"/>
              </w:rPr>
              <w:t>72565/50780</w:t>
            </w:r>
          </w:p>
        </w:tc>
        <w:tc>
          <w:tcPr>
            <w:tcW w:w="1246" w:type="dxa"/>
            <w:noWrap/>
            <w:vAlign w:val="center"/>
            <w:hideMark/>
          </w:tcPr>
          <w:p w14:paraId="6554785F" w14:textId="40C07983" w:rsidR="00207302" w:rsidRPr="007D73F1" w:rsidRDefault="00207302" w:rsidP="00207302">
            <w:pPr>
              <w:spacing w:after="0"/>
              <w:jc w:val="center"/>
              <w:rPr>
                <w:sz w:val="16"/>
                <w:szCs w:val="16"/>
              </w:rPr>
            </w:pPr>
            <w:r w:rsidRPr="007D73F1">
              <w:rPr>
                <w:rFonts w:ascii="Calibri" w:hAnsi="Calibri" w:cs="Calibri"/>
                <w:sz w:val="16"/>
                <w:szCs w:val="16"/>
              </w:rPr>
              <w:t>2</w:t>
            </w:r>
            <w:r>
              <w:rPr>
                <w:rFonts w:ascii="Calibri" w:hAnsi="Calibri" w:cs="Calibri"/>
                <w:sz w:val="16"/>
                <w:szCs w:val="16"/>
                <w:lang w:val="en-US"/>
              </w:rPr>
              <w:t xml:space="preserve"> </w:t>
            </w:r>
            <w:r w:rsidRPr="007D73F1">
              <w:rPr>
                <w:rFonts w:ascii="Calibri" w:hAnsi="Calibri" w:cs="Calibri"/>
                <w:sz w:val="16"/>
                <w:szCs w:val="16"/>
              </w:rPr>
              <w:t>(2.76x10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50596D26" w14:textId="3E64E72C" w:rsidR="00207302" w:rsidRDefault="00207302" w:rsidP="00207302">
            <w:pPr>
              <w:spacing w:after="0"/>
              <w:jc w:val="center"/>
              <w:rPr>
                <w:sz w:val="16"/>
                <w:szCs w:val="16"/>
              </w:rPr>
            </w:pPr>
            <w:r w:rsidRPr="007D73F1">
              <w:rPr>
                <w:sz w:val="16"/>
                <w:szCs w:val="16"/>
              </w:rPr>
              <w:t>59±0</w:t>
            </w:r>
          </w:p>
          <w:p w14:paraId="347FC7BF" w14:textId="0F732B86" w:rsidR="00207302" w:rsidRPr="007D73F1" w:rsidRDefault="00207302" w:rsidP="00207302">
            <w:pPr>
              <w:spacing w:after="0"/>
              <w:jc w:val="center"/>
              <w:rPr>
                <w:sz w:val="16"/>
                <w:szCs w:val="16"/>
              </w:rPr>
            </w:pPr>
            <w:r w:rsidRPr="007D73F1">
              <w:rPr>
                <w:sz w:val="16"/>
                <w:szCs w:val="16"/>
              </w:rPr>
              <w:t>(59-59)</w:t>
            </w:r>
          </w:p>
        </w:tc>
        <w:tc>
          <w:tcPr>
            <w:tcW w:w="1097" w:type="dxa"/>
            <w:vAlign w:val="center"/>
          </w:tcPr>
          <w:p w14:paraId="2D8458C8" w14:textId="6ED1BBDE" w:rsidR="00207302" w:rsidRPr="007D73F1" w:rsidRDefault="00207302" w:rsidP="00207302">
            <w:pPr>
              <w:spacing w:after="0"/>
              <w:jc w:val="center"/>
              <w:rPr>
                <w:sz w:val="16"/>
                <w:szCs w:val="16"/>
              </w:rPr>
            </w:pPr>
            <w:r w:rsidRPr="007D73F1">
              <w:rPr>
                <w:rFonts w:ascii="Calibri" w:hAnsi="Calibri" w:cs="Calibri"/>
                <w:color w:val="000000"/>
                <w:sz w:val="16"/>
                <w:szCs w:val="16"/>
              </w:rPr>
              <w:t>1 (1.97x10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251EC93F" w14:textId="383A3EB4" w:rsidR="00207302" w:rsidRPr="007D73F1" w:rsidRDefault="00207302" w:rsidP="00207302">
            <w:pPr>
              <w:spacing w:after="0"/>
              <w:jc w:val="center"/>
              <w:rPr>
                <w:sz w:val="16"/>
                <w:szCs w:val="16"/>
              </w:rPr>
            </w:pPr>
            <w:r w:rsidRPr="007D73F1">
              <w:rPr>
                <w:sz w:val="16"/>
                <w:szCs w:val="16"/>
              </w:rPr>
              <w:t>55</w:t>
            </w:r>
          </w:p>
        </w:tc>
        <w:tc>
          <w:tcPr>
            <w:tcW w:w="1685" w:type="dxa"/>
            <w:noWrap/>
            <w:vAlign w:val="center"/>
            <w:hideMark/>
          </w:tcPr>
          <w:p w14:paraId="291B4E14" w14:textId="7754EB8D" w:rsidR="00207302" w:rsidRPr="009F729B" w:rsidRDefault="00207302" w:rsidP="00207302">
            <w:pPr>
              <w:spacing w:after="0"/>
              <w:jc w:val="center"/>
              <w:rPr>
                <w:sz w:val="16"/>
                <w:szCs w:val="16"/>
              </w:rPr>
            </w:pPr>
            <w:r w:rsidRPr="009F729B">
              <w:rPr>
                <w:rFonts w:ascii="Calibri" w:hAnsi="Calibri" w:cs="Calibri"/>
                <w:color w:val="000000"/>
                <w:sz w:val="16"/>
                <w:szCs w:val="16"/>
              </w:rPr>
              <w:t>1.47 (0.13-16.32)</w:t>
            </w:r>
          </w:p>
        </w:tc>
        <w:tc>
          <w:tcPr>
            <w:tcW w:w="769" w:type="dxa"/>
            <w:noWrap/>
            <w:vAlign w:val="center"/>
            <w:hideMark/>
          </w:tcPr>
          <w:p w14:paraId="1FBE35C6" w14:textId="77777777" w:rsidR="00207302" w:rsidRPr="007D73F1" w:rsidRDefault="00207302" w:rsidP="00207302">
            <w:pPr>
              <w:spacing w:after="0"/>
              <w:jc w:val="center"/>
              <w:rPr>
                <w:sz w:val="16"/>
                <w:szCs w:val="16"/>
              </w:rPr>
            </w:pPr>
            <w:r w:rsidRPr="007D73F1">
              <w:rPr>
                <w:sz w:val="16"/>
                <w:szCs w:val="16"/>
              </w:rPr>
              <w:t>0.75</w:t>
            </w:r>
          </w:p>
        </w:tc>
        <w:tc>
          <w:tcPr>
            <w:tcW w:w="983" w:type="dxa"/>
            <w:vAlign w:val="center"/>
          </w:tcPr>
          <w:p w14:paraId="275D9DC3" w14:textId="0215DDAE" w:rsidR="00207302" w:rsidRPr="007D73F1" w:rsidRDefault="00207302" w:rsidP="00207302">
            <w:pPr>
              <w:spacing w:after="0"/>
              <w:jc w:val="center"/>
              <w:rPr>
                <w:sz w:val="16"/>
                <w:szCs w:val="16"/>
              </w:rPr>
            </w:pPr>
            <w:r w:rsidRPr="000A697E">
              <w:rPr>
                <w:rFonts w:ascii="Calibri" w:hAnsi="Calibri" w:cs="Calibri"/>
                <w:sz w:val="16"/>
                <w:szCs w:val="16"/>
              </w:rPr>
              <w:t>0.11</w:t>
            </w:r>
          </w:p>
        </w:tc>
        <w:tc>
          <w:tcPr>
            <w:tcW w:w="1412" w:type="dxa"/>
            <w:vAlign w:val="center"/>
          </w:tcPr>
          <w:p w14:paraId="63945EEF" w14:textId="1BE61D2D" w:rsidR="00207302" w:rsidRPr="007D73F1" w:rsidRDefault="00207302" w:rsidP="00207302">
            <w:pPr>
              <w:spacing w:after="0"/>
              <w:jc w:val="center"/>
              <w:rPr>
                <w:sz w:val="16"/>
                <w:szCs w:val="16"/>
              </w:rPr>
            </w:pPr>
            <w:r w:rsidRPr="000A697E">
              <w:rPr>
                <w:rFonts w:ascii="Calibri" w:hAnsi="Calibri" w:cs="Calibri"/>
                <w:sz w:val="16"/>
                <w:szCs w:val="16"/>
              </w:rPr>
              <w:t>Benign Moderate</w:t>
            </w:r>
          </w:p>
        </w:tc>
      </w:tr>
      <w:tr w:rsidR="00207302" w:rsidRPr="007D73F1" w14:paraId="558DBC50" w14:textId="4E0AE8DE" w:rsidTr="009F293C">
        <w:trPr>
          <w:trHeight w:val="360"/>
        </w:trPr>
        <w:tc>
          <w:tcPr>
            <w:tcW w:w="441" w:type="dxa"/>
            <w:vMerge/>
            <w:noWrap/>
            <w:vAlign w:val="center"/>
            <w:hideMark/>
          </w:tcPr>
          <w:p w14:paraId="2BD39C43" w14:textId="05C6E74D" w:rsidR="00207302" w:rsidRPr="007D73F1" w:rsidRDefault="00207302" w:rsidP="00207302">
            <w:pPr>
              <w:spacing w:after="0"/>
              <w:ind w:left="113" w:right="113"/>
              <w:rPr>
                <w:i/>
                <w:iCs/>
                <w:sz w:val="16"/>
                <w:szCs w:val="16"/>
              </w:rPr>
            </w:pPr>
          </w:p>
        </w:tc>
        <w:tc>
          <w:tcPr>
            <w:tcW w:w="2148" w:type="dxa"/>
            <w:noWrap/>
            <w:vAlign w:val="center"/>
            <w:hideMark/>
          </w:tcPr>
          <w:p w14:paraId="701E6E02" w14:textId="77777777" w:rsidR="00207302" w:rsidRPr="007D73F1" w:rsidRDefault="00207302" w:rsidP="00207302">
            <w:pPr>
              <w:spacing w:after="0"/>
              <w:rPr>
                <w:sz w:val="16"/>
                <w:szCs w:val="16"/>
              </w:rPr>
            </w:pPr>
            <w:r w:rsidRPr="007D73F1">
              <w:rPr>
                <w:sz w:val="16"/>
                <w:szCs w:val="16"/>
              </w:rPr>
              <w:t>chr17_41244886_A_G</w:t>
            </w:r>
          </w:p>
        </w:tc>
        <w:tc>
          <w:tcPr>
            <w:tcW w:w="1547" w:type="dxa"/>
            <w:noWrap/>
            <w:vAlign w:val="center"/>
            <w:hideMark/>
          </w:tcPr>
          <w:p w14:paraId="5A6F415B" w14:textId="5E697749"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c.2662C&gt;T; </w:t>
            </w:r>
            <w:proofErr w:type="gramStart"/>
            <w:r w:rsidRPr="009624B8">
              <w:rPr>
                <w:rFonts w:ascii="Calibri" w:hAnsi="Calibri" w:cs="Calibri"/>
                <w:sz w:val="16"/>
                <w:szCs w:val="16"/>
              </w:rPr>
              <w:t>p.(</w:t>
            </w:r>
            <w:proofErr w:type="gramEnd"/>
            <w:r w:rsidRPr="009624B8">
              <w:rPr>
                <w:rFonts w:ascii="Calibri" w:hAnsi="Calibri" w:cs="Calibri"/>
                <w:sz w:val="16"/>
                <w:szCs w:val="16"/>
              </w:rPr>
              <w:t>His888Tyr)</w:t>
            </w:r>
          </w:p>
        </w:tc>
        <w:tc>
          <w:tcPr>
            <w:tcW w:w="956" w:type="dxa"/>
            <w:noWrap/>
            <w:vAlign w:val="center"/>
            <w:hideMark/>
          </w:tcPr>
          <w:p w14:paraId="056ADFC8" w14:textId="77777777" w:rsidR="00207302" w:rsidRPr="007D73F1" w:rsidRDefault="00207302" w:rsidP="00207302">
            <w:pPr>
              <w:spacing w:after="0"/>
              <w:rPr>
                <w:sz w:val="16"/>
                <w:szCs w:val="16"/>
              </w:rPr>
            </w:pPr>
            <w:r w:rsidRPr="007D73F1">
              <w:rPr>
                <w:sz w:val="16"/>
                <w:szCs w:val="16"/>
              </w:rPr>
              <w:t>Conflicting</w:t>
            </w:r>
          </w:p>
        </w:tc>
        <w:tc>
          <w:tcPr>
            <w:tcW w:w="1136" w:type="dxa"/>
            <w:noWrap/>
            <w:vAlign w:val="center"/>
            <w:hideMark/>
          </w:tcPr>
          <w:p w14:paraId="7017B9EB" w14:textId="7B76B54B" w:rsidR="00207302" w:rsidRPr="009624B8" w:rsidRDefault="00207302" w:rsidP="00207302">
            <w:pPr>
              <w:spacing w:after="0"/>
              <w:jc w:val="center"/>
              <w:rPr>
                <w:sz w:val="16"/>
                <w:szCs w:val="16"/>
              </w:rPr>
            </w:pPr>
            <w:r w:rsidRPr="009624B8">
              <w:rPr>
                <w:color w:val="000000"/>
                <w:sz w:val="16"/>
                <w:szCs w:val="16"/>
              </w:rPr>
              <w:t>72557/50774</w:t>
            </w:r>
          </w:p>
        </w:tc>
        <w:tc>
          <w:tcPr>
            <w:tcW w:w="1246" w:type="dxa"/>
            <w:noWrap/>
            <w:vAlign w:val="center"/>
            <w:hideMark/>
          </w:tcPr>
          <w:p w14:paraId="30B2B8FA" w14:textId="020A01D5" w:rsidR="00207302" w:rsidRPr="007D73F1" w:rsidRDefault="00207302" w:rsidP="00207302">
            <w:pPr>
              <w:spacing w:after="0"/>
              <w:jc w:val="center"/>
              <w:rPr>
                <w:sz w:val="16"/>
                <w:szCs w:val="16"/>
              </w:rPr>
            </w:pPr>
            <w:r w:rsidRPr="007D73F1">
              <w:rPr>
                <w:rFonts w:ascii="Calibri" w:hAnsi="Calibri" w:cs="Calibri"/>
                <w:sz w:val="16"/>
                <w:szCs w:val="16"/>
              </w:rPr>
              <w:t>4</w:t>
            </w:r>
            <w:r>
              <w:rPr>
                <w:rFonts w:ascii="Calibri" w:hAnsi="Calibri" w:cs="Calibri"/>
                <w:sz w:val="16"/>
                <w:szCs w:val="16"/>
                <w:lang w:val="en-US"/>
              </w:rPr>
              <w:t xml:space="preserve"> </w:t>
            </w:r>
            <w:r w:rsidRPr="007D73F1">
              <w:rPr>
                <w:rFonts w:ascii="Calibri" w:hAnsi="Calibri" w:cs="Calibri"/>
                <w:sz w:val="16"/>
                <w:szCs w:val="16"/>
              </w:rPr>
              <w:t>(5.51x10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3A06878C" w14:textId="29BF6120" w:rsidR="00207302" w:rsidRPr="007D73F1" w:rsidRDefault="00207302" w:rsidP="00207302">
            <w:pPr>
              <w:spacing w:after="0"/>
              <w:jc w:val="center"/>
              <w:rPr>
                <w:sz w:val="16"/>
                <w:szCs w:val="16"/>
              </w:rPr>
            </w:pPr>
            <w:r w:rsidRPr="007D73F1">
              <w:rPr>
                <w:sz w:val="16"/>
                <w:szCs w:val="16"/>
              </w:rPr>
              <w:t>52.5±4.2 (47-57)</w:t>
            </w:r>
          </w:p>
        </w:tc>
        <w:tc>
          <w:tcPr>
            <w:tcW w:w="1097" w:type="dxa"/>
            <w:vAlign w:val="center"/>
          </w:tcPr>
          <w:p w14:paraId="6CFDAFDA" w14:textId="7F21277A" w:rsidR="00207302" w:rsidRPr="007D73F1" w:rsidRDefault="00207302" w:rsidP="00207302">
            <w:pPr>
              <w:spacing w:after="0"/>
              <w:jc w:val="center"/>
              <w:rPr>
                <w:sz w:val="16"/>
                <w:szCs w:val="16"/>
              </w:rPr>
            </w:pPr>
            <w:r w:rsidRPr="007D73F1">
              <w:rPr>
                <w:rFonts w:ascii="Calibri" w:hAnsi="Calibri" w:cs="Calibri"/>
                <w:color w:val="000000"/>
                <w:sz w:val="16"/>
                <w:szCs w:val="16"/>
              </w:rPr>
              <w:t>5 (9.85x10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278AD403" w14:textId="494EBEE2" w:rsidR="00207302" w:rsidRPr="007D73F1" w:rsidRDefault="00207302" w:rsidP="00207302">
            <w:pPr>
              <w:spacing w:after="0"/>
              <w:jc w:val="center"/>
              <w:rPr>
                <w:sz w:val="16"/>
                <w:szCs w:val="16"/>
              </w:rPr>
            </w:pPr>
            <w:r w:rsidRPr="007D73F1">
              <w:rPr>
                <w:sz w:val="16"/>
                <w:szCs w:val="16"/>
              </w:rPr>
              <w:t>53.2±7.4 (46</w:t>
            </w:r>
            <w:r>
              <w:rPr>
                <w:sz w:val="16"/>
                <w:szCs w:val="16"/>
              </w:rPr>
              <w:t>-</w:t>
            </w:r>
            <w:r w:rsidRPr="007D73F1">
              <w:rPr>
                <w:sz w:val="16"/>
                <w:szCs w:val="16"/>
              </w:rPr>
              <w:t>65)</w:t>
            </w:r>
          </w:p>
        </w:tc>
        <w:tc>
          <w:tcPr>
            <w:tcW w:w="1685" w:type="dxa"/>
            <w:noWrap/>
            <w:vAlign w:val="center"/>
            <w:hideMark/>
          </w:tcPr>
          <w:p w14:paraId="13F43BE1" w14:textId="3C5E8C55" w:rsidR="00207302" w:rsidRPr="009F729B" w:rsidRDefault="00207302" w:rsidP="00207302">
            <w:pPr>
              <w:spacing w:after="0"/>
              <w:jc w:val="center"/>
              <w:rPr>
                <w:sz w:val="16"/>
                <w:szCs w:val="16"/>
              </w:rPr>
            </w:pPr>
            <w:r w:rsidRPr="009F729B">
              <w:rPr>
                <w:rFonts w:ascii="Calibri" w:hAnsi="Calibri" w:cs="Calibri"/>
                <w:color w:val="000000"/>
                <w:sz w:val="16"/>
                <w:szCs w:val="16"/>
              </w:rPr>
              <w:t>0.62 (0.16-2.36)</w:t>
            </w:r>
          </w:p>
        </w:tc>
        <w:tc>
          <w:tcPr>
            <w:tcW w:w="769" w:type="dxa"/>
            <w:noWrap/>
            <w:vAlign w:val="center"/>
            <w:hideMark/>
          </w:tcPr>
          <w:p w14:paraId="5692B745" w14:textId="77777777" w:rsidR="00207302" w:rsidRPr="007D73F1" w:rsidRDefault="00207302" w:rsidP="00207302">
            <w:pPr>
              <w:spacing w:after="0"/>
              <w:jc w:val="center"/>
              <w:rPr>
                <w:sz w:val="16"/>
                <w:szCs w:val="16"/>
              </w:rPr>
            </w:pPr>
            <w:r w:rsidRPr="007D73F1">
              <w:rPr>
                <w:sz w:val="16"/>
                <w:szCs w:val="16"/>
              </w:rPr>
              <w:t>0.48</w:t>
            </w:r>
          </w:p>
        </w:tc>
        <w:tc>
          <w:tcPr>
            <w:tcW w:w="983" w:type="dxa"/>
            <w:vAlign w:val="center"/>
          </w:tcPr>
          <w:p w14:paraId="5C770291" w14:textId="65FA0D55" w:rsidR="00207302" w:rsidRPr="007D73F1" w:rsidRDefault="00207302" w:rsidP="00207302">
            <w:pPr>
              <w:spacing w:after="0"/>
              <w:jc w:val="center"/>
              <w:rPr>
                <w:sz w:val="16"/>
                <w:szCs w:val="16"/>
              </w:rPr>
            </w:pPr>
            <w:r w:rsidRPr="000A697E">
              <w:rPr>
                <w:rFonts w:ascii="Calibri" w:hAnsi="Calibri" w:cs="Calibri"/>
                <w:sz w:val="16"/>
                <w:szCs w:val="16"/>
              </w:rPr>
              <w:t>6.83x10</w:t>
            </w:r>
            <w:r w:rsidRPr="000A697E">
              <w:rPr>
                <w:rFonts w:ascii="Calibri" w:hAnsi="Calibri" w:cs="Calibri"/>
                <w:sz w:val="16"/>
                <w:szCs w:val="16"/>
                <w:vertAlign w:val="superscript"/>
              </w:rPr>
              <w:t>-5</w:t>
            </w:r>
          </w:p>
        </w:tc>
        <w:tc>
          <w:tcPr>
            <w:tcW w:w="1412" w:type="dxa"/>
            <w:vAlign w:val="center"/>
          </w:tcPr>
          <w:p w14:paraId="13945D20" w14:textId="44DE5962"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1384EE13" w14:textId="3DC54B40" w:rsidTr="009F293C">
        <w:trPr>
          <w:trHeight w:val="360"/>
        </w:trPr>
        <w:tc>
          <w:tcPr>
            <w:tcW w:w="441" w:type="dxa"/>
            <w:vMerge/>
            <w:noWrap/>
            <w:vAlign w:val="center"/>
            <w:hideMark/>
          </w:tcPr>
          <w:p w14:paraId="397E38A2" w14:textId="4FE3A4FD" w:rsidR="00207302" w:rsidRPr="007D73F1" w:rsidRDefault="00207302" w:rsidP="00207302">
            <w:pPr>
              <w:spacing w:after="0"/>
              <w:ind w:left="113" w:right="113"/>
              <w:rPr>
                <w:i/>
                <w:iCs/>
                <w:sz w:val="16"/>
                <w:szCs w:val="16"/>
              </w:rPr>
            </w:pPr>
          </w:p>
        </w:tc>
        <w:tc>
          <w:tcPr>
            <w:tcW w:w="2148" w:type="dxa"/>
            <w:noWrap/>
            <w:vAlign w:val="center"/>
            <w:hideMark/>
          </w:tcPr>
          <w:p w14:paraId="3A4F6416" w14:textId="77777777" w:rsidR="00207302" w:rsidRPr="007D73F1" w:rsidRDefault="00207302" w:rsidP="00207302">
            <w:pPr>
              <w:spacing w:after="0"/>
              <w:rPr>
                <w:sz w:val="16"/>
                <w:szCs w:val="16"/>
              </w:rPr>
            </w:pPr>
            <w:r w:rsidRPr="007D73F1">
              <w:rPr>
                <w:sz w:val="16"/>
                <w:szCs w:val="16"/>
              </w:rPr>
              <w:t>chr17_41243840_A_C</w:t>
            </w:r>
          </w:p>
        </w:tc>
        <w:tc>
          <w:tcPr>
            <w:tcW w:w="1547" w:type="dxa"/>
            <w:noWrap/>
            <w:vAlign w:val="center"/>
            <w:hideMark/>
          </w:tcPr>
          <w:p w14:paraId="12BF738A" w14:textId="431F182D"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c.3708T&gt;G; </w:t>
            </w:r>
            <w:proofErr w:type="gramStart"/>
            <w:r w:rsidRPr="009624B8">
              <w:rPr>
                <w:rFonts w:ascii="Calibri" w:hAnsi="Calibri" w:cs="Calibri"/>
                <w:sz w:val="16"/>
                <w:szCs w:val="16"/>
              </w:rPr>
              <w:t>p.(</w:t>
            </w:r>
            <w:proofErr w:type="gramEnd"/>
            <w:r w:rsidRPr="009624B8">
              <w:rPr>
                <w:rFonts w:ascii="Calibri" w:hAnsi="Calibri" w:cs="Calibri"/>
                <w:sz w:val="16"/>
                <w:szCs w:val="16"/>
              </w:rPr>
              <w:t>Asn1236Lys)</w:t>
            </w:r>
          </w:p>
        </w:tc>
        <w:tc>
          <w:tcPr>
            <w:tcW w:w="956" w:type="dxa"/>
            <w:noWrap/>
            <w:vAlign w:val="center"/>
            <w:hideMark/>
          </w:tcPr>
          <w:p w14:paraId="4AEDB74C"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1C9DB3BB" w14:textId="29F4E8E5" w:rsidR="00207302" w:rsidRPr="009624B8" w:rsidRDefault="00207302" w:rsidP="00207302">
            <w:pPr>
              <w:spacing w:after="0"/>
              <w:jc w:val="center"/>
              <w:rPr>
                <w:sz w:val="16"/>
                <w:szCs w:val="16"/>
              </w:rPr>
            </w:pPr>
            <w:r w:rsidRPr="009624B8">
              <w:rPr>
                <w:color w:val="000000"/>
                <w:sz w:val="16"/>
                <w:szCs w:val="16"/>
              </w:rPr>
              <w:t>72562/50779</w:t>
            </w:r>
          </w:p>
        </w:tc>
        <w:tc>
          <w:tcPr>
            <w:tcW w:w="1246" w:type="dxa"/>
            <w:noWrap/>
            <w:vAlign w:val="center"/>
            <w:hideMark/>
          </w:tcPr>
          <w:p w14:paraId="7850370D" w14:textId="54D0B958" w:rsidR="00207302" w:rsidRPr="007D73F1" w:rsidRDefault="00207302" w:rsidP="00207302">
            <w:pPr>
              <w:spacing w:after="0"/>
              <w:jc w:val="center"/>
              <w:rPr>
                <w:sz w:val="16"/>
                <w:szCs w:val="16"/>
                <w:lang w:val="en-US"/>
              </w:rPr>
            </w:pPr>
            <w:r w:rsidRPr="007D73F1">
              <w:rPr>
                <w:rFonts w:ascii="Calibri" w:hAnsi="Calibri" w:cs="Calibri"/>
                <w:sz w:val="16"/>
                <w:szCs w:val="16"/>
              </w:rPr>
              <w:t>45</w:t>
            </w:r>
            <w:r>
              <w:rPr>
                <w:rFonts w:ascii="Calibri" w:hAnsi="Calibri" w:cs="Calibri"/>
                <w:sz w:val="16"/>
                <w:szCs w:val="16"/>
                <w:lang w:val="en-US"/>
              </w:rPr>
              <w:t xml:space="preserve"> </w:t>
            </w:r>
            <w:r w:rsidRPr="007D73F1">
              <w:rPr>
                <w:rFonts w:ascii="Calibri" w:hAnsi="Calibri" w:cs="Calibri"/>
                <w:sz w:val="16"/>
                <w:szCs w:val="16"/>
              </w:rPr>
              <w:t>(6.20x10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39019BA3" w14:textId="7F8F84C7" w:rsidR="00207302" w:rsidRPr="007D73F1" w:rsidRDefault="00207302" w:rsidP="00207302">
            <w:pPr>
              <w:spacing w:after="0"/>
              <w:jc w:val="center"/>
              <w:rPr>
                <w:sz w:val="16"/>
                <w:szCs w:val="16"/>
              </w:rPr>
            </w:pPr>
            <w:r w:rsidRPr="007D73F1">
              <w:rPr>
                <w:sz w:val="16"/>
                <w:szCs w:val="16"/>
              </w:rPr>
              <w:t>57.9±10.8 (34-74)</w:t>
            </w:r>
          </w:p>
        </w:tc>
        <w:tc>
          <w:tcPr>
            <w:tcW w:w="1097" w:type="dxa"/>
            <w:vAlign w:val="center"/>
          </w:tcPr>
          <w:p w14:paraId="2E62D8CE" w14:textId="35F45D58" w:rsidR="00207302" w:rsidRPr="007D73F1" w:rsidRDefault="00207302" w:rsidP="00207302">
            <w:pPr>
              <w:spacing w:after="0"/>
              <w:jc w:val="center"/>
              <w:rPr>
                <w:sz w:val="16"/>
                <w:szCs w:val="16"/>
              </w:rPr>
            </w:pPr>
            <w:r w:rsidRPr="007D73F1">
              <w:rPr>
                <w:rFonts w:ascii="Calibri" w:hAnsi="Calibri" w:cs="Calibri"/>
                <w:color w:val="000000"/>
                <w:sz w:val="16"/>
                <w:szCs w:val="16"/>
              </w:rPr>
              <w:t>45 (8.86x10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0DBC8DF7" w14:textId="5B503089" w:rsidR="00207302" w:rsidRPr="007D73F1" w:rsidRDefault="00207302" w:rsidP="00207302">
            <w:pPr>
              <w:spacing w:after="0"/>
              <w:jc w:val="center"/>
              <w:rPr>
                <w:sz w:val="16"/>
                <w:szCs w:val="16"/>
              </w:rPr>
            </w:pPr>
            <w:r w:rsidRPr="007D73F1">
              <w:rPr>
                <w:sz w:val="16"/>
                <w:szCs w:val="16"/>
              </w:rPr>
              <w:t>54.8±10.4 (30</w:t>
            </w:r>
            <w:r>
              <w:rPr>
                <w:sz w:val="16"/>
                <w:szCs w:val="16"/>
              </w:rPr>
              <w:t>-</w:t>
            </w:r>
            <w:r w:rsidRPr="007D73F1">
              <w:rPr>
                <w:sz w:val="16"/>
                <w:szCs w:val="16"/>
              </w:rPr>
              <w:t>78)</w:t>
            </w:r>
          </w:p>
        </w:tc>
        <w:tc>
          <w:tcPr>
            <w:tcW w:w="1685" w:type="dxa"/>
            <w:noWrap/>
            <w:vAlign w:val="center"/>
            <w:hideMark/>
          </w:tcPr>
          <w:p w14:paraId="159EF6BA" w14:textId="66B1B5A0" w:rsidR="00207302" w:rsidRPr="009F729B" w:rsidRDefault="00207302" w:rsidP="00207302">
            <w:pPr>
              <w:spacing w:after="0"/>
              <w:jc w:val="center"/>
              <w:rPr>
                <w:sz w:val="16"/>
                <w:szCs w:val="16"/>
              </w:rPr>
            </w:pPr>
            <w:r w:rsidRPr="009F729B">
              <w:rPr>
                <w:rFonts w:ascii="Calibri" w:hAnsi="Calibri" w:cs="Calibri"/>
                <w:color w:val="000000"/>
                <w:sz w:val="16"/>
                <w:szCs w:val="16"/>
              </w:rPr>
              <w:t>0.74 (0.48-1.13)</w:t>
            </w:r>
          </w:p>
        </w:tc>
        <w:tc>
          <w:tcPr>
            <w:tcW w:w="769" w:type="dxa"/>
            <w:noWrap/>
            <w:vAlign w:val="center"/>
            <w:hideMark/>
          </w:tcPr>
          <w:p w14:paraId="048F9648" w14:textId="77777777" w:rsidR="00207302" w:rsidRPr="007D73F1" w:rsidRDefault="00207302" w:rsidP="00207302">
            <w:pPr>
              <w:spacing w:after="0"/>
              <w:jc w:val="center"/>
              <w:rPr>
                <w:sz w:val="16"/>
                <w:szCs w:val="16"/>
              </w:rPr>
            </w:pPr>
            <w:r w:rsidRPr="007D73F1">
              <w:rPr>
                <w:sz w:val="16"/>
                <w:szCs w:val="16"/>
              </w:rPr>
              <w:t>0.17</w:t>
            </w:r>
          </w:p>
        </w:tc>
        <w:tc>
          <w:tcPr>
            <w:tcW w:w="983" w:type="dxa"/>
            <w:vAlign w:val="center"/>
          </w:tcPr>
          <w:p w14:paraId="10FC9CCE" w14:textId="2117E6D6" w:rsidR="00207302" w:rsidRPr="007D73F1" w:rsidRDefault="00207302" w:rsidP="00207302">
            <w:pPr>
              <w:spacing w:after="0"/>
              <w:jc w:val="center"/>
              <w:rPr>
                <w:sz w:val="16"/>
                <w:szCs w:val="16"/>
              </w:rPr>
            </w:pPr>
            <w:r w:rsidRPr="000A697E">
              <w:rPr>
                <w:rFonts w:ascii="Calibri" w:hAnsi="Calibri" w:cs="Calibri"/>
                <w:sz w:val="16"/>
                <w:szCs w:val="16"/>
              </w:rPr>
              <w:t>4.93x10</w:t>
            </w:r>
            <w:r w:rsidRPr="000A697E">
              <w:rPr>
                <w:rFonts w:ascii="Calibri" w:hAnsi="Calibri" w:cs="Calibri"/>
                <w:sz w:val="16"/>
                <w:szCs w:val="16"/>
                <w:vertAlign w:val="superscript"/>
              </w:rPr>
              <w:t>-34</w:t>
            </w:r>
          </w:p>
        </w:tc>
        <w:tc>
          <w:tcPr>
            <w:tcW w:w="1412" w:type="dxa"/>
            <w:vAlign w:val="center"/>
          </w:tcPr>
          <w:p w14:paraId="54E499AF" w14:textId="2CFF583D"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6D35638F" w14:textId="60E8BAB2" w:rsidTr="009F293C">
        <w:trPr>
          <w:trHeight w:val="360"/>
        </w:trPr>
        <w:tc>
          <w:tcPr>
            <w:tcW w:w="441" w:type="dxa"/>
            <w:vMerge/>
            <w:noWrap/>
            <w:vAlign w:val="center"/>
            <w:hideMark/>
          </w:tcPr>
          <w:p w14:paraId="6DADFEEE" w14:textId="49840376" w:rsidR="00207302" w:rsidRPr="007D73F1" w:rsidRDefault="00207302" w:rsidP="00207302">
            <w:pPr>
              <w:spacing w:after="0"/>
              <w:ind w:left="113" w:right="113"/>
              <w:rPr>
                <w:i/>
                <w:iCs/>
                <w:sz w:val="16"/>
                <w:szCs w:val="16"/>
              </w:rPr>
            </w:pPr>
          </w:p>
        </w:tc>
        <w:tc>
          <w:tcPr>
            <w:tcW w:w="2148" w:type="dxa"/>
            <w:noWrap/>
            <w:vAlign w:val="center"/>
            <w:hideMark/>
          </w:tcPr>
          <w:p w14:paraId="4719DADC" w14:textId="77777777" w:rsidR="00207302" w:rsidRPr="007D73F1" w:rsidRDefault="00207302" w:rsidP="00207302">
            <w:pPr>
              <w:spacing w:after="0"/>
              <w:rPr>
                <w:sz w:val="16"/>
                <w:szCs w:val="16"/>
              </w:rPr>
            </w:pPr>
            <w:r w:rsidRPr="007D73F1">
              <w:rPr>
                <w:sz w:val="16"/>
                <w:szCs w:val="16"/>
              </w:rPr>
              <w:t>chr17_41243655_GAA_INDEL</w:t>
            </w:r>
          </w:p>
        </w:tc>
        <w:tc>
          <w:tcPr>
            <w:tcW w:w="1547" w:type="dxa"/>
            <w:noWrap/>
            <w:vAlign w:val="center"/>
            <w:hideMark/>
          </w:tcPr>
          <w:p w14:paraId="45EE0110" w14:textId="6C73759F"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c.3891_3893delTTC; </w:t>
            </w:r>
            <w:proofErr w:type="gramStart"/>
            <w:r w:rsidRPr="009624B8">
              <w:rPr>
                <w:rFonts w:ascii="Calibri" w:hAnsi="Calibri" w:cs="Calibri"/>
                <w:sz w:val="16"/>
                <w:szCs w:val="16"/>
              </w:rPr>
              <w:t>p.(</w:t>
            </w:r>
            <w:proofErr w:type="gramEnd"/>
            <w:r w:rsidRPr="009624B8">
              <w:rPr>
                <w:rFonts w:ascii="Calibri" w:hAnsi="Calibri" w:cs="Calibri"/>
                <w:sz w:val="16"/>
                <w:szCs w:val="16"/>
              </w:rPr>
              <w:t>Ser1298del)</w:t>
            </w:r>
          </w:p>
        </w:tc>
        <w:tc>
          <w:tcPr>
            <w:tcW w:w="956" w:type="dxa"/>
            <w:noWrap/>
            <w:vAlign w:val="center"/>
            <w:hideMark/>
          </w:tcPr>
          <w:p w14:paraId="121293EB" w14:textId="77777777" w:rsidR="00207302" w:rsidRPr="007D73F1" w:rsidRDefault="00207302" w:rsidP="00207302">
            <w:pPr>
              <w:spacing w:after="0"/>
              <w:rPr>
                <w:sz w:val="16"/>
                <w:szCs w:val="16"/>
              </w:rPr>
            </w:pPr>
            <w:r w:rsidRPr="007D73F1">
              <w:rPr>
                <w:sz w:val="16"/>
                <w:szCs w:val="16"/>
              </w:rPr>
              <w:t>Uncertain</w:t>
            </w:r>
          </w:p>
        </w:tc>
        <w:tc>
          <w:tcPr>
            <w:tcW w:w="1136" w:type="dxa"/>
            <w:noWrap/>
            <w:vAlign w:val="center"/>
            <w:hideMark/>
          </w:tcPr>
          <w:p w14:paraId="6DC15F1B" w14:textId="5028597D" w:rsidR="00207302" w:rsidRPr="009624B8" w:rsidRDefault="00207302" w:rsidP="00207302">
            <w:pPr>
              <w:spacing w:after="0"/>
              <w:jc w:val="center"/>
              <w:rPr>
                <w:sz w:val="16"/>
                <w:szCs w:val="16"/>
              </w:rPr>
            </w:pPr>
            <w:r w:rsidRPr="009624B8">
              <w:rPr>
                <w:color w:val="000000"/>
                <w:sz w:val="16"/>
                <w:szCs w:val="16"/>
              </w:rPr>
              <w:t>72563/50781</w:t>
            </w:r>
          </w:p>
        </w:tc>
        <w:tc>
          <w:tcPr>
            <w:tcW w:w="1246" w:type="dxa"/>
            <w:noWrap/>
            <w:vAlign w:val="center"/>
            <w:hideMark/>
          </w:tcPr>
          <w:p w14:paraId="48A13BFA" w14:textId="0B477C07" w:rsidR="00207302" w:rsidRPr="000D374F" w:rsidRDefault="00207302" w:rsidP="00207302">
            <w:pPr>
              <w:spacing w:after="0"/>
              <w:jc w:val="center"/>
              <w:rPr>
                <w:sz w:val="16"/>
                <w:szCs w:val="16"/>
                <w:lang w:val="en-US"/>
              </w:rPr>
            </w:pPr>
            <w:r>
              <w:rPr>
                <w:rFonts w:ascii="Calibri" w:hAnsi="Calibri" w:cs="Calibri"/>
                <w:sz w:val="16"/>
                <w:szCs w:val="16"/>
                <w:lang w:val="en-US"/>
              </w:rPr>
              <w:t>-</w:t>
            </w:r>
          </w:p>
        </w:tc>
        <w:tc>
          <w:tcPr>
            <w:tcW w:w="868" w:type="dxa"/>
            <w:noWrap/>
            <w:vAlign w:val="center"/>
            <w:hideMark/>
          </w:tcPr>
          <w:p w14:paraId="07EDE905" w14:textId="7543DFA0" w:rsidR="00207302" w:rsidRPr="007D73F1" w:rsidRDefault="00207302" w:rsidP="00207302">
            <w:pPr>
              <w:spacing w:after="0"/>
              <w:jc w:val="center"/>
              <w:rPr>
                <w:sz w:val="16"/>
                <w:szCs w:val="16"/>
              </w:rPr>
            </w:pPr>
            <w:r>
              <w:rPr>
                <w:sz w:val="16"/>
                <w:szCs w:val="16"/>
              </w:rPr>
              <w:t>-</w:t>
            </w:r>
          </w:p>
        </w:tc>
        <w:tc>
          <w:tcPr>
            <w:tcW w:w="1097" w:type="dxa"/>
            <w:vAlign w:val="center"/>
          </w:tcPr>
          <w:p w14:paraId="7FF701DC" w14:textId="7AADD3B4" w:rsidR="00207302" w:rsidRPr="007D73F1" w:rsidRDefault="00207302" w:rsidP="00207302">
            <w:pPr>
              <w:spacing w:after="0"/>
              <w:jc w:val="center"/>
              <w:rPr>
                <w:sz w:val="16"/>
                <w:szCs w:val="16"/>
              </w:rPr>
            </w:pPr>
            <w:r w:rsidRPr="007D73F1">
              <w:rPr>
                <w:rFonts w:ascii="Calibri" w:hAnsi="Calibri" w:cs="Calibri"/>
                <w:color w:val="000000"/>
                <w:sz w:val="16"/>
                <w:szCs w:val="16"/>
              </w:rPr>
              <w:t>2 (3.94x10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4D111764" w14:textId="212412EE" w:rsidR="00207302" w:rsidRPr="007D73F1" w:rsidRDefault="00207302" w:rsidP="00207302">
            <w:pPr>
              <w:spacing w:after="0"/>
              <w:jc w:val="center"/>
              <w:rPr>
                <w:sz w:val="16"/>
                <w:szCs w:val="16"/>
              </w:rPr>
            </w:pPr>
            <w:r w:rsidRPr="007D73F1">
              <w:rPr>
                <w:sz w:val="16"/>
                <w:szCs w:val="16"/>
              </w:rPr>
              <w:t>43±1.4 (42</w:t>
            </w:r>
            <w:r>
              <w:rPr>
                <w:sz w:val="16"/>
                <w:szCs w:val="16"/>
              </w:rPr>
              <w:t>-</w:t>
            </w:r>
            <w:r w:rsidRPr="007D73F1">
              <w:rPr>
                <w:sz w:val="16"/>
                <w:szCs w:val="16"/>
              </w:rPr>
              <w:t>44)</w:t>
            </w:r>
          </w:p>
        </w:tc>
        <w:tc>
          <w:tcPr>
            <w:tcW w:w="1685" w:type="dxa"/>
            <w:noWrap/>
            <w:vAlign w:val="center"/>
            <w:hideMark/>
          </w:tcPr>
          <w:p w14:paraId="7402D932" w14:textId="77777777" w:rsidR="00207302" w:rsidRDefault="00207302" w:rsidP="00207302">
            <w:pPr>
              <w:spacing w:after="0"/>
              <w:jc w:val="center"/>
              <w:rPr>
                <w:rFonts w:ascii="Calibri" w:hAnsi="Calibri" w:cs="Calibri"/>
                <w:color w:val="000000"/>
                <w:sz w:val="16"/>
                <w:szCs w:val="16"/>
              </w:rPr>
            </w:pPr>
            <w:r w:rsidRPr="009F729B">
              <w:rPr>
                <w:rFonts w:ascii="Calibri" w:hAnsi="Calibri" w:cs="Calibri"/>
                <w:color w:val="000000"/>
                <w:sz w:val="16"/>
                <w:szCs w:val="16"/>
              </w:rPr>
              <w:t>2.99x10</w:t>
            </w:r>
            <w:r w:rsidRPr="00EC0544">
              <w:rPr>
                <w:rFonts w:ascii="Calibri" w:hAnsi="Calibri" w:cs="Calibri"/>
                <w:color w:val="000000"/>
                <w:sz w:val="16"/>
                <w:szCs w:val="16"/>
                <w:vertAlign w:val="superscript"/>
              </w:rPr>
              <w:t>-4</w:t>
            </w:r>
            <w:r w:rsidRPr="009F729B">
              <w:rPr>
                <w:rFonts w:ascii="Calibri" w:hAnsi="Calibri" w:cs="Calibri"/>
                <w:color w:val="000000"/>
                <w:sz w:val="16"/>
                <w:szCs w:val="16"/>
              </w:rPr>
              <w:t xml:space="preserve"> </w:t>
            </w:r>
          </w:p>
          <w:p w14:paraId="23BB4879" w14:textId="1AB38505" w:rsidR="00207302" w:rsidRPr="009F729B" w:rsidRDefault="00207302" w:rsidP="00207302">
            <w:pPr>
              <w:spacing w:after="0"/>
              <w:jc w:val="center"/>
              <w:rPr>
                <w:sz w:val="16"/>
                <w:szCs w:val="16"/>
              </w:rPr>
            </w:pPr>
            <w:r w:rsidRPr="009F729B">
              <w:rPr>
                <w:rFonts w:ascii="Calibri" w:hAnsi="Calibri" w:cs="Calibri"/>
                <w:color w:val="000000"/>
                <w:sz w:val="16"/>
                <w:szCs w:val="16"/>
              </w:rPr>
              <w:t>(1.05x10</w:t>
            </w:r>
            <w:r w:rsidRPr="000D374F">
              <w:rPr>
                <w:rFonts w:ascii="Calibri" w:hAnsi="Calibri" w:cs="Calibri"/>
                <w:color w:val="000000"/>
                <w:sz w:val="16"/>
                <w:szCs w:val="16"/>
                <w:vertAlign w:val="superscript"/>
              </w:rPr>
              <w:t>-30</w:t>
            </w:r>
            <w:r w:rsidRPr="009F729B">
              <w:rPr>
                <w:rFonts w:ascii="Calibri" w:hAnsi="Calibri" w:cs="Calibri"/>
                <w:color w:val="000000"/>
                <w:sz w:val="16"/>
                <w:szCs w:val="16"/>
              </w:rPr>
              <w:t>-8.53x10</w:t>
            </w:r>
            <w:r w:rsidRPr="000D374F">
              <w:rPr>
                <w:rFonts w:ascii="Calibri" w:hAnsi="Calibri" w:cs="Calibri"/>
                <w:color w:val="000000"/>
                <w:sz w:val="16"/>
                <w:szCs w:val="16"/>
                <w:vertAlign w:val="superscript"/>
              </w:rPr>
              <w:t>22</w:t>
            </w:r>
            <w:r w:rsidRPr="009F729B">
              <w:rPr>
                <w:rFonts w:ascii="Calibri" w:hAnsi="Calibri" w:cs="Calibri"/>
                <w:color w:val="000000"/>
                <w:sz w:val="16"/>
                <w:szCs w:val="16"/>
              </w:rPr>
              <w:t>)</w:t>
            </w:r>
          </w:p>
        </w:tc>
        <w:tc>
          <w:tcPr>
            <w:tcW w:w="769" w:type="dxa"/>
            <w:noWrap/>
            <w:vAlign w:val="center"/>
            <w:hideMark/>
          </w:tcPr>
          <w:p w14:paraId="53653880" w14:textId="77777777" w:rsidR="00207302" w:rsidRPr="007D73F1" w:rsidRDefault="00207302" w:rsidP="00207302">
            <w:pPr>
              <w:spacing w:after="0"/>
              <w:jc w:val="center"/>
              <w:rPr>
                <w:sz w:val="16"/>
                <w:szCs w:val="16"/>
              </w:rPr>
            </w:pPr>
            <w:r w:rsidRPr="007D73F1">
              <w:rPr>
                <w:sz w:val="16"/>
                <w:szCs w:val="16"/>
              </w:rPr>
              <w:t>0.79</w:t>
            </w:r>
          </w:p>
        </w:tc>
        <w:tc>
          <w:tcPr>
            <w:tcW w:w="983" w:type="dxa"/>
            <w:vAlign w:val="center"/>
          </w:tcPr>
          <w:p w14:paraId="29CB03DE" w14:textId="5AE8F459" w:rsidR="00207302" w:rsidRPr="007D73F1" w:rsidRDefault="00207302" w:rsidP="00207302">
            <w:pPr>
              <w:spacing w:after="0"/>
              <w:jc w:val="center"/>
              <w:rPr>
                <w:sz w:val="16"/>
                <w:szCs w:val="16"/>
              </w:rPr>
            </w:pPr>
            <w:r w:rsidRPr="000A697E">
              <w:rPr>
                <w:rFonts w:ascii="Calibri" w:hAnsi="Calibri" w:cs="Calibri"/>
                <w:sz w:val="16"/>
                <w:szCs w:val="16"/>
              </w:rPr>
              <w:t>0.04</w:t>
            </w:r>
          </w:p>
        </w:tc>
        <w:tc>
          <w:tcPr>
            <w:tcW w:w="1412" w:type="dxa"/>
            <w:vAlign w:val="center"/>
          </w:tcPr>
          <w:p w14:paraId="5B4F1C9F" w14:textId="35F2F285" w:rsidR="00207302" w:rsidRPr="007D73F1" w:rsidRDefault="00207302" w:rsidP="00207302">
            <w:pPr>
              <w:spacing w:after="0"/>
              <w:jc w:val="center"/>
              <w:rPr>
                <w:sz w:val="16"/>
                <w:szCs w:val="16"/>
              </w:rPr>
            </w:pPr>
            <w:r w:rsidRPr="000A697E">
              <w:rPr>
                <w:rFonts w:ascii="Calibri" w:hAnsi="Calibri" w:cs="Calibri"/>
                <w:sz w:val="16"/>
                <w:szCs w:val="16"/>
              </w:rPr>
              <w:t>Benign Strong</w:t>
            </w:r>
          </w:p>
        </w:tc>
      </w:tr>
      <w:tr w:rsidR="00207302" w:rsidRPr="007D73F1" w14:paraId="2B47E01C" w14:textId="0509F76D" w:rsidTr="009F293C">
        <w:trPr>
          <w:trHeight w:val="360"/>
        </w:trPr>
        <w:tc>
          <w:tcPr>
            <w:tcW w:w="441" w:type="dxa"/>
            <w:vMerge/>
            <w:noWrap/>
            <w:vAlign w:val="center"/>
            <w:hideMark/>
          </w:tcPr>
          <w:p w14:paraId="343955B8" w14:textId="708D4643" w:rsidR="00207302" w:rsidRPr="007D73F1" w:rsidRDefault="00207302" w:rsidP="00207302">
            <w:pPr>
              <w:spacing w:after="0"/>
              <w:ind w:left="113" w:right="113"/>
              <w:rPr>
                <w:i/>
                <w:iCs/>
                <w:sz w:val="16"/>
                <w:szCs w:val="16"/>
              </w:rPr>
            </w:pPr>
          </w:p>
        </w:tc>
        <w:tc>
          <w:tcPr>
            <w:tcW w:w="2148" w:type="dxa"/>
            <w:noWrap/>
            <w:vAlign w:val="center"/>
            <w:hideMark/>
          </w:tcPr>
          <w:p w14:paraId="169A358F" w14:textId="77777777" w:rsidR="00207302" w:rsidRPr="007D73F1" w:rsidRDefault="00207302" w:rsidP="00207302">
            <w:pPr>
              <w:spacing w:after="0"/>
              <w:rPr>
                <w:sz w:val="16"/>
                <w:szCs w:val="16"/>
              </w:rPr>
            </w:pPr>
            <w:r w:rsidRPr="007D73F1">
              <w:rPr>
                <w:sz w:val="16"/>
                <w:szCs w:val="16"/>
              </w:rPr>
              <w:t>chr17_41243494_C_T</w:t>
            </w:r>
          </w:p>
        </w:tc>
        <w:tc>
          <w:tcPr>
            <w:tcW w:w="1547" w:type="dxa"/>
            <w:noWrap/>
            <w:vAlign w:val="center"/>
            <w:hideMark/>
          </w:tcPr>
          <w:p w14:paraId="35056DE4" w14:textId="1B06BAD9"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c.4054G&gt;A; </w:t>
            </w:r>
            <w:proofErr w:type="gramStart"/>
            <w:r w:rsidRPr="009624B8">
              <w:rPr>
                <w:rFonts w:ascii="Calibri" w:hAnsi="Calibri" w:cs="Calibri"/>
                <w:sz w:val="16"/>
                <w:szCs w:val="16"/>
              </w:rPr>
              <w:t>p.(</w:t>
            </w:r>
            <w:proofErr w:type="gramEnd"/>
            <w:r w:rsidRPr="009624B8">
              <w:rPr>
                <w:rFonts w:ascii="Calibri" w:hAnsi="Calibri" w:cs="Calibri"/>
                <w:sz w:val="16"/>
                <w:szCs w:val="16"/>
              </w:rPr>
              <w:t>Glu1352Lys)</w:t>
            </w:r>
          </w:p>
        </w:tc>
        <w:tc>
          <w:tcPr>
            <w:tcW w:w="956" w:type="dxa"/>
            <w:noWrap/>
            <w:vAlign w:val="center"/>
            <w:hideMark/>
          </w:tcPr>
          <w:p w14:paraId="692196BA" w14:textId="77777777" w:rsidR="00207302" w:rsidRPr="007D73F1" w:rsidRDefault="00207302" w:rsidP="00207302">
            <w:pPr>
              <w:spacing w:after="0"/>
              <w:rPr>
                <w:sz w:val="16"/>
                <w:szCs w:val="16"/>
              </w:rPr>
            </w:pPr>
            <w:r w:rsidRPr="007D73F1">
              <w:rPr>
                <w:sz w:val="16"/>
                <w:szCs w:val="16"/>
              </w:rPr>
              <w:t>Uncertain</w:t>
            </w:r>
          </w:p>
        </w:tc>
        <w:tc>
          <w:tcPr>
            <w:tcW w:w="1136" w:type="dxa"/>
            <w:noWrap/>
            <w:vAlign w:val="center"/>
            <w:hideMark/>
          </w:tcPr>
          <w:p w14:paraId="48A03EC1" w14:textId="46C582C6" w:rsidR="00207302" w:rsidRPr="009624B8" w:rsidRDefault="00207302" w:rsidP="00207302">
            <w:pPr>
              <w:spacing w:after="0"/>
              <w:jc w:val="center"/>
              <w:rPr>
                <w:sz w:val="16"/>
                <w:szCs w:val="16"/>
              </w:rPr>
            </w:pPr>
            <w:r w:rsidRPr="009624B8">
              <w:rPr>
                <w:color w:val="000000"/>
                <w:sz w:val="16"/>
                <w:szCs w:val="16"/>
              </w:rPr>
              <w:t>72557/50777</w:t>
            </w:r>
          </w:p>
        </w:tc>
        <w:tc>
          <w:tcPr>
            <w:tcW w:w="1246" w:type="dxa"/>
            <w:noWrap/>
            <w:vAlign w:val="center"/>
            <w:hideMark/>
          </w:tcPr>
          <w:p w14:paraId="3FD41C9A" w14:textId="4821DEE9" w:rsidR="00207302" w:rsidRPr="007D73F1" w:rsidRDefault="00207302" w:rsidP="00207302">
            <w:pPr>
              <w:spacing w:after="0"/>
              <w:jc w:val="center"/>
              <w:rPr>
                <w:sz w:val="16"/>
                <w:szCs w:val="16"/>
              </w:rPr>
            </w:pPr>
            <w:r w:rsidRPr="007D73F1">
              <w:rPr>
                <w:rFonts w:ascii="Calibri" w:hAnsi="Calibri" w:cs="Calibri"/>
                <w:sz w:val="16"/>
                <w:szCs w:val="16"/>
              </w:rPr>
              <w:t>1 (1.38x10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03FC50A4" w14:textId="77777777" w:rsidR="00207302" w:rsidRPr="007D73F1" w:rsidRDefault="00207302" w:rsidP="00207302">
            <w:pPr>
              <w:spacing w:after="0"/>
              <w:jc w:val="center"/>
              <w:rPr>
                <w:sz w:val="16"/>
                <w:szCs w:val="16"/>
              </w:rPr>
            </w:pPr>
            <w:r w:rsidRPr="007D73F1">
              <w:rPr>
                <w:sz w:val="16"/>
                <w:szCs w:val="16"/>
              </w:rPr>
              <w:t>65</w:t>
            </w:r>
          </w:p>
        </w:tc>
        <w:tc>
          <w:tcPr>
            <w:tcW w:w="1097" w:type="dxa"/>
            <w:vAlign w:val="center"/>
          </w:tcPr>
          <w:p w14:paraId="5F27F67B" w14:textId="799F9F51" w:rsidR="00207302" w:rsidRDefault="00207302" w:rsidP="00207302">
            <w:pPr>
              <w:spacing w:after="0"/>
              <w:jc w:val="center"/>
              <w:rPr>
                <w:sz w:val="16"/>
                <w:szCs w:val="16"/>
              </w:rPr>
            </w:pPr>
            <w:r>
              <w:rPr>
                <w:rFonts w:ascii="Calibri" w:hAnsi="Calibri" w:cs="Calibri"/>
                <w:color w:val="000000"/>
                <w:sz w:val="16"/>
                <w:szCs w:val="16"/>
              </w:rPr>
              <w:t>-</w:t>
            </w:r>
          </w:p>
        </w:tc>
        <w:tc>
          <w:tcPr>
            <w:tcW w:w="864" w:type="dxa"/>
            <w:noWrap/>
            <w:vAlign w:val="center"/>
            <w:hideMark/>
          </w:tcPr>
          <w:p w14:paraId="01AE527D" w14:textId="420F471D" w:rsidR="00207302" w:rsidRPr="007D73F1" w:rsidRDefault="00207302" w:rsidP="00207302">
            <w:pPr>
              <w:spacing w:after="0"/>
              <w:jc w:val="center"/>
              <w:rPr>
                <w:sz w:val="16"/>
                <w:szCs w:val="16"/>
              </w:rPr>
            </w:pPr>
            <w:r>
              <w:rPr>
                <w:sz w:val="16"/>
                <w:szCs w:val="16"/>
              </w:rPr>
              <w:t>-</w:t>
            </w:r>
          </w:p>
        </w:tc>
        <w:tc>
          <w:tcPr>
            <w:tcW w:w="1685" w:type="dxa"/>
            <w:noWrap/>
            <w:vAlign w:val="center"/>
            <w:hideMark/>
          </w:tcPr>
          <w:p w14:paraId="109E7255" w14:textId="77777777" w:rsidR="00207302" w:rsidRDefault="00207302" w:rsidP="00207302">
            <w:pPr>
              <w:spacing w:after="0"/>
              <w:jc w:val="center"/>
              <w:rPr>
                <w:rFonts w:ascii="Calibri" w:hAnsi="Calibri" w:cs="Calibri"/>
                <w:color w:val="000000"/>
                <w:sz w:val="16"/>
                <w:szCs w:val="16"/>
              </w:rPr>
            </w:pPr>
            <w:r w:rsidRPr="009F729B">
              <w:rPr>
                <w:rFonts w:ascii="Calibri" w:hAnsi="Calibri" w:cs="Calibri"/>
                <w:color w:val="000000"/>
                <w:sz w:val="16"/>
                <w:szCs w:val="16"/>
              </w:rPr>
              <w:t xml:space="preserve">3878.68 </w:t>
            </w:r>
          </w:p>
          <w:p w14:paraId="179F2DA6" w14:textId="2C533ED6" w:rsidR="00207302" w:rsidRPr="009F729B" w:rsidRDefault="00207302" w:rsidP="00207302">
            <w:pPr>
              <w:spacing w:after="0"/>
              <w:jc w:val="center"/>
              <w:rPr>
                <w:sz w:val="16"/>
                <w:szCs w:val="16"/>
              </w:rPr>
            </w:pPr>
            <w:r w:rsidRPr="009F729B">
              <w:rPr>
                <w:rFonts w:ascii="Calibri" w:hAnsi="Calibri" w:cs="Calibri"/>
                <w:color w:val="000000"/>
                <w:sz w:val="16"/>
                <w:szCs w:val="16"/>
              </w:rPr>
              <w:t>(1.49x10</w:t>
            </w:r>
            <w:r w:rsidRPr="000D374F">
              <w:rPr>
                <w:rFonts w:ascii="Calibri" w:hAnsi="Calibri" w:cs="Calibri"/>
                <w:color w:val="000000"/>
                <w:sz w:val="16"/>
                <w:szCs w:val="16"/>
                <w:vertAlign w:val="superscript"/>
              </w:rPr>
              <w:t>-34</w:t>
            </w:r>
            <w:r w:rsidRPr="009F729B">
              <w:rPr>
                <w:rFonts w:ascii="Calibri" w:hAnsi="Calibri" w:cs="Calibri"/>
                <w:color w:val="000000"/>
                <w:sz w:val="16"/>
                <w:szCs w:val="16"/>
              </w:rPr>
              <w:t>-1.01x10</w:t>
            </w:r>
            <w:r w:rsidRPr="000D374F">
              <w:rPr>
                <w:rFonts w:ascii="Calibri" w:hAnsi="Calibri" w:cs="Calibri"/>
                <w:color w:val="000000"/>
                <w:sz w:val="16"/>
                <w:szCs w:val="16"/>
                <w:vertAlign w:val="superscript"/>
              </w:rPr>
              <w:t>41</w:t>
            </w:r>
            <w:r w:rsidRPr="009F729B">
              <w:rPr>
                <w:rFonts w:ascii="Calibri" w:hAnsi="Calibri" w:cs="Calibri"/>
                <w:color w:val="000000"/>
                <w:sz w:val="16"/>
                <w:szCs w:val="16"/>
              </w:rPr>
              <w:t>)</w:t>
            </w:r>
          </w:p>
        </w:tc>
        <w:tc>
          <w:tcPr>
            <w:tcW w:w="769" w:type="dxa"/>
            <w:noWrap/>
            <w:vAlign w:val="center"/>
            <w:hideMark/>
          </w:tcPr>
          <w:p w14:paraId="4C8F29EA" w14:textId="77777777" w:rsidR="00207302" w:rsidRPr="007D73F1" w:rsidRDefault="00207302" w:rsidP="00207302">
            <w:pPr>
              <w:spacing w:after="0"/>
              <w:jc w:val="center"/>
              <w:rPr>
                <w:sz w:val="16"/>
                <w:szCs w:val="16"/>
              </w:rPr>
            </w:pPr>
            <w:r w:rsidRPr="007D73F1">
              <w:rPr>
                <w:sz w:val="16"/>
                <w:szCs w:val="16"/>
              </w:rPr>
              <w:t>0.85</w:t>
            </w:r>
          </w:p>
        </w:tc>
        <w:tc>
          <w:tcPr>
            <w:tcW w:w="983" w:type="dxa"/>
            <w:vAlign w:val="center"/>
          </w:tcPr>
          <w:p w14:paraId="3F644B70" w14:textId="444E9948" w:rsidR="00207302" w:rsidRPr="007D73F1" w:rsidRDefault="00207302" w:rsidP="00207302">
            <w:pPr>
              <w:spacing w:after="0"/>
              <w:jc w:val="center"/>
              <w:rPr>
                <w:sz w:val="16"/>
                <w:szCs w:val="16"/>
              </w:rPr>
            </w:pPr>
            <w:r w:rsidRPr="000A697E">
              <w:rPr>
                <w:rFonts w:ascii="Calibri" w:hAnsi="Calibri" w:cs="Calibri"/>
                <w:sz w:val="16"/>
                <w:szCs w:val="16"/>
              </w:rPr>
              <w:t>0.64</w:t>
            </w:r>
          </w:p>
        </w:tc>
        <w:tc>
          <w:tcPr>
            <w:tcW w:w="1412" w:type="dxa"/>
            <w:vAlign w:val="center"/>
          </w:tcPr>
          <w:p w14:paraId="6A65C725" w14:textId="165B2524" w:rsidR="00207302" w:rsidRPr="007D73F1" w:rsidRDefault="00207302" w:rsidP="00207302">
            <w:pPr>
              <w:spacing w:after="0"/>
              <w:jc w:val="center"/>
              <w:rPr>
                <w:sz w:val="16"/>
                <w:szCs w:val="16"/>
              </w:rPr>
            </w:pPr>
            <w:r w:rsidRPr="000A697E">
              <w:rPr>
                <w:rFonts w:ascii="Calibri" w:hAnsi="Calibri" w:cs="Calibri"/>
                <w:sz w:val="16"/>
                <w:szCs w:val="16"/>
              </w:rPr>
              <w:t>No evidence</w:t>
            </w:r>
          </w:p>
        </w:tc>
      </w:tr>
      <w:tr w:rsidR="00207302" w:rsidRPr="007D73F1" w14:paraId="6C2843A8" w14:textId="5D95B945" w:rsidTr="009F293C">
        <w:trPr>
          <w:trHeight w:val="360"/>
        </w:trPr>
        <w:tc>
          <w:tcPr>
            <w:tcW w:w="441" w:type="dxa"/>
            <w:vMerge/>
            <w:noWrap/>
            <w:vAlign w:val="center"/>
            <w:hideMark/>
          </w:tcPr>
          <w:p w14:paraId="7F6D4D70" w14:textId="7A67FDFC" w:rsidR="00207302" w:rsidRPr="007D73F1" w:rsidRDefault="00207302" w:rsidP="00207302">
            <w:pPr>
              <w:spacing w:after="0"/>
              <w:ind w:left="113" w:right="113"/>
              <w:rPr>
                <w:i/>
                <w:iCs/>
                <w:sz w:val="16"/>
                <w:szCs w:val="16"/>
              </w:rPr>
            </w:pPr>
          </w:p>
        </w:tc>
        <w:tc>
          <w:tcPr>
            <w:tcW w:w="2148" w:type="dxa"/>
            <w:noWrap/>
            <w:vAlign w:val="center"/>
            <w:hideMark/>
          </w:tcPr>
          <w:p w14:paraId="1F40B587" w14:textId="77777777" w:rsidR="00207302" w:rsidRPr="007D73F1" w:rsidRDefault="00207302" w:rsidP="00207302">
            <w:pPr>
              <w:spacing w:after="0"/>
              <w:rPr>
                <w:sz w:val="16"/>
                <w:szCs w:val="16"/>
              </w:rPr>
            </w:pPr>
            <w:r w:rsidRPr="007D73F1">
              <w:rPr>
                <w:sz w:val="16"/>
                <w:szCs w:val="16"/>
              </w:rPr>
              <w:t>chr17_41243449_C_T</w:t>
            </w:r>
          </w:p>
        </w:tc>
        <w:tc>
          <w:tcPr>
            <w:tcW w:w="1547" w:type="dxa"/>
            <w:noWrap/>
            <w:vAlign w:val="center"/>
            <w:hideMark/>
          </w:tcPr>
          <w:p w14:paraId="1080CEFE" w14:textId="25C67201"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c.4096+3A&gt;G; p.?</w:t>
            </w:r>
          </w:p>
        </w:tc>
        <w:tc>
          <w:tcPr>
            <w:tcW w:w="956" w:type="dxa"/>
            <w:noWrap/>
            <w:vAlign w:val="center"/>
            <w:hideMark/>
          </w:tcPr>
          <w:p w14:paraId="45344761" w14:textId="77777777" w:rsidR="00207302" w:rsidRPr="007D73F1" w:rsidRDefault="00207302" w:rsidP="00207302">
            <w:pPr>
              <w:spacing w:after="0"/>
              <w:rPr>
                <w:sz w:val="16"/>
                <w:szCs w:val="16"/>
              </w:rPr>
            </w:pPr>
            <w:r w:rsidRPr="007D73F1">
              <w:rPr>
                <w:sz w:val="16"/>
                <w:szCs w:val="16"/>
              </w:rPr>
              <w:t>Uncertain</w:t>
            </w:r>
          </w:p>
        </w:tc>
        <w:tc>
          <w:tcPr>
            <w:tcW w:w="1136" w:type="dxa"/>
            <w:noWrap/>
            <w:vAlign w:val="center"/>
            <w:hideMark/>
          </w:tcPr>
          <w:p w14:paraId="01A3265D" w14:textId="2AAC8BA0" w:rsidR="00207302" w:rsidRPr="009624B8" w:rsidRDefault="00207302" w:rsidP="00207302">
            <w:pPr>
              <w:spacing w:after="0"/>
              <w:jc w:val="center"/>
              <w:rPr>
                <w:sz w:val="16"/>
                <w:szCs w:val="16"/>
              </w:rPr>
            </w:pPr>
            <w:r w:rsidRPr="009624B8">
              <w:rPr>
                <w:color w:val="000000"/>
                <w:sz w:val="16"/>
                <w:szCs w:val="16"/>
              </w:rPr>
              <w:t>72562/50778</w:t>
            </w:r>
          </w:p>
        </w:tc>
        <w:tc>
          <w:tcPr>
            <w:tcW w:w="1246" w:type="dxa"/>
            <w:noWrap/>
            <w:vAlign w:val="center"/>
            <w:hideMark/>
          </w:tcPr>
          <w:p w14:paraId="7E8FE3D6" w14:textId="59341B87" w:rsidR="00207302" w:rsidRPr="007D73F1" w:rsidRDefault="00207302" w:rsidP="00207302">
            <w:pPr>
              <w:spacing w:after="0"/>
              <w:jc w:val="center"/>
              <w:rPr>
                <w:sz w:val="16"/>
                <w:szCs w:val="16"/>
              </w:rPr>
            </w:pPr>
            <w:r w:rsidRPr="007D73F1">
              <w:rPr>
                <w:rFonts w:ascii="Calibri" w:hAnsi="Calibri" w:cs="Calibri"/>
                <w:sz w:val="16"/>
                <w:szCs w:val="16"/>
              </w:rPr>
              <w:t>4 (5.51x10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2F6F0147" w14:textId="6E3339EA" w:rsidR="00207302" w:rsidRPr="007D73F1" w:rsidRDefault="00207302" w:rsidP="00207302">
            <w:pPr>
              <w:spacing w:after="0"/>
              <w:jc w:val="center"/>
              <w:rPr>
                <w:sz w:val="16"/>
                <w:szCs w:val="16"/>
              </w:rPr>
            </w:pPr>
            <w:r w:rsidRPr="007D73F1">
              <w:rPr>
                <w:sz w:val="16"/>
                <w:szCs w:val="16"/>
              </w:rPr>
              <w:t>63.5±10.8 (51-74)</w:t>
            </w:r>
          </w:p>
        </w:tc>
        <w:tc>
          <w:tcPr>
            <w:tcW w:w="1097" w:type="dxa"/>
            <w:vAlign w:val="center"/>
          </w:tcPr>
          <w:p w14:paraId="5B9C4F4E" w14:textId="7BAFDB3C" w:rsidR="00207302" w:rsidRPr="007D73F1" w:rsidRDefault="00207302" w:rsidP="00207302">
            <w:pPr>
              <w:spacing w:after="0"/>
              <w:jc w:val="center"/>
              <w:rPr>
                <w:sz w:val="16"/>
                <w:szCs w:val="16"/>
              </w:rPr>
            </w:pPr>
            <w:r w:rsidRPr="007D73F1">
              <w:rPr>
                <w:rFonts w:ascii="Calibri" w:hAnsi="Calibri" w:cs="Calibri"/>
                <w:color w:val="000000"/>
                <w:sz w:val="16"/>
                <w:szCs w:val="16"/>
              </w:rPr>
              <w:t>1 (1.97x10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5090D6E3" w14:textId="1B27A973" w:rsidR="00207302" w:rsidRPr="007D73F1" w:rsidRDefault="00207302" w:rsidP="00207302">
            <w:pPr>
              <w:spacing w:after="0"/>
              <w:jc w:val="center"/>
              <w:rPr>
                <w:sz w:val="16"/>
                <w:szCs w:val="16"/>
              </w:rPr>
            </w:pPr>
            <w:r w:rsidRPr="007D73F1">
              <w:rPr>
                <w:sz w:val="16"/>
                <w:szCs w:val="16"/>
              </w:rPr>
              <w:t>69</w:t>
            </w:r>
          </w:p>
        </w:tc>
        <w:tc>
          <w:tcPr>
            <w:tcW w:w="1685" w:type="dxa"/>
            <w:noWrap/>
            <w:vAlign w:val="center"/>
            <w:hideMark/>
          </w:tcPr>
          <w:p w14:paraId="5F9090FD" w14:textId="15C437BB" w:rsidR="00207302" w:rsidRPr="009F729B" w:rsidRDefault="00207302" w:rsidP="00207302">
            <w:pPr>
              <w:spacing w:after="0"/>
              <w:jc w:val="center"/>
              <w:rPr>
                <w:sz w:val="16"/>
                <w:szCs w:val="16"/>
              </w:rPr>
            </w:pPr>
            <w:r w:rsidRPr="009F729B">
              <w:rPr>
                <w:rFonts w:ascii="Calibri" w:hAnsi="Calibri" w:cs="Calibri"/>
                <w:color w:val="000000"/>
                <w:sz w:val="16"/>
                <w:szCs w:val="16"/>
              </w:rPr>
              <w:t>3.67 (0.4-33.58)</w:t>
            </w:r>
          </w:p>
        </w:tc>
        <w:tc>
          <w:tcPr>
            <w:tcW w:w="769" w:type="dxa"/>
            <w:noWrap/>
            <w:vAlign w:val="center"/>
            <w:hideMark/>
          </w:tcPr>
          <w:p w14:paraId="3863EA82" w14:textId="77777777" w:rsidR="00207302" w:rsidRPr="007D73F1" w:rsidRDefault="00207302" w:rsidP="00207302">
            <w:pPr>
              <w:spacing w:after="0"/>
              <w:jc w:val="center"/>
              <w:rPr>
                <w:sz w:val="16"/>
                <w:szCs w:val="16"/>
              </w:rPr>
            </w:pPr>
            <w:r w:rsidRPr="007D73F1">
              <w:rPr>
                <w:sz w:val="16"/>
                <w:szCs w:val="16"/>
              </w:rPr>
              <w:t>0.25</w:t>
            </w:r>
          </w:p>
        </w:tc>
        <w:tc>
          <w:tcPr>
            <w:tcW w:w="983" w:type="dxa"/>
            <w:vAlign w:val="center"/>
          </w:tcPr>
          <w:p w14:paraId="2336B0E3" w14:textId="41ACA295" w:rsidR="00207302" w:rsidRPr="007D73F1" w:rsidRDefault="00207302" w:rsidP="00207302">
            <w:pPr>
              <w:spacing w:after="0"/>
              <w:jc w:val="center"/>
              <w:rPr>
                <w:sz w:val="16"/>
                <w:szCs w:val="16"/>
              </w:rPr>
            </w:pPr>
            <w:r w:rsidRPr="000A697E">
              <w:rPr>
                <w:rFonts w:ascii="Calibri" w:hAnsi="Calibri" w:cs="Calibri"/>
                <w:sz w:val="16"/>
                <w:szCs w:val="16"/>
              </w:rPr>
              <w:t>0.20</w:t>
            </w:r>
          </w:p>
        </w:tc>
        <w:tc>
          <w:tcPr>
            <w:tcW w:w="1412" w:type="dxa"/>
            <w:vAlign w:val="center"/>
          </w:tcPr>
          <w:p w14:paraId="53F17C4F" w14:textId="16E5F311" w:rsidR="00207302" w:rsidRPr="007D73F1" w:rsidRDefault="00207302" w:rsidP="00207302">
            <w:pPr>
              <w:spacing w:after="0"/>
              <w:jc w:val="center"/>
              <w:rPr>
                <w:sz w:val="16"/>
                <w:szCs w:val="16"/>
              </w:rPr>
            </w:pPr>
            <w:r w:rsidRPr="000A697E">
              <w:rPr>
                <w:rFonts w:ascii="Calibri" w:hAnsi="Calibri" w:cs="Calibri"/>
                <w:sz w:val="16"/>
                <w:szCs w:val="16"/>
              </w:rPr>
              <w:t>Benign Moderate</w:t>
            </w:r>
          </w:p>
        </w:tc>
      </w:tr>
      <w:tr w:rsidR="00207302" w:rsidRPr="007D73F1" w14:paraId="143D5C90" w14:textId="723AC048" w:rsidTr="009F293C">
        <w:trPr>
          <w:trHeight w:val="360"/>
        </w:trPr>
        <w:tc>
          <w:tcPr>
            <w:tcW w:w="441" w:type="dxa"/>
            <w:vMerge/>
            <w:noWrap/>
            <w:vAlign w:val="center"/>
            <w:hideMark/>
          </w:tcPr>
          <w:p w14:paraId="5FB87A57" w14:textId="76B273DA" w:rsidR="00207302" w:rsidRPr="007D73F1" w:rsidRDefault="00207302" w:rsidP="00207302">
            <w:pPr>
              <w:spacing w:after="0"/>
              <w:ind w:left="113" w:right="113"/>
              <w:rPr>
                <w:i/>
                <w:iCs/>
                <w:sz w:val="16"/>
                <w:szCs w:val="16"/>
              </w:rPr>
            </w:pPr>
          </w:p>
        </w:tc>
        <w:tc>
          <w:tcPr>
            <w:tcW w:w="2148" w:type="dxa"/>
            <w:noWrap/>
            <w:vAlign w:val="center"/>
            <w:hideMark/>
          </w:tcPr>
          <w:p w14:paraId="433A549D" w14:textId="77777777" w:rsidR="00207302" w:rsidRPr="007D73F1" w:rsidRDefault="00207302" w:rsidP="00207302">
            <w:pPr>
              <w:spacing w:after="0"/>
              <w:rPr>
                <w:sz w:val="16"/>
                <w:szCs w:val="16"/>
              </w:rPr>
            </w:pPr>
            <w:r w:rsidRPr="007D73F1">
              <w:rPr>
                <w:sz w:val="16"/>
                <w:szCs w:val="16"/>
              </w:rPr>
              <w:t>chr17_41243033_C_T</w:t>
            </w:r>
          </w:p>
        </w:tc>
        <w:tc>
          <w:tcPr>
            <w:tcW w:w="1547" w:type="dxa"/>
            <w:noWrap/>
            <w:vAlign w:val="center"/>
            <w:hideMark/>
          </w:tcPr>
          <w:p w14:paraId="2FCCF24A" w14:textId="11EA4B0E"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c.4113G&gt;A; </w:t>
            </w:r>
            <w:proofErr w:type="gramStart"/>
            <w:r w:rsidRPr="009624B8">
              <w:rPr>
                <w:rFonts w:ascii="Calibri" w:hAnsi="Calibri" w:cs="Calibri"/>
                <w:sz w:val="16"/>
                <w:szCs w:val="16"/>
              </w:rPr>
              <w:t>p.(</w:t>
            </w:r>
            <w:proofErr w:type="gramEnd"/>
            <w:r w:rsidRPr="009624B8">
              <w:rPr>
                <w:rFonts w:ascii="Calibri" w:hAnsi="Calibri" w:cs="Calibri"/>
                <w:sz w:val="16"/>
                <w:szCs w:val="16"/>
              </w:rPr>
              <w:t>=)</w:t>
            </w:r>
          </w:p>
        </w:tc>
        <w:tc>
          <w:tcPr>
            <w:tcW w:w="956" w:type="dxa"/>
            <w:noWrap/>
            <w:vAlign w:val="center"/>
            <w:hideMark/>
          </w:tcPr>
          <w:p w14:paraId="6109AB2D" w14:textId="77777777" w:rsidR="00207302" w:rsidRPr="007D73F1" w:rsidRDefault="00207302" w:rsidP="00207302">
            <w:pPr>
              <w:spacing w:after="0"/>
              <w:rPr>
                <w:sz w:val="16"/>
                <w:szCs w:val="16"/>
              </w:rPr>
            </w:pPr>
            <w:r w:rsidRPr="007D73F1">
              <w:rPr>
                <w:sz w:val="16"/>
                <w:szCs w:val="16"/>
              </w:rPr>
              <w:t>Likely benign</w:t>
            </w:r>
          </w:p>
        </w:tc>
        <w:tc>
          <w:tcPr>
            <w:tcW w:w="1136" w:type="dxa"/>
            <w:noWrap/>
            <w:vAlign w:val="center"/>
            <w:hideMark/>
          </w:tcPr>
          <w:p w14:paraId="4AF8C845" w14:textId="071F495D" w:rsidR="00207302" w:rsidRPr="009624B8" w:rsidRDefault="00207302" w:rsidP="00207302">
            <w:pPr>
              <w:spacing w:after="0"/>
              <w:jc w:val="center"/>
              <w:rPr>
                <w:sz w:val="16"/>
                <w:szCs w:val="16"/>
              </w:rPr>
            </w:pPr>
            <w:r w:rsidRPr="009624B8">
              <w:rPr>
                <w:color w:val="000000"/>
                <w:sz w:val="16"/>
                <w:szCs w:val="16"/>
              </w:rPr>
              <w:t>72563/50781</w:t>
            </w:r>
          </w:p>
        </w:tc>
        <w:tc>
          <w:tcPr>
            <w:tcW w:w="1246" w:type="dxa"/>
            <w:noWrap/>
            <w:vAlign w:val="center"/>
            <w:hideMark/>
          </w:tcPr>
          <w:p w14:paraId="25E120A2" w14:textId="063124B5" w:rsidR="00207302" w:rsidRPr="007D73F1" w:rsidRDefault="00207302" w:rsidP="00207302">
            <w:pPr>
              <w:spacing w:after="0"/>
              <w:jc w:val="center"/>
              <w:rPr>
                <w:sz w:val="16"/>
                <w:szCs w:val="16"/>
                <w:lang w:val="en-US"/>
              </w:rPr>
            </w:pPr>
            <w:r w:rsidRPr="007D73F1">
              <w:rPr>
                <w:rFonts w:ascii="Calibri" w:hAnsi="Calibri" w:cs="Calibri"/>
                <w:sz w:val="16"/>
                <w:szCs w:val="16"/>
              </w:rPr>
              <w:t>8 (1.10x10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1D5F0F27" w14:textId="79E29404" w:rsidR="00207302" w:rsidRPr="007D73F1" w:rsidRDefault="00207302" w:rsidP="00207302">
            <w:pPr>
              <w:spacing w:after="0"/>
              <w:jc w:val="center"/>
              <w:rPr>
                <w:sz w:val="16"/>
                <w:szCs w:val="16"/>
              </w:rPr>
            </w:pPr>
            <w:r w:rsidRPr="007D73F1">
              <w:rPr>
                <w:sz w:val="16"/>
                <w:szCs w:val="16"/>
              </w:rPr>
              <w:t>57.9±16.2 (33-80)</w:t>
            </w:r>
          </w:p>
        </w:tc>
        <w:tc>
          <w:tcPr>
            <w:tcW w:w="1097" w:type="dxa"/>
            <w:vAlign w:val="center"/>
          </w:tcPr>
          <w:p w14:paraId="611E6420" w14:textId="247A93E5" w:rsidR="00207302" w:rsidRPr="007D73F1" w:rsidRDefault="00207302" w:rsidP="00207302">
            <w:pPr>
              <w:spacing w:after="0"/>
              <w:jc w:val="center"/>
              <w:rPr>
                <w:sz w:val="16"/>
                <w:szCs w:val="16"/>
              </w:rPr>
            </w:pPr>
            <w:r w:rsidRPr="007D73F1">
              <w:rPr>
                <w:rFonts w:ascii="Calibri" w:hAnsi="Calibri" w:cs="Calibri"/>
                <w:color w:val="000000"/>
                <w:sz w:val="16"/>
                <w:szCs w:val="16"/>
              </w:rPr>
              <w:t>1 (1.97x10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62D506CF" w14:textId="169B5BD3" w:rsidR="00207302" w:rsidRPr="007D73F1" w:rsidRDefault="00207302" w:rsidP="00207302">
            <w:pPr>
              <w:spacing w:after="0"/>
              <w:jc w:val="center"/>
              <w:rPr>
                <w:sz w:val="16"/>
                <w:szCs w:val="16"/>
              </w:rPr>
            </w:pPr>
            <w:r w:rsidRPr="007D73F1">
              <w:rPr>
                <w:sz w:val="16"/>
                <w:szCs w:val="16"/>
              </w:rPr>
              <w:t>66</w:t>
            </w:r>
          </w:p>
        </w:tc>
        <w:tc>
          <w:tcPr>
            <w:tcW w:w="1685" w:type="dxa"/>
            <w:noWrap/>
            <w:vAlign w:val="center"/>
            <w:hideMark/>
          </w:tcPr>
          <w:p w14:paraId="21732385" w14:textId="0474AA60" w:rsidR="00207302" w:rsidRPr="009F729B" w:rsidRDefault="00207302" w:rsidP="00207302">
            <w:pPr>
              <w:spacing w:after="0"/>
              <w:jc w:val="center"/>
              <w:rPr>
                <w:sz w:val="16"/>
                <w:szCs w:val="16"/>
              </w:rPr>
            </w:pPr>
            <w:r w:rsidRPr="009F729B">
              <w:rPr>
                <w:rFonts w:ascii="Calibri" w:hAnsi="Calibri" w:cs="Calibri"/>
                <w:color w:val="000000"/>
                <w:sz w:val="16"/>
                <w:szCs w:val="16"/>
              </w:rPr>
              <w:t>5.14 (0.63-41.51)</w:t>
            </w:r>
          </w:p>
        </w:tc>
        <w:tc>
          <w:tcPr>
            <w:tcW w:w="769" w:type="dxa"/>
            <w:noWrap/>
            <w:vAlign w:val="center"/>
            <w:hideMark/>
          </w:tcPr>
          <w:p w14:paraId="7448499F" w14:textId="77777777" w:rsidR="00207302" w:rsidRPr="007D73F1" w:rsidRDefault="00207302" w:rsidP="00207302">
            <w:pPr>
              <w:spacing w:after="0"/>
              <w:jc w:val="center"/>
              <w:rPr>
                <w:sz w:val="16"/>
                <w:szCs w:val="16"/>
              </w:rPr>
            </w:pPr>
            <w:r w:rsidRPr="007D73F1">
              <w:rPr>
                <w:sz w:val="16"/>
                <w:szCs w:val="16"/>
              </w:rPr>
              <w:t>0.12</w:t>
            </w:r>
          </w:p>
        </w:tc>
        <w:tc>
          <w:tcPr>
            <w:tcW w:w="983" w:type="dxa"/>
            <w:vAlign w:val="center"/>
          </w:tcPr>
          <w:p w14:paraId="424A422B" w14:textId="0EAA8ADA" w:rsidR="00207302" w:rsidRPr="007D73F1" w:rsidRDefault="00207302" w:rsidP="00207302">
            <w:pPr>
              <w:spacing w:after="0"/>
              <w:jc w:val="center"/>
              <w:rPr>
                <w:sz w:val="16"/>
                <w:szCs w:val="16"/>
              </w:rPr>
            </w:pPr>
            <w:r w:rsidRPr="000A697E">
              <w:rPr>
                <w:rFonts w:ascii="Calibri" w:hAnsi="Calibri" w:cs="Calibri"/>
                <w:sz w:val="16"/>
                <w:szCs w:val="16"/>
              </w:rPr>
              <w:t>0.56</w:t>
            </w:r>
          </w:p>
        </w:tc>
        <w:tc>
          <w:tcPr>
            <w:tcW w:w="1412" w:type="dxa"/>
            <w:vAlign w:val="center"/>
          </w:tcPr>
          <w:p w14:paraId="52EF8556" w14:textId="3F9D7F19" w:rsidR="00207302" w:rsidRPr="007D73F1" w:rsidRDefault="00207302" w:rsidP="00207302">
            <w:pPr>
              <w:spacing w:after="0"/>
              <w:jc w:val="center"/>
              <w:rPr>
                <w:sz w:val="16"/>
                <w:szCs w:val="16"/>
              </w:rPr>
            </w:pPr>
            <w:r w:rsidRPr="000A697E">
              <w:rPr>
                <w:rFonts w:ascii="Calibri" w:hAnsi="Calibri" w:cs="Calibri"/>
                <w:sz w:val="16"/>
                <w:szCs w:val="16"/>
              </w:rPr>
              <w:t>No evidence</w:t>
            </w:r>
          </w:p>
        </w:tc>
      </w:tr>
      <w:tr w:rsidR="00207302" w:rsidRPr="007D73F1" w14:paraId="19D26EF8" w14:textId="49DB25C2" w:rsidTr="009F293C">
        <w:trPr>
          <w:trHeight w:val="360"/>
        </w:trPr>
        <w:tc>
          <w:tcPr>
            <w:tcW w:w="441" w:type="dxa"/>
            <w:vMerge/>
            <w:noWrap/>
            <w:vAlign w:val="center"/>
            <w:hideMark/>
          </w:tcPr>
          <w:p w14:paraId="1114C746" w14:textId="70EDE52C" w:rsidR="00207302" w:rsidRPr="007D73F1" w:rsidRDefault="00207302" w:rsidP="00207302">
            <w:pPr>
              <w:spacing w:after="0"/>
              <w:ind w:left="113" w:right="113"/>
              <w:rPr>
                <w:i/>
                <w:iCs/>
                <w:sz w:val="16"/>
                <w:szCs w:val="16"/>
              </w:rPr>
            </w:pPr>
          </w:p>
        </w:tc>
        <w:tc>
          <w:tcPr>
            <w:tcW w:w="2148" w:type="dxa"/>
            <w:noWrap/>
            <w:vAlign w:val="center"/>
            <w:hideMark/>
          </w:tcPr>
          <w:p w14:paraId="652D7C6E" w14:textId="77777777" w:rsidR="00207302" w:rsidRPr="007D73F1" w:rsidRDefault="00207302" w:rsidP="00207302">
            <w:pPr>
              <w:spacing w:after="0"/>
              <w:rPr>
                <w:sz w:val="16"/>
                <w:szCs w:val="16"/>
              </w:rPr>
            </w:pPr>
            <w:r w:rsidRPr="007D73F1">
              <w:rPr>
                <w:sz w:val="16"/>
                <w:szCs w:val="16"/>
              </w:rPr>
              <w:t>chr17_41234451_A_G</w:t>
            </w:r>
          </w:p>
        </w:tc>
        <w:tc>
          <w:tcPr>
            <w:tcW w:w="1547" w:type="dxa"/>
            <w:noWrap/>
            <w:vAlign w:val="center"/>
            <w:hideMark/>
          </w:tcPr>
          <w:p w14:paraId="1D0B640D" w14:textId="20C828DE"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c.4327C&gt;T; </w:t>
            </w:r>
            <w:proofErr w:type="gramStart"/>
            <w:r w:rsidRPr="009624B8">
              <w:rPr>
                <w:rFonts w:ascii="Calibri" w:hAnsi="Calibri" w:cs="Calibri"/>
                <w:sz w:val="16"/>
                <w:szCs w:val="16"/>
              </w:rPr>
              <w:t>p.(</w:t>
            </w:r>
            <w:proofErr w:type="gramEnd"/>
            <w:r w:rsidRPr="009624B8">
              <w:rPr>
                <w:rFonts w:ascii="Calibri" w:hAnsi="Calibri" w:cs="Calibri"/>
                <w:sz w:val="16"/>
                <w:szCs w:val="16"/>
              </w:rPr>
              <w:t>Arg1443*)</w:t>
            </w:r>
          </w:p>
        </w:tc>
        <w:tc>
          <w:tcPr>
            <w:tcW w:w="956" w:type="dxa"/>
            <w:noWrap/>
            <w:vAlign w:val="center"/>
            <w:hideMark/>
          </w:tcPr>
          <w:p w14:paraId="702C188C" w14:textId="77777777" w:rsidR="00207302" w:rsidRPr="007D73F1" w:rsidRDefault="00207302" w:rsidP="00207302">
            <w:pPr>
              <w:spacing w:after="0"/>
              <w:rPr>
                <w:sz w:val="16"/>
                <w:szCs w:val="16"/>
              </w:rPr>
            </w:pPr>
            <w:r w:rsidRPr="007D73F1">
              <w:rPr>
                <w:sz w:val="16"/>
                <w:szCs w:val="16"/>
              </w:rPr>
              <w:t>Pathogenic</w:t>
            </w:r>
          </w:p>
        </w:tc>
        <w:tc>
          <w:tcPr>
            <w:tcW w:w="1136" w:type="dxa"/>
            <w:noWrap/>
            <w:vAlign w:val="center"/>
            <w:hideMark/>
          </w:tcPr>
          <w:p w14:paraId="66B6B2AF" w14:textId="10E9B2D1" w:rsidR="00207302" w:rsidRPr="009624B8" w:rsidRDefault="00207302" w:rsidP="00207302">
            <w:pPr>
              <w:spacing w:after="0"/>
              <w:jc w:val="center"/>
              <w:rPr>
                <w:sz w:val="16"/>
                <w:szCs w:val="16"/>
              </w:rPr>
            </w:pPr>
            <w:r w:rsidRPr="009624B8">
              <w:rPr>
                <w:color w:val="000000"/>
                <w:sz w:val="16"/>
                <w:szCs w:val="16"/>
              </w:rPr>
              <w:t>72558/50781</w:t>
            </w:r>
          </w:p>
        </w:tc>
        <w:tc>
          <w:tcPr>
            <w:tcW w:w="1246" w:type="dxa"/>
            <w:noWrap/>
            <w:vAlign w:val="center"/>
            <w:hideMark/>
          </w:tcPr>
          <w:p w14:paraId="1F0FA2BA" w14:textId="63954242" w:rsidR="00207302" w:rsidRPr="007D73F1" w:rsidRDefault="00207302" w:rsidP="00207302">
            <w:pPr>
              <w:spacing w:after="0"/>
              <w:jc w:val="center"/>
              <w:rPr>
                <w:sz w:val="16"/>
                <w:szCs w:val="16"/>
                <w:lang w:val="en-US"/>
              </w:rPr>
            </w:pPr>
            <w:r w:rsidRPr="007D73F1">
              <w:rPr>
                <w:rFonts w:ascii="Calibri" w:hAnsi="Calibri" w:cs="Calibri"/>
                <w:sz w:val="16"/>
                <w:szCs w:val="16"/>
              </w:rPr>
              <w:t>11 (1.52x10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15DC49DA" w14:textId="5A7DE1C6" w:rsidR="00207302" w:rsidRPr="007D73F1" w:rsidRDefault="00207302" w:rsidP="00207302">
            <w:pPr>
              <w:spacing w:after="0"/>
              <w:jc w:val="center"/>
              <w:rPr>
                <w:sz w:val="16"/>
                <w:szCs w:val="16"/>
              </w:rPr>
            </w:pPr>
            <w:r w:rsidRPr="007D73F1">
              <w:rPr>
                <w:sz w:val="16"/>
                <w:szCs w:val="16"/>
              </w:rPr>
              <w:t>41±8.8 (26-54)</w:t>
            </w:r>
          </w:p>
        </w:tc>
        <w:tc>
          <w:tcPr>
            <w:tcW w:w="1097" w:type="dxa"/>
            <w:vAlign w:val="center"/>
          </w:tcPr>
          <w:p w14:paraId="5C03B869" w14:textId="0D887EDA" w:rsidR="00207302" w:rsidRPr="007D73F1" w:rsidRDefault="00207302" w:rsidP="00207302">
            <w:pPr>
              <w:spacing w:after="0"/>
              <w:jc w:val="center"/>
              <w:rPr>
                <w:sz w:val="16"/>
                <w:szCs w:val="16"/>
              </w:rPr>
            </w:pPr>
            <w:r w:rsidRPr="007D73F1">
              <w:rPr>
                <w:rFonts w:ascii="Calibri" w:hAnsi="Calibri" w:cs="Calibri"/>
                <w:color w:val="000000"/>
                <w:sz w:val="16"/>
                <w:szCs w:val="16"/>
              </w:rPr>
              <w:t>3 (5.91x10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3F09ED6A" w14:textId="65F3FB7C" w:rsidR="00207302" w:rsidRPr="007D73F1" w:rsidRDefault="00207302" w:rsidP="00207302">
            <w:pPr>
              <w:spacing w:after="0"/>
              <w:jc w:val="center"/>
              <w:rPr>
                <w:sz w:val="16"/>
                <w:szCs w:val="16"/>
              </w:rPr>
            </w:pPr>
            <w:r w:rsidRPr="007D73F1">
              <w:rPr>
                <w:sz w:val="16"/>
                <w:szCs w:val="16"/>
              </w:rPr>
              <w:t>63±8.7 (57-73)</w:t>
            </w:r>
          </w:p>
        </w:tc>
        <w:tc>
          <w:tcPr>
            <w:tcW w:w="1685" w:type="dxa"/>
            <w:noWrap/>
            <w:vAlign w:val="center"/>
            <w:hideMark/>
          </w:tcPr>
          <w:p w14:paraId="7AE5BE57" w14:textId="719B577E" w:rsidR="00207302" w:rsidRPr="009F729B" w:rsidRDefault="00207302" w:rsidP="00207302">
            <w:pPr>
              <w:spacing w:after="0"/>
              <w:jc w:val="center"/>
              <w:rPr>
                <w:sz w:val="16"/>
                <w:szCs w:val="16"/>
              </w:rPr>
            </w:pPr>
            <w:r w:rsidRPr="009F729B">
              <w:rPr>
                <w:rFonts w:ascii="Calibri" w:hAnsi="Calibri" w:cs="Calibri"/>
                <w:color w:val="000000"/>
                <w:sz w:val="16"/>
                <w:szCs w:val="16"/>
              </w:rPr>
              <w:t>2.66 (0.73-9.7)</w:t>
            </w:r>
          </w:p>
        </w:tc>
        <w:tc>
          <w:tcPr>
            <w:tcW w:w="769" w:type="dxa"/>
            <w:noWrap/>
            <w:vAlign w:val="center"/>
            <w:hideMark/>
          </w:tcPr>
          <w:p w14:paraId="5B319FF5" w14:textId="77777777" w:rsidR="00207302" w:rsidRPr="007D73F1" w:rsidRDefault="00207302" w:rsidP="00207302">
            <w:pPr>
              <w:spacing w:after="0"/>
              <w:jc w:val="center"/>
              <w:rPr>
                <w:sz w:val="16"/>
                <w:szCs w:val="16"/>
              </w:rPr>
            </w:pPr>
            <w:r w:rsidRPr="007D73F1">
              <w:rPr>
                <w:sz w:val="16"/>
                <w:szCs w:val="16"/>
              </w:rPr>
              <w:t>0.14</w:t>
            </w:r>
          </w:p>
        </w:tc>
        <w:tc>
          <w:tcPr>
            <w:tcW w:w="983" w:type="dxa"/>
            <w:vAlign w:val="center"/>
          </w:tcPr>
          <w:p w14:paraId="6B561105" w14:textId="1821BAE0" w:rsidR="00207302" w:rsidRPr="007D73F1" w:rsidRDefault="00207302" w:rsidP="00207302">
            <w:pPr>
              <w:spacing w:after="0"/>
              <w:jc w:val="center"/>
              <w:rPr>
                <w:sz w:val="16"/>
                <w:szCs w:val="16"/>
              </w:rPr>
            </w:pPr>
            <w:r w:rsidRPr="000A697E">
              <w:rPr>
                <w:rFonts w:ascii="Calibri" w:hAnsi="Calibri" w:cs="Calibri"/>
                <w:sz w:val="16"/>
                <w:szCs w:val="16"/>
              </w:rPr>
              <w:t>526.71</w:t>
            </w:r>
          </w:p>
        </w:tc>
        <w:tc>
          <w:tcPr>
            <w:tcW w:w="1412" w:type="dxa"/>
            <w:vAlign w:val="center"/>
          </w:tcPr>
          <w:p w14:paraId="7744646E" w14:textId="610AE037" w:rsidR="00207302" w:rsidRPr="007D73F1" w:rsidRDefault="00207302" w:rsidP="00207302">
            <w:pPr>
              <w:spacing w:after="0"/>
              <w:jc w:val="center"/>
              <w:rPr>
                <w:sz w:val="16"/>
                <w:szCs w:val="16"/>
              </w:rPr>
            </w:pPr>
            <w:r w:rsidRPr="000A697E">
              <w:rPr>
                <w:rFonts w:ascii="Calibri" w:hAnsi="Calibri" w:cs="Calibri"/>
                <w:sz w:val="16"/>
                <w:szCs w:val="16"/>
              </w:rPr>
              <w:t>Pathogenic Very Strong</w:t>
            </w:r>
          </w:p>
        </w:tc>
      </w:tr>
      <w:tr w:rsidR="00207302" w:rsidRPr="007D73F1" w14:paraId="18783FE8" w14:textId="15CDD1D1" w:rsidTr="009F293C">
        <w:trPr>
          <w:trHeight w:val="360"/>
        </w:trPr>
        <w:tc>
          <w:tcPr>
            <w:tcW w:w="441" w:type="dxa"/>
            <w:vMerge/>
            <w:noWrap/>
            <w:vAlign w:val="center"/>
            <w:hideMark/>
          </w:tcPr>
          <w:p w14:paraId="38F7E853" w14:textId="5A950B85" w:rsidR="00207302" w:rsidRPr="007D73F1" w:rsidRDefault="00207302" w:rsidP="00207302">
            <w:pPr>
              <w:spacing w:after="0"/>
              <w:ind w:left="113" w:right="113"/>
              <w:rPr>
                <w:i/>
                <w:iCs/>
                <w:sz w:val="16"/>
                <w:szCs w:val="16"/>
              </w:rPr>
            </w:pPr>
          </w:p>
        </w:tc>
        <w:tc>
          <w:tcPr>
            <w:tcW w:w="2148" w:type="dxa"/>
            <w:noWrap/>
            <w:vAlign w:val="center"/>
            <w:hideMark/>
          </w:tcPr>
          <w:p w14:paraId="199895E4" w14:textId="77777777" w:rsidR="00207302" w:rsidRPr="007D73F1" w:rsidRDefault="00207302" w:rsidP="00207302">
            <w:pPr>
              <w:spacing w:after="0"/>
              <w:rPr>
                <w:sz w:val="16"/>
                <w:szCs w:val="16"/>
              </w:rPr>
            </w:pPr>
            <w:r w:rsidRPr="007D73F1">
              <w:rPr>
                <w:sz w:val="16"/>
                <w:szCs w:val="16"/>
              </w:rPr>
              <w:t>chr17_41251882_T_G</w:t>
            </w:r>
          </w:p>
        </w:tc>
        <w:tc>
          <w:tcPr>
            <w:tcW w:w="1547" w:type="dxa"/>
            <w:noWrap/>
            <w:vAlign w:val="center"/>
            <w:hideMark/>
          </w:tcPr>
          <w:p w14:paraId="0DBB0839" w14:textId="297A8F55"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c.457A&gt;C; </w:t>
            </w:r>
            <w:proofErr w:type="gramStart"/>
            <w:r w:rsidRPr="009624B8">
              <w:rPr>
                <w:rFonts w:ascii="Calibri" w:hAnsi="Calibri" w:cs="Calibri"/>
                <w:sz w:val="16"/>
                <w:szCs w:val="16"/>
              </w:rPr>
              <w:t>p.(</w:t>
            </w:r>
            <w:proofErr w:type="gramEnd"/>
            <w:r w:rsidRPr="009624B8">
              <w:rPr>
                <w:rFonts w:ascii="Calibri" w:hAnsi="Calibri" w:cs="Calibri"/>
                <w:sz w:val="16"/>
                <w:szCs w:val="16"/>
              </w:rPr>
              <w:t>Ser153Arg)</w:t>
            </w:r>
          </w:p>
        </w:tc>
        <w:tc>
          <w:tcPr>
            <w:tcW w:w="956" w:type="dxa"/>
            <w:noWrap/>
            <w:vAlign w:val="center"/>
            <w:hideMark/>
          </w:tcPr>
          <w:p w14:paraId="7010D01A" w14:textId="77777777" w:rsidR="00207302" w:rsidRPr="007D73F1" w:rsidRDefault="00207302" w:rsidP="00207302">
            <w:pPr>
              <w:spacing w:after="0"/>
              <w:rPr>
                <w:sz w:val="16"/>
                <w:szCs w:val="16"/>
              </w:rPr>
            </w:pPr>
            <w:r w:rsidRPr="007D73F1">
              <w:rPr>
                <w:sz w:val="16"/>
                <w:szCs w:val="16"/>
              </w:rPr>
              <w:t>Conflicting</w:t>
            </w:r>
          </w:p>
        </w:tc>
        <w:tc>
          <w:tcPr>
            <w:tcW w:w="1136" w:type="dxa"/>
            <w:noWrap/>
            <w:vAlign w:val="center"/>
            <w:hideMark/>
          </w:tcPr>
          <w:p w14:paraId="500C7041" w14:textId="1F0707E1" w:rsidR="00207302" w:rsidRPr="009624B8" w:rsidRDefault="00207302" w:rsidP="00207302">
            <w:pPr>
              <w:spacing w:after="0"/>
              <w:jc w:val="center"/>
              <w:rPr>
                <w:sz w:val="16"/>
                <w:szCs w:val="16"/>
              </w:rPr>
            </w:pPr>
            <w:r w:rsidRPr="009624B8">
              <w:rPr>
                <w:color w:val="000000"/>
                <w:sz w:val="16"/>
                <w:szCs w:val="16"/>
              </w:rPr>
              <w:t>72559/50779</w:t>
            </w:r>
          </w:p>
        </w:tc>
        <w:tc>
          <w:tcPr>
            <w:tcW w:w="1246" w:type="dxa"/>
            <w:noWrap/>
            <w:vAlign w:val="center"/>
            <w:hideMark/>
          </w:tcPr>
          <w:p w14:paraId="638791F3" w14:textId="735913BB" w:rsidR="00207302" w:rsidRPr="007D73F1" w:rsidRDefault="00207302" w:rsidP="00207302">
            <w:pPr>
              <w:spacing w:after="0"/>
              <w:jc w:val="center"/>
              <w:rPr>
                <w:sz w:val="16"/>
                <w:szCs w:val="16"/>
              </w:rPr>
            </w:pPr>
            <w:r w:rsidRPr="007D73F1">
              <w:rPr>
                <w:rFonts w:ascii="Calibri" w:hAnsi="Calibri" w:cs="Calibri"/>
                <w:sz w:val="16"/>
                <w:szCs w:val="16"/>
              </w:rPr>
              <w:t>7 (9.65x10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2E6F9D3E" w14:textId="396300E1" w:rsidR="00207302" w:rsidRPr="007D73F1" w:rsidRDefault="00207302" w:rsidP="00207302">
            <w:pPr>
              <w:spacing w:after="0"/>
              <w:jc w:val="center"/>
              <w:rPr>
                <w:sz w:val="16"/>
                <w:szCs w:val="16"/>
              </w:rPr>
            </w:pPr>
            <w:r w:rsidRPr="007D73F1">
              <w:rPr>
                <w:sz w:val="16"/>
                <w:szCs w:val="16"/>
              </w:rPr>
              <w:t>49.9±12.5 (27-62)</w:t>
            </w:r>
          </w:p>
        </w:tc>
        <w:tc>
          <w:tcPr>
            <w:tcW w:w="1097" w:type="dxa"/>
            <w:vAlign w:val="center"/>
          </w:tcPr>
          <w:p w14:paraId="78F78865" w14:textId="48772FAF" w:rsidR="00207302" w:rsidRPr="007D73F1" w:rsidRDefault="00207302" w:rsidP="00207302">
            <w:pPr>
              <w:spacing w:after="0"/>
              <w:jc w:val="center"/>
              <w:rPr>
                <w:sz w:val="16"/>
                <w:szCs w:val="16"/>
              </w:rPr>
            </w:pPr>
            <w:r w:rsidRPr="007D73F1">
              <w:rPr>
                <w:rFonts w:ascii="Calibri" w:hAnsi="Calibri" w:cs="Calibri"/>
                <w:color w:val="000000"/>
                <w:sz w:val="16"/>
                <w:szCs w:val="16"/>
              </w:rPr>
              <w:t>3 (5.91x10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0AF02BB8" w14:textId="15C6715C" w:rsidR="00207302" w:rsidRPr="007D73F1" w:rsidRDefault="00207302" w:rsidP="00207302">
            <w:pPr>
              <w:spacing w:after="0"/>
              <w:jc w:val="center"/>
              <w:rPr>
                <w:sz w:val="16"/>
                <w:szCs w:val="16"/>
              </w:rPr>
            </w:pPr>
            <w:r w:rsidRPr="007D73F1">
              <w:rPr>
                <w:sz w:val="16"/>
                <w:szCs w:val="16"/>
              </w:rPr>
              <w:t>57.7±11.4 (45-67)</w:t>
            </w:r>
          </w:p>
        </w:tc>
        <w:tc>
          <w:tcPr>
            <w:tcW w:w="1685" w:type="dxa"/>
            <w:noWrap/>
            <w:vAlign w:val="center"/>
            <w:hideMark/>
          </w:tcPr>
          <w:p w14:paraId="3AC9DD4E" w14:textId="7A45CCAC" w:rsidR="00207302" w:rsidRPr="009F729B" w:rsidRDefault="00207302" w:rsidP="00207302">
            <w:pPr>
              <w:spacing w:after="0"/>
              <w:jc w:val="center"/>
              <w:rPr>
                <w:sz w:val="16"/>
                <w:szCs w:val="16"/>
              </w:rPr>
            </w:pPr>
            <w:r w:rsidRPr="009F729B">
              <w:rPr>
                <w:rFonts w:ascii="Calibri" w:hAnsi="Calibri" w:cs="Calibri"/>
                <w:color w:val="000000"/>
                <w:sz w:val="16"/>
                <w:szCs w:val="16"/>
              </w:rPr>
              <w:t>2.11 (0.53-8.41)</w:t>
            </w:r>
          </w:p>
        </w:tc>
        <w:tc>
          <w:tcPr>
            <w:tcW w:w="769" w:type="dxa"/>
            <w:noWrap/>
            <w:vAlign w:val="center"/>
            <w:hideMark/>
          </w:tcPr>
          <w:p w14:paraId="30F740A8" w14:textId="77777777" w:rsidR="00207302" w:rsidRPr="007D73F1" w:rsidRDefault="00207302" w:rsidP="00207302">
            <w:pPr>
              <w:spacing w:after="0"/>
              <w:jc w:val="center"/>
              <w:rPr>
                <w:sz w:val="16"/>
                <w:szCs w:val="16"/>
              </w:rPr>
            </w:pPr>
            <w:r w:rsidRPr="007D73F1">
              <w:rPr>
                <w:sz w:val="16"/>
                <w:szCs w:val="16"/>
              </w:rPr>
              <w:t>0.29</w:t>
            </w:r>
          </w:p>
        </w:tc>
        <w:tc>
          <w:tcPr>
            <w:tcW w:w="983" w:type="dxa"/>
            <w:vAlign w:val="center"/>
          </w:tcPr>
          <w:p w14:paraId="772307CA" w14:textId="79488AB3" w:rsidR="00207302" w:rsidRPr="007D73F1" w:rsidRDefault="00207302" w:rsidP="00207302">
            <w:pPr>
              <w:spacing w:after="0"/>
              <w:jc w:val="center"/>
              <w:rPr>
                <w:sz w:val="16"/>
                <w:szCs w:val="16"/>
              </w:rPr>
            </w:pPr>
            <w:r w:rsidRPr="000A697E">
              <w:rPr>
                <w:rFonts w:ascii="Calibri" w:hAnsi="Calibri" w:cs="Calibri"/>
                <w:sz w:val="16"/>
                <w:szCs w:val="16"/>
              </w:rPr>
              <w:t>0.36</w:t>
            </w:r>
          </w:p>
        </w:tc>
        <w:tc>
          <w:tcPr>
            <w:tcW w:w="1412" w:type="dxa"/>
            <w:vAlign w:val="center"/>
          </w:tcPr>
          <w:p w14:paraId="13F6EA2A" w14:textId="6EFDE45E" w:rsidR="00207302" w:rsidRPr="007D73F1" w:rsidRDefault="00207302" w:rsidP="00207302">
            <w:pPr>
              <w:spacing w:after="0"/>
              <w:jc w:val="center"/>
              <w:rPr>
                <w:sz w:val="16"/>
                <w:szCs w:val="16"/>
              </w:rPr>
            </w:pPr>
            <w:r w:rsidRPr="000A697E">
              <w:rPr>
                <w:rFonts w:ascii="Calibri" w:hAnsi="Calibri" w:cs="Calibri"/>
                <w:sz w:val="16"/>
                <w:szCs w:val="16"/>
              </w:rPr>
              <w:t>Benign Supporting</w:t>
            </w:r>
          </w:p>
        </w:tc>
      </w:tr>
      <w:tr w:rsidR="00207302" w:rsidRPr="007D73F1" w14:paraId="6461AC3A" w14:textId="0281F952" w:rsidTr="009F293C">
        <w:trPr>
          <w:trHeight w:val="360"/>
        </w:trPr>
        <w:tc>
          <w:tcPr>
            <w:tcW w:w="441" w:type="dxa"/>
            <w:vMerge/>
            <w:noWrap/>
            <w:vAlign w:val="center"/>
            <w:hideMark/>
          </w:tcPr>
          <w:p w14:paraId="583856B6" w14:textId="53BA798A" w:rsidR="00207302" w:rsidRPr="007D73F1" w:rsidRDefault="00207302" w:rsidP="00207302">
            <w:pPr>
              <w:spacing w:after="0"/>
              <w:ind w:left="113" w:right="113"/>
              <w:rPr>
                <w:i/>
                <w:iCs/>
                <w:sz w:val="16"/>
                <w:szCs w:val="16"/>
              </w:rPr>
            </w:pPr>
          </w:p>
        </w:tc>
        <w:tc>
          <w:tcPr>
            <w:tcW w:w="2148" w:type="dxa"/>
            <w:noWrap/>
            <w:vAlign w:val="center"/>
            <w:hideMark/>
          </w:tcPr>
          <w:p w14:paraId="04635D23" w14:textId="77777777" w:rsidR="00207302" w:rsidRPr="007D73F1" w:rsidRDefault="00207302" w:rsidP="00207302">
            <w:pPr>
              <w:spacing w:after="0"/>
              <w:rPr>
                <w:sz w:val="16"/>
                <w:szCs w:val="16"/>
              </w:rPr>
            </w:pPr>
            <w:r w:rsidRPr="007D73F1">
              <w:rPr>
                <w:sz w:val="16"/>
                <w:szCs w:val="16"/>
              </w:rPr>
              <w:t>chr17_41226348_C_T</w:t>
            </w:r>
          </w:p>
        </w:tc>
        <w:tc>
          <w:tcPr>
            <w:tcW w:w="1547" w:type="dxa"/>
            <w:noWrap/>
            <w:vAlign w:val="center"/>
            <w:hideMark/>
          </w:tcPr>
          <w:p w14:paraId="72F8B318" w14:textId="79FE921F"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c.4675G&gt;A; </w:t>
            </w:r>
            <w:proofErr w:type="gramStart"/>
            <w:r w:rsidRPr="009624B8">
              <w:rPr>
                <w:rFonts w:ascii="Calibri" w:hAnsi="Calibri" w:cs="Calibri"/>
                <w:sz w:val="16"/>
                <w:szCs w:val="16"/>
              </w:rPr>
              <w:t>p.(</w:t>
            </w:r>
            <w:proofErr w:type="gramEnd"/>
            <w:r w:rsidRPr="009624B8">
              <w:rPr>
                <w:rFonts w:ascii="Calibri" w:hAnsi="Calibri" w:cs="Calibri"/>
                <w:sz w:val="16"/>
                <w:szCs w:val="16"/>
              </w:rPr>
              <w:t>Glu1559Lys)</w:t>
            </w:r>
          </w:p>
        </w:tc>
        <w:tc>
          <w:tcPr>
            <w:tcW w:w="956" w:type="dxa"/>
            <w:noWrap/>
            <w:vAlign w:val="center"/>
            <w:hideMark/>
          </w:tcPr>
          <w:p w14:paraId="562D074E" w14:textId="77777777" w:rsidR="00207302" w:rsidRPr="007D73F1" w:rsidRDefault="00207302" w:rsidP="00207302">
            <w:pPr>
              <w:spacing w:after="0"/>
              <w:rPr>
                <w:sz w:val="16"/>
                <w:szCs w:val="16"/>
              </w:rPr>
            </w:pPr>
            <w:r w:rsidRPr="007D73F1">
              <w:rPr>
                <w:sz w:val="16"/>
                <w:szCs w:val="16"/>
              </w:rPr>
              <w:t>Pathogenic</w:t>
            </w:r>
          </w:p>
        </w:tc>
        <w:tc>
          <w:tcPr>
            <w:tcW w:w="1136" w:type="dxa"/>
            <w:noWrap/>
            <w:vAlign w:val="center"/>
            <w:hideMark/>
          </w:tcPr>
          <w:p w14:paraId="187E1567" w14:textId="26F61176" w:rsidR="00207302" w:rsidRPr="009624B8" w:rsidRDefault="00207302" w:rsidP="00207302">
            <w:pPr>
              <w:spacing w:after="0"/>
              <w:jc w:val="center"/>
              <w:rPr>
                <w:sz w:val="16"/>
                <w:szCs w:val="16"/>
              </w:rPr>
            </w:pPr>
            <w:r w:rsidRPr="009624B8">
              <w:rPr>
                <w:color w:val="000000"/>
                <w:sz w:val="16"/>
                <w:szCs w:val="16"/>
              </w:rPr>
              <w:t>72546/50770</w:t>
            </w:r>
          </w:p>
        </w:tc>
        <w:tc>
          <w:tcPr>
            <w:tcW w:w="1246" w:type="dxa"/>
            <w:noWrap/>
            <w:vAlign w:val="center"/>
            <w:hideMark/>
          </w:tcPr>
          <w:p w14:paraId="1EDBA3E1" w14:textId="10A62B89" w:rsidR="00207302" w:rsidRPr="007D73F1" w:rsidRDefault="00207302" w:rsidP="00207302">
            <w:pPr>
              <w:spacing w:after="0"/>
              <w:jc w:val="center"/>
              <w:rPr>
                <w:sz w:val="16"/>
                <w:szCs w:val="16"/>
              </w:rPr>
            </w:pPr>
            <w:r w:rsidRPr="007D73F1">
              <w:rPr>
                <w:rFonts w:ascii="Calibri" w:hAnsi="Calibri" w:cs="Calibri"/>
                <w:sz w:val="16"/>
                <w:szCs w:val="16"/>
              </w:rPr>
              <w:t>1 (1.38x10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4EFCA9D8" w14:textId="77777777" w:rsidR="00207302" w:rsidRPr="007D73F1" w:rsidRDefault="00207302" w:rsidP="00207302">
            <w:pPr>
              <w:spacing w:after="0"/>
              <w:jc w:val="center"/>
              <w:rPr>
                <w:sz w:val="16"/>
                <w:szCs w:val="16"/>
              </w:rPr>
            </w:pPr>
            <w:r w:rsidRPr="007D73F1">
              <w:rPr>
                <w:sz w:val="16"/>
                <w:szCs w:val="16"/>
              </w:rPr>
              <w:t>25</w:t>
            </w:r>
          </w:p>
        </w:tc>
        <w:tc>
          <w:tcPr>
            <w:tcW w:w="1097" w:type="dxa"/>
            <w:vAlign w:val="center"/>
          </w:tcPr>
          <w:p w14:paraId="54185ACC" w14:textId="1F6D3926" w:rsidR="00207302" w:rsidRPr="007D73F1" w:rsidRDefault="00207302" w:rsidP="00207302">
            <w:pPr>
              <w:spacing w:after="0"/>
              <w:jc w:val="center"/>
              <w:rPr>
                <w:sz w:val="16"/>
                <w:szCs w:val="16"/>
              </w:rPr>
            </w:pPr>
            <w:r w:rsidRPr="007D73F1">
              <w:rPr>
                <w:rFonts w:ascii="Calibri" w:hAnsi="Calibri" w:cs="Calibri"/>
                <w:color w:val="000000"/>
                <w:sz w:val="16"/>
                <w:szCs w:val="16"/>
              </w:rPr>
              <w:t>2 (3.94x10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4E0CA7A6" w14:textId="4B3890D0" w:rsidR="00207302" w:rsidRPr="007D73F1" w:rsidRDefault="00207302" w:rsidP="00207302">
            <w:pPr>
              <w:spacing w:after="0"/>
              <w:jc w:val="center"/>
              <w:rPr>
                <w:sz w:val="16"/>
                <w:szCs w:val="16"/>
              </w:rPr>
            </w:pPr>
            <w:r w:rsidRPr="007D73F1">
              <w:rPr>
                <w:sz w:val="16"/>
                <w:szCs w:val="16"/>
              </w:rPr>
              <w:t>47.5±13.4 (38-57)</w:t>
            </w:r>
          </w:p>
        </w:tc>
        <w:tc>
          <w:tcPr>
            <w:tcW w:w="1685" w:type="dxa"/>
            <w:noWrap/>
            <w:vAlign w:val="center"/>
            <w:hideMark/>
          </w:tcPr>
          <w:p w14:paraId="56885F86" w14:textId="767D4682" w:rsidR="00207302" w:rsidRPr="009F729B" w:rsidRDefault="00207302" w:rsidP="00207302">
            <w:pPr>
              <w:spacing w:after="0"/>
              <w:jc w:val="center"/>
              <w:rPr>
                <w:sz w:val="16"/>
                <w:szCs w:val="16"/>
              </w:rPr>
            </w:pPr>
            <w:r w:rsidRPr="009F729B">
              <w:rPr>
                <w:rFonts w:ascii="Calibri" w:hAnsi="Calibri" w:cs="Calibri"/>
                <w:color w:val="000000"/>
                <w:sz w:val="16"/>
                <w:szCs w:val="16"/>
              </w:rPr>
              <w:t>0.56 (0.04-6.35)</w:t>
            </w:r>
          </w:p>
        </w:tc>
        <w:tc>
          <w:tcPr>
            <w:tcW w:w="769" w:type="dxa"/>
            <w:noWrap/>
            <w:vAlign w:val="center"/>
            <w:hideMark/>
          </w:tcPr>
          <w:p w14:paraId="37FF9E1E" w14:textId="77777777" w:rsidR="00207302" w:rsidRPr="007D73F1" w:rsidRDefault="00207302" w:rsidP="00207302">
            <w:pPr>
              <w:spacing w:after="0"/>
              <w:jc w:val="center"/>
              <w:rPr>
                <w:sz w:val="16"/>
                <w:szCs w:val="16"/>
              </w:rPr>
            </w:pPr>
            <w:r w:rsidRPr="007D73F1">
              <w:rPr>
                <w:sz w:val="16"/>
                <w:szCs w:val="16"/>
              </w:rPr>
              <w:t>0.64</w:t>
            </w:r>
          </w:p>
        </w:tc>
        <w:tc>
          <w:tcPr>
            <w:tcW w:w="983" w:type="dxa"/>
            <w:vAlign w:val="center"/>
          </w:tcPr>
          <w:p w14:paraId="029760C4" w14:textId="1D2EE75B" w:rsidR="00207302" w:rsidRPr="007D73F1" w:rsidRDefault="00207302" w:rsidP="00207302">
            <w:pPr>
              <w:spacing w:after="0"/>
              <w:jc w:val="center"/>
              <w:rPr>
                <w:sz w:val="16"/>
                <w:szCs w:val="16"/>
              </w:rPr>
            </w:pPr>
            <w:r w:rsidRPr="000A697E">
              <w:rPr>
                <w:rFonts w:ascii="Calibri" w:hAnsi="Calibri" w:cs="Calibri"/>
                <w:sz w:val="16"/>
                <w:szCs w:val="16"/>
              </w:rPr>
              <w:t>0.23</w:t>
            </w:r>
          </w:p>
        </w:tc>
        <w:tc>
          <w:tcPr>
            <w:tcW w:w="1412" w:type="dxa"/>
            <w:vAlign w:val="center"/>
          </w:tcPr>
          <w:p w14:paraId="4F466AC5" w14:textId="2B6E559E" w:rsidR="00207302" w:rsidRPr="007D73F1" w:rsidRDefault="00207302" w:rsidP="00207302">
            <w:pPr>
              <w:spacing w:after="0"/>
              <w:jc w:val="center"/>
              <w:rPr>
                <w:sz w:val="16"/>
                <w:szCs w:val="16"/>
              </w:rPr>
            </w:pPr>
            <w:r w:rsidRPr="000A697E">
              <w:rPr>
                <w:rFonts w:ascii="Calibri" w:hAnsi="Calibri" w:cs="Calibri"/>
                <w:sz w:val="16"/>
                <w:szCs w:val="16"/>
              </w:rPr>
              <w:t>Benign Supporting</w:t>
            </w:r>
          </w:p>
        </w:tc>
      </w:tr>
      <w:tr w:rsidR="00207302" w:rsidRPr="007D73F1" w14:paraId="44959F8B" w14:textId="5B7AF94F" w:rsidTr="009F293C">
        <w:trPr>
          <w:trHeight w:val="360"/>
        </w:trPr>
        <w:tc>
          <w:tcPr>
            <w:tcW w:w="441" w:type="dxa"/>
            <w:vMerge/>
            <w:noWrap/>
            <w:vAlign w:val="center"/>
            <w:hideMark/>
          </w:tcPr>
          <w:p w14:paraId="12192A47" w14:textId="115239A9" w:rsidR="00207302" w:rsidRPr="007D73F1" w:rsidRDefault="00207302" w:rsidP="00207302">
            <w:pPr>
              <w:spacing w:after="0"/>
              <w:ind w:left="113" w:right="113"/>
              <w:rPr>
                <w:i/>
                <w:iCs/>
                <w:sz w:val="16"/>
                <w:szCs w:val="16"/>
              </w:rPr>
            </w:pPr>
          </w:p>
        </w:tc>
        <w:tc>
          <w:tcPr>
            <w:tcW w:w="2148" w:type="dxa"/>
            <w:noWrap/>
            <w:vAlign w:val="center"/>
            <w:hideMark/>
          </w:tcPr>
          <w:p w14:paraId="6A77AD46" w14:textId="77777777" w:rsidR="00207302" w:rsidRPr="007D73F1" w:rsidRDefault="00207302" w:rsidP="00207302">
            <w:pPr>
              <w:spacing w:after="0"/>
              <w:rPr>
                <w:sz w:val="16"/>
                <w:szCs w:val="16"/>
              </w:rPr>
            </w:pPr>
            <w:r w:rsidRPr="007D73F1">
              <w:rPr>
                <w:sz w:val="16"/>
                <w:szCs w:val="16"/>
              </w:rPr>
              <w:t>chr17_41219642_C_T</w:t>
            </w:r>
          </w:p>
        </w:tc>
        <w:tc>
          <w:tcPr>
            <w:tcW w:w="1547" w:type="dxa"/>
            <w:noWrap/>
            <w:vAlign w:val="center"/>
            <w:hideMark/>
          </w:tcPr>
          <w:p w14:paraId="0C3F3B36" w14:textId="36124C9A"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c.5057A&gt;G; </w:t>
            </w:r>
            <w:proofErr w:type="gramStart"/>
            <w:r w:rsidRPr="009624B8">
              <w:rPr>
                <w:rFonts w:ascii="Calibri" w:hAnsi="Calibri" w:cs="Calibri"/>
                <w:sz w:val="16"/>
                <w:szCs w:val="16"/>
              </w:rPr>
              <w:t>p.(</w:t>
            </w:r>
            <w:proofErr w:type="gramEnd"/>
            <w:r w:rsidRPr="009624B8">
              <w:rPr>
                <w:rFonts w:ascii="Calibri" w:hAnsi="Calibri" w:cs="Calibri"/>
                <w:sz w:val="16"/>
                <w:szCs w:val="16"/>
              </w:rPr>
              <w:t>His1686Arg)</w:t>
            </w:r>
          </w:p>
        </w:tc>
        <w:tc>
          <w:tcPr>
            <w:tcW w:w="956" w:type="dxa"/>
            <w:noWrap/>
            <w:vAlign w:val="center"/>
            <w:hideMark/>
          </w:tcPr>
          <w:p w14:paraId="5AB7C816" w14:textId="5EE21E97" w:rsidR="00207302" w:rsidRPr="007D73F1" w:rsidRDefault="00207302" w:rsidP="00207302">
            <w:pPr>
              <w:spacing w:after="0"/>
              <w:rPr>
                <w:sz w:val="16"/>
                <w:szCs w:val="16"/>
              </w:rPr>
            </w:pPr>
            <w:r w:rsidRPr="007D73F1">
              <w:rPr>
                <w:sz w:val="16"/>
                <w:szCs w:val="16"/>
                <w:lang w:val="en-US"/>
              </w:rPr>
              <w:t>(</w:t>
            </w:r>
            <w:r w:rsidRPr="007D73F1">
              <w:rPr>
                <w:sz w:val="16"/>
                <w:szCs w:val="16"/>
              </w:rPr>
              <w:t>Likely</w:t>
            </w:r>
            <w:r w:rsidRPr="007D73F1">
              <w:rPr>
                <w:sz w:val="16"/>
                <w:szCs w:val="16"/>
                <w:lang w:val="en-US"/>
              </w:rPr>
              <w:t>)</w:t>
            </w:r>
            <w:r w:rsidRPr="007D73F1">
              <w:rPr>
                <w:sz w:val="16"/>
                <w:szCs w:val="16"/>
              </w:rPr>
              <w:t xml:space="preserve"> pathogenic</w:t>
            </w:r>
          </w:p>
        </w:tc>
        <w:tc>
          <w:tcPr>
            <w:tcW w:w="1136" w:type="dxa"/>
            <w:noWrap/>
            <w:vAlign w:val="center"/>
            <w:hideMark/>
          </w:tcPr>
          <w:p w14:paraId="5783D2A0" w14:textId="6BB74EE0" w:rsidR="00207302" w:rsidRPr="009624B8" w:rsidRDefault="00207302" w:rsidP="00207302">
            <w:pPr>
              <w:spacing w:after="0"/>
              <w:jc w:val="center"/>
              <w:rPr>
                <w:sz w:val="16"/>
                <w:szCs w:val="16"/>
              </w:rPr>
            </w:pPr>
            <w:r w:rsidRPr="009624B8">
              <w:rPr>
                <w:color w:val="000000"/>
                <w:sz w:val="16"/>
                <w:szCs w:val="16"/>
              </w:rPr>
              <w:t>72566/50779</w:t>
            </w:r>
          </w:p>
        </w:tc>
        <w:tc>
          <w:tcPr>
            <w:tcW w:w="1246" w:type="dxa"/>
            <w:noWrap/>
            <w:vAlign w:val="center"/>
            <w:hideMark/>
          </w:tcPr>
          <w:p w14:paraId="27CCE31E" w14:textId="397D9BEE" w:rsidR="00207302" w:rsidRPr="007D73F1" w:rsidRDefault="00207302" w:rsidP="00207302">
            <w:pPr>
              <w:spacing w:after="0"/>
              <w:jc w:val="center"/>
              <w:rPr>
                <w:sz w:val="16"/>
                <w:szCs w:val="16"/>
              </w:rPr>
            </w:pPr>
            <w:r w:rsidRPr="007D73F1">
              <w:rPr>
                <w:rFonts w:ascii="Calibri" w:hAnsi="Calibri" w:cs="Calibri"/>
                <w:sz w:val="16"/>
                <w:szCs w:val="16"/>
              </w:rPr>
              <w:t>1 (1.38x10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43148C22" w14:textId="77777777" w:rsidR="00207302" w:rsidRPr="007D73F1" w:rsidRDefault="00207302" w:rsidP="00207302">
            <w:pPr>
              <w:spacing w:after="0"/>
              <w:jc w:val="center"/>
              <w:rPr>
                <w:sz w:val="16"/>
                <w:szCs w:val="16"/>
              </w:rPr>
            </w:pPr>
            <w:r w:rsidRPr="007D73F1">
              <w:rPr>
                <w:sz w:val="16"/>
                <w:szCs w:val="16"/>
              </w:rPr>
              <w:t>31</w:t>
            </w:r>
          </w:p>
        </w:tc>
        <w:tc>
          <w:tcPr>
            <w:tcW w:w="1097" w:type="dxa"/>
            <w:vAlign w:val="center"/>
          </w:tcPr>
          <w:p w14:paraId="12A36DE0" w14:textId="3C3621D9" w:rsidR="00207302" w:rsidRDefault="00207302" w:rsidP="00207302">
            <w:pPr>
              <w:spacing w:after="0"/>
              <w:jc w:val="center"/>
              <w:rPr>
                <w:sz w:val="16"/>
                <w:szCs w:val="16"/>
              </w:rPr>
            </w:pPr>
            <w:r>
              <w:rPr>
                <w:rFonts w:ascii="Calibri" w:hAnsi="Calibri" w:cs="Calibri"/>
                <w:color w:val="000000"/>
                <w:sz w:val="16"/>
                <w:szCs w:val="16"/>
              </w:rPr>
              <w:t>-</w:t>
            </w:r>
          </w:p>
        </w:tc>
        <w:tc>
          <w:tcPr>
            <w:tcW w:w="864" w:type="dxa"/>
            <w:noWrap/>
            <w:vAlign w:val="center"/>
            <w:hideMark/>
          </w:tcPr>
          <w:p w14:paraId="0650DD54" w14:textId="456018C7" w:rsidR="00207302" w:rsidRPr="007D73F1" w:rsidRDefault="00207302" w:rsidP="00207302">
            <w:pPr>
              <w:spacing w:after="0"/>
              <w:jc w:val="center"/>
              <w:rPr>
                <w:sz w:val="16"/>
                <w:szCs w:val="16"/>
              </w:rPr>
            </w:pPr>
            <w:r>
              <w:rPr>
                <w:sz w:val="16"/>
                <w:szCs w:val="16"/>
              </w:rPr>
              <w:t>-</w:t>
            </w:r>
          </w:p>
        </w:tc>
        <w:tc>
          <w:tcPr>
            <w:tcW w:w="1685" w:type="dxa"/>
            <w:noWrap/>
            <w:vAlign w:val="center"/>
            <w:hideMark/>
          </w:tcPr>
          <w:p w14:paraId="5201DEC5" w14:textId="77777777" w:rsidR="00207302" w:rsidRDefault="00207302" w:rsidP="00207302">
            <w:pPr>
              <w:spacing w:after="0"/>
              <w:jc w:val="center"/>
              <w:rPr>
                <w:rFonts w:ascii="Calibri" w:hAnsi="Calibri" w:cs="Calibri"/>
                <w:color w:val="000000"/>
                <w:sz w:val="16"/>
                <w:szCs w:val="16"/>
              </w:rPr>
            </w:pPr>
            <w:r w:rsidRPr="009F729B">
              <w:rPr>
                <w:rFonts w:ascii="Calibri" w:hAnsi="Calibri" w:cs="Calibri"/>
                <w:color w:val="000000"/>
                <w:sz w:val="16"/>
                <w:szCs w:val="16"/>
              </w:rPr>
              <w:t xml:space="preserve">4288.82 </w:t>
            </w:r>
          </w:p>
          <w:p w14:paraId="6747A559" w14:textId="2994F182" w:rsidR="00207302" w:rsidRPr="009F729B" w:rsidRDefault="00207302" w:rsidP="00207302">
            <w:pPr>
              <w:spacing w:after="0"/>
              <w:jc w:val="center"/>
              <w:rPr>
                <w:sz w:val="16"/>
                <w:szCs w:val="16"/>
              </w:rPr>
            </w:pPr>
            <w:r w:rsidRPr="009F729B">
              <w:rPr>
                <w:rFonts w:ascii="Calibri" w:hAnsi="Calibri" w:cs="Calibri"/>
                <w:color w:val="000000"/>
                <w:sz w:val="16"/>
                <w:szCs w:val="16"/>
              </w:rPr>
              <w:t>(1.65x10</w:t>
            </w:r>
            <w:r w:rsidRPr="000D374F">
              <w:rPr>
                <w:rFonts w:ascii="Calibri" w:hAnsi="Calibri" w:cs="Calibri"/>
                <w:color w:val="000000"/>
                <w:sz w:val="16"/>
                <w:szCs w:val="16"/>
                <w:vertAlign w:val="superscript"/>
              </w:rPr>
              <w:t>-34</w:t>
            </w:r>
            <w:r w:rsidRPr="009F729B">
              <w:rPr>
                <w:rFonts w:ascii="Calibri" w:hAnsi="Calibri" w:cs="Calibri"/>
                <w:color w:val="000000"/>
                <w:sz w:val="16"/>
                <w:szCs w:val="16"/>
              </w:rPr>
              <w:t>-1.11x10</w:t>
            </w:r>
            <w:r w:rsidRPr="000D374F">
              <w:rPr>
                <w:rFonts w:ascii="Calibri" w:hAnsi="Calibri" w:cs="Calibri"/>
                <w:color w:val="000000"/>
                <w:sz w:val="16"/>
                <w:szCs w:val="16"/>
                <w:vertAlign w:val="superscript"/>
              </w:rPr>
              <w:t>41</w:t>
            </w:r>
            <w:r w:rsidRPr="009F729B">
              <w:rPr>
                <w:rFonts w:ascii="Calibri" w:hAnsi="Calibri" w:cs="Calibri"/>
                <w:color w:val="000000"/>
                <w:sz w:val="16"/>
                <w:szCs w:val="16"/>
              </w:rPr>
              <w:t>)</w:t>
            </w:r>
          </w:p>
        </w:tc>
        <w:tc>
          <w:tcPr>
            <w:tcW w:w="769" w:type="dxa"/>
            <w:noWrap/>
            <w:vAlign w:val="center"/>
            <w:hideMark/>
          </w:tcPr>
          <w:p w14:paraId="7CCC4C3C" w14:textId="77777777" w:rsidR="00207302" w:rsidRPr="007D73F1" w:rsidRDefault="00207302" w:rsidP="00207302">
            <w:pPr>
              <w:spacing w:after="0"/>
              <w:jc w:val="center"/>
              <w:rPr>
                <w:sz w:val="16"/>
                <w:szCs w:val="16"/>
              </w:rPr>
            </w:pPr>
            <w:r w:rsidRPr="007D73F1">
              <w:rPr>
                <w:sz w:val="16"/>
                <w:szCs w:val="16"/>
              </w:rPr>
              <w:t>0.85</w:t>
            </w:r>
          </w:p>
        </w:tc>
        <w:tc>
          <w:tcPr>
            <w:tcW w:w="983" w:type="dxa"/>
            <w:vAlign w:val="center"/>
          </w:tcPr>
          <w:p w14:paraId="2511D527" w14:textId="42D753C8" w:rsidR="00207302" w:rsidRPr="007D73F1" w:rsidRDefault="00207302" w:rsidP="00207302">
            <w:pPr>
              <w:spacing w:after="0"/>
              <w:jc w:val="center"/>
              <w:rPr>
                <w:sz w:val="16"/>
                <w:szCs w:val="16"/>
              </w:rPr>
            </w:pPr>
            <w:r w:rsidRPr="000A697E">
              <w:rPr>
                <w:rFonts w:ascii="Calibri" w:hAnsi="Calibri" w:cs="Calibri"/>
                <w:sz w:val="16"/>
                <w:szCs w:val="16"/>
              </w:rPr>
              <w:t>5.92</w:t>
            </w:r>
          </w:p>
        </w:tc>
        <w:tc>
          <w:tcPr>
            <w:tcW w:w="1412" w:type="dxa"/>
            <w:vAlign w:val="center"/>
          </w:tcPr>
          <w:p w14:paraId="17BB3234" w14:textId="59B60123" w:rsidR="00207302" w:rsidRPr="007D73F1" w:rsidRDefault="00207302" w:rsidP="00207302">
            <w:pPr>
              <w:spacing w:after="0"/>
              <w:jc w:val="center"/>
              <w:rPr>
                <w:sz w:val="16"/>
                <w:szCs w:val="16"/>
              </w:rPr>
            </w:pPr>
            <w:r>
              <w:rPr>
                <w:rFonts w:ascii="Calibri" w:hAnsi="Calibri" w:cs="Calibri"/>
                <w:sz w:val="16"/>
                <w:szCs w:val="16"/>
              </w:rPr>
              <w:t>No evidence§</w:t>
            </w:r>
          </w:p>
        </w:tc>
      </w:tr>
      <w:tr w:rsidR="00207302" w:rsidRPr="007D73F1" w14:paraId="6E35345A" w14:textId="0381BAF4" w:rsidTr="009F293C">
        <w:trPr>
          <w:trHeight w:val="360"/>
        </w:trPr>
        <w:tc>
          <w:tcPr>
            <w:tcW w:w="441" w:type="dxa"/>
            <w:vMerge/>
            <w:noWrap/>
            <w:vAlign w:val="center"/>
            <w:hideMark/>
          </w:tcPr>
          <w:p w14:paraId="3B167A2D" w14:textId="45628988" w:rsidR="00207302" w:rsidRPr="007D73F1" w:rsidRDefault="00207302" w:rsidP="00207302">
            <w:pPr>
              <w:spacing w:after="0"/>
              <w:ind w:left="113" w:right="113"/>
              <w:rPr>
                <w:i/>
                <w:iCs/>
                <w:sz w:val="16"/>
                <w:szCs w:val="16"/>
              </w:rPr>
            </w:pPr>
          </w:p>
        </w:tc>
        <w:tc>
          <w:tcPr>
            <w:tcW w:w="2148" w:type="dxa"/>
            <w:noWrap/>
            <w:vAlign w:val="center"/>
            <w:hideMark/>
          </w:tcPr>
          <w:p w14:paraId="6859F2A7" w14:textId="77777777" w:rsidR="00207302" w:rsidRPr="007D73F1" w:rsidRDefault="00207302" w:rsidP="00207302">
            <w:pPr>
              <w:spacing w:after="0"/>
              <w:rPr>
                <w:sz w:val="16"/>
                <w:szCs w:val="16"/>
              </w:rPr>
            </w:pPr>
            <w:r w:rsidRPr="007D73F1">
              <w:rPr>
                <w:sz w:val="16"/>
                <w:szCs w:val="16"/>
              </w:rPr>
              <w:t>chr17_41219619_C_G</w:t>
            </w:r>
          </w:p>
        </w:tc>
        <w:tc>
          <w:tcPr>
            <w:tcW w:w="1547" w:type="dxa"/>
            <w:noWrap/>
            <w:vAlign w:val="center"/>
            <w:hideMark/>
          </w:tcPr>
          <w:p w14:paraId="5DBED67E" w14:textId="74CBED9D"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c.5074+6C&gt;G; p.?</w:t>
            </w:r>
          </w:p>
        </w:tc>
        <w:tc>
          <w:tcPr>
            <w:tcW w:w="956" w:type="dxa"/>
            <w:noWrap/>
            <w:vAlign w:val="center"/>
            <w:hideMark/>
          </w:tcPr>
          <w:p w14:paraId="5923B573"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49F4E0A8" w14:textId="7BE84399" w:rsidR="00207302" w:rsidRPr="009624B8" w:rsidRDefault="00207302" w:rsidP="00207302">
            <w:pPr>
              <w:spacing w:after="0"/>
              <w:jc w:val="center"/>
              <w:rPr>
                <w:sz w:val="16"/>
                <w:szCs w:val="16"/>
              </w:rPr>
            </w:pPr>
            <w:r w:rsidRPr="009624B8">
              <w:rPr>
                <w:color w:val="000000"/>
                <w:sz w:val="16"/>
                <w:szCs w:val="16"/>
              </w:rPr>
              <w:t>72525/50754</w:t>
            </w:r>
          </w:p>
        </w:tc>
        <w:tc>
          <w:tcPr>
            <w:tcW w:w="1246" w:type="dxa"/>
            <w:noWrap/>
            <w:vAlign w:val="center"/>
            <w:hideMark/>
          </w:tcPr>
          <w:p w14:paraId="18412248" w14:textId="3401DB46" w:rsidR="00207302" w:rsidRPr="007D73F1" w:rsidRDefault="00207302" w:rsidP="00207302">
            <w:pPr>
              <w:spacing w:after="0"/>
              <w:jc w:val="center"/>
              <w:rPr>
                <w:sz w:val="16"/>
                <w:szCs w:val="16"/>
              </w:rPr>
            </w:pPr>
            <w:r w:rsidRPr="007D73F1">
              <w:rPr>
                <w:rFonts w:ascii="Calibri" w:hAnsi="Calibri" w:cs="Calibri"/>
                <w:sz w:val="16"/>
                <w:szCs w:val="16"/>
              </w:rPr>
              <w:t>22 (3.03x10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280EF260" w14:textId="09CEB4B6" w:rsidR="00207302" w:rsidRPr="007D73F1" w:rsidRDefault="00207302" w:rsidP="00207302">
            <w:pPr>
              <w:spacing w:after="0"/>
              <w:jc w:val="center"/>
              <w:rPr>
                <w:sz w:val="16"/>
                <w:szCs w:val="16"/>
              </w:rPr>
            </w:pPr>
            <w:r w:rsidRPr="007D73F1">
              <w:rPr>
                <w:sz w:val="16"/>
                <w:szCs w:val="16"/>
              </w:rPr>
              <w:t>55.7±12.1 (29-72)</w:t>
            </w:r>
          </w:p>
        </w:tc>
        <w:tc>
          <w:tcPr>
            <w:tcW w:w="1097" w:type="dxa"/>
            <w:vAlign w:val="center"/>
          </w:tcPr>
          <w:p w14:paraId="782B0B5A" w14:textId="03BD60C5" w:rsidR="00207302" w:rsidRPr="007D73F1" w:rsidRDefault="00207302" w:rsidP="00207302">
            <w:pPr>
              <w:spacing w:after="0"/>
              <w:jc w:val="center"/>
              <w:rPr>
                <w:sz w:val="16"/>
                <w:szCs w:val="16"/>
              </w:rPr>
            </w:pPr>
            <w:r w:rsidRPr="007D73F1">
              <w:rPr>
                <w:rFonts w:ascii="Calibri" w:hAnsi="Calibri" w:cs="Calibri"/>
                <w:color w:val="000000"/>
                <w:sz w:val="16"/>
                <w:szCs w:val="16"/>
              </w:rPr>
              <w:t>5 (9.85x10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60750E10" w14:textId="22BAED37" w:rsidR="00207302" w:rsidRPr="007D73F1" w:rsidRDefault="00207302" w:rsidP="00207302">
            <w:pPr>
              <w:spacing w:after="0"/>
              <w:jc w:val="center"/>
              <w:rPr>
                <w:sz w:val="16"/>
                <w:szCs w:val="16"/>
              </w:rPr>
            </w:pPr>
            <w:r w:rsidRPr="007D73F1">
              <w:rPr>
                <w:sz w:val="16"/>
                <w:szCs w:val="16"/>
              </w:rPr>
              <w:t>56.6±10.7 (46-72)</w:t>
            </w:r>
          </w:p>
        </w:tc>
        <w:tc>
          <w:tcPr>
            <w:tcW w:w="1685" w:type="dxa"/>
            <w:noWrap/>
            <w:vAlign w:val="center"/>
            <w:hideMark/>
          </w:tcPr>
          <w:p w14:paraId="05A956B4" w14:textId="0B84315B" w:rsidR="00207302" w:rsidRPr="009F729B" w:rsidRDefault="00207302" w:rsidP="00207302">
            <w:pPr>
              <w:spacing w:after="0"/>
              <w:jc w:val="center"/>
              <w:rPr>
                <w:sz w:val="16"/>
                <w:szCs w:val="16"/>
              </w:rPr>
            </w:pPr>
            <w:r w:rsidRPr="009F729B">
              <w:rPr>
                <w:rFonts w:ascii="Calibri" w:hAnsi="Calibri" w:cs="Calibri"/>
                <w:color w:val="000000"/>
                <w:sz w:val="16"/>
                <w:szCs w:val="16"/>
              </w:rPr>
              <w:t>3.05 (1.14-8.14)</w:t>
            </w:r>
          </w:p>
        </w:tc>
        <w:tc>
          <w:tcPr>
            <w:tcW w:w="769" w:type="dxa"/>
            <w:noWrap/>
            <w:vAlign w:val="center"/>
            <w:hideMark/>
          </w:tcPr>
          <w:p w14:paraId="5837C2B3" w14:textId="77777777" w:rsidR="00207302" w:rsidRPr="007D73F1" w:rsidRDefault="00207302" w:rsidP="00207302">
            <w:pPr>
              <w:spacing w:after="0"/>
              <w:jc w:val="center"/>
              <w:rPr>
                <w:sz w:val="16"/>
                <w:szCs w:val="16"/>
              </w:rPr>
            </w:pPr>
            <w:r w:rsidRPr="007D73F1">
              <w:rPr>
                <w:sz w:val="16"/>
                <w:szCs w:val="16"/>
              </w:rPr>
              <w:t>0.03</w:t>
            </w:r>
          </w:p>
        </w:tc>
        <w:tc>
          <w:tcPr>
            <w:tcW w:w="983" w:type="dxa"/>
            <w:vAlign w:val="center"/>
          </w:tcPr>
          <w:p w14:paraId="62FB5DAB" w14:textId="3656819E" w:rsidR="00207302" w:rsidRPr="007D73F1" w:rsidRDefault="00207302" w:rsidP="00207302">
            <w:pPr>
              <w:spacing w:after="0"/>
              <w:jc w:val="center"/>
              <w:rPr>
                <w:sz w:val="16"/>
                <w:szCs w:val="16"/>
              </w:rPr>
            </w:pPr>
            <w:r w:rsidRPr="000A697E">
              <w:rPr>
                <w:rFonts w:ascii="Calibri" w:hAnsi="Calibri" w:cs="Calibri"/>
                <w:sz w:val="16"/>
                <w:szCs w:val="16"/>
              </w:rPr>
              <w:t>1.05x10</w:t>
            </w:r>
            <w:r w:rsidRPr="000A697E">
              <w:rPr>
                <w:rFonts w:ascii="Calibri" w:hAnsi="Calibri" w:cs="Calibri"/>
                <w:sz w:val="16"/>
                <w:szCs w:val="16"/>
                <w:vertAlign w:val="superscript"/>
              </w:rPr>
              <w:t>-3</w:t>
            </w:r>
          </w:p>
        </w:tc>
        <w:tc>
          <w:tcPr>
            <w:tcW w:w="1412" w:type="dxa"/>
            <w:vAlign w:val="center"/>
          </w:tcPr>
          <w:p w14:paraId="22EDCFC0" w14:textId="2FB76570"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53C04276" w14:textId="1847B991" w:rsidTr="009F293C">
        <w:trPr>
          <w:trHeight w:val="360"/>
        </w:trPr>
        <w:tc>
          <w:tcPr>
            <w:tcW w:w="441" w:type="dxa"/>
            <w:vMerge/>
            <w:noWrap/>
            <w:vAlign w:val="center"/>
            <w:hideMark/>
          </w:tcPr>
          <w:p w14:paraId="0A264D0C" w14:textId="6F30A595" w:rsidR="00207302" w:rsidRPr="007D73F1" w:rsidRDefault="00207302" w:rsidP="00207302">
            <w:pPr>
              <w:spacing w:after="0"/>
              <w:ind w:left="113" w:right="113"/>
              <w:rPr>
                <w:i/>
                <w:iCs/>
                <w:sz w:val="16"/>
                <w:szCs w:val="16"/>
              </w:rPr>
            </w:pPr>
          </w:p>
        </w:tc>
        <w:tc>
          <w:tcPr>
            <w:tcW w:w="2148" w:type="dxa"/>
            <w:noWrap/>
            <w:vAlign w:val="center"/>
            <w:hideMark/>
          </w:tcPr>
          <w:p w14:paraId="7A666BA5" w14:textId="77777777" w:rsidR="00207302" w:rsidRPr="007D73F1" w:rsidRDefault="00207302" w:rsidP="00207302">
            <w:pPr>
              <w:spacing w:after="0"/>
              <w:rPr>
                <w:sz w:val="16"/>
                <w:szCs w:val="16"/>
              </w:rPr>
            </w:pPr>
            <w:r w:rsidRPr="007D73F1">
              <w:rPr>
                <w:sz w:val="16"/>
                <w:szCs w:val="16"/>
              </w:rPr>
              <w:t>chr17_41215947_T_G</w:t>
            </w:r>
          </w:p>
        </w:tc>
        <w:tc>
          <w:tcPr>
            <w:tcW w:w="1547" w:type="dxa"/>
            <w:noWrap/>
            <w:vAlign w:val="center"/>
            <w:hideMark/>
          </w:tcPr>
          <w:p w14:paraId="463C922D" w14:textId="77B1DEF5"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c.5096G&gt;T; </w:t>
            </w:r>
            <w:proofErr w:type="gramStart"/>
            <w:r w:rsidRPr="009624B8">
              <w:rPr>
                <w:rFonts w:ascii="Calibri" w:hAnsi="Calibri" w:cs="Calibri"/>
                <w:sz w:val="16"/>
                <w:szCs w:val="16"/>
              </w:rPr>
              <w:t>p.(</w:t>
            </w:r>
            <w:proofErr w:type="gramEnd"/>
            <w:r w:rsidRPr="009624B8">
              <w:rPr>
                <w:rFonts w:ascii="Calibri" w:hAnsi="Calibri" w:cs="Calibri"/>
                <w:sz w:val="16"/>
                <w:szCs w:val="16"/>
              </w:rPr>
              <w:t>Arg1699Leu)</w:t>
            </w:r>
          </w:p>
        </w:tc>
        <w:tc>
          <w:tcPr>
            <w:tcW w:w="956" w:type="dxa"/>
            <w:noWrap/>
            <w:vAlign w:val="center"/>
            <w:hideMark/>
          </w:tcPr>
          <w:p w14:paraId="248563D6" w14:textId="77777777" w:rsidR="00207302" w:rsidRPr="007D73F1" w:rsidRDefault="00207302" w:rsidP="00207302">
            <w:pPr>
              <w:spacing w:after="0"/>
              <w:rPr>
                <w:sz w:val="16"/>
                <w:szCs w:val="16"/>
              </w:rPr>
            </w:pPr>
            <w:r w:rsidRPr="007D73F1">
              <w:rPr>
                <w:sz w:val="16"/>
                <w:szCs w:val="16"/>
              </w:rPr>
              <w:t>Uncertain</w:t>
            </w:r>
          </w:p>
        </w:tc>
        <w:tc>
          <w:tcPr>
            <w:tcW w:w="1136" w:type="dxa"/>
            <w:noWrap/>
            <w:vAlign w:val="center"/>
            <w:hideMark/>
          </w:tcPr>
          <w:p w14:paraId="2C53D240" w14:textId="0C4AE3FE" w:rsidR="00207302" w:rsidRPr="009624B8" w:rsidRDefault="00207302" w:rsidP="00207302">
            <w:pPr>
              <w:spacing w:after="0"/>
              <w:jc w:val="center"/>
              <w:rPr>
                <w:sz w:val="16"/>
                <w:szCs w:val="16"/>
              </w:rPr>
            </w:pPr>
            <w:r w:rsidRPr="009624B8">
              <w:rPr>
                <w:color w:val="000000"/>
                <w:sz w:val="16"/>
                <w:szCs w:val="16"/>
              </w:rPr>
              <w:t>72560/50780</w:t>
            </w:r>
          </w:p>
        </w:tc>
        <w:tc>
          <w:tcPr>
            <w:tcW w:w="1246" w:type="dxa"/>
            <w:noWrap/>
            <w:vAlign w:val="center"/>
            <w:hideMark/>
          </w:tcPr>
          <w:p w14:paraId="202E48B3" w14:textId="01D95FAA" w:rsidR="00207302" w:rsidRPr="007D73F1" w:rsidRDefault="00207302" w:rsidP="00207302">
            <w:pPr>
              <w:spacing w:after="0"/>
              <w:jc w:val="center"/>
              <w:rPr>
                <w:sz w:val="16"/>
                <w:szCs w:val="16"/>
              </w:rPr>
            </w:pPr>
            <w:r w:rsidRPr="007D73F1">
              <w:rPr>
                <w:rFonts w:ascii="Calibri" w:hAnsi="Calibri" w:cs="Calibri"/>
                <w:sz w:val="16"/>
                <w:szCs w:val="16"/>
              </w:rPr>
              <w:t>17 (2.34x10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4BDA9720" w14:textId="55A55BAE" w:rsidR="00207302" w:rsidRPr="007D73F1" w:rsidRDefault="00207302" w:rsidP="00207302">
            <w:pPr>
              <w:spacing w:after="0"/>
              <w:jc w:val="center"/>
              <w:rPr>
                <w:sz w:val="16"/>
                <w:szCs w:val="16"/>
              </w:rPr>
            </w:pPr>
            <w:r w:rsidRPr="007D73F1">
              <w:rPr>
                <w:sz w:val="16"/>
                <w:szCs w:val="16"/>
              </w:rPr>
              <w:t>50.6±15.9 (24-76)</w:t>
            </w:r>
          </w:p>
        </w:tc>
        <w:tc>
          <w:tcPr>
            <w:tcW w:w="1097" w:type="dxa"/>
            <w:vAlign w:val="center"/>
          </w:tcPr>
          <w:p w14:paraId="37F01A93" w14:textId="13361E5D" w:rsidR="00207302" w:rsidRPr="007D73F1" w:rsidRDefault="00207302" w:rsidP="00207302">
            <w:pPr>
              <w:spacing w:after="0"/>
              <w:jc w:val="center"/>
              <w:rPr>
                <w:sz w:val="16"/>
                <w:szCs w:val="16"/>
              </w:rPr>
            </w:pPr>
            <w:r w:rsidRPr="007D73F1">
              <w:rPr>
                <w:rFonts w:ascii="Calibri" w:hAnsi="Calibri" w:cs="Calibri"/>
                <w:color w:val="000000"/>
                <w:sz w:val="16"/>
                <w:szCs w:val="16"/>
              </w:rPr>
              <w:t>3 (5.91x10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1BE488E5" w14:textId="265F7AA0" w:rsidR="00207302" w:rsidRPr="007D73F1" w:rsidRDefault="00207302" w:rsidP="00207302">
            <w:pPr>
              <w:spacing w:after="0"/>
              <w:jc w:val="center"/>
              <w:rPr>
                <w:sz w:val="16"/>
                <w:szCs w:val="16"/>
              </w:rPr>
            </w:pPr>
            <w:r w:rsidRPr="007D73F1">
              <w:rPr>
                <w:sz w:val="16"/>
                <w:szCs w:val="16"/>
              </w:rPr>
              <w:t>63.7±4.2 (59-67)</w:t>
            </w:r>
          </w:p>
        </w:tc>
        <w:tc>
          <w:tcPr>
            <w:tcW w:w="1685" w:type="dxa"/>
            <w:noWrap/>
            <w:vAlign w:val="center"/>
            <w:hideMark/>
          </w:tcPr>
          <w:p w14:paraId="29648851" w14:textId="0C3D89AA" w:rsidR="00207302" w:rsidRPr="009F729B" w:rsidRDefault="00207302" w:rsidP="00207302">
            <w:pPr>
              <w:spacing w:after="0"/>
              <w:jc w:val="center"/>
              <w:rPr>
                <w:sz w:val="16"/>
                <w:szCs w:val="16"/>
              </w:rPr>
            </w:pPr>
            <w:r w:rsidRPr="009F729B">
              <w:rPr>
                <w:rFonts w:ascii="Calibri" w:hAnsi="Calibri" w:cs="Calibri"/>
                <w:color w:val="000000"/>
                <w:sz w:val="16"/>
                <w:szCs w:val="16"/>
              </w:rPr>
              <w:t>3.8 (1.08-13.36)</w:t>
            </w:r>
          </w:p>
        </w:tc>
        <w:tc>
          <w:tcPr>
            <w:tcW w:w="769" w:type="dxa"/>
            <w:noWrap/>
            <w:vAlign w:val="center"/>
            <w:hideMark/>
          </w:tcPr>
          <w:p w14:paraId="6FF98DC2" w14:textId="77777777" w:rsidR="00207302" w:rsidRPr="007D73F1" w:rsidRDefault="00207302" w:rsidP="00207302">
            <w:pPr>
              <w:spacing w:after="0"/>
              <w:jc w:val="center"/>
              <w:rPr>
                <w:sz w:val="16"/>
                <w:szCs w:val="16"/>
              </w:rPr>
            </w:pPr>
            <w:r w:rsidRPr="007D73F1">
              <w:rPr>
                <w:sz w:val="16"/>
                <w:szCs w:val="16"/>
              </w:rPr>
              <w:t>0.04</w:t>
            </w:r>
          </w:p>
        </w:tc>
        <w:tc>
          <w:tcPr>
            <w:tcW w:w="983" w:type="dxa"/>
            <w:vAlign w:val="center"/>
          </w:tcPr>
          <w:p w14:paraId="61764BDE" w14:textId="29BB47C4" w:rsidR="00207302" w:rsidRPr="007D73F1" w:rsidRDefault="00207302" w:rsidP="00207302">
            <w:pPr>
              <w:spacing w:after="0"/>
              <w:jc w:val="center"/>
              <w:rPr>
                <w:sz w:val="16"/>
                <w:szCs w:val="16"/>
              </w:rPr>
            </w:pPr>
            <w:r w:rsidRPr="000A697E">
              <w:rPr>
                <w:rFonts w:ascii="Calibri" w:hAnsi="Calibri" w:cs="Calibri"/>
                <w:sz w:val="16"/>
                <w:szCs w:val="16"/>
              </w:rPr>
              <w:t>307.47</w:t>
            </w:r>
          </w:p>
        </w:tc>
        <w:tc>
          <w:tcPr>
            <w:tcW w:w="1412" w:type="dxa"/>
            <w:vAlign w:val="center"/>
          </w:tcPr>
          <w:p w14:paraId="12A6A7BA" w14:textId="10BCE806" w:rsidR="00207302" w:rsidRPr="007D73F1" w:rsidRDefault="00207302" w:rsidP="00207302">
            <w:pPr>
              <w:spacing w:after="0"/>
              <w:jc w:val="center"/>
              <w:rPr>
                <w:sz w:val="16"/>
                <w:szCs w:val="16"/>
              </w:rPr>
            </w:pPr>
            <w:r w:rsidRPr="000A697E">
              <w:rPr>
                <w:rFonts w:ascii="Calibri" w:hAnsi="Calibri" w:cs="Calibri"/>
                <w:sz w:val="16"/>
                <w:szCs w:val="16"/>
              </w:rPr>
              <w:t>Pathogenic Strong</w:t>
            </w:r>
          </w:p>
        </w:tc>
      </w:tr>
      <w:tr w:rsidR="00207302" w:rsidRPr="007D73F1" w14:paraId="7547BB7C" w14:textId="1E7D38F4" w:rsidTr="009F293C">
        <w:trPr>
          <w:trHeight w:val="360"/>
        </w:trPr>
        <w:tc>
          <w:tcPr>
            <w:tcW w:w="441" w:type="dxa"/>
            <w:vMerge/>
            <w:noWrap/>
            <w:textDirection w:val="btLr"/>
            <w:vAlign w:val="center"/>
            <w:hideMark/>
          </w:tcPr>
          <w:p w14:paraId="11C293CB" w14:textId="0F811A5A" w:rsidR="00207302" w:rsidRPr="007D73F1" w:rsidRDefault="00207302" w:rsidP="00207302">
            <w:pPr>
              <w:spacing w:after="0"/>
              <w:ind w:left="113" w:right="113"/>
              <w:rPr>
                <w:i/>
                <w:iCs/>
                <w:sz w:val="16"/>
                <w:szCs w:val="16"/>
              </w:rPr>
            </w:pPr>
          </w:p>
        </w:tc>
        <w:tc>
          <w:tcPr>
            <w:tcW w:w="2148" w:type="dxa"/>
            <w:noWrap/>
            <w:vAlign w:val="center"/>
            <w:hideMark/>
          </w:tcPr>
          <w:p w14:paraId="70AC8DF0" w14:textId="77777777" w:rsidR="00207302" w:rsidRPr="007D73F1" w:rsidRDefault="00207302" w:rsidP="00207302">
            <w:pPr>
              <w:spacing w:after="0"/>
              <w:rPr>
                <w:sz w:val="16"/>
                <w:szCs w:val="16"/>
              </w:rPr>
            </w:pPr>
            <w:r w:rsidRPr="007D73F1">
              <w:rPr>
                <w:sz w:val="16"/>
                <w:szCs w:val="16"/>
              </w:rPr>
              <w:t>chr17_41209164_C_T</w:t>
            </w:r>
          </w:p>
        </w:tc>
        <w:tc>
          <w:tcPr>
            <w:tcW w:w="1547" w:type="dxa"/>
            <w:noWrap/>
            <w:vAlign w:val="center"/>
            <w:hideMark/>
          </w:tcPr>
          <w:p w14:paraId="26CE1D0F" w14:textId="4912807D"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c.5194-12G&gt;A; p.?</w:t>
            </w:r>
          </w:p>
        </w:tc>
        <w:tc>
          <w:tcPr>
            <w:tcW w:w="956" w:type="dxa"/>
            <w:noWrap/>
            <w:vAlign w:val="center"/>
            <w:hideMark/>
          </w:tcPr>
          <w:p w14:paraId="731A8777" w14:textId="77777777" w:rsidR="00207302" w:rsidRPr="007D73F1" w:rsidRDefault="00207302" w:rsidP="00207302">
            <w:pPr>
              <w:spacing w:after="0"/>
              <w:rPr>
                <w:sz w:val="16"/>
                <w:szCs w:val="16"/>
              </w:rPr>
            </w:pPr>
            <w:r w:rsidRPr="007D73F1">
              <w:rPr>
                <w:sz w:val="16"/>
                <w:szCs w:val="16"/>
              </w:rPr>
              <w:t>Pathogenic</w:t>
            </w:r>
          </w:p>
        </w:tc>
        <w:tc>
          <w:tcPr>
            <w:tcW w:w="1136" w:type="dxa"/>
            <w:noWrap/>
            <w:vAlign w:val="center"/>
            <w:hideMark/>
          </w:tcPr>
          <w:p w14:paraId="5BCBE321" w14:textId="55F4E6A2" w:rsidR="00207302" w:rsidRPr="009624B8" w:rsidRDefault="00207302" w:rsidP="00207302">
            <w:pPr>
              <w:spacing w:after="0"/>
              <w:jc w:val="center"/>
              <w:rPr>
                <w:sz w:val="16"/>
                <w:szCs w:val="16"/>
              </w:rPr>
            </w:pPr>
            <w:r w:rsidRPr="009624B8">
              <w:rPr>
                <w:color w:val="000000"/>
                <w:sz w:val="16"/>
                <w:szCs w:val="16"/>
              </w:rPr>
              <w:t>72564/50782</w:t>
            </w:r>
          </w:p>
        </w:tc>
        <w:tc>
          <w:tcPr>
            <w:tcW w:w="1246" w:type="dxa"/>
            <w:noWrap/>
            <w:vAlign w:val="center"/>
            <w:hideMark/>
          </w:tcPr>
          <w:p w14:paraId="0D547AF7" w14:textId="74BE04F5" w:rsidR="00207302" w:rsidRPr="007D73F1" w:rsidRDefault="00207302" w:rsidP="00207302">
            <w:pPr>
              <w:spacing w:after="0"/>
              <w:jc w:val="center"/>
              <w:rPr>
                <w:sz w:val="16"/>
                <w:szCs w:val="16"/>
              </w:rPr>
            </w:pPr>
            <w:r w:rsidRPr="007D73F1">
              <w:rPr>
                <w:rFonts w:ascii="Calibri" w:hAnsi="Calibri" w:cs="Calibri"/>
                <w:sz w:val="16"/>
                <w:szCs w:val="16"/>
              </w:rPr>
              <w:t>1 (1.38x10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6E126B8D" w14:textId="77777777" w:rsidR="00207302" w:rsidRPr="007D73F1" w:rsidRDefault="00207302" w:rsidP="00207302">
            <w:pPr>
              <w:spacing w:after="0"/>
              <w:jc w:val="center"/>
              <w:rPr>
                <w:sz w:val="16"/>
                <w:szCs w:val="16"/>
              </w:rPr>
            </w:pPr>
            <w:r w:rsidRPr="007D73F1">
              <w:rPr>
                <w:sz w:val="16"/>
                <w:szCs w:val="16"/>
              </w:rPr>
              <w:t>65</w:t>
            </w:r>
          </w:p>
        </w:tc>
        <w:tc>
          <w:tcPr>
            <w:tcW w:w="1097" w:type="dxa"/>
            <w:vAlign w:val="center"/>
          </w:tcPr>
          <w:p w14:paraId="39E3D76D" w14:textId="1E37A37D" w:rsidR="00207302" w:rsidRDefault="00207302" w:rsidP="00207302">
            <w:pPr>
              <w:spacing w:after="0"/>
              <w:jc w:val="center"/>
              <w:rPr>
                <w:sz w:val="16"/>
                <w:szCs w:val="16"/>
              </w:rPr>
            </w:pPr>
            <w:r>
              <w:rPr>
                <w:rFonts w:ascii="Calibri" w:hAnsi="Calibri" w:cs="Calibri"/>
                <w:color w:val="000000"/>
                <w:sz w:val="16"/>
                <w:szCs w:val="16"/>
              </w:rPr>
              <w:t>-</w:t>
            </w:r>
          </w:p>
        </w:tc>
        <w:tc>
          <w:tcPr>
            <w:tcW w:w="864" w:type="dxa"/>
            <w:noWrap/>
            <w:vAlign w:val="center"/>
            <w:hideMark/>
          </w:tcPr>
          <w:p w14:paraId="53B4E8E6" w14:textId="11385A10" w:rsidR="00207302" w:rsidRPr="007D73F1" w:rsidRDefault="00207302" w:rsidP="00207302">
            <w:pPr>
              <w:spacing w:after="0"/>
              <w:jc w:val="center"/>
              <w:rPr>
                <w:sz w:val="16"/>
                <w:szCs w:val="16"/>
              </w:rPr>
            </w:pPr>
            <w:r>
              <w:rPr>
                <w:sz w:val="16"/>
                <w:szCs w:val="16"/>
              </w:rPr>
              <w:t>-</w:t>
            </w:r>
          </w:p>
        </w:tc>
        <w:tc>
          <w:tcPr>
            <w:tcW w:w="1685" w:type="dxa"/>
            <w:noWrap/>
            <w:vAlign w:val="center"/>
            <w:hideMark/>
          </w:tcPr>
          <w:p w14:paraId="28CA6609" w14:textId="77777777" w:rsidR="00207302" w:rsidRDefault="00207302" w:rsidP="00207302">
            <w:pPr>
              <w:spacing w:after="0"/>
              <w:jc w:val="center"/>
              <w:rPr>
                <w:rFonts w:ascii="Calibri" w:hAnsi="Calibri" w:cs="Calibri"/>
                <w:color w:val="000000"/>
                <w:sz w:val="16"/>
                <w:szCs w:val="16"/>
              </w:rPr>
            </w:pPr>
            <w:r w:rsidRPr="009F729B">
              <w:rPr>
                <w:rFonts w:ascii="Calibri" w:hAnsi="Calibri" w:cs="Calibri"/>
                <w:color w:val="000000"/>
                <w:sz w:val="16"/>
                <w:szCs w:val="16"/>
              </w:rPr>
              <w:t xml:space="preserve">1484.71 </w:t>
            </w:r>
          </w:p>
          <w:p w14:paraId="5E579B7D" w14:textId="2CCBFD8A" w:rsidR="00207302" w:rsidRPr="009F729B" w:rsidRDefault="00207302" w:rsidP="00207302">
            <w:pPr>
              <w:spacing w:after="0"/>
              <w:jc w:val="center"/>
              <w:rPr>
                <w:sz w:val="16"/>
                <w:szCs w:val="16"/>
              </w:rPr>
            </w:pPr>
            <w:r w:rsidRPr="009F729B">
              <w:rPr>
                <w:rFonts w:ascii="Calibri" w:hAnsi="Calibri" w:cs="Calibri"/>
                <w:color w:val="000000"/>
                <w:sz w:val="16"/>
                <w:szCs w:val="16"/>
              </w:rPr>
              <w:t>(5.72x10</w:t>
            </w:r>
            <w:r w:rsidRPr="00EC0544">
              <w:rPr>
                <w:rFonts w:ascii="Calibri" w:hAnsi="Calibri" w:cs="Calibri"/>
                <w:color w:val="000000"/>
                <w:sz w:val="16"/>
                <w:szCs w:val="16"/>
                <w:vertAlign w:val="superscript"/>
              </w:rPr>
              <w:t>-35</w:t>
            </w:r>
            <w:r w:rsidRPr="009F729B">
              <w:rPr>
                <w:rFonts w:ascii="Calibri" w:hAnsi="Calibri" w:cs="Calibri"/>
                <w:color w:val="000000"/>
                <w:sz w:val="16"/>
                <w:szCs w:val="16"/>
              </w:rPr>
              <w:t>-3.85x10</w:t>
            </w:r>
            <w:r w:rsidRPr="00EC0544">
              <w:rPr>
                <w:rFonts w:ascii="Calibri" w:hAnsi="Calibri" w:cs="Calibri"/>
                <w:color w:val="000000"/>
                <w:sz w:val="16"/>
                <w:szCs w:val="16"/>
                <w:vertAlign w:val="superscript"/>
              </w:rPr>
              <w:t>40</w:t>
            </w:r>
            <w:r w:rsidRPr="009F729B">
              <w:rPr>
                <w:rFonts w:ascii="Calibri" w:hAnsi="Calibri" w:cs="Calibri"/>
                <w:color w:val="000000"/>
                <w:sz w:val="16"/>
                <w:szCs w:val="16"/>
              </w:rPr>
              <w:t>)</w:t>
            </w:r>
          </w:p>
        </w:tc>
        <w:tc>
          <w:tcPr>
            <w:tcW w:w="769" w:type="dxa"/>
            <w:noWrap/>
            <w:vAlign w:val="center"/>
            <w:hideMark/>
          </w:tcPr>
          <w:p w14:paraId="2451E841" w14:textId="77777777" w:rsidR="00207302" w:rsidRPr="007D73F1" w:rsidRDefault="00207302" w:rsidP="00207302">
            <w:pPr>
              <w:spacing w:after="0"/>
              <w:jc w:val="center"/>
              <w:rPr>
                <w:sz w:val="16"/>
                <w:szCs w:val="16"/>
              </w:rPr>
            </w:pPr>
            <w:r w:rsidRPr="007D73F1">
              <w:rPr>
                <w:sz w:val="16"/>
                <w:szCs w:val="16"/>
              </w:rPr>
              <w:t>0.87</w:t>
            </w:r>
          </w:p>
        </w:tc>
        <w:tc>
          <w:tcPr>
            <w:tcW w:w="983" w:type="dxa"/>
            <w:vAlign w:val="center"/>
          </w:tcPr>
          <w:p w14:paraId="2499EA51" w14:textId="3A1DDC09" w:rsidR="00207302" w:rsidRPr="007D73F1" w:rsidRDefault="00207302" w:rsidP="00207302">
            <w:pPr>
              <w:spacing w:after="0"/>
              <w:jc w:val="center"/>
              <w:rPr>
                <w:sz w:val="16"/>
                <w:szCs w:val="16"/>
              </w:rPr>
            </w:pPr>
            <w:r w:rsidRPr="000A697E">
              <w:rPr>
                <w:rFonts w:ascii="Calibri" w:hAnsi="Calibri" w:cs="Calibri"/>
                <w:sz w:val="16"/>
                <w:szCs w:val="16"/>
              </w:rPr>
              <w:t>0.52</w:t>
            </w:r>
          </w:p>
        </w:tc>
        <w:tc>
          <w:tcPr>
            <w:tcW w:w="1412" w:type="dxa"/>
            <w:vAlign w:val="center"/>
          </w:tcPr>
          <w:p w14:paraId="44FEACD3" w14:textId="268F2568" w:rsidR="00207302" w:rsidRPr="007D73F1" w:rsidRDefault="00207302" w:rsidP="00207302">
            <w:pPr>
              <w:spacing w:after="0"/>
              <w:jc w:val="center"/>
              <w:rPr>
                <w:sz w:val="16"/>
                <w:szCs w:val="16"/>
              </w:rPr>
            </w:pPr>
            <w:r w:rsidRPr="000A697E">
              <w:rPr>
                <w:rFonts w:ascii="Calibri" w:hAnsi="Calibri" w:cs="Calibri"/>
                <w:sz w:val="16"/>
                <w:szCs w:val="16"/>
              </w:rPr>
              <w:t>No evidence</w:t>
            </w:r>
          </w:p>
        </w:tc>
      </w:tr>
      <w:tr w:rsidR="00207302" w:rsidRPr="007D73F1" w14:paraId="52C3562F" w14:textId="7938FFBA" w:rsidTr="009F293C">
        <w:trPr>
          <w:trHeight w:val="360"/>
        </w:trPr>
        <w:tc>
          <w:tcPr>
            <w:tcW w:w="441" w:type="dxa"/>
            <w:vMerge/>
            <w:noWrap/>
            <w:vAlign w:val="center"/>
            <w:hideMark/>
          </w:tcPr>
          <w:p w14:paraId="5BF074E3" w14:textId="66F27E2D" w:rsidR="00207302" w:rsidRPr="007D73F1" w:rsidRDefault="00207302" w:rsidP="00207302">
            <w:pPr>
              <w:spacing w:after="0"/>
              <w:rPr>
                <w:i/>
                <w:iCs/>
                <w:sz w:val="16"/>
                <w:szCs w:val="16"/>
              </w:rPr>
            </w:pPr>
          </w:p>
        </w:tc>
        <w:tc>
          <w:tcPr>
            <w:tcW w:w="2148" w:type="dxa"/>
            <w:noWrap/>
            <w:vAlign w:val="center"/>
            <w:hideMark/>
          </w:tcPr>
          <w:p w14:paraId="32C11796" w14:textId="77777777" w:rsidR="00207302" w:rsidRPr="007D73F1" w:rsidRDefault="00207302" w:rsidP="00207302">
            <w:pPr>
              <w:spacing w:after="0"/>
              <w:rPr>
                <w:sz w:val="16"/>
                <w:szCs w:val="16"/>
              </w:rPr>
            </w:pPr>
            <w:r w:rsidRPr="007D73F1">
              <w:rPr>
                <w:sz w:val="16"/>
                <w:szCs w:val="16"/>
              </w:rPr>
              <w:t>chr17_41203189_A_G</w:t>
            </w:r>
          </w:p>
        </w:tc>
        <w:tc>
          <w:tcPr>
            <w:tcW w:w="1547" w:type="dxa"/>
            <w:noWrap/>
            <w:vAlign w:val="center"/>
            <w:hideMark/>
          </w:tcPr>
          <w:p w14:paraId="34B29748" w14:textId="2E1B8544"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c.5278-55C&gt;T; p.?</w:t>
            </w:r>
          </w:p>
        </w:tc>
        <w:tc>
          <w:tcPr>
            <w:tcW w:w="956" w:type="dxa"/>
            <w:noWrap/>
            <w:vAlign w:val="center"/>
            <w:hideMark/>
          </w:tcPr>
          <w:p w14:paraId="54B230B5" w14:textId="77777777" w:rsidR="00207302" w:rsidRPr="007D73F1" w:rsidRDefault="00207302" w:rsidP="00207302">
            <w:pPr>
              <w:spacing w:after="0"/>
              <w:rPr>
                <w:sz w:val="16"/>
                <w:szCs w:val="16"/>
              </w:rPr>
            </w:pPr>
            <w:r w:rsidRPr="007D73F1">
              <w:rPr>
                <w:sz w:val="16"/>
                <w:szCs w:val="16"/>
              </w:rPr>
              <w:t>-</w:t>
            </w:r>
          </w:p>
        </w:tc>
        <w:tc>
          <w:tcPr>
            <w:tcW w:w="1136" w:type="dxa"/>
            <w:noWrap/>
            <w:vAlign w:val="center"/>
            <w:hideMark/>
          </w:tcPr>
          <w:p w14:paraId="53037F2C" w14:textId="6001A7E5" w:rsidR="00207302" w:rsidRPr="009624B8" w:rsidRDefault="00207302" w:rsidP="00207302">
            <w:pPr>
              <w:spacing w:after="0"/>
              <w:jc w:val="center"/>
              <w:rPr>
                <w:sz w:val="16"/>
                <w:szCs w:val="16"/>
              </w:rPr>
            </w:pPr>
            <w:r w:rsidRPr="009624B8">
              <w:rPr>
                <w:color w:val="000000"/>
                <w:sz w:val="16"/>
                <w:szCs w:val="16"/>
              </w:rPr>
              <w:t>72559/50778</w:t>
            </w:r>
          </w:p>
        </w:tc>
        <w:tc>
          <w:tcPr>
            <w:tcW w:w="1246" w:type="dxa"/>
            <w:noWrap/>
            <w:vAlign w:val="center"/>
            <w:hideMark/>
          </w:tcPr>
          <w:p w14:paraId="5816CDBA" w14:textId="48F4E2B3" w:rsidR="00207302" w:rsidRPr="007D73F1" w:rsidRDefault="00207302" w:rsidP="00207302">
            <w:pPr>
              <w:spacing w:after="0"/>
              <w:jc w:val="center"/>
              <w:rPr>
                <w:sz w:val="16"/>
                <w:szCs w:val="16"/>
              </w:rPr>
            </w:pPr>
            <w:r w:rsidRPr="007D73F1">
              <w:rPr>
                <w:rFonts w:ascii="Calibri" w:hAnsi="Calibri" w:cs="Calibri"/>
                <w:sz w:val="16"/>
                <w:szCs w:val="16"/>
              </w:rPr>
              <w:t>1 (1.38x10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0046E486" w14:textId="77777777" w:rsidR="00207302" w:rsidRPr="007D73F1" w:rsidRDefault="00207302" w:rsidP="00207302">
            <w:pPr>
              <w:spacing w:after="0"/>
              <w:jc w:val="center"/>
              <w:rPr>
                <w:sz w:val="16"/>
                <w:szCs w:val="16"/>
              </w:rPr>
            </w:pPr>
            <w:r w:rsidRPr="007D73F1">
              <w:rPr>
                <w:sz w:val="16"/>
                <w:szCs w:val="16"/>
              </w:rPr>
              <w:t>28</w:t>
            </w:r>
          </w:p>
        </w:tc>
        <w:tc>
          <w:tcPr>
            <w:tcW w:w="1097" w:type="dxa"/>
            <w:vAlign w:val="center"/>
          </w:tcPr>
          <w:p w14:paraId="5D89CE43" w14:textId="5787B3BF" w:rsidR="00207302" w:rsidRDefault="00207302" w:rsidP="00207302">
            <w:pPr>
              <w:spacing w:after="0"/>
              <w:jc w:val="center"/>
              <w:rPr>
                <w:sz w:val="16"/>
                <w:szCs w:val="16"/>
              </w:rPr>
            </w:pPr>
            <w:r>
              <w:rPr>
                <w:rFonts w:ascii="Calibri" w:hAnsi="Calibri" w:cs="Calibri"/>
                <w:color w:val="000000"/>
                <w:sz w:val="16"/>
                <w:szCs w:val="16"/>
              </w:rPr>
              <w:t>-</w:t>
            </w:r>
          </w:p>
        </w:tc>
        <w:tc>
          <w:tcPr>
            <w:tcW w:w="864" w:type="dxa"/>
            <w:noWrap/>
            <w:vAlign w:val="center"/>
            <w:hideMark/>
          </w:tcPr>
          <w:p w14:paraId="3AB9927E" w14:textId="74CC529A" w:rsidR="00207302" w:rsidRPr="007D73F1" w:rsidRDefault="00207302" w:rsidP="00207302">
            <w:pPr>
              <w:spacing w:after="0"/>
              <w:jc w:val="center"/>
              <w:rPr>
                <w:sz w:val="16"/>
                <w:szCs w:val="16"/>
              </w:rPr>
            </w:pPr>
            <w:r>
              <w:rPr>
                <w:sz w:val="16"/>
                <w:szCs w:val="16"/>
              </w:rPr>
              <w:t>-</w:t>
            </w:r>
          </w:p>
        </w:tc>
        <w:tc>
          <w:tcPr>
            <w:tcW w:w="1685" w:type="dxa"/>
            <w:noWrap/>
            <w:vAlign w:val="center"/>
            <w:hideMark/>
          </w:tcPr>
          <w:p w14:paraId="14CDB158" w14:textId="77777777" w:rsidR="00207302" w:rsidRDefault="00207302" w:rsidP="00207302">
            <w:pPr>
              <w:spacing w:after="0"/>
              <w:jc w:val="center"/>
              <w:rPr>
                <w:rFonts w:ascii="Calibri" w:hAnsi="Calibri" w:cs="Calibri"/>
                <w:color w:val="000000"/>
                <w:sz w:val="16"/>
                <w:szCs w:val="16"/>
              </w:rPr>
            </w:pPr>
            <w:r w:rsidRPr="009F729B">
              <w:rPr>
                <w:rFonts w:ascii="Calibri" w:hAnsi="Calibri" w:cs="Calibri"/>
                <w:color w:val="000000"/>
                <w:sz w:val="16"/>
                <w:szCs w:val="16"/>
              </w:rPr>
              <w:t xml:space="preserve">2765.34 </w:t>
            </w:r>
          </w:p>
          <w:p w14:paraId="7C35ACE2" w14:textId="77B92502" w:rsidR="00207302" w:rsidRPr="009F729B" w:rsidRDefault="00207302" w:rsidP="00207302">
            <w:pPr>
              <w:spacing w:after="0"/>
              <w:jc w:val="center"/>
              <w:rPr>
                <w:sz w:val="16"/>
                <w:szCs w:val="16"/>
              </w:rPr>
            </w:pPr>
            <w:r w:rsidRPr="009F729B">
              <w:rPr>
                <w:rFonts w:ascii="Calibri" w:hAnsi="Calibri" w:cs="Calibri"/>
                <w:color w:val="000000"/>
                <w:sz w:val="16"/>
                <w:szCs w:val="16"/>
              </w:rPr>
              <w:t>(1.07x10</w:t>
            </w:r>
            <w:r w:rsidRPr="00EC0544">
              <w:rPr>
                <w:rFonts w:ascii="Calibri" w:hAnsi="Calibri" w:cs="Calibri"/>
                <w:color w:val="000000"/>
                <w:sz w:val="16"/>
                <w:szCs w:val="16"/>
                <w:vertAlign w:val="superscript"/>
              </w:rPr>
              <w:t>-34</w:t>
            </w:r>
            <w:r w:rsidRPr="009F729B">
              <w:rPr>
                <w:rFonts w:ascii="Calibri" w:hAnsi="Calibri" w:cs="Calibri"/>
                <w:color w:val="000000"/>
                <w:sz w:val="16"/>
                <w:szCs w:val="16"/>
              </w:rPr>
              <w:t>-7.18x10</w:t>
            </w:r>
            <w:r w:rsidRPr="00EC0544">
              <w:rPr>
                <w:rFonts w:ascii="Calibri" w:hAnsi="Calibri" w:cs="Calibri"/>
                <w:color w:val="000000"/>
                <w:sz w:val="16"/>
                <w:szCs w:val="16"/>
                <w:vertAlign w:val="superscript"/>
              </w:rPr>
              <w:t>40</w:t>
            </w:r>
            <w:r w:rsidRPr="009F729B">
              <w:rPr>
                <w:rFonts w:ascii="Calibri" w:hAnsi="Calibri" w:cs="Calibri"/>
                <w:color w:val="000000"/>
                <w:sz w:val="16"/>
                <w:szCs w:val="16"/>
              </w:rPr>
              <w:t>)</w:t>
            </w:r>
          </w:p>
        </w:tc>
        <w:tc>
          <w:tcPr>
            <w:tcW w:w="769" w:type="dxa"/>
            <w:noWrap/>
            <w:vAlign w:val="center"/>
            <w:hideMark/>
          </w:tcPr>
          <w:p w14:paraId="7673C7C2" w14:textId="77777777" w:rsidR="00207302" w:rsidRPr="007D73F1" w:rsidRDefault="00207302" w:rsidP="00207302">
            <w:pPr>
              <w:spacing w:after="0"/>
              <w:jc w:val="center"/>
              <w:rPr>
                <w:sz w:val="16"/>
                <w:szCs w:val="16"/>
              </w:rPr>
            </w:pPr>
            <w:r w:rsidRPr="007D73F1">
              <w:rPr>
                <w:sz w:val="16"/>
                <w:szCs w:val="16"/>
              </w:rPr>
              <w:t>0.86</w:t>
            </w:r>
          </w:p>
        </w:tc>
        <w:tc>
          <w:tcPr>
            <w:tcW w:w="983" w:type="dxa"/>
            <w:vAlign w:val="center"/>
          </w:tcPr>
          <w:p w14:paraId="18CD397F" w14:textId="5C9ABBFB" w:rsidR="00207302" w:rsidRPr="007D73F1" w:rsidRDefault="00207302" w:rsidP="00207302">
            <w:pPr>
              <w:spacing w:after="0"/>
              <w:jc w:val="center"/>
              <w:rPr>
                <w:sz w:val="16"/>
                <w:szCs w:val="16"/>
              </w:rPr>
            </w:pPr>
            <w:r w:rsidRPr="000A697E">
              <w:rPr>
                <w:rFonts w:ascii="Calibri" w:hAnsi="Calibri" w:cs="Calibri"/>
                <w:sz w:val="16"/>
                <w:szCs w:val="16"/>
              </w:rPr>
              <w:t>9.31</w:t>
            </w:r>
          </w:p>
        </w:tc>
        <w:tc>
          <w:tcPr>
            <w:tcW w:w="1412" w:type="dxa"/>
            <w:vAlign w:val="center"/>
          </w:tcPr>
          <w:p w14:paraId="1AB7840D" w14:textId="372A64AD" w:rsidR="00207302" w:rsidRPr="007D73F1" w:rsidRDefault="00207302" w:rsidP="00207302">
            <w:pPr>
              <w:spacing w:after="0"/>
              <w:jc w:val="center"/>
              <w:rPr>
                <w:sz w:val="16"/>
                <w:szCs w:val="16"/>
              </w:rPr>
            </w:pPr>
            <w:r>
              <w:rPr>
                <w:rFonts w:ascii="Calibri" w:hAnsi="Calibri" w:cs="Calibri"/>
                <w:sz w:val="16"/>
                <w:szCs w:val="16"/>
              </w:rPr>
              <w:t>No evidence§</w:t>
            </w:r>
          </w:p>
        </w:tc>
      </w:tr>
      <w:tr w:rsidR="00207302" w:rsidRPr="007D73F1" w14:paraId="256A633D" w14:textId="0D519568" w:rsidTr="009F293C">
        <w:trPr>
          <w:trHeight w:val="360"/>
        </w:trPr>
        <w:tc>
          <w:tcPr>
            <w:tcW w:w="441" w:type="dxa"/>
            <w:vMerge/>
            <w:noWrap/>
            <w:vAlign w:val="center"/>
            <w:hideMark/>
          </w:tcPr>
          <w:p w14:paraId="2ACE3AE4" w14:textId="47E22F32" w:rsidR="00207302" w:rsidRPr="007D73F1" w:rsidRDefault="00207302" w:rsidP="00207302">
            <w:pPr>
              <w:spacing w:after="0"/>
              <w:rPr>
                <w:i/>
                <w:iCs/>
                <w:sz w:val="16"/>
                <w:szCs w:val="16"/>
              </w:rPr>
            </w:pPr>
          </w:p>
        </w:tc>
        <w:tc>
          <w:tcPr>
            <w:tcW w:w="2148" w:type="dxa"/>
            <w:noWrap/>
            <w:vAlign w:val="center"/>
            <w:hideMark/>
          </w:tcPr>
          <w:p w14:paraId="44B6134C" w14:textId="77777777" w:rsidR="00207302" w:rsidRPr="007D73F1" w:rsidRDefault="00207302" w:rsidP="00207302">
            <w:pPr>
              <w:spacing w:after="0"/>
              <w:rPr>
                <w:sz w:val="16"/>
                <w:szCs w:val="16"/>
              </w:rPr>
            </w:pPr>
            <w:r w:rsidRPr="007D73F1">
              <w:rPr>
                <w:sz w:val="16"/>
                <w:szCs w:val="16"/>
              </w:rPr>
              <w:t>chr17_41203002_A_G</w:t>
            </w:r>
          </w:p>
        </w:tc>
        <w:tc>
          <w:tcPr>
            <w:tcW w:w="1547" w:type="dxa"/>
            <w:noWrap/>
            <w:vAlign w:val="center"/>
            <w:hideMark/>
          </w:tcPr>
          <w:p w14:paraId="180F159E" w14:textId="1E7AED27"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c.5332+78C&gt;T; p.?</w:t>
            </w:r>
          </w:p>
        </w:tc>
        <w:tc>
          <w:tcPr>
            <w:tcW w:w="956" w:type="dxa"/>
            <w:noWrap/>
            <w:vAlign w:val="center"/>
            <w:hideMark/>
          </w:tcPr>
          <w:p w14:paraId="0DF82BD2" w14:textId="77777777" w:rsidR="00207302" w:rsidRPr="007D73F1" w:rsidRDefault="00207302" w:rsidP="00207302">
            <w:pPr>
              <w:spacing w:after="0"/>
              <w:rPr>
                <w:sz w:val="16"/>
                <w:szCs w:val="16"/>
              </w:rPr>
            </w:pPr>
            <w:r w:rsidRPr="007D73F1">
              <w:rPr>
                <w:sz w:val="16"/>
                <w:szCs w:val="16"/>
              </w:rPr>
              <w:t>Likely benign</w:t>
            </w:r>
          </w:p>
        </w:tc>
        <w:tc>
          <w:tcPr>
            <w:tcW w:w="1136" w:type="dxa"/>
            <w:noWrap/>
            <w:vAlign w:val="center"/>
            <w:hideMark/>
          </w:tcPr>
          <w:p w14:paraId="04B5C1B4" w14:textId="2DD0A697" w:rsidR="00207302" w:rsidRPr="009624B8" w:rsidRDefault="00207302" w:rsidP="00207302">
            <w:pPr>
              <w:spacing w:after="0"/>
              <w:jc w:val="center"/>
              <w:rPr>
                <w:sz w:val="16"/>
                <w:szCs w:val="16"/>
              </w:rPr>
            </w:pPr>
            <w:r w:rsidRPr="009624B8">
              <w:rPr>
                <w:color w:val="000000"/>
                <w:sz w:val="16"/>
                <w:szCs w:val="16"/>
              </w:rPr>
              <w:t>72560/50780</w:t>
            </w:r>
          </w:p>
        </w:tc>
        <w:tc>
          <w:tcPr>
            <w:tcW w:w="1246" w:type="dxa"/>
            <w:noWrap/>
            <w:vAlign w:val="center"/>
            <w:hideMark/>
          </w:tcPr>
          <w:p w14:paraId="3C3767FF" w14:textId="0D0866C8" w:rsidR="00207302" w:rsidRPr="007D73F1" w:rsidRDefault="00207302" w:rsidP="00207302">
            <w:pPr>
              <w:spacing w:after="0"/>
              <w:jc w:val="center"/>
              <w:rPr>
                <w:sz w:val="16"/>
                <w:szCs w:val="16"/>
              </w:rPr>
            </w:pPr>
            <w:r w:rsidRPr="007D73F1">
              <w:rPr>
                <w:rFonts w:ascii="Calibri" w:hAnsi="Calibri" w:cs="Calibri"/>
                <w:sz w:val="16"/>
                <w:szCs w:val="16"/>
              </w:rPr>
              <w:t>8 (1.10x10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315842B3" w14:textId="4F46337C" w:rsidR="00207302" w:rsidRPr="007D73F1" w:rsidRDefault="00207302" w:rsidP="00207302">
            <w:pPr>
              <w:spacing w:after="0"/>
              <w:jc w:val="center"/>
              <w:rPr>
                <w:sz w:val="16"/>
                <w:szCs w:val="16"/>
              </w:rPr>
            </w:pPr>
            <w:r w:rsidRPr="007D73F1">
              <w:rPr>
                <w:sz w:val="16"/>
                <w:szCs w:val="16"/>
              </w:rPr>
              <w:t>58.8±12.7 (37-71)</w:t>
            </w:r>
          </w:p>
        </w:tc>
        <w:tc>
          <w:tcPr>
            <w:tcW w:w="1097" w:type="dxa"/>
            <w:vAlign w:val="center"/>
          </w:tcPr>
          <w:p w14:paraId="3A2335C3" w14:textId="0C078F37" w:rsidR="00207302" w:rsidRPr="007D73F1" w:rsidRDefault="00207302" w:rsidP="00207302">
            <w:pPr>
              <w:spacing w:after="0"/>
              <w:jc w:val="center"/>
              <w:rPr>
                <w:sz w:val="16"/>
                <w:szCs w:val="16"/>
              </w:rPr>
            </w:pPr>
            <w:r w:rsidRPr="007D73F1">
              <w:rPr>
                <w:rFonts w:ascii="Calibri" w:hAnsi="Calibri" w:cs="Calibri"/>
                <w:color w:val="000000"/>
                <w:sz w:val="16"/>
                <w:szCs w:val="16"/>
              </w:rPr>
              <w:t>4 (7.88x10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22038FCA" w14:textId="0ABAC4F9" w:rsidR="00207302" w:rsidRPr="007D73F1" w:rsidRDefault="00207302" w:rsidP="00207302">
            <w:pPr>
              <w:spacing w:after="0"/>
              <w:jc w:val="center"/>
              <w:rPr>
                <w:sz w:val="16"/>
                <w:szCs w:val="16"/>
              </w:rPr>
            </w:pPr>
            <w:r w:rsidRPr="007D73F1">
              <w:rPr>
                <w:sz w:val="16"/>
                <w:szCs w:val="16"/>
              </w:rPr>
              <w:t>67.5±6.8 (62-76)</w:t>
            </w:r>
          </w:p>
        </w:tc>
        <w:tc>
          <w:tcPr>
            <w:tcW w:w="1685" w:type="dxa"/>
            <w:noWrap/>
            <w:vAlign w:val="center"/>
            <w:hideMark/>
          </w:tcPr>
          <w:p w14:paraId="7DB00C26" w14:textId="0CD7A6A4" w:rsidR="00207302" w:rsidRPr="009F729B" w:rsidRDefault="00207302" w:rsidP="00207302">
            <w:pPr>
              <w:spacing w:after="0"/>
              <w:jc w:val="center"/>
              <w:rPr>
                <w:sz w:val="16"/>
                <w:szCs w:val="16"/>
              </w:rPr>
            </w:pPr>
            <w:r w:rsidRPr="009F729B">
              <w:rPr>
                <w:rFonts w:ascii="Calibri" w:hAnsi="Calibri" w:cs="Calibri"/>
                <w:color w:val="000000"/>
                <w:sz w:val="16"/>
                <w:szCs w:val="16"/>
              </w:rPr>
              <w:t>1.4 (0.41-4.8)</w:t>
            </w:r>
          </w:p>
        </w:tc>
        <w:tc>
          <w:tcPr>
            <w:tcW w:w="769" w:type="dxa"/>
            <w:noWrap/>
            <w:vAlign w:val="center"/>
            <w:hideMark/>
          </w:tcPr>
          <w:p w14:paraId="7EB29E28" w14:textId="77777777" w:rsidR="00207302" w:rsidRPr="007D73F1" w:rsidRDefault="00207302" w:rsidP="00207302">
            <w:pPr>
              <w:spacing w:after="0"/>
              <w:jc w:val="center"/>
              <w:rPr>
                <w:sz w:val="16"/>
                <w:szCs w:val="16"/>
              </w:rPr>
            </w:pPr>
            <w:r w:rsidRPr="007D73F1">
              <w:rPr>
                <w:sz w:val="16"/>
                <w:szCs w:val="16"/>
              </w:rPr>
              <w:t>0.59</w:t>
            </w:r>
          </w:p>
        </w:tc>
        <w:tc>
          <w:tcPr>
            <w:tcW w:w="983" w:type="dxa"/>
            <w:vAlign w:val="center"/>
          </w:tcPr>
          <w:p w14:paraId="303F1637" w14:textId="7065082D" w:rsidR="00207302" w:rsidRPr="007D73F1" w:rsidRDefault="00207302" w:rsidP="00207302">
            <w:pPr>
              <w:spacing w:after="0"/>
              <w:jc w:val="center"/>
              <w:rPr>
                <w:sz w:val="16"/>
                <w:szCs w:val="16"/>
              </w:rPr>
            </w:pPr>
            <w:r w:rsidRPr="000A697E">
              <w:rPr>
                <w:rFonts w:ascii="Calibri" w:hAnsi="Calibri" w:cs="Calibri"/>
                <w:sz w:val="16"/>
                <w:szCs w:val="16"/>
              </w:rPr>
              <w:t>5.50x10</w:t>
            </w:r>
            <w:r w:rsidRPr="000A697E">
              <w:rPr>
                <w:rFonts w:ascii="Calibri" w:hAnsi="Calibri" w:cs="Calibri"/>
                <w:sz w:val="16"/>
                <w:szCs w:val="16"/>
                <w:vertAlign w:val="superscript"/>
              </w:rPr>
              <w:t>-3</w:t>
            </w:r>
          </w:p>
        </w:tc>
        <w:tc>
          <w:tcPr>
            <w:tcW w:w="1412" w:type="dxa"/>
            <w:vAlign w:val="center"/>
          </w:tcPr>
          <w:p w14:paraId="0DDD707B" w14:textId="6EF7A38D" w:rsidR="00207302" w:rsidRPr="007D73F1" w:rsidRDefault="00207302" w:rsidP="00207302">
            <w:pPr>
              <w:spacing w:after="0"/>
              <w:jc w:val="center"/>
              <w:rPr>
                <w:sz w:val="16"/>
                <w:szCs w:val="16"/>
              </w:rPr>
            </w:pPr>
            <w:r w:rsidRPr="000A697E">
              <w:rPr>
                <w:rFonts w:ascii="Calibri" w:hAnsi="Calibri" w:cs="Calibri"/>
                <w:sz w:val="16"/>
                <w:szCs w:val="16"/>
              </w:rPr>
              <w:t>Benign Strong</w:t>
            </w:r>
          </w:p>
        </w:tc>
      </w:tr>
      <w:tr w:rsidR="00207302" w:rsidRPr="007D73F1" w14:paraId="0A6F21D6" w14:textId="0330CCEB" w:rsidTr="009F293C">
        <w:trPr>
          <w:trHeight w:val="360"/>
        </w:trPr>
        <w:tc>
          <w:tcPr>
            <w:tcW w:w="441" w:type="dxa"/>
            <w:vMerge/>
            <w:noWrap/>
            <w:vAlign w:val="center"/>
            <w:hideMark/>
          </w:tcPr>
          <w:p w14:paraId="7D6DD4A0" w14:textId="068B8014" w:rsidR="00207302" w:rsidRPr="007D73F1" w:rsidRDefault="00207302" w:rsidP="00207302">
            <w:pPr>
              <w:spacing w:after="0"/>
              <w:rPr>
                <w:i/>
                <w:iCs/>
                <w:sz w:val="16"/>
                <w:szCs w:val="16"/>
              </w:rPr>
            </w:pPr>
          </w:p>
        </w:tc>
        <w:tc>
          <w:tcPr>
            <w:tcW w:w="2148" w:type="dxa"/>
            <w:noWrap/>
            <w:vAlign w:val="center"/>
            <w:hideMark/>
          </w:tcPr>
          <w:p w14:paraId="79830A8A" w14:textId="77777777" w:rsidR="00207302" w:rsidRPr="007D73F1" w:rsidRDefault="00207302" w:rsidP="00207302">
            <w:pPr>
              <w:spacing w:after="0"/>
              <w:rPr>
                <w:sz w:val="16"/>
                <w:szCs w:val="16"/>
              </w:rPr>
            </w:pPr>
            <w:r w:rsidRPr="007D73F1">
              <w:rPr>
                <w:sz w:val="16"/>
                <w:szCs w:val="16"/>
              </w:rPr>
              <w:t>chr17_41201198_A_C</w:t>
            </w:r>
          </w:p>
        </w:tc>
        <w:tc>
          <w:tcPr>
            <w:tcW w:w="1547" w:type="dxa"/>
            <w:noWrap/>
            <w:vAlign w:val="center"/>
            <w:hideMark/>
          </w:tcPr>
          <w:p w14:paraId="33383942" w14:textId="35E409E3"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c.5346G&gt;T; </w:t>
            </w:r>
            <w:proofErr w:type="gramStart"/>
            <w:r w:rsidRPr="009624B8">
              <w:rPr>
                <w:rFonts w:ascii="Calibri" w:hAnsi="Calibri" w:cs="Calibri"/>
                <w:sz w:val="16"/>
                <w:szCs w:val="16"/>
              </w:rPr>
              <w:t>p.(</w:t>
            </w:r>
            <w:proofErr w:type="gramEnd"/>
            <w:r w:rsidRPr="009624B8">
              <w:rPr>
                <w:rFonts w:ascii="Calibri" w:hAnsi="Calibri" w:cs="Calibri"/>
                <w:sz w:val="16"/>
                <w:szCs w:val="16"/>
              </w:rPr>
              <w:t>Trp1782Cys)</w:t>
            </w:r>
          </w:p>
        </w:tc>
        <w:tc>
          <w:tcPr>
            <w:tcW w:w="956" w:type="dxa"/>
            <w:noWrap/>
            <w:vAlign w:val="center"/>
            <w:hideMark/>
          </w:tcPr>
          <w:p w14:paraId="11D097F2" w14:textId="77777777" w:rsidR="00207302" w:rsidRPr="007D73F1" w:rsidRDefault="00207302" w:rsidP="00207302">
            <w:pPr>
              <w:spacing w:after="0"/>
              <w:rPr>
                <w:sz w:val="16"/>
                <w:szCs w:val="16"/>
              </w:rPr>
            </w:pPr>
            <w:r w:rsidRPr="007D73F1">
              <w:rPr>
                <w:sz w:val="16"/>
                <w:szCs w:val="16"/>
              </w:rPr>
              <w:t>Not Provided</w:t>
            </w:r>
          </w:p>
        </w:tc>
        <w:tc>
          <w:tcPr>
            <w:tcW w:w="1136" w:type="dxa"/>
            <w:noWrap/>
            <w:vAlign w:val="center"/>
            <w:hideMark/>
          </w:tcPr>
          <w:p w14:paraId="0A61E8B9" w14:textId="149BF379" w:rsidR="00207302" w:rsidRPr="009624B8" w:rsidRDefault="00207302" w:rsidP="00207302">
            <w:pPr>
              <w:spacing w:after="0"/>
              <w:jc w:val="center"/>
              <w:rPr>
                <w:sz w:val="16"/>
                <w:szCs w:val="16"/>
              </w:rPr>
            </w:pPr>
            <w:r w:rsidRPr="009624B8">
              <w:rPr>
                <w:color w:val="000000"/>
                <w:sz w:val="16"/>
                <w:szCs w:val="16"/>
              </w:rPr>
              <w:t>72560/50778</w:t>
            </w:r>
          </w:p>
        </w:tc>
        <w:tc>
          <w:tcPr>
            <w:tcW w:w="1246" w:type="dxa"/>
            <w:noWrap/>
            <w:vAlign w:val="center"/>
            <w:hideMark/>
          </w:tcPr>
          <w:p w14:paraId="7F89D4CE" w14:textId="5F138BA9" w:rsidR="00207302" w:rsidRPr="007D73F1" w:rsidRDefault="00207302" w:rsidP="00207302">
            <w:pPr>
              <w:spacing w:after="0"/>
              <w:jc w:val="center"/>
              <w:rPr>
                <w:sz w:val="16"/>
                <w:szCs w:val="16"/>
              </w:rPr>
            </w:pPr>
            <w:r>
              <w:rPr>
                <w:rFonts w:ascii="Calibri" w:hAnsi="Calibri" w:cs="Calibri"/>
                <w:sz w:val="16"/>
                <w:szCs w:val="16"/>
              </w:rPr>
              <w:t>-</w:t>
            </w:r>
          </w:p>
        </w:tc>
        <w:tc>
          <w:tcPr>
            <w:tcW w:w="868" w:type="dxa"/>
            <w:noWrap/>
            <w:vAlign w:val="center"/>
            <w:hideMark/>
          </w:tcPr>
          <w:p w14:paraId="4AFA55D2" w14:textId="0016395C" w:rsidR="00207302" w:rsidRPr="007D73F1" w:rsidRDefault="00207302" w:rsidP="00207302">
            <w:pPr>
              <w:spacing w:after="0"/>
              <w:jc w:val="center"/>
              <w:rPr>
                <w:sz w:val="16"/>
                <w:szCs w:val="16"/>
              </w:rPr>
            </w:pPr>
            <w:r>
              <w:rPr>
                <w:sz w:val="16"/>
                <w:szCs w:val="16"/>
              </w:rPr>
              <w:t>-</w:t>
            </w:r>
          </w:p>
        </w:tc>
        <w:tc>
          <w:tcPr>
            <w:tcW w:w="1097" w:type="dxa"/>
            <w:vAlign w:val="center"/>
          </w:tcPr>
          <w:p w14:paraId="641DEBB2" w14:textId="190DE8E1" w:rsidR="00207302" w:rsidRPr="007D73F1" w:rsidRDefault="00207302" w:rsidP="00207302">
            <w:pPr>
              <w:spacing w:after="0"/>
              <w:jc w:val="center"/>
              <w:rPr>
                <w:sz w:val="16"/>
                <w:szCs w:val="16"/>
              </w:rPr>
            </w:pPr>
            <w:r w:rsidRPr="007D73F1">
              <w:rPr>
                <w:rFonts w:ascii="Calibri" w:hAnsi="Calibri" w:cs="Calibri"/>
                <w:color w:val="000000"/>
                <w:sz w:val="16"/>
                <w:szCs w:val="16"/>
              </w:rPr>
              <w:t>1 (1.97x10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00BB372E" w14:textId="73D2413E" w:rsidR="00207302" w:rsidRPr="007D73F1" w:rsidRDefault="00207302" w:rsidP="00207302">
            <w:pPr>
              <w:spacing w:after="0"/>
              <w:jc w:val="center"/>
              <w:rPr>
                <w:sz w:val="16"/>
                <w:szCs w:val="16"/>
              </w:rPr>
            </w:pPr>
            <w:r w:rsidRPr="007D73F1">
              <w:rPr>
                <w:sz w:val="16"/>
                <w:szCs w:val="16"/>
              </w:rPr>
              <w:t>55</w:t>
            </w:r>
          </w:p>
        </w:tc>
        <w:tc>
          <w:tcPr>
            <w:tcW w:w="1685" w:type="dxa"/>
            <w:noWrap/>
            <w:vAlign w:val="center"/>
            <w:hideMark/>
          </w:tcPr>
          <w:p w14:paraId="0CF6C4FC" w14:textId="77777777" w:rsidR="00207302" w:rsidRDefault="00207302" w:rsidP="00207302">
            <w:pPr>
              <w:spacing w:after="0"/>
              <w:jc w:val="center"/>
              <w:rPr>
                <w:rFonts w:ascii="Calibri" w:hAnsi="Calibri" w:cs="Calibri"/>
                <w:color w:val="000000"/>
                <w:sz w:val="16"/>
                <w:szCs w:val="16"/>
              </w:rPr>
            </w:pPr>
            <w:r w:rsidRPr="009F729B">
              <w:rPr>
                <w:rFonts w:ascii="Calibri" w:hAnsi="Calibri" w:cs="Calibri"/>
                <w:color w:val="000000"/>
                <w:sz w:val="16"/>
                <w:szCs w:val="16"/>
              </w:rPr>
              <w:t>2.59x10</w:t>
            </w:r>
            <w:r w:rsidRPr="00EC0544">
              <w:rPr>
                <w:rFonts w:ascii="Calibri" w:hAnsi="Calibri" w:cs="Calibri"/>
                <w:color w:val="000000"/>
                <w:sz w:val="16"/>
                <w:szCs w:val="16"/>
                <w:vertAlign w:val="superscript"/>
              </w:rPr>
              <w:t>-4</w:t>
            </w:r>
            <w:r w:rsidRPr="009F729B">
              <w:rPr>
                <w:rFonts w:ascii="Calibri" w:hAnsi="Calibri" w:cs="Calibri"/>
                <w:color w:val="000000"/>
                <w:sz w:val="16"/>
                <w:szCs w:val="16"/>
              </w:rPr>
              <w:t xml:space="preserve"> </w:t>
            </w:r>
          </w:p>
          <w:p w14:paraId="294083AE" w14:textId="32193AF0" w:rsidR="00207302" w:rsidRPr="009F729B" w:rsidRDefault="00207302" w:rsidP="00207302">
            <w:pPr>
              <w:spacing w:after="0"/>
              <w:jc w:val="center"/>
              <w:rPr>
                <w:sz w:val="16"/>
                <w:szCs w:val="16"/>
              </w:rPr>
            </w:pPr>
            <w:r w:rsidRPr="009F729B">
              <w:rPr>
                <w:rFonts w:ascii="Calibri" w:hAnsi="Calibri" w:cs="Calibri"/>
                <w:color w:val="000000"/>
                <w:sz w:val="16"/>
                <w:szCs w:val="16"/>
              </w:rPr>
              <w:t>(9.96x10</w:t>
            </w:r>
            <w:r w:rsidRPr="00EC0544">
              <w:rPr>
                <w:rFonts w:ascii="Calibri" w:hAnsi="Calibri" w:cs="Calibri"/>
                <w:color w:val="000000"/>
                <w:sz w:val="16"/>
                <w:szCs w:val="16"/>
                <w:vertAlign w:val="superscript"/>
              </w:rPr>
              <w:t>-42</w:t>
            </w:r>
            <w:r w:rsidRPr="009F729B">
              <w:rPr>
                <w:rFonts w:ascii="Calibri" w:hAnsi="Calibri" w:cs="Calibri"/>
                <w:color w:val="000000"/>
                <w:sz w:val="16"/>
                <w:szCs w:val="16"/>
              </w:rPr>
              <w:t>-6.71x10</w:t>
            </w:r>
            <w:r w:rsidRPr="00EC0544">
              <w:rPr>
                <w:rFonts w:ascii="Calibri" w:hAnsi="Calibri" w:cs="Calibri"/>
                <w:color w:val="000000"/>
                <w:sz w:val="16"/>
                <w:szCs w:val="16"/>
                <w:vertAlign w:val="superscript"/>
              </w:rPr>
              <w:t>33</w:t>
            </w:r>
            <w:r w:rsidRPr="009F729B">
              <w:rPr>
                <w:rFonts w:ascii="Calibri" w:hAnsi="Calibri" w:cs="Calibri"/>
                <w:color w:val="000000"/>
                <w:sz w:val="16"/>
                <w:szCs w:val="16"/>
              </w:rPr>
              <w:t>)</w:t>
            </w:r>
          </w:p>
        </w:tc>
        <w:tc>
          <w:tcPr>
            <w:tcW w:w="769" w:type="dxa"/>
            <w:noWrap/>
            <w:vAlign w:val="center"/>
            <w:hideMark/>
          </w:tcPr>
          <w:p w14:paraId="7F01FDB6" w14:textId="77777777" w:rsidR="00207302" w:rsidRPr="007D73F1" w:rsidRDefault="00207302" w:rsidP="00207302">
            <w:pPr>
              <w:spacing w:after="0"/>
              <w:jc w:val="center"/>
              <w:rPr>
                <w:sz w:val="16"/>
                <w:szCs w:val="16"/>
              </w:rPr>
            </w:pPr>
            <w:r w:rsidRPr="007D73F1">
              <w:rPr>
                <w:sz w:val="16"/>
                <w:szCs w:val="16"/>
              </w:rPr>
              <w:t>0.85</w:t>
            </w:r>
          </w:p>
        </w:tc>
        <w:tc>
          <w:tcPr>
            <w:tcW w:w="983" w:type="dxa"/>
            <w:vAlign w:val="center"/>
          </w:tcPr>
          <w:p w14:paraId="6FE0E3A9" w14:textId="2D4A4625" w:rsidR="00207302" w:rsidRPr="007D73F1" w:rsidRDefault="00207302" w:rsidP="00207302">
            <w:pPr>
              <w:spacing w:after="0"/>
              <w:jc w:val="center"/>
              <w:rPr>
                <w:sz w:val="16"/>
                <w:szCs w:val="16"/>
              </w:rPr>
            </w:pPr>
            <w:r w:rsidRPr="000A697E">
              <w:rPr>
                <w:rFonts w:ascii="Calibri" w:hAnsi="Calibri" w:cs="Calibri"/>
                <w:sz w:val="16"/>
                <w:szCs w:val="16"/>
              </w:rPr>
              <w:t>0.25</w:t>
            </w:r>
          </w:p>
        </w:tc>
        <w:tc>
          <w:tcPr>
            <w:tcW w:w="1412" w:type="dxa"/>
            <w:vAlign w:val="center"/>
          </w:tcPr>
          <w:p w14:paraId="023209A0" w14:textId="1571BEE7" w:rsidR="00207302" w:rsidRPr="007D73F1" w:rsidRDefault="00207302" w:rsidP="00207302">
            <w:pPr>
              <w:spacing w:after="0"/>
              <w:jc w:val="center"/>
              <w:rPr>
                <w:sz w:val="16"/>
                <w:szCs w:val="16"/>
              </w:rPr>
            </w:pPr>
            <w:r w:rsidRPr="000A697E">
              <w:rPr>
                <w:rFonts w:ascii="Calibri" w:hAnsi="Calibri" w:cs="Calibri"/>
                <w:sz w:val="16"/>
                <w:szCs w:val="16"/>
              </w:rPr>
              <w:t>Benign Supporting</w:t>
            </w:r>
          </w:p>
        </w:tc>
      </w:tr>
      <w:tr w:rsidR="00207302" w:rsidRPr="007D73F1" w14:paraId="4AF3C0CA" w14:textId="54A7DFB8" w:rsidTr="009F293C">
        <w:trPr>
          <w:trHeight w:val="360"/>
        </w:trPr>
        <w:tc>
          <w:tcPr>
            <w:tcW w:w="441" w:type="dxa"/>
            <w:vMerge/>
            <w:noWrap/>
            <w:vAlign w:val="center"/>
            <w:hideMark/>
          </w:tcPr>
          <w:p w14:paraId="6471C5D0" w14:textId="17FFBC08" w:rsidR="00207302" w:rsidRPr="007D73F1" w:rsidRDefault="00207302" w:rsidP="00207302">
            <w:pPr>
              <w:spacing w:after="0"/>
              <w:rPr>
                <w:i/>
                <w:iCs/>
                <w:sz w:val="16"/>
                <w:szCs w:val="16"/>
              </w:rPr>
            </w:pPr>
          </w:p>
        </w:tc>
        <w:tc>
          <w:tcPr>
            <w:tcW w:w="2148" w:type="dxa"/>
            <w:noWrap/>
            <w:vAlign w:val="center"/>
            <w:hideMark/>
          </w:tcPr>
          <w:p w14:paraId="7BBEA9CE" w14:textId="77777777" w:rsidR="00207302" w:rsidRPr="007D73F1" w:rsidRDefault="00207302" w:rsidP="00207302">
            <w:pPr>
              <w:spacing w:after="0"/>
              <w:rPr>
                <w:sz w:val="16"/>
                <w:szCs w:val="16"/>
              </w:rPr>
            </w:pPr>
            <w:r w:rsidRPr="007D73F1">
              <w:rPr>
                <w:sz w:val="16"/>
                <w:szCs w:val="16"/>
              </w:rPr>
              <w:t>chr17_41247921_C_G</w:t>
            </w:r>
          </w:p>
        </w:tc>
        <w:tc>
          <w:tcPr>
            <w:tcW w:w="1547" w:type="dxa"/>
            <w:noWrap/>
            <w:vAlign w:val="center"/>
            <w:hideMark/>
          </w:tcPr>
          <w:p w14:paraId="5C853D98" w14:textId="5172BCA1"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c.612G&gt;C; </w:t>
            </w:r>
            <w:proofErr w:type="gramStart"/>
            <w:r w:rsidRPr="009624B8">
              <w:rPr>
                <w:rFonts w:ascii="Calibri" w:hAnsi="Calibri" w:cs="Calibri"/>
                <w:sz w:val="16"/>
                <w:szCs w:val="16"/>
              </w:rPr>
              <w:t>p.(</w:t>
            </w:r>
            <w:proofErr w:type="gramEnd"/>
            <w:r w:rsidRPr="009624B8">
              <w:rPr>
                <w:rFonts w:ascii="Calibri" w:hAnsi="Calibri" w:cs="Calibri"/>
                <w:sz w:val="16"/>
                <w:szCs w:val="16"/>
              </w:rPr>
              <w:t>Leu204Phe)</w:t>
            </w:r>
          </w:p>
        </w:tc>
        <w:tc>
          <w:tcPr>
            <w:tcW w:w="956" w:type="dxa"/>
            <w:noWrap/>
            <w:vAlign w:val="center"/>
            <w:hideMark/>
          </w:tcPr>
          <w:p w14:paraId="4783A800" w14:textId="77777777" w:rsidR="00207302" w:rsidRPr="007D73F1" w:rsidRDefault="00207302" w:rsidP="00207302">
            <w:pPr>
              <w:spacing w:after="0"/>
              <w:rPr>
                <w:sz w:val="16"/>
                <w:szCs w:val="16"/>
              </w:rPr>
            </w:pPr>
            <w:r w:rsidRPr="007D73F1">
              <w:rPr>
                <w:sz w:val="16"/>
                <w:szCs w:val="16"/>
              </w:rPr>
              <w:t>Conflicting</w:t>
            </w:r>
          </w:p>
        </w:tc>
        <w:tc>
          <w:tcPr>
            <w:tcW w:w="1136" w:type="dxa"/>
            <w:noWrap/>
            <w:vAlign w:val="center"/>
            <w:hideMark/>
          </w:tcPr>
          <w:p w14:paraId="20D0D840" w14:textId="2987E050" w:rsidR="00207302" w:rsidRPr="009624B8" w:rsidRDefault="00207302" w:rsidP="00207302">
            <w:pPr>
              <w:spacing w:after="0"/>
              <w:jc w:val="center"/>
              <w:rPr>
                <w:sz w:val="16"/>
                <w:szCs w:val="16"/>
              </w:rPr>
            </w:pPr>
            <w:r w:rsidRPr="009624B8">
              <w:rPr>
                <w:color w:val="000000"/>
                <w:sz w:val="16"/>
                <w:szCs w:val="16"/>
              </w:rPr>
              <w:t>72320/50643</w:t>
            </w:r>
          </w:p>
        </w:tc>
        <w:tc>
          <w:tcPr>
            <w:tcW w:w="1246" w:type="dxa"/>
            <w:noWrap/>
            <w:vAlign w:val="center"/>
            <w:hideMark/>
          </w:tcPr>
          <w:p w14:paraId="5FC5A7AD" w14:textId="262D7183" w:rsidR="00207302" w:rsidRPr="007D73F1" w:rsidRDefault="00207302" w:rsidP="00207302">
            <w:pPr>
              <w:spacing w:after="0"/>
              <w:jc w:val="center"/>
              <w:rPr>
                <w:sz w:val="16"/>
                <w:szCs w:val="16"/>
              </w:rPr>
            </w:pPr>
            <w:r w:rsidRPr="007D73F1">
              <w:rPr>
                <w:rFonts w:ascii="Calibri" w:hAnsi="Calibri" w:cs="Calibri"/>
                <w:sz w:val="16"/>
                <w:szCs w:val="16"/>
              </w:rPr>
              <w:t>7 (9.68x10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360AB29F" w14:textId="54D2A929" w:rsidR="00207302" w:rsidRPr="007D73F1" w:rsidRDefault="00207302" w:rsidP="00207302">
            <w:pPr>
              <w:spacing w:after="0"/>
              <w:jc w:val="center"/>
              <w:rPr>
                <w:sz w:val="16"/>
                <w:szCs w:val="16"/>
              </w:rPr>
            </w:pPr>
            <w:r w:rsidRPr="007D73F1">
              <w:rPr>
                <w:sz w:val="16"/>
                <w:szCs w:val="16"/>
              </w:rPr>
              <w:t>59.9±5.8 (49-67)</w:t>
            </w:r>
          </w:p>
        </w:tc>
        <w:tc>
          <w:tcPr>
            <w:tcW w:w="1097" w:type="dxa"/>
            <w:vAlign w:val="center"/>
          </w:tcPr>
          <w:p w14:paraId="5FBDBC1E" w14:textId="45ABC68C" w:rsidR="00207302" w:rsidRPr="007D73F1" w:rsidRDefault="00207302" w:rsidP="00207302">
            <w:pPr>
              <w:spacing w:after="0"/>
              <w:jc w:val="center"/>
              <w:rPr>
                <w:sz w:val="16"/>
                <w:szCs w:val="16"/>
              </w:rPr>
            </w:pPr>
            <w:r w:rsidRPr="007D73F1">
              <w:rPr>
                <w:rFonts w:ascii="Calibri" w:hAnsi="Calibri" w:cs="Calibri"/>
                <w:color w:val="000000"/>
                <w:sz w:val="16"/>
                <w:szCs w:val="16"/>
              </w:rPr>
              <w:t>17 (3.36x10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537356A0" w14:textId="6AE7F563" w:rsidR="00207302" w:rsidRPr="007D73F1" w:rsidRDefault="00207302" w:rsidP="00207302">
            <w:pPr>
              <w:spacing w:after="0"/>
              <w:jc w:val="center"/>
              <w:rPr>
                <w:sz w:val="16"/>
                <w:szCs w:val="16"/>
              </w:rPr>
            </w:pPr>
            <w:r w:rsidRPr="007D73F1">
              <w:rPr>
                <w:sz w:val="16"/>
                <w:szCs w:val="16"/>
              </w:rPr>
              <w:t>57.5±10.2 (45-74)</w:t>
            </w:r>
          </w:p>
        </w:tc>
        <w:tc>
          <w:tcPr>
            <w:tcW w:w="1685" w:type="dxa"/>
            <w:noWrap/>
            <w:vAlign w:val="center"/>
            <w:hideMark/>
          </w:tcPr>
          <w:p w14:paraId="0ACF224D" w14:textId="7C24E048" w:rsidR="00207302" w:rsidRPr="009F729B" w:rsidRDefault="00207302" w:rsidP="00207302">
            <w:pPr>
              <w:spacing w:after="0"/>
              <w:jc w:val="center"/>
              <w:rPr>
                <w:sz w:val="16"/>
                <w:szCs w:val="16"/>
              </w:rPr>
            </w:pPr>
            <w:r w:rsidRPr="009F729B">
              <w:rPr>
                <w:rFonts w:ascii="Calibri" w:hAnsi="Calibri" w:cs="Calibri"/>
                <w:color w:val="000000"/>
                <w:sz w:val="16"/>
                <w:szCs w:val="16"/>
              </w:rPr>
              <w:t>0.34 (0.14-0.84)</w:t>
            </w:r>
          </w:p>
        </w:tc>
        <w:tc>
          <w:tcPr>
            <w:tcW w:w="769" w:type="dxa"/>
            <w:noWrap/>
            <w:vAlign w:val="center"/>
            <w:hideMark/>
          </w:tcPr>
          <w:p w14:paraId="03D2D9A2" w14:textId="77777777" w:rsidR="00207302" w:rsidRPr="007D73F1" w:rsidRDefault="00207302" w:rsidP="00207302">
            <w:pPr>
              <w:spacing w:after="0"/>
              <w:jc w:val="center"/>
              <w:rPr>
                <w:sz w:val="16"/>
                <w:szCs w:val="16"/>
              </w:rPr>
            </w:pPr>
            <w:r w:rsidRPr="007D73F1">
              <w:rPr>
                <w:sz w:val="16"/>
                <w:szCs w:val="16"/>
              </w:rPr>
              <w:t>0.02</w:t>
            </w:r>
          </w:p>
        </w:tc>
        <w:tc>
          <w:tcPr>
            <w:tcW w:w="983" w:type="dxa"/>
            <w:vAlign w:val="center"/>
          </w:tcPr>
          <w:p w14:paraId="61B6C1EB" w14:textId="47B56601" w:rsidR="00207302" w:rsidRPr="007D73F1" w:rsidRDefault="00207302" w:rsidP="00207302">
            <w:pPr>
              <w:spacing w:after="0"/>
              <w:jc w:val="center"/>
              <w:rPr>
                <w:sz w:val="16"/>
                <w:szCs w:val="16"/>
              </w:rPr>
            </w:pPr>
            <w:r w:rsidRPr="000A697E">
              <w:rPr>
                <w:rFonts w:ascii="Calibri" w:hAnsi="Calibri" w:cs="Calibri"/>
                <w:sz w:val="16"/>
                <w:szCs w:val="16"/>
              </w:rPr>
              <w:t>4.23x10</w:t>
            </w:r>
            <w:r w:rsidRPr="000A697E">
              <w:rPr>
                <w:rFonts w:ascii="Calibri" w:hAnsi="Calibri" w:cs="Calibri"/>
                <w:sz w:val="16"/>
                <w:szCs w:val="16"/>
                <w:vertAlign w:val="superscript"/>
              </w:rPr>
              <w:t>-13</w:t>
            </w:r>
          </w:p>
        </w:tc>
        <w:tc>
          <w:tcPr>
            <w:tcW w:w="1412" w:type="dxa"/>
            <w:vAlign w:val="center"/>
          </w:tcPr>
          <w:p w14:paraId="473E8735" w14:textId="15171626"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545AD358" w14:textId="44D5C7A2" w:rsidTr="009F293C">
        <w:trPr>
          <w:trHeight w:val="360"/>
        </w:trPr>
        <w:tc>
          <w:tcPr>
            <w:tcW w:w="441" w:type="dxa"/>
            <w:vMerge w:val="restart"/>
            <w:noWrap/>
            <w:textDirection w:val="btLr"/>
            <w:vAlign w:val="center"/>
            <w:hideMark/>
          </w:tcPr>
          <w:p w14:paraId="0437F448" w14:textId="77777777" w:rsidR="00207302" w:rsidRPr="007D73F1" w:rsidRDefault="00207302" w:rsidP="00207302">
            <w:pPr>
              <w:spacing w:after="0"/>
              <w:ind w:left="113" w:right="113"/>
              <w:jc w:val="right"/>
              <w:rPr>
                <w:i/>
                <w:iCs/>
                <w:sz w:val="16"/>
                <w:szCs w:val="16"/>
              </w:rPr>
            </w:pPr>
            <w:r w:rsidRPr="007D73F1">
              <w:rPr>
                <w:i/>
                <w:iCs/>
                <w:sz w:val="16"/>
                <w:szCs w:val="16"/>
              </w:rPr>
              <w:t>BRCA2</w:t>
            </w:r>
          </w:p>
        </w:tc>
        <w:tc>
          <w:tcPr>
            <w:tcW w:w="2148" w:type="dxa"/>
            <w:noWrap/>
            <w:vAlign w:val="center"/>
            <w:hideMark/>
          </w:tcPr>
          <w:p w14:paraId="71A31B09" w14:textId="77777777" w:rsidR="00207302" w:rsidRPr="007D73F1" w:rsidRDefault="00207302" w:rsidP="00207302">
            <w:pPr>
              <w:spacing w:after="0"/>
              <w:rPr>
                <w:sz w:val="16"/>
                <w:szCs w:val="16"/>
              </w:rPr>
            </w:pPr>
            <w:r w:rsidRPr="007D73F1">
              <w:rPr>
                <w:sz w:val="16"/>
                <w:szCs w:val="16"/>
              </w:rPr>
              <w:t>chr13_32972834_A_INDEL</w:t>
            </w:r>
          </w:p>
        </w:tc>
        <w:tc>
          <w:tcPr>
            <w:tcW w:w="1547" w:type="dxa"/>
            <w:noWrap/>
            <w:vAlign w:val="center"/>
            <w:hideMark/>
          </w:tcPr>
          <w:p w14:paraId="195120E8" w14:textId="60801672"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c.10184del; </w:t>
            </w:r>
            <w:proofErr w:type="gramStart"/>
            <w:r w:rsidRPr="009624B8">
              <w:rPr>
                <w:rFonts w:ascii="Calibri" w:hAnsi="Calibri" w:cs="Calibri"/>
                <w:sz w:val="16"/>
                <w:szCs w:val="16"/>
              </w:rPr>
              <w:t>p.(</w:t>
            </w:r>
            <w:proofErr w:type="gramEnd"/>
            <w:r w:rsidRPr="009624B8">
              <w:rPr>
                <w:rFonts w:ascii="Calibri" w:hAnsi="Calibri" w:cs="Calibri"/>
                <w:sz w:val="16"/>
                <w:szCs w:val="16"/>
              </w:rPr>
              <w:t>Glu3395Glyfs*32)</w:t>
            </w:r>
          </w:p>
        </w:tc>
        <w:tc>
          <w:tcPr>
            <w:tcW w:w="956" w:type="dxa"/>
            <w:noWrap/>
            <w:vAlign w:val="center"/>
            <w:hideMark/>
          </w:tcPr>
          <w:p w14:paraId="2EF3A1AA" w14:textId="77777777" w:rsidR="00207302" w:rsidRPr="007D73F1" w:rsidRDefault="00207302" w:rsidP="00207302">
            <w:pPr>
              <w:spacing w:after="0"/>
              <w:rPr>
                <w:sz w:val="16"/>
                <w:szCs w:val="16"/>
              </w:rPr>
            </w:pPr>
            <w:r w:rsidRPr="007D73F1">
              <w:rPr>
                <w:sz w:val="16"/>
                <w:szCs w:val="16"/>
              </w:rPr>
              <w:t>Conflicting</w:t>
            </w:r>
          </w:p>
        </w:tc>
        <w:tc>
          <w:tcPr>
            <w:tcW w:w="1136" w:type="dxa"/>
            <w:noWrap/>
            <w:vAlign w:val="center"/>
            <w:hideMark/>
          </w:tcPr>
          <w:p w14:paraId="538DBD44" w14:textId="2D224373" w:rsidR="00207302" w:rsidRPr="009624B8" w:rsidRDefault="00207302" w:rsidP="00207302">
            <w:pPr>
              <w:spacing w:after="0"/>
              <w:jc w:val="center"/>
              <w:rPr>
                <w:sz w:val="16"/>
                <w:szCs w:val="16"/>
              </w:rPr>
            </w:pPr>
            <w:r w:rsidRPr="009624B8">
              <w:rPr>
                <w:color w:val="000000"/>
                <w:sz w:val="16"/>
                <w:szCs w:val="16"/>
              </w:rPr>
              <w:t>72549/50774</w:t>
            </w:r>
          </w:p>
        </w:tc>
        <w:tc>
          <w:tcPr>
            <w:tcW w:w="1246" w:type="dxa"/>
            <w:noWrap/>
            <w:vAlign w:val="center"/>
            <w:hideMark/>
          </w:tcPr>
          <w:p w14:paraId="1F5E9237" w14:textId="18786CFD" w:rsidR="00207302" w:rsidRPr="007D73F1" w:rsidRDefault="00207302" w:rsidP="00207302">
            <w:pPr>
              <w:spacing w:after="0"/>
              <w:jc w:val="center"/>
              <w:rPr>
                <w:sz w:val="16"/>
                <w:szCs w:val="16"/>
              </w:rPr>
            </w:pPr>
            <w:r w:rsidRPr="007D73F1">
              <w:rPr>
                <w:rFonts w:ascii="Calibri" w:hAnsi="Calibri" w:cs="Calibri"/>
                <w:sz w:val="16"/>
                <w:szCs w:val="16"/>
              </w:rPr>
              <w:t>2 (2.76x10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52085F9D" w14:textId="48B3C7E0" w:rsidR="00207302" w:rsidRPr="007D73F1" w:rsidRDefault="00207302" w:rsidP="00207302">
            <w:pPr>
              <w:spacing w:after="0"/>
              <w:jc w:val="center"/>
              <w:rPr>
                <w:sz w:val="16"/>
                <w:szCs w:val="16"/>
              </w:rPr>
            </w:pPr>
            <w:r w:rsidRPr="007D73F1">
              <w:rPr>
                <w:sz w:val="16"/>
                <w:szCs w:val="16"/>
              </w:rPr>
              <w:t>56±12.7 (47-65)</w:t>
            </w:r>
          </w:p>
        </w:tc>
        <w:tc>
          <w:tcPr>
            <w:tcW w:w="1097" w:type="dxa"/>
            <w:vAlign w:val="center"/>
          </w:tcPr>
          <w:p w14:paraId="088CA9DA" w14:textId="69ECB549" w:rsidR="00207302" w:rsidRDefault="00207302" w:rsidP="00207302">
            <w:pPr>
              <w:spacing w:after="0"/>
              <w:jc w:val="center"/>
              <w:rPr>
                <w:sz w:val="16"/>
                <w:szCs w:val="16"/>
              </w:rPr>
            </w:pPr>
            <w:r>
              <w:rPr>
                <w:rFonts w:ascii="Calibri" w:hAnsi="Calibri" w:cs="Calibri"/>
                <w:color w:val="000000"/>
                <w:sz w:val="16"/>
                <w:szCs w:val="16"/>
              </w:rPr>
              <w:t>-</w:t>
            </w:r>
          </w:p>
        </w:tc>
        <w:tc>
          <w:tcPr>
            <w:tcW w:w="864" w:type="dxa"/>
            <w:noWrap/>
            <w:vAlign w:val="center"/>
            <w:hideMark/>
          </w:tcPr>
          <w:p w14:paraId="2648F21D" w14:textId="0CE6AD22" w:rsidR="00207302" w:rsidRPr="007D73F1" w:rsidRDefault="00207302" w:rsidP="00207302">
            <w:pPr>
              <w:spacing w:after="0"/>
              <w:jc w:val="center"/>
              <w:rPr>
                <w:sz w:val="16"/>
                <w:szCs w:val="16"/>
              </w:rPr>
            </w:pPr>
            <w:r>
              <w:rPr>
                <w:sz w:val="16"/>
                <w:szCs w:val="16"/>
              </w:rPr>
              <w:t>-</w:t>
            </w:r>
          </w:p>
        </w:tc>
        <w:tc>
          <w:tcPr>
            <w:tcW w:w="1685" w:type="dxa"/>
            <w:noWrap/>
            <w:vAlign w:val="center"/>
            <w:hideMark/>
          </w:tcPr>
          <w:p w14:paraId="12361A38" w14:textId="77777777" w:rsidR="00207302" w:rsidRDefault="00207302" w:rsidP="00207302">
            <w:pPr>
              <w:spacing w:after="0"/>
              <w:jc w:val="center"/>
              <w:rPr>
                <w:rFonts w:ascii="Calibri" w:hAnsi="Calibri" w:cs="Calibri"/>
                <w:color w:val="000000"/>
                <w:sz w:val="16"/>
                <w:szCs w:val="16"/>
              </w:rPr>
            </w:pPr>
            <w:r w:rsidRPr="009F729B">
              <w:rPr>
                <w:rFonts w:ascii="Calibri" w:hAnsi="Calibri" w:cs="Calibri"/>
                <w:color w:val="000000"/>
                <w:sz w:val="16"/>
                <w:szCs w:val="16"/>
              </w:rPr>
              <w:t xml:space="preserve">3901.4 </w:t>
            </w:r>
          </w:p>
          <w:p w14:paraId="577D0179" w14:textId="71EFA912" w:rsidR="00207302" w:rsidRPr="009F729B" w:rsidRDefault="00207302" w:rsidP="00207302">
            <w:pPr>
              <w:spacing w:after="0"/>
              <w:jc w:val="center"/>
              <w:rPr>
                <w:sz w:val="16"/>
                <w:szCs w:val="16"/>
              </w:rPr>
            </w:pPr>
            <w:r w:rsidRPr="009F729B">
              <w:rPr>
                <w:rFonts w:ascii="Calibri" w:hAnsi="Calibri" w:cs="Calibri"/>
                <w:color w:val="000000"/>
                <w:sz w:val="16"/>
                <w:szCs w:val="16"/>
              </w:rPr>
              <w:t>(3.96x10</w:t>
            </w:r>
            <w:r w:rsidRPr="00EC0544">
              <w:rPr>
                <w:rFonts w:ascii="Calibri" w:hAnsi="Calibri" w:cs="Calibri"/>
                <w:color w:val="000000"/>
                <w:sz w:val="16"/>
                <w:szCs w:val="16"/>
                <w:vertAlign w:val="superscript"/>
              </w:rPr>
              <w:t>-21</w:t>
            </w:r>
            <w:r w:rsidRPr="009F729B">
              <w:rPr>
                <w:rFonts w:ascii="Calibri" w:hAnsi="Calibri" w:cs="Calibri"/>
                <w:color w:val="000000"/>
                <w:sz w:val="16"/>
                <w:szCs w:val="16"/>
              </w:rPr>
              <w:t>-3.85x10</w:t>
            </w:r>
            <w:r w:rsidRPr="00EC0544">
              <w:rPr>
                <w:rFonts w:ascii="Calibri" w:hAnsi="Calibri" w:cs="Calibri"/>
                <w:color w:val="000000"/>
                <w:sz w:val="16"/>
                <w:szCs w:val="16"/>
                <w:vertAlign w:val="superscript"/>
              </w:rPr>
              <w:t>27</w:t>
            </w:r>
            <w:r w:rsidRPr="009F729B">
              <w:rPr>
                <w:rFonts w:ascii="Calibri" w:hAnsi="Calibri" w:cs="Calibri"/>
                <w:color w:val="000000"/>
                <w:sz w:val="16"/>
                <w:szCs w:val="16"/>
              </w:rPr>
              <w:t>)</w:t>
            </w:r>
          </w:p>
        </w:tc>
        <w:tc>
          <w:tcPr>
            <w:tcW w:w="769" w:type="dxa"/>
            <w:noWrap/>
            <w:vAlign w:val="center"/>
            <w:hideMark/>
          </w:tcPr>
          <w:p w14:paraId="0CE550D6" w14:textId="77777777" w:rsidR="00207302" w:rsidRPr="007D73F1" w:rsidRDefault="00207302" w:rsidP="00207302">
            <w:pPr>
              <w:spacing w:after="0"/>
              <w:jc w:val="center"/>
              <w:rPr>
                <w:sz w:val="16"/>
                <w:szCs w:val="16"/>
              </w:rPr>
            </w:pPr>
            <w:r w:rsidRPr="007D73F1">
              <w:rPr>
                <w:sz w:val="16"/>
                <w:szCs w:val="16"/>
              </w:rPr>
              <w:t>0.77</w:t>
            </w:r>
          </w:p>
        </w:tc>
        <w:tc>
          <w:tcPr>
            <w:tcW w:w="983" w:type="dxa"/>
            <w:vAlign w:val="center"/>
          </w:tcPr>
          <w:p w14:paraId="436D2F62" w14:textId="31B964DB" w:rsidR="00207302" w:rsidRPr="007D73F1" w:rsidRDefault="00207302" w:rsidP="00207302">
            <w:pPr>
              <w:spacing w:after="0"/>
              <w:jc w:val="center"/>
              <w:rPr>
                <w:sz w:val="16"/>
                <w:szCs w:val="16"/>
              </w:rPr>
            </w:pPr>
            <w:r w:rsidRPr="000A697E">
              <w:rPr>
                <w:rFonts w:ascii="Calibri" w:hAnsi="Calibri" w:cs="Calibri"/>
                <w:sz w:val="16"/>
                <w:szCs w:val="16"/>
              </w:rPr>
              <w:t>1.47</w:t>
            </w:r>
          </w:p>
        </w:tc>
        <w:tc>
          <w:tcPr>
            <w:tcW w:w="1412" w:type="dxa"/>
            <w:vAlign w:val="center"/>
          </w:tcPr>
          <w:p w14:paraId="58586159" w14:textId="305EF01D" w:rsidR="00207302" w:rsidRPr="007D73F1" w:rsidRDefault="00207302" w:rsidP="00207302">
            <w:pPr>
              <w:spacing w:after="0"/>
              <w:jc w:val="center"/>
              <w:rPr>
                <w:sz w:val="16"/>
                <w:szCs w:val="16"/>
              </w:rPr>
            </w:pPr>
            <w:r w:rsidRPr="000A697E">
              <w:rPr>
                <w:rFonts w:ascii="Calibri" w:hAnsi="Calibri" w:cs="Calibri"/>
                <w:sz w:val="16"/>
                <w:szCs w:val="16"/>
              </w:rPr>
              <w:t>No evidence</w:t>
            </w:r>
          </w:p>
        </w:tc>
      </w:tr>
      <w:tr w:rsidR="00207302" w:rsidRPr="007D73F1" w14:paraId="62D36F30" w14:textId="519B88D2" w:rsidTr="009F293C">
        <w:trPr>
          <w:trHeight w:val="360"/>
        </w:trPr>
        <w:tc>
          <w:tcPr>
            <w:tcW w:w="441" w:type="dxa"/>
            <w:vMerge/>
            <w:noWrap/>
            <w:vAlign w:val="center"/>
          </w:tcPr>
          <w:p w14:paraId="3B6ABA40" w14:textId="4C0D3FA7" w:rsidR="00207302" w:rsidRPr="007D73F1" w:rsidRDefault="00207302" w:rsidP="00207302">
            <w:pPr>
              <w:spacing w:after="0"/>
              <w:rPr>
                <w:i/>
                <w:iCs/>
                <w:sz w:val="16"/>
                <w:szCs w:val="16"/>
              </w:rPr>
            </w:pPr>
          </w:p>
        </w:tc>
        <w:tc>
          <w:tcPr>
            <w:tcW w:w="2148" w:type="dxa"/>
            <w:noWrap/>
            <w:vAlign w:val="center"/>
            <w:hideMark/>
          </w:tcPr>
          <w:p w14:paraId="0877F694" w14:textId="77777777" w:rsidR="00207302" w:rsidRPr="007D73F1" w:rsidRDefault="00207302" w:rsidP="00207302">
            <w:pPr>
              <w:spacing w:after="0"/>
              <w:rPr>
                <w:sz w:val="16"/>
                <w:szCs w:val="16"/>
              </w:rPr>
            </w:pPr>
            <w:r w:rsidRPr="007D73F1">
              <w:rPr>
                <w:sz w:val="16"/>
                <w:szCs w:val="16"/>
              </w:rPr>
              <w:t>chr13_32906711_G_T</w:t>
            </w:r>
          </w:p>
        </w:tc>
        <w:tc>
          <w:tcPr>
            <w:tcW w:w="1547" w:type="dxa"/>
            <w:noWrap/>
            <w:vAlign w:val="center"/>
            <w:hideMark/>
          </w:tcPr>
          <w:p w14:paraId="7D3B509F" w14:textId="266A9AD6"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c.1096T&gt;G; </w:t>
            </w:r>
            <w:proofErr w:type="gramStart"/>
            <w:r w:rsidRPr="009624B8">
              <w:rPr>
                <w:rFonts w:ascii="Calibri" w:hAnsi="Calibri" w:cs="Calibri"/>
                <w:sz w:val="16"/>
                <w:szCs w:val="16"/>
              </w:rPr>
              <w:t>p.(</w:t>
            </w:r>
            <w:proofErr w:type="gramEnd"/>
            <w:r w:rsidRPr="009624B8">
              <w:rPr>
                <w:rFonts w:ascii="Calibri" w:hAnsi="Calibri" w:cs="Calibri"/>
                <w:sz w:val="16"/>
                <w:szCs w:val="16"/>
              </w:rPr>
              <w:t>Leu366Val)</w:t>
            </w:r>
          </w:p>
        </w:tc>
        <w:tc>
          <w:tcPr>
            <w:tcW w:w="956" w:type="dxa"/>
            <w:noWrap/>
            <w:vAlign w:val="center"/>
            <w:hideMark/>
          </w:tcPr>
          <w:p w14:paraId="3C1BF156" w14:textId="77777777" w:rsidR="00207302" w:rsidRPr="007D73F1" w:rsidRDefault="00207302" w:rsidP="00207302">
            <w:pPr>
              <w:spacing w:after="0"/>
              <w:rPr>
                <w:sz w:val="16"/>
                <w:szCs w:val="16"/>
              </w:rPr>
            </w:pPr>
            <w:r w:rsidRPr="007D73F1">
              <w:rPr>
                <w:sz w:val="16"/>
                <w:szCs w:val="16"/>
              </w:rPr>
              <w:t>Conflicting</w:t>
            </w:r>
          </w:p>
        </w:tc>
        <w:tc>
          <w:tcPr>
            <w:tcW w:w="1136" w:type="dxa"/>
            <w:noWrap/>
            <w:vAlign w:val="center"/>
            <w:hideMark/>
          </w:tcPr>
          <w:p w14:paraId="17065699" w14:textId="1F9FD3D9" w:rsidR="00207302" w:rsidRPr="009624B8" w:rsidRDefault="00207302" w:rsidP="00207302">
            <w:pPr>
              <w:spacing w:after="0"/>
              <w:jc w:val="center"/>
              <w:rPr>
                <w:sz w:val="16"/>
                <w:szCs w:val="16"/>
              </w:rPr>
            </w:pPr>
            <w:r w:rsidRPr="009624B8">
              <w:rPr>
                <w:color w:val="000000"/>
                <w:sz w:val="16"/>
                <w:szCs w:val="16"/>
              </w:rPr>
              <w:t>72447/50706</w:t>
            </w:r>
          </w:p>
        </w:tc>
        <w:tc>
          <w:tcPr>
            <w:tcW w:w="1246" w:type="dxa"/>
            <w:noWrap/>
            <w:vAlign w:val="center"/>
            <w:hideMark/>
          </w:tcPr>
          <w:p w14:paraId="2D104C1B" w14:textId="31E1BEF7" w:rsidR="00207302" w:rsidRPr="007D73F1" w:rsidRDefault="00207302" w:rsidP="00207302">
            <w:pPr>
              <w:spacing w:after="0"/>
              <w:jc w:val="center"/>
              <w:rPr>
                <w:sz w:val="16"/>
                <w:szCs w:val="16"/>
              </w:rPr>
            </w:pPr>
            <w:r w:rsidRPr="007D73F1">
              <w:rPr>
                <w:rFonts w:ascii="Calibri" w:hAnsi="Calibri" w:cs="Calibri"/>
                <w:sz w:val="16"/>
                <w:szCs w:val="16"/>
              </w:rPr>
              <w:t>1 (1.38x10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0B13AE18" w14:textId="77777777" w:rsidR="00207302" w:rsidRPr="007D73F1" w:rsidRDefault="00207302" w:rsidP="00207302">
            <w:pPr>
              <w:spacing w:after="0"/>
              <w:jc w:val="center"/>
              <w:rPr>
                <w:sz w:val="16"/>
                <w:szCs w:val="16"/>
              </w:rPr>
            </w:pPr>
            <w:r w:rsidRPr="007D73F1">
              <w:rPr>
                <w:sz w:val="16"/>
                <w:szCs w:val="16"/>
              </w:rPr>
              <w:t>52</w:t>
            </w:r>
          </w:p>
        </w:tc>
        <w:tc>
          <w:tcPr>
            <w:tcW w:w="1097" w:type="dxa"/>
            <w:vAlign w:val="center"/>
          </w:tcPr>
          <w:p w14:paraId="5C8C3200" w14:textId="38F395D9" w:rsidR="00207302" w:rsidRPr="007D73F1" w:rsidRDefault="00207302" w:rsidP="00207302">
            <w:pPr>
              <w:spacing w:after="0"/>
              <w:jc w:val="center"/>
              <w:rPr>
                <w:sz w:val="16"/>
                <w:szCs w:val="16"/>
              </w:rPr>
            </w:pPr>
            <w:r w:rsidRPr="007D73F1">
              <w:rPr>
                <w:rFonts w:ascii="Calibri" w:hAnsi="Calibri" w:cs="Calibri"/>
                <w:color w:val="000000"/>
                <w:sz w:val="16"/>
                <w:szCs w:val="16"/>
              </w:rPr>
              <w:t>3 (5.92x10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0D0A8A4A" w14:textId="175CC207" w:rsidR="00207302" w:rsidRPr="007D73F1" w:rsidRDefault="00207302" w:rsidP="00207302">
            <w:pPr>
              <w:spacing w:after="0"/>
              <w:jc w:val="center"/>
              <w:rPr>
                <w:sz w:val="16"/>
                <w:szCs w:val="16"/>
              </w:rPr>
            </w:pPr>
            <w:r w:rsidRPr="007D73F1">
              <w:rPr>
                <w:sz w:val="16"/>
                <w:szCs w:val="16"/>
              </w:rPr>
              <w:t>54±22.9 (37-80)</w:t>
            </w:r>
          </w:p>
        </w:tc>
        <w:tc>
          <w:tcPr>
            <w:tcW w:w="1685" w:type="dxa"/>
            <w:noWrap/>
            <w:vAlign w:val="center"/>
            <w:hideMark/>
          </w:tcPr>
          <w:p w14:paraId="6867FBDE" w14:textId="008CA407" w:rsidR="00207302" w:rsidRPr="009F729B" w:rsidRDefault="00207302" w:rsidP="00207302">
            <w:pPr>
              <w:spacing w:after="0"/>
              <w:jc w:val="center"/>
              <w:rPr>
                <w:sz w:val="16"/>
                <w:szCs w:val="16"/>
              </w:rPr>
            </w:pPr>
            <w:r w:rsidRPr="009F729B">
              <w:rPr>
                <w:rFonts w:ascii="Calibri" w:hAnsi="Calibri" w:cs="Calibri"/>
                <w:color w:val="000000"/>
                <w:sz w:val="16"/>
                <w:szCs w:val="16"/>
              </w:rPr>
              <w:t>0.19 (0.02-1.98)</w:t>
            </w:r>
          </w:p>
        </w:tc>
        <w:tc>
          <w:tcPr>
            <w:tcW w:w="769" w:type="dxa"/>
            <w:noWrap/>
            <w:vAlign w:val="center"/>
            <w:hideMark/>
          </w:tcPr>
          <w:p w14:paraId="5B65935E" w14:textId="77777777" w:rsidR="00207302" w:rsidRPr="007D73F1" w:rsidRDefault="00207302" w:rsidP="00207302">
            <w:pPr>
              <w:spacing w:after="0"/>
              <w:jc w:val="center"/>
              <w:rPr>
                <w:sz w:val="16"/>
                <w:szCs w:val="16"/>
              </w:rPr>
            </w:pPr>
            <w:r w:rsidRPr="007D73F1">
              <w:rPr>
                <w:sz w:val="16"/>
                <w:szCs w:val="16"/>
              </w:rPr>
              <w:t>0.17</w:t>
            </w:r>
          </w:p>
        </w:tc>
        <w:tc>
          <w:tcPr>
            <w:tcW w:w="983" w:type="dxa"/>
            <w:vAlign w:val="center"/>
          </w:tcPr>
          <w:p w14:paraId="2696DB99" w14:textId="452E581C" w:rsidR="00207302" w:rsidRPr="007D73F1" w:rsidRDefault="00207302" w:rsidP="00207302">
            <w:pPr>
              <w:spacing w:after="0"/>
              <w:jc w:val="center"/>
              <w:rPr>
                <w:sz w:val="16"/>
                <w:szCs w:val="16"/>
              </w:rPr>
            </w:pPr>
            <w:r w:rsidRPr="000A697E">
              <w:rPr>
                <w:rFonts w:ascii="Calibri" w:hAnsi="Calibri" w:cs="Calibri"/>
                <w:sz w:val="16"/>
                <w:szCs w:val="16"/>
              </w:rPr>
              <w:t>0.04</w:t>
            </w:r>
          </w:p>
        </w:tc>
        <w:tc>
          <w:tcPr>
            <w:tcW w:w="1412" w:type="dxa"/>
            <w:vAlign w:val="center"/>
          </w:tcPr>
          <w:p w14:paraId="56DCB2EF" w14:textId="1DF70044" w:rsidR="00207302" w:rsidRPr="007D73F1" w:rsidRDefault="00207302" w:rsidP="00207302">
            <w:pPr>
              <w:spacing w:after="0"/>
              <w:jc w:val="center"/>
              <w:rPr>
                <w:sz w:val="16"/>
                <w:szCs w:val="16"/>
              </w:rPr>
            </w:pPr>
            <w:r w:rsidRPr="000A697E">
              <w:rPr>
                <w:rFonts w:ascii="Calibri" w:hAnsi="Calibri" w:cs="Calibri"/>
                <w:sz w:val="16"/>
                <w:szCs w:val="16"/>
              </w:rPr>
              <w:t>Benign Strong</w:t>
            </w:r>
          </w:p>
        </w:tc>
      </w:tr>
      <w:tr w:rsidR="00207302" w:rsidRPr="007D73F1" w14:paraId="5E165E31" w14:textId="6BC96213" w:rsidTr="009F293C">
        <w:trPr>
          <w:trHeight w:val="360"/>
        </w:trPr>
        <w:tc>
          <w:tcPr>
            <w:tcW w:w="441" w:type="dxa"/>
            <w:vMerge/>
            <w:noWrap/>
            <w:vAlign w:val="center"/>
          </w:tcPr>
          <w:p w14:paraId="645D6FCF" w14:textId="334FD57E" w:rsidR="00207302" w:rsidRPr="007D73F1" w:rsidRDefault="00207302" w:rsidP="00207302">
            <w:pPr>
              <w:spacing w:after="0"/>
              <w:rPr>
                <w:i/>
                <w:iCs/>
                <w:sz w:val="16"/>
                <w:szCs w:val="16"/>
              </w:rPr>
            </w:pPr>
          </w:p>
        </w:tc>
        <w:tc>
          <w:tcPr>
            <w:tcW w:w="2148" w:type="dxa"/>
            <w:noWrap/>
            <w:vAlign w:val="center"/>
            <w:hideMark/>
          </w:tcPr>
          <w:p w14:paraId="6F973D33" w14:textId="77777777" w:rsidR="00207302" w:rsidRPr="007D73F1" w:rsidRDefault="00207302" w:rsidP="00207302">
            <w:pPr>
              <w:spacing w:after="0"/>
              <w:rPr>
                <w:sz w:val="16"/>
                <w:szCs w:val="16"/>
              </w:rPr>
            </w:pPr>
            <w:r w:rsidRPr="007D73F1">
              <w:rPr>
                <w:sz w:val="16"/>
                <w:szCs w:val="16"/>
              </w:rPr>
              <w:t>chr13_32907078_G_T</w:t>
            </w:r>
          </w:p>
        </w:tc>
        <w:tc>
          <w:tcPr>
            <w:tcW w:w="1547" w:type="dxa"/>
            <w:noWrap/>
            <w:vAlign w:val="center"/>
            <w:hideMark/>
          </w:tcPr>
          <w:p w14:paraId="1813C80A" w14:textId="67AD3AF5"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c.1463T&gt;G; </w:t>
            </w:r>
            <w:proofErr w:type="gramStart"/>
            <w:r w:rsidRPr="009624B8">
              <w:rPr>
                <w:rFonts w:ascii="Calibri" w:hAnsi="Calibri" w:cs="Calibri"/>
                <w:sz w:val="16"/>
                <w:szCs w:val="16"/>
              </w:rPr>
              <w:t>p.(</w:t>
            </w:r>
            <w:proofErr w:type="gramEnd"/>
            <w:r w:rsidRPr="009624B8">
              <w:rPr>
                <w:rFonts w:ascii="Calibri" w:hAnsi="Calibri" w:cs="Calibri"/>
                <w:sz w:val="16"/>
                <w:szCs w:val="16"/>
              </w:rPr>
              <w:t>Ile488Arg)</w:t>
            </w:r>
          </w:p>
        </w:tc>
        <w:tc>
          <w:tcPr>
            <w:tcW w:w="956" w:type="dxa"/>
            <w:noWrap/>
            <w:vAlign w:val="center"/>
            <w:hideMark/>
          </w:tcPr>
          <w:p w14:paraId="44E493E1" w14:textId="77777777" w:rsidR="00207302" w:rsidRPr="007D73F1" w:rsidRDefault="00207302" w:rsidP="00207302">
            <w:pPr>
              <w:spacing w:after="0"/>
              <w:rPr>
                <w:sz w:val="16"/>
                <w:szCs w:val="16"/>
              </w:rPr>
            </w:pPr>
            <w:r w:rsidRPr="007D73F1">
              <w:rPr>
                <w:sz w:val="16"/>
                <w:szCs w:val="16"/>
              </w:rPr>
              <w:t>Uncertain</w:t>
            </w:r>
          </w:p>
        </w:tc>
        <w:tc>
          <w:tcPr>
            <w:tcW w:w="1136" w:type="dxa"/>
            <w:noWrap/>
            <w:vAlign w:val="center"/>
            <w:hideMark/>
          </w:tcPr>
          <w:p w14:paraId="1009F2BC" w14:textId="71F141AB" w:rsidR="00207302" w:rsidRPr="009624B8" w:rsidRDefault="00207302" w:rsidP="00207302">
            <w:pPr>
              <w:spacing w:after="0"/>
              <w:jc w:val="center"/>
              <w:rPr>
                <w:sz w:val="16"/>
                <w:szCs w:val="16"/>
              </w:rPr>
            </w:pPr>
            <w:r w:rsidRPr="009624B8">
              <w:rPr>
                <w:color w:val="000000"/>
                <w:sz w:val="16"/>
                <w:szCs w:val="16"/>
              </w:rPr>
              <w:t>72559/50777</w:t>
            </w:r>
          </w:p>
        </w:tc>
        <w:tc>
          <w:tcPr>
            <w:tcW w:w="1246" w:type="dxa"/>
            <w:noWrap/>
            <w:vAlign w:val="center"/>
            <w:hideMark/>
          </w:tcPr>
          <w:p w14:paraId="0B25B99C" w14:textId="781F2EE1" w:rsidR="00207302" w:rsidRPr="007D73F1" w:rsidRDefault="00207302" w:rsidP="00207302">
            <w:pPr>
              <w:spacing w:after="0"/>
              <w:jc w:val="center"/>
              <w:rPr>
                <w:sz w:val="16"/>
                <w:szCs w:val="16"/>
              </w:rPr>
            </w:pPr>
            <w:r w:rsidRPr="007D73F1">
              <w:rPr>
                <w:rFonts w:ascii="Calibri" w:hAnsi="Calibri" w:cs="Calibri"/>
                <w:sz w:val="16"/>
                <w:szCs w:val="16"/>
              </w:rPr>
              <w:t>1 (1.38x10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6B5602A6" w14:textId="77777777" w:rsidR="00207302" w:rsidRPr="007D73F1" w:rsidRDefault="00207302" w:rsidP="00207302">
            <w:pPr>
              <w:spacing w:after="0"/>
              <w:jc w:val="center"/>
              <w:rPr>
                <w:sz w:val="16"/>
                <w:szCs w:val="16"/>
              </w:rPr>
            </w:pPr>
            <w:r w:rsidRPr="007D73F1">
              <w:rPr>
                <w:sz w:val="16"/>
                <w:szCs w:val="16"/>
              </w:rPr>
              <w:t>74</w:t>
            </w:r>
          </w:p>
        </w:tc>
        <w:tc>
          <w:tcPr>
            <w:tcW w:w="1097" w:type="dxa"/>
            <w:vAlign w:val="center"/>
          </w:tcPr>
          <w:p w14:paraId="5210897F" w14:textId="73C887FC" w:rsidR="00207302" w:rsidRPr="007D73F1" w:rsidRDefault="00207302" w:rsidP="00207302">
            <w:pPr>
              <w:spacing w:after="0"/>
              <w:jc w:val="center"/>
              <w:rPr>
                <w:sz w:val="16"/>
                <w:szCs w:val="16"/>
              </w:rPr>
            </w:pPr>
            <w:r w:rsidRPr="007D73F1">
              <w:rPr>
                <w:rFonts w:ascii="Calibri" w:hAnsi="Calibri" w:cs="Calibri"/>
                <w:color w:val="000000"/>
                <w:sz w:val="16"/>
                <w:szCs w:val="16"/>
              </w:rPr>
              <w:t>4 (7.88x10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5DB08D8C" w14:textId="09671154" w:rsidR="00207302" w:rsidRPr="007D73F1" w:rsidRDefault="00207302" w:rsidP="00207302">
            <w:pPr>
              <w:spacing w:after="0"/>
              <w:jc w:val="center"/>
              <w:rPr>
                <w:sz w:val="16"/>
                <w:szCs w:val="16"/>
              </w:rPr>
            </w:pPr>
            <w:r w:rsidRPr="007D73F1">
              <w:rPr>
                <w:sz w:val="16"/>
                <w:szCs w:val="16"/>
              </w:rPr>
              <w:t>55.8±13 (38-66)</w:t>
            </w:r>
          </w:p>
        </w:tc>
        <w:tc>
          <w:tcPr>
            <w:tcW w:w="1685" w:type="dxa"/>
            <w:noWrap/>
            <w:vAlign w:val="center"/>
            <w:hideMark/>
          </w:tcPr>
          <w:p w14:paraId="59330C59" w14:textId="193273D0" w:rsidR="00207302" w:rsidRPr="009F729B" w:rsidRDefault="00207302" w:rsidP="00207302">
            <w:pPr>
              <w:spacing w:after="0"/>
              <w:jc w:val="center"/>
              <w:rPr>
                <w:sz w:val="16"/>
                <w:szCs w:val="16"/>
              </w:rPr>
            </w:pPr>
            <w:r w:rsidRPr="009F729B">
              <w:rPr>
                <w:rFonts w:ascii="Calibri" w:hAnsi="Calibri" w:cs="Calibri"/>
                <w:color w:val="000000"/>
                <w:sz w:val="16"/>
                <w:szCs w:val="16"/>
              </w:rPr>
              <w:t>0.17 (0.01-1.69)</w:t>
            </w:r>
          </w:p>
        </w:tc>
        <w:tc>
          <w:tcPr>
            <w:tcW w:w="769" w:type="dxa"/>
            <w:noWrap/>
            <w:vAlign w:val="center"/>
            <w:hideMark/>
          </w:tcPr>
          <w:p w14:paraId="6A0BB472" w14:textId="77777777" w:rsidR="00207302" w:rsidRPr="007D73F1" w:rsidRDefault="00207302" w:rsidP="00207302">
            <w:pPr>
              <w:spacing w:after="0"/>
              <w:jc w:val="center"/>
              <w:rPr>
                <w:sz w:val="16"/>
                <w:szCs w:val="16"/>
              </w:rPr>
            </w:pPr>
            <w:r w:rsidRPr="007D73F1">
              <w:rPr>
                <w:sz w:val="16"/>
                <w:szCs w:val="16"/>
              </w:rPr>
              <w:t>0.13</w:t>
            </w:r>
          </w:p>
        </w:tc>
        <w:tc>
          <w:tcPr>
            <w:tcW w:w="983" w:type="dxa"/>
            <w:vAlign w:val="center"/>
          </w:tcPr>
          <w:p w14:paraId="53FE8A7D" w14:textId="27D1FF3B" w:rsidR="00207302" w:rsidRPr="007D73F1" w:rsidRDefault="00207302" w:rsidP="00207302">
            <w:pPr>
              <w:spacing w:after="0"/>
              <w:jc w:val="center"/>
              <w:rPr>
                <w:sz w:val="16"/>
                <w:szCs w:val="16"/>
              </w:rPr>
            </w:pPr>
            <w:r w:rsidRPr="000A697E">
              <w:rPr>
                <w:rFonts w:ascii="Calibri" w:hAnsi="Calibri" w:cs="Calibri"/>
                <w:sz w:val="16"/>
                <w:szCs w:val="16"/>
              </w:rPr>
              <w:t>6.44x10</w:t>
            </w:r>
            <w:r w:rsidRPr="000A697E">
              <w:rPr>
                <w:rFonts w:ascii="Calibri" w:hAnsi="Calibri" w:cs="Calibri"/>
                <w:sz w:val="16"/>
                <w:szCs w:val="16"/>
                <w:vertAlign w:val="superscript"/>
              </w:rPr>
              <w:t>-3</w:t>
            </w:r>
          </w:p>
        </w:tc>
        <w:tc>
          <w:tcPr>
            <w:tcW w:w="1412" w:type="dxa"/>
            <w:vAlign w:val="center"/>
          </w:tcPr>
          <w:p w14:paraId="27C45848" w14:textId="3E393BB2" w:rsidR="00207302" w:rsidRPr="007D73F1" w:rsidRDefault="00207302" w:rsidP="00207302">
            <w:pPr>
              <w:spacing w:after="0"/>
              <w:jc w:val="center"/>
              <w:rPr>
                <w:sz w:val="16"/>
                <w:szCs w:val="16"/>
              </w:rPr>
            </w:pPr>
            <w:r w:rsidRPr="000A697E">
              <w:rPr>
                <w:rFonts w:ascii="Calibri" w:hAnsi="Calibri" w:cs="Calibri"/>
                <w:sz w:val="16"/>
                <w:szCs w:val="16"/>
              </w:rPr>
              <w:t>Benign Strong</w:t>
            </w:r>
          </w:p>
        </w:tc>
      </w:tr>
      <w:tr w:rsidR="00207302" w:rsidRPr="007D73F1" w14:paraId="14C3E1EF" w14:textId="327B92DB" w:rsidTr="009F293C">
        <w:trPr>
          <w:trHeight w:val="360"/>
        </w:trPr>
        <w:tc>
          <w:tcPr>
            <w:tcW w:w="441" w:type="dxa"/>
            <w:vMerge/>
            <w:noWrap/>
            <w:vAlign w:val="center"/>
          </w:tcPr>
          <w:p w14:paraId="1B286368" w14:textId="18BE04DD" w:rsidR="00207302" w:rsidRPr="007D73F1" w:rsidRDefault="00207302" w:rsidP="00207302">
            <w:pPr>
              <w:spacing w:after="0"/>
              <w:rPr>
                <w:i/>
                <w:iCs/>
                <w:sz w:val="16"/>
                <w:szCs w:val="16"/>
              </w:rPr>
            </w:pPr>
          </w:p>
        </w:tc>
        <w:tc>
          <w:tcPr>
            <w:tcW w:w="2148" w:type="dxa"/>
            <w:noWrap/>
            <w:vAlign w:val="center"/>
            <w:hideMark/>
          </w:tcPr>
          <w:p w14:paraId="777A4BF1" w14:textId="77777777" w:rsidR="00207302" w:rsidRPr="007D73F1" w:rsidRDefault="00207302" w:rsidP="00207302">
            <w:pPr>
              <w:spacing w:after="0"/>
              <w:rPr>
                <w:sz w:val="16"/>
                <w:szCs w:val="16"/>
              </w:rPr>
            </w:pPr>
            <w:r w:rsidRPr="007D73F1">
              <w:rPr>
                <w:sz w:val="16"/>
                <w:szCs w:val="16"/>
              </w:rPr>
              <w:t>chr13_32907359_A_C</w:t>
            </w:r>
          </w:p>
        </w:tc>
        <w:tc>
          <w:tcPr>
            <w:tcW w:w="1547" w:type="dxa"/>
            <w:noWrap/>
            <w:vAlign w:val="center"/>
            <w:hideMark/>
          </w:tcPr>
          <w:p w14:paraId="29C0617A" w14:textId="68E18473"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c.1744A&gt;C; </w:t>
            </w:r>
            <w:proofErr w:type="gramStart"/>
            <w:r w:rsidRPr="009624B8">
              <w:rPr>
                <w:rFonts w:ascii="Calibri" w:hAnsi="Calibri" w:cs="Calibri"/>
                <w:sz w:val="16"/>
                <w:szCs w:val="16"/>
              </w:rPr>
              <w:t>p.(</w:t>
            </w:r>
            <w:proofErr w:type="gramEnd"/>
            <w:r w:rsidRPr="009624B8">
              <w:rPr>
                <w:rFonts w:ascii="Calibri" w:hAnsi="Calibri" w:cs="Calibri"/>
                <w:sz w:val="16"/>
                <w:szCs w:val="16"/>
              </w:rPr>
              <w:t>Thr582Pro)</w:t>
            </w:r>
          </w:p>
        </w:tc>
        <w:tc>
          <w:tcPr>
            <w:tcW w:w="956" w:type="dxa"/>
            <w:noWrap/>
            <w:vAlign w:val="center"/>
            <w:hideMark/>
          </w:tcPr>
          <w:p w14:paraId="3EB0AC43"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1ACD63EE" w14:textId="45E5CF5A" w:rsidR="00207302" w:rsidRPr="009624B8" w:rsidRDefault="00207302" w:rsidP="00207302">
            <w:pPr>
              <w:spacing w:after="0"/>
              <w:jc w:val="center"/>
              <w:rPr>
                <w:sz w:val="16"/>
                <w:szCs w:val="16"/>
              </w:rPr>
            </w:pPr>
            <w:r w:rsidRPr="009624B8">
              <w:rPr>
                <w:color w:val="000000"/>
                <w:sz w:val="16"/>
                <w:szCs w:val="16"/>
              </w:rPr>
              <w:t>72564/50781</w:t>
            </w:r>
          </w:p>
        </w:tc>
        <w:tc>
          <w:tcPr>
            <w:tcW w:w="1246" w:type="dxa"/>
            <w:noWrap/>
            <w:vAlign w:val="center"/>
            <w:hideMark/>
          </w:tcPr>
          <w:p w14:paraId="3329B586" w14:textId="1368356B" w:rsidR="00207302" w:rsidRPr="007D73F1" w:rsidRDefault="00207302" w:rsidP="00207302">
            <w:pPr>
              <w:spacing w:after="0"/>
              <w:jc w:val="center"/>
              <w:rPr>
                <w:sz w:val="16"/>
                <w:szCs w:val="16"/>
              </w:rPr>
            </w:pPr>
            <w:r w:rsidRPr="007D73F1">
              <w:rPr>
                <w:rFonts w:ascii="Calibri" w:hAnsi="Calibri" w:cs="Calibri"/>
                <w:sz w:val="16"/>
                <w:szCs w:val="16"/>
              </w:rPr>
              <w:t>1 (1.38x10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51FA5476" w14:textId="77777777" w:rsidR="00207302" w:rsidRPr="007D73F1" w:rsidRDefault="00207302" w:rsidP="00207302">
            <w:pPr>
              <w:spacing w:after="0"/>
              <w:jc w:val="center"/>
              <w:rPr>
                <w:sz w:val="16"/>
                <w:szCs w:val="16"/>
              </w:rPr>
            </w:pPr>
            <w:r w:rsidRPr="007D73F1">
              <w:rPr>
                <w:sz w:val="16"/>
                <w:szCs w:val="16"/>
              </w:rPr>
              <w:t>55</w:t>
            </w:r>
          </w:p>
        </w:tc>
        <w:tc>
          <w:tcPr>
            <w:tcW w:w="1097" w:type="dxa"/>
            <w:vAlign w:val="center"/>
          </w:tcPr>
          <w:p w14:paraId="100DAB4D" w14:textId="6F15CCCC" w:rsidR="00207302" w:rsidRPr="007D73F1" w:rsidRDefault="00207302" w:rsidP="00207302">
            <w:pPr>
              <w:spacing w:after="0"/>
              <w:jc w:val="center"/>
              <w:rPr>
                <w:sz w:val="16"/>
                <w:szCs w:val="16"/>
              </w:rPr>
            </w:pPr>
            <w:r w:rsidRPr="007D73F1">
              <w:rPr>
                <w:rFonts w:ascii="Calibri" w:hAnsi="Calibri" w:cs="Calibri"/>
                <w:color w:val="000000"/>
                <w:sz w:val="16"/>
                <w:szCs w:val="16"/>
              </w:rPr>
              <w:t>1 (1.97x10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0B870957" w14:textId="5F77C000" w:rsidR="00207302" w:rsidRPr="007D73F1" w:rsidRDefault="00207302" w:rsidP="00207302">
            <w:pPr>
              <w:spacing w:after="0"/>
              <w:jc w:val="center"/>
              <w:rPr>
                <w:sz w:val="16"/>
                <w:szCs w:val="16"/>
              </w:rPr>
            </w:pPr>
            <w:r w:rsidRPr="007D73F1">
              <w:rPr>
                <w:sz w:val="16"/>
                <w:szCs w:val="16"/>
              </w:rPr>
              <w:t>65</w:t>
            </w:r>
          </w:p>
        </w:tc>
        <w:tc>
          <w:tcPr>
            <w:tcW w:w="1685" w:type="dxa"/>
            <w:noWrap/>
            <w:vAlign w:val="center"/>
            <w:hideMark/>
          </w:tcPr>
          <w:p w14:paraId="567DF33F" w14:textId="50FC167B" w:rsidR="00207302" w:rsidRPr="009F729B" w:rsidRDefault="00207302" w:rsidP="00207302">
            <w:pPr>
              <w:spacing w:after="0"/>
              <w:jc w:val="center"/>
              <w:rPr>
                <w:sz w:val="16"/>
                <w:szCs w:val="16"/>
              </w:rPr>
            </w:pPr>
            <w:r w:rsidRPr="009F729B">
              <w:rPr>
                <w:rFonts w:ascii="Calibri" w:hAnsi="Calibri" w:cs="Calibri"/>
                <w:color w:val="000000"/>
                <w:sz w:val="16"/>
                <w:szCs w:val="16"/>
              </w:rPr>
              <w:t>1.8 (0.26-12.22)</w:t>
            </w:r>
          </w:p>
        </w:tc>
        <w:tc>
          <w:tcPr>
            <w:tcW w:w="769" w:type="dxa"/>
            <w:noWrap/>
            <w:vAlign w:val="center"/>
            <w:hideMark/>
          </w:tcPr>
          <w:p w14:paraId="1E8CA5DD" w14:textId="77777777" w:rsidR="00207302" w:rsidRPr="007D73F1" w:rsidRDefault="00207302" w:rsidP="00207302">
            <w:pPr>
              <w:spacing w:after="0"/>
              <w:jc w:val="center"/>
              <w:rPr>
                <w:sz w:val="16"/>
                <w:szCs w:val="16"/>
              </w:rPr>
            </w:pPr>
            <w:r w:rsidRPr="007D73F1">
              <w:rPr>
                <w:sz w:val="16"/>
                <w:szCs w:val="16"/>
              </w:rPr>
              <w:t>0.55</w:t>
            </w:r>
          </w:p>
        </w:tc>
        <w:tc>
          <w:tcPr>
            <w:tcW w:w="983" w:type="dxa"/>
            <w:vAlign w:val="center"/>
          </w:tcPr>
          <w:p w14:paraId="7B80B760" w14:textId="34B3FD85" w:rsidR="00207302" w:rsidRPr="007D73F1" w:rsidRDefault="00207302" w:rsidP="00207302">
            <w:pPr>
              <w:spacing w:after="0"/>
              <w:jc w:val="center"/>
              <w:rPr>
                <w:sz w:val="16"/>
                <w:szCs w:val="16"/>
              </w:rPr>
            </w:pPr>
            <w:r w:rsidRPr="000A697E">
              <w:rPr>
                <w:rFonts w:ascii="Calibri" w:hAnsi="Calibri" w:cs="Calibri"/>
                <w:sz w:val="16"/>
                <w:szCs w:val="16"/>
              </w:rPr>
              <w:t>0.35</w:t>
            </w:r>
          </w:p>
        </w:tc>
        <w:tc>
          <w:tcPr>
            <w:tcW w:w="1412" w:type="dxa"/>
            <w:vAlign w:val="center"/>
          </w:tcPr>
          <w:p w14:paraId="49BDA716" w14:textId="7811B9B2" w:rsidR="00207302" w:rsidRPr="007D73F1" w:rsidRDefault="00207302" w:rsidP="00207302">
            <w:pPr>
              <w:spacing w:after="0"/>
              <w:jc w:val="center"/>
              <w:rPr>
                <w:sz w:val="16"/>
                <w:szCs w:val="16"/>
              </w:rPr>
            </w:pPr>
            <w:r w:rsidRPr="000A697E">
              <w:rPr>
                <w:rFonts w:ascii="Calibri" w:hAnsi="Calibri" w:cs="Calibri"/>
                <w:sz w:val="16"/>
                <w:szCs w:val="16"/>
              </w:rPr>
              <w:t>Benign Supporting</w:t>
            </w:r>
          </w:p>
        </w:tc>
      </w:tr>
      <w:tr w:rsidR="00207302" w:rsidRPr="007D73F1" w14:paraId="116ACF97" w14:textId="0BBFD46E" w:rsidTr="009F293C">
        <w:trPr>
          <w:trHeight w:val="360"/>
        </w:trPr>
        <w:tc>
          <w:tcPr>
            <w:tcW w:w="441" w:type="dxa"/>
            <w:vMerge/>
            <w:noWrap/>
            <w:vAlign w:val="center"/>
          </w:tcPr>
          <w:p w14:paraId="39BF4EB6" w14:textId="4CCD4DB4" w:rsidR="00207302" w:rsidRPr="007D73F1" w:rsidRDefault="00207302" w:rsidP="00207302">
            <w:pPr>
              <w:spacing w:after="0"/>
              <w:rPr>
                <w:i/>
                <w:iCs/>
                <w:sz w:val="16"/>
                <w:szCs w:val="16"/>
              </w:rPr>
            </w:pPr>
          </w:p>
        </w:tc>
        <w:tc>
          <w:tcPr>
            <w:tcW w:w="2148" w:type="dxa"/>
            <w:noWrap/>
            <w:vAlign w:val="center"/>
            <w:hideMark/>
          </w:tcPr>
          <w:p w14:paraId="7B3B817E" w14:textId="77777777" w:rsidR="00207302" w:rsidRPr="007D73F1" w:rsidRDefault="00207302" w:rsidP="00207302">
            <w:pPr>
              <w:spacing w:after="0"/>
              <w:rPr>
                <w:sz w:val="16"/>
                <w:szCs w:val="16"/>
              </w:rPr>
            </w:pPr>
            <w:r w:rsidRPr="007D73F1">
              <w:rPr>
                <w:sz w:val="16"/>
                <w:szCs w:val="16"/>
              </w:rPr>
              <w:t>chr13_32907403_C_T</w:t>
            </w:r>
          </w:p>
        </w:tc>
        <w:tc>
          <w:tcPr>
            <w:tcW w:w="1547" w:type="dxa"/>
            <w:noWrap/>
            <w:vAlign w:val="center"/>
            <w:hideMark/>
          </w:tcPr>
          <w:p w14:paraId="34E3B5C3" w14:textId="413BB27B"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c.1788T&gt;C; </w:t>
            </w:r>
            <w:proofErr w:type="gramStart"/>
            <w:r w:rsidRPr="009624B8">
              <w:rPr>
                <w:rFonts w:ascii="Calibri" w:hAnsi="Calibri" w:cs="Calibri"/>
                <w:sz w:val="16"/>
                <w:szCs w:val="16"/>
              </w:rPr>
              <w:t>p.(</w:t>
            </w:r>
            <w:proofErr w:type="gramEnd"/>
            <w:r w:rsidRPr="009624B8">
              <w:rPr>
                <w:rFonts w:ascii="Calibri" w:hAnsi="Calibri" w:cs="Calibri"/>
                <w:sz w:val="16"/>
                <w:szCs w:val="16"/>
              </w:rPr>
              <w:t>=)</w:t>
            </w:r>
          </w:p>
        </w:tc>
        <w:tc>
          <w:tcPr>
            <w:tcW w:w="956" w:type="dxa"/>
            <w:noWrap/>
            <w:vAlign w:val="center"/>
            <w:hideMark/>
          </w:tcPr>
          <w:p w14:paraId="6355309C"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5636BD8B" w14:textId="57464F20" w:rsidR="00207302" w:rsidRPr="009624B8" w:rsidRDefault="00207302" w:rsidP="00207302">
            <w:pPr>
              <w:spacing w:after="0"/>
              <w:jc w:val="center"/>
              <w:rPr>
                <w:sz w:val="16"/>
                <w:szCs w:val="16"/>
              </w:rPr>
            </w:pPr>
            <w:r w:rsidRPr="009624B8">
              <w:rPr>
                <w:color w:val="000000"/>
                <w:sz w:val="16"/>
                <w:szCs w:val="16"/>
              </w:rPr>
              <w:t>72548/50772</w:t>
            </w:r>
          </w:p>
        </w:tc>
        <w:tc>
          <w:tcPr>
            <w:tcW w:w="1246" w:type="dxa"/>
            <w:noWrap/>
            <w:vAlign w:val="center"/>
            <w:hideMark/>
          </w:tcPr>
          <w:p w14:paraId="133D34F6" w14:textId="7230D0CD" w:rsidR="00207302" w:rsidRPr="007D73F1" w:rsidRDefault="00207302" w:rsidP="00207302">
            <w:pPr>
              <w:spacing w:after="0"/>
              <w:jc w:val="center"/>
              <w:rPr>
                <w:sz w:val="16"/>
                <w:szCs w:val="16"/>
              </w:rPr>
            </w:pPr>
            <w:r w:rsidRPr="007D73F1">
              <w:rPr>
                <w:rFonts w:ascii="Calibri" w:hAnsi="Calibri" w:cs="Calibri"/>
                <w:sz w:val="16"/>
                <w:szCs w:val="16"/>
              </w:rPr>
              <w:t>34 (4.69x10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1A59C646" w14:textId="7A35980B" w:rsidR="00207302" w:rsidRPr="007D73F1" w:rsidRDefault="00207302" w:rsidP="00207302">
            <w:pPr>
              <w:spacing w:after="0"/>
              <w:jc w:val="center"/>
              <w:rPr>
                <w:sz w:val="16"/>
                <w:szCs w:val="16"/>
              </w:rPr>
            </w:pPr>
            <w:r w:rsidRPr="007D73F1">
              <w:rPr>
                <w:sz w:val="16"/>
                <w:szCs w:val="16"/>
              </w:rPr>
              <w:t>58±13.5 (31-76)</w:t>
            </w:r>
          </w:p>
        </w:tc>
        <w:tc>
          <w:tcPr>
            <w:tcW w:w="1097" w:type="dxa"/>
            <w:vAlign w:val="center"/>
          </w:tcPr>
          <w:p w14:paraId="53957235" w14:textId="325EB0DC" w:rsidR="00207302" w:rsidRPr="007D73F1" w:rsidRDefault="00207302" w:rsidP="00207302">
            <w:pPr>
              <w:spacing w:after="0"/>
              <w:jc w:val="center"/>
              <w:rPr>
                <w:sz w:val="16"/>
                <w:szCs w:val="16"/>
              </w:rPr>
            </w:pPr>
            <w:r w:rsidRPr="007D73F1">
              <w:rPr>
                <w:rFonts w:ascii="Calibri" w:hAnsi="Calibri" w:cs="Calibri"/>
                <w:color w:val="000000"/>
                <w:sz w:val="16"/>
                <w:szCs w:val="16"/>
              </w:rPr>
              <w:t>18 (3.55x10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011829A0" w14:textId="777160A4" w:rsidR="00207302" w:rsidRPr="007D73F1" w:rsidRDefault="00207302" w:rsidP="00207302">
            <w:pPr>
              <w:spacing w:after="0"/>
              <w:jc w:val="center"/>
              <w:rPr>
                <w:sz w:val="16"/>
                <w:szCs w:val="16"/>
              </w:rPr>
            </w:pPr>
            <w:r w:rsidRPr="007D73F1">
              <w:rPr>
                <w:sz w:val="16"/>
                <w:szCs w:val="16"/>
              </w:rPr>
              <w:t>54.6±16 (22-75)</w:t>
            </w:r>
          </w:p>
        </w:tc>
        <w:tc>
          <w:tcPr>
            <w:tcW w:w="1685" w:type="dxa"/>
            <w:noWrap/>
            <w:vAlign w:val="center"/>
            <w:hideMark/>
          </w:tcPr>
          <w:p w14:paraId="17018976" w14:textId="38F1567A" w:rsidR="00207302" w:rsidRPr="009F729B" w:rsidRDefault="00207302" w:rsidP="00207302">
            <w:pPr>
              <w:spacing w:after="0"/>
              <w:jc w:val="center"/>
              <w:rPr>
                <w:sz w:val="16"/>
                <w:szCs w:val="16"/>
              </w:rPr>
            </w:pPr>
            <w:r w:rsidRPr="009F729B">
              <w:rPr>
                <w:rFonts w:ascii="Calibri" w:hAnsi="Calibri" w:cs="Calibri"/>
                <w:color w:val="000000"/>
                <w:sz w:val="16"/>
                <w:szCs w:val="16"/>
              </w:rPr>
              <w:t>1.4 (0.8-2.48)</w:t>
            </w:r>
          </w:p>
        </w:tc>
        <w:tc>
          <w:tcPr>
            <w:tcW w:w="769" w:type="dxa"/>
            <w:noWrap/>
            <w:vAlign w:val="center"/>
            <w:hideMark/>
          </w:tcPr>
          <w:p w14:paraId="00066C06" w14:textId="77777777" w:rsidR="00207302" w:rsidRPr="007D73F1" w:rsidRDefault="00207302" w:rsidP="00207302">
            <w:pPr>
              <w:spacing w:after="0"/>
              <w:jc w:val="center"/>
              <w:rPr>
                <w:sz w:val="16"/>
                <w:szCs w:val="16"/>
              </w:rPr>
            </w:pPr>
            <w:r w:rsidRPr="007D73F1">
              <w:rPr>
                <w:sz w:val="16"/>
                <w:szCs w:val="16"/>
              </w:rPr>
              <w:t>0.23</w:t>
            </w:r>
          </w:p>
        </w:tc>
        <w:tc>
          <w:tcPr>
            <w:tcW w:w="983" w:type="dxa"/>
            <w:vAlign w:val="center"/>
          </w:tcPr>
          <w:p w14:paraId="0A6433AC" w14:textId="5B0DCE75" w:rsidR="00207302" w:rsidRPr="007D73F1" w:rsidRDefault="00207302" w:rsidP="00207302">
            <w:pPr>
              <w:spacing w:after="0"/>
              <w:jc w:val="center"/>
              <w:rPr>
                <w:sz w:val="16"/>
                <w:szCs w:val="16"/>
              </w:rPr>
            </w:pPr>
            <w:r w:rsidRPr="000A697E">
              <w:rPr>
                <w:rFonts w:ascii="Calibri" w:hAnsi="Calibri" w:cs="Calibri"/>
                <w:sz w:val="16"/>
                <w:szCs w:val="16"/>
              </w:rPr>
              <w:t>3.02x10</w:t>
            </w:r>
            <w:r w:rsidRPr="000A697E">
              <w:rPr>
                <w:rFonts w:ascii="Calibri" w:hAnsi="Calibri" w:cs="Calibri"/>
                <w:sz w:val="16"/>
                <w:szCs w:val="16"/>
                <w:vertAlign w:val="superscript"/>
              </w:rPr>
              <w:t>-5</w:t>
            </w:r>
          </w:p>
        </w:tc>
        <w:tc>
          <w:tcPr>
            <w:tcW w:w="1412" w:type="dxa"/>
            <w:vAlign w:val="center"/>
          </w:tcPr>
          <w:p w14:paraId="594546D8" w14:textId="3BB654D1"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0AFDE77D" w14:textId="51BB9FDD" w:rsidTr="009F293C">
        <w:trPr>
          <w:trHeight w:val="360"/>
        </w:trPr>
        <w:tc>
          <w:tcPr>
            <w:tcW w:w="441" w:type="dxa"/>
            <w:vMerge/>
            <w:noWrap/>
            <w:vAlign w:val="center"/>
          </w:tcPr>
          <w:p w14:paraId="49AA8A2E" w14:textId="7B2ACDCD" w:rsidR="00207302" w:rsidRPr="007D73F1" w:rsidRDefault="00207302" w:rsidP="00207302">
            <w:pPr>
              <w:spacing w:after="0"/>
              <w:rPr>
                <w:i/>
                <w:iCs/>
                <w:sz w:val="16"/>
                <w:szCs w:val="16"/>
              </w:rPr>
            </w:pPr>
          </w:p>
        </w:tc>
        <w:tc>
          <w:tcPr>
            <w:tcW w:w="2148" w:type="dxa"/>
            <w:noWrap/>
            <w:vAlign w:val="center"/>
            <w:hideMark/>
          </w:tcPr>
          <w:p w14:paraId="2E83E24B" w14:textId="77777777" w:rsidR="00207302" w:rsidRPr="007D73F1" w:rsidRDefault="00207302" w:rsidP="00207302">
            <w:pPr>
              <w:spacing w:after="0"/>
              <w:rPr>
                <w:sz w:val="16"/>
                <w:szCs w:val="16"/>
              </w:rPr>
            </w:pPr>
            <w:r w:rsidRPr="007D73F1">
              <w:rPr>
                <w:sz w:val="16"/>
                <w:szCs w:val="16"/>
              </w:rPr>
              <w:t>chr13_32893377_T_G</w:t>
            </w:r>
          </w:p>
        </w:tc>
        <w:tc>
          <w:tcPr>
            <w:tcW w:w="1547" w:type="dxa"/>
            <w:noWrap/>
            <w:vAlign w:val="center"/>
            <w:hideMark/>
          </w:tcPr>
          <w:p w14:paraId="148D27DF" w14:textId="34A47743"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c.231T&gt;G; </w:t>
            </w:r>
            <w:proofErr w:type="gramStart"/>
            <w:r w:rsidRPr="009624B8">
              <w:rPr>
                <w:rFonts w:ascii="Calibri" w:hAnsi="Calibri" w:cs="Calibri"/>
                <w:sz w:val="16"/>
                <w:szCs w:val="16"/>
              </w:rPr>
              <w:t>p.(</w:t>
            </w:r>
            <w:proofErr w:type="gramEnd"/>
            <w:r w:rsidRPr="009624B8">
              <w:rPr>
                <w:rFonts w:ascii="Calibri" w:hAnsi="Calibri" w:cs="Calibri"/>
                <w:sz w:val="16"/>
                <w:szCs w:val="16"/>
              </w:rPr>
              <w:t>=)</w:t>
            </w:r>
          </w:p>
        </w:tc>
        <w:tc>
          <w:tcPr>
            <w:tcW w:w="956" w:type="dxa"/>
            <w:noWrap/>
            <w:vAlign w:val="center"/>
            <w:hideMark/>
          </w:tcPr>
          <w:p w14:paraId="47827498"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72BFD816" w14:textId="6DA9891E" w:rsidR="00207302" w:rsidRPr="009624B8" w:rsidRDefault="00207302" w:rsidP="00207302">
            <w:pPr>
              <w:spacing w:after="0"/>
              <w:jc w:val="center"/>
              <w:rPr>
                <w:sz w:val="16"/>
                <w:szCs w:val="16"/>
              </w:rPr>
            </w:pPr>
            <w:r w:rsidRPr="009624B8">
              <w:rPr>
                <w:color w:val="000000"/>
                <w:sz w:val="16"/>
                <w:szCs w:val="16"/>
              </w:rPr>
              <w:t>72559/50774</w:t>
            </w:r>
          </w:p>
        </w:tc>
        <w:tc>
          <w:tcPr>
            <w:tcW w:w="1246" w:type="dxa"/>
            <w:noWrap/>
            <w:vAlign w:val="center"/>
            <w:hideMark/>
          </w:tcPr>
          <w:p w14:paraId="3DF068E1" w14:textId="54DDB8FA" w:rsidR="00207302" w:rsidRPr="007D73F1" w:rsidRDefault="00207302" w:rsidP="00207302">
            <w:pPr>
              <w:spacing w:after="0"/>
              <w:jc w:val="center"/>
              <w:rPr>
                <w:sz w:val="16"/>
                <w:szCs w:val="16"/>
              </w:rPr>
            </w:pPr>
            <w:r w:rsidRPr="007D73F1">
              <w:rPr>
                <w:rFonts w:ascii="Calibri" w:hAnsi="Calibri" w:cs="Calibri"/>
                <w:sz w:val="16"/>
                <w:szCs w:val="16"/>
              </w:rPr>
              <w:t>2 (2.76x10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240B1DF2" w14:textId="2C36D4FE" w:rsidR="00207302" w:rsidRPr="007D73F1" w:rsidRDefault="00207302" w:rsidP="00207302">
            <w:pPr>
              <w:spacing w:after="0"/>
              <w:jc w:val="center"/>
              <w:rPr>
                <w:sz w:val="16"/>
                <w:szCs w:val="16"/>
              </w:rPr>
            </w:pPr>
            <w:r w:rsidRPr="007D73F1">
              <w:rPr>
                <w:sz w:val="16"/>
                <w:szCs w:val="16"/>
              </w:rPr>
              <w:t>34.5±6.4 (30-39)</w:t>
            </w:r>
          </w:p>
        </w:tc>
        <w:tc>
          <w:tcPr>
            <w:tcW w:w="1097" w:type="dxa"/>
            <w:vAlign w:val="center"/>
          </w:tcPr>
          <w:p w14:paraId="0B1E2CF2" w14:textId="75B3C069" w:rsidR="00207302" w:rsidRPr="007D73F1" w:rsidRDefault="00207302" w:rsidP="00207302">
            <w:pPr>
              <w:spacing w:after="0"/>
              <w:jc w:val="center"/>
              <w:rPr>
                <w:sz w:val="16"/>
                <w:szCs w:val="16"/>
              </w:rPr>
            </w:pPr>
            <w:r w:rsidRPr="007D73F1">
              <w:rPr>
                <w:rFonts w:ascii="Calibri" w:hAnsi="Calibri" w:cs="Calibri"/>
                <w:color w:val="000000"/>
                <w:sz w:val="16"/>
                <w:szCs w:val="16"/>
              </w:rPr>
              <w:t>2 (3.94x10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59888B1B" w14:textId="274B3432" w:rsidR="00207302" w:rsidRPr="007D73F1" w:rsidRDefault="00207302" w:rsidP="00207302">
            <w:pPr>
              <w:spacing w:after="0"/>
              <w:jc w:val="center"/>
              <w:rPr>
                <w:sz w:val="16"/>
                <w:szCs w:val="16"/>
              </w:rPr>
            </w:pPr>
            <w:r w:rsidRPr="007D73F1">
              <w:rPr>
                <w:sz w:val="16"/>
                <w:szCs w:val="16"/>
              </w:rPr>
              <w:t>55±15.6 (44-66)</w:t>
            </w:r>
          </w:p>
        </w:tc>
        <w:tc>
          <w:tcPr>
            <w:tcW w:w="1685" w:type="dxa"/>
            <w:noWrap/>
            <w:vAlign w:val="center"/>
            <w:hideMark/>
          </w:tcPr>
          <w:p w14:paraId="664D7282" w14:textId="216B8AEE" w:rsidR="00207302" w:rsidRPr="009F729B" w:rsidRDefault="00207302" w:rsidP="00207302">
            <w:pPr>
              <w:spacing w:after="0"/>
              <w:jc w:val="center"/>
              <w:rPr>
                <w:sz w:val="16"/>
                <w:szCs w:val="16"/>
              </w:rPr>
            </w:pPr>
            <w:r w:rsidRPr="009F729B">
              <w:rPr>
                <w:rFonts w:ascii="Calibri" w:hAnsi="Calibri" w:cs="Calibri"/>
                <w:color w:val="000000"/>
                <w:sz w:val="16"/>
                <w:szCs w:val="16"/>
              </w:rPr>
              <w:t>0.61 (0.08-4.51)</w:t>
            </w:r>
          </w:p>
        </w:tc>
        <w:tc>
          <w:tcPr>
            <w:tcW w:w="769" w:type="dxa"/>
            <w:noWrap/>
            <w:vAlign w:val="center"/>
            <w:hideMark/>
          </w:tcPr>
          <w:p w14:paraId="6B49D85A" w14:textId="77777777" w:rsidR="00207302" w:rsidRPr="007D73F1" w:rsidRDefault="00207302" w:rsidP="00207302">
            <w:pPr>
              <w:spacing w:after="0"/>
              <w:jc w:val="center"/>
              <w:rPr>
                <w:sz w:val="16"/>
                <w:szCs w:val="16"/>
              </w:rPr>
            </w:pPr>
            <w:r w:rsidRPr="007D73F1">
              <w:rPr>
                <w:sz w:val="16"/>
                <w:szCs w:val="16"/>
              </w:rPr>
              <w:t>0.63</w:t>
            </w:r>
          </w:p>
        </w:tc>
        <w:tc>
          <w:tcPr>
            <w:tcW w:w="983" w:type="dxa"/>
            <w:vAlign w:val="center"/>
          </w:tcPr>
          <w:p w14:paraId="5DFBC8F6" w14:textId="5CE0A87F" w:rsidR="00207302" w:rsidRPr="007D73F1" w:rsidRDefault="00207302" w:rsidP="00207302">
            <w:pPr>
              <w:spacing w:after="0"/>
              <w:jc w:val="center"/>
              <w:rPr>
                <w:sz w:val="16"/>
                <w:szCs w:val="16"/>
              </w:rPr>
            </w:pPr>
            <w:r w:rsidRPr="000A697E">
              <w:rPr>
                <w:rFonts w:ascii="Calibri" w:hAnsi="Calibri" w:cs="Calibri"/>
                <w:sz w:val="16"/>
                <w:szCs w:val="16"/>
              </w:rPr>
              <w:t>0.67</w:t>
            </w:r>
          </w:p>
        </w:tc>
        <w:tc>
          <w:tcPr>
            <w:tcW w:w="1412" w:type="dxa"/>
            <w:vAlign w:val="center"/>
          </w:tcPr>
          <w:p w14:paraId="25F0C17F" w14:textId="31ACF06C" w:rsidR="00207302" w:rsidRPr="007D73F1" w:rsidRDefault="00207302" w:rsidP="00207302">
            <w:pPr>
              <w:spacing w:after="0"/>
              <w:jc w:val="center"/>
              <w:rPr>
                <w:sz w:val="16"/>
                <w:szCs w:val="16"/>
              </w:rPr>
            </w:pPr>
            <w:r w:rsidRPr="000A697E">
              <w:rPr>
                <w:rFonts w:ascii="Calibri" w:hAnsi="Calibri" w:cs="Calibri"/>
                <w:sz w:val="16"/>
                <w:szCs w:val="16"/>
              </w:rPr>
              <w:t>No evidence</w:t>
            </w:r>
          </w:p>
        </w:tc>
      </w:tr>
      <w:tr w:rsidR="00207302" w:rsidRPr="007D73F1" w14:paraId="08C98D39" w14:textId="203BE14E" w:rsidTr="009F293C">
        <w:trPr>
          <w:trHeight w:val="360"/>
        </w:trPr>
        <w:tc>
          <w:tcPr>
            <w:tcW w:w="441" w:type="dxa"/>
            <w:vMerge/>
            <w:noWrap/>
            <w:vAlign w:val="center"/>
          </w:tcPr>
          <w:p w14:paraId="49A66460" w14:textId="34262264" w:rsidR="00207302" w:rsidRPr="007D73F1" w:rsidRDefault="00207302" w:rsidP="00207302">
            <w:pPr>
              <w:spacing w:after="0"/>
              <w:rPr>
                <w:i/>
                <w:iCs/>
                <w:sz w:val="16"/>
                <w:szCs w:val="16"/>
              </w:rPr>
            </w:pPr>
          </w:p>
        </w:tc>
        <w:tc>
          <w:tcPr>
            <w:tcW w:w="2148" w:type="dxa"/>
            <w:noWrap/>
            <w:vAlign w:val="center"/>
            <w:hideMark/>
          </w:tcPr>
          <w:p w14:paraId="0F659909" w14:textId="77777777" w:rsidR="00207302" w:rsidRPr="007D73F1" w:rsidRDefault="00207302" w:rsidP="00207302">
            <w:pPr>
              <w:spacing w:after="0"/>
              <w:rPr>
                <w:sz w:val="16"/>
                <w:szCs w:val="16"/>
              </w:rPr>
            </w:pPr>
            <w:r w:rsidRPr="007D73F1">
              <w:rPr>
                <w:sz w:val="16"/>
                <w:szCs w:val="16"/>
              </w:rPr>
              <w:t>chr13_32911030_A_C</w:t>
            </w:r>
          </w:p>
        </w:tc>
        <w:tc>
          <w:tcPr>
            <w:tcW w:w="1547" w:type="dxa"/>
            <w:noWrap/>
            <w:vAlign w:val="center"/>
            <w:hideMark/>
          </w:tcPr>
          <w:p w14:paraId="47AC9FCC" w14:textId="63136F8D" w:rsidR="00207302" w:rsidRPr="009624B8" w:rsidRDefault="00207302" w:rsidP="00207302">
            <w:pPr>
              <w:spacing w:after="0"/>
              <w:jc w:val="center"/>
              <w:rPr>
                <w:rFonts w:ascii="Calibri" w:hAnsi="Calibri" w:cs="Calibri"/>
                <w:sz w:val="16"/>
                <w:szCs w:val="16"/>
                <w:lang w:val="en-US"/>
              </w:rPr>
            </w:pPr>
            <w:r w:rsidRPr="009624B8">
              <w:rPr>
                <w:rFonts w:ascii="Calibri" w:hAnsi="Calibri" w:cs="Calibri"/>
                <w:sz w:val="16"/>
                <w:szCs w:val="16"/>
              </w:rPr>
              <w:t xml:space="preserve">c.2538A&gt;C; </w:t>
            </w:r>
            <w:proofErr w:type="gramStart"/>
            <w:r w:rsidRPr="009624B8">
              <w:rPr>
                <w:rFonts w:ascii="Calibri" w:hAnsi="Calibri" w:cs="Calibri"/>
                <w:sz w:val="16"/>
                <w:szCs w:val="16"/>
              </w:rPr>
              <w:t>p.(</w:t>
            </w:r>
            <w:proofErr w:type="gramEnd"/>
            <w:r w:rsidRPr="009624B8">
              <w:rPr>
                <w:rFonts w:ascii="Calibri" w:hAnsi="Calibri" w:cs="Calibri"/>
                <w:sz w:val="16"/>
                <w:szCs w:val="16"/>
              </w:rPr>
              <w:t>=)</w:t>
            </w:r>
          </w:p>
        </w:tc>
        <w:tc>
          <w:tcPr>
            <w:tcW w:w="956" w:type="dxa"/>
            <w:noWrap/>
            <w:vAlign w:val="center"/>
            <w:hideMark/>
          </w:tcPr>
          <w:p w14:paraId="4523CDAE"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09967710" w14:textId="01822E0F" w:rsidR="00207302" w:rsidRPr="009624B8" w:rsidRDefault="00207302" w:rsidP="00207302">
            <w:pPr>
              <w:spacing w:after="0"/>
              <w:jc w:val="center"/>
              <w:rPr>
                <w:sz w:val="16"/>
                <w:szCs w:val="16"/>
              </w:rPr>
            </w:pPr>
            <w:r w:rsidRPr="009624B8">
              <w:rPr>
                <w:color w:val="000000"/>
                <w:sz w:val="16"/>
                <w:szCs w:val="16"/>
              </w:rPr>
              <w:t>72560/50780</w:t>
            </w:r>
          </w:p>
        </w:tc>
        <w:tc>
          <w:tcPr>
            <w:tcW w:w="1246" w:type="dxa"/>
            <w:noWrap/>
            <w:vAlign w:val="center"/>
            <w:hideMark/>
          </w:tcPr>
          <w:p w14:paraId="13652B44" w14:textId="1006C3E3" w:rsidR="00207302" w:rsidRPr="007D73F1" w:rsidRDefault="00207302" w:rsidP="00207302">
            <w:pPr>
              <w:spacing w:after="0"/>
              <w:jc w:val="center"/>
              <w:rPr>
                <w:sz w:val="16"/>
                <w:szCs w:val="16"/>
              </w:rPr>
            </w:pPr>
            <w:r w:rsidRPr="007D73F1">
              <w:rPr>
                <w:rFonts w:ascii="Calibri" w:hAnsi="Calibri" w:cs="Calibri"/>
                <w:sz w:val="16"/>
                <w:szCs w:val="16"/>
              </w:rPr>
              <w:t>18 (2.48x10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5294F293" w14:textId="25A12A93" w:rsidR="00207302" w:rsidRPr="007D73F1" w:rsidRDefault="00207302" w:rsidP="00207302">
            <w:pPr>
              <w:spacing w:after="0"/>
              <w:jc w:val="center"/>
              <w:rPr>
                <w:sz w:val="16"/>
                <w:szCs w:val="16"/>
              </w:rPr>
            </w:pPr>
            <w:r w:rsidRPr="007D73F1">
              <w:rPr>
                <w:sz w:val="16"/>
                <w:szCs w:val="16"/>
              </w:rPr>
              <w:t>57.3±10.7 (33-73)</w:t>
            </w:r>
          </w:p>
        </w:tc>
        <w:tc>
          <w:tcPr>
            <w:tcW w:w="1097" w:type="dxa"/>
            <w:vAlign w:val="center"/>
          </w:tcPr>
          <w:p w14:paraId="175442A3" w14:textId="0BE969D8" w:rsidR="00207302" w:rsidRPr="007D73F1" w:rsidRDefault="00207302" w:rsidP="00207302">
            <w:pPr>
              <w:spacing w:after="0"/>
              <w:jc w:val="center"/>
              <w:rPr>
                <w:sz w:val="16"/>
                <w:szCs w:val="16"/>
              </w:rPr>
            </w:pPr>
            <w:r w:rsidRPr="007D73F1">
              <w:rPr>
                <w:rFonts w:ascii="Calibri" w:hAnsi="Calibri" w:cs="Calibri"/>
                <w:color w:val="000000"/>
                <w:sz w:val="16"/>
                <w:szCs w:val="16"/>
              </w:rPr>
              <w:t>8 (1.58x10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372AE504" w14:textId="1FAEFE08" w:rsidR="00207302" w:rsidRPr="007D73F1" w:rsidRDefault="00207302" w:rsidP="00207302">
            <w:pPr>
              <w:spacing w:after="0"/>
              <w:jc w:val="center"/>
              <w:rPr>
                <w:sz w:val="16"/>
                <w:szCs w:val="16"/>
              </w:rPr>
            </w:pPr>
            <w:r w:rsidRPr="007D73F1">
              <w:rPr>
                <w:sz w:val="16"/>
                <w:szCs w:val="16"/>
              </w:rPr>
              <w:t>56.8±15.6 (30-74)</w:t>
            </w:r>
          </w:p>
        </w:tc>
        <w:tc>
          <w:tcPr>
            <w:tcW w:w="1685" w:type="dxa"/>
            <w:noWrap/>
            <w:vAlign w:val="center"/>
            <w:hideMark/>
          </w:tcPr>
          <w:p w14:paraId="03A0AEB6" w14:textId="43B956A6" w:rsidR="00207302" w:rsidRPr="009F729B" w:rsidRDefault="00207302" w:rsidP="00207302">
            <w:pPr>
              <w:spacing w:after="0"/>
              <w:jc w:val="center"/>
              <w:rPr>
                <w:sz w:val="16"/>
                <w:szCs w:val="16"/>
              </w:rPr>
            </w:pPr>
            <w:r w:rsidRPr="009F729B">
              <w:rPr>
                <w:rFonts w:ascii="Calibri" w:hAnsi="Calibri" w:cs="Calibri"/>
                <w:color w:val="000000"/>
                <w:sz w:val="16"/>
                <w:szCs w:val="16"/>
              </w:rPr>
              <w:t>1.56 (0.66-3.64)</w:t>
            </w:r>
          </w:p>
        </w:tc>
        <w:tc>
          <w:tcPr>
            <w:tcW w:w="769" w:type="dxa"/>
            <w:noWrap/>
            <w:vAlign w:val="center"/>
            <w:hideMark/>
          </w:tcPr>
          <w:p w14:paraId="20EB9540" w14:textId="77777777" w:rsidR="00207302" w:rsidRPr="007D73F1" w:rsidRDefault="00207302" w:rsidP="00207302">
            <w:pPr>
              <w:spacing w:after="0"/>
              <w:jc w:val="center"/>
              <w:rPr>
                <w:sz w:val="16"/>
                <w:szCs w:val="16"/>
              </w:rPr>
            </w:pPr>
            <w:r w:rsidRPr="007D73F1">
              <w:rPr>
                <w:sz w:val="16"/>
                <w:szCs w:val="16"/>
              </w:rPr>
              <w:t>0.30</w:t>
            </w:r>
          </w:p>
        </w:tc>
        <w:tc>
          <w:tcPr>
            <w:tcW w:w="983" w:type="dxa"/>
            <w:vAlign w:val="center"/>
          </w:tcPr>
          <w:p w14:paraId="424D29EF" w14:textId="5290225F" w:rsidR="00207302" w:rsidRPr="007D73F1" w:rsidRDefault="00207302" w:rsidP="00207302">
            <w:pPr>
              <w:spacing w:after="0"/>
              <w:jc w:val="center"/>
              <w:rPr>
                <w:sz w:val="16"/>
                <w:szCs w:val="16"/>
              </w:rPr>
            </w:pPr>
            <w:r w:rsidRPr="000A697E">
              <w:rPr>
                <w:rFonts w:ascii="Calibri" w:hAnsi="Calibri" w:cs="Calibri"/>
                <w:sz w:val="16"/>
                <w:szCs w:val="16"/>
              </w:rPr>
              <w:t>4.40x10</w:t>
            </w:r>
            <w:r w:rsidRPr="000A697E">
              <w:rPr>
                <w:rFonts w:ascii="Calibri" w:hAnsi="Calibri" w:cs="Calibri"/>
                <w:sz w:val="16"/>
                <w:szCs w:val="16"/>
                <w:vertAlign w:val="superscript"/>
              </w:rPr>
              <w:t>-3</w:t>
            </w:r>
          </w:p>
        </w:tc>
        <w:tc>
          <w:tcPr>
            <w:tcW w:w="1412" w:type="dxa"/>
            <w:vAlign w:val="center"/>
          </w:tcPr>
          <w:p w14:paraId="343F41B5" w14:textId="7E8366C2" w:rsidR="00207302" w:rsidRPr="007D73F1" w:rsidRDefault="00207302" w:rsidP="00207302">
            <w:pPr>
              <w:spacing w:after="0"/>
              <w:jc w:val="center"/>
              <w:rPr>
                <w:sz w:val="16"/>
                <w:szCs w:val="16"/>
              </w:rPr>
            </w:pPr>
            <w:r w:rsidRPr="000A697E">
              <w:rPr>
                <w:rFonts w:ascii="Calibri" w:hAnsi="Calibri" w:cs="Calibri"/>
                <w:sz w:val="16"/>
                <w:szCs w:val="16"/>
              </w:rPr>
              <w:t>Benign Strong</w:t>
            </w:r>
          </w:p>
        </w:tc>
      </w:tr>
      <w:tr w:rsidR="00207302" w:rsidRPr="007D73F1" w14:paraId="3AF73992" w14:textId="79C88475" w:rsidTr="009F293C">
        <w:trPr>
          <w:trHeight w:val="360"/>
        </w:trPr>
        <w:tc>
          <w:tcPr>
            <w:tcW w:w="441" w:type="dxa"/>
            <w:vMerge/>
            <w:noWrap/>
            <w:vAlign w:val="center"/>
          </w:tcPr>
          <w:p w14:paraId="373B766F" w14:textId="360225FA" w:rsidR="00207302" w:rsidRPr="007D73F1" w:rsidRDefault="00207302" w:rsidP="00207302">
            <w:pPr>
              <w:spacing w:after="0"/>
              <w:rPr>
                <w:i/>
                <w:iCs/>
                <w:sz w:val="16"/>
                <w:szCs w:val="16"/>
              </w:rPr>
            </w:pPr>
          </w:p>
        </w:tc>
        <w:tc>
          <w:tcPr>
            <w:tcW w:w="2148" w:type="dxa"/>
            <w:noWrap/>
            <w:vAlign w:val="center"/>
            <w:hideMark/>
          </w:tcPr>
          <w:p w14:paraId="7F3B5909" w14:textId="77777777" w:rsidR="00207302" w:rsidRPr="007D73F1" w:rsidRDefault="00207302" w:rsidP="00207302">
            <w:pPr>
              <w:spacing w:after="0"/>
              <w:rPr>
                <w:sz w:val="16"/>
                <w:szCs w:val="16"/>
              </w:rPr>
            </w:pPr>
            <w:r w:rsidRPr="007D73F1">
              <w:rPr>
                <w:sz w:val="16"/>
                <w:szCs w:val="16"/>
              </w:rPr>
              <w:t>chr13_32911172_A_G</w:t>
            </w:r>
          </w:p>
        </w:tc>
        <w:tc>
          <w:tcPr>
            <w:tcW w:w="1547" w:type="dxa"/>
            <w:noWrap/>
            <w:vAlign w:val="center"/>
            <w:hideMark/>
          </w:tcPr>
          <w:p w14:paraId="22D3B0DF" w14:textId="7A9B96E8"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c.2680G&gt;A; </w:t>
            </w:r>
            <w:proofErr w:type="gramStart"/>
            <w:r w:rsidRPr="009624B8">
              <w:rPr>
                <w:rFonts w:ascii="Calibri" w:hAnsi="Calibri" w:cs="Calibri"/>
                <w:sz w:val="16"/>
                <w:szCs w:val="16"/>
              </w:rPr>
              <w:t>p.(</w:t>
            </w:r>
            <w:proofErr w:type="gramEnd"/>
            <w:r w:rsidRPr="009624B8">
              <w:rPr>
                <w:rFonts w:ascii="Calibri" w:hAnsi="Calibri" w:cs="Calibri"/>
                <w:sz w:val="16"/>
                <w:szCs w:val="16"/>
              </w:rPr>
              <w:t>Val894Ile)</w:t>
            </w:r>
          </w:p>
        </w:tc>
        <w:tc>
          <w:tcPr>
            <w:tcW w:w="956" w:type="dxa"/>
            <w:noWrap/>
            <w:vAlign w:val="center"/>
            <w:hideMark/>
          </w:tcPr>
          <w:p w14:paraId="47EEFB40"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36299C58" w14:textId="46236D59" w:rsidR="00207302" w:rsidRPr="009624B8" w:rsidRDefault="00207302" w:rsidP="00207302">
            <w:pPr>
              <w:spacing w:after="0"/>
              <w:jc w:val="center"/>
              <w:rPr>
                <w:sz w:val="16"/>
                <w:szCs w:val="16"/>
              </w:rPr>
            </w:pPr>
            <w:r w:rsidRPr="009624B8">
              <w:rPr>
                <w:color w:val="000000"/>
                <w:sz w:val="16"/>
                <w:szCs w:val="16"/>
              </w:rPr>
              <w:t>72557/50777</w:t>
            </w:r>
          </w:p>
        </w:tc>
        <w:tc>
          <w:tcPr>
            <w:tcW w:w="1246" w:type="dxa"/>
            <w:noWrap/>
            <w:vAlign w:val="center"/>
            <w:hideMark/>
          </w:tcPr>
          <w:p w14:paraId="721C8B66" w14:textId="7CAD4D4B" w:rsidR="00207302" w:rsidRPr="007D73F1" w:rsidRDefault="00207302" w:rsidP="00207302">
            <w:pPr>
              <w:spacing w:after="0"/>
              <w:jc w:val="center"/>
              <w:rPr>
                <w:sz w:val="16"/>
                <w:szCs w:val="16"/>
              </w:rPr>
            </w:pPr>
            <w:r w:rsidRPr="007D73F1">
              <w:rPr>
                <w:rFonts w:ascii="Calibri" w:hAnsi="Calibri" w:cs="Calibri"/>
                <w:sz w:val="16"/>
                <w:szCs w:val="16"/>
              </w:rPr>
              <w:t>18 (2.48x10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2F6E8CDE" w14:textId="5A5702B4" w:rsidR="00207302" w:rsidRPr="007D73F1" w:rsidRDefault="00207302" w:rsidP="00207302">
            <w:pPr>
              <w:spacing w:after="0"/>
              <w:jc w:val="center"/>
              <w:rPr>
                <w:sz w:val="16"/>
                <w:szCs w:val="16"/>
              </w:rPr>
            </w:pPr>
            <w:r w:rsidRPr="007D73F1">
              <w:rPr>
                <w:sz w:val="16"/>
                <w:szCs w:val="16"/>
              </w:rPr>
              <w:t>54.2±11.3 (35-74)</w:t>
            </w:r>
          </w:p>
        </w:tc>
        <w:tc>
          <w:tcPr>
            <w:tcW w:w="1097" w:type="dxa"/>
            <w:vAlign w:val="center"/>
          </w:tcPr>
          <w:p w14:paraId="427E9959" w14:textId="148E33F3" w:rsidR="00207302" w:rsidRPr="007D73F1" w:rsidRDefault="00207302" w:rsidP="00207302">
            <w:pPr>
              <w:spacing w:after="0"/>
              <w:jc w:val="center"/>
              <w:rPr>
                <w:sz w:val="16"/>
                <w:szCs w:val="16"/>
              </w:rPr>
            </w:pPr>
            <w:r w:rsidRPr="007D73F1">
              <w:rPr>
                <w:rFonts w:ascii="Calibri" w:hAnsi="Calibri" w:cs="Calibri"/>
                <w:color w:val="000000"/>
                <w:sz w:val="16"/>
                <w:szCs w:val="16"/>
              </w:rPr>
              <w:t>16 (3.15x10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3F1EE0B4" w14:textId="168D36DE" w:rsidR="00207302" w:rsidRPr="007D73F1" w:rsidRDefault="00207302" w:rsidP="00207302">
            <w:pPr>
              <w:spacing w:after="0"/>
              <w:jc w:val="center"/>
              <w:rPr>
                <w:sz w:val="16"/>
                <w:szCs w:val="16"/>
              </w:rPr>
            </w:pPr>
            <w:r w:rsidRPr="007D73F1">
              <w:rPr>
                <w:sz w:val="16"/>
                <w:szCs w:val="16"/>
              </w:rPr>
              <w:t>54.3±7.7 (43-69)</w:t>
            </w:r>
          </w:p>
        </w:tc>
        <w:tc>
          <w:tcPr>
            <w:tcW w:w="1685" w:type="dxa"/>
            <w:noWrap/>
            <w:vAlign w:val="center"/>
            <w:hideMark/>
          </w:tcPr>
          <w:p w14:paraId="1E9F2F99" w14:textId="3E879C8B" w:rsidR="00207302" w:rsidRPr="009F729B" w:rsidRDefault="00207302" w:rsidP="00207302">
            <w:pPr>
              <w:spacing w:after="0"/>
              <w:jc w:val="center"/>
              <w:rPr>
                <w:sz w:val="16"/>
                <w:szCs w:val="16"/>
              </w:rPr>
            </w:pPr>
            <w:r w:rsidRPr="009F729B">
              <w:rPr>
                <w:rFonts w:ascii="Calibri" w:hAnsi="Calibri" w:cs="Calibri"/>
                <w:color w:val="000000"/>
                <w:sz w:val="16"/>
                <w:szCs w:val="16"/>
              </w:rPr>
              <w:t>0.79 (0.4-1.57)</w:t>
            </w:r>
          </w:p>
        </w:tc>
        <w:tc>
          <w:tcPr>
            <w:tcW w:w="769" w:type="dxa"/>
            <w:noWrap/>
            <w:vAlign w:val="center"/>
            <w:hideMark/>
          </w:tcPr>
          <w:p w14:paraId="241E56DE" w14:textId="77777777" w:rsidR="00207302" w:rsidRPr="007D73F1" w:rsidRDefault="00207302" w:rsidP="00207302">
            <w:pPr>
              <w:spacing w:after="0"/>
              <w:jc w:val="center"/>
              <w:rPr>
                <w:sz w:val="16"/>
                <w:szCs w:val="16"/>
              </w:rPr>
            </w:pPr>
            <w:r w:rsidRPr="007D73F1">
              <w:rPr>
                <w:sz w:val="16"/>
                <w:szCs w:val="16"/>
              </w:rPr>
              <w:t>0.51</w:t>
            </w:r>
          </w:p>
        </w:tc>
        <w:tc>
          <w:tcPr>
            <w:tcW w:w="983" w:type="dxa"/>
            <w:vAlign w:val="center"/>
          </w:tcPr>
          <w:p w14:paraId="53BEC959" w14:textId="120A0EED" w:rsidR="00207302" w:rsidRPr="007D73F1" w:rsidRDefault="00207302" w:rsidP="00207302">
            <w:pPr>
              <w:spacing w:after="0"/>
              <w:jc w:val="center"/>
              <w:rPr>
                <w:sz w:val="16"/>
                <w:szCs w:val="16"/>
              </w:rPr>
            </w:pPr>
            <w:r w:rsidRPr="000A697E">
              <w:rPr>
                <w:rFonts w:ascii="Calibri" w:hAnsi="Calibri" w:cs="Calibri"/>
                <w:sz w:val="16"/>
                <w:szCs w:val="16"/>
              </w:rPr>
              <w:t>2.76x10</w:t>
            </w:r>
            <w:r w:rsidRPr="000A697E">
              <w:rPr>
                <w:rFonts w:ascii="Calibri" w:hAnsi="Calibri" w:cs="Calibri"/>
                <w:sz w:val="16"/>
                <w:szCs w:val="16"/>
                <w:vertAlign w:val="superscript"/>
              </w:rPr>
              <w:t>-8</w:t>
            </w:r>
          </w:p>
        </w:tc>
        <w:tc>
          <w:tcPr>
            <w:tcW w:w="1412" w:type="dxa"/>
            <w:vAlign w:val="center"/>
          </w:tcPr>
          <w:p w14:paraId="1C8E7631" w14:textId="26EB43AF"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37AAA61F" w14:textId="2058E8AE" w:rsidTr="009F293C">
        <w:trPr>
          <w:trHeight w:val="360"/>
        </w:trPr>
        <w:tc>
          <w:tcPr>
            <w:tcW w:w="441" w:type="dxa"/>
            <w:vMerge/>
            <w:noWrap/>
            <w:vAlign w:val="center"/>
          </w:tcPr>
          <w:p w14:paraId="39687559" w14:textId="0B77C4E3" w:rsidR="00207302" w:rsidRPr="007D73F1" w:rsidRDefault="00207302" w:rsidP="00207302">
            <w:pPr>
              <w:spacing w:after="0"/>
              <w:rPr>
                <w:i/>
                <w:iCs/>
                <w:sz w:val="16"/>
                <w:szCs w:val="16"/>
              </w:rPr>
            </w:pPr>
          </w:p>
        </w:tc>
        <w:tc>
          <w:tcPr>
            <w:tcW w:w="2148" w:type="dxa"/>
            <w:noWrap/>
            <w:vAlign w:val="center"/>
            <w:hideMark/>
          </w:tcPr>
          <w:p w14:paraId="776AB2F7" w14:textId="77777777" w:rsidR="00207302" w:rsidRPr="007D73F1" w:rsidRDefault="00207302" w:rsidP="00207302">
            <w:pPr>
              <w:spacing w:after="0"/>
              <w:rPr>
                <w:sz w:val="16"/>
                <w:szCs w:val="16"/>
              </w:rPr>
            </w:pPr>
            <w:r w:rsidRPr="007D73F1">
              <w:rPr>
                <w:sz w:val="16"/>
                <w:szCs w:val="16"/>
              </w:rPr>
              <w:t>chr13_32911565_A_G</w:t>
            </w:r>
          </w:p>
        </w:tc>
        <w:tc>
          <w:tcPr>
            <w:tcW w:w="1547" w:type="dxa"/>
            <w:noWrap/>
            <w:vAlign w:val="center"/>
            <w:hideMark/>
          </w:tcPr>
          <w:p w14:paraId="5360B38D" w14:textId="1C7E778F"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c.3073A&gt;G; </w:t>
            </w:r>
            <w:proofErr w:type="gramStart"/>
            <w:r w:rsidRPr="009624B8">
              <w:rPr>
                <w:rFonts w:ascii="Calibri" w:hAnsi="Calibri" w:cs="Calibri"/>
                <w:sz w:val="16"/>
                <w:szCs w:val="16"/>
              </w:rPr>
              <w:t>p.(</w:t>
            </w:r>
            <w:proofErr w:type="gramEnd"/>
            <w:r w:rsidRPr="009624B8">
              <w:rPr>
                <w:rFonts w:ascii="Calibri" w:hAnsi="Calibri" w:cs="Calibri"/>
                <w:sz w:val="16"/>
                <w:szCs w:val="16"/>
              </w:rPr>
              <w:t>Lys1025Glu)</w:t>
            </w:r>
          </w:p>
        </w:tc>
        <w:tc>
          <w:tcPr>
            <w:tcW w:w="956" w:type="dxa"/>
            <w:noWrap/>
            <w:vAlign w:val="center"/>
            <w:hideMark/>
          </w:tcPr>
          <w:p w14:paraId="6C1E5611" w14:textId="77777777" w:rsidR="00207302" w:rsidRPr="007D73F1" w:rsidRDefault="00207302" w:rsidP="00207302">
            <w:pPr>
              <w:spacing w:after="0"/>
              <w:rPr>
                <w:sz w:val="16"/>
                <w:szCs w:val="16"/>
              </w:rPr>
            </w:pPr>
            <w:r w:rsidRPr="007D73F1">
              <w:rPr>
                <w:sz w:val="16"/>
                <w:szCs w:val="16"/>
              </w:rPr>
              <w:t>Conflicting</w:t>
            </w:r>
          </w:p>
        </w:tc>
        <w:tc>
          <w:tcPr>
            <w:tcW w:w="1136" w:type="dxa"/>
            <w:noWrap/>
            <w:vAlign w:val="center"/>
            <w:hideMark/>
          </w:tcPr>
          <w:p w14:paraId="62D8AC41" w14:textId="60FB05EF" w:rsidR="00207302" w:rsidRPr="009624B8" w:rsidRDefault="00207302" w:rsidP="00207302">
            <w:pPr>
              <w:spacing w:after="0"/>
              <w:jc w:val="center"/>
              <w:rPr>
                <w:sz w:val="16"/>
                <w:szCs w:val="16"/>
              </w:rPr>
            </w:pPr>
            <w:r w:rsidRPr="009624B8">
              <w:rPr>
                <w:color w:val="000000"/>
                <w:sz w:val="16"/>
                <w:szCs w:val="16"/>
              </w:rPr>
              <w:t>72490/50734</w:t>
            </w:r>
          </w:p>
        </w:tc>
        <w:tc>
          <w:tcPr>
            <w:tcW w:w="1246" w:type="dxa"/>
            <w:noWrap/>
            <w:vAlign w:val="center"/>
            <w:hideMark/>
          </w:tcPr>
          <w:p w14:paraId="3844A7DC" w14:textId="559123C3" w:rsidR="00207302" w:rsidRPr="007D73F1" w:rsidRDefault="00207302" w:rsidP="00207302">
            <w:pPr>
              <w:spacing w:after="0"/>
              <w:jc w:val="center"/>
              <w:rPr>
                <w:sz w:val="16"/>
                <w:szCs w:val="16"/>
              </w:rPr>
            </w:pPr>
            <w:r w:rsidRPr="007D73F1">
              <w:rPr>
                <w:rFonts w:ascii="Calibri" w:hAnsi="Calibri" w:cs="Calibri"/>
                <w:sz w:val="16"/>
                <w:szCs w:val="16"/>
              </w:rPr>
              <w:t>15 (2.07x10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69A32088" w14:textId="7EC2DEBF" w:rsidR="00207302" w:rsidRPr="007D73F1" w:rsidRDefault="00207302" w:rsidP="00207302">
            <w:pPr>
              <w:spacing w:after="0"/>
              <w:jc w:val="center"/>
              <w:rPr>
                <w:sz w:val="16"/>
                <w:szCs w:val="16"/>
              </w:rPr>
            </w:pPr>
            <w:r w:rsidRPr="007D73F1">
              <w:rPr>
                <w:sz w:val="16"/>
                <w:szCs w:val="16"/>
              </w:rPr>
              <w:t>60.3±11.9 (35-74)</w:t>
            </w:r>
          </w:p>
        </w:tc>
        <w:tc>
          <w:tcPr>
            <w:tcW w:w="1097" w:type="dxa"/>
            <w:vAlign w:val="center"/>
          </w:tcPr>
          <w:p w14:paraId="27C1D54D" w14:textId="2E6BB8C3" w:rsidR="00207302" w:rsidRPr="007D73F1" w:rsidRDefault="00207302" w:rsidP="00207302">
            <w:pPr>
              <w:spacing w:after="0"/>
              <w:jc w:val="center"/>
              <w:rPr>
                <w:sz w:val="16"/>
                <w:szCs w:val="16"/>
              </w:rPr>
            </w:pPr>
            <w:r w:rsidRPr="007D73F1">
              <w:rPr>
                <w:rFonts w:ascii="Calibri" w:hAnsi="Calibri" w:cs="Calibri"/>
                <w:color w:val="000000"/>
                <w:sz w:val="16"/>
                <w:szCs w:val="16"/>
              </w:rPr>
              <w:t>7 (1.38x10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3223EB6E" w14:textId="0DCDB5BD" w:rsidR="00207302" w:rsidRPr="007D73F1" w:rsidRDefault="00207302" w:rsidP="00207302">
            <w:pPr>
              <w:spacing w:after="0"/>
              <w:jc w:val="center"/>
              <w:rPr>
                <w:sz w:val="16"/>
                <w:szCs w:val="16"/>
              </w:rPr>
            </w:pPr>
            <w:r w:rsidRPr="007D73F1">
              <w:rPr>
                <w:sz w:val="16"/>
                <w:szCs w:val="16"/>
              </w:rPr>
              <w:t>52.4±17.3 (22-67)</w:t>
            </w:r>
          </w:p>
        </w:tc>
        <w:tc>
          <w:tcPr>
            <w:tcW w:w="1685" w:type="dxa"/>
            <w:noWrap/>
            <w:vAlign w:val="center"/>
            <w:hideMark/>
          </w:tcPr>
          <w:p w14:paraId="270BB5A0" w14:textId="0E6282DA" w:rsidR="00207302" w:rsidRPr="009F729B" w:rsidRDefault="00207302" w:rsidP="00207302">
            <w:pPr>
              <w:spacing w:after="0"/>
              <w:jc w:val="center"/>
              <w:rPr>
                <w:sz w:val="16"/>
                <w:szCs w:val="16"/>
              </w:rPr>
            </w:pPr>
            <w:r w:rsidRPr="009F729B">
              <w:rPr>
                <w:rFonts w:ascii="Calibri" w:hAnsi="Calibri" w:cs="Calibri"/>
                <w:color w:val="000000"/>
                <w:sz w:val="16"/>
                <w:szCs w:val="16"/>
              </w:rPr>
              <w:t>1.33 (0.52-3.35)</w:t>
            </w:r>
          </w:p>
        </w:tc>
        <w:tc>
          <w:tcPr>
            <w:tcW w:w="769" w:type="dxa"/>
            <w:noWrap/>
            <w:vAlign w:val="center"/>
            <w:hideMark/>
          </w:tcPr>
          <w:p w14:paraId="03E65DD7" w14:textId="77777777" w:rsidR="00207302" w:rsidRPr="007D73F1" w:rsidRDefault="00207302" w:rsidP="00207302">
            <w:pPr>
              <w:spacing w:after="0"/>
              <w:jc w:val="center"/>
              <w:rPr>
                <w:sz w:val="16"/>
                <w:szCs w:val="16"/>
              </w:rPr>
            </w:pPr>
            <w:r w:rsidRPr="007D73F1">
              <w:rPr>
                <w:sz w:val="16"/>
                <w:szCs w:val="16"/>
              </w:rPr>
              <w:t>0.54</w:t>
            </w:r>
          </w:p>
        </w:tc>
        <w:tc>
          <w:tcPr>
            <w:tcW w:w="983" w:type="dxa"/>
            <w:vAlign w:val="center"/>
          </w:tcPr>
          <w:p w14:paraId="6BA7EAF8" w14:textId="2A906326" w:rsidR="00207302" w:rsidRPr="007D73F1" w:rsidRDefault="00207302" w:rsidP="00207302">
            <w:pPr>
              <w:spacing w:after="0"/>
              <w:jc w:val="center"/>
              <w:rPr>
                <w:sz w:val="16"/>
                <w:szCs w:val="16"/>
              </w:rPr>
            </w:pPr>
            <w:r w:rsidRPr="000A697E">
              <w:rPr>
                <w:rFonts w:ascii="Calibri" w:hAnsi="Calibri" w:cs="Calibri"/>
                <w:sz w:val="16"/>
                <w:szCs w:val="16"/>
              </w:rPr>
              <w:t>2.40x10</w:t>
            </w:r>
            <w:r w:rsidRPr="000A697E">
              <w:rPr>
                <w:rFonts w:ascii="Calibri" w:hAnsi="Calibri" w:cs="Calibri"/>
                <w:sz w:val="16"/>
                <w:szCs w:val="16"/>
                <w:vertAlign w:val="superscript"/>
              </w:rPr>
              <w:t>-4</w:t>
            </w:r>
          </w:p>
        </w:tc>
        <w:tc>
          <w:tcPr>
            <w:tcW w:w="1412" w:type="dxa"/>
            <w:vAlign w:val="center"/>
          </w:tcPr>
          <w:p w14:paraId="0DE31B81" w14:textId="003862BA"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14F66CC7" w14:textId="5CA2D17E" w:rsidTr="009F293C">
        <w:trPr>
          <w:trHeight w:val="360"/>
        </w:trPr>
        <w:tc>
          <w:tcPr>
            <w:tcW w:w="441" w:type="dxa"/>
            <w:vMerge/>
            <w:noWrap/>
            <w:vAlign w:val="center"/>
          </w:tcPr>
          <w:p w14:paraId="28B3C2C3" w14:textId="0CC8DC82" w:rsidR="00207302" w:rsidRPr="007D73F1" w:rsidRDefault="00207302" w:rsidP="00207302">
            <w:pPr>
              <w:spacing w:after="0"/>
              <w:rPr>
                <w:i/>
                <w:iCs/>
                <w:sz w:val="16"/>
                <w:szCs w:val="16"/>
              </w:rPr>
            </w:pPr>
          </w:p>
        </w:tc>
        <w:tc>
          <w:tcPr>
            <w:tcW w:w="2148" w:type="dxa"/>
            <w:noWrap/>
            <w:vAlign w:val="center"/>
            <w:hideMark/>
          </w:tcPr>
          <w:p w14:paraId="134381F8" w14:textId="77777777" w:rsidR="00207302" w:rsidRPr="007D73F1" w:rsidRDefault="00207302" w:rsidP="00207302">
            <w:pPr>
              <w:spacing w:after="0"/>
              <w:rPr>
                <w:sz w:val="16"/>
                <w:szCs w:val="16"/>
              </w:rPr>
            </w:pPr>
            <w:r w:rsidRPr="007D73F1">
              <w:rPr>
                <w:sz w:val="16"/>
                <w:szCs w:val="16"/>
              </w:rPr>
              <w:t>chr13_32911644_C_T</w:t>
            </w:r>
          </w:p>
        </w:tc>
        <w:tc>
          <w:tcPr>
            <w:tcW w:w="1547" w:type="dxa"/>
            <w:noWrap/>
            <w:vAlign w:val="center"/>
            <w:hideMark/>
          </w:tcPr>
          <w:p w14:paraId="1FDDB361" w14:textId="0DFFAE3B"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c.3152T&gt;C; </w:t>
            </w:r>
            <w:proofErr w:type="gramStart"/>
            <w:r w:rsidRPr="009624B8">
              <w:rPr>
                <w:rFonts w:ascii="Calibri" w:hAnsi="Calibri" w:cs="Calibri"/>
                <w:sz w:val="16"/>
                <w:szCs w:val="16"/>
              </w:rPr>
              <w:t>p.(</w:t>
            </w:r>
            <w:proofErr w:type="gramEnd"/>
            <w:r w:rsidRPr="009624B8">
              <w:rPr>
                <w:rFonts w:ascii="Calibri" w:hAnsi="Calibri" w:cs="Calibri"/>
                <w:sz w:val="16"/>
                <w:szCs w:val="16"/>
              </w:rPr>
              <w:t>Leu1051Ser)</w:t>
            </w:r>
          </w:p>
        </w:tc>
        <w:tc>
          <w:tcPr>
            <w:tcW w:w="956" w:type="dxa"/>
            <w:noWrap/>
            <w:vAlign w:val="center"/>
            <w:hideMark/>
          </w:tcPr>
          <w:p w14:paraId="40301E01" w14:textId="77777777" w:rsidR="00207302" w:rsidRPr="007D73F1" w:rsidRDefault="00207302" w:rsidP="00207302">
            <w:pPr>
              <w:spacing w:after="0"/>
              <w:rPr>
                <w:sz w:val="16"/>
                <w:szCs w:val="16"/>
              </w:rPr>
            </w:pPr>
            <w:r w:rsidRPr="007D73F1">
              <w:rPr>
                <w:sz w:val="16"/>
                <w:szCs w:val="16"/>
              </w:rPr>
              <w:t>Uncertain​</w:t>
            </w:r>
          </w:p>
        </w:tc>
        <w:tc>
          <w:tcPr>
            <w:tcW w:w="1136" w:type="dxa"/>
            <w:noWrap/>
            <w:vAlign w:val="center"/>
            <w:hideMark/>
          </w:tcPr>
          <w:p w14:paraId="10FBDCFD" w14:textId="69B524F6" w:rsidR="00207302" w:rsidRPr="009624B8" w:rsidRDefault="00207302" w:rsidP="00207302">
            <w:pPr>
              <w:spacing w:after="0"/>
              <w:jc w:val="center"/>
              <w:rPr>
                <w:sz w:val="16"/>
                <w:szCs w:val="16"/>
              </w:rPr>
            </w:pPr>
            <w:r w:rsidRPr="009624B8">
              <w:rPr>
                <w:color w:val="000000"/>
                <w:sz w:val="16"/>
                <w:szCs w:val="16"/>
              </w:rPr>
              <w:t>72557/50778</w:t>
            </w:r>
          </w:p>
        </w:tc>
        <w:tc>
          <w:tcPr>
            <w:tcW w:w="1246" w:type="dxa"/>
            <w:noWrap/>
            <w:vAlign w:val="center"/>
            <w:hideMark/>
          </w:tcPr>
          <w:p w14:paraId="6D87CF26" w14:textId="2F1159E7" w:rsidR="00207302" w:rsidRPr="007D73F1" w:rsidRDefault="00207302" w:rsidP="00207302">
            <w:pPr>
              <w:spacing w:after="0"/>
              <w:jc w:val="center"/>
              <w:rPr>
                <w:sz w:val="16"/>
                <w:szCs w:val="16"/>
              </w:rPr>
            </w:pPr>
            <w:r w:rsidRPr="007D73F1">
              <w:rPr>
                <w:rFonts w:ascii="Calibri" w:hAnsi="Calibri" w:cs="Calibri"/>
                <w:sz w:val="16"/>
                <w:szCs w:val="16"/>
              </w:rPr>
              <w:t>4 (5.51x10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53C8DA37" w14:textId="579D8E74" w:rsidR="00207302" w:rsidRPr="007D73F1" w:rsidRDefault="00207302" w:rsidP="00207302">
            <w:pPr>
              <w:spacing w:after="0"/>
              <w:jc w:val="center"/>
              <w:rPr>
                <w:sz w:val="16"/>
                <w:szCs w:val="16"/>
              </w:rPr>
            </w:pPr>
            <w:r w:rsidRPr="007D73F1">
              <w:rPr>
                <w:sz w:val="16"/>
                <w:szCs w:val="16"/>
              </w:rPr>
              <w:t>67±7.7 (60-77)</w:t>
            </w:r>
          </w:p>
        </w:tc>
        <w:tc>
          <w:tcPr>
            <w:tcW w:w="1097" w:type="dxa"/>
            <w:vAlign w:val="center"/>
          </w:tcPr>
          <w:p w14:paraId="4917EBB0" w14:textId="759BCF41" w:rsidR="00207302" w:rsidRDefault="00207302" w:rsidP="00207302">
            <w:pPr>
              <w:spacing w:after="0"/>
              <w:jc w:val="center"/>
              <w:rPr>
                <w:sz w:val="16"/>
                <w:szCs w:val="16"/>
              </w:rPr>
            </w:pPr>
            <w:r>
              <w:rPr>
                <w:rFonts w:ascii="Calibri" w:hAnsi="Calibri" w:cs="Calibri"/>
                <w:color w:val="000000"/>
                <w:sz w:val="16"/>
                <w:szCs w:val="16"/>
              </w:rPr>
              <w:t>-</w:t>
            </w:r>
          </w:p>
        </w:tc>
        <w:tc>
          <w:tcPr>
            <w:tcW w:w="864" w:type="dxa"/>
            <w:noWrap/>
            <w:vAlign w:val="center"/>
            <w:hideMark/>
          </w:tcPr>
          <w:p w14:paraId="5B685668" w14:textId="5220A2F1" w:rsidR="00207302" w:rsidRPr="007D73F1" w:rsidRDefault="00207302" w:rsidP="00207302">
            <w:pPr>
              <w:spacing w:after="0"/>
              <w:jc w:val="center"/>
              <w:rPr>
                <w:sz w:val="16"/>
                <w:szCs w:val="16"/>
              </w:rPr>
            </w:pPr>
            <w:r>
              <w:rPr>
                <w:sz w:val="16"/>
                <w:szCs w:val="16"/>
              </w:rPr>
              <w:t>-</w:t>
            </w:r>
          </w:p>
        </w:tc>
        <w:tc>
          <w:tcPr>
            <w:tcW w:w="1685" w:type="dxa"/>
            <w:noWrap/>
            <w:vAlign w:val="center"/>
            <w:hideMark/>
          </w:tcPr>
          <w:p w14:paraId="35AA1D72" w14:textId="77777777" w:rsidR="00207302" w:rsidRDefault="00207302" w:rsidP="00207302">
            <w:pPr>
              <w:spacing w:after="0"/>
              <w:jc w:val="center"/>
              <w:rPr>
                <w:rFonts w:ascii="Calibri" w:hAnsi="Calibri" w:cs="Calibri"/>
                <w:color w:val="000000"/>
                <w:sz w:val="16"/>
                <w:szCs w:val="16"/>
              </w:rPr>
            </w:pPr>
            <w:r w:rsidRPr="009F729B">
              <w:rPr>
                <w:rFonts w:ascii="Calibri" w:hAnsi="Calibri" w:cs="Calibri"/>
                <w:color w:val="000000"/>
                <w:sz w:val="16"/>
                <w:szCs w:val="16"/>
              </w:rPr>
              <w:t xml:space="preserve">10099.37 </w:t>
            </w:r>
          </w:p>
          <w:p w14:paraId="4CC7B93C" w14:textId="4098816E" w:rsidR="00207302" w:rsidRPr="009F729B" w:rsidRDefault="00207302" w:rsidP="00207302">
            <w:pPr>
              <w:spacing w:after="0"/>
              <w:jc w:val="center"/>
              <w:rPr>
                <w:sz w:val="16"/>
                <w:szCs w:val="16"/>
              </w:rPr>
            </w:pPr>
            <w:r w:rsidRPr="009F729B">
              <w:rPr>
                <w:rFonts w:ascii="Calibri" w:hAnsi="Calibri" w:cs="Calibri"/>
                <w:color w:val="000000"/>
                <w:sz w:val="16"/>
                <w:szCs w:val="16"/>
              </w:rPr>
              <w:t>(2.84x10</w:t>
            </w:r>
            <w:r w:rsidRPr="00EC0544">
              <w:rPr>
                <w:rFonts w:ascii="Calibri" w:hAnsi="Calibri" w:cs="Calibri"/>
                <w:color w:val="000000"/>
                <w:sz w:val="16"/>
                <w:szCs w:val="16"/>
                <w:vertAlign w:val="superscript"/>
              </w:rPr>
              <w:t>-27</w:t>
            </w:r>
            <w:r w:rsidRPr="009F729B">
              <w:rPr>
                <w:rFonts w:ascii="Calibri" w:hAnsi="Calibri" w:cs="Calibri"/>
                <w:color w:val="000000"/>
                <w:sz w:val="16"/>
                <w:szCs w:val="16"/>
              </w:rPr>
              <w:t>-3.59x10</w:t>
            </w:r>
            <w:r w:rsidRPr="00EC0544">
              <w:rPr>
                <w:rFonts w:ascii="Calibri" w:hAnsi="Calibri" w:cs="Calibri"/>
                <w:color w:val="000000"/>
                <w:sz w:val="16"/>
                <w:szCs w:val="16"/>
                <w:vertAlign w:val="superscript"/>
              </w:rPr>
              <w:t>34</w:t>
            </w:r>
            <w:r w:rsidRPr="009F729B">
              <w:rPr>
                <w:rFonts w:ascii="Calibri" w:hAnsi="Calibri" w:cs="Calibri"/>
                <w:color w:val="000000"/>
                <w:sz w:val="16"/>
                <w:szCs w:val="16"/>
              </w:rPr>
              <w:t>)</w:t>
            </w:r>
          </w:p>
        </w:tc>
        <w:tc>
          <w:tcPr>
            <w:tcW w:w="769" w:type="dxa"/>
            <w:noWrap/>
            <w:vAlign w:val="center"/>
            <w:hideMark/>
          </w:tcPr>
          <w:p w14:paraId="62F96722" w14:textId="77777777" w:rsidR="00207302" w:rsidRPr="007D73F1" w:rsidRDefault="00207302" w:rsidP="00207302">
            <w:pPr>
              <w:spacing w:after="0"/>
              <w:jc w:val="center"/>
              <w:rPr>
                <w:sz w:val="16"/>
                <w:szCs w:val="16"/>
              </w:rPr>
            </w:pPr>
            <w:r w:rsidRPr="007D73F1">
              <w:rPr>
                <w:sz w:val="16"/>
                <w:szCs w:val="16"/>
              </w:rPr>
              <w:t>0.80</w:t>
            </w:r>
          </w:p>
        </w:tc>
        <w:tc>
          <w:tcPr>
            <w:tcW w:w="983" w:type="dxa"/>
            <w:vAlign w:val="center"/>
          </w:tcPr>
          <w:p w14:paraId="0140674B" w14:textId="0E303CB6" w:rsidR="00207302" w:rsidRPr="007D73F1" w:rsidRDefault="00207302" w:rsidP="00207302">
            <w:pPr>
              <w:spacing w:after="0"/>
              <w:jc w:val="center"/>
              <w:rPr>
                <w:sz w:val="16"/>
                <w:szCs w:val="16"/>
              </w:rPr>
            </w:pPr>
            <w:r w:rsidRPr="000A697E">
              <w:rPr>
                <w:rFonts w:ascii="Calibri" w:hAnsi="Calibri" w:cs="Calibri"/>
                <w:sz w:val="16"/>
                <w:szCs w:val="16"/>
              </w:rPr>
              <w:t>0.54</w:t>
            </w:r>
          </w:p>
        </w:tc>
        <w:tc>
          <w:tcPr>
            <w:tcW w:w="1412" w:type="dxa"/>
            <w:vAlign w:val="center"/>
          </w:tcPr>
          <w:p w14:paraId="6D4BC05D" w14:textId="6B95BC00" w:rsidR="00207302" w:rsidRPr="007D73F1" w:rsidRDefault="00207302" w:rsidP="00207302">
            <w:pPr>
              <w:spacing w:after="0"/>
              <w:jc w:val="center"/>
              <w:rPr>
                <w:sz w:val="16"/>
                <w:szCs w:val="16"/>
              </w:rPr>
            </w:pPr>
            <w:r w:rsidRPr="000A697E">
              <w:rPr>
                <w:rFonts w:ascii="Calibri" w:hAnsi="Calibri" w:cs="Calibri"/>
                <w:sz w:val="16"/>
                <w:szCs w:val="16"/>
              </w:rPr>
              <w:t>No evidence</w:t>
            </w:r>
          </w:p>
        </w:tc>
      </w:tr>
      <w:tr w:rsidR="00207302" w:rsidRPr="007D73F1" w14:paraId="55D2117D" w14:textId="0E1F97B7" w:rsidTr="009F293C">
        <w:trPr>
          <w:trHeight w:val="360"/>
        </w:trPr>
        <w:tc>
          <w:tcPr>
            <w:tcW w:w="441" w:type="dxa"/>
            <w:vMerge/>
            <w:noWrap/>
            <w:vAlign w:val="center"/>
          </w:tcPr>
          <w:p w14:paraId="4CB7D793" w14:textId="10C028DE" w:rsidR="00207302" w:rsidRPr="007D73F1" w:rsidRDefault="00207302" w:rsidP="00207302">
            <w:pPr>
              <w:spacing w:after="0"/>
              <w:rPr>
                <w:i/>
                <w:iCs/>
                <w:sz w:val="16"/>
                <w:szCs w:val="16"/>
              </w:rPr>
            </w:pPr>
          </w:p>
        </w:tc>
        <w:tc>
          <w:tcPr>
            <w:tcW w:w="2148" w:type="dxa"/>
            <w:noWrap/>
            <w:vAlign w:val="center"/>
            <w:hideMark/>
          </w:tcPr>
          <w:p w14:paraId="43D5EE9B" w14:textId="77777777" w:rsidR="00207302" w:rsidRPr="007D73F1" w:rsidRDefault="00207302" w:rsidP="00207302">
            <w:pPr>
              <w:spacing w:after="0"/>
              <w:rPr>
                <w:sz w:val="16"/>
                <w:szCs w:val="16"/>
              </w:rPr>
            </w:pPr>
            <w:r w:rsidRPr="007D73F1">
              <w:rPr>
                <w:sz w:val="16"/>
                <w:szCs w:val="16"/>
              </w:rPr>
              <w:t>chr13_32893467_A_G</w:t>
            </w:r>
          </w:p>
        </w:tc>
        <w:tc>
          <w:tcPr>
            <w:tcW w:w="1547" w:type="dxa"/>
            <w:noWrap/>
            <w:vAlign w:val="center"/>
            <w:hideMark/>
          </w:tcPr>
          <w:p w14:paraId="012F7FBD" w14:textId="368C69A3"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c.316+5G&gt;A; p.?</w:t>
            </w:r>
          </w:p>
        </w:tc>
        <w:tc>
          <w:tcPr>
            <w:tcW w:w="956" w:type="dxa"/>
            <w:noWrap/>
            <w:vAlign w:val="center"/>
            <w:hideMark/>
          </w:tcPr>
          <w:p w14:paraId="4D4493E9" w14:textId="77777777" w:rsidR="00207302" w:rsidRPr="007D73F1" w:rsidRDefault="00207302" w:rsidP="00207302">
            <w:pPr>
              <w:spacing w:after="0"/>
              <w:rPr>
                <w:sz w:val="16"/>
                <w:szCs w:val="16"/>
              </w:rPr>
            </w:pPr>
            <w:r w:rsidRPr="007D73F1">
              <w:rPr>
                <w:sz w:val="16"/>
                <w:szCs w:val="16"/>
              </w:rPr>
              <w:t>Pathogenic</w:t>
            </w:r>
          </w:p>
        </w:tc>
        <w:tc>
          <w:tcPr>
            <w:tcW w:w="1136" w:type="dxa"/>
            <w:noWrap/>
            <w:vAlign w:val="center"/>
            <w:hideMark/>
          </w:tcPr>
          <w:p w14:paraId="5AEB1DA8" w14:textId="75017794" w:rsidR="00207302" w:rsidRPr="009624B8" w:rsidRDefault="00207302" w:rsidP="00207302">
            <w:pPr>
              <w:spacing w:after="0"/>
              <w:jc w:val="center"/>
              <w:rPr>
                <w:sz w:val="16"/>
                <w:szCs w:val="16"/>
              </w:rPr>
            </w:pPr>
            <w:r w:rsidRPr="009624B8">
              <w:rPr>
                <w:color w:val="000000"/>
                <w:sz w:val="16"/>
                <w:szCs w:val="16"/>
              </w:rPr>
              <w:t>72564/50776</w:t>
            </w:r>
          </w:p>
        </w:tc>
        <w:tc>
          <w:tcPr>
            <w:tcW w:w="1246" w:type="dxa"/>
            <w:noWrap/>
            <w:vAlign w:val="center"/>
            <w:hideMark/>
          </w:tcPr>
          <w:p w14:paraId="3B5A5C58" w14:textId="322C573A" w:rsidR="00207302" w:rsidRPr="007D73F1" w:rsidRDefault="00207302" w:rsidP="00207302">
            <w:pPr>
              <w:spacing w:after="0"/>
              <w:jc w:val="center"/>
              <w:rPr>
                <w:sz w:val="16"/>
                <w:szCs w:val="16"/>
              </w:rPr>
            </w:pPr>
            <w:r w:rsidRPr="007D73F1">
              <w:rPr>
                <w:rFonts w:ascii="Calibri" w:hAnsi="Calibri" w:cs="Calibri"/>
                <w:sz w:val="16"/>
                <w:szCs w:val="16"/>
              </w:rPr>
              <w:t>1 (1.38x10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7749AC4F" w14:textId="77777777" w:rsidR="00207302" w:rsidRPr="007D73F1" w:rsidRDefault="00207302" w:rsidP="00207302">
            <w:pPr>
              <w:spacing w:after="0"/>
              <w:jc w:val="center"/>
              <w:rPr>
                <w:sz w:val="16"/>
                <w:szCs w:val="16"/>
              </w:rPr>
            </w:pPr>
            <w:r w:rsidRPr="007D73F1">
              <w:rPr>
                <w:sz w:val="16"/>
                <w:szCs w:val="16"/>
              </w:rPr>
              <w:t>40</w:t>
            </w:r>
          </w:p>
        </w:tc>
        <w:tc>
          <w:tcPr>
            <w:tcW w:w="1097" w:type="dxa"/>
            <w:vAlign w:val="center"/>
          </w:tcPr>
          <w:p w14:paraId="2F45F803" w14:textId="756AD637" w:rsidR="00207302" w:rsidRDefault="00207302" w:rsidP="00207302">
            <w:pPr>
              <w:spacing w:after="0"/>
              <w:jc w:val="center"/>
              <w:rPr>
                <w:sz w:val="16"/>
                <w:szCs w:val="16"/>
              </w:rPr>
            </w:pPr>
            <w:r>
              <w:rPr>
                <w:rFonts w:ascii="Calibri" w:hAnsi="Calibri" w:cs="Calibri"/>
                <w:color w:val="000000"/>
                <w:sz w:val="16"/>
                <w:szCs w:val="16"/>
              </w:rPr>
              <w:t>-</w:t>
            </w:r>
          </w:p>
        </w:tc>
        <w:tc>
          <w:tcPr>
            <w:tcW w:w="864" w:type="dxa"/>
            <w:noWrap/>
            <w:vAlign w:val="center"/>
            <w:hideMark/>
          </w:tcPr>
          <w:p w14:paraId="60644257" w14:textId="35B9AD9C" w:rsidR="00207302" w:rsidRPr="007D73F1" w:rsidRDefault="00207302" w:rsidP="00207302">
            <w:pPr>
              <w:spacing w:after="0"/>
              <w:jc w:val="center"/>
              <w:rPr>
                <w:sz w:val="16"/>
                <w:szCs w:val="16"/>
              </w:rPr>
            </w:pPr>
            <w:r>
              <w:rPr>
                <w:sz w:val="16"/>
                <w:szCs w:val="16"/>
              </w:rPr>
              <w:t>-</w:t>
            </w:r>
          </w:p>
        </w:tc>
        <w:tc>
          <w:tcPr>
            <w:tcW w:w="1685" w:type="dxa"/>
            <w:noWrap/>
            <w:vAlign w:val="center"/>
            <w:hideMark/>
          </w:tcPr>
          <w:p w14:paraId="4386E5FE" w14:textId="77777777" w:rsidR="00207302" w:rsidRDefault="00207302" w:rsidP="00207302">
            <w:pPr>
              <w:spacing w:after="0"/>
              <w:jc w:val="center"/>
              <w:rPr>
                <w:rFonts w:ascii="Calibri" w:hAnsi="Calibri" w:cs="Calibri"/>
                <w:color w:val="000000"/>
                <w:sz w:val="16"/>
                <w:szCs w:val="16"/>
              </w:rPr>
            </w:pPr>
            <w:r w:rsidRPr="009F729B">
              <w:rPr>
                <w:rFonts w:ascii="Calibri" w:hAnsi="Calibri" w:cs="Calibri"/>
                <w:color w:val="000000"/>
                <w:sz w:val="16"/>
                <w:szCs w:val="16"/>
              </w:rPr>
              <w:t xml:space="preserve">4725.36 </w:t>
            </w:r>
          </w:p>
          <w:p w14:paraId="0151F653" w14:textId="5A387900" w:rsidR="00207302" w:rsidRPr="009F729B" w:rsidRDefault="00207302" w:rsidP="00207302">
            <w:pPr>
              <w:spacing w:after="0"/>
              <w:jc w:val="center"/>
              <w:rPr>
                <w:sz w:val="16"/>
                <w:szCs w:val="16"/>
              </w:rPr>
            </w:pPr>
            <w:r w:rsidRPr="009F729B">
              <w:rPr>
                <w:rFonts w:ascii="Calibri" w:hAnsi="Calibri" w:cs="Calibri"/>
                <w:color w:val="000000"/>
                <w:sz w:val="16"/>
                <w:szCs w:val="16"/>
              </w:rPr>
              <w:t>(1.82x10</w:t>
            </w:r>
            <w:r w:rsidRPr="00EC0544">
              <w:rPr>
                <w:rFonts w:ascii="Calibri" w:hAnsi="Calibri" w:cs="Calibri"/>
                <w:color w:val="000000"/>
                <w:sz w:val="16"/>
                <w:szCs w:val="16"/>
                <w:vertAlign w:val="superscript"/>
              </w:rPr>
              <w:t>-34</w:t>
            </w:r>
            <w:r w:rsidRPr="009F729B">
              <w:rPr>
                <w:rFonts w:ascii="Calibri" w:hAnsi="Calibri" w:cs="Calibri"/>
                <w:color w:val="000000"/>
                <w:sz w:val="16"/>
                <w:szCs w:val="16"/>
              </w:rPr>
              <w:t>-1.23x10</w:t>
            </w:r>
            <w:r w:rsidRPr="00EC0544">
              <w:rPr>
                <w:rFonts w:ascii="Calibri" w:hAnsi="Calibri" w:cs="Calibri"/>
                <w:color w:val="000000"/>
                <w:sz w:val="16"/>
                <w:szCs w:val="16"/>
                <w:vertAlign w:val="superscript"/>
              </w:rPr>
              <w:t>41</w:t>
            </w:r>
            <w:r w:rsidRPr="009F729B">
              <w:rPr>
                <w:rFonts w:ascii="Calibri" w:hAnsi="Calibri" w:cs="Calibri"/>
                <w:color w:val="000000"/>
                <w:sz w:val="16"/>
                <w:szCs w:val="16"/>
              </w:rPr>
              <w:t>)</w:t>
            </w:r>
          </w:p>
        </w:tc>
        <w:tc>
          <w:tcPr>
            <w:tcW w:w="769" w:type="dxa"/>
            <w:noWrap/>
            <w:vAlign w:val="center"/>
            <w:hideMark/>
          </w:tcPr>
          <w:p w14:paraId="75B5AD9B" w14:textId="77777777" w:rsidR="00207302" w:rsidRPr="007D73F1" w:rsidRDefault="00207302" w:rsidP="00207302">
            <w:pPr>
              <w:spacing w:after="0"/>
              <w:jc w:val="center"/>
              <w:rPr>
                <w:sz w:val="16"/>
                <w:szCs w:val="16"/>
              </w:rPr>
            </w:pPr>
            <w:r w:rsidRPr="007D73F1">
              <w:rPr>
                <w:sz w:val="16"/>
                <w:szCs w:val="16"/>
              </w:rPr>
              <w:t>0.85</w:t>
            </w:r>
          </w:p>
        </w:tc>
        <w:tc>
          <w:tcPr>
            <w:tcW w:w="983" w:type="dxa"/>
            <w:vAlign w:val="center"/>
          </w:tcPr>
          <w:p w14:paraId="5E3F5A99" w14:textId="6A5A48CF" w:rsidR="00207302" w:rsidRPr="007D73F1" w:rsidRDefault="00207302" w:rsidP="00207302">
            <w:pPr>
              <w:spacing w:after="0"/>
              <w:jc w:val="center"/>
              <w:rPr>
                <w:sz w:val="16"/>
                <w:szCs w:val="16"/>
              </w:rPr>
            </w:pPr>
            <w:r w:rsidRPr="000A697E">
              <w:rPr>
                <w:rFonts w:ascii="Calibri" w:hAnsi="Calibri" w:cs="Calibri"/>
                <w:sz w:val="16"/>
                <w:szCs w:val="16"/>
              </w:rPr>
              <w:t>2.54</w:t>
            </w:r>
          </w:p>
        </w:tc>
        <w:tc>
          <w:tcPr>
            <w:tcW w:w="1412" w:type="dxa"/>
            <w:vAlign w:val="center"/>
          </w:tcPr>
          <w:p w14:paraId="6D0BF88E" w14:textId="24A82683" w:rsidR="00207302" w:rsidRPr="007D73F1" w:rsidRDefault="00207302" w:rsidP="00207302">
            <w:pPr>
              <w:spacing w:after="0"/>
              <w:jc w:val="center"/>
              <w:rPr>
                <w:sz w:val="16"/>
                <w:szCs w:val="16"/>
              </w:rPr>
            </w:pPr>
            <w:r>
              <w:rPr>
                <w:rFonts w:ascii="Calibri" w:hAnsi="Calibri" w:cs="Calibri"/>
                <w:sz w:val="16"/>
                <w:szCs w:val="16"/>
              </w:rPr>
              <w:t>No evidence§</w:t>
            </w:r>
          </w:p>
        </w:tc>
      </w:tr>
      <w:tr w:rsidR="00207302" w:rsidRPr="007D73F1" w14:paraId="4679A4AB" w14:textId="7F4B5ED0" w:rsidTr="009F293C">
        <w:trPr>
          <w:trHeight w:val="360"/>
        </w:trPr>
        <w:tc>
          <w:tcPr>
            <w:tcW w:w="441" w:type="dxa"/>
            <w:vMerge/>
            <w:noWrap/>
            <w:vAlign w:val="center"/>
          </w:tcPr>
          <w:p w14:paraId="76F5BDC0" w14:textId="36EC849F" w:rsidR="00207302" w:rsidRPr="007D73F1" w:rsidRDefault="00207302" w:rsidP="00207302">
            <w:pPr>
              <w:spacing w:after="0"/>
              <w:rPr>
                <w:i/>
                <w:iCs/>
                <w:sz w:val="16"/>
                <w:szCs w:val="16"/>
              </w:rPr>
            </w:pPr>
          </w:p>
        </w:tc>
        <w:tc>
          <w:tcPr>
            <w:tcW w:w="2148" w:type="dxa"/>
            <w:noWrap/>
            <w:vAlign w:val="center"/>
            <w:hideMark/>
          </w:tcPr>
          <w:p w14:paraId="4C7D6AAE" w14:textId="77777777" w:rsidR="00207302" w:rsidRPr="007D73F1" w:rsidRDefault="00207302" w:rsidP="00207302">
            <w:pPr>
              <w:spacing w:after="0"/>
              <w:rPr>
                <w:sz w:val="16"/>
                <w:szCs w:val="16"/>
              </w:rPr>
            </w:pPr>
            <w:r w:rsidRPr="007D73F1">
              <w:rPr>
                <w:sz w:val="16"/>
                <w:szCs w:val="16"/>
              </w:rPr>
              <w:t>chr13_32911756_C_T</w:t>
            </w:r>
          </w:p>
        </w:tc>
        <w:tc>
          <w:tcPr>
            <w:tcW w:w="1547" w:type="dxa"/>
            <w:noWrap/>
            <w:vAlign w:val="center"/>
            <w:hideMark/>
          </w:tcPr>
          <w:p w14:paraId="02727FD7" w14:textId="5534C344"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c.3264T&gt;C; </w:t>
            </w:r>
            <w:proofErr w:type="gramStart"/>
            <w:r w:rsidRPr="009624B8">
              <w:rPr>
                <w:rFonts w:ascii="Calibri" w:hAnsi="Calibri" w:cs="Calibri"/>
                <w:sz w:val="16"/>
                <w:szCs w:val="16"/>
              </w:rPr>
              <w:t>p.(</w:t>
            </w:r>
            <w:proofErr w:type="gramEnd"/>
            <w:r w:rsidRPr="009624B8">
              <w:rPr>
                <w:rFonts w:ascii="Calibri" w:hAnsi="Calibri" w:cs="Calibri"/>
                <w:sz w:val="16"/>
                <w:szCs w:val="16"/>
              </w:rPr>
              <w:t>=)</w:t>
            </w:r>
          </w:p>
        </w:tc>
        <w:tc>
          <w:tcPr>
            <w:tcW w:w="956" w:type="dxa"/>
            <w:noWrap/>
            <w:vAlign w:val="center"/>
            <w:hideMark/>
          </w:tcPr>
          <w:p w14:paraId="56F9FE97"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4FA8D347" w14:textId="682DABEE" w:rsidR="00207302" w:rsidRPr="009624B8" w:rsidRDefault="00207302" w:rsidP="00207302">
            <w:pPr>
              <w:spacing w:after="0"/>
              <w:jc w:val="center"/>
              <w:rPr>
                <w:sz w:val="16"/>
                <w:szCs w:val="16"/>
              </w:rPr>
            </w:pPr>
            <w:r w:rsidRPr="009624B8">
              <w:rPr>
                <w:color w:val="000000"/>
                <w:sz w:val="16"/>
                <w:szCs w:val="16"/>
              </w:rPr>
              <w:t>72564/50780</w:t>
            </w:r>
          </w:p>
        </w:tc>
        <w:tc>
          <w:tcPr>
            <w:tcW w:w="1246" w:type="dxa"/>
            <w:noWrap/>
            <w:vAlign w:val="center"/>
            <w:hideMark/>
          </w:tcPr>
          <w:p w14:paraId="0A9BD785" w14:textId="2C1A6962" w:rsidR="00207302" w:rsidRPr="007D73F1" w:rsidRDefault="00207302" w:rsidP="00207302">
            <w:pPr>
              <w:spacing w:after="0"/>
              <w:jc w:val="center"/>
              <w:rPr>
                <w:sz w:val="16"/>
                <w:szCs w:val="16"/>
              </w:rPr>
            </w:pPr>
            <w:r w:rsidRPr="007D73F1">
              <w:rPr>
                <w:rFonts w:ascii="Calibri" w:hAnsi="Calibri" w:cs="Calibri"/>
                <w:sz w:val="16"/>
                <w:szCs w:val="16"/>
              </w:rPr>
              <w:t>11 (1.52x10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40729FEF" w14:textId="0112B501" w:rsidR="00207302" w:rsidRPr="007D73F1" w:rsidRDefault="00207302" w:rsidP="00207302">
            <w:pPr>
              <w:spacing w:after="0"/>
              <w:jc w:val="center"/>
              <w:rPr>
                <w:sz w:val="16"/>
                <w:szCs w:val="16"/>
              </w:rPr>
            </w:pPr>
            <w:r w:rsidRPr="007D73F1">
              <w:rPr>
                <w:sz w:val="16"/>
                <w:szCs w:val="16"/>
              </w:rPr>
              <w:t>55.7±9.6 (39-68)</w:t>
            </w:r>
          </w:p>
        </w:tc>
        <w:tc>
          <w:tcPr>
            <w:tcW w:w="1097" w:type="dxa"/>
            <w:vAlign w:val="center"/>
          </w:tcPr>
          <w:p w14:paraId="370CC7DB" w14:textId="1EA8E183" w:rsidR="00207302" w:rsidRPr="007D73F1" w:rsidRDefault="00207302" w:rsidP="00207302">
            <w:pPr>
              <w:spacing w:after="0"/>
              <w:jc w:val="center"/>
              <w:rPr>
                <w:sz w:val="16"/>
                <w:szCs w:val="16"/>
              </w:rPr>
            </w:pPr>
            <w:r w:rsidRPr="007D73F1">
              <w:rPr>
                <w:rFonts w:ascii="Calibri" w:hAnsi="Calibri" w:cs="Calibri"/>
                <w:color w:val="000000"/>
                <w:sz w:val="16"/>
                <w:szCs w:val="16"/>
              </w:rPr>
              <w:t>6 (1.18x10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086E6EF1" w14:textId="2A4869BA" w:rsidR="00207302" w:rsidRPr="007D73F1" w:rsidRDefault="00207302" w:rsidP="00207302">
            <w:pPr>
              <w:spacing w:after="0"/>
              <w:jc w:val="center"/>
              <w:rPr>
                <w:sz w:val="16"/>
                <w:szCs w:val="16"/>
              </w:rPr>
            </w:pPr>
            <w:r w:rsidRPr="007D73F1">
              <w:rPr>
                <w:sz w:val="16"/>
                <w:szCs w:val="16"/>
              </w:rPr>
              <w:t>61.5±9.8 (46-72)</w:t>
            </w:r>
          </w:p>
        </w:tc>
        <w:tc>
          <w:tcPr>
            <w:tcW w:w="1685" w:type="dxa"/>
            <w:noWrap/>
            <w:vAlign w:val="center"/>
            <w:hideMark/>
          </w:tcPr>
          <w:p w14:paraId="0FA2C23C" w14:textId="26945F4A" w:rsidR="00207302" w:rsidRPr="009F729B" w:rsidRDefault="00207302" w:rsidP="00207302">
            <w:pPr>
              <w:spacing w:after="0"/>
              <w:jc w:val="center"/>
              <w:rPr>
                <w:sz w:val="16"/>
                <w:szCs w:val="16"/>
              </w:rPr>
            </w:pPr>
            <w:r w:rsidRPr="009F729B">
              <w:rPr>
                <w:rFonts w:ascii="Calibri" w:hAnsi="Calibri" w:cs="Calibri"/>
                <w:color w:val="000000"/>
                <w:sz w:val="16"/>
                <w:szCs w:val="16"/>
              </w:rPr>
              <w:t>1.38 (0.5-3.78)</w:t>
            </w:r>
          </w:p>
        </w:tc>
        <w:tc>
          <w:tcPr>
            <w:tcW w:w="769" w:type="dxa"/>
            <w:noWrap/>
            <w:vAlign w:val="center"/>
            <w:hideMark/>
          </w:tcPr>
          <w:p w14:paraId="5B8989D5" w14:textId="77777777" w:rsidR="00207302" w:rsidRPr="007D73F1" w:rsidRDefault="00207302" w:rsidP="00207302">
            <w:pPr>
              <w:spacing w:after="0"/>
              <w:jc w:val="center"/>
              <w:rPr>
                <w:sz w:val="16"/>
                <w:szCs w:val="16"/>
              </w:rPr>
            </w:pPr>
            <w:r w:rsidRPr="007D73F1">
              <w:rPr>
                <w:sz w:val="16"/>
                <w:szCs w:val="16"/>
              </w:rPr>
              <w:t>0.52</w:t>
            </w:r>
          </w:p>
        </w:tc>
        <w:tc>
          <w:tcPr>
            <w:tcW w:w="983" w:type="dxa"/>
            <w:vAlign w:val="center"/>
          </w:tcPr>
          <w:p w14:paraId="34838707" w14:textId="61DA25FC" w:rsidR="00207302" w:rsidRPr="007D73F1" w:rsidRDefault="00207302" w:rsidP="00207302">
            <w:pPr>
              <w:spacing w:after="0"/>
              <w:jc w:val="center"/>
              <w:rPr>
                <w:sz w:val="16"/>
                <w:szCs w:val="16"/>
              </w:rPr>
            </w:pPr>
            <w:r w:rsidRPr="000A697E">
              <w:rPr>
                <w:rFonts w:ascii="Calibri" w:hAnsi="Calibri" w:cs="Calibri"/>
                <w:sz w:val="16"/>
                <w:szCs w:val="16"/>
              </w:rPr>
              <w:t>4.50x10</w:t>
            </w:r>
            <w:r w:rsidRPr="000A697E">
              <w:rPr>
                <w:rFonts w:ascii="Calibri" w:hAnsi="Calibri" w:cs="Calibri"/>
                <w:sz w:val="16"/>
                <w:szCs w:val="16"/>
                <w:vertAlign w:val="superscript"/>
              </w:rPr>
              <w:t>-3</w:t>
            </w:r>
          </w:p>
        </w:tc>
        <w:tc>
          <w:tcPr>
            <w:tcW w:w="1412" w:type="dxa"/>
            <w:vAlign w:val="center"/>
          </w:tcPr>
          <w:p w14:paraId="09813BE4" w14:textId="08F02FCF" w:rsidR="00207302" w:rsidRPr="007D73F1" w:rsidRDefault="00207302" w:rsidP="00207302">
            <w:pPr>
              <w:spacing w:after="0"/>
              <w:jc w:val="center"/>
              <w:rPr>
                <w:sz w:val="16"/>
                <w:szCs w:val="16"/>
              </w:rPr>
            </w:pPr>
            <w:r w:rsidRPr="000A697E">
              <w:rPr>
                <w:rFonts w:ascii="Calibri" w:hAnsi="Calibri" w:cs="Calibri"/>
                <w:sz w:val="16"/>
                <w:szCs w:val="16"/>
              </w:rPr>
              <w:t>Benign Strong</w:t>
            </w:r>
          </w:p>
        </w:tc>
      </w:tr>
      <w:tr w:rsidR="00207302" w:rsidRPr="007D73F1" w14:paraId="560C7457" w14:textId="3DE343B7" w:rsidTr="009F293C">
        <w:trPr>
          <w:trHeight w:val="360"/>
        </w:trPr>
        <w:tc>
          <w:tcPr>
            <w:tcW w:w="441" w:type="dxa"/>
            <w:vMerge/>
            <w:noWrap/>
            <w:vAlign w:val="center"/>
          </w:tcPr>
          <w:p w14:paraId="43AF0A5D" w14:textId="2AA8958A" w:rsidR="00207302" w:rsidRPr="007D73F1" w:rsidRDefault="00207302" w:rsidP="00207302">
            <w:pPr>
              <w:spacing w:after="0"/>
              <w:rPr>
                <w:i/>
                <w:iCs/>
                <w:sz w:val="16"/>
                <w:szCs w:val="16"/>
              </w:rPr>
            </w:pPr>
          </w:p>
        </w:tc>
        <w:tc>
          <w:tcPr>
            <w:tcW w:w="2148" w:type="dxa"/>
            <w:noWrap/>
            <w:vAlign w:val="center"/>
            <w:hideMark/>
          </w:tcPr>
          <w:p w14:paraId="2D2D6E40" w14:textId="77777777" w:rsidR="00207302" w:rsidRPr="007D73F1" w:rsidRDefault="00207302" w:rsidP="00207302">
            <w:pPr>
              <w:spacing w:after="0"/>
              <w:rPr>
                <w:sz w:val="16"/>
                <w:szCs w:val="16"/>
              </w:rPr>
            </w:pPr>
            <w:r w:rsidRPr="007D73F1">
              <w:rPr>
                <w:sz w:val="16"/>
                <w:szCs w:val="16"/>
              </w:rPr>
              <w:t>chr13_32912174_A_G</w:t>
            </w:r>
          </w:p>
        </w:tc>
        <w:tc>
          <w:tcPr>
            <w:tcW w:w="1547" w:type="dxa"/>
            <w:noWrap/>
            <w:vAlign w:val="center"/>
            <w:hideMark/>
          </w:tcPr>
          <w:p w14:paraId="42EB4645" w14:textId="35E1BD59"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c.3682A&gt;G; </w:t>
            </w:r>
            <w:proofErr w:type="gramStart"/>
            <w:r w:rsidRPr="009624B8">
              <w:rPr>
                <w:rFonts w:ascii="Calibri" w:hAnsi="Calibri" w:cs="Calibri"/>
                <w:sz w:val="16"/>
                <w:szCs w:val="16"/>
              </w:rPr>
              <w:t>p.(</w:t>
            </w:r>
            <w:proofErr w:type="gramEnd"/>
            <w:r w:rsidRPr="009624B8">
              <w:rPr>
                <w:rFonts w:ascii="Calibri" w:hAnsi="Calibri" w:cs="Calibri"/>
                <w:sz w:val="16"/>
                <w:szCs w:val="16"/>
              </w:rPr>
              <w:t>Asn1228Asp)</w:t>
            </w:r>
          </w:p>
        </w:tc>
        <w:tc>
          <w:tcPr>
            <w:tcW w:w="956" w:type="dxa"/>
            <w:noWrap/>
            <w:vAlign w:val="center"/>
            <w:hideMark/>
          </w:tcPr>
          <w:p w14:paraId="5C744CD2"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74B3FE3C" w14:textId="4A1F537A" w:rsidR="00207302" w:rsidRPr="009624B8" w:rsidRDefault="00207302" w:rsidP="00207302">
            <w:pPr>
              <w:spacing w:after="0"/>
              <w:jc w:val="center"/>
              <w:rPr>
                <w:sz w:val="16"/>
                <w:szCs w:val="16"/>
              </w:rPr>
            </w:pPr>
            <w:r w:rsidRPr="009624B8">
              <w:rPr>
                <w:color w:val="000000"/>
                <w:sz w:val="16"/>
                <w:szCs w:val="16"/>
              </w:rPr>
              <w:t>72533/50756</w:t>
            </w:r>
          </w:p>
        </w:tc>
        <w:tc>
          <w:tcPr>
            <w:tcW w:w="1246" w:type="dxa"/>
            <w:noWrap/>
            <w:vAlign w:val="center"/>
            <w:hideMark/>
          </w:tcPr>
          <w:p w14:paraId="3AAAD05A" w14:textId="7DAE0526" w:rsidR="00207302" w:rsidRPr="007D73F1" w:rsidRDefault="00207302" w:rsidP="00207302">
            <w:pPr>
              <w:spacing w:after="0"/>
              <w:jc w:val="center"/>
              <w:rPr>
                <w:sz w:val="16"/>
                <w:szCs w:val="16"/>
              </w:rPr>
            </w:pPr>
            <w:r w:rsidRPr="007D73F1">
              <w:rPr>
                <w:rFonts w:ascii="Calibri" w:hAnsi="Calibri" w:cs="Calibri"/>
                <w:sz w:val="16"/>
                <w:szCs w:val="16"/>
              </w:rPr>
              <w:t>21 (2.90x10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2B13520C" w14:textId="02A654A2" w:rsidR="00207302" w:rsidRPr="007D73F1" w:rsidRDefault="00207302" w:rsidP="00207302">
            <w:pPr>
              <w:spacing w:after="0"/>
              <w:jc w:val="center"/>
              <w:rPr>
                <w:sz w:val="16"/>
                <w:szCs w:val="16"/>
              </w:rPr>
            </w:pPr>
            <w:r w:rsidRPr="007D73F1">
              <w:rPr>
                <w:sz w:val="16"/>
                <w:szCs w:val="16"/>
              </w:rPr>
              <w:t>57.7±9.9 (35-73)</w:t>
            </w:r>
          </w:p>
        </w:tc>
        <w:tc>
          <w:tcPr>
            <w:tcW w:w="1097" w:type="dxa"/>
            <w:vAlign w:val="center"/>
          </w:tcPr>
          <w:p w14:paraId="63AF3139" w14:textId="4FE016DC" w:rsidR="00207302" w:rsidRPr="007D73F1" w:rsidRDefault="00207302" w:rsidP="00207302">
            <w:pPr>
              <w:spacing w:after="0"/>
              <w:jc w:val="center"/>
              <w:rPr>
                <w:sz w:val="16"/>
                <w:szCs w:val="16"/>
              </w:rPr>
            </w:pPr>
            <w:r w:rsidRPr="007D73F1">
              <w:rPr>
                <w:rFonts w:ascii="Calibri" w:hAnsi="Calibri" w:cs="Calibri"/>
                <w:color w:val="000000"/>
                <w:sz w:val="16"/>
                <w:szCs w:val="16"/>
              </w:rPr>
              <w:t>11 (2.17x10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1F3F627D" w14:textId="005BFABF" w:rsidR="00207302" w:rsidRPr="007D73F1" w:rsidRDefault="00207302" w:rsidP="00207302">
            <w:pPr>
              <w:spacing w:after="0"/>
              <w:jc w:val="center"/>
              <w:rPr>
                <w:sz w:val="16"/>
                <w:szCs w:val="16"/>
              </w:rPr>
            </w:pPr>
            <w:r w:rsidRPr="007D73F1">
              <w:rPr>
                <w:sz w:val="16"/>
                <w:szCs w:val="16"/>
              </w:rPr>
              <w:t>48.5±11.4 (29-71)</w:t>
            </w:r>
          </w:p>
        </w:tc>
        <w:tc>
          <w:tcPr>
            <w:tcW w:w="1685" w:type="dxa"/>
            <w:noWrap/>
            <w:vAlign w:val="center"/>
            <w:hideMark/>
          </w:tcPr>
          <w:p w14:paraId="5DB21DDD" w14:textId="356FD9A4" w:rsidR="00207302" w:rsidRPr="009F729B" w:rsidRDefault="00207302" w:rsidP="00207302">
            <w:pPr>
              <w:spacing w:after="0"/>
              <w:jc w:val="center"/>
              <w:rPr>
                <w:sz w:val="16"/>
                <w:szCs w:val="16"/>
              </w:rPr>
            </w:pPr>
            <w:r w:rsidRPr="009F729B">
              <w:rPr>
                <w:rFonts w:ascii="Calibri" w:hAnsi="Calibri" w:cs="Calibri"/>
                <w:color w:val="000000"/>
                <w:sz w:val="16"/>
                <w:szCs w:val="16"/>
              </w:rPr>
              <w:t>1.39 (0.66-2.92)</w:t>
            </w:r>
          </w:p>
        </w:tc>
        <w:tc>
          <w:tcPr>
            <w:tcW w:w="769" w:type="dxa"/>
            <w:noWrap/>
            <w:vAlign w:val="center"/>
            <w:hideMark/>
          </w:tcPr>
          <w:p w14:paraId="542978CF" w14:textId="77777777" w:rsidR="00207302" w:rsidRPr="007D73F1" w:rsidRDefault="00207302" w:rsidP="00207302">
            <w:pPr>
              <w:spacing w:after="0"/>
              <w:jc w:val="center"/>
              <w:rPr>
                <w:sz w:val="16"/>
                <w:szCs w:val="16"/>
              </w:rPr>
            </w:pPr>
            <w:r w:rsidRPr="007D73F1">
              <w:rPr>
                <w:sz w:val="16"/>
                <w:szCs w:val="16"/>
              </w:rPr>
              <w:t>0.38</w:t>
            </w:r>
          </w:p>
        </w:tc>
        <w:tc>
          <w:tcPr>
            <w:tcW w:w="983" w:type="dxa"/>
            <w:vAlign w:val="center"/>
          </w:tcPr>
          <w:p w14:paraId="0A147E21" w14:textId="0166C3F6" w:rsidR="00207302" w:rsidRPr="007D73F1" w:rsidRDefault="00207302" w:rsidP="00207302">
            <w:pPr>
              <w:spacing w:after="0"/>
              <w:jc w:val="center"/>
              <w:rPr>
                <w:sz w:val="16"/>
                <w:szCs w:val="16"/>
              </w:rPr>
            </w:pPr>
            <w:r w:rsidRPr="000A697E">
              <w:rPr>
                <w:rFonts w:ascii="Calibri" w:hAnsi="Calibri" w:cs="Calibri"/>
                <w:sz w:val="16"/>
                <w:szCs w:val="16"/>
              </w:rPr>
              <w:t>2.90x10</w:t>
            </w:r>
            <w:r w:rsidRPr="000A697E">
              <w:rPr>
                <w:rFonts w:ascii="Calibri" w:hAnsi="Calibri" w:cs="Calibri"/>
                <w:sz w:val="16"/>
                <w:szCs w:val="16"/>
                <w:vertAlign w:val="superscript"/>
              </w:rPr>
              <w:t>-6</w:t>
            </w:r>
          </w:p>
        </w:tc>
        <w:tc>
          <w:tcPr>
            <w:tcW w:w="1412" w:type="dxa"/>
            <w:vAlign w:val="center"/>
          </w:tcPr>
          <w:p w14:paraId="52A98B90" w14:textId="5E786AD7"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67B017D7" w14:textId="4D5BE31C" w:rsidTr="009F293C">
        <w:trPr>
          <w:trHeight w:val="360"/>
        </w:trPr>
        <w:tc>
          <w:tcPr>
            <w:tcW w:w="441" w:type="dxa"/>
            <w:vMerge/>
            <w:noWrap/>
            <w:vAlign w:val="center"/>
          </w:tcPr>
          <w:p w14:paraId="36D810F6" w14:textId="207D9771" w:rsidR="00207302" w:rsidRPr="007D73F1" w:rsidRDefault="00207302" w:rsidP="00207302">
            <w:pPr>
              <w:spacing w:after="0"/>
              <w:rPr>
                <w:i/>
                <w:iCs/>
                <w:sz w:val="16"/>
                <w:szCs w:val="16"/>
              </w:rPr>
            </w:pPr>
          </w:p>
        </w:tc>
        <w:tc>
          <w:tcPr>
            <w:tcW w:w="2148" w:type="dxa"/>
            <w:noWrap/>
            <w:vAlign w:val="center"/>
            <w:hideMark/>
          </w:tcPr>
          <w:p w14:paraId="1A0F81AA" w14:textId="77777777" w:rsidR="00207302" w:rsidRPr="007D73F1" w:rsidRDefault="00207302" w:rsidP="00207302">
            <w:pPr>
              <w:spacing w:after="0"/>
              <w:rPr>
                <w:sz w:val="16"/>
                <w:szCs w:val="16"/>
              </w:rPr>
            </w:pPr>
            <w:r w:rsidRPr="007D73F1">
              <w:rPr>
                <w:sz w:val="16"/>
                <w:szCs w:val="16"/>
              </w:rPr>
              <w:t>chr13_32890548_C_T</w:t>
            </w:r>
          </w:p>
        </w:tc>
        <w:tc>
          <w:tcPr>
            <w:tcW w:w="1547" w:type="dxa"/>
            <w:noWrap/>
            <w:vAlign w:val="center"/>
            <w:hideMark/>
          </w:tcPr>
          <w:p w14:paraId="5FEE177F" w14:textId="51605470"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c.-39-11C&gt;T; p.?</w:t>
            </w:r>
          </w:p>
        </w:tc>
        <w:tc>
          <w:tcPr>
            <w:tcW w:w="956" w:type="dxa"/>
            <w:noWrap/>
            <w:vAlign w:val="center"/>
            <w:hideMark/>
          </w:tcPr>
          <w:p w14:paraId="72BC18A1" w14:textId="77777777" w:rsidR="00207302" w:rsidRPr="007D73F1" w:rsidRDefault="00207302" w:rsidP="00207302">
            <w:pPr>
              <w:spacing w:after="0"/>
              <w:rPr>
                <w:sz w:val="16"/>
                <w:szCs w:val="16"/>
              </w:rPr>
            </w:pPr>
            <w:r w:rsidRPr="007D73F1">
              <w:rPr>
                <w:sz w:val="16"/>
                <w:szCs w:val="16"/>
              </w:rPr>
              <w:t>Uncertain</w:t>
            </w:r>
          </w:p>
        </w:tc>
        <w:tc>
          <w:tcPr>
            <w:tcW w:w="1136" w:type="dxa"/>
            <w:noWrap/>
            <w:vAlign w:val="center"/>
            <w:hideMark/>
          </w:tcPr>
          <w:p w14:paraId="3509C2AA" w14:textId="54E014F8" w:rsidR="00207302" w:rsidRPr="009624B8" w:rsidRDefault="00207302" w:rsidP="00207302">
            <w:pPr>
              <w:spacing w:after="0"/>
              <w:jc w:val="center"/>
              <w:rPr>
                <w:sz w:val="16"/>
                <w:szCs w:val="16"/>
              </w:rPr>
            </w:pPr>
            <w:r w:rsidRPr="009624B8">
              <w:rPr>
                <w:color w:val="000000"/>
                <w:sz w:val="16"/>
                <w:szCs w:val="16"/>
              </w:rPr>
              <w:t>72565/50782</w:t>
            </w:r>
          </w:p>
        </w:tc>
        <w:tc>
          <w:tcPr>
            <w:tcW w:w="1246" w:type="dxa"/>
            <w:noWrap/>
            <w:vAlign w:val="center"/>
            <w:hideMark/>
          </w:tcPr>
          <w:p w14:paraId="3BBEA0DD" w14:textId="1A9F4F42" w:rsidR="00207302" w:rsidRPr="007D73F1" w:rsidRDefault="00207302" w:rsidP="00207302">
            <w:pPr>
              <w:spacing w:after="0"/>
              <w:jc w:val="center"/>
              <w:rPr>
                <w:sz w:val="16"/>
                <w:szCs w:val="16"/>
              </w:rPr>
            </w:pPr>
            <w:r>
              <w:rPr>
                <w:rFonts w:ascii="Calibri" w:hAnsi="Calibri" w:cs="Calibri"/>
                <w:sz w:val="16"/>
                <w:szCs w:val="16"/>
              </w:rPr>
              <w:t>-</w:t>
            </w:r>
          </w:p>
        </w:tc>
        <w:tc>
          <w:tcPr>
            <w:tcW w:w="868" w:type="dxa"/>
            <w:noWrap/>
            <w:vAlign w:val="center"/>
            <w:hideMark/>
          </w:tcPr>
          <w:p w14:paraId="685F9706" w14:textId="5FB31946" w:rsidR="00207302" w:rsidRPr="007D73F1" w:rsidRDefault="00207302" w:rsidP="00207302">
            <w:pPr>
              <w:spacing w:after="0"/>
              <w:jc w:val="center"/>
              <w:rPr>
                <w:sz w:val="16"/>
                <w:szCs w:val="16"/>
              </w:rPr>
            </w:pPr>
            <w:r>
              <w:rPr>
                <w:sz w:val="16"/>
                <w:szCs w:val="16"/>
              </w:rPr>
              <w:t>-</w:t>
            </w:r>
          </w:p>
        </w:tc>
        <w:tc>
          <w:tcPr>
            <w:tcW w:w="1097" w:type="dxa"/>
            <w:vAlign w:val="center"/>
          </w:tcPr>
          <w:p w14:paraId="4DD4F5BD" w14:textId="62D9DF92" w:rsidR="00207302" w:rsidRPr="007D73F1" w:rsidRDefault="00207302" w:rsidP="00207302">
            <w:pPr>
              <w:spacing w:after="0"/>
              <w:jc w:val="center"/>
              <w:rPr>
                <w:sz w:val="16"/>
                <w:szCs w:val="16"/>
              </w:rPr>
            </w:pPr>
            <w:r w:rsidRPr="007D73F1">
              <w:rPr>
                <w:rFonts w:ascii="Calibri" w:hAnsi="Calibri" w:cs="Calibri"/>
                <w:color w:val="000000"/>
                <w:sz w:val="16"/>
                <w:szCs w:val="16"/>
              </w:rPr>
              <w:t>1 (1.97x10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3631BBB0" w14:textId="53004E9E" w:rsidR="00207302" w:rsidRPr="007D73F1" w:rsidRDefault="00207302" w:rsidP="00207302">
            <w:pPr>
              <w:spacing w:after="0"/>
              <w:jc w:val="center"/>
              <w:rPr>
                <w:sz w:val="16"/>
                <w:szCs w:val="16"/>
              </w:rPr>
            </w:pPr>
            <w:r w:rsidRPr="007D73F1">
              <w:rPr>
                <w:sz w:val="16"/>
                <w:szCs w:val="16"/>
              </w:rPr>
              <w:t>45</w:t>
            </w:r>
          </w:p>
        </w:tc>
        <w:tc>
          <w:tcPr>
            <w:tcW w:w="1685" w:type="dxa"/>
            <w:noWrap/>
            <w:vAlign w:val="center"/>
            <w:hideMark/>
          </w:tcPr>
          <w:p w14:paraId="01C87EE7" w14:textId="77777777" w:rsidR="00207302" w:rsidRDefault="00207302" w:rsidP="00207302">
            <w:pPr>
              <w:spacing w:after="0"/>
              <w:jc w:val="center"/>
              <w:rPr>
                <w:rFonts w:ascii="Calibri" w:hAnsi="Calibri" w:cs="Calibri"/>
                <w:color w:val="000000"/>
                <w:sz w:val="16"/>
                <w:szCs w:val="16"/>
              </w:rPr>
            </w:pPr>
            <w:r w:rsidRPr="009F729B">
              <w:rPr>
                <w:rFonts w:ascii="Calibri" w:hAnsi="Calibri" w:cs="Calibri"/>
                <w:color w:val="000000"/>
                <w:sz w:val="16"/>
                <w:szCs w:val="16"/>
              </w:rPr>
              <w:t>2.66x10</w:t>
            </w:r>
            <w:r w:rsidRPr="00EC0544">
              <w:rPr>
                <w:rFonts w:ascii="Calibri" w:hAnsi="Calibri" w:cs="Calibri"/>
                <w:color w:val="000000"/>
                <w:sz w:val="16"/>
                <w:szCs w:val="16"/>
                <w:vertAlign w:val="superscript"/>
              </w:rPr>
              <w:t>-4</w:t>
            </w:r>
            <w:r w:rsidRPr="009F729B">
              <w:rPr>
                <w:rFonts w:ascii="Calibri" w:hAnsi="Calibri" w:cs="Calibri"/>
                <w:color w:val="000000"/>
                <w:sz w:val="16"/>
                <w:szCs w:val="16"/>
              </w:rPr>
              <w:t xml:space="preserve"> </w:t>
            </w:r>
          </w:p>
          <w:p w14:paraId="2CFA281B" w14:textId="293217D1" w:rsidR="00207302" w:rsidRPr="009F729B" w:rsidRDefault="00207302" w:rsidP="00207302">
            <w:pPr>
              <w:spacing w:after="0"/>
              <w:jc w:val="center"/>
              <w:rPr>
                <w:sz w:val="16"/>
                <w:szCs w:val="16"/>
              </w:rPr>
            </w:pPr>
            <w:r w:rsidRPr="009F729B">
              <w:rPr>
                <w:rFonts w:ascii="Calibri" w:hAnsi="Calibri" w:cs="Calibri"/>
                <w:color w:val="000000"/>
                <w:sz w:val="16"/>
                <w:szCs w:val="16"/>
              </w:rPr>
              <w:t>(1.03x10</w:t>
            </w:r>
            <w:r w:rsidRPr="00EC0544">
              <w:rPr>
                <w:rFonts w:ascii="Calibri" w:hAnsi="Calibri" w:cs="Calibri"/>
                <w:color w:val="000000"/>
                <w:sz w:val="16"/>
                <w:szCs w:val="16"/>
                <w:vertAlign w:val="superscript"/>
              </w:rPr>
              <w:t>-41</w:t>
            </w:r>
            <w:r w:rsidRPr="009F729B">
              <w:rPr>
                <w:rFonts w:ascii="Calibri" w:hAnsi="Calibri" w:cs="Calibri"/>
                <w:color w:val="000000"/>
                <w:sz w:val="16"/>
                <w:szCs w:val="16"/>
              </w:rPr>
              <w:t>-6.91x10</w:t>
            </w:r>
            <w:r w:rsidRPr="00EC0544">
              <w:rPr>
                <w:rFonts w:ascii="Calibri" w:hAnsi="Calibri" w:cs="Calibri"/>
                <w:color w:val="000000"/>
                <w:sz w:val="16"/>
                <w:szCs w:val="16"/>
                <w:vertAlign w:val="superscript"/>
              </w:rPr>
              <w:t>33</w:t>
            </w:r>
            <w:r w:rsidRPr="009F729B">
              <w:rPr>
                <w:rFonts w:ascii="Calibri" w:hAnsi="Calibri" w:cs="Calibri"/>
                <w:color w:val="000000"/>
                <w:sz w:val="16"/>
                <w:szCs w:val="16"/>
              </w:rPr>
              <w:t>)</w:t>
            </w:r>
          </w:p>
        </w:tc>
        <w:tc>
          <w:tcPr>
            <w:tcW w:w="769" w:type="dxa"/>
            <w:noWrap/>
            <w:vAlign w:val="center"/>
            <w:hideMark/>
          </w:tcPr>
          <w:p w14:paraId="7941ADA9" w14:textId="77777777" w:rsidR="00207302" w:rsidRPr="007D73F1" w:rsidRDefault="00207302" w:rsidP="00207302">
            <w:pPr>
              <w:spacing w:after="0"/>
              <w:jc w:val="center"/>
              <w:rPr>
                <w:sz w:val="16"/>
                <w:szCs w:val="16"/>
              </w:rPr>
            </w:pPr>
            <w:r w:rsidRPr="007D73F1">
              <w:rPr>
                <w:sz w:val="16"/>
                <w:szCs w:val="16"/>
              </w:rPr>
              <w:t>0.85</w:t>
            </w:r>
          </w:p>
        </w:tc>
        <w:tc>
          <w:tcPr>
            <w:tcW w:w="983" w:type="dxa"/>
            <w:vAlign w:val="center"/>
          </w:tcPr>
          <w:p w14:paraId="1A9B977E" w14:textId="4CA795F8" w:rsidR="00207302" w:rsidRPr="007D73F1" w:rsidRDefault="00207302" w:rsidP="00207302">
            <w:pPr>
              <w:spacing w:after="0"/>
              <w:jc w:val="center"/>
              <w:rPr>
                <w:sz w:val="16"/>
                <w:szCs w:val="16"/>
              </w:rPr>
            </w:pPr>
            <w:r w:rsidRPr="000A697E">
              <w:rPr>
                <w:rFonts w:ascii="Calibri" w:hAnsi="Calibri" w:cs="Calibri"/>
                <w:sz w:val="16"/>
                <w:szCs w:val="16"/>
              </w:rPr>
              <w:t>0.37</w:t>
            </w:r>
          </w:p>
        </w:tc>
        <w:tc>
          <w:tcPr>
            <w:tcW w:w="1412" w:type="dxa"/>
            <w:vAlign w:val="center"/>
          </w:tcPr>
          <w:p w14:paraId="5924942B" w14:textId="5431248F" w:rsidR="00207302" w:rsidRPr="007D73F1" w:rsidRDefault="00207302" w:rsidP="00207302">
            <w:pPr>
              <w:spacing w:after="0"/>
              <w:jc w:val="center"/>
              <w:rPr>
                <w:sz w:val="16"/>
                <w:szCs w:val="16"/>
              </w:rPr>
            </w:pPr>
            <w:r w:rsidRPr="000A697E">
              <w:rPr>
                <w:rFonts w:ascii="Calibri" w:hAnsi="Calibri" w:cs="Calibri"/>
                <w:sz w:val="16"/>
                <w:szCs w:val="16"/>
              </w:rPr>
              <w:t>Benign Supporting</w:t>
            </w:r>
          </w:p>
        </w:tc>
      </w:tr>
      <w:tr w:rsidR="00207302" w:rsidRPr="007D73F1" w14:paraId="54D3E392" w14:textId="6B551E25" w:rsidTr="009F293C">
        <w:trPr>
          <w:trHeight w:val="360"/>
        </w:trPr>
        <w:tc>
          <w:tcPr>
            <w:tcW w:w="441" w:type="dxa"/>
            <w:vMerge/>
            <w:noWrap/>
            <w:vAlign w:val="center"/>
          </w:tcPr>
          <w:p w14:paraId="698F7F3A" w14:textId="0D278865" w:rsidR="00207302" w:rsidRPr="007D73F1" w:rsidRDefault="00207302" w:rsidP="00207302">
            <w:pPr>
              <w:spacing w:after="0"/>
              <w:rPr>
                <w:i/>
                <w:iCs/>
                <w:sz w:val="16"/>
                <w:szCs w:val="16"/>
              </w:rPr>
            </w:pPr>
          </w:p>
        </w:tc>
        <w:tc>
          <w:tcPr>
            <w:tcW w:w="2148" w:type="dxa"/>
            <w:noWrap/>
            <w:vAlign w:val="center"/>
            <w:hideMark/>
          </w:tcPr>
          <w:p w14:paraId="4110B208" w14:textId="77777777" w:rsidR="00207302" w:rsidRPr="007D73F1" w:rsidRDefault="00207302" w:rsidP="00207302">
            <w:pPr>
              <w:spacing w:after="0"/>
              <w:rPr>
                <w:sz w:val="16"/>
                <w:szCs w:val="16"/>
              </w:rPr>
            </w:pPr>
            <w:r w:rsidRPr="007D73F1">
              <w:rPr>
                <w:sz w:val="16"/>
                <w:szCs w:val="16"/>
              </w:rPr>
              <w:t>chr13_32890547_INDEL_TCT</w:t>
            </w:r>
          </w:p>
        </w:tc>
        <w:tc>
          <w:tcPr>
            <w:tcW w:w="1547" w:type="dxa"/>
            <w:noWrap/>
            <w:vAlign w:val="center"/>
            <w:hideMark/>
          </w:tcPr>
          <w:p w14:paraId="388AAE34" w14:textId="0C79997B"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c.-39-12_-39-10del; p.?</w:t>
            </w:r>
          </w:p>
        </w:tc>
        <w:tc>
          <w:tcPr>
            <w:tcW w:w="956" w:type="dxa"/>
            <w:noWrap/>
            <w:vAlign w:val="center"/>
            <w:hideMark/>
          </w:tcPr>
          <w:p w14:paraId="1BCEE44E" w14:textId="77777777" w:rsidR="00207302" w:rsidRPr="007D73F1" w:rsidRDefault="00207302" w:rsidP="00207302">
            <w:pPr>
              <w:spacing w:after="0"/>
              <w:rPr>
                <w:sz w:val="16"/>
                <w:szCs w:val="16"/>
              </w:rPr>
            </w:pPr>
            <w:r w:rsidRPr="007D73F1">
              <w:rPr>
                <w:sz w:val="16"/>
                <w:szCs w:val="16"/>
              </w:rPr>
              <w:t>Conflicting</w:t>
            </w:r>
          </w:p>
        </w:tc>
        <w:tc>
          <w:tcPr>
            <w:tcW w:w="1136" w:type="dxa"/>
            <w:noWrap/>
            <w:vAlign w:val="center"/>
            <w:hideMark/>
          </w:tcPr>
          <w:p w14:paraId="6B194E37" w14:textId="6A6FABBD" w:rsidR="00207302" w:rsidRPr="009624B8" w:rsidRDefault="00207302" w:rsidP="00207302">
            <w:pPr>
              <w:spacing w:after="0"/>
              <w:jc w:val="center"/>
              <w:rPr>
                <w:sz w:val="16"/>
                <w:szCs w:val="16"/>
              </w:rPr>
            </w:pPr>
            <w:r w:rsidRPr="009624B8">
              <w:rPr>
                <w:color w:val="000000"/>
                <w:sz w:val="16"/>
                <w:szCs w:val="16"/>
              </w:rPr>
              <w:t>72563/50781</w:t>
            </w:r>
          </w:p>
        </w:tc>
        <w:tc>
          <w:tcPr>
            <w:tcW w:w="1246" w:type="dxa"/>
            <w:noWrap/>
            <w:vAlign w:val="center"/>
            <w:hideMark/>
          </w:tcPr>
          <w:p w14:paraId="0B439C93" w14:textId="70A06FFC" w:rsidR="00207302" w:rsidRPr="007D73F1" w:rsidRDefault="00207302" w:rsidP="00207302">
            <w:pPr>
              <w:spacing w:after="0"/>
              <w:jc w:val="center"/>
              <w:rPr>
                <w:sz w:val="16"/>
                <w:szCs w:val="16"/>
              </w:rPr>
            </w:pPr>
            <w:r w:rsidRPr="007D73F1">
              <w:rPr>
                <w:rFonts w:ascii="Calibri" w:hAnsi="Calibri" w:cs="Calibri"/>
                <w:sz w:val="16"/>
                <w:szCs w:val="16"/>
              </w:rPr>
              <w:t>3 (4.13x10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258FC11D" w14:textId="5502AE6A" w:rsidR="00207302" w:rsidRPr="007D73F1" w:rsidRDefault="00207302" w:rsidP="00207302">
            <w:pPr>
              <w:spacing w:after="0"/>
              <w:jc w:val="center"/>
              <w:rPr>
                <w:sz w:val="16"/>
                <w:szCs w:val="16"/>
              </w:rPr>
            </w:pPr>
            <w:r w:rsidRPr="007D73F1">
              <w:rPr>
                <w:sz w:val="16"/>
                <w:szCs w:val="16"/>
              </w:rPr>
              <w:t>58.3±9.5 (51-69)</w:t>
            </w:r>
          </w:p>
        </w:tc>
        <w:tc>
          <w:tcPr>
            <w:tcW w:w="1097" w:type="dxa"/>
            <w:vAlign w:val="center"/>
          </w:tcPr>
          <w:p w14:paraId="36C08D04" w14:textId="5B62C239" w:rsidR="00207302" w:rsidRPr="007D73F1" w:rsidRDefault="00207302" w:rsidP="00207302">
            <w:pPr>
              <w:spacing w:after="0"/>
              <w:jc w:val="center"/>
              <w:rPr>
                <w:sz w:val="16"/>
                <w:szCs w:val="16"/>
              </w:rPr>
            </w:pPr>
            <w:r w:rsidRPr="007D73F1">
              <w:rPr>
                <w:rFonts w:ascii="Calibri" w:hAnsi="Calibri" w:cs="Calibri"/>
                <w:color w:val="000000"/>
                <w:sz w:val="16"/>
                <w:szCs w:val="16"/>
              </w:rPr>
              <w:t>6 (1.18x10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16F02C63" w14:textId="7DE4348A" w:rsidR="00207302" w:rsidRPr="007D73F1" w:rsidRDefault="00207302" w:rsidP="00207302">
            <w:pPr>
              <w:spacing w:after="0"/>
              <w:jc w:val="center"/>
              <w:rPr>
                <w:sz w:val="16"/>
                <w:szCs w:val="16"/>
              </w:rPr>
            </w:pPr>
            <w:r w:rsidRPr="007D73F1">
              <w:rPr>
                <w:sz w:val="16"/>
                <w:szCs w:val="16"/>
              </w:rPr>
              <w:t>54.7±9.5 (44-68)</w:t>
            </w:r>
          </w:p>
        </w:tc>
        <w:tc>
          <w:tcPr>
            <w:tcW w:w="1685" w:type="dxa"/>
            <w:noWrap/>
            <w:vAlign w:val="center"/>
            <w:hideMark/>
          </w:tcPr>
          <w:p w14:paraId="16E383F2" w14:textId="52C144F6" w:rsidR="00207302" w:rsidRPr="009F729B" w:rsidRDefault="00207302" w:rsidP="00207302">
            <w:pPr>
              <w:spacing w:after="0"/>
              <w:jc w:val="center"/>
              <w:rPr>
                <w:sz w:val="16"/>
                <w:szCs w:val="16"/>
              </w:rPr>
            </w:pPr>
            <w:r w:rsidRPr="009F729B">
              <w:rPr>
                <w:rFonts w:ascii="Calibri" w:hAnsi="Calibri" w:cs="Calibri"/>
                <w:color w:val="000000"/>
                <w:sz w:val="16"/>
                <w:szCs w:val="16"/>
              </w:rPr>
              <w:t>0.33 (0.08-1.38)</w:t>
            </w:r>
          </w:p>
        </w:tc>
        <w:tc>
          <w:tcPr>
            <w:tcW w:w="769" w:type="dxa"/>
            <w:noWrap/>
            <w:vAlign w:val="center"/>
            <w:hideMark/>
          </w:tcPr>
          <w:p w14:paraId="0F0BDAC1" w14:textId="77777777" w:rsidR="00207302" w:rsidRPr="007D73F1" w:rsidRDefault="00207302" w:rsidP="00207302">
            <w:pPr>
              <w:spacing w:after="0"/>
              <w:jc w:val="center"/>
              <w:rPr>
                <w:sz w:val="16"/>
                <w:szCs w:val="16"/>
              </w:rPr>
            </w:pPr>
            <w:r w:rsidRPr="007D73F1">
              <w:rPr>
                <w:sz w:val="16"/>
                <w:szCs w:val="16"/>
              </w:rPr>
              <w:t>0.13</w:t>
            </w:r>
          </w:p>
        </w:tc>
        <w:tc>
          <w:tcPr>
            <w:tcW w:w="983" w:type="dxa"/>
            <w:vAlign w:val="center"/>
          </w:tcPr>
          <w:p w14:paraId="14C1B15A" w14:textId="7C545724" w:rsidR="00207302" w:rsidRPr="007D73F1" w:rsidRDefault="00207302" w:rsidP="00207302">
            <w:pPr>
              <w:spacing w:after="0"/>
              <w:jc w:val="center"/>
              <w:rPr>
                <w:sz w:val="16"/>
                <w:szCs w:val="16"/>
              </w:rPr>
            </w:pPr>
            <w:r w:rsidRPr="000A697E">
              <w:rPr>
                <w:rFonts w:ascii="Calibri" w:hAnsi="Calibri" w:cs="Calibri"/>
                <w:sz w:val="16"/>
                <w:szCs w:val="16"/>
              </w:rPr>
              <w:t>2.57x10</w:t>
            </w:r>
            <w:r w:rsidRPr="000A697E">
              <w:rPr>
                <w:rFonts w:ascii="Calibri" w:hAnsi="Calibri" w:cs="Calibri"/>
                <w:sz w:val="16"/>
                <w:szCs w:val="16"/>
                <w:vertAlign w:val="superscript"/>
              </w:rPr>
              <w:t>-4</w:t>
            </w:r>
          </w:p>
        </w:tc>
        <w:tc>
          <w:tcPr>
            <w:tcW w:w="1412" w:type="dxa"/>
            <w:vAlign w:val="center"/>
          </w:tcPr>
          <w:p w14:paraId="3B725A31" w14:textId="4A9FEE13"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2C5E7B5E" w14:textId="2CFAE13E" w:rsidTr="009F293C">
        <w:trPr>
          <w:trHeight w:val="360"/>
        </w:trPr>
        <w:tc>
          <w:tcPr>
            <w:tcW w:w="441" w:type="dxa"/>
            <w:vMerge/>
            <w:noWrap/>
            <w:vAlign w:val="center"/>
          </w:tcPr>
          <w:p w14:paraId="5FCE407D" w14:textId="40A842F6" w:rsidR="00207302" w:rsidRPr="007D73F1" w:rsidRDefault="00207302" w:rsidP="00207302">
            <w:pPr>
              <w:spacing w:after="0"/>
              <w:rPr>
                <w:i/>
                <w:iCs/>
                <w:sz w:val="16"/>
                <w:szCs w:val="16"/>
              </w:rPr>
            </w:pPr>
          </w:p>
        </w:tc>
        <w:tc>
          <w:tcPr>
            <w:tcW w:w="2148" w:type="dxa"/>
            <w:noWrap/>
            <w:vAlign w:val="center"/>
            <w:hideMark/>
          </w:tcPr>
          <w:p w14:paraId="068CDD32" w14:textId="77777777" w:rsidR="00207302" w:rsidRPr="007D73F1" w:rsidRDefault="00207302" w:rsidP="00207302">
            <w:pPr>
              <w:spacing w:after="0"/>
              <w:rPr>
                <w:sz w:val="16"/>
                <w:szCs w:val="16"/>
              </w:rPr>
            </w:pPr>
            <w:r w:rsidRPr="007D73F1">
              <w:rPr>
                <w:sz w:val="16"/>
                <w:szCs w:val="16"/>
              </w:rPr>
              <w:t>chr13_32890555_G_T</w:t>
            </w:r>
          </w:p>
        </w:tc>
        <w:tc>
          <w:tcPr>
            <w:tcW w:w="1547" w:type="dxa"/>
            <w:noWrap/>
            <w:vAlign w:val="center"/>
            <w:hideMark/>
          </w:tcPr>
          <w:p w14:paraId="650E7C36" w14:textId="4F0FD838"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c.-39-4G&gt;T; p.?</w:t>
            </w:r>
          </w:p>
        </w:tc>
        <w:tc>
          <w:tcPr>
            <w:tcW w:w="956" w:type="dxa"/>
            <w:noWrap/>
            <w:vAlign w:val="center"/>
            <w:hideMark/>
          </w:tcPr>
          <w:p w14:paraId="1EE09B59"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29B45537" w14:textId="33012031" w:rsidR="00207302" w:rsidRPr="009624B8" w:rsidRDefault="00207302" w:rsidP="00207302">
            <w:pPr>
              <w:spacing w:after="0"/>
              <w:jc w:val="center"/>
              <w:rPr>
                <w:sz w:val="16"/>
                <w:szCs w:val="16"/>
              </w:rPr>
            </w:pPr>
            <w:r w:rsidRPr="009624B8">
              <w:rPr>
                <w:color w:val="000000"/>
                <w:sz w:val="16"/>
                <w:szCs w:val="16"/>
              </w:rPr>
              <w:t>72564/50779</w:t>
            </w:r>
          </w:p>
        </w:tc>
        <w:tc>
          <w:tcPr>
            <w:tcW w:w="1246" w:type="dxa"/>
            <w:noWrap/>
            <w:vAlign w:val="center"/>
            <w:hideMark/>
          </w:tcPr>
          <w:p w14:paraId="5A3C3FA6" w14:textId="34968B05" w:rsidR="00207302" w:rsidRPr="007D73F1" w:rsidRDefault="00207302" w:rsidP="00207302">
            <w:pPr>
              <w:spacing w:after="0"/>
              <w:jc w:val="center"/>
              <w:rPr>
                <w:sz w:val="16"/>
                <w:szCs w:val="16"/>
              </w:rPr>
            </w:pPr>
            <w:r w:rsidRPr="007D73F1">
              <w:rPr>
                <w:rFonts w:ascii="Calibri" w:hAnsi="Calibri" w:cs="Calibri"/>
                <w:sz w:val="16"/>
                <w:szCs w:val="16"/>
              </w:rPr>
              <w:t>1 (1.38x10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4A3EDD0C" w14:textId="77777777" w:rsidR="00207302" w:rsidRPr="007D73F1" w:rsidRDefault="00207302" w:rsidP="00207302">
            <w:pPr>
              <w:spacing w:after="0"/>
              <w:jc w:val="center"/>
              <w:rPr>
                <w:sz w:val="16"/>
                <w:szCs w:val="16"/>
              </w:rPr>
            </w:pPr>
            <w:r w:rsidRPr="007D73F1">
              <w:rPr>
                <w:sz w:val="16"/>
                <w:szCs w:val="16"/>
              </w:rPr>
              <w:t>65</w:t>
            </w:r>
          </w:p>
        </w:tc>
        <w:tc>
          <w:tcPr>
            <w:tcW w:w="1097" w:type="dxa"/>
            <w:vAlign w:val="center"/>
          </w:tcPr>
          <w:p w14:paraId="45B39229" w14:textId="76C1EAE8" w:rsidR="00207302" w:rsidRPr="007D73F1" w:rsidRDefault="00207302" w:rsidP="00207302">
            <w:pPr>
              <w:spacing w:after="0"/>
              <w:jc w:val="center"/>
              <w:rPr>
                <w:sz w:val="16"/>
                <w:szCs w:val="16"/>
              </w:rPr>
            </w:pPr>
            <w:r w:rsidRPr="007D73F1">
              <w:rPr>
                <w:rFonts w:ascii="Calibri" w:hAnsi="Calibri" w:cs="Calibri"/>
                <w:color w:val="000000"/>
                <w:sz w:val="16"/>
                <w:szCs w:val="16"/>
              </w:rPr>
              <w:t>2 (3.94x10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68B2EB13" w14:textId="13EEA819" w:rsidR="00207302" w:rsidRPr="007D73F1" w:rsidRDefault="00207302" w:rsidP="00207302">
            <w:pPr>
              <w:spacing w:after="0"/>
              <w:jc w:val="center"/>
              <w:rPr>
                <w:sz w:val="16"/>
                <w:szCs w:val="16"/>
              </w:rPr>
            </w:pPr>
            <w:r w:rsidRPr="007D73F1">
              <w:rPr>
                <w:sz w:val="16"/>
                <w:szCs w:val="16"/>
              </w:rPr>
              <w:t>57±5.7 (53-61)</w:t>
            </w:r>
          </w:p>
        </w:tc>
        <w:tc>
          <w:tcPr>
            <w:tcW w:w="1685" w:type="dxa"/>
            <w:noWrap/>
            <w:vAlign w:val="center"/>
            <w:hideMark/>
          </w:tcPr>
          <w:p w14:paraId="32F13050" w14:textId="44C1A516" w:rsidR="00207302" w:rsidRPr="009F729B" w:rsidRDefault="00207302" w:rsidP="00207302">
            <w:pPr>
              <w:spacing w:after="0"/>
              <w:jc w:val="center"/>
              <w:rPr>
                <w:sz w:val="16"/>
                <w:szCs w:val="16"/>
              </w:rPr>
            </w:pPr>
            <w:r w:rsidRPr="009F729B">
              <w:rPr>
                <w:rFonts w:ascii="Calibri" w:hAnsi="Calibri" w:cs="Calibri"/>
                <w:color w:val="000000"/>
                <w:sz w:val="16"/>
                <w:szCs w:val="16"/>
              </w:rPr>
              <w:t>0.28 (0.02-3.33)</w:t>
            </w:r>
          </w:p>
        </w:tc>
        <w:tc>
          <w:tcPr>
            <w:tcW w:w="769" w:type="dxa"/>
            <w:noWrap/>
            <w:vAlign w:val="center"/>
            <w:hideMark/>
          </w:tcPr>
          <w:p w14:paraId="73F8D709" w14:textId="77777777" w:rsidR="00207302" w:rsidRPr="007D73F1" w:rsidRDefault="00207302" w:rsidP="00207302">
            <w:pPr>
              <w:spacing w:after="0"/>
              <w:jc w:val="center"/>
              <w:rPr>
                <w:sz w:val="16"/>
                <w:szCs w:val="16"/>
              </w:rPr>
            </w:pPr>
            <w:r w:rsidRPr="007D73F1">
              <w:rPr>
                <w:sz w:val="16"/>
                <w:szCs w:val="16"/>
              </w:rPr>
              <w:t>0.32</w:t>
            </w:r>
          </w:p>
        </w:tc>
        <w:tc>
          <w:tcPr>
            <w:tcW w:w="983" w:type="dxa"/>
            <w:vAlign w:val="center"/>
          </w:tcPr>
          <w:p w14:paraId="32244AE6" w14:textId="747D1B40" w:rsidR="00207302" w:rsidRPr="007D73F1" w:rsidRDefault="00207302" w:rsidP="00207302">
            <w:pPr>
              <w:spacing w:after="0"/>
              <w:jc w:val="center"/>
              <w:rPr>
                <w:sz w:val="16"/>
                <w:szCs w:val="16"/>
              </w:rPr>
            </w:pPr>
            <w:r w:rsidRPr="000A697E">
              <w:rPr>
                <w:rFonts w:ascii="Calibri" w:hAnsi="Calibri" w:cs="Calibri"/>
                <w:sz w:val="16"/>
                <w:szCs w:val="16"/>
              </w:rPr>
              <w:t>0.04</w:t>
            </w:r>
          </w:p>
        </w:tc>
        <w:tc>
          <w:tcPr>
            <w:tcW w:w="1412" w:type="dxa"/>
            <w:vAlign w:val="center"/>
          </w:tcPr>
          <w:p w14:paraId="2F9FE064" w14:textId="7E8B69F8" w:rsidR="00207302" w:rsidRPr="007D73F1" w:rsidRDefault="00207302" w:rsidP="00207302">
            <w:pPr>
              <w:spacing w:after="0"/>
              <w:jc w:val="center"/>
              <w:rPr>
                <w:sz w:val="16"/>
                <w:szCs w:val="16"/>
              </w:rPr>
            </w:pPr>
            <w:r w:rsidRPr="000A697E">
              <w:rPr>
                <w:rFonts w:ascii="Calibri" w:hAnsi="Calibri" w:cs="Calibri"/>
                <w:sz w:val="16"/>
                <w:szCs w:val="16"/>
              </w:rPr>
              <w:t>Benign Strong</w:t>
            </w:r>
          </w:p>
        </w:tc>
      </w:tr>
      <w:tr w:rsidR="00207302" w:rsidRPr="007D73F1" w14:paraId="63DD178B" w14:textId="23702024" w:rsidTr="009F293C">
        <w:trPr>
          <w:trHeight w:val="360"/>
        </w:trPr>
        <w:tc>
          <w:tcPr>
            <w:tcW w:w="441" w:type="dxa"/>
            <w:vMerge/>
            <w:noWrap/>
            <w:vAlign w:val="center"/>
          </w:tcPr>
          <w:p w14:paraId="3FAFA2BC" w14:textId="121DC105" w:rsidR="00207302" w:rsidRPr="007D73F1" w:rsidRDefault="00207302" w:rsidP="00207302">
            <w:pPr>
              <w:spacing w:after="0"/>
              <w:rPr>
                <w:i/>
                <w:iCs/>
                <w:sz w:val="16"/>
                <w:szCs w:val="16"/>
              </w:rPr>
            </w:pPr>
          </w:p>
        </w:tc>
        <w:tc>
          <w:tcPr>
            <w:tcW w:w="2148" w:type="dxa"/>
            <w:noWrap/>
            <w:vAlign w:val="center"/>
            <w:hideMark/>
          </w:tcPr>
          <w:p w14:paraId="5002DB1D" w14:textId="77777777" w:rsidR="00207302" w:rsidRPr="007D73F1" w:rsidRDefault="00207302" w:rsidP="00207302">
            <w:pPr>
              <w:spacing w:after="0"/>
              <w:rPr>
                <w:sz w:val="16"/>
                <w:szCs w:val="16"/>
              </w:rPr>
            </w:pPr>
            <w:r w:rsidRPr="007D73F1">
              <w:rPr>
                <w:sz w:val="16"/>
                <w:szCs w:val="16"/>
              </w:rPr>
              <w:t>chr13_32899354_A_G</w:t>
            </w:r>
          </w:p>
        </w:tc>
        <w:tc>
          <w:tcPr>
            <w:tcW w:w="1547" w:type="dxa"/>
            <w:noWrap/>
            <w:vAlign w:val="center"/>
            <w:hideMark/>
          </w:tcPr>
          <w:p w14:paraId="189CD90E" w14:textId="06863F26"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c.425+33A&gt;G; p.?</w:t>
            </w:r>
          </w:p>
        </w:tc>
        <w:tc>
          <w:tcPr>
            <w:tcW w:w="956" w:type="dxa"/>
            <w:noWrap/>
            <w:vAlign w:val="center"/>
            <w:hideMark/>
          </w:tcPr>
          <w:p w14:paraId="2936F6B3" w14:textId="37B86E46" w:rsidR="00207302" w:rsidRPr="007D73F1" w:rsidRDefault="00207302" w:rsidP="00207302">
            <w:pPr>
              <w:spacing w:after="0"/>
              <w:rPr>
                <w:sz w:val="16"/>
                <w:szCs w:val="16"/>
              </w:rPr>
            </w:pPr>
            <w:r w:rsidRPr="007D73F1">
              <w:rPr>
                <w:sz w:val="16"/>
                <w:szCs w:val="16"/>
                <w:lang w:val="en-US"/>
              </w:rPr>
              <w:t>(</w:t>
            </w:r>
            <w:r w:rsidRPr="007D73F1">
              <w:rPr>
                <w:sz w:val="16"/>
                <w:szCs w:val="16"/>
              </w:rPr>
              <w:t>Likely</w:t>
            </w:r>
            <w:r w:rsidRPr="007D73F1">
              <w:rPr>
                <w:sz w:val="16"/>
                <w:szCs w:val="16"/>
                <w:lang w:val="en-US"/>
              </w:rPr>
              <w:t>)</w:t>
            </w:r>
            <w:r w:rsidRPr="007D73F1">
              <w:rPr>
                <w:sz w:val="16"/>
                <w:szCs w:val="16"/>
              </w:rPr>
              <w:t xml:space="preserve"> benign</w:t>
            </w:r>
          </w:p>
        </w:tc>
        <w:tc>
          <w:tcPr>
            <w:tcW w:w="1136" w:type="dxa"/>
            <w:noWrap/>
            <w:vAlign w:val="center"/>
            <w:hideMark/>
          </w:tcPr>
          <w:p w14:paraId="3CA3028D" w14:textId="2F6347D9" w:rsidR="00207302" w:rsidRPr="009624B8" w:rsidRDefault="00207302" w:rsidP="00207302">
            <w:pPr>
              <w:spacing w:after="0"/>
              <w:jc w:val="center"/>
              <w:rPr>
                <w:sz w:val="16"/>
                <w:szCs w:val="16"/>
              </w:rPr>
            </w:pPr>
            <w:r w:rsidRPr="009624B8">
              <w:rPr>
                <w:color w:val="000000"/>
                <w:sz w:val="16"/>
                <w:szCs w:val="16"/>
              </w:rPr>
              <w:t>72417/50701</w:t>
            </w:r>
          </w:p>
        </w:tc>
        <w:tc>
          <w:tcPr>
            <w:tcW w:w="1246" w:type="dxa"/>
            <w:noWrap/>
            <w:vAlign w:val="center"/>
            <w:hideMark/>
          </w:tcPr>
          <w:p w14:paraId="71F81150" w14:textId="17345B7E" w:rsidR="00207302" w:rsidRPr="007D73F1" w:rsidRDefault="00207302" w:rsidP="00207302">
            <w:pPr>
              <w:spacing w:after="0"/>
              <w:jc w:val="center"/>
              <w:rPr>
                <w:sz w:val="16"/>
                <w:szCs w:val="16"/>
              </w:rPr>
            </w:pPr>
            <w:r w:rsidRPr="007D73F1">
              <w:rPr>
                <w:rFonts w:ascii="Calibri" w:hAnsi="Calibri" w:cs="Calibri"/>
                <w:sz w:val="16"/>
                <w:szCs w:val="16"/>
              </w:rPr>
              <w:t>46 (6.35x10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2E3090AC" w14:textId="5E7AE121" w:rsidR="00207302" w:rsidRPr="007D73F1" w:rsidRDefault="00207302" w:rsidP="00207302">
            <w:pPr>
              <w:spacing w:after="0"/>
              <w:jc w:val="center"/>
              <w:rPr>
                <w:sz w:val="16"/>
                <w:szCs w:val="16"/>
              </w:rPr>
            </w:pPr>
            <w:r w:rsidRPr="007D73F1">
              <w:rPr>
                <w:sz w:val="16"/>
                <w:szCs w:val="16"/>
              </w:rPr>
              <w:t>58.7±9.6 (39-74)</w:t>
            </w:r>
          </w:p>
        </w:tc>
        <w:tc>
          <w:tcPr>
            <w:tcW w:w="1097" w:type="dxa"/>
            <w:vAlign w:val="center"/>
          </w:tcPr>
          <w:p w14:paraId="7D90A5B5" w14:textId="085DBD32" w:rsidR="00207302" w:rsidRPr="007D73F1" w:rsidRDefault="00207302" w:rsidP="00207302">
            <w:pPr>
              <w:spacing w:after="0"/>
              <w:jc w:val="center"/>
              <w:rPr>
                <w:sz w:val="16"/>
                <w:szCs w:val="16"/>
              </w:rPr>
            </w:pPr>
            <w:r w:rsidRPr="007D73F1">
              <w:rPr>
                <w:rFonts w:ascii="Calibri" w:hAnsi="Calibri" w:cs="Calibri"/>
                <w:color w:val="000000"/>
                <w:sz w:val="16"/>
                <w:szCs w:val="16"/>
              </w:rPr>
              <w:t>40 (7.89x10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182AE95C" w14:textId="14FB08E3" w:rsidR="00207302" w:rsidRPr="007D73F1" w:rsidRDefault="00207302" w:rsidP="00207302">
            <w:pPr>
              <w:spacing w:after="0"/>
              <w:jc w:val="center"/>
              <w:rPr>
                <w:sz w:val="16"/>
                <w:szCs w:val="16"/>
              </w:rPr>
            </w:pPr>
            <w:r w:rsidRPr="007D73F1">
              <w:rPr>
                <w:sz w:val="16"/>
                <w:szCs w:val="16"/>
              </w:rPr>
              <w:t>54.6±11.9 (21-78)</w:t>
            </w:r>
          </w:p>
        </w:tc>
        <w:tc>
          <w:tcPr>
            <w:tcW w:w="1685" w:type="dxa"/>
            <w:noWrap/>
            <w:vAlign w:val="center"/>
            <w:hideMark/>
          </w:tcPr>
          <w:p w14:paraId="41471DDA" w14:textId="639498DA" w:rsidR="00207302" w:rsidRPr="009F729B" w:rsidRDefault="00207302" w:rsidP="00207302">
            <w:pPr>
              <w:spacing w:after="0"/>
              <w:jc w:val="center"/>
              <w:rPr>
                <w:sz w:val="16"/>
                <w:szCs w:val="16"/>
              </w:rPr>
            </w:pPr>
            <w:r w:rsidRPr="009F729B">
              <w:rPr>
                <w:rFonts w:ascii="Calibri" w:hAnsi="Calibri" w:cs="Calibri"/>
                <w:color w:val="000000"/>
                <w:sz w:val="16"/>
                <w:szCs w:val="16"/>
              </w:rPr>
              <w:t>0.83 (0.54-1.29)</w:t>
            </w:r>
          </w:p>
        </w:tc>
        <w:tc>
          <w:tcPr>
            <w:tcW w:w="769" w:type="dxa"/>
            <w:noWrap/>
            <w:vAlign w:val="center"/>
            <w:hideMark/>
          </w:tcPr>
          <w:p w14:paraId="3585AA25" w14:textId="77777777" w:rsidR="00207302" w:rsidRPr="007D73F1" w:rsidRDefault="00207302" w:rsidP="00207302">
            <w:pPr>
              <w:spacing w:after="0"/>
              <w:jc w:val="center"/>
              <w:rPr>
                <w:sz w:val="16"/>
                <w:szCs w:val="16"/>
              </w:rPr>
            </w:pPr>
            <w:r w:rsidRPr="007D73F1">
              <w:rPr>
                <w:sz w:val="16"/>
                <w:szCs w:val="16"/>
              </w:rPr>
              <w:t>0.42</w:t>
            </w:r>
          </w:p>
        </w:tc>
        <w:tc>
          <w:tcPr>
            <w:tcW w:w="983" w:type="dxa"/>
            <w:vAlign w:val="center"/>
          </w:tcPr>
          <w:p w14:paraId="5DD1D9A0" w14:textId="456D5BE2" w:rsidR="00207302" w:rsidRPr="007D73F1" w:rsidRDefault="00207302" w:rsidP="00207302">
            <w:pPr>
              <w:spacing w:after="0"/>
              <w:jc w:val="center"/>
              <w:rPr>
                <w:sz w:val="16"/>
                <w:szCs w:val="16"/>
              </w:rPr>
            </w:pPr>
            <w:r w:rsidRPr="000A697E">
              <w:rPr>
                <w:rFonts w:ascii="Calibri" w:hAnsi="Calibri" w:cs="Calibri"/>
                <w:sz w:val="16"/>
                <w:szCs w:val="16"/>
              </w:rPr>
              <w:t>8.39x10</w:t>
            </w:r>
            <w:r w:rsidRPr="000A697E">
              <w:rPr>
                <w:rFonts w:ascii="Calibri" w:hAnsi="Calibri" w:cs="Calibri"/>
                <w:sz w:val="16"/>
                <w:szCs w:val="16"/>
                <w:vertAlign w:val="superscript"/>
              </w:rPr>
              <w:t>-20</w:t>
            </w:r>
          </w:p>
        </w:tc>
        <w:tc>
          <w:tcPr>
            <w:tcW w:w="1412" w:type="dxa"/>
            <w:vAlign w:val="center"/>
          </w:tcPr>
          <w:p w14:paraId="1F8DC751" w14:textId="0F6AD2A2"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2CA743D9" w14:textId="1D2437C8" w:rsidTr="009F293C">
        <w:trPr>
          <w:trHeight w:val="360"/>
        </w:trPr>
        <w:tc>
          <w:tcPr>
            <w:tcW w:w="441" w:type="dxa"/>
            <w:vMerge/>
            <w:noWrap/>
            <w:vAlign w:val="center"/>
          </w:tcPr>
          <w:p w14:paraId="33DD21FD" w14:textId="1A8294A4" w:rsidR="00207302" w:rsidRPr="007D73F1" w:rsidRDefault="00207302" w:rsidP="00207302">
            <w:pPr>
              <w:spacing w:after="0"/>
              <w:rPr>
                <w:i/>
                <w:iCs/>
                <w:sz w:val="16"/>
                <w:szCs w:val="16"/>
              </w:rPr>
            </w:pPr>
          </w:p>
        </w:tc>
        <w:tc>
          <w:tcPr>
            <w:tcW w:w="2148" w:type="dxa"/>
            <w:noWrap/>
            <w:vAlign w:val="center"/>
            <w:hideMark/>
          </w:tcPr>
          <w:p w14:paraId="456DAF5E" w14:textId="77777777" w:rsidR="00207302" w:rsidRPr="007D73F1" w:rsidRDefault="00207302" w:rsidP="00207302">
            <w:pPr>
              <w:spacing w:after="0"/>
              <w:rPr>
                <w:sz w:val="16"/>
                <w:szCs w:val="16"/>
              </w:rPr>
            </w:pPr>
            <w:r w:rsidRPr="007D73F1">
              <w:rPr>
                <w:sz w:val="16"/>
                <w:szCs w:val="16"/>
              </w:rPr>
              <w:t>chr13_32912868_A_G</w:t>
            </w:r>
          </w:p>
        </w:tc>
        <w:tc>
          <w:tcPr>
            <w:tcW w:w="1547" w:type="dxa"/>
            <w:noWrap/>
            <w:vAlign w:val="center"/>
            <w:hideMark/>
          </w:tcPr>
          <w:p w14:paraId="1BED756E" w14:textId="669DDB9F"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c.4376A&gt;G; </w:t>
            </w:r>
            <w:proofErr w:type="gramStart"/>
            <w:r w:rsidRPr="009624B8">
              <w:rPr>
                <w:rFonts w:ascii="Calibri" w:hAnsi="Calibri" w:cs="Calibri"/>
                <w:sz w:val="16"/>
                <w:szCs w:val="16"/>
              </w:rPr>
              <w:t>p.(</w:t>
            </w:r>
            <w:proofErr w:type="gramEnd"/>
            <w:r w:rsidRPr="009624B8">
              <w:rPr>
                <w:rFonts w:ascii="Calibri" w:hAnsi="Calibri" w:cs="Calibri"/>
                <w:sz w:val="16"/>
                <w:szCs w:val="16"/>
              </w:rPr>
              <w:t>Asn1459Ser)</w:t>
            </w:r>
          </w:p>
        </w:tc>
        <w:tc>
          <w:tcPr>
            <w:tcW w:w="956" w:type="dxa"/>
            <w:noWrap/>
            <w:vAlign w:val="center"/>
            <w:hideMark/>
          </w:tcPr>
          <w:p w14:paraId="50FF504F" w14:textId="77777777" w:rsidR="00207302" w:rsidRPr="007D73F1" w:rsidRDefault="00207302" w:rsidP="00207302">
            <w:pPr>
              <w:spacing w:after="0"/>
              <w:rPr>
                <w:sz w:val="16"/>
                <w:szCs w:val="16"/>
              </w:rPr>
            </w:pPr>
            <w:r w:rsidRPr="007D73F1">
              <w:rPr>
                <w:sz w:val="16"/>
                <w:szCs w:val="16"/>
              </w:rPr>
              <w:t>Conflicting</w:t>
            </w:r>
          </w:p>
        </w:tc>
        <w:tc>
          <w:tcPr>
            <w:tcW w:w="1136" w:type="dxa"/>
            <w:noWrap/>
            <w:vAlign w:val="center"/>
            <w:hideMark/>
          </w:tcPr>
          <w:p w14:paraId="6DB8BDD7" w14:textId="2F8921F1" w:rsidR="00207302" w:rsidRPr="009624B8" w:rsidRDefault="00207302" w:rsidP="00207302">
            <w:pPr>
              <w:spacing w:after="0"/>
              <w:jc w:val="center"/>
              <w:rPr>
                <w:sz w:val="16"/>
                <w:szCs w:val="16"/>
              </w:rPr>
            </w:pPr>
            <w:r w:rsidRPr="009624B8">
              <w:rPr>
                <w:color w:val="000000"/>
                <w:sz w:val="16"/>
                <w:szCs w:val="16"/>
              </w:rPr>
              <w:t>72472/50739</w:t>
            </w:r>
          </w:p>
        </w:tc>
        <w:tc>
          <w:tcPr>
            <w:tcW w:w="1246" w:type="dxa"/>
            <w:noWrap/>
            <w:vAlign w:val="center"/>
            <w:hideMark/>
          </w:tcPr>
          <w:p w14:paraId="3918B750" w14:textId="69C15F60" w:rsidR="00207302" w:rsidRPr="007D73F1" w:rsidRDefault="00207302" w:rsidP="00207302">
            <w:pPr>
              <w:spacing w:after="0"/>
              <w:jc w:val="center"/>
              <w:rPr>
                <w:sz w:val="16"/>
                <w:szCs w:val="16"/>
                <w:lang w:val="en-US"/>
              </w:rPr>
            </w:pPr>
            <w:r w:rsidRPr="007D73F1">
              <w:rPr>
                <w:rFonts w:ascii="Calibri" w:hAnsi="Calibri" w:cs="Calibri"/>
                <w:sz w:val="16"/>
                <w:szCs w:val="16"/>
              </w:rPr>
              <w:t>1 (1.38x10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3D569EE6" w14:textId="77777777" w:rsidR="00207302" w:rsidRPr="007D73F1" w:rsidRDefault="00207302" w:rsidP="00207302">
            <w:pPr>
              <w:spacing w:after="0"/>
              <w:jc w:val="center"/>
              <w:rPr>
                <w:sz w:val="16"/>
                <w:szCs w:val="16"/>
              </w:rPr>
            </w:pPr>
            <w:r w:rsidRPr="007D73F1">
              <w:rPr>
                <w:sz w:val="16"/>
                <w:szCs w:val="16"/>
              </w:rPr>
              <w:t>67</w:t>
            </w:r>
          </w:p>
        </w:tc>
        <w:tc>
          <w:tcPr>
            <w:tcW w:w="1097" w:type="dxa"/>
            <w:vAlign w:val="center"/>
          </w:tcPr>
          <w:p w14:paraId="6773E7C0" w14:textId="0F2FE4D5" w:rsidR="00207302" w:rsidRDefault="00207302" w:rsidP="00207302">
            <w:pPr>
              <w:spacing w:after="0"/>
              <w:jc w:val="center"/>
              <w:rPr>
                <w:sz w:val="16"/>
                <w:szCs w:val="16"/>
              </w:rPr>
            </w:pPr>
            <w:r>
              <w:rPr>
                <w:rFonts w:ascii="Calibri" w:hAnsi="Calibri" w:cs="Calibri"/>
                <w:color w:val="000000"/>
                <w:sz w:val="16"/>
                <w:szCs w:val="16"/>
              </w:rPr>
              <w:t>-</w:t>
            </w:r>
          </w:p>
        </w:tc>
        <w:tc>
          <w:tcPr>
            <w:tcW w:w="864" w:type="dxa"/>
            <w:noWrap/>
            <w:vAlign w:val="center"/>
            <w:hideMark/>
          </w:tcPr>
          <w:p w14:paraId="3F1AC34F" w14:textId="31320844" w:rsidR="00207302" w:rsidRPr="007D73F1" w:rsidRDefault="00207302" w:rsidP="00207302">
            <w:pPr>
              <w:spacing w:after="0"/>
              <w:jc w:val="center"/>
              <w:rPr>
                <w:sz w:val="16"/>
                <w:szCs w:val="16"/>
              </w:rPr>
            </w:pPr>
            <w:r>
              <w:rPr>
                <w:sz w:val="16"/>
                <w:szCs w:val="16"/>
              </w:rPr>
              <w:t>-</w:t>
            </w:r>
          </w:p>
        </w:tc>
        <w:tc>
          <w:tcPr>
            <w:tcW w:w="1685" w:type="dxa"/>
            <w:noWrap/>
            <w:vAlign w:val="center"/>
            <w:hideMark/>
          </w:tcPr>
          <w:p w14:paraId="00C37ACE" w14:textId="09276936" w:rsidR="00207302" w:rsidRPr="009F729B" w:rsidRDefault="00207302" w:rsidP="00207302">
            <w:pPr>
              <w:spacing w:after="0"/>
              <w:jc w:val="center"/>
              <w:rPr>
                <w:sz w:val="16"/>
                <w:szCs w:val="16"/>
              </w:rPr>
            </w:pPr>
            <w:r w:rsidRPr="009F729B">
              <w:rPr>
                <w:rFonts w:ascii="Calibri" w:hAnsi="Calibri" w:cs="Calibri"/>
                <w:color w:val="000000"/>
                <w:sz w:val="16"/>
                <w:szCs w:val="16"/>
              </w:rPr>
              <w:t>3855.89 (1.49x10</w:t>
            </w:r>
            <w:r w:rsidRPr="00EC0544">
              <w:rPr>
                <w:rFonts w:ascii="Calibri" w:hAnsi="Calibri" w:cs="Calibri"/>
                <w:color w:val="000000"/>
                <w:sz w:val="16"/>
                <w:szCs w:val="16"/>
                <w:vertAlign w:val="superscript"/>
              </w:rPr>
              <w:t>-34</w:t>
            </w:r>
            <w:r w:rsidRPr="009F729B">
              <w:rPr>
                <w:rFonts w:ascii="Calibri" w:hAnsi="Calibri" w:cs="Calibri"/>
                <w:color w:val="000000"/>
                <w:sz w:val="16"/>
                <w:szCs w:val="16"/>
              </w:rPr>
              <w:t>-1x10</w:t>
            </w:r>
            <w:r w:rsidRPr="00EC0544">
              <w:rPr>
                <w:rFonts w:ascii="Calibri" w:hAnsi="Calibri" w:cs="Calibri"/>
                <w:color w:val="000000"/>
                <w:sz w:val="16"/>
                <w:szCs w:val="16"/>
                <w:vertAlign w:val="superscript"/>
              </w:rPr>
              <w:t>41</w:t>
            </w:r>
            <w:r w:rsidRPr="009F729B">
              <w:rPr>
                <w:rFonts w:ascii="Calibri" w:hAnsi="Calibri" w:cs="Calibri"/>
                <w:color w:val="000000"/>
                <w:sz w:val="16"/>
                <w:szCs w:val="16"/>
              </w:rPr>
              <w:t>)</w:t>
            </w:r>
          </w:p>
        </w:tc>
        <w:tc>
          <w:tcPr>
            <w:tcW w:w="769" w:type="dxa"/>
            <w:noWrap/>
            <w:vAlign w:val="center"/>
            <w:hideMark/>
          </w:tcPr>
          <w:p w14:paraId="19F37A4B" w14:textId="77777777" w:rsidR="00207302" w:rsidRPr="007D73F1" w:rsidRDefault="00207302" w:rsidP="00207302">
            <w:pPr>
              <w:spacing w:after="0"/>
              <w:jc w:val="center"/>
              <w:rPr>
                <w:sz w:val="16"/>
                <w:szCs w:val="16"/>
              </w:rPr>
            </w:pPr>
            <w:r w:rsidRPr="007D73F1">
              <w:rPr>
                <w:sz w:val="16"/>
                <w:szCs w:val="16"/>
              </w:rPr>
              <w:t>0.85</w:t>
            </w:r>
          </w:p>
        </w:tc>
        <w:tc>
          <w:tcPr>
            <w:tcW w:w="983" w:type="dxa"/>
            <w:vAlign w:val="center"/>
          </w:tcPr>
          <w:p w14:paraId="6D94D51F" w14:textId="101F490D" w:rsidR="00207302" w:rsidRPr="007D73F1" w:rsidRDefault="00207302" w:rsidP="00207302">
            <w:pPr>
              <w:spacing w:after="0"/>
              <w:jc w:val="center"/>
              <w:rPr>
                <w:sz w:val="16"/>
                <w:szCs w:val="16"/>
              </w:rPr>
            </w:pPr>
            <w:r w:rsidRPr="000A697E">
              <w:rPr>
                <w:rFonts w:ascii="Calibri" w:hAnsi="Calibri" w:cs="Calibri"/>
                <w:sz w:val="16"/>
                <w:szCs w:val="16"/>
              </w:rPr>
              <w:t>0.80</w:t>
            </w:r>
          </w:p>
        </w:tc>
        <w:tc>
          <w:tcPr>
            <w:tcW w:w="1412" w:type="dxa"/>
            <w:vAlign w:val="center"/>
          </w:tcPr>
          <w:p w14:paraId="117CC6D4" w14:textId="1B42340B" w:rsidR="00207302" w:rsidRPr="007D73F1" w:rsidRDefault="00207302" w:rsidP="00207302">
            <w:pPr>
              <w:spacing w:after="0"/>
              <w:jc w:val="center"/>
              <w:rPr>
                <w:sz w:val="16"/>
                <w:szCs w:val="16"/>
              </w:rPr>
            </w:pPr>
            <w:r w:rsidRPr="000A697E">
              <w:rPr>
                <w:rFonts w:ascii="Calibri" w:hAnsi="Calibri" w:cs="Calibri"/>
                <w:sz w:val="16"/>
                <w:szCs w:val="16"/>
              </w:rPr>
              <w:t>No evidence</w:t>
            </w:r>
          </w:p>
        </w:tc>
      </w:tr>
      <w:tr w:rsidR="00207302" w:rsidRPr="007D73F1" w14:paraId="559FF17F" w14:textId="7AE47E51" w:rsidTr="009F293C">
        <w:trPr>
          <w:trHeight w:val="360"/>
        </w:trPr>
        <w:tc>
          <w:tcPr>
            <w:tcW w:w="441" w:type="dxa"/>
            <w:vMerge/>
            <w:noWrap/>
            <w:vAlign w:val="center"/>
          </w:tcPr>
          <w:p w14:paraId="27E2A2F1" w14:textId="1E8D176B" w:rsidR="00207302" w:rsidRPr="007D73F1" w:rsidRDefault="00207302" w:rsidP="00207302">
            <w:pPr>
              <w:spacing w:after="0"/>
              <w:rPr>
                <w:i/>
                <w:iCs/>
                <w:sz w:val="16"/>
                <w:szCs w:val="16"/>
              </w:rPr>
            </w:pPr>
          </w:p>
        </w:tc>
        <w:tc>
          <w:tcPr>
            <w:tcW w:w="2148" w:type="dxa"/>
            <w:noWrap/>
            <w:vAlign w:val="center"/>
            <w:hideMark/>
          </w:tcPr>
          <w:p w14:paraId="3C91B97D" w14:textId="77777777" w:rsidR="00207302" w:rsidRPr="007D73F1" w:rsidRDefault="00207302" w:rsidP="00207302">
            <w:pPr>
              <w:spacing w:after="0"/>
              <w:rPr>
                <w:sz w:val="16"/>
                <w:szCs w:val="16"/>
              </w:rPr>
            </w:pPr>
            <w:r w:rsidRPr="007D73F1">
              <w:rPr>
                <w:sz w:val="16"/>
                <w:szCs w:val="16"/>
              </w:rPr>
              <w:t>chr13_32913148_C_T</w:t>
            </w:r>
          </w:p>
        </w:tc>
        <w:tc>
          <w:tcPr>
            <w:tcW w:w="1547" w:type="dxa"/>
            <w:noWrap/>
            <w:vAlign w:val="center"/>
            <w:hideMark/>
          </w:tcPr>
          <w:p w14:paraId="3D85C441" w14:textId="6F1A3FB2"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c.4656T&gt;C; </w:t>
            </w:r>
            <w:proofErr w:type="gramStart"/>
            <w:r w:rsidRPr="009624B8">
              <w:rPr>
                <w:rFonts w:ascii="Calibri" w:hAnsi="Calibri" w:cs="Calibri"/>
                <w:sz w:val="16"/>
                <w:szCs w:val="16"/>
              </w:rPr>
              <w:t>p.(</w:t>
            </w:r>
            <w:proofErr w:type="gramEnd"/>
            <w:r w:rsidRPr="009624B8">
              <w:rPr>
                <w:rFonts w:ascii="Calibri" w:hAnsi="Calibri" w:cs="Calibri"/>
                <w:sz w:val="16"/>
                <w:szCs w:val="16"/>
              </w:rPr>
              <w:t>=)</w:t>
            </w:r>
          </w:p>
        </w:tc>
        <w:tc>
          <w:tcPr>
            <w:tcW w:w="956" w:type="dxa"/>
            <w:noWrap/>
            <w:vAlign w:val="center"/>
            <w:hideMark/>
          </w:tcPr>
          <w:p w14:paraId="19F081E0" w14:textId="77777777" w:rsidR="00207302" w:rsidRPr="007D73F1" w:rsidRDefault="00207302" w:rsidP="00207302">
            <w:pPr>
              <w:spacing w:after="0"/>
              <w:rPr>
                <w:sz w:val="16"/>
                <w:szCs w:val="16"/>
              </w:rPr>
            </w:pPr>
            <w:r w:rsidRPr="007D73F1">
              <w:rPr>
                <w:sz w:val="16"/>
                <w:szCs w:val="16"/>
              </w:rPr>
              <w:t>Likely benign</w:t>
            </w:r>
          </w:p>
        </w:tc>
        <w:tc>
          <w:tcPr>
            <w:tcW w:w="1136" w:type="dxa"/>
            <w:noWrap/>
            <w:vAlign w:val="center"/>
            <w:hideMark/>
          </w:tcPr>
          <w:p w14:paraId="3AB31EA1" w14:textId="6F60D474" w:rsidR="00207302" w:rsidRPr="009624B8" w:rsidRDefault="00207302" w:rsidP="00207302">
            <w:pPr>
              <w:spacing w:after="0"/>
              <w:jc w:val="center"/>
              <w:rPr>
                <w:sz w:val="16"/>
                <w:szCs w:val="16"/>
              </w:rPr>
            </w:pPr>
            <w:r w:rsidRPr="009624B8">
              <w:rPr>
                <w:color w:val="000000"/>
                <w:sz w:val="16"/>
                <w:szCs w:val="16"/>
              </w:rPr>
              <w:t>72558/50780</w:t>
            </w:r>
          </w:p>
        </w:tc>
        <w:tc>
          <w:tcPr>
            <w:tcW w:w="1246" w:type="dxa"/>
            <w:noWrap/>
            <w:vAlign w:val="center"/>
            <w:hideMark/>
          </w:tcPr>
          <w:p w14:paraId="2A4A49BE" w14:textId="31D67D00" w:rsidR="00207302" w:rsidRPr="007D73F1" w:rsidRDefault="00207302" w:rsidP="00207302">
            <w:pPr>
              <w:spacing w:after="0"/>
              <w:jc w:val="center"/>
              <w:rPr>
                <w:sz w:val="16"/>
                <w:szCs w:val="16"/>
              </w:rPr>
            </w:pPr>
            <w:r w:rsidRPr="007D73F1">
              <w:rPr>
                <w:rFonts w:ascii="Calibri" w:hAnsi="Calibri" w:cs="Calibri"/>
                <w:sz w:val="16"/>
                <w:szCs w:val="16"/>
              </w:rPr>
              <w:t>9 (1.24x10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14982FE5" w14:textId="36299B48" w:rsidR="00207302" w:rsidRPr="007D73F1" w:rsidRDefault="00207302" w:rsidP="00207302">
            <w:pPr>
              <w:spacing w:after="0"/>
              <w:jc w:val="center"/>
              <w:rPr>
                <w:sz w:val="16"/>
                <w:szCs w:val="16"/>
              </w:rPr>
            </w:pPr>
            <w:r w:rsidRPr="007D73F1">
              <w:rPr>
                <w:sz w:val="16"/>
                <w:szCs w:val="16"/>
              </w:rPr>
              <w:t>54.3±11.4 (33-67)</w:t>
            </w:r>
          </w:p>
        </w:tc>
        <w:tc>
          <w:tcPr>
            <w:tcW w:w="1097" w:type="dxa"/>
            <w:vAlign w:val="center"/>
          </w:tcPr>
          <w:p w14:paraId="4F080AC1" w14:textId="3B6A85AA" w:rsidR="00207302" w:rsidRPr="007D73F1" w:rsidRDefault="00207302" w:rsidP="00207302">
            <w:pPr>
              <w:spacing w:after="0"/>
              <w:jc w:val="center"/>
              <w:rPr>
                <w:sz w:val="16"/>
                <w:szCs w:val="16"/>
              </w:rPr>
            </w:pPr>
            <w:r w:rsidRPr="007D73F1">
              <w:rPr>
                <w:rFonts w:ascii="Calibri" w:hAnsi="Calibri" w:cs="Calibri"/>
                <w:color w:val="000000"/>
                <w:sz w:val="16"/>
                <w:szCs w:val="16"/>
              </w:rPr>
              <w:t>13 (2.56x10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2D722EBF" w14:textId="648EA2CA" w:rsidR="00207302" w:rsidRPr="007D73F1" w:rsidRDefault="00207302" w:rsidP="00207302">
            <w:pPr>
              <w:spacing w:after="0"/>
              <w:jc w:val="center"/>
              <w:rPr>
                <w:sz w:val="16"/>
                <w:szCs w:val="16"/>
              </w:rPr>
            </w:pPr>
            <w:r w:rsidRPr="007D73F1">
              <w:rPr>
                <w:sz w:val="16"/>
                <w:szCs w:val="16"/>
              </w:rPr>
              <w:t>52.2±8.1 (41-67)</w:t>
            </w:r>
          </w:p>
        </w:tc>
        <w:tc>
          <w:tcPr>
            <w:tcW w:w="1685" w:type="dxa"/>
            <w:noWrap/>
            <w:vAlign w:val="center"/>
            <w:hideMark/>
          </w:tcPr>
          <w:p w14:paraId="107824F7" w14:textId="27A0F59B" w:rsidR="00207302" w:rsidRPr="009F729B" w:rsidRDefault="00207302" w:rsidP="00207302">
            <w:pPr>
              <w:spacing w:after="0"/>
              <w:jc w:val="center"/>
              <w:rPr>
                <w:sz w:val="16"/>
                <w:szCs w:val="16"/>
              </w:rPr>
            </w:pPr>
            <w:r w:rsidRPr="009F729B">
              <w:rPr>
                <w:rFonts w:ascii="Calibri" w:hAnsi="Calibri" w:cs="Calibri"/>
                <w:color w:val="000000"/>
                <w:sz w:val="16"/>
                <w:szCs w:val="16"/>
              </w:rPr>
              <w:t>0.48 (0.2-1.14)</w:t>
            </w:r>
          </w:p>
        </w:tc>
        <w:tc>
          <w:tcPr>
            <w:tcW w:w="769" w:type="dxa"/>
            <w:noWrap/>
            <w:vAlign w:val="center"/>
            <w:hideMark/>
          </w:tcPr>
          <w:p w14:paraId="6E628BF4" w14:textId="77777777" w:rsidR="00207302" w:rsidRPr="007D73F1" w:rsidRDefault="00207302" w:rsidP="00207302">
            <w:pPr>
              <w:spacing w:after="0"/>
              <w:jc w:val="center"/>
              <w:rPr>
                <w:sz w:val="16"/>
                <w:szCs w:val="16"/>
              </w:rPr>
            </w:pPr>
            <w:r w:rsidRPr="007D73F1">
              <w:rPr>
                <w:sz w:val="16"/>
                <w:szCs w:val="16"/>
              </w:rPr>
              <w:t>0.10</w:t>
            </w:r>
          </w:p>
        </w:tc>
        <w:tc>
          <w:tcPr>
            <w:tcW w:w="983" w:type="dxa"/>
            <w:vAlign w:val="center"/>
          </w:tcPr>
          <w:p w14:paraId="65C88D79" w14:textId="55D345F0" w:rsidR="00207302" w:rsidRPr="007D73F1" w:rsidRDefault="00207302" w:rsidP="00207302">
            <w:pPr>
              <w:spacing w:after="0"/>
              <w:jc w:val="center"/>
              <w:rPr>
                <w:sz w:val="16"/>
                <w:szCs w:val="16"/>
              </w:rPr>
            </w:pPr>
            <w:r w:rsidRPr="000A697E">
              <w:rPr>
                <w:rFonts w:ascii="Calibri" w:hAnsi="Calibri" w:cs="Calibri"/>
                <w:sz w:val="16"/>
                <w:szCs w:val="16"/>
              </w:rPr>
              <w:t>2.23x10</w:t>
            </w:r>
            <w:r w:rsidRPr="000A697E">
              <w:rPr>
                <w:rFonts w:ascii="Calibri" w:hAnsi="Calibri" w:cs="Calibri"/>
                <w:sz w:val="16"/>
                <w:szCs w:val="16"/>
                <w:vertAlign w:val="superscript"/>
              </w:rPr>
              <w:t>-7</w:t>
            </w:r>
          </w:p>
        </w:tc>
        <w:tc>
          <w:tcPr>
            <w:tcW w:w="1412" w:type="dxa"/>
            <w:vAlign w:val="center"/>
          </w:tcPr>
          <w:p w14:paraId="2ACED852" w14:textId="252EEE04"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49CF9A22" w14:textId="5C4D9508" w:rsidTr="009F293C">
        <w:trPr>
          <w:trHeight w:val="360"/>
        </w:trPr>
        <w:tc>
          <w:tcPr>
            <w:tcW w:w="441" w:type="dxa"/>
            <w:vMerge/>
            <w:noWrap/>
            <w:vAlign w:val="center"/>
          </w:tcPr>
          <w:p w14:paraId="740077AA" w14:textId="25C8346C" w:rsidR="00207302" w:rsidRPr="007D73F1" w:rsidRDefault="00207302" w:rsidP="00207302">
            <w:pPr>
              <w:spacing w:after="0"/>
              <w:rPr>
                <w:i/>
                <w:iCs/>
                <w:sz w:val="16"/>
                <w:szCs w:val="16"/>
              </w:rPr>
            </w:pPr>
          </w:p>
        </w:tc>
        <w:tc>
          <w:tcPr>
            <w:tcW w:w="2148" w:type="dxa"/>
            <w:noWrap/>
            <w:vAlign w:val="center"/>
            <w:hideMark/>
          </w:tcPr>
          <w:p w14:paraId="50FBAF7D" w14:textId="77777777" w:rsidR="00207302" w:rsidRPr="007D73F1" w:rsidRDefault="00207302" w:rsidP="00207302">
            <w:pPr>
              <w:spacing w:after="0"/>
              <w:rPr>
                <w:sz w:val="16"/>
                <w:szCs w:val="16"/>
              </w:rPr>
            </w:pPr>
            <w:r w:rsidRPr="007D73F1">
              <w:rPr>
                <w:sz w:val="16"/>
                <w:szCs w:val="16"/>
              </w:rPr>
              <w:t>chr13_32913173_C_A</w:t>
            </w:r>
          </w:p>
        </w:tc>
        <w:tc>
          <w:tcPr>
            <w:tcW w:w="1547" w:type="dxa"/>
            <w:noWrap/>
            <w:vAlign w:val="center"/>
            <w:hideMark/>
          </w:tcPr>
          <w:p w14:paraId="62883CA1" w14:textId="7680A8F3"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c.4681C&gt;A; </w:t>
            </w:r>
            <w:proofErr w:type="gramStart"/>
            <w:r w:rsidRPr="009624B8">
              <w:rPr>
                <w:rFonts w:ascii="Calibri" w:hAnsi="Calibri" w:cs="Calibri"/>
                <w:sz w:val="16"/>
                <w:szCs w:val="16"/>
              </w:rPr>
              <w:t>p.(</w:t>
            </w:r>
            <w:proofErr w:type="gramEnd"/>
            <w:r w:rsidRPr="009624B8">
              <w:rPr>
                <w:rFonts w:ascii="Calibri" w:hAnsi="Calibri" w:cs="Calibri"/>
                <w:sz w:val="16"/>
                <w:szCs w:val="16"/>
              </w:rPr>
              <w:t>His1561Asn)</w:t>
            </w:r>
          </w:p>
        </w:tc>
        <w:tc>
          <w:tcPr>
            <w:tcW w:w="956" w:type="dxa"/>
            <w:noWrap/>
            <w:vAlign w:val="center"/>
            <w:hideMark/>
          </w:tcPr>
          <w:p w14:paraId="2B03E963" w14:textId="77777777" w:rsidR="00207302" w:rsidRPr="007D73F1" w:rsidRDefault="00207302" w:rsidP="00207302">
            <w:pPr>
              <w:spacing w:after="0"/>
              <w:rPr>
                <w:sz w:val="16"/>
                <w:szCs w:val="16"/>
              </w:rPr>
            </w:pPr>
            <w:r w:rsidRPr="007D73F1">
              <w:rPr>
                <w:sz w:val="16"/>
                <w:szCs w:val="16"/>
              </w:rPr>
              <w:t>Conflicting</w:t>
            </w:r>
          </w:p>
        </w:tc>
        <w:tc>
          <w:tcPr>
            <w:tcW w:w="1136" w:type="dxa"/>
            <w:noWrap/>
            <w:vAlign w:val="center"/>
            <w:hideMark/>
          </w:tcPr>
          <w:p w14:paraId="501D3C00" w14:textId="13652DDB" w:rsidR="00207302" w:rsidRPr="009624B8" w:rsidRDefault="00207302" w:rsidP="00207302">
            <w:pPr>
              <w:spacing w:after="0"/>
              <w:jc w:val="center"/>
              <w:rPr>
                <w:sz w:val="16"/>
                <w:szCs w:val="16"/>
              </w:rPr>
            </w:pPr>
            <w:r w:rsidRPr="009624B8">
              <w:rPr>
                <w:color w:val="000000"/>
                <w:sz w:val="16"/>
                <w:szCs w:val="16"/>
              </w:rPr>
              <w:t>72560/50782</w:t>
            </w:r>
          </w:p>
        </w:tc>
        <w:tc>
          <w:tcPr>
            <w:tcW w:w="1246" w:type="dxa"/>
            <w:noWrap/>
            <w:vAlign w:val="center"/>
            <w:hideMark/>
          </w:tcPr>
          <w:p w14:paraId="1B1F4ECF" w14:textId="122A0D09" w:rsidR="00207302" w:rsidRPr="007D73F1" w:rsidRDefault="00207302" w:rsidP="00207302">
            <w:pPr>
              <w:spacing w:after="0"/>
              <w:jc w:val="center"/>
              <w:rPr>
                <w:sz w:val="16"/>
                <w:szCs w:val="16"/>
              </w:rPr>
            </w:pPr>
            <w:r w:rsidRPr="007D73F1">
              <w:rPr>
                <w:rFonts w:ascii="Calibri" w:hAnsi="Calibri" w:cs="Calibri"/>
                <w:sz w:val="16"/>
                <w:szCs w:val="16"/>
              </w:rPr>
              <w:t>3 (4.13x10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66C93D3C" w14:textId="0DABDEDC" w:rsidR="00207302" w:rsidRPr="007D73F1" w:rsidRDefault="00207302" w:rsidP="00207302">
            <w:pPr>
              <w:spacing w:after="0"/>
              <w:jc w:val="center"/>
              <w:rPr>
                <w:sz w:val="16"/>
                <w:szCs w:val="16"/>
              </w:rPr>
            </w:pPr>
            <w:r w:rsidRPr="007D73F1">
              <w:rPr>
                <w:sz w:val="16"/>
                <w:szCs w:val="16"/>
              </w:rPr>
              <w:t>63.3±4.7 (58-67)</w:t>
            </w:r>
          </w:p>
        </w:tc>
        <w:tc>
          <w:tcPr>
            <w:tcW w:w="1097" w:type="dxa"/>
            <w:vAlign w:val="center"/>
          </w:tcPr>
          <w:p w14:paraId="20FA1A0C" w14:textId="00968CC6" w:rsidR="00207302" w:rsidRPr="007D73F1" w:rsidRDefault="00207302" w:rsidP="00207302">
            <w:pPr>
              <w:spacing w:after="0"/>
              <w:jc w:val="center"/>
              <w:rPr>
                <w:sz w:val="16"/>
                <w:szCs w:val="16"/>
              </w:rPr>
            </w:pPr>
            <w:r w:rsidRPr="007D73F1">
              <w:rPr>
                <w:rFonts w:ascii="Calibri" w:hAnsi="Calibri" w:cs="Calibri"/>
                <w:color w:val="000000"/>
                <w:sz w:val="16"/>
                <w:szCs w:val="16"/>
              </w:rPr>
              <w:t>1 (1.97x10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513F1EC2" w14:textId="0291731F" w:rsidR="00207302" w:rsidRPr="007D73F1" w:rsidRDefault="00207302" w:rsidP="00207302">
            <w:pPr>
              <w:spacing w:after="0"/>
              <w:jc w:val="center"/>
              <w:rPr>
                <w:sz w:val="16"/>
                <w:szCs w:val="16"/>
              </w:rPr>
            </w:pPr>
            <w:r w:rsidRPr="007D73F1">
              <w:rPr>
                <w:sz w:val="16"/>
                <w:szCs w:val="16"/>
              </w:rPr>
              <w:t>70</w:t>
            </w:r>
          </w:p>
        </w:tc>
        <w:tc>
          <w:tcPr>
            <w:tcW w:w="1685" w:type="dxa"/>
            <w:noWrap/>
            <w:vAlign w:val="center"/>
            <w:hideMark/>
          </w:tcPr>
          <w:p w14:paraId="7D8BCAE5" w14:textId="0F7B4393" w:rsidR="00207302" w:rsidRPr="009F729B" w:rsidRDefault="00207302" w:rsidP="00207302">
            <w:pPr>
              <w:spacing w:after="0"/>
              <w:jc w:val="center"/>
              <w:rPr>
                <w:sz w:val="16"/>
                <w:szCs w:val="16"/>
              </w:rPr>
            </w:pPr>
            <w:r w:rsidRPr="009F729B">
              <w:rPr>
                <w:rFonts w:ascii="Calibri" w:hAnsi="Calibri" w:cs="Calibri"/>
                <w:color w:val="000000"/>
                <w:sz w:val="16"/>
                <w:szCs w:val="16"/>
              </w:rPr>
              <w:t>2.63 (0.27-25.75)</w:t>
            </w:r>
          </w:p>
        </w:tc>
        <w:tc>
          <w:tcPr>
            <w:tcW w:w="769" w:type="dxa"/>
            <w:noWrap/>
            <w:vAlign w:val="center"/>
            <w:hideMark/>
          </w:tcPr>
          <w:p w14:paraId="647A7B0D" w14:textId="77777777" w:rsidR="00207302" w:rsidRPr="007D73F1" w:rsidRDefault="00207302" w:rsidP="00207302">
            <w:pPr>
              <w:spacing w:after="0"/>
              <w:jc w:val="center"/>
              <w:rPr>
                <w:sz w:val="16"/>
                <w:szCs w:val="16"/>
              </w:rPr>
            </w:pPr>
            <w:r w:rsidRPr="007D73F1">
              <w:rPr>
                <w:sz w:val="16"/>
                <w:szCs w:val="16"/>
              </w:rPr>
              <w:t>0.40</w:t>
            </w:r>
          </w:p>
        </w:tc>
        <w:tc>
          <w:tcPr>
            <w:tcW w:w="983" w:type="dxa"/>
            <w:vAlign w:val="center"/>
          </w:tcPr>
          <w:p w14:paraId="41A50094" w14:textId="146DE387" w:rsidR="00207302" w:rsidRPr="007D73F1" w:rsidRDefault="00207302" w:rsidP="00207302">
            <w:pPr>
              <w:spacing w:after="0"/>
              <w:jc w:val="center"/>
              <w:rPr>
                <w:sz w:val="16"/>
                <w:szCs w:val="16"/>
              </w:rPr>
            </w:pPr>
            <w:r w:rsidRPr="000A697E">
              <w:rPr>
                <w:rFonts w:ascii="Calibri" w:hAnsi="Calibri" w:cs="Calibri"/>
                <w:sz w:val="16"/>
                <w:szCs w:val="16"/>
              </w:rPr>
              <w:t>0.38</w:t>
            </w:r>
          </w:p>
        </w:tc>
        <w:tc>
          <w:tcPr>
            <w:tcW w:w="1412" w:type="dxa"/>
            <w:vAlign w:val="center"/>
          </w:tcPr>
          <w:p w14:paraId="275B4C8B" w14:textId="56BE5DE0" w:rsidR="00207302" w:rsidRPr="007D73F1" w:rsidRDefault="00207302" w:rsidP="00207302">
            <w:pPr>
              <w:spacing w:after="0"/>
              <w:jc w:val="center"/>
              <w:rPr>
                <w:sz w:val="16"/>
                <w:szCs w:val="16"/>
              </w:rPr>
            </w:pPr>
            <w:r w:rsidRPr="000A697E">
              <w:rPr>
                <w:rFonts w:ascii="Calibri" w:hAnsi="Calibri" w:cs="Calibri"/>
                <w:sz w:val="16"/>
                <w:szCs w:val="16"/>
              </w:rPr>
              <w:t>Benign Supporting</w:t>
            </w:r>
          </w:p>
        </w:tc>
      </w:tr>
      <w:tr w:rsidR="00207302" w:rsidRPr="007D73F1" w14:paraId="29180CF9" w14:textId="749434E7" w:rsidTr="009F293C">
        <w:trPr>
          <w:trHeight w:val="360"/>
        </w:trPr>
        <w:tc>
          <w:tcPr>
            <w:tcW w:w="441" w:type="dxa"/>
            <w:vMerge/>
            <w:noWrap/>
            <w:vAlign w:val="center"/>
          </w:tcPr>
          <w:p w14:paraId="3C58E038" w14:textId="0C8FD0D4" w:rsidR="00207302" w:rsidRPr="007D73F1" w:rsidRDefault="00207302" w:rsidP="00207302">
            <w:pPr>
              <w:spacing w:after="0"/>
              <w:rPr>
                <w:i/>
                <w:iCs/>
                <w:sz w:val="16"/>
                <w:szCs w:val="16"/>
              </w:rPr>
            </w:pPr>
          </w:p>
        </w:tc>
        <w:tc>
          <w:tcPr>
            <w:tcW w:w="2148" w:type="dxa"/>
            <w:noWrap/>
            <w:vAlign w:val="center"/>
            <w:hideMark/>
          </w:tcPr>
          <w:p w14:paraId="389EA454" w14:textId="77777777" w:rsidR="00207302" w:rsidRPr="007D73F1" w:rsidRDefault="00207302" w:rsidP="00207302">
            <w:pPr>
              <w:spacing w:after="0"/>
              <w:rPr>
                <w:sz w:val="16"/>
                <w:szCs w:val="16"/>
              </w:rPr>
            </w:pPr>
            <w:r w:rsidRPr="007D73F1">
              <w:rPr>
                <w:sz w:val="16"/>
                <w:szCs w:val="16"/>
              </w:rPr>
              <w:t>chr13_32900313_C_T</w:t>
            </w:r>
          </w:p>
        </w:tc>
        <w:tc>
          <w:tcPr>
            <w:tcW w:w="1547" w:type="dxa"/>
            <w:noWrap/>
            <w:vAlign w:val="center"/>
            <w:hideMark/>
          </w:tcPr>
          <w:p w14:paraId="3912F824" w14:textId="2D4B7381"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c.475+26T&gt;C; p.?</w:t>
            </w:r>
          </w:p>
        </w:tc>
        <w:tc>
          <w:tcPr>
            <w:tcW w:w="956" w:type="dxa"/>
            <w:noWrap/>
            <w:vAlign w:val="center"/>
            <w:hideMark/>
          </w:tcPr>
          <w:p w14:paraId="0009BB26" w14:textId="77777777" w:rsidR="00207302" w:rsidRPr="007D73F1" w:rsidRDefault="00207302" w:rsidP="00207302">
            <w:pPr>
              <w:spacing w:after="0"/>
              <w:rPr>
                <w:sz w:val="16"/>
                <w:szCs w:val="16"/>
              </w:rPr>
            </w:pPr>
            <w:r w:rsidRPr="007D73F1">
              <w:rPr>
                <w:sz w:val="16"/>
                <w:szCs w:val="16"/>
              </w:rPr>
              <w:t>Likely benign</w:t>
            </w:r>
          </w:p>
        </w:tc>
        <w:tc>
          <w:tcPr>
            <w:tcW w:w="1136" w:type="dxa"/>
            <w:noWrap/>
            <w:vAlign w:val="center"/>
            <w:hideMark/>
          </w:tcPr>
          <w:p w14:paraId="105D5854" w14:textId="3A836203" w:rsidR="00207302" w:rsidRPr="009624B8" w:rsidRDefault="00207302" w:rsidP="00207302">
            <w:pPr>
              <w:spacing w:after="0"/>
              <w:jc w:val="center"/>
              <w:rPr>
                <w:sz w:val="16"/>
                <w:szCs w:val="16"/>
              </w:rPr>
            </w:pPr>
            <w:r w:rsidRPr="009624B8">
              <w:rPr>
                <w:color w:val="000000"/>
                <w:sz w:val="16"/>
                <w:szCs w:val="16"/>
              </w:rPr>
              <w:t>72469/50740</w:t>
            </w:r>
          </w:p>
        </w:tc>
        <w:tc>
          <w:tcPr>
            <w:tcW w:w="1246" w:type="dxa"/>
            <w:noWrap/>
            <w:vAlign w:val="center"/>
            <w:hideMark/>
          </w:tcPr>
          <w:p w14:paraId="22E74529" w14:textId="0821911F" w:rsidR="00207302" w:rsidRPr="007D73F1" w:rsidRDefault="00207302" w:rsidP="00207302">
            <w:pPr>
              <w:spacing w:after="0"/>
              <w:jc w:val="center"/>
              <w:rPr>
                <w:sz w:val="16"/>
                <w:szCs w:val="16"/>
              </w:rPr>
            </w:pPr>
            <w:r w:rsidRPr="007D73F1">
              <w:rPr>
                <w:rFonts w:ascii="Calibri" w:hAnsi="Calibri" w:cs="Calibri"/>
                <w:sz w:val="16"/>
                <w:szCs w:val="16"/>
              </w:rPr>
              <w:t>7 (9.66x10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10618A92" w14:textId="043FB878" w:rsidR="00207302" w:rsidRPr="007D73F1" w:rsidRDefault="00207302" w:rsidP="00207302">
            <w:pPr>
              <w:spacing w:after="0"/>
              <w:jc w:val="center"/>
              <w:rPr>
                <w:sz w:val="16"/>
                <w:szCs w:val="16"/>
              </w:rPr>
            </w:pPr>
            <w:r w:rsidRPr="007D73F1">
              <w:rPr>
                <w:sz w:val="16"/>
                <w:szCs w:val="16"/>
              </w:rPr>
              <w:t>48.1±11.4 (33-61)</w:t>
            </w:r>
          </w:p>
        </w:tc>
        <w:tc>
          <w:tcPr>
            <w:tcW w:w="1097" w:type="dxa"/>
            <w:vAlign w:val="center"/>
          </w:tcPr>
          <w:p w14:paraId="05C1A896" w14:textId="2AA33C62" w:rsidR="00207302" w:rsidRPr="007D73F1" w:rsidRDefault="00207302" w:rsidP="00207302">
            <w:pPr>
              <w:spacing w:after="0"/>
              <w:jc w:val="center"/>
              <w:rPr>
                <w:sz w:val="16"/>
                <w:szCs w:val="16"/>
              </w:rPr>
            </w:pPr>
            <w:r w:rsidRPr="007D73F1">
              <w:rPr>
                <w:rFonts w:ascii="Calibri" w:hAnsi="Calibri" w:cs="Calibri"/>
                <w:color w:val="000000"/>
                <w:sz w:val="16"/>
                <w:szCs w:val="16"/>
              </w:rPr>
              <w:t>2 (3.94x10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090DB505" w14:textId="35C5F12A" w:rsidR="00207302" w:rsidRPr="007D73F1" w:rsidRDefault="00207302" w:rsidP="00207302">
            <w:pPr>
              <w:spacing w:after="0"/>
              <w:jc w:val="center"/>
              <w:rPr>
                <w:sz w:val="16"/>
                <w:szCs w:val="16"/>
              </w:rPr>
            </w:pPr>
            <w:r w:rsidRPr="007D73F1">
              <w:rPr>
                <w:sz w:val="16"/>
                <w:szCs w:val="16"/>
              </w:rPr>
              <w:t>53.5±16.3 (42-65)</w:t>
            </w:r>
          </w:p>
        </w:tc>
        <w:tc>
          <w:tcPr>
            <w:tcW w:w="1685" w:type="dxa"/>
            <w:noWrap/>
            <w:vAlign w:val="center"/>
            <w:hideMark/>
          </w:tcPr>
          <w:p w14:paraId="6DE63A36" w14:textId="450286C3" w:rsidR="00207302" w:rsidRPr="009F729B" w:rsidRDefault="00207302" w:rsidP="00207302">
            <w:pPr>
              <w:spacing w:after="0"/>
              <w:jc w:val="center"/>
              <w:rPr>
                <w:sz w:val="16"/>
                <w:szCs w:val="16"/>
              </w:rPr>
            </w:pPr>
            <w:r w:rsidRPr="009F729B">
              <w:rPr>
                <w:rFonts w:ascii="Calibri" w:hAnsi="Calibri" w:cs="Calibri"/>
                <w:color w:val="000000"/>
                <w:sz w:val="16"/>
                <w:szCs w:val="16"/>
              </w:rPr>
              <w:t>2.37 (0.48-11.77)</w:t>
            </w:r>
          </w:p>
        </w:tc>
        <w:tc>
          <w:tcPr>
            <w:tcW w:w="769" w:type="dxa"/>
            <w:noWrap/>
            <w:vAlign w:val="center"/>
            <w:hideMark/>
          </w:tcPr>
          <w:p w14:paraId="76E778F4" w14:textId="77777777" w:rsidR="00207302" w:rsidRPr="007D73F1" w:rsidRDefault="00207302" w:rsidP="00207302">
            <w:pPr>
              <w:spacing w:after="0"/>
              <w:jc w:val="center"/>
              <w:rPr>
                <w:sz w:val="16"/>
                <w:szCs w:val="16"/>
              </w:rPr>
            </w:pPr>
            <w:r w:rsidRPr="007D73F1">
              <w:rPr>
                <w:sz w:val="16"/>
                <w:szCs w:val="16"/>
              </w:rPr>
              <w:t>0.29</w:t>
            </w:r>
          </w:p>
        </w:tc>
        <w:tc>
          <w:tcPr>
            <w:tcW w:w="983" w:type="dxa"/>
            <w:vAlign w:val="center"/>
          </w:tcPr>
          <w:p w14:paraId="05ED518D" w14:textId="60243E2E" w:rsidR="00207302" w:rsidRPr="007D73F1" w:rsidRDefault="00207302" w:rsidP="00207302">
            <w:pPr>
              <w:spacing w:after="0"/>
              <w:jc w:val="center"/>
              <w:rPr>
                <w:sz w:val="16"/>
                <w:szCs w:val="16"/>
              </w:rPr>
            </w:pPr>
            <w:r w:rsidRPr="000A697E">
              <w:rPr>
                <w:rFonts w:ascii="Calibri" w:hAnsi="Calibri" w:cs="Calibri"/>
                <w:sz w:val="16"/>
                <w:szCs w:val="16"/>
              </w:rPr>
              <w:t>4.87</w:t>
            </w:r>
          </w:p>
        </w:tc>
        <w:tc>
          <w:tcPr>
            <w:tcW w:w="1412" w:type="dxa"/>
            <w:vAlign w:val="center"/>
          </w:tcPr>
          <w:p w14:paraId="74BE7BE6" w14:textId="69724273" w:rsidR="00207302" w:rsidRPr="007D73F1" w:rsidRDefault="00207302" w:rsidP="00207302">
            <w:pPr>
              <w:spacing w:after="0"/>
              <w:jc w:val="center"/>
              <w:rPr>
                <w:sz w:val="16"/>
                <w:szCs w:val="16"/>
              </w:rPr>
            </w:pPr>
            <w:r>
              <w:rPr>
                <w:rFonts w:ascii="Calibri" w:hAnsi="Calibri" w:cs="Calibri"/>
                <w:sz w:val="16"/>
                <w:szCs w:val="16"/>
              </w:rPr>
              <w:t>No evidence§</w:t>
            </w:r>
          </w:p>
        </w:tc>
      </w:tr>
      <w:tr w:rsidR="00207302" w:rsidRPr="007D73F1" w14:paraId="56DB6545" w14:textId="4AA41BAB" w:rsidTr="009F293C">
        <w:trPr>
          <w:trHeight w:val="360"/>
        </w:trPr>
        <w:tc>
          <w:tcPr>
            <w:tcW w:w="441" w:type="dxa"/>
            <w:vMerge/>
            <w:noWrap/>
            <w:vAlign w:val="center"/>
          </w:tcPr>
          <w:p w14:paraId="1AB66854" w14:textId="044B1456" w:rsidR="00207302" w:rsidRPr="007D73F1" w:rsidRDefault="00207302" w:rsidP="00207302">
            <w:pPr>
              <w:spacing w:after="0"/>
              <w:rPr>
                <w:i/>
                <w:iCs/>
                <w:sz w:val="16"/>
                <w:szCs w:val="16"/>
              </w:rPr>
            </w:pPr>
          </w:p>
        </w:tc>
        <w:tc>
          <w:tcPr>
            <w:tcW w:w="2148" w:type="dxa"/>
            <w:noWrap/>
            <w:vAlign w:val="center"/>
            <w:hideMark/>
          </w:tcPr>
          <w:p w14:paraId="62CD1702" w14:textId="77777777" w:rsidR="00207302" w:rsidRPr="007D73F1" w:rsidRDefault="00207302" w:rsidP="00207302">
            <w:pPr>
              <w:spacing w:after="0"/>
              <w:rPr>
                <w:sz w:val="16"/>
                <w:szCs w:val="16"/>
              </w:rPr>
            </w:pPr>
            <w:r w:rsidRPr="007D73F1">
              <w:rPr>
                <w:sz w:val="16"/>
                <w:szCs w:val="16"/>
              </w:rPr>
              <w:t>chr13_32900405_A_C</w:t>
            </w:r>
          </w:p>
        </w:tc>
        <w:tc>
          <w:tcPr>
            <w:tcW w:w="1547" w:type="dxa"/>
            <w:noWrap/>
            <w:vAlign w:val="center"/>
            <w:hideMark/>
          </w:tcPr>
          <w:p w14:paraId="70F8A647" w14:textId="4A641382"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c.502C&gt;A; </w:t>
            </w:r>
            <w:proofErr w:type="gramStart"/>
            <w:r w:rsidRPr="009624B8">
              <w:rPr>
                <w:rFonts w:ascii="Calibri" w:hAnsi="Calibri" w:cs="Calibri"/>
                <w:sz w:val="16"/>
                <w:szCs w:val="16"/>
              </w:rPr>
              <w:t>p.(</w:t>
            </w:r>
            <w:proofErr w:type="gramEnd"/>
            <w:r w:rsidRPr="009624B8">
              <w:rPr>
                <w:rFonts w:ascii="Calibri" w:hAnsi="Calibri" w:cs="Calibri"/>
                <w:sz w:val="16"/>
                <w:szCs w:val="16"/>
              </w:rPr>
              <w:t>Pro168Thr)</w:t>
            </w:r>
          </w:p>
        </w:tc>
        <w:tc>
          <w:tcPr>
            <w:tcW w:w="956" w:type="dxa"/>
            <w:noWrap/>
            <w:vAlign w:val="center"/>
            <w:hideMark/>
          </w:tcPr>
          <w:p w14:paraId="13900326"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16D58ECA" w14:textId="77C63F02" w:rsidR="00207302" w:rsidRPr="009624B8" w:rsidRDefault="00207302" w:rsidP="00207302">
            <w:pPr>
              <w:spacing w:after="0"/>
              <w:jc w:val="center"/>
              <w:rPr>
                <w:sz w:val="16"/>
                <w:szCs w:val="16"/>
              </w:rPr>
            </w:pPr>
            <w:r w:rsidRPr="009624B8">
              <w:rPr>
                <w:color w:val="000000"/>
                <w:sz w:val="16"/>
                <w:szCs w:val="16"/>
              </w:rPr>
              <w:t>72558/50779</w:t>
            </w:r>
          </w:p>
        </w:tc>
        <w:tc>
          <w:tcPr>
            <w:tcW w:w="1246" w:type="dxa"/>
            <w:noWrap/>
            <w:vAlign w:val="center"/>
            <w:hideMark/>
          </w:tcPr>
          <w:p w14:paraId="67DC7466" w14:textId="5C753AC3" w:rsidR="00207302" w:rsidRPr="007D73F1" w:rsidRDefault="00207302" w:rsidP="00207302">
            <w:pPr>
              <w:spacing w:after="0"/>
              <w:jc w:val="center"/>
              <w:rPr>
                <w:sz w:val="16"/>
                <w:szCs w:val="16"/>
              </w:rPr>
            </w:pPr>
            <w:r w:rsidRPr="007D73F1">
              <w:rPr>
                <w:rFonts w:ascii="Calibri" w:hAnsi="Calibri" w:cs="Calibri"/>
                <w:sz w:val="16"/>
                <w:szCs w:val="16"/>
              </w:rPr>
              <w:t>12 (1.65x10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0E141182" w14:textId="25220F65" w:rsidR="00207302" w:rsidRPr="007D73F1" w:rsidRDefault="00207302" w:rsidP="00207302">
            <w:pPr>
              <w:spacing w:after="0"/>
              <w:jc w:val="center"/>
              <w:rPr>
                <w:sz w:val="16"/>
                <w:szCs w:val="16"/>
              </w:rPr>
            </w:pPr>
            <w:r w:rsidRPr="007D73F1">
              <w:rPr>
                <w:sz w:val="16"/>
                <w:szCs w:val="16"/>
              </w:rPr>
              <w:t>57±11.4 (33-71)</w:t>
            </w:r>
          </w:p>
        </w:tc>
        <w:tc>
          <w:tcPr>
            <w:tcW w:w="1097" w:type="dxa"/>
            <w:vAlign w:val="center"/>
          </w:tcPr>
          <w:p w14:paraId="041E4F64" w14:textId="535034C6" w:rsidR="00207302" w:rsidRPr="007D73F1" w:rsidRDefault="00207302" w:rsidP="00207302">
            <w:pPr>
              <w:spacing w:after="0"/>
              <w:jc w:val="center"/>
              <w:rPr>
                <w:sz w:val="16"/>
                <w:szCs w:val="16"/>
              </w:rPr>
            </w:pPr>
            <w:r w:rsidRPr="007D73F1">
              <w:rPr>
                <w:rFonts w:ascii="Calibri" w:hAnsi="Calibri" w:cs="Calibri"/>
                <w:color w:val="000000"/>
                <w:sz w:val="16"/>
                <w:szCs w:val="16"/>
              </w:rPr>
              <w:t>4 (7.88x10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32F04F31" w14:textId="716D2B2D" w:rsidR="00207302" w:rsidRPr="007D73F1" w:rsidRDefault="00207302" w:rsidP="00207302">
            <w:pPr>
              <w:spacing w:after="0"/>
              <w:jc w:val="center"/>
              <w:rPr>
                <w:sz w:val="16"/>
                <w:szCs w:val="16"/>
              </w:rPr>
            </w:pPr>
            <w:r w:rsidRPr="007D73F1">
              <w:rPr>
                <w:sz w:val="16"/>
                <w:szCs w:val="16"/>
              </w:rPr>
              <w:t>56.8±12.7 (41-68)</w:t>
            </w:r>
          </w:p>
        </w:tc>
        <w:tc>
          <w:tcPr>
            <w:tcW w:w="1685" w:type="dxa"/>
            <w:noWrap/>
            <w:vAlign w:val="center"/>
            <w:hideMark/>
          </w:tcPr>
          <w:p w14:paraId="481ACFA9" w14:textId="3DF64588" w:rsidR="00207302" w:rsidRPr="009F729B" w:rsidRDefault="00207302" w:rsidP="00207302">
            <w:pPr>
              <w:spacing w:after="0"/>
              <w:jc w:val="center"/>
              <w:rPr>
                <w:sz w:val="16"/>
                <w:szCs w:val="16"/>
              </w:rPr>
            </w:pPr>
            <w:r w:rsidRPr="009F729B">
              <w:rPr>
                <w:rFonts w:ascii="Calibri" w:hAnsi="Calibri" w:cs="Calibri"/>
                <w:color w:val="000000"/>
                <w:sz w:val="16"/>
                <w:szCs w:val="16"/>
              </w:rPr>
              <w:t>1.86 (0.58-5.88)</w:t>
            </w:r>
          </w:p>
        </w:tc>
        <w:tc>
          <w:tcPr>
            <w:tcW w:w="769" w:type="dxa"/>
            <w:noWrap/>
            <w:vAlign w:val="center"/>
            <w:hideMark/>
          </w:tcPr>
          <w:p w14:paraId="49081A07" w14:textId="77777777" w:rsidR="00207302" w:rsidRPr="007D73F1" w:rsidRDefault="00207302" w:rsidP="00207302">
            <w:pPr>
              <w:spacing w:after="0"/>
              <w:jc w:val="center"/>
              <w:rPr>
                <w:sz w:val="16"/>
                <w:szCs w:val="16"/>
              </w:rPr>
            </w:pPr>
            <w:r w:rsidRPr="007D73F1">
              <w:rPr>
                <w:sz w:val="16"/>
                <w:szCs w:val="16"/>
              </w:rPr>
              <w:t>0.29</w:t>
            </w:r>
          </w:p>
        </w:tc>
        <w:tc>
          <w:tcPr>
            <w:tcW w:w="983" w:type="dxa"/>
            <w:vAlign w:val="center"/>
          </w:tcPr>
          <w:p w14:paraId="49C8A225" w14:textId="5F6C2A84" w:rsidR="00207302" w:rsidRPr="007D73F1" w:rsidRDefault="00207302" w:rsidP="00207302">
            <w:pPr>
              <w:spacing w:after="0"/>
              <w:jc w:val="center"/>
              <w:rPr>
                <w:sz w:val="16"/>
                <w:szCs w:val="16"/>
              </w:rPr>
            </w:pPr>
            <w:r w:rsidRPr="000A697E">
              <w:rPr>
                <w:rFonts w:ascii="Calibri" w:hAnsi="Calibri" w:cs="Calibri"/>
                <w:sz w:val="16"/>
                <w:szCs w:val="16"/>
              </w:rPr>
              <w:t>9.31x10</w:t>
            </w:r>
            <w:r w:rsidRPr="000A697E">
              <w:rPr>
                <w:rFonts w:ascii="Calibri" w:hAnsi="Calibri" w:cs="Calibri"/>
                <w:sz w:val="16"/>
                <w:szCs w:val="16"/>
                <w:vertAlign w:val="superscript"/>
              </w:rPr>
              <w:t>-3</w:t>
            </w:r>
          </w:p>
        </w:tc>
        <w:tc>
          <w:tcPr>
            <w:tcW w:w="1412" w:type="dxa"/>
            <w:vAlign w:val="center"/>
          </w:tcPr>
          <w:p w14:paraId="14C6455E" w14:textId="53A7E3A4" w:rsidR="00207302" w:rsidRPr="007D73F1" w:rsidRDefault="00207302" w:rsidP="00207302">
            <w:pPr>
              <w:spacing w:after="0"/>
              <w:jc w:val="center"/>
              <w:rPr>
                <w:sz w:val="16"/>
                <w:szCs w:val="16"/>
              </w:rPr>
            </w:pPr>
            <w:r w:rsidRPr="000A697E">
              <w:rPr>
                <w:rFonts w:ascii="Calibri" w:hAnsi="Calibri" w:cs="Calibri"/>
                <w:sz w:val="16"/>
                <w:szCs w:val="16"/>
              </w:rPr>
              <w:t>Benign Strong</w:t>
            </w:r>
          </w:p>
        </w:tc>
      </w:tr>
      <w:tr w:rsidR="00207302" w:rsidRPr="007D73F1" w14:paraId="613827BA" w14:textId="155FDD40" w:rsidTr="009F293C">
        <w:trPr>
          <w:trHeight w:val="360"/>
        </w:trPr>
        <w:tc>
          <w:tcPr>
            <w:tcW w:w="441" w:type="dxa"/>
            <w:vMerge/>
            <w:noWrap/>
            <w:vAlign w:val="center"/>
          </w:tcPr>
          <w:p w14:paraId="39C8E308" w14:textId="4F57C703" w:rsidR="00207302" w:rsidRPr="007D73F1" w:rsidRDefault="00207302" w:rsidP="00207302">
            <w:pPr>
              <w:spacing w:after="0"/>
              <w:rPr>
                <w:i/>
                <w:iCs/>
                <w:sz w:val="16"/>
                <w:szCs w:val="16"/>
              </w:rPr>
            </w:pPr>
          </w:p>
        </w:tc>
        <w:tc>
          <w:tcPr>
            <w:tcW w:w="2148" w:type="dxa"/>
            <w:noWrap/>
            <w:vAlign w:val="center"/>
            <w:hideMark/>
          </w:tcPr>
          <w:p w14:paraId="6ABA7103" w14:textId="77777777" w:rsidR="00207302" w:rsidRPr="007D73F1" w:rsidRDefault="00207302" w:rsidP="00207302">
            <w:pPr>
              <w:spacing w:after="0"/>
              <w:rPr>
                <w:sz w:val="16"/>
                <w:szCs w:val="16"/>
              </w:rPr>
            </w:pPr>
            <w:r w:rsidRPr="007D73F1">
              <w:rPr>
                <w:sz w:val="16"/>
                <w:szCs w:val="16"/>
              </w:rPr>
              <w:t>chr13_32913910_A_G</w:t>
            </w:r>
          </w:p>
        </w:tc>
        <w:tc>
          <w:tcPr>
            <w:tcW w:w="1547" w:type="dxa"/>
            <w:noWrap/>
            <w:vAlign w:val="center"/>
            <w:hideMark/>
          </w:tcPr>
          <w:p w14:paraId="0D8E6865" w14:textId="38991A46"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c.5418A&gt;G; </w:t>
            </w:r>
            <w:proofErr w:type="gramStart"/>
            <w:r w:rsidRPr="009624B8">
              <w:rPr>
                <w:rFonts w:ascii="Calibri" w:hAnsi="Calibri" w:cs="Calibri"/>
                <w:sz w:val="16"/>
                <w:szCs w:val="16"/>
              </w:rPr>
              <w:t>p.(</w:t>
            </w:r>
            <w:proofErr w:type="gramEnd"/>
            <w:r w:rsidRPr="009624B8">
              <w:rPr>
                <w:rFonts w:ascii="Calibri" w:hAnsi="Calibri" w:cs="Calibri"/>
                <w:sz w:val="16"/>
                <w:szCs w:val="16"/>
              </w:rPr>
              <w:t>=)</w:t>
            </w:r>
          </w:p>
        </w:tc>
        <w:tc>
          <w:tcPr>
            <w:tcW w:w="956" w:type="dxa"/>
            <w:noWrap/>
            <w:vAlign w:val="center"/>
            <w:hideMark/>
          </w:tcPr>
          <w:p w14:paraId="74A5B3A3"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13E96463" w14:textId="4F079FC3" w:rsidR="00207302" w:rsidRPr="009624B8" w:rsidRDefault="00207302" w:rsidP="00207302">
            <w:pPr>
              <w:spacing w:after="0"/>
              <w:jc w:val="center"/>
              <w:rPr>
                <w:sz w:val="16"/>
                <w:szCs w:val="16"/>
              </w:rPr>
            </w:pPr>
            <w:r w:rsidRPr="009624B8">
              <w:rPr>
                <w:color w:val="000000"/>
                <w:sz w:val="16"/>
                <w:szCs w:val="16"/>
              </w:rPr>
              <w:t>72543/50766</w:t>
            </w:r>
          </w:p>
        </w:tc>
        <w:tc>
          <w:tcPr>
            <w:tcW w:w="1246" w:type="dxa"/>
            <w:noWrap/>
            <w:vAlign w:val="center"/>
            <w:hideMark/>
          </w:tcPr>
          <w:p w14:paraId="170F4F28" w14:textId="24D7D7C7" w:rsidR="00207302" w:rsidRPr="007D73F1" w:rsidRDefault="00207302" w:rsidP="00207302">
            <w:pPr>
              <w:spacing w:after="0"/>
              <w:jc w:val="center"/>
              <w:rPr>
                <w:sz w:val="16"/>
                <w:szCs w:val="16"/>
              </w:rPr>
            </w:pPr>
            <w:r w:rsidRPr="007D73F1">
              <w:rPr>
                <w:rFonts w:ascii="Calibri" w:hAnsi="Calibri" w:cs="Calibri"/>
                <w:sz w:val="16"/>
                <w:szCs w:val="16"/>
              </w:rPr>
              <w:t>9 (1.24x10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70DAF88B" w14:textId="4799E394" w:rsidR="00207302" w:rsidRPr="007D73F1" w:rsidRDefault="00207302" w:rsidP="00207302">
            <w:pPr>
              <w:spacing w:after="0"/>
              <w:jc w:val="center"/>
              <w:rPr>
                <w:sz w:val="16"/>
                <w:szCs w:val="16"/>
              </w:rPr>
            </w:pPr>
            <w:r w:rsidRPr="007D73F1">
              <w:rPr>
                <w:sz w:val="16"/>
                <w:szCs w:val="16"/>
              </w:rPr>
              <w:t>55±9.5 (39-68)</w:t>
            </w:r>
          </w:p>
        </w:tc>
        <w:tc>
          <w:tcPr>
            <w:tcW w:w="1097" w:type="dxa"/>
            <w:vAlign w:val="center"/>
          </w:tcPr>
          <w:p w14:paraId="1FF9ABFD" w14:textId="4705659C" w:rsidR="00207302" w:rsidRPr="007D73F1" w:rsidRDefault="00207302" w:rsidP="00207302">
            <w:pPr>
              <w:spacing w:after="0"/>
              <w:jc w:val="center"/>
              <w:rPr>
                <w:sz w:val="16"/>
                <w:szCs w:val="16"/>
              </w:rPr>
            </w:pPr>
            <w:r w:rsidRPr="007D73F1">
              <w:rPr>
                <w:rFonts w:ascii="Calibri" w:hAnsi="Calibri" w:cs="Calibri"/>
                <w:color w:val="000000"/>
                <w:sz w:val="16"/>
                <w:szCs w:val="16"/>
              </w:rPr>
              <w:t>7 (1.38x10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1B7DF1CC" w14:textId="19D8747D" w:rsidR="00207302" w:rsidRPr="007D73F1" w:rsidRDefault="00207302" w:rsidP="00207302">
            <w:pPr>
              <w:spacing w:after="0"/>
              <w:jc w:val="center"/>
              <w:rPr>
                <w:sz w:val="16"/>
                <w:szCs w:val="16"/>
              </w:rPr>
            </w:pPr>
            <w:r w:rsidRPr="007D73F1">
              <w:rPr>
                <w:sz w:val="16"/>
                <w:szCs w:val="16"/>
              </w:rPr>
              <w:t>59±11.1 (44-72)</w:t>
            </w:r>
          </w:p>
        </w:tc>
        <w:tc>
          <w:tcPr>
            <w:tcW w:w="1685" w:type="dxa"/>
            <w:noWrap/>
            <w:vAlign w:val="center"/>
            <w:hideMark/>
          </w:tcPr>
          <w:p w14:paraId="49B1D7FB" w14:textId="547D5DFC" w:rsidR="00207302" w:rsidRPr="009F729B" w:rsidRDefault="00207302" w:rsidP="00207302">
            <w:pPr>
              <w:spacing w:after="0"/>
              <w:jc w:val="center"/>
              <w:rPr>
                <w:sz w:val="16"/>
                <w:szCs w:val="16"/>
              </w:rPr>
            </w:pPr>
            <w:r w:rsidRPr="009F729B">
              <w:rPr>
                <w:rFonts w:ascii="Calibri" w:hAnsi="Calibri" w:cs="Calibri"/>
                <w:color w:val="000000"/>
                <w:sz w:val="16"/>
                <w:szCs w:val="16"/>
              </w:rPr>
              <w:t>0.95 (0.35-2.59)</w:t>
            </w:r>
          </w:p>
        </w:tc>
        <w:tc>
          <w:tcPr>
            <w:tcW w:w="769" w:type="dxa"/>
            <w:noWrap/>
            <w:vAlign w:val="center"/>
            <w:hideMark/>
          </w:tcPr>
          <w:p w14:paraId="3A441721" w14:textId="77777777" w:rsidR="00207302" w:rsidRPr="007D73F1" w:rsidRDefault="00207302" w:rsidP="00207302">
            <w:pPr>
              <w:spacing w:after="0"/>
              <w:jc w:val="center"/>
              <w:rPr>
                <w:sz w:val="16"/>
                <w:szCs w:val="16"/>
              </w:rPr>
            </w:pPr>
            <w:r w:rsidRPr="007D73F1">
              <w:rPr>
                <w:sz w:val="16"/>
                <w:szCs w:val="16"/>
              </w:rPr>
              <w:t>0.93</w:t>
            </w:r>
          </w:p>
        </w:tc>
        <w:tc>
          <w:tcPr>
            <w:tcW w:w="983" w:type="dxa"/>
            <w:vAlign w:val="center"/>
          </w:tcPr>
          <w:p w14:paraId="16A38D51" w14:textId="6AD4F4AD" w:rsidR="00207302" w:rsidRPr="007D73F1" w:rsidRDefault="00207302" w:rsidP="00207302">
            <w:pPr>
              <w:spacing w:after="0"/>
              <w:jc w:val="center"/>
              <w:rPr>
                <w:sz w:val="16"/>
                <w:szCs w:val="16"/>
              </w:rPr>
            </w:pPr>
            <w:r w:rsidRPr="000A697E">
              <w:rPr>
                <w:rFonts w:ascii="Calibri" w:hAnsi="Calibri" w:cs="Calibri"/>
                <w:sz w:val="16"/>
                <w:szCs w:val="16"/>
              </w:rPr>
              <w:t>8.24x10</w:t>
            </w:r>
            <w:r w:rsidRPr="000A697E">
              <w:rPr>
                <w:rFonts w:ascii="Calibri" w:hAnsi="Calibri" w:cs="Calibri"/>
                <w:sz w:val="16"/>
                <w:szCs w:val="16"/>
                <w:vertAlign w:val="superscript"/>
              </w:rPr>
              <w:t>-4</w:t>
            </w:r>
          </w:p>
        </w:tc>
        <w:tc>
          <w:tcPr>
            <w:tcW w:w="1412" w:type="dxa"/>
            <w:vAlign w:val="center"/>
          </w:tcPr>
          <w:p w14:paraId="19B79946" w14:textId="06BB727C"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4FEE7B7D" w14:textId="337FCEAC" w:rsidTr="009F293C">
        <w:trPr>
          <w:trHeight w:val="360"/>
        </w:trPr>
        <w:tc>
          <w:tcPr>
            <w:tcW w:w="441" w:type="dxa"/>
            <w:vMerge/>
            <w:noWrap/>
            <w:vAlign w:val="center"/>
          </w:tcPr>
          <w:p w14:paraId="4258E323" w14:textId="757A9886" w:rsidR="00207302" w:rsidRPr="007D73F1" w:rsidRDefault="00207302" w:rsidP="00207302">
            <w:pPr>
              <w:spacing w:after="0"/>
              <w:rPr>
                <w:i/>
                <w:iCs/>
                <w:sz w:val="16"/>
                <w:szCs w:val="16"/>
              </w:rPr>
            </w:pPr>
          </w:p>
        </w:tc>
        <w:tc>
          <w:tcPr>
            <w:tcW w:w="2148" w:type="dxa"/>
            <w:noWrap/>
            <w:vAlign w:val="center"/>
            <w:hideMark/>
          </w:tcPr>
          <w:p w14:paraId="670E8403" w14:textId="77777777" w:rsidR="00207302" w:rsidRPr="007D73F1" w:rsidRDefault="00207302" w:rsidP="00207302">
            <w:pPr>
              <w:spacing w:after="0"/>
              <w:rPr>
                <w:sz w:val="16"/>
                <w:szCs w:val="16"/>
              </w:rPr>
            </w:pPr>
            <w:r w:rsidRPr="007D73F1">
              <w:rPr>
                <w:sz w:val="16"/>
                <w:szCs w:val="16"/>
              </w:rPr>
              <w:t>chr13_32914127_A_G</w:t>
            </w:r>
          </w:p>
        </w:tc>
        <w:tc>
          <w:tcPr>
            <w:tcW w:w="1547" w:type="dxa"/>
            <w:noWrap/>
            <w:vAlign w:val="center"/>
            <w:hideMark/>
          </w:tcPr>
          <w:p w14:paraId="32EB602D" w14:textId="45C6C60D"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c.5635G&gt;A; </w:t>
            </w:r>
            <w:proofErr w:type="gramStart"/>
            <w:r w:rsidRPr="009624B8">
              <w:rPr>
                <w:rFonts w:ascii="Calibri" w:hAnsi="Calibri" w:cs="Calibri"/>
                <w:sz w:val="16"/>
                <w:szCs w:val="16"/>
              </w:rPr>
              <w:t>p.(</w:t>
            </w:r>
            <w:proofErr w:type="gramEnd"/>
            <w:r w:rsidRPr="009624B8">
              <w:rPr>
                <w:rFonts w:ascii="Calibri" w:hAnsi="Calibri" w:cs="Calibri"/>
                <w:sz w:val="16"/>
                <w:szCs w:val="16"/>
              </w:rPr>
              <w:t>Glu1879Lys)</w:t>
            </w:r>
          </w:p>
        </w:tc>
        <w:tc>
          <w:tcPr>
            <w:tcW w:w="956" w:type="dxa"/>
            <w:noWrap/>
            <w:vAlign w:val="center"/>
            <w:hideMark/>
          </w:tcPr>
          <w:p w14:paraId="37BEBA26" w14:textId="77777777" w:rsidR="00207302" w:rsidRPr="007D73F1" w:rsidRDefault="00207302" w:rsidP="00207302">
            <w:pPr>
              <w:spacing w:after="0"/>
              <w:rPr>
                <w:sz w:val="16"/>
                <w:szCs w:val="16"/>
              </w:rPr>
            </w:pPr>
            <w:r w:rsidRPr="007D73F1">
              <w:rPr>
                <w:sz w:val="16"/>
                <w:szCs w:val="16"/>
              </w:rPr>
              <w:t>Conflicting</w:t>
            </w:r>
          </w:p>
        </w:tc>
        <w:tc>
          <w:tcPr>
            <w:tcW w:w="1136" w:type="dxa"/>
            <w:noWrap/>
            <w:vAlign w:val="center"/>
            <w:hideMark/>
          </w:tcPr>
          <w:p w14:paraId="2AF814CE" w14:textId="06046B30" w:rsidR="00207302" w:rsidRPr="009624B8" w:rsidRDefault="00207302" w:rsidP="00207302">
            <w:pPr>
              <w:spacing w:after="0"/>
              <w:jc w:val="center"/>
              <w:rPr>
                <w:sz w:val="16"/>
                <w:szCs w:val="16"/>
              </w:rPr>
            </w:pPr>
            <w:r w:rsidRPr="009624B8">
              <w:rPr>
                <w:color w:val="000000"/>
                <w:sz w:val="16"/>
                <w:szCs w:val="16"/>
              </w:rPr>
              <w:t>72565/50780</w:t>
            </w:r>
          </w:p>
        </w:tc>
        <w:tc>
          <w:tcPr>
            <w:tcW w:w="1246" w:type="dxa"/>
            <w:noWrap/>
            <w:vAlign w:val="center"/>
            <w:hideMark/>
          </w:tcPr>
          <w:p w14:paraId="432CD554" w14:textId="7C5C16E7" w:rsidR="00207302" w:rsidRPr="007D73F1" w:rsidRDefault="00207302" w:rsidP="00207302">
            <w:pPr>
              <w:spacing w:after="0"/>
              <w:jc w:val="center"/>
              <w:rPr>
                <w:sz w:val="16"/>
                <w:szCs w:val="16"/>
              </w:rPr>
            </w:pPr>
            <w:r w:rsidRPr="007D73F1">
              <w:rPr>
                <w:rFonts w:ascii="Calibri" w:hAnsi="Calibri" w:cs="Calibri"/>
                <w:sz w:val="16"/>
                <w:szCs w:val="16"/>
              </w:rPr>
              <w:t>14 (1.93x10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1D4C6B23" w14:textId="5A8C2175" w:rsidR="00207302" w:rsidRPr="007D73F1" w:rsidRDefault="00207302" w:rsidP="00207302">
            <w:pPr>
              <w:spacing w:after="0"/>
              <w:jc w:val="center"/>
              <w:rPr>
                <w:sz w:val="16"/>
                <w:szCs w:val="16"/>
              </w:rPr>
            </w:pPr>
            <w:r w:rsidRPr="007D73F1">
              <w:rPr>
                <w:sz w:val="16"/>
                <w:szCs w:val="16"/>
              </w:rPr>
              <w:t>55.2±9.6 (38-66)</w:t>
            </w:r>
          </w:p>
        </w:tc>
        <w:tc>
          <w:tcPr>
            <w:tcW w:w="1097" w:type="dxa"/>
            <w:vAlign w:val="center"/>
          </w:tcPr>
          <w:p w14:paraId="06BC097B" w14:textId="3517F361" w:rsidR="00207302" w:rsidRPr="007D73F1" w:rsidRDefault="00207302" w:rsidP="00207302">
            <w:pPr>
              <w:spacing w:after="0"/>
              <w:jc w:val="center"/>
              <w:rPr>
                <w:sz w:val="16"/>
                <w:szCs w:val="16"/>
              </w:rPr>
            </w:pPr>
            <w:r w:rsidRPr="007D73F1">
              <w:rPr>
                <w:rFonts w:ascii="Calibri" w:hAnsi="Calibri" w:cs="Calibri"/>
                <w:color w:val="000000"/>
                <w:sz w:val="16"/>
                <w:szCs w:val="16"/>
              </w:rPr>
              <w:t>10 (1.97x10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17B6D205" w14:textId="4847D4D0" w:rsidR="00207302" w:rsidRPr="007D73F1" w:rsidRDefault="00207302" w:rsidP="00207302">
            <w:pPr>
              <w:spacing w:after="0"/>
              <w:jc w:val="center"/>
              <w:rPr>
                <w:sz w:val="16"/>
                <w:szCs w:val="16"/>
              </w:rPr>
            </w:pPr>
            <w:r w:rsidRPr="007D73F1">
              <w:rPr>
                <w:sz w:val="16"/>
                <w:szCs w:val="16"/>
              </w:rPr>
              <w:t>57.6±5.5 (48-67)</w:t>
            </w:r>
          </w:p>
        </w:tc>
        <w:tc>
          <w:tcPr>
            <w:tcW w:w="1685" w:type="dxa"/>
            <w:noWrap/>
            <w:vAlign w:val="center"/>
            <w:hideMark/>
          </w:tcPr>
          <w:p w14:paraId="5BA3B50C" w14:textId="476ACF8F" w:rsidR="00207302" w:rsidRPr="009F729B" w:rsidRDefault="00207302" w:rsidP="00207302">
            <w:pPr>
              <w:spacing w:after="0"/>
              <w:jc w:val="center"/>
              <w:rPr>
                <w:sz w:val="16"/>
                <w:szCs w:val="16"/>
              </w:rPr>
            </w:pPr>
            <w:r w:rsidRPr="009F729B">
              <w:rPr>
                <w:rFonts w:ascii="Calibri" w:hAnsi="Calibri" w:cs="Calibri"/>
                <w:color w:val="000000"/>
                <w:sz w:val="16"/>
                <w:szCs w:val="16"/>
              </w:rPr>
              <w:t>1.29 (0.56-2.95)</w:t>
            </w:r>
          </w:p>
        </w:tc>
        <w:tc>
          <w:tcPr>
            <w:tcW w:w="769" w:type="dxa"/>
            <w:noWrap/>
            <w:vAlign w:val="center"/>
            <w:hideMark/>
          </w:tcPr>
          <w:p w14:paraId="2A490FC3" w14:textId="77777777" w:rsidR="00207302" w:rsidRPr="007D73F1" w:rsidRDefault="00207302" w:rsidP="00207302">
            <w:pPr>
              <w:spacing w:after="0"/>
              <w:jc w:val="center"/>
              <w:rPr>
                <w:sz w:val="16"/>
                <w:szCs w:val="16"/>
              </w:rPr>
            </w:pPr>
            <w:r w:rsidRPr="007D73F1">
              <w:rPr>
                <w:sz w:val="16"/>
                <w:szCs w:val="16"/>
              </w:rPr>
              <w:t>0.54</w:t>
            </w:r>
          </w:p>
        </w:tc>
        <w:tc>
          <w:tcPr>
            <w:tcW w:w="983" w:type="dxa"/>
            <w:vAlign w:val="center"/>
          </w:tcPr>
          <w:p w14:paraId="5B98A14C" w14:textId="6023A63C" w:rsidR="00207302" w:rsidRPr="007D73F1" w:rsidRDefault="00207302" w:rsidP="00207302">
            <w:pPr>
              <w:spacing w:after="0"/>
              <w:jc w:val="center"/>
              <w:rPr>
                <w:sz w:val="16"/>
                <w:szCs w:val="16"/>
              </w:rPr>
            </w:pPr>
            <w:r w:rsidRPr="000A697E">
              <w:rPr>
                <w:rFonts w:ascii="Calibri" w:hAnsi="Calibri" w:cs="Calibri"/>
                <w:sz w:val="16"/>
                <w:szCs w:val="16"/>
              </w:rPr>
              <w:t>4.11x10</w:t>
            </w:r>
            <w:r w:rsidRPr="000A697E">
              <w:rPr>
                <w:rFonts w:ascii="Calibri" w:hAnsi="Calibri" w:cs="Calibri"/>
                <w:sz w:val="16"/>
                <w:szCs w:val="16"/>
                <w:vertAlign w:val="superscript"/>
              </w:rPr>
              <w:t>-4</w:t>
            </w:r>
          </w:p>
        </w:tc>
        <w:tc>
          <w:tcPr>
            <w:tcW w:w="1412" w:type="dxa"/>
            <w:vAlign w:val="center"/>
          </w:tcPr>
          <w:p w14:paraId="492877D2" w14:textId="52AD258F"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3B54649F" w14:textId="30899D3D" w:rsidTr="009F293C">
        <w:trPr>
          <w:trHeight w:val="360"/>
        </w:trPr>
        <w:tc>
          <w:tcPr>
            <w:tcW w:w="441" w:type="dxa"/>
            <w:vMerge/>
            <w:noWrap/>
            <w:vAlign w:val="center"/>
          </w:tcPr>
          <w:p w14:paraId="0B04477A" w14:textId="7B3A5618" w:rsidR="00207302" w:rsidRPr="007D73F1" w:rsidRDefault="00207302" w:rsidP="00207302">
            <w:pPr>
              <w:spacing w:after="0"/>
              <w:rPr>
                <w:i/>
                <w:iCs/>
                <w:sz w:val="16"/>
                <w:szCs w:val="16"/>
              </w:rPr>
            </w:pPr>
          </w:p>
        </w:tc>
        <w:tc>
          <w:tcPr>
            <w:tcW w:w="2148" w:type="dxa"/>
            <w:noWrap/>
            <w:vAlign w:val="center"/>
            <w:hideMark/>
          </w:tcPr>
          <w:p w14:paraId="3E36B75C" w14:textId="77777777" w:rsidR="00207302" w:rsidRPr="007D73F1" w:rsidRDefault="00207302" w:rsidP="00207302">
            <w:pPr>
              <w:spacing w:after="0"/>
              <w:rPr>
                <w:sz w:val="16"/>
                <w:szCs w:val="16"/>
              </w:rPr>
            </w:pPr>
            <w:r w:rsidRPr="007D73F1">
              <w:rPr>
                <w:sz w:val="16"/>
                <w:szCs w:val="16"/>
              </w:rPr>
              <w:t>chr13_32900691_A_G</w:t>
            </w:r>
          </w:p>
        </w:tc>
        <w:tc>
          <w:tcPr>
            <w:tcW w:w="1547" w:type="dxa"/>
            <w:noWrap/>
            <w:vAlign w:val="center"/>
            <w:hideMark/>
          </w:tcPr>
          <w:p w14:paraId="54252C6C" w14:textId="66182BD3"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c.572A&gt;G; </w:t>
            </w:r>
            <w:proofErr w:type="gramStart"/>
            <w:r w:rsidRPr="009624B8">
              <w:rPr>
                <w:rFonts w:ascii="Calibri" w:hAnsi="Calibri" w:cs="Calibri"/>
                <w:sz w:val="16"/>
                <w:szCs w:val="16"/>
              </w:rPr>
              <w:t>p.(</w:t>
            </w:r>
            <w:proofErr w:type="gramEnd"/>
            <w:r w:rsidRPr="009624B8">
              <w:rPr>
                <w:rFonts w:ascii="Calibri" w:hAnsi="Calibri" w:cs="Calibri"/>
                <w:sz w:val="16"/>
                <w:szCs w:val="16"/>
              </w:rPr>
              <w:t>Asp191Gly)</w:t>
            </w:r>
          </w:p>
        </w:tc>
        <w:tc>
          <w:tcPr>
            <w:tcW w:w="956" w:type="dxa"/>
            <w:noWrap/>
            <w:vAlign w:val="center"/>
            <w:hideMark/>
          </w:tcPr>
          <w:p w14:paraId="1B49F3D1" w14:textId="77777777" w:rsidR="00207302" w:rsidRPr="007D73F1" w:rsidRDefault="00207302" w:rsidP="00207302">
            <w:pPr>
              <w:spacing w:after="0"/>
              <w:rPr>
                <w:sz w:val="16"/>
                <w:szCs w:val="16"/>
              </w:rPr>
            </w:pPr>
            <w:r w:rsidRPr="007D73F1">
              <w:rPr>
                <w:sz w:val="16"/>
                <w:szCs w:val="16"/>
              </w:rPr>
              <w:t>Not Provided</w:t>
            </w:r>
          </w:p>
        </w:tc>
        <w:tc>
          <w:tcPr>
            <w:tcW w:w="1136" w:type="dxa"/>
            <w:noWrap/>
            <w:vAlign w:val="center"/>
            <w:hideMark/>
          </w:tcPr>
          <w:p w14:paraId="7F1B613A" w14:textId="38FD5F8E" w:rsidR="00207302" w:rsidRPr="009624B8" w:rsidRDefault="00207302" w:rsidP="00207302">
            <w:pPr>
              <w:spacing w:after="0"/>
              <w:jc w:val="center"/>
              <w:rPr>
                <w:sz w:val="16"/>
                <w:szCs w:val="16"/>
              </w:rPr>
            </w:pPr>
            <w:r w:rsidRPr="009624B8">
              <w:rPr>
                <w:color w:val="000000"/>
                <w:sz w:val="16"/>
                <w:szCs w:val="16"/>
              </w:rPr>
              <w:t>72563/50780</w:t>
            </w:r>
          </w:p>
        </w:tc>
        <w:tc>
          <w:tcPr>
            <w:tcW w:w="1246" w:type="dxa"/>
            <w:noWrap/>
            <w:vAlign w:val="center"/>
            <w:hideMark/>
          </w:tcPr>
          <w:p w14:paraId="0DFB925A" w14:textId="18209A38" w:rsidR="00207302" w:rsidRPr="007D73F1" w:rsidRDefault="00207302" w:rsidP="00207302">
            <w:pPr>
              <w:spacing w:after="0"/>
              <w:jc w:val="center"/>
              <w:rPr>
                <w:sz w:val="16"/>
                <w:szCs w:val="16"/>
              </w:rPr>
            </w:pPr>
            <w:r w:rsidRPr="007D73F1">
              <w:rPr>
                <w:rFonts w:ascii="Calibri" w:hAnsi="Calibri" w:cs="Calibri"/>
                <w:sz w:val="16"/>
                <w:szCs w:val="16"/>
              </w:rPr>
              <w:t>2 (2.76x10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319CD93F" w14:textId="5D232AEF" w:rsidR="00207302" w:rsidRPr="007D73F1" w:rsidRDefault="00207302" w:rsidP="00207302">
            <w:pPr>
              <w:spacing w:after="0"/>
              <w:jc w:val="center"/>
              <w:rPr>
                <w:sz w:val="16"/>
                <w:szCs w:val="16"/>
              </w:rPr>
            </w:pPr>
            <w:r w:rsidRPr="007D73F1">
              <w:rPr>
                <w:sz w:val="16"/>
                <w:szCs w:val="16"/>
              </w:rPr>
              <w:t>54.5±31.8 (32-77)</w:t>
            </w:r>
          </w:p>
        </w:tc>
        <w:tc>
          <w:tcPr>
            <w:tcW w:w="1097" w:type="dxa"/>
            <w:vAlign w:val="center"/>
          </w:tcPr>
          <w:p w14:paraId="678863A2" w14:textId="72E0A4AE" w:rsidR="00207302" w:rsidRDefault="00207302" w:rsidP="00207302">
            <w:pPr>
              <w:spacing w:after="0"/>
              <w:jc w:val="center"/>
              <w:rPr>
                <w:sz w:val="16"/>
                <w:szCs w:val="16"/>
              </w:rPr>
            </w:pPr>
            <w:r>
              <w:rPr>
                <w:rFonts w:ascii="Calibri" w:hAnsi="Calibri" w:cs="Calibri"/>
                <w:color w:val="000000"/>
                <w:sz w:val="16"/>
                <w:szCs w:val="16"/>
              </w:rPr>
              <w:t>-</w:t>
            </w:r>
          </w:p>
        </w:tc>
        <w:tc>
          <w:tcPr>
            <w:tcW w:w="864" w:type="dxa"/>
            <w:noWrap/>
            <w:vAlign w:val="center"/>
            <w:hideMark/>
          </w:tcPr>
          <w:p w14:paraId="6947037A" w14:textId="76C465F5" w:rsidR="00207302" w:rsidRPr="007D73F1" w:rsidRDefault="00207302" w:rsidP="00207302">
            <w:pPr>
              <w:spacing w:after="0"/>
              <w:jc w:val="center"/>
              <w:rPr>
                <w:sz w:val="16"/>
                <w:szCs w:val="16"/>
              </w:rPr>
            </w:pPr>
            <w:r>
              <w:rPr>
                <w:sz w:val="16"/>
                <w:szCs w:val="16"/>
              </w:rPr>
              <w:t>-</w:t>
            </w:r>
          </w:p>
        </w:tc>
        <w:tc>
          <w:tcPr>
            <w:tcW w:w="1685" w:type="dxa"/>
            <w:noWrap/>
            <w:vAlign w:val="center"/>
            <w:hideMark/>
          </w:tcPr>
          <w:p w14:paraId="645D44FF" w14:textId="6B7F4D10" w:rsidR="00207302" w:rsidRPr="009F729B" w:rsidRDefault="00207302" w:rsidP="00207302">
            <w:pPr>
              <w:spacing w:after="0"/>
              <w:jc w:val="center"/>
              <w:rPr>
                <w:sz w:val="16"/>
                <w:szCs w:val="16"/>
              </w:rPr>
            </w:pPr>
            <w:r w:rsidRPr="009F729B">
              <w:rPr>
                <w:rFonts w:ascii="Calibri" w:hAnsi="Calibri" w:cs="Calibri"/>
                <w:color w:val="000000"/>
                <w:sz w:val="16"/>
                <w:szCs w:val="16"/>
              </w:rPr>
              <w:t>4261.53 (1.84x10</w:t>
            </w:r>
            <w:r w:rsidRPr="00EC0544">
              <w:rPr>
                <w:rFonts w:ascii="Calibri" w:hAnsi="Calibri" w:cs="Calibri"/>
                <w:color w:val="000000"/>
                <w:sz w:val="16"/>
                <w:szCs w:val="16"/>
                <w:vertAlign w:val="superscript"/>
              </w:rPr>
              <w:t>-23</w:t>
            </w:r>
            <w:r w:rsidRPr="009F729B">
              <w:rPr>
                <w:rFonts w:ascii="Calibri" w:hAnsi="Calibri" w:cs="Calibri"/>
                <w:color w:val="000000"/>
                <w:sz w:val="16"/>
                <w:szCs w:val="16"/>
              </w:rPr>
              <w:t>-9.86x10</w:t>
            </w:r>
            <w:r w:rsidRPr="00EC0544">
              <w:rPr>
                <w:rFonts w:ascii="Calibri" w:hAnsi="Calibri" w:cs="Calibri"/>
                <w:color w:val="000000"/>
                <w:sz w:val="16"/>
                <w:szCs w:val="16"/>
                <w:vertAlign w:val="superscript"/>
              </w:rPr>
              <w:t>29</w:t>
            </w:r>
            <w:r w:rsidRPr="009F729B">
              <w:rPr>
                <w:rFonts w:ascii="Calibri" w:hAnsi="Calibri" w:cs="Calibri"/>
                <w:color w:val="000000"/>
                <w:sz w:val="16"/>
                <w:szCs w:val="16"/>
              </w:rPr>
              <w:t>)</w:t>
            </w:r>
          </w:p>
        </w:tc>
        <w:tc>
          <w:tcPr>
            <w:tcW w:w="769" w:type="dxa"/>
            <w:noWrap/>
            <w:vAlign w:val="center"/>
            <w:hideMark/>
          </w:tcPr>
          <w:p w14:paraId="328BE170" w14:textId="77777777" w:rsidR="00207302" w:rsidRPr="007D73F1" w:rsidRDefault="00207302" w:rsidP="00207302">
            <w:pPr>
              <w:spacing w:after="0"/>
              <w:jc w:val="center"/>
              <w:rPr>
                <w:sz w:val="16"/>
                <w:szCs w:val="16"/>
              </w:rPr>
            </w:pPr>
            <w:r w:rsidRPr="007D73F1">
              <w:rPr>
                <w:sz w:val="16"/>
                <w:szCs w:val="16"/>
              </w:rPr>
              <w:t>0.79</w:t>
            </w:r>
          </w:p>
        </w:tc>
        <w:tc>
          <w:tcPr>
            <w:tcW w:w="983" w:type="dxa"/>
            <w:vAlign w:val="center"/>
          </w:tcPr>
          <w:p w14:paraId="442F2524" w14:textId="5786D004" w:rsidR="00207302" w:rsidRPr="007D73F1" w:rsidRDefault="00207302" w:rsidP="00207302">
            <w:pPr>
              <w:spacing w:after="0"/>
              <w:jc w:val="center"/>
              <w:rPr>
                <w:sz w:val="16"/>
                <w:szCs w:val="16"/>
              </w:rPr>
            </w:pPr>
            <w:r w:rsidRPr="000A697E">
              <w:rPr>
                <w:rFonts w:ascii="Calibri" w:hAnsi="Calibri" w:cs="Calibri"/>
                <w:sz w:val="16"/>
                <w:szCs w:val="16"/>
              </w:rPr>
              <w:t>3.53</w:t>
            </w:r>
          </w:p>
        </w:tc>
        <w:tc>
          <w:tcPr>
            <w:tcW w:w="1412" w:type="dxa"/>
            <w:vAlign w:val="center"/>
          </w:tcPr>
          <w:p w14:paraId="2A6200DB" w14:textId="69E706F6" w:rsidR="00207302" w:rsidRPr="007D73F1" w:rsidRDefault="00207302" w:rsidP="00207302">
            <w:pPr>
              <w:spacing w:after="0"/>
              <w:jc w:val="center"/>
              <w:rPr>
                <w:sz w:val="16"/>
                <w:szCs w:val="16"/>
              </w:rPr>
            </w:pPr>
            <w:r>
              <w:rPr>
                <w:rFonts w:ascii="Calibri" w:hAnsi="Calibri" w:cs="Calibri"/>
                <w:sz w:val="16"/>
                <w:szCs w:val="16"/>
              </w:rPr>
              <w:t>No evidence§</w:t>
            </w:r>
          </w:p>
        </w:tc>
      </w:tr>
      <w:tr w:rsidR="00207302" w:rsidRPr="007D73F1" w14:paraId="681E24F0" w14:textId="0CC7A748" w:rsidTr="009F293C">
        <w:trPr>
          <w:trHeight w:val="360"/>
        </w:trPr>
        <w:tc>
          <w:tcPr>
            <w:tcW w:w="441" w:type="dxa"/>
            <w:vMerge/>
            <w:noWrap/>
            <w:vAlign w:val="center"/>
          </w:tcPr>
          <w:p w14:paraId="2FA506EC" w14:textId="0805DC05" w:rsidR="00207302" w:rsidRPr="007D73F1" w:rsidRDefault="00207302" w:rsidP="00207302">
            <w:pPr>
              <w:spacing w:after="0"/>
              <w:rPr>
                <w:i/>
                <w:iCs/>
                <w:sz w:val="16"/>
                <w:szCs w:val="16"/>
              </w:rPr>
            </w:pPr>
          </w:p>
        </w:tc>
        <w:tc>
          <w:tcPr>
            <w:tcW w:w="2148" w:type="dxa"/>
            <w:noWrap/>
            <w:vAlign w:val="center"/>
            <w:hideMark/>
          </w:tcPr>
          <w:p w14:paraId="6907596F" w14:textId="77777777" w:rsidR="00207302" w:rsidRPr="007D73F1" w:rsidRDefault="00207302" w:rsidP="00207302">
            <w:pPr>
              <w:spacing w:after="0"/>
              <w:rPr>
                <w:sz w:val="16"/>
                <w:szCs w:val="16"/>
              </w:rPr>
            </w:pPr>
            <w:r w:rsidRPr="007D73F1">
              <w:rPr>
                <w:sz w:val="16"/>
                <w:szCs w:val="16"/>
              </w:rPr>
              <w:t>chr13_32900694_C_T</w:t>
            </w:r>
          </w:p>
        </w:tc>
        <w:tc>
          <w:tcPr>
            <w:tcW w:w="1547" w:type="dxa"/>
            <w:noWrap/>
            <w:vAlign w:val="center"/>
            <w:hideMark/>
          </w:tcPr>
          <w:p w14:paraId="59FEDF06" w14:textId="2EEED379"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c.575T&gt;C; </w:t>
            </w:r>
            <w:proofErr w:type="gramStart"/>
            <w:r w:rsidRPr="009624B8">
              <w:rPr>
                <w:rFonts w:ascii="Calibri" w:hAnsi="Calibri" w:cs="Calibri"/>
                <w:sz w:val="16"/>
                <w:szCs w:val="16"/>
              </w:rPr>
              <w:t>p.(</w:t>
            </w:r>
            <w:proofErr w:type="gramEnd"/>
            <w:r w:rsidRPr="009624B8">
              <w:rPr>
                <w:rFonts w:ascii="Calibri" w:hAnsi="Calibri" w:cs="Calibri"/>
                <w:sz w:val="16"/>
                <w:szCs w:val="16"/>
              </w:rPr>
              <w:t>Met192Thr)</w:t>
            </w:r>
          </w:p>
        </w:tc>
        <w:tc>
          <w:tcPr>
            <w:tcW w:w="956" w:type="dxa"/>
            <w:noWrap/>
            <w:vAlign w:val="center"/>
            <w:hideMark/>
          </w:tcPr>
          <w:p w14:paraId="308B4EA0" w14:textId="77777777" w:rsidR="00207302" w:rsidRPr="007D73F1" w:rsidRDefault="00207302" w:rsidP="00207302">
            <w:pPr>
              <w:spacing w:after="0"/>
              <w:rPr>
                <w:sz w:val="16"/>
                <w:szCs w:val="16"/>
              </w:rPr>
            </w:pPr>
            <w:r w:rsidRPr="007D73F1">
              <w:rPr>
                <w:sz w:val="16"/>
                <w:szCs w:val="16"/>
              </w:rPr>
              <w:t>Conflicting</w:t>
            </w:r>
          </w:p>
        </w:tc>
        <w:tc>
          <w:tcPr>
            <w:tcW w:w="1136" w:type="dxa"/>
            <w:noWrap/>
            <w:vAlign w:val="center"/>
            <w:hideMark/>
          </w:tcPr>
          <w:p w14:paraId="6B5416EE" w14:textId="38252821" w:rsidR="00207302" w:rsidRPr="009624B8" w:rsidRDefault="00207302" w:rsidP="00207302">
            <w:pPr>
              <w:spacing w:after="0"/>
              <w:jc w:val="center"/>
              <w:rPr>
                <w:sz w:val="16"/>
                <w:szCs w:val="16"/>
              </w:rPr>
            </w:pPr>
            <w:r w:rsidRPr="009624B8">
              <w:rPr>
                <w:color w:val="000000"/>
                <w:sz w:val="16"/>
                <w:szCs w:val="16"/>
              </w:rPr>
              <w:t>72555/50773</w:t>
            </w:r>
          </w:p>
        </w:tc>
        <w:tc>
          <w:tcPr>
            <w:tcW w:w="1246" w:type="dxa"/>
            <w:noWrap/>
            <w:vAlign w:val="center"/>
            <w:hideMark/>
          </w:tcPr>
          <w:p w14:paraId="7650CA93" w14:textId="7BC717C0" w:rsidR="00207302" w:rsidRPr="007D73F1" w:rsidRDefault="00207302" w:rsidP="00207302">
            <w:pPr>
              <w:spacing w:after="0"/>
              <w:jc w:val="center"/>
              <w:rPr>
                <w:sz w:val="16"/>
                <w:szCs w:val="16"/>
              </w:rPr>
            </w:pPr>
            <w:r w:rsidRPr="007D73F1">
              <w:rPr>
                <w:rFonts w:ascii="Calibri" w:hAnsi="Calibri" w:cs="Calibri"/>
                <w:sz w:val="16"/>
                <w:szCs w:val="16"/>
              </w:rPr>
              <w:t>6 (8.27x10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686CFE10" w14:textId="25A799A6" w:rsidR="00207302" w:rsidRPr="007D73F1" w:rsidRDefault="00207302" w:rsidP="00207302">
            <w:pPr>
              <w:spacing w:after="0"/>
              <w:jc w:val="center"/>
              <w:rPr>
                <w:sz w:val="16"/>
                <w:szCs w:val="16"/>
              </w:rPr>
            </w:pPr>
            <w:r w:rsidRPr="007D73F1">
              <w:rPr>
                <w:sz w:val="16"/>
                <w:szCs w:val="16"/>
              </w:rPr>
              <w:t>59.3±6.4 (50-67)</w:t>
            </w:r>
          </w:p>
        </w:tc>
        <w:tc>
          <w:tcPr>
            <w:tcW w:w="1097" w:type="dxa"/>
            <w:vAlign w:val="center"/>
          </w:tcPr>
          <w:p w14:paraId="56A703E6" w14:textId="2F1A9C40" w:rsidR="00207302" w:rsidRDefault="00207302" w:rsidP="00207302">
            <w:pPr>
              <w:spacing w:after="0"/>
              <w:jc w:val="center"/>
              <w:rPr>
                <w:sz w:val="16"/>
                <w:szCs w:val="16"/>
              </w:rPr>
            </w:pPr>
            <w:r>
              <w:rPr>
                <w:rFonts w:ascii="Calibri" w:hAnsi="Calibri" w:cs="Calibri"/>
                <w:color w:val="000000"/>
                <w:sz w:val="16"/>
                <w:szCs w:val="16"/>
              </w:rPr>
              <w:t>-</w:t>
            </w:r>
          </w:p>
        </w:tc>
        <w:tc>
          <w:tcPr>
            <w:tcW w:w="864" w:type="dxa"/>
            <w:noWrap/>
            <w:vAlign w:val="center"/>
            <w:hideMark/>
          </w:tcPr>
          <w:p w14:paraId="385BA56C" w14:textId="766332F6" w:rsidR="00207302" w:rsidRPr="007D73F1" w:rsidRDefault="00207302" w:rsidP="00207302">
            <w:pPr>
              <w:spacing w:after="0"/>
              <w:jc w:val="center"/>
              <w:rPr>
                <w:sz w:val="16"/>
                <w:szCs w:val="16"/>
              </w:rPr>
            </w:pPr>
            <w:r>
              <w:rPr>
                <w:sz w:val="16"/>
                <w:szCs w:val="16"/>
              </w:rPr>
              <w:t>-</w:t>
            </w:r>
          </w:p>
        </w:tc>
        <w:tc>
          <w:tcPr>
            <w:tcW w:w="1685" w:type="dxa"/>
            <w:noWrap/>
            <w:vAlign w:val="center"/>
            <w:hideMark/>
          </w:tcPr>
          <w:p w14:paraId="2EE5F282" w14:textId="0AAABB6A" w:rsidR="00207302" w:rsidRPr="009F729B" w:rsidRDefault="00207302" w:rsidP="00207302">
            <w:pPr>
              <w:spacing w:after="0"/>
              <w:jc w:val="center"/>
              <w:rPr>
                <w:sz w:val="16"/>
                <w:szCs w:val="16"/>
              </w:rPr>
            </w:pPr>
            <w:r w:rsidRPr="009F729B">
              <w:rPr>
                <w:rFonts w:ascii="Calibri" w:hAnsi="Calibri" w:cs="Calibri"/>
                <w:color w:val="000000"/>
                <w:sz w:val="16"/>
                <w:szCs w:val="16"/>
              </w:rPr>
              <w:t>7422.57 (5.55x10</w:t>
            </w:r>
            <w:r w:rsidRPr="00EC0544">
              <w:rPr>
                <w:rFonts w:ascii="Calibri" w:hAnsi="Calibri" w:cs="Calibri"/>
                <w:color w:val="000000"/>
                <w:sz w:val="16"/>
                <w:szCs w:val="16"/>
                <w:vertAlign w:val="superscript"/>
              </w:rPr>
              <w:t>-21</w:t>
            </w:r>
            <w:r w:rsidRPr="009F729B">
              <w:rPr>
                <w:rFonts w:ascii="Calibri" w:hAnsi="Calibri" w:cs="Calibri"/>
                <w:color w:val="000000"/>
                <w:sz w:val="16"/>
                <w:szCs w:val="16"/>
              </w:rPr>
              <w:t>-9.92x10</w:t>
            </w:r>
            <w:r w:rsidRPr="00EC0544">
              <w:rPr>
                <w:rFonts w:ascii="Calibri" w:hAnsi="Calibri" w:cs="Calibri"/>
                <w:color w:val="000000"/>
                <w:sz w:val="16"/>
                <w:szCs w:val="16"/>
                <w:vertAlign w:val="superscript"/>
              </w:rPr>
              <w:t>27</w:t>
            </w:r>
            <w:r w:rsidRPr="009F729B">
              <w:rPr>
                <w:rFonts w:ascii="Calibri" w:hAnsi="Calibri" w:cs="Calibri"/>
                <w:color w:val="000000"/>
                <w:sz w:val="16"/>
                <w:szCs w:val="16"/>
              </w:rPr>
              <w:t>)</w:t>
            </w:r>
          </w:p>
        </w:tc>
        <w:tc>
          <w:tcPr>
            <w:tcW w:w="769" w:type="dxa"/>
            <w:noWrap/>
            <w:vAlign w:val="center"/>
            <w:hideMark/>
          </w:tcPr>
          <w:p w14:paraId="2097517E" w14:textId="77777777" w:rsidR="00207302" w:rsidRPr="007D73F1" w:rsidRDefault="00207302" w:rsidP="00207302">
            <w:pPr>
              <w:spacing w:after="0"/>
              <w:jc w:val="center"/>
              <w:rPr>
                <w:sz w:val="16"/>
                <w:szCs w:val="16"/>
              </w:rPr>
            </w:pPr>
            <w:r w:rsidRPr="007D73F1">
              <w:rPr>
                <w:sz w:val="16"/>
                <w:szCs w:val="16"/>
              </w:rPr>
              <w:t>0.75</w:t>
            </w:r>
          </w:p>
        </w:tc>
        <w:tc>
          <w:tcPr>
            <w:tcW w:w="983" w:type="dxa"/>
            <w:vAlign w:val="center"/>
          </w:tcPr>
          <w:p w14:paraId="16B5EEED" w14:textId="5F02FF94" w:rsidR="00207302" w:rsidRPr="007D73F1" w:rsidRDefault="00207302" w:rsidP="00207302">
            <w:pPr>
              <w:spacing w:after="0"/>
              <w:jc w:val="center"/>
              <w:rPr>
                <w:sz w:val="16"/>
                <w:szCs w:val="16"/>
              </w:rPr>
            </w:pPr>
            <w:r w:rsidRPr="000A697E">
              <w:rPr>
                <w:rFonts w:ascii="Calibri" w:hAnsi="Calibri" w:cs="Calibri"/>
                <w:sz w:val="16"/>
                <w:szCs w:val="16"/>
              </w:rPr>
              <w:t>0.44</w:t>
            </w:r>
          </w:p>
        </w:tc>
        <w:tc>
          <w:tcPr>
            <w:tcW w:w="1412" w:type="dxa"/>
            <w:vAlign w:val="center"/>
          </w:tcPr>
          <w:p w14:paraId="626920D6" w14:textId="1113C668" w:rsidR="00207302" w:rsidRPr="007D73F1" w:rsidRDefault="00207302" w:rsidP="00207302">
            <w:pPr>
              <w:spacing w:after="0"/>
              <w:jc w:val="center"/>
              <w:rPr>
                <w:sz w:val="16"/>
                <w:szCs w:val="16"/>
              </w:rPr>
            </w:pPr>
            <w:r w:rsidRPr="000A697E">
              <w:rPr>
                <w:rFonts w:ascii="Calibri" w:hAnsi="Calibri" w:cs="Calibri"/>
                <w:sz w:val="16"/>
                <w:szCs w:val="16"/>
              </w:rPr>
              <w:t>Benign Supporting</w:t>
            </w:r>
          </w:p>
        </w:tc>
      </w:tr>
      <w:tr w:rsidR="00207302" w:rsidRPr="007D73F1" w14:paraId="05D59B82" w14:textId="761DADF8" w:rsidTr="009F293C">
        <w:trPr>
          <w:trHeight w:val="360"/>
        </w:trPr>
        <w:tc>
          <w:tcPr>
            <w:tcW w:w="441" w:type="dxa"/>
            <w:vMerge/>
            <w:noWrap/>
            <w:vAlign w:val="center"/>
          </w:tcPr>
          <w:p w14:paraId="677C070B" w14:textId="63D664AF" w:rsidR="00207302" w:rsidRPr="007D73F1" w:rsidRDefault="00207302" w:rsidP="00207302">
            <w:pPr>
              <w:spacing w:after="0"/>
              <w:rPr>
                <w:i/>
                <w:iCs/>
                <w:sz w:val="16"/>
                <w:szCs w:val="16"/>
              </w:rPr>
            </w:pPr>
          </w:p>
        </w:tc>
        <w:tc>
          <w:tcPr>
            <w:tcW w:w="2148" w:type="dxa"/>
            <w:noWrap/>
            <w:vAlign w:val="center"/>
            <w:hideMark/>
          </w:tcPr>
          <w:p w14:paraId="1C271481" w14:textId="77777777" w:rsidR="00207302" w:rsidRPr="007D73F1" w:rsidRDefault="00207302" w:rsidP="00207302">
            <w:pPr>
              <w:spacing w:after="0"/>
              <w:rPr>
                <w:sz w:val="16"/>
                <w:szCs w:val="16"/>
              </w:rPr>
            </w:pPr>
            <w:r w:rsidRPr="007D73F1">
              <w:rPr>
                <w:sz w:val="16"/>
                <w:szCs w:val="16"/>
              </w:rPr>
              <w:t>chr13_32900706_A_G</w:t>
            </w:r>
          </w:p>
        </w:tc>
        <w:tc>
          <w:tcPr>
            <w:tcW w:w="1547" w:type="dxa"/>
            <w:noWrap/>
            <w:vAlign w:val="center"/>
            <w:hideMark/>
          </w:tcPr>
          <w:p w14:paraId="224A54BC" w14:textId="26FEFD86"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c.587G&gt;A; </w:t>
            </w:r>
            <w:proofErr w:type="gramStart"/>
            <w:r w:rsidRPr="009624B8">
              <w:rPr>
                <w:rFonts w:ascii="Calibri" w:hAnsi="Calibri" w:cs="Calibri"/>
                <w:sz w:val="16"/>
                <w:szCs w:val="16"/>
              </w:rPr>
              <w:t>p.(</w:t>
            </w:r>
            <w:proofErr w:type="gramEnd"/>
            <w:r w:rsidRPr="009624B8">
              <w:rPr>
                <w:rFonts w:ascii="Calibri" w:hAnsi="Calibri" w:cs="Calibri"/>
                <w:sz w:val="16"/>
                <w:szCs w:val="16"/>
              </w:rPr>
              <w:t>Ser196Asn)</w:t>
            </w:r>
          </w:p>
        </w:tc>
        <w:tc>
          <w:tcPr>
            <w:tcW w:w="956" w:type="dxa"/>
            <w:noWrap/>
            <w:vAlign w:val="center"/>
            <w:hideMark/>
          </w:tcPr>
          <w:p w14:paraId="033E0BF1" w14:textId="77777777" w:rsidR="00207302" w:rsidRPr="007D73F1" w:rsidRDefault="00207302" w:rsidP="00207302">
            <w:pPr>
              <w:spacing w:after="0"/>
              <w:rPr>
                <w:sz w:val="16"/>
                <w:szCs w:val="16"/>
              </w:rPr>
            </w:pPr>
            <w:r w:rsidRPr="007D73F1">
              <w:rPr>
                <w:sz w:val="16"/>
                <w:szCs w:val="16"/>
              </w:rPr>
              <w:t>Uncertain</w:t>
            </w:r>
          </w:p>
        </w:tc>
        <w:tc>
          <w:tcPr>
            <w:tcW w:w="1136" w:type="dxa"/>
            <w:noWrap/>
            <w:vAlign w:val="center"/>
            <w:hideMark/>
          </w:tcPr>
          <w:p w14:paraId="7E5CC801" w14:textId="7103B77A" w:rsidR="00207302" w:rsidRPr="009624B8" w:rsidRDefault="00207302" w:rsidP="00207302">
            <w:pPr>
              <w:spacing w:after="0"/>
              <w:jc w:val="center"/>
              <w:rPr>
                <w:sz w:val="16"/>
                <w:szCs w:val="16"/>
              </w:rPr>
            </w:pPr>
            <w:r w:rsidRPr="009624B8">
              <w:rPr>
                <w:color w:val="000000"/>
                <w:sz w:val="16"/>
                <w:szCs w:val="16"/>
              </w:rPr>
              <w:t>72565/50779</w:t>
            </w:r>
          </w:p>
        </w:tc>
        <w:tc>
          <w:tcPr>
            <w:tcW w:w="1246" w:type="dxa"/>
            <w:noWrap/>
            <w:vAlign w:val="center"/>
            <w:hideMark/>
          </w:tcPr>
          <w:p w14:paraId="5313E212" w14:textId="02972EFE" w:rsidR="00207302" w:rsidRPr="007D73F1" w:rsidRDefault="00207302" w:rsidP="00207302">
            <w:pPr>
              <w:spacing w:after="0"/>
              <w:jc w:val="center"/>
              <w:rPr>
                <w:sz w:val="16"/>
                <w:szCs w:val="16"/>
              </w:rPr>
            </w:pPr>
            <w:r w:rsidRPr="007D73F1">
              <w:rPr>
                <w:rFonts w:ascii="Calibri" w:hAnsi="Calibri" w:cs="Calibri"/>
                <w:sz w:val="16"/>
                <w:szCs w:val="16"/>
              </w:rPr>
              <w:t>1 (1.38x10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14C1FEB0" w14:textId="77777777" w:rsidR="00207302" w:rsidRPr="007D73F1" w:rsidRDefault="00207302" w:rsidP="00207302">
            <w:pPr>
              <w:spacing w:after="0"/>
              <w:jc w:val="center"/>
              <w:rPr>
                <w:sz w:val="16"/>
                <w:szCs w:val="16"/>
              </w:rPr>
            </w:pPr>
            <w:r w:rsidRPr="007D73F1">
              <w:rPr>
                <w:sz w:val="16"/>
                <w:szCs w:val="16"/>
              </w:rPr>
              <w:t>67</w:t>
            </w:r>
          </w:p>
        </w:tc>
        <w:tc>
          <w:tcPr>
            <w:tcW w:w="1097" w:type="dxa"/>
            <w:vAlign w:val="center"/>
          </w:tcPr>
          <w:p w14:paraId="1409C39C" w14:textId="2AE9129A" w:rsidR="00207302" w:rsidRPr="007D73F1" w:rsidRDefault="00207302" w:rsidP="00207302">
            <w:pPr>
              <w:spacing w:after="0"/>
              <w:jc w:val="center"/>
              <w:rPr>
                <w:sz w:val="16"/>
                <w:szCs w:val="16"/>
              </w:rPr>
            </w:pPr>
            <w:r w:rsidRPr="007D73F1">
              <w:rPr>
                <w:rFonts w:ascii="Calibri" w:hAnsi="Calibri" w:cs="Calibri"/>
                <w:color w:val="000000"/>
                <w:sz w:val="16"/>
                <w:szCs w:val="16"/>
              </w:rPr>
              <w:t>1 (1.97x10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71545C7C" w14:textId="604D6432" w:rsidR="00207302" w:rsidRPr="007D73F1" w:rsidRDefault="00207302" w:rsidP="00207302">
            <w:pPr>
              <w:spacing w:after="0"/>
              <w:jc w:val="center"/>
              <w:rPr>
                <w:sz w:val="16"/>
                <w:szCs w:val="16"/>
              </w:rPr>
            </w:pPr>
            <w:r w:rsidRPr="007D73F1">
              <w:rPr>
                <w:sz w:val="16"/>
                <w:szCs w:val="16"/>
              </w:rPr>
              <w:t>38</w:t>
            </w:r>
          </w:p>
        </w:tc>
        <w:tc>
          <w:tcPr>
            <w:tcW w:w="1685" w:type="dxa"/>
            <w:noWrap/>
            <w:vAlign w:val="center"/>
            <w:hideMark/>
          </w:tcPr>
          <w:p w14:paraId="4C6CE3E0" w14:textId="22E5B3B2" w:rsidR="00207302" w:rsidRPr="009F729B" w:rsidRDefault="00207302" w:rsidP="00207302">
            <w:pPr>
              <w:spacing w:after="0"/>
              <w:jc w:val="center"/>
              <w:rPr>
                <w:sz w:val="16"/>
                <w:szCs w:val="16"/>
              </w:rPr>
            </w:pPr>
            <w:r w:rsidRPr="009F729B">
              <w:rPr>
                <w:rFonts w:ascii="Calibri" w:hAnsi="Calibri" w:cs="Calibri"/>
                <w:color w:val="000000"/>
                <w:sz w:val="16"/>
                <w:szCs w:val="16"/>
              </w:rPr>
              <w:t>0.5 (0.02-9.09)</w:t>
            </w:r>
          </w:p>
        </w:tc>
        <w:tc>
          <w:tcPr>
            <w:tcW w:w="769" w:type="dxa"/>
            <w:noWrap/>
            <w:vAlign w:val="center"/>
            <w:hideMark/>
          </w:tcPr>
          <w:p w14:paraId="6673DC41" w14:textId="77777777" w:rsidR="00207302" w:rsidRPr="007D73F1" w:rsidRDefault="00207302" w:rsidP="00207302">
            <w:pPr>
              <w:spacing w:after="0"/>
              <w:jc w:val="center"/>
              <w:rPr>
                <w:sz w:val="16"/>
                <w:szCs w:val="16"/>
              </w:rPr>
            </w:pPr>
            <w:r w:rsidRPr="007D73F1">
              <w:rPr>
                <w:sz w:val="16"/>
                <w:szCs w:val="16"/>
              </w:rPr>
              <w:t>0.64</w:t>
            </w:r>
          </w:p>
        </w:tc>
        <w:tc>
          <w:tcPr>
            <w:tcW w:w="983" w:type="dxa"/>
            <w:vAlign w:val="center"/>
          </w:tcPr>
          <w:p w14:paraId="5F3B8596" w14:textId="3EAF3E00" w:rsidR="00207302" w:rsidRPr="007D73F1" w:rsidRDefault="00207302" w:rsidP="00207302">
            <w:pPr>
              <w:spacing w:after="0"/>
              <w:jc w:val="center"/>
              <w:rPr>
                <w:sz w:val="16"/>
                <w:szCs w:val="16"/>
              </w:rPr>
            </w:pPr>
            <w:r w:rsidRPr="000A697E">
              <w:rPr>
                <w:rFonts w:ascii="Calibri" w:hAnsi="Calibri" w:cs="Calibri"/>
                <w:sz w:val="16"/>
                <w:szCs w:val="16"/>
              </w:rPr>
              <w:t>0.26</w:t>
            </w:r>
          </w:p>
        </w:tc>
        <w:tc>
          <w:tcPr>
            <w:tcW w:w="1412" w:type="dxa"/>
            <w:vAlign w:val="center"/>
          </w:tcPr>
          <w:p w14:paraId="6BA80970" w14:textId="63EA6502" w:rsidR="00207302" w:rsidRPr="007D73F1" w:rsidRDefault="00207302" w:rsidP="00207302">
            <w:pPr>
              <w:spacing w:after="0"/>
              <w:jc w:val="center"/>
              <w:rPr>
                <w:sz w:val="16"/>
                <w:szCs w:val="16"/>
              </w:rPr>
            </w:pPr>
            <w:r w:rsidRPr="000A697E">
              <w:rPr>
                <w:rFonts w:ascii="Calibri" w:hAnsi="Calibri" w:cs="Calibri"/>
                <w:sz w:val="16"/>
                <w:szCs w:val="16"/>
              </w:rPr>
              <w:t>Benign Supporting</w:t>
            </w:r>
          </w:p>
        </w:tc>
      </w:tr>
      <w:tr w:rsidR="00207302" w:rsidRPr="007D73F1" w14:paraId="263DF637" w14:textId="287F01C1" w:rsidTr="009F293C">
        <w:trPr>
          <w:trHeight w:val="360"/>
        </w:trPr>
        <w:tc>
          <w:tcPr>
            <w:tcW w:w="441" w:type="dxa"/>
            <w:vMerge/>
            <w:noWrap/>
            <w:vAlign w:val="center"/>
          </w:tcPr>
          <w:p w14:paraId="6EBB814C" w14:textId="32E1889C" w:rsidR="00207302" w:rsidRPr="007D73F1" w:rsidRDefault="00207302" w:rsidP="00207302">
            <w:pPr>
              <w:spacing w:after="0"/>
              <w:rPr>
                <w:i/>
                <w:iCs/>
                <w:sz w:val="16"/>
                <w:szCs w:val="16"/>
              </w:rPr>
            </w:pPr>
          </w:p>
        </w:tc>
        <w:tc>
          <w:tcPr>
            <w:tcW w:w="2148" w:type="dxa"/>
            <w:noWrap/>
            <w:vAlign w:val="center"/>
            <w:hideMark/>
          </w:tcPr>
          <w:p w14:paraId="2A5C2DDB" w14:textId="77777777" w:rsidR="00207302" w:rsidRPr="007D73F1" w:rsidRDefault="00207302" w:rsidP="00207302">
            <w:pPr>
              <w:spacing w:after="0"/>
              <w:rPr>
                <w:sz w:val="16"/>
                <w:szCs w:val="16"/>
              </w:rPr>
            </w:pPr>
            <w:r w:rsidRPr="007D73F1">
              <w:rPr>
                <w:sz w:val="16"/>
                <w:szCs w:val="16"/>
              </w:rPr>
              <w:t>chr13_32914467_C_T</w:t>
            </w:r>
          </w:p>
        </w:tc>
        <w:tc>
          <w:tcPr>
            <w:tcW w:w="1547" w:type="dxa"/>
            <w:noWrap/>
            <w:vAlign w:val="center"/>
            <w:hideMark/>
          </w:tcPr>
          <w:p w14:paraId="2D57FE1B" w14:textId="7A1B69FD"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c.5975C&gt;T; </w:t>
            </w:r>
            <w:proofErr w:type="gramStart"/>
            <w:r w:rsidRPr="009624B8">
              <w:rPr>
                <w:rFonts w:ascii="Calibri" w:hAnsi="Calibri" w:cs="Calibri"/>
                <w:sz w:val="16"/>
                <w:szCs w:val="16"/>
              </w:rPr>
              <w:t>p.(</w:t>
            </w:r>
            <w:proofErr w:type="gramEnd"/>
            <w:r w:rsidRPr="009624B8">
              <w:rPr>
                <w:rFonts w:ascii="Calibri" w:hAnsi="Calibri" w:cs="Calibri"/>
                <w:sz w:val="16"/>
                <w:szCs w:val="16"/>
              </w:rPr>
              <w:t>Ser1992Leu)</w:t>
            </w:r>
          </w:p>
        </w:tc>
        <w:tc>
          <w:tcPr>
            <w:tcW w:w="956" w:type="dxa"/>
            <w:noWrap/>
            <w:vAlign w:val="center"/>
            <w:hideMark/>
          </w:tcPr>
          <w:p w14:paraId="022E9026" w14:textId="77777777" w:rsidR="00207302" w:rsidRPr="007D73F1" w:rsidRDefault="00207302" w:rsidP="00207302">
            <w:pPr>
              <w:spacing w:after="0"/>
              <w:rPr>
                <w:sz w:val="16"/>
                <w:szCs w:val="16"/>
              </w:rPr>
            </w:pPr>
            <w:r w:rsidRPr="007D73F1">
              <w:rPr>
                <w:sz w:val="16"/>
                <w:szCs w:val="16"/>
              </w:rPr>
              <w:t>Conflicting</w:t>
            </w:r>
          </w:p>
        </w:tc>
        <w:tc>
          <w:tcPr>
            <w:tcW w:w="1136" w:type="dxa"/>
            <w:noWrap/>
            <w:vAlign w:val="center"/>
            <w:hideMark/>
          </w:tcPr>
          <w:p w14:paraId="4F5CB08F" w14:textId="1C3C888D" w:rsidR="00207302" w:rsidRPr="009624B8" w:rsidRDefault="00207302" w:rsidP="00207302">
            <w:pPr>
              <w:spacing w:after="0"/>
              <w:jc w:val="center"/>
              <w:rPr>
                <w:sz w:val="16"/>
                <w:szCs w:val="16"/>
              </w:rPr>
            </w:pPr>
            <w:r w:rsidRPr="009624B8">
              <w:rPr>
                <w:color w:val="000000"/>
                <w:sz w:val="16"/>
                <w:szCs w:val="16"/>
              </w:rPr>
              <w:t>72560/50780</w:t>
            </w:r>
          </w:p>
        </w:tc>
        <w:tc>
          <w:tcPr>
            <w:tcW w:w="1246" w:type="dxa"/>
            <w:noWrap/>
            <w:vAlign w:val="center"/>
            <w:hideMark/>
          </w:tcPr>
          <w:p w14:paraId="1CD9124C" w14:textId="7D88E8AC" w:rsidR="00207302" w:rsidRPr="007D73F1" w:rsidRDefault="00207302" w:rsidP="00207302">
            <w:pPr>
              <w:spacing w:after="0"/>
              <w:jc w:val="center"/>
              <w:rPr>
                <w:sz w:val="16"/>
                <w:szCs w:val="16"/>
              </w:rPr>
            </w:pPr>
            <w:r w:rsidRPr="007D73F1">
              <w:rPr>
                <w:rFonts w:ascii="Calibri" w:hAnsi="Calibri" w:cs="Calibri"/>
                <w:sz w:val="16"/>
                <w:szCs w:val="16"/>
              </w:rPr>
              <w:t>2 (2.76x10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765A38D3" w14:textId="04B592B4" w:rsidR="00207302" w:rsidRPr="007D73F1" w:rsidRDefault="00207302" w:rsidP="00207302">
            <w:pPr>
              <w:spacing w:after="0"/>
              <w:jc w:val="center"/>
              <w:rPr>
                <w:sz w:val="16"/>
                <w:szCs w:val="16"/>
              </w:rPr>
            </w:pPr>
            <w:r w:rsidRPr="007D73F1">
              <w:rPr>
                <w:sz w:val="16"/>
                <w:szCs w:val="16"/>
              </w:rPr>
              <w:t>60±9.9 (53-67)</w:t>
            </w:r>
          </w:p>
        </w:tc>
        <w:tc>
          <w:tcPr>
            <w:tcW w:w="1097" w:type="dxa"/>
            <w:vAlign w:val="center"/>
          </w:tcPr>
          <w:p w14:paraId="3FCCA238" w14:textId="4A7B5F22" w:rsidR="00207302" w:rsidRPr="007D73F1" w:rsidRDefault="00207302" w:rsidP="00207302">
            <w:pPr>
              <w:spacing w:after="0"/>
              <w:jc w:val="center"/>
              <w:rPr>
                <w:sz w:val="16"/>
                <w:szCs w:val="16"/>
              </w:rPr>
            </w:pPr>
            <w:r w:rsidRPr="007D73F1">
              <w:rPr>
                <w:rFonts w:ascii="Calibri" w:hAnsi="Calibri" w:cs="Calibri"/>
                <w:color w:val="000000"/>
                <w:sz w:val="16"/>
                <w:szCs w:val="16"/>
              </w:rPr>
              <w:t>1 (1.97x10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7E42F26E" w14:textId="55A1EB4C" w:rsidR="00207302" w:rsidRPr="007D73F1" w:rsidRDefault="00207302" w:rsidP="00207302">
            <w:pPr>
              <w:spacing w:after="0"/>
              <w:jc w:val="center"/>
              <w:rPr>
                <w:sz w:val="16"/>
                <w:szCs w:val="16"/>
              </w:rPr>
            </w:pPr>
            <w:r w:rsidRPr="007D73F1">
              <w:rPr>
                <w:sz w:val="16"/>
                <w:szCs w:val="16"/>
              </w:rPr>
              <w:t>45</w:t>
            </w:r>
          </w:p>
        </w:tc>
        <w:tc>
          <w:tcPr>
            <w:tcW w:w="1685" w:type="dxa"/>
            <w:noWrap/>
            <w:vAlign w:val="center"/>
            <w:hideMark/>
          </w:tcPr>
          <w:p w14:paraId="695B68DC" w14:textId="5D175419" w:rsidR="00207302" w:rsidRPr="009F729B" w:rsidRDefault="00207302" w:rsidP="00207302">
            <w:pPr>
              <w:spacing w:after="0"/>
              <w:jc w:val="center"/>
              <w:rPr>
                <w:sz w:val="16"/>
                <w:szCs w:val="16"/>
              </w:rPr>
            </w:pPr>
            <w:r w:rsidRPr="009F729B">
              <w:rPr>
                <w:rFonts w:ascii="Calibri" w:hAnsi="Calibri" w:cs="Calibri"/>
                <w:color w:val="000000"/>
                <w:sz w:val="16"/>
                <w:szCs w:val="16"/>
              </w:rPr>
              <w:t>1.49 (0.13-16.74)</w:t>
            </w:r>
          </w:p>
        </w:tc>
        <w:tc>
          <w:tcPr>
            <w:tcW w:w="769" w:type="dxa"/>
            <w:noWrap/>
            <w:vAlign w:val="center"/>
            <w:hideMark/>
          </w:tcPr>
          <w:p w14:paraId="5E66BBC2" w14:textId="77777777" w:rsidR="00207302" w:rsidRPr="007D73F1" w:rsidRDefault="00207302" w:rsidP="00207302">
            <w:pPr>
              <w:spacing w:after="0"/>
              <w:jc w:val="center"/>
              <w:rPr>
                <w:sz w:val="16"/>
                <w:szCs w:val="16"/>
              </w:rPr>
            </w:pPr>
            <w:r w:rsidRPr="007D73F1">
              <w:rPr>
                <w:sz w:val="16"/>
                <w:szCs w:val="16"/>
              </w:rPr>
              <w:t>0.74</w:t>
            </w:r>
          </w:p>
        </w:tc>
        <w:tc>
          <w:tcPr>
            <w:tcW w:w="983" w:type="dxa"/>
            <w:vAlign w:val="center"/>
          </w:tcPr>
          <w:p w14:paraId="27873D3A" w14:textId="3231E3DB" w:rsidR="00207302" w:rsidRPr="007D73F1" w:rsidRDefault="00207302" w:rsidP="00207302">
            <w:pPr>
              <w:spacing w:after="0"/>
              <w:jc w:val="center"/>
              <w:rPr>
                <w:sz w:val="16"/>
                <w:szCs w:val="16"/>
              </w:rPr>
            </w:pPr>
            <w:r w:rsidRPr="000A697E">
              <w:rPr>
                <w:rFonts w:ascii="Calibri" w:hAnsi="Calibri" w:cs="Calibri"/>
                <w:sz w:val="16"/>
                <w:szCs w:val="16"/>
              </w:rPr>
              <w:t>0.32</w:t>
            </w:r>
          </w:p>
        </w:tc>
        <w:tc>
          <w:tcPr>
            <w:tcW w:w="1412" w:type="dxa"/>
            <w:vAlign w:val="center"/>
          </w:tcPr>
          <w:p w14:paraId="2B730A87" w14:textId="3EFF1223" w:rsidR="00207302" w:rsidRPr="007D73F1" w:rsidRDefault="00207302" w:rsidP="00207302">
            <w:pPr>
              <w:spacing w:after="0"/>
              <w:jc w:val="center"/>
              <w:rPr>
                <w:sz w:val="16"/>
                <w:szCs w:val="16"/>
              </w:rPr>
            </w:pPr>
            <w:r w:rsidRPr="000A697E">
              <w:rPr>
                <w:rFonts w:ascii="Calibri" w:hAnsi="Calibri" w:cs="Calibri"/>
                <w:sz w:val="16"/>
                <w:szCs w:val="16"/>
              </w:rPr>
              <w:t>Benign Supporting</w:t>
            </w:r>
          </w:p>
        </w:tc>
      </w:tr>
      <w:tr w:rsidR="00207302" w:rsidRPr="007D73F1" w14:paraId="56070353" w14:textId="7767A678" w:rsidTr="009F293C">
        <w:trPr>
          <w:trHeight w:val="360"/>
        </w:trPr>
        <w:tc>
          <w:tcPr>
            <w:tcW w:w="441" w:type="dxa"/>
            <w:vMerge/>
            <w:noWrap/>
            <w:vAlign w:val="center"/>
          </w:tcPr>
          <w:p w14:paraId="321B75AC" w14:textId="114285E4" w:rsidR="00207302" w:rsidRPr="007D73F1" w:rsidRDefault="00207302" w:rsidP="00207302">
            <w:pPr>
              <w:spacing w:after="0"/>
              <w:rPr>
                <w:i/>
                <w:iCs/>
                <w:sz w:val="16"/>
                <w:szCs w:val="16"/>
              </w:rPr>
            </w:pPr>
          </w:p>
        </w:tc>
        <w:tc>
          <w:tcPr>
            <w:tcW w:w="2148" w:type="dxa"/>
            <w:noWrap/>
            <w:vAlign w:val="center"/>
            <w:hideMark/>
          </w:tcPr>
          <w:p w14:paraId="627E0B38" w14:textId="77777777" w:rsidR="00207302" w:rsidRPr="007D73F1" w:rsidRDefault="00207302" w:rsidP="00207302">
            <w:pPr>
              <w:spacing w:after="0"/>
              <w:rPr>
                <w:sz w:val="16"/>
                <w:szCs w:val="16"/>
              </w:rPr>
            </w:pPr>
            <w:r w:rsidRPr="007D73F1">
              <w:rPr>
                <w:sz w:val="16"/>
                <w:szCs w:val="16"/>
              </w:rPr>
              <w:t>chr13_32914470_C_T</w:t>
            </w:r>
          </w:p>
        </w:tc>
        <w:tc>
          <w:tcPr>
            <w:tcW w:w="1547" w:type="dxa"/>
            <w:noWrap/>
            <w:vAlign w:val="center"/>
            <w:hideMark/>
          </w:tcPr>
          <w:p w14:paraId="188144FA" w14:textId="7B2C01C0"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c.5978T&gt;C; </w:t>
            </w:r>
            <w:proofErr w:type="gramStart"/>
            <w:r w:rsidRPr="009624B8">
              <w:rPr>
                <w:rFonts w:ascii="Calibri" w:hAnsi="Calibri" w:cs="Calibri"/>
                <w:sz w:val="16"/>
                <w:szCs w:val="16"/>
              </w:rPr>
              <w:t>p.(</w:t>
            </w:r>
            <w:proofErr w:type="gramEnd"/>
            <w:r w:rsidRPr="009624B8">
              <w:rPr>
                <w:rFonts w:ascii="Calibri" w:hAnsi="Calibri" w:cs="Calibri"/>
                <w:sz w:val="16"/>
                <w:szCs w:val="16"/>
              </w:rPr>
              <w:t>Leu1993Ser)</w:t>
            </w:r>
          </w:p>
        </w:tc>
        <w:tc>
          <w:tcPr>
            <w:tcW w:w="956" w:type="dxa"/>
            <w:noWrap/>
            <w:vAlign w:val="center"/>
            <w:hideMark/>
          </w:tcPr>
          <w:p w14:paraId="5B254E67" w14:textId="77777777" w:rsidR="00207302" w:rsidRPr="007D73F1" w:rsidRDefault="00207302" w:rsidP="00207302">
            <w:pPr>
              <w:spacing w:after="0"/>
              <w:rPr>
                <w:sz w:val="16"/>
                <w:szCs w:val="16"/>
              </w:rPr>
            </w:pPr>
            <w:r w:rsidRPr="007D73F1">
              <w:rPr>
                <w:sz w:val="16"/>
                <w:szCs w:val="16"/>
              </w:rPr>
              <w:t>-</w:t>
            </w:r>
          </w:p>
        </w:tc>
        <w:tc>
          <w:tcPr>
            <w:tcW w:w="1136" w:type="dxa"/>
            <w:noWrap/>
            <w:vAlign w:val="center"/>
            <w:hideMark/>
          </w:tcPr>
          <w:p w14:paraId="413DBA9B" w14:textId="523135AB" w:rsidR="00207302" w:rsidRPr="009624B8" w:rsidRDefault="00207302" w:rsidP="00207302">
            <w:pPr>
              <w:spacing w:after="0"/>
              <w:jc w:val="center"/>
              <w:rPr>
                <w:sz w:val="16"/>
                <w:szCs w:val="16"/>
              </w:rPr>
            </w:pPr>
            <w:r w:rsidRPr="009624B8">
              <w:rPr>
                <w:color w:val="000000"/>
                <w:sz w:val="16"/>
                <w:szCs w:val="16"/>
              </w:rPr>
              <w:t>72547/50766</w:t>
            </w:r>
          </w:p>
        </w:tc>
        <w:tc>
          <w:tcPr>
            <w:tcW w:w="1246" w:type="dxa"/>
            <w:noWrap/>
            <w:vAlign w:val="center"/>
            <w:hideMark/>
          </w:tcPr>
          <w:p w14:paraId="646D4BC9" w14:textId="725F2A99" w:rsidR="00207302" w:rsidRPr="007D73F1" w:rsidRDefault="00207302" w:rsidP="00207302">
            <w:pPr>
              <w:spacing w:after="0"/>
              <w:jc w:val="center"/>
              <w:rPr>
                <w:sz w:val="16"/>
                <w:szCs w:val="16"/>
              </w:rPr>
            </w:pPr>
            <w:r w:rsidRPr="007D73F1">
              <w:rPr>
                <w:rFonts w:ascii="Calibri" w:hAnsi="Calibri" w:cs="Calibri"/>
                <w:sz w:val="16"/>
                <w:szCs w:val="16"/>
              </w:rPr>
              <w:t>3 (4.14x10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74B5CE78" w14:textId="0A426B45" w:rsidR="00207302" w:rsidRPr="007D73F1" w:rsidRDefault="00207302" w:rsidP="00207302">
            <w:pPr>
              <w:spacing w:after="0"/>
              <w:jc w:val="center"/>
              <w:rPr>
                <w:sz w:val="16"/>
                <w:szCs w:val="16"/>
              </w:rPr>
            </w:pPr>
            <w:r w:rsidRPr="007D73F1">
              <w:rPr>
                <w:sz w:val="16"/>
                <w:szCs w:val="16"/>
              </w:rPr>
              <w:t>62±17.3 (43-77)</w:t>
            </w:r>
          </w:p>
        </w:tc>
        <w:tc>
          <w:tcPr>
            <w:tcW w:w="1097" w:type="dxa"/>
            <w:vAlign w:val="center"/>
          </w:tcPr>
          <w:p w14:paraId="20F723C0" w14:textId="79FD763D" w:rsidR="00207302" w:rsidRPr="007D73F1" w:rsidRDefault="00207302" w:rsidP="00207302">
            <w:pPr>
              <w:spacing w:after="0"/>
              <w:jc w:val="center"/>
              <w:rPr>
                <w:sz w:val="16"/>
                <w:szCs w:val="16"/>
              </w:rPr>
            </w:pPr>
            <w:r w:rsidRPr="007D73F1">
              <w:rPr>
                <w:rFonts w:ascii="Calibri" w:hAnsi="Calibri" w:cs="Calibri"/>
                <w:color w:val="000000"/>
                <w:sz w:val="16"/>
                <w:szCs w:val="16"/>
              </w:rPr>
              <w:t>1 (1.97x10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7DBED77D" w14:textId="28780F7E" w:rsidR="00207302" w:rsidRPr="007D73F1" w:rsidRDefault="00207302" w:rsidP="00207302">
            <w:pPr>
              <w:spacing w:after="0"/>
              <w:jc w:val="center"/>
              <w:rPr>
                <w:sz w:val="16"/>
                <w:szCs w:val="16"/>
              </w:rPr>
            </w:pPr>
            <w:r w:rsidRPr="007D73F1">
              <w:rPr>
                <w:sz w:val="16"/>
                <w:szCs w:val="16"/>
              </w:rPr>
              <w:t>55</w:t>
            </w:r>
          </w:p>
        </w:tc>
        <w:tc>
          <w:tcPr>
            <w:tcW w:w="1685" w:type="dxa"/>
            <w:noWrap/>
            <w:vAlign w:val="center"/>
            <w:hideMark/>
          </w:tcPr>
          <w:p w14:paraId="1D5DC708" w14:textId="6380F6E1" w:rsidR="00207302" w:rsidRPr="009F729B" w:rsidRDefault="00207302" w:rsidP="00207302">
            <w:pPr>
              <w:spacing w:after="0"/>
              <w:jc w:val="center"/>
              <w:rPr>
                <w:sz w:val="16"/>
                <w:szCs w:val="16"/>
              </w:rPr>
            </w:pPr>
            <w:r w:rsidRPr="009F729B">
              <w:rPr>
                <w:rFonts w:ascii="Calibri" w:hAnsi="Calibri" w:cs="Calibri"/>
                <w:color w:val="000000"/>
                <w:sz w:val="16"/>
                <w:szCs w:val="16"/>
              </w:rPr>
              <w:t>2.35 (0.23-24.06)</w:t>
            </w:r>
          </w:p>
        </w:tc>
        <w:tc>
          <w:tcPr>
            <w:tcW w:w="769" w:type="dxa"/>
            <w:noWrap/>
            <w:vAlign w:val="center"/>
            <w:hideMark/>
          </w:tcPr>
          <w:p w14:paraId="38595462" w14:textId="77777777" w:rsidR="00207302" w:rsidRPr="007D73F1" w:rsidRDefault="00207302" w:rsidP="00207302">
            <w:pPr>
              <w:spacing w:after="0"/>
              <w:jc w:val="center"/>
              <w:rPr>
                <w:sz w:val="16"/>
                <w:szCs w:val="16"/>
              </w:rPr>
            </w:pPr>
            <w:r w:rsidRPr="007D73F1">
              <w:rPr>
                <w:sz w:val="16"/>
                <w:szCs w:val="16"/>
              </w:rPr>
              <w:t>0.47</w:t>
            </w:r>
          </w:p>
        </w:tc>
        <w:tc>
          <w:tcPr>
            <w:tcW w:w="983" w:type="dxa"/>
            <w:vAlign w:val="center"/>
          </w:tcPr>
          <w:p w14:paraId="034781EA" w14:textId="5A67B0CA" w:rsidR="00207302" w:rsidRPr="007D73F1" w:rsidRDefault="00207302" w:rsidP="00207302">
            <w:pPr>
              <w:spacing w:after="0"/>
              <w:jc w:val="center"/>
              <w:rPr>
                <w:sz w:val="16"/>
                <w:szCs w:val="16"/>
              </w:rPr>
            </w:pPr>
            <w:r w:rsidRPr="000A697E">
              <w:rPr>
                <w:rFonts w:ascii="Calibri" w:hAnsi="Calibri" w:cs="Calibri"/>
                <w:sz w:val="16"/>
                <w:szCs w:val="16"/>
              </w:rPr>
              <w:t>0.30</w:t>
            </w:r>
          </w:p>
        </w:tc>
        <w:tc>
          <w:tcPr>
            <w:tcW w:w="1412" w:type="dxa"/>
            <w:vAlign w:val="center"/>
          </w:tcPr>
          <w:p w14:paraId="5E6A4A18" w14:textId="56F61AAF" w:rsidR="00207302" w:rsidRPr="007D73F1" w:rsidRDefault="00207302" w:rsidP="00207302">
            <w:pPr>
              <w:spacing w:after="0"/>
              <w:jc w:val="center"/>
              <w:rPr>
                <w:sz w:val="16"/>
                <w:szCs w:val="16"/>
              </w:rPr>
            </w:pPr>
            <w:r w:rsidRPr="000A697E">
              <w:rPr>
                <w:rFonts w:ascii="Calibri" w:hAnsi="Calibri" w:cs="Calibri"/>
                <w:sz w:val="16"/>
                <w:szCs w:val="16"/>
              </w:rPr>
              <w:t>Benign Supporting</w:t>
            </w:r>
          </w:p>
        </w:tc>
      </w:tr>
      <w:tr w:rsidR="00207302" w:rsidRPr="007D73F1" w14:paraId="45ED4957" w14:textId="2EA96857" w:rsidTr="009F293C">
        <w:trPr>
          <w:trHeight w:val="360"/>
        </w:trPr>
        <w:tc>
          <w:tcPr>
            <w:tcW w:w="441" w:type="dxa"/>
            <w:vMerge/>
            <w:noWrap/>
            <w:vAlign w:val="center"/>
          </w:tcPr>
          <w:p w14:paraId="66176B2E" w14:textId="40173EAA" w:rsidR="00207302" w:rsidRPr="007D73F1" w:rsidRDefault="00207302" w:rsidP="00207302">
            <w:pPr>
              <w:spacing w:after="0"/>
              <w:rPr>
                <w:i/>
                <w:iCs/>
                <w:sz w:val="16"/>
                <w:szCs w:val="16"/>
              </w:rPr>
            </w:pPr>
          </w:p>
        </w:tc>
        <w:tc>
          <w:tcPr>
            <w:tcW w:w="2148" w:type="dxa"/>
            <w:noWrap/>
            <w:vAlign w:val="center"/>
            <w:hideMark/>
          </w:tcPr>
          <w:p w14:paraId="2B77B05C" w14:textId="77777777" w:rsidR="00207302" w:rsidRPr="007D73F1" w:rsidRDefault="00207302" w:rsidP="00207302">
            <w:pPr>
              <w:spacing w:after="0"/>
              <w:rPr>
                <w:sz w:val="16"/>
                <w:szCs w:val="16"/>
              </w:rPr>
            </w:pPr>
            <w:r w:rsidRPr="007D73F1">
              <w:rPr>
                <w:sz w:val="16"/>
                <w:szCs w:val="16"/>
              </w:rPr>
              <w:t>chr13_32915240_A_G</w:t>
            </w:r>
          </w:p>
        </w:tc>
        <w:tc>
          <w:tcPr>
            <w:tcW w:w="1547" w:type="dxa"/>
            <w:noWrap/>
            <w:vAlign w:val="center"/>
            <w:hideMark/>
          </w:tcPr>
          <w:p w14:paraId="29B57B6F" w14:textId="1ACF3FE1"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c.6748A&gt;G; </w:t>
            </w:r>
            <w:proofErr w:type="gramStart"/>
            <w:r w:rsidRPr="009624B8">
              <w:rPr>
                <w:rFonts w:ascii="Calibri" w:hAnsi="Calibri" w:cs="Calibri"/>
                <w:sz w:val="16"/>
                <w:szCs w:val="16"/>
              </w:rPr>
              <w:t>p.(</w:t>
            </w:r>
            <w:proofErr w:type="gramEnd"/>
            <w:r w:rsidRPr="009624B8">
              <w:rPr>
                <w:rFonts w:ascii="Calibri" w:hAnsi="Calibri" w:cs="Calibri"/>
                <w:sz w:val="16"/>
                <w:szCs w:val="16"/>
              </w:rPr>
              <w:t>Thr2250Ala)</w:t>
            </w:r>
          </w:p>
        </w:tc>
        <w:tc>
          <w:tcPr>
            <w:tcW w:w="956" w:type="dxa"/>
            <w:noWrap/>
            <w:vAlign w:val="center"/>
            <w:hideMark/>
          </w:tcPr>
          <w:p w14:paraId="55A31A3F"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6D32D36D" w14:textId="18FBBD7A" w:rsidR="00207302" w:rsidRPr="009624B8" w:rsidRDefault="00207302" w:rsidP="00207302">
            <w:pPr>
              <w:spacing w:after="0"/>
              <w:jc w:val="center"/>
              <w:rPr>
                <w:sz w:val="16"/>
                <w:szCs w:val="16"/>
              </w:rPr>
            </w:pPr>
            <w:r w:rsidRPr="009624B8">
              <w:rPr>
                <w:color w:val="000000"/>
                <w:sz w:val="16"/>
                <w:szCs w:val="16"/>
              </w:rPr>
              <w:t>72566/50779</w:t>
            </w:r>
          </w:p>
        </w:tc>
        <w:tc>
          <w:tcPr>
            <w:tcW w:w="1246" w:type="dxa"/>
            <w:noWrap/>
            <w:vAlign w:val="center"/>
            <w:hideMark/>
          </w:tcPr>
          <w:p w14:paraId="7E1D61DB" w14:textId="321FD82F" w:rsidR="00207302" w:rsidRPr="007D73F1" w:rsidRDefault="00207302" w:rsidP="00207302">
            <w:pPr>
              <w:spacing w:after="0"/>
              <w:jc w:val="center"/>
              <w:rPr>
                <w:sz w:val="16"/>
                <w:szCs w:val="16"/>
              </w:rPr>
            </w:pPr>
            <w:r w:rsidRPr="007D73F1">
              <w:rPr>
                <w:rFonts w:ascii="Calibri" w:hAnsi="Calibri" w:cs="Calibri"/>
                <w:sz w:val="16"/>
                <w:szCs w:val="16"/>
              </w:rPr>
              <w:t>17 (2.34x10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07F0DC95" w14:textId="4CD32C21" w:rsidR="00207302" w:rsidRPr="007D73F1" w:rsidRDefault="00207302" w:rsidP="00207302">
            <w:pPr>
              <w:spacing w:after="0"/>
              <w:jc w:val="center"/>
              <w:rPr>
                <w:sz w:val="16"/>
                <w:szCs w:val="16"/>
              </w:rPr>
            </w:pPr>
            <w:r w:rsidRPr="007D73F1">
              <w:rPr>
                <w:sz w:val="16"/>
                <w:szCs w:val="16"/>
              </w:rPr>
              <w:t>54.1±10.5 (31-71)</w:t>
            </w:r>
          </w:p>
        </w:tc>
        <w:tc>
          <w:tcPr>
            <w:tcW w:w="1097" w:type="dxa"/>
            <w:vAlign w:val="center"/>
          </w:tcPr>
          <w:p w14:paraId="17931500" w14:textId="0BADE8AA" w:rsidR="00207302" w:rsidRPr="007D73F1" w:rsidRDefault="00207302" w:rsidP="00207302">
            <w:pPr>
              <w:spacing w:after="0"/>
              <w:jc w:val="center"/>
              <w:rPr>
                <w:sz w:val="16"/>
                <w:szCs w:val="16"/>
              </w:rPr>
            </w:pPr>
            <w:r w:rsidRPr="007D73F1">
              <w:rPr>
                <w:rFonts w:ascii="Calibri" w:hAnsi="Calibri" w:cs="Calibri"/>
                <w:color w:val="000000"/>
                <w:sz w:val="16"/>
                <w:szCs w:val="16"/>
              </w:rPr>
              <w:t>8 (1.58x10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3E4AFD59" w14:textId="44234176" w:rsidR="00207302" w:rsidRPr="007D73F1" w:rsidRDefault="00207302" w:rsidP="00207302">
            <w:pPr>
              <w:spacing w:after="0"/>
              <w:jc w:val="center"/>
              <w:rPr>
                <w:sz w:val="16"/>
                <w:szCs w:val="16"/>
              </w:rPr>
            </w:pPr>
            <w:r w:rsidRPr="007D73F1">
              <w:rPr>
                <w:sz w:val="16"/>
                <w:szCs w:val="16"/>
              </w:rPr>
              <w:t>61.4±7.9 (48-70)</w:t>
            </w:r>
          </w:p>
        </w:tc>
        <w:tc>
          <w:tcPr>
            <w:tcW w:w="1685" w:type="dxa"/>
            <w:noWrap/>
            <w:vAlign w:val="center"/>
            <w:hideMark/>
          </w:tcPr>
          <w:p w14:paraId="5DE6022B" w14:textId="45C3234E" w:rsidR="00207302" w:rsidRPr="009F729B" w:rsidRDefault="00207302" w:rsidP="00207302">
            <w:pPr>
              <w:spacing w:after="0"/>
              <w:jc w:val="center"/>
              <w:rPr>
                <w:sz w:val="16"/>
                <w:szCs w:val="16"/>
              </w:rPr>
            </w:pPr>
            <w:r w:rsidRPr="009F729B">
              <w:rPr>
                <w:rFonts w:ascii="Calibri" w:hAnsi="Calibri" w:cs="Calibri"/>
                <w:color w:val="000000"/>
                <w:sz w:val="16"/>
                <w:szCs w:val="16"/>
              </w:rPr>
              <w:t>2.12 (0.9-4.96)</w:t>
            </w:r>
          </w:p>
        </w:tc>
        <w:tc>
          <w:tcPr>
            <w:tcW w:w="769" w:type="dxa"/>
            <w:noWrap/>
            <w:vAlign w:val="center"/>
            <w:hideMark/>
          </w:tcPr>
          <w:p w14:paraId="4A15EB36" w14:textId="77777777" w:rsidR="00207302" w:rsidRPr="007D73F1" w:rsidRDefault="00207302" w:rsidP="00207302">
            <w:pPr>
              <w:spacing w:after="0"/>
              <w:jc w:val="center"/>
              <w:rPr>
                <w:sz w:val="16"/>
                <w:szCs w:val="16"/>
              </w:rPr>
            </w:pPr>
            <w:r w:rsidRPr="007D73F1">
              <w:rPr>
                <w:sz w:val="16"/>
                <w:szCs w:val="16"/>
              </w:rPr>
              <w:t>0.08</w:t>
            </w:r>
          </w:p>
        </w:tc>
        <w:tc>
          <w:tcPr>
            <w:tcW w:w="983" w:type="dxa"/>
            <w:vAlign w:val="center"/>
          </w:tcPr>
          <w:p w14:paraId="2ED62504" w14:textId="3A6A9B98" w:rsidR="00207302" w:rsidRPr="007D73F1" w:rsidRDefault="00207302" w:rsidP="00207302">
            <w:pPr>
              <w:spacing w:after="0"/>
              <w:jc w:val="center"/>
              <w:rPr>
                <w:sz w:val="16"/>
                <w:szCs w:val="16"/>
              </w:rPr>
            </w:pPr>
            <w:r w:rsidRPr="000A697E">
              <w:rPr>
                <w:rFonts w:ascii="Calibri" w:hAnsi="Calibri" w:cs="Calibri"/>
                <w:sz w:val="16"/>
                <w:szCs w:val="16"/>
              </w:rPr>
              <w:t>0.14</w:t>
            </w:r>
          </w:p>
        </w:tc>
        <w:tc>
          <w:tcPr>
            <w:tcW w:w="1412" w:type="dxa"/>
            <w:vAlign w:val="center"/>
          </w:tcPr>
          <w:p w14:paraId="3414A17B" w14:textId="26DFDEE7" w:rsidR="00207302" w:rsidRPr="007D73F1" w:rsidRDefault="00207302" w:rsidP="00207302">
            <w:pPr>
              <w:spacing w:after="0"/>
              <w:jc w:val="center"/>
              <w:rPr>
                <w:sz w:val="16"/>
                <w:szCs w:val="16"/>
              </w:rPr>
            </w:pPr>
            <w:r w:rsidRPr="000A697E">
              <w:rPr>
                <w:rFonts w:ascii="Calibri" w:hAnsi="Calibri" w:cs="Calibri"/>
                <w:sz w:val="16"/>
                <w:szCs w:val="16"/>
              </w:rPr>
              <w:t>Benign Moderate</w:t>
            </w:r>
          </w:p>
        </w:tc>
      </w:tr>
      <w:tr w:rsidR="00207302" w:rsidRPr="007D73F1" w14:paraId="60AF9D61" w14:textId="1683B74A" w:rsidTr="009F293C">
        <w:trPr>
          <w:trHeight w:val="360"/>
        </w:trPr>
        <w:tc>
          <w:tcPr>
            <w:tcW w:w="441" w:type="dxa"/>
            <w:vMerge/>
            <w:noWrap/>
            <w:vAlign w:val="center"/>
          </w:tcPr>
          <w:p w14:paraId="3B235676" w14:textId="56CBDA7F" w:rsidR="00207302" w:rsidRPr="007D73F1" w:rsidRDefault="00207302" w:rsidP="00207302">
            <w:pPr>
              <w:spacing w:after="0"/>
              <w:rPr>
                <w:i/>
                <w:iCs/>
                <w:sz w:val="16"/>
                <w:szCs w:val="16"/>
              </w:rPr>
            </w:pPr>
          </w:p>
        </w:tc>
        <w:tc>
          <w:tcPr>
            <w:tcW w:w="2148" w:type="dxa"/>
            <w:noWrap/>
            <w:vAlign w:val="center"/>
            <w:hideMark/>
          </w:tcPr>
          <w:p w14:paraId="55B8CE20" w14:textId="77777777" w:rsidR="00207302" w:rsidRPr="007D73F1" w:rsidRDefault="00207302" w:rsidP="00207302">
            <w:pPr>
              <w:spacing w:after="0"/>
              <w:rPr>
                <w:sz w:val="16"/>
                <w:szCs w:val="16"/>
              </w:rPr>
            </w:pPr>
            <w:r w:rsidRPr="007D73F1">
              <w:rPr>
                <w:sz w:val="16"/>
                <w:szCs w:val="16"/>
              </w:rPr>
              <w:t>chr13_32903812_A_T</w:t>
            </w:r>
          </w:p>
        </w:tc>
        <w:tc>
          <w:tcPr>
            <w:tcW w:w="1547" w:type="dxa"/>
            <w:noWrap/>
            <w:vAlign w:val="center"/>
            <w:hideMark/>
          </w:tcPr>
          <w:p w14:paraId="2DC872A0" w14:textId="711A629A"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c.681+183T&gt;A; p.?</w:t>
            </w:r>
          </w:p>
        </w:tc>
        <w:tc>
          <w:tcPr>
            <w:tcW w:w="956" w:type="dxa"/>
            <w:noWrap/>
            <w:vAlign w:val="center"/>
            <w:hideMark/>
          </w:tcPr>
          <w:p w14:paraId="67B88935" w14:textId="77777777" w:rsidR="00207302" w:rsidRPr="007D73F1" w:rsidRDefault="00207302" w:rsidP="00207302">
            <w:pPr>
              <w:spacing w:after="0"/>
              <w:rPr>
                <w:sz w:val="16"/>
                <w:szCs w:val="16"/>
              </w:rPr>
            </w:pPr>
            <w:r w:rsidRPr="007D73F1">
              <w:rPr>
                <w:sz w:val="16"/>
                <w:szCs w:val="16"/>
              </w:rPr>
              <w:t>-</w:t>
            </w:r>
          </w:p>
        </w:tc>
        <w:tc>
          <w:tcPr>
            <w:tcW w:w="1136" w:type="dxa"/>
            <w:noWrap/>
            <w:vAlign w:val="center"/>
            <w:hideMark/>
          </w:tcPr>
          <w:p w14:paraId="2D74A513" w14:textId="0C713A2B" w:rsidR="00207302" w:rsidRPr="009624B8" w:rsidRDefault="00207302" w:rsidP="00207302">
            <w:pPr>
              <w:spacing w:after="0"/>
              <w:jc w:val="center"/>
              <w:rPr>
                <w:sz w:val="16"/>
                <w:szCs w:val="16"/>
              </w:rPr>
            </w:pPr>
            <w:r w:rsidRPr="009624B8">
              <w:rPr>
                <w:color w:val="000000"/>
                <w:sz w:val="16"/>
                <w:szCs w:val="16"/>
              </w:rPr>
              <w:t>72485/50738</w:t>
            </w:r>
          </w:p>
        </w:tc>
        <w:tc>
          <w:tcPr>
            <w:tcW w:w="1246" w:type="dxa"/>
            <w:noWrap/>
            <w:vAlign w:val="center"/>
            <w:hideMark/>
          </w:tcPr>
          <w:p w14:paraId="2BA7391B" w14:textId="67701492" w:rsidR="00207302" w:rsidRPr="007D73F1" w:rsidRDefault="00207302" w:rsidP="00207302">
            <w:pPr>
              <w:spacing w:after="0"/>
              <w:jc w:val="center"/>
              <w:rPr>
                <w:sz w:val="16"/>
                <w:szCs w:val="16"/>
              </w:rPr>
            </w:pPr>
            <w:r w:rsidRPr="007D73F1">
              <w:rPr>
                <w:rFonts w:ascii="Calibri" w:hAnsi="Calibri" w:cs="Calibri"/>
                <w:sz w:val="16"/>
                <w:szCs w:val="16"/>
              </w:rPr>
              <w:t>2 (2.76x10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6FBF160A" w14:textId="4133F83C" w:rsidR="00207302" w:rsidRPr="007D73F1" w:rsidRDefault="00207302" w:rsidP="00207302">
            <w:pPr>
              <w:spacing w:after="0"/>
              <w:jc w:val="center"/>
              <w:rPr>
                <w:sz w:val="16"/>
                <w:szCs w:val="16"/>
              </w:rPr>
            </w:pPr>
            <w:r w:rsidRPr="007D73F1">
              <w:rPr>
                <w:sz w:val="16"/>
                <w:szCs w:val="16"/>
              </w:rPr>
              <w:t>59.5±10.6 (52-67)</w:t>
            </w:r>
          </w:p>
        </w:tc>
        <w:tc>
          <w:tcPr>
            <w:tcW w:w="1097" w:type="dxa"/>
            <w:vAlign w:val="center"/>
          </w:tcPr>
          <w:p w14:paraId="16E88B5F" w14:textId="29C387D1" w:rsidR="00207302" w:rsidRDefault="00207302" w:rsidP="00207302">
            <w:pPr>
              <w:spacing w:after="0"/>
              <w:jc w:val="center"/>
              <w:rPr>
                <w:sz w:val="16"/>
                <w:szCs w:val="16"/>
              </w:rPr>
            </w:pPr>
            <w:r>
              <w:rPr>
                <w:rFonts w:ascii="Calibri" w:hAnsi="Calibri" w:cs="Calibri"/>
                <w:color w:val="000000"/>
                <w:sz w:val="16"/>
                <w:szCs w:val="16"/>
              </w:rPr>
              <w:t>-</w:t>
            </w:r>
          </w:p>
        </w:tc>
        <w:tc>
          <w:tcPr>
            <w:tcW w:w="864" w:type="dxa"/>
            <w:noWrap/>
            <w:vAlign w:val="center"/>
            <w:hideMark/>
          </w:tcPr>
          <w:p w14:paraId="10BD6137" w14:textId="00995F45" w:rsidR="00207302" w:rsidRPr="007D73F1" w:rsidRDefault="00207302" w:rsidP="00207302">
            <w:pPr>
              <w:spacing w:after="0"/>
              <w:jc w:val="center"/>
              <w:rPr>
                <w:sz w:val="16"/>
                <w:szCs w:val="16"/>
              </w:rPr>
            </w:pPr>
            <w:r>
              <w:rPr>
                <w:sz w:val="16"/>
                <w:szCs w:val="16"/>
              </w:rPr>
              <w:t>-</w:t>
            </w:r>
          </w:p>
        </w:tc>
        <w:tc>
          <w:tcPr>
            <w:tcW w:w="1685" w:type="dxa"/>
            <w:noWrap/>
            <w:vAlign w:val="center"/>
            <w:hideMark/>
          </w:tcPr>
          <w:p w14:paraId="4C473DE4" w14:textId="0DF13138" w:rsidR="00207302" w:rsidRPr="009F729B" w:rsidRDefault="00207302" w:rsidP="00207302">
            <w:pPr>
              <w:spacing w:after="0"/>
              <w:jc w:val="center"/>
              <w:rPr>
                <w:sz w:val="16"/>
                <w:szCs w:val="16"/>
              </w:rPr>
            </w:pPr>
            <w:r w:rsidRPr="009F729B">
              <w:rPr>
                <w:rFonts w:ascii="Calibri" w:hAnsi="Calibri" w:cs="Calibri"/>
                <w:color w:val="000000"/>
                <w:sz w:val="16"/>
                <w:szCs w:val="16"/>
              </w:rPr>
              <w:t>1509.26 (5.31x10</w:t>
            </w:r>
            <w:r w:rsidRPr="00EC0544">
              <w:rPr>
                <w:rFonts w:ascii="Calibri" w:hAnsi="Calibri" w:cs="Calibri"/>
                <w:color w:val="000000"/>
                <w:sz w:val="16"/>
                <w:szCs w:val="16"/>
                <w:vertAlign w:val="superscript"/>
              </w:rPr>
              <w:t>-24</w:t>
            </w:r>
            <w:r w:rsidRPr="009F729B">
              <w:rPr>
                <w:rFonts w:ascii="Calibri" w:hAnsi="Calibri" w:cs="Calibri"/>
                <w:color w:val="000000"/>
                <w:sz w:val="16"/>
                <w:szCs w:val="16"/>
              </w:rPr>
              <w:t>-4.29x10</w:t>
            </w:r>
            <w:r w:rsidRPr="00EC0544">
              <w:rPr>
                <w:rFonts w:ascii="Calibri" w:hAnsi="Calibri" w:cs="Calibri"/>
                <w:color w:val="000000"/>
                <w:sz w:val="16"/>
                <w:szCs w:val="16"/>
                <w:vertAlign w:val="superscript"/>
              </w:rPr>
              <w:t>29</w:t>
            </w:r>
            <w:r w:rsidRPr="009F729B">
              <w:rPr>
                <w:rFonts w:ascii="Calibri" w:hAnsi="Calibri" w:cs="Calibri"/>
                <w:color w:val="000000"/>
                <w:sz w:val="16"/>
                <w:szCs w:val="16"/>
              </w:rPr>
              <w:t>)</w:t>
            </w:r>
          </w:p>
        </w:tc>
        <w:tc>
          <w:tcPr>
            <w:tcW w:w="769" w:type="dxa"/>
            <w:noWrap/>
            <w:vAlign w:val="center"/>
            <w:hideMark/>
          </w:tcPr>
          <w:p w14:paraId="5DB415A7" w14:textId="77777777" w:rsidR="00207302" w:rsidRPr="007D73F1" w:rsidRDefault="00207302" w:rsidP="00207302">
            <w:pPr>
              <w:spacing w:after="0"/>
              <w:jc w:val="center"/>
              <w:rPr>
                <w:sz w:val="16"/>
                <w:szCs w:val="16"/>
              </w:rPr>
            </w:pPr>
            <w:r w:rsidRPr="007D73F1">
              <w:rPr>
                <w:sz w:val="16"/>
                <w:szCs w:val="16"/>
              </w:rPr>
              <w:t>0.81</w:t>
            </w:r>
          </w:p>
        </w:tc>
        <w:tc>
          <w:tcPr>
            <w:tcW w:w="983" w:type="dxa"/>
            <w:vAlign w:val="center"/>
          </w:tcPr>
          <w:p w14:paraId="668F994A" w14:textId="7576FEBC" w:rsidR="00207302" w:rsidRPr="007D73F1" w:rsidRDefault="00207302" w:rsidP="00207302">
            <w:pPr>
              <w:spacing w:after="0"/>
              <w:jc w:val="center"/>
              <w:rPr>
                <w:sz w:val="16"/>
                <w:szCs w:val="16"/>
              </w:rPr>
            </w:pPr>
            <w:r w:rsidRPr="000A697E">
              <w:rPr>
                <w:rFonts w:ascii="Calibri" w:hAnsi="Calibri" w:cs="Calibri"/>
                <w:sz w:val="16"/>
                <w:szCs w:val="16"/>
              </w:rPr>
              <w:t>0.58</w:t>
            </w:r>
          </w:p>
        </w:tc>
        <w:tc>
          <w:tcPr>
            <w:tcW w:w="1412" w:type="dxa"/>
            <w:vAlign w:val="center"/>
          </w:tcPr>
          <w:p w14:paraId="561B4FEC" w14:textId="711762B0" w:rsidR="00207302" w:rsidRPr="007D73F1" w:rsidRDefault="00207302" w:rsidP="00207302">
            <w:pPr>
              <w:spacing w:after="0"/>
              <w:jc w:val="center"/>
              <w:rPr>
                <w:sz w:val="16"/>
                <w:szCs w:val="16"/>
              </w:rPr>
            </w:pPr>
            <w:r w:rsidRPr="000A697E">
              <w:rPr>
                <w:rFonts w:ascii="Calibri" w:hAnsi="Calibri" w:cs="Calibri"/>
                <w:sz w:val="16"/>
                <w:szCs w:val="16"/>
              </w:rPr>
              <w:t>No evidence</w:t>
            </w:r>
          </w:p>
        </w:tc>
      </w:tr>
      <w:tr w:rsidR="00207302" w:rsidRPr="007D73F1" w14:paraId="2EC30A99" w14:textId="70D5F9DB" w:rsidTr="009F293C">
        <w:trPr>
          <w:trHeight w:val="360"/>
        </w:trPr>
        <w:tc>
          <w:tcPr>
            <w:tcW w:w="441" w:type="dxa"/>
            <w:vMerge/>
            <w:noWrap/>
            <w:vAlign w:val="center"/>
          </w:tcPr>
          <w:p w14:paraId="4C3579CA" w14:textId="658A12B3" w:rsidR="00207302" w:rsidRPr="007D73F1" w:rsidRDefault="00207302" w:rsidP="00207302">
            <w:pPr>
              <w:spacing w:after="0"/>
              <w:rPr>
                <w:i/>
                <w:iCs/>
                <w:sz w:val="16"/>
                <w:szCs w:val="16"/>
              </w:rPr>
            </w:pPr>
          </w:p>
        </w:tc>
        <w:tc>
          <w:tcPr>
            <w:tcW w:w="2148" w:type="dxa"/>
            <w:noWrap/>
            <w:vAlign w:val="center"/>
            <w:hideMark/>
          </w:tcPr>
          <w:p w14:paraId="3A8E1546" w14:textId="77777777" w:rsidR="00207302" w:rsidRPr="007D73F1" w:rsidRDefault="00207302" w:rsidP="00207302">
            <w:pPr>
              <w:spacing w:after="0"/>
              <w:rPr>
                <w:sz w:val="16"/>
                <w:szCs w:val="16"/>
              </w:rPr>
            </w:pPr>
            <w:r w:rsidRPr="007D73F1">
              <w:rPr>
                <w:sz w:val="16"/>
                <w:szCs w:val="16"/>
              </w:rPr>
              <w:t>chr13_32918701_A_C</w:t>
            </w:r>
          </w:p>
        </w:tc>
        <w:tc>
          <w:tcPr>
            <w:tcW w:w="1547" w:type="dxa"/>
            <w:noWrap/>
            <w:vAlign w:val="center"/>
            <w:hideMark/>
          </w:tcPr>
          <w:p w14:paraId="77D2DE91" w14:textId="3781A1A0"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c.6848C&gt;A; </w:t>
            </w:r>
            <w:proofErr w:type="gramStart"/>
            <w:r w:rsidRPr="009624B8">
              <w:rPr>
                <w:rFonts w:ascii="Calibri" w:hAnsi="Calibri" w:cs="Calibri"/>
                <w:sz w:val="16"/>
                <w:szCs w:val="16"/>
              </w:rPr>
              <w:t>p.(</w:t>
            </w:r>
            <w:proofErr w:type="gramEnd"/>
            <w:r w:rsidRPr="009624B8">
              <w:rPr>
                <w:rFonts w:ascii="Calibri" w:hAnsi="Calibri" w:cs="Calibri"/>
                <w:sz w:val="16"/>
                <w:szCs w:val="16"/>
              </w:rPr>
              <w:t>Pro2283His)</w:t>
            </w:r>
          </w:p>
        </w:tc>
        <w:tc>
          <w:tcPr>
            <w:tcW w:w="956" w:type="dxa"/>
            <w:noWrap/>
            <w:vAlign w:val="center"/>
            <w:hideMark/>
          </w:tcPr>
          <w:p w14:paraId="7FE78BA0" w14:textId="77777777" w:rsidR="00207302" w:rsidRPr="007D73F1" w:rsidRDefault="00207302" w:rsidP="00207302">
            <w:pPr>
              <w:spacing w:after="0"/>
              <w:rPr>
                <w:sz w:val="16"/>
                <w:szCs w:val="16"/>
              </w:rPr>
            </w:pPr>
            <w:r w:rsidRPr="007D73F1">
              <w:rPr>
                <w:sz w:val="16"/>
                <w:szCs w:val="16"/>
              </w:rPr>
              <w:t>Uncertain</w:t>
            </w:r>
          </w:p>
        </w:tc>
        <w:tc>
          <w:tcPr>
            <w:tcW w:w="1136" w:type="dxa"/>
            <w:noWrap/>
            <w:vAlign w:val="center"/>
            <w:hideMark/>
          </w:tcPr>
          <w:p w14:paraId="70E46758" w14:textId="6D779204" w:rsidR="00207302" w:rsidRPr="009624B8" w:rsidRDefault="00207302" w:rsidP="00207302">
            <w:pPr>
              <w:spacing w:after="0"/>
              <w:jc w:val="center"/>
              <w:rPr>
                <w:sz w:val="16"/>
                <w:szCs w:val="16"/>
              </w:rPr>
            </w:pPr>
            <w:r w:rsidRPr="009624B8">
              <w:rPr>
                <w:color w:val="000000"/>
                <w:sz w:val="16"/>
                <w:szCs w:val="16"/>
              </w:rPr>
              <w:t>72547/50769</w:t>
            </w:r>
          </w:p>
        </w:tc>
        <w:tc>
          <w:tcPr>
            <w:tcW w:w="1246" w:type="dxa"/>
            <w:noWrap/>
            <w:vAlign w:val="center"/>
            <w:hideMark/>
          </w:tcPr>
          <w:p w14:paraId="6E766E03" w14:textId="02D510C4" w:rsidR="00207302" w:rsidRPr="007D73F1" w:rsidRDefault="00207302" w:rsidP="00207302">
            <w:pPr>
              <w:spacing w:after="0"/>
              <w:jc w:val="center"/>
              <w:rPr>
                <w:sz w:val="16"/>
                <w:szCs w:val="16"/>
              </w:rPr>
            </w:pPr>
            <w:r w:rsidRPr="007D73F1">
              <w:rPr>
                <w:rFonts w:ascii="Calibri" w:hAnsi="Calibri" w:cs="Calibri"/>
                <w:sz w:val="16"/>
                <w:szCs w:val="16"/>
              </w:rPr>
              <w:t>3 (4.14x10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157AEA70" w14:textId="4754585A" w:rsidR="00207302" w:rsidRPr="007D73F1" w:rsidRDefault="00207302" w:rsidP="00207302">
            <w:pPr>
              <w:spacing w:after="0"/>
              <w:jc w:val="center"/>
              <w:rPr>
                <w:sz w:val="16"/>
                <w:szCs w:val="16"/>
              </w:rPr>
            </w:pPr>
            <w:r w:rsidRPr="007D73F1">
              <w:rPr>
                <w:sz w:val="16"/>
                <w:szCs w:val="16"/>
              </w:rPr>
              <w:t>60±20 (40-80)</w:t>
            </w:r>
          </w:p>
        </w:tc>
        <w:tc>
          <w:tcPr>
            <w:tcW w:w="1097" w:type="dxa"/>
            <w:vAlign w:val="center"/>
          </w:tcPr>
          <w:p w14:paraId="56A65AAF" w14:textId="4D3E3065" w:rsidR="00207302" w:rsidRPr="007D73F1" w:rsidRDefault="00207302" w:rsidP="00207302">
            <w:pPr>
              <w:spacing w:after="0"/>
              <w:jc w:val="center"/>
              <w:rPr>
                <w:sz w:val="16"/>
                <w:szCs w:val="16"/>
              </w:rPr>
            </w:pPr>
            <w:r w:rsidRPr="007D73F1">
              <w:rPr>
                <w:rFonts w:ascii="Calibri" w:hAnsi="Calibri" w:cs="Calibri"/>
                <w:color w:val="000000"/>
                <w:sz w:val="16"/>
                <w:szCs w:val="16"/>
              </w:rPr>
              <w:t>1 (1.97x10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27809338" w14:textId="723782EB" w:rsidR="00207302" w:rsidRPr="007D73F1" w:rsidRDefault="00207302" w:rsidP="00207302">
            <w:pPr>
              <w:spacing w:after="0"/>
              <w:jc w:val="center"/>
              <w:rPr>
                <w:sz w:val="16"/>
                <w:szCs w:val="16"/>
              </w:rPr>
            </w:pPr>
            <w:r w:rsidRPr="007D73F1">
              <w:rPr>
                <w:sz w:val="16"/>
                <w:szCs w:val="16"/>
              </w:rPr>
              <w:t>68</w:t>
            </w:r>
          </w:p>
        </w:tc>
        <w:tc>
          <w:tcPr>
            <w:tcW w:w="1685" w:type="dxa"/>
            <w:noWrap/>
            <w:vAlign w:val="center"/>
            <w:hideMark/>
          </w:tcPr>
          <w:p w14:paraId="0A9C9E98" w14:textId="252E0513" w:rsidR="00207302" w:rsidRPr="009F729B" w:rsidRDefault="00207302" w:rsidP="00207302">
            <w:pPr>
              <w:spacing w:after="0"/>
              <w:jc w:val="center"/>
              <w:rPr>
                <w:sz w:val="16"/>
                <w:szCs w:val="16"/>
              </w:rPr>
            </w:pPr>
            <w:r w:rsidRPr="009F729B">
              <w:rPr>
                <w:rFonts w:ascii="Calibri" w:hAnsi="Calibri" w:cs="Calibri"/>
                <w:color w:val="000000"/>
                <w:sz w:val="16"/>
                <w:szCs w:val="16"/>
              </w:rPr>
              <w:t>3.1 (0.3-31.51)</w:t>
            </w:r>
          </w:p>
        </w:tc>
        <w:tc>
          <w:tcPr>
            <w:tcW w:w="769" w:type="dxa"/>
            <w:noWrap/>
            <w:vAlign w:val="center"/>
            <w:hideMark/>
          </w:tcPr>
          <w:p w14:paraId="23CA9BAD" w14:textId="77777777" w:rsidR="00207302" w:rsidRPr="007D73F1" w:rsidRDefault="00207302" w:rsidP="00207302">
            <w:pPr>
              <w:spacing w:after="0"/>
              <w:jc w:val="center"/>
              <w:rPr>
                <w:sz w:val="16"/>
                <w:szCs w:val="16"/>
              </w:rPr>
            </w:pPr>
            <w:r w:rsidRPr="007D73F1">
              <w:rPr>
                <w:sz w:val="16"/>
                <w:szCs w:val="16"/>
              </w:rPr>
              <w:t>0.34</w:t>
            </w:r>
          </w:p>
        </w:tc>
        <w:tc>
          <w:tcPr>
            <w:tcW w:w="983" w:type="dxa"/>
            <w:vAlign w:val="center"/>
          </w:tcPr>
          <w:p w14:paraId="357915FD" w14:textId="2931E576" w:rsidR="00207302" w:rsidRPr="007D73F1" w:rsidRDefault="00207302" w:rsidP="00207302">
            <w:pPr>
              <w:spacing w:after="0"/>
              <w:jc w:val="center"/>
              <w:rPr>
                <w:sz w:val="16"/>
                <w:szCs w:val="16"/>
              </w:rPr>
            </w:pPr>
            <w:r w:rsidRPr="000A697E">
              <w:rPr>
                <w:rFonts w:ascii="Calibri" w:hAnsi="Calibri" w:cs="Calibri"/>
                <w:sz w:val="16"/>
                <w:szCs w:val="16"/>
              </w:rPr>
              <w:t>1.20</w:t>
            </w:r>
          </w:p>
        </w:tc>
        <w:tc>
          <w:tcPr>
            <w:tcW w:w="1412" w:type="dxa"/>
            <w:vAlign w:val="center"/>
          </w:tcPr>
          <w:p w14:paraId="5BDF40B1" w14:textId="7A3CAC84" w:rsidR="00207302" w:rsidRPr="007D73F1" w:rsidRDefault="00207302" w:rsidP="00207302">
            <w:pPr>
              <w:spacing w:after="0"/>
              <w:jc w:val="center"/>
              <w:rPr>
                <w:sz w:val="16"/>
                <w:szCs w:val="16"/>
              </w:rPr>
            </w:pPr>
            <w:r w:rsidRPr="000A697E">
              <w:rPr>
                <w:rFonts w:ascii="Calibri" w:hAnsi="Calibri" w:cs="Calibri"/>
                <w:sz w:val="16"/>
                <w:szCs w:val="16"/>
              </w:rPr>
              <w:t>No evidence</w:t>
            </w:r>
          </w:p>
        </w:tc>
      </w:tr>
      <w:tr w:rsidR="00207302" w:rsidRPr="007D73F1" w14:paraId="19BBBFE6" w14:textId="1EC1A324" w:rsidTr="009F293C">
        <w:trPr>
          <w:trHeight w:val="360"/>
        </w:trPr>
        <w:tc>
          <w:tcPr>
            <w:tcW w:w="441" w:type="dxa"/>
            <w:vMerge/>
            <w:noWrap/>
            <w:vAlign w:val="center"/>
          </w:tcPr>
          <w:p w14:paraId="0B7A65C1" w14:textId="7CFC51B0" w:rsidR="00207302" w:rsidRPr="007D73F1" w:rsidRDefault="00207302" w:rsidP="00207302">
            <w:pPr>
              <w:spacing w:after="0"/>
              <w:rPr>
                <w:i/>
                <w:iCs/>
                <w:sz w:val="16"/>
                <w:szCs w:val="16"/>
              </w:rPr>
            </w:pPr>
          </w:p>
        </w:tc>
        <w:tc>
          <w:tcPr>
            <w:tcW w:w="2148" w:type="dxa"/>
            <w:noWrap/>
            <w:vAlign w:val="center"/>
            <w:hideMark/>
          </w:tcPr>
          <w:p w14:paraId="719E4C3E" w14:textId="77777777" w:rsidR="00207302" w:rsidRPr="007D73F1" w:rsidRDefault="00207302" w:rsidP="00207302">
            <w:pPr>
              <w:spacing w:after="0"/>
              <w:rPr>
                <w:sz w:val="16"/>
                <w:szCs w:val="16"/>
              </w:rPr>
            </w:pPr>
            <w:r w:rsidRPr="007D73F1">
              <w:rPr>
                <w:sz w:val="16"/>
                <w:szCs w:val="16"/>
              </w:rPr>
              <w:t>chr13_32918769_C_G</w:t>
            </w:r>
          </w:p>
        </w:tc>
        <w:tc>
          <w:tcPr>
            <w:tcW w:w="1547" w:type="dxa"/>
            <w:noWrap/>
            <w:vAlign w:val="center"/>
            <w:hideMark/>
          </w:tcPr>
          <w:p w14:paraId="60DFCA07" w14:textId="55219591"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c.6916G&gt;C; </w:t>
            </w:r>
            <w:proofErr w:type="gramStart"/>
            <w:r w:rsidRPr="009624B8">
              <w:rPr>
                <w:rFonts w:ascii="Calibri" w:hAnsi="Calibri" w:cs="Calibri"/>
                <w:sz w:val="16"/>
                <w:szCs w:val="16"/>
              </w:rPr>
              <w:t>p.(</w:t>
            </w:r>
            <w:proofErr w:type="gramEnd"/>
            <w:r w:rsidRPr="009624B8">
              <w:rPr>
                <w:rFonts w:ascii="Calibri" w:hAnsi="Calibri" w:cs="Calibri"/>
                <w:sz w:val="16"/>
                <w:szCs w:val="16"/>
              </w:rPr>
              <w:t>Ala2306Pro)</w:t>
            </w:r>
          </w:p>
        </w:tc>
        <w:tc>
          <w:tcPr>
            <w:tcW w:w="956" w:type="dxa"/>
            <w:noWrap/>
            <w:vAlign w:val="center"/>
            <w:hideMark/>
          </w:tcPr>
          <w:p w14:paraId="7E659AC9" w14:textId="77777777" w:rsidR="00207302" w:rsidRPr="007D73F1" w:rsidRDefault="00207302" w:rsidP="00207302">
            <w:pPr>
              <w:spacing w:after="0"/>
              <w:rPr>
                <w:sz w:val="16"/>
                <w:szCs w:val="16"/>
              </w:rPr>
            </w:pPr>
            <w:r w:rsidRPr="007D73F1">
              <w:rPr>
                <w:sz w:val="16"/>
                <w:szCs w:val="16"/>
              </w:rPr>
              <w:t>Uncertain</w:t>
            </w:r>
          </w:p>
        </w:tc>
        <w:tc>
          <w:tcPr>
            <w:tcW w:w="1136" w:type="dxa"/>
            <w:noWrap/>
            <w:vAlign w:val="center"/>
            <w:hideMark/>
          </w:tcPr>
          <w:p w14:paraId="1AF00F93" w14:textId="193F0F63" w:rsidR="00207302" w:rsidRPr="009624B8" w:rsidRDefault="00207302" w:rsidP="00207302">
            <w:pPr>
              <w:spacing w:after="0"/>
              <w:jc w:val="center"/>
              <w:rPr>
                <w:sz w:val="16"/>
                <w:szCs w:val="16"/>
              </w:rPr>
            </w:pPr>
            <w:r w:rsidRPr="009624B8">
              <w:rPr>
                <w:color w:val="000000"/>
                <w:sz w:val="16"/>
                <w:szCs w:val="16"/>
              </w:rPr>
              <w:t>72312/50628</w:t>
            </w:r>
          </w:p>
        </w:tc>
        <w:tc>
          <w:tcPr>
            <w:tcW w:w="1246" w:type="dxa"/>
            <w:noWrap/>
            <w:vAlign w:val="center"/>
            <w:hideMark/>
          </w:tcPr>
          <w:p w14:paraId="3585EDE8" w14:textId="2B803E0E" w:rsidR="00207302" w:rsidRPr="007D73F1" w:rsidRDefault="00207302" w:rsidP="00207302">
            <w:pPr>
              <w:spacing w:after="0"/>
              <w:jc w:val="center"/>
              <w:rPr>
                <w:sz w:val="16"/>
                <w:szCs w:val="16"/>
              </w:rPr>
            </w:pPr>
            <w:r w:rsidRPr="007D73F1">
              <w:rPr>
                <w:rFonts w:ascii="Calibri" w:hAnsi="Calibri" w:cs="Calibri"/>
                <w:sz w:val="16"/>
                <w:szCs w:val="16"/>
              </w:rPr>
              <w:t>3 (4.15x10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6E83860F" w14:textId="4CB8AEA6" w:rsidR="00207302" w:rsidRPr="007D73F1" w:rsidRDefault="00207302" w:rsidP="00207302">
            <w:pPr>
              <w:spacing w:after="0"/>
              <w:jc w:val="center"/>
              <w:rPr>
                <w:sz w:val="16"/>
                <w:szCs w:val="16"/>
              </w:rPr>
            </w:pPr>
            <w:r w:rsidRPr="007D73F1">
              <w:rPr>
                <w:sz w:val="16"/>
                <w:szCs w:val="16"/>
              </w:rPr>
              <w:t>54.3±16.5 (38-71)</w:t>
            </w:r>
          </w:p>
        </w:tc>
        <w:tc>
          <w:tcPr>
            <w:tcW w:w="1097" w:type="dxa"/>
            <w:vAlign w:val="center"/>
          </w:tcPr>
          <w:p w14:paraId="430452A1" w14:textId="65D379DE" w:rsidR="00207302" w:rsidRPr="007D73F1" w:rsidRDefault="00207302" w:rsidP="00207302">
            <w:pPr>
              <w:spacing w:after="0"/>
              <w:jc w:val="center"/>
              <w:rPr>
                <w:sz w:val="16"/>
                <w:szCs w:val="16"/>
              </w:rPr>
            </w:pPr>
            <w:r w:rsidRPr="007D73F1">
              <w:rPr>
                <w:rFonts w:ascii="Calibri" w:hAnsi="Calibri" w:cs="Calibri"/>
                <w:color w:val="000000"/>
                <w:sz w:val="16"/>
                <w:szCs w:val="16"/>
              </w:rPr>
              <w:t>2 (3.95x10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46BAE5B6" w14:textId="46F1BD9F" w:rsidR="00207302" w:rsidRPr="007D73F1" w:rsidRDefault="00207302" w:rsidP="00207302">
            <w:pPr>
              <w:spacing w:after="0"/>
              <w:jc w:val="center"/>
              <w:rPr>
                <w:sz w:val="16"/>
                <w:szCs w:val="16"/>
              </w:rPr>
            </w:pPr>
            <w:r w:rsidRPr="007D73F1">
              <w:rPr>
                <w:sz w:val="16"/>
                <w:szCs w:val="16"/>
              </w:rPr>
              <w:t>66±5.7 (62-70)</w:t>
            </w:r>
          </w:p>
        </w:tc>
        <w:tc>
          <w:tcPr>
            <w:tcW w:w="1685" w:type="dxa"/>
            <w:noWrap/>
            <w:vAlign w:val="center"/>
            <w:hideMark/>
          </w:tcPr>
          <w:p w14:paraId="0B0B3F20" w14:textId="2986686C" w:rsidR="00207302" w:rsidRPr="009F729B" w:rsidRDefault="00207302" w:rsidP="00207302">
            <w:pPr>
              <w:spacing w:after="0"/>
              <w:jc w:val="center"/>
              <w:rPr>
                <w:sz w:val="16"/>
                <w:szCs w:val="16"/>
              </w:rPr>
            </w:pPr>
            <w:r w:rsidRPr="009F729B">
              <w:rPr>
                <w:rFonts w:ascii="Calibri" w:hAnsi="Calibri" w:cs="Calibri"/>
                <w:color w:val="000000"/>
                <w:sz w:val="16"/>
                <w:szCs w:val="16"/>
              </w:rPr>
              <w:t>0.97 (0.15-5.95)</w:t>
            </w:r>
          </w:p>
        </w:tc>
        <w:tc>
          <w:tcPr>
            <w:tcW w:w="769" w:type="dxa"/>
            <w:noWrap/>
            <w:vAlign w:val="center"/>
            <w:hideMark/>
          </w:tcPr>
          <w:p w14:paraId="09A1A821" w14:textId="77777777" w:rsidR="00207302" w:rsidRPr="007D73F1" w:rsidRDefault="00207302" w:rsidP="00207302">
            <w:pPr>
              <w:spacing w:after="0"/>
              <w:jc w:val="center"/>
              <w:rPr>
                <w:sz w:val="16"/>
                <w:szCs w:val="16"/>
              </w:rPr>
            </w:pPr>
            <w:r w:rsidRPr="007D73F1">
              <w:rPr>
                <w:sz w:val="16"/>
                <w:szCs w:val="16"/>
              </w:rPr>
              <w:t>0.98</w:t>
            </w:r>
          </w:p>
        </w:tc>
        <w:tc>
          <w:tcPr>
            <w:tcW w:w="983" w:type="dxa"/>
            <w:vAlign w:val="center"/>
          </w:tcPr>
          <w:p w14:paraId="0E532BA1" w14:textId="04B33D31" w:rsidR="00207302" w:rsidRPr="007D73F1" w:rsidRDefault="00207302" w:rsidP="00207302">
            <w:pPr>
              <w:spacing w:after="0"/>
              <w:jc w:val="center"/>
              <w:rPr>
                <w:sz w:val="16"/>
                <w:szCs w:val="16"/>
              </w:rPr>
            </w:pPr>
            <w:r w:rsidRPr="000A697E">
              <w:rPr>
                <w:rFonts w:ascii="Calibri" w:hAnsi="Calibri" w:cs="Calibri"/>
                <w:sz w:val="16"/>
                <w:szCs w:val="16"/>
              </w:rPr>
              <w:t>0.23</w:t>
            </w:r>
          </w:p>
        </w:tc>
        <w:tc>
          <w:tcPr>
            <w:tcW w:w="1412" w:type="dxa"/>
            <w:vAlign w:val="center"/>
          </w:tcPr>
          <w:p w14:paraId="059C5195" w14:textId="6B3F3061" w:rsidR="00207302" w:rsidRPr="007D73F1" w:rsidRDefault="00207302" w:rsidP="00207302">
            <w:pPr>
              <w:spacing w:after="0"/>
              <w:jc w:val="center"/>
              <w:rPr>
                <w:sz w:val="16"/>
                <w:szCs w:val="16"/>
              </w:rPr>
            </w:pPr>
            <w:r w:rsidRPr="000A697E">
              <w:rPr>
                <w:rFonts w:ascii="Calibri" w:hAnsi="Calibri" w:cs="Calibri"/>
                <w:sz w:val="16"/>
                <w:szCs w:val="16"/>
              </w:rPr>
              <w:t>Benign Supporting</w:t>
            </w:r>
          </w:p>
        </w:tc>
      </w:tr>
      <w:tr w:rsidR="00207302" w:rsidRPr="007D73F1" w14:paraId="53CE4D0B" w14:textId="58F268C4" w:rsidTr="009F293C">
        <w:trPr>
          <w:trHeight w:val="360"/>
        </w:trPr>
        <w:tc>
          <w:tcPr>
            <w:tcW w:w="441" w:type="dxa"/>
            <w:vMerge/>
            <w:noWrap/>
            <w:vAlign w:val="center"/>
          </w:tcPr>
          <w:p w14:paraId="52BDA016" w14:textId="76D6C605" w:rsidR="00207302" w:rsidRPr="007D73F1" w:rsidRDefault="00207302" w:rsidP="00207302">
            <w:pPr>
              <w:spacing w:after="0"/>
              <w:rPr>
                <w:i/>
                <w:iCs/>
                <w:sz w:val="16"/>
                <w:szCs w:val="16"/>
              </w:rPr>
            </w:pPr>
          </w:p>
        </w:tc>
        <w:tc>
          <w:tcPr>
            <w:tcW w:w="2148" w:type="dxa"/>
            <w:noWrap/>
            <w:vAlign w:val="center"/>
            <w:hideMark/>
          </w:tcPr>
          <w:p w14:paraId="4FB35B69" w14:textId="77777777" w:rsidR="00207302" w:rsidRPr="007D73F1" w:rsidRDefault="00207302" w:rsidP="00207302">
            <w:pPr>
              <w:spacing w:after="0"/>
              <w:rPr>
                <w:sz w:val="16"/>
                <w:szCs w:val="16"/>
              </w:rPr>
            </w:pPr>
            <w:r w:rsidRPr="007D73F1">
              <w:rPr>
                <w:sz w:val="16"/>
                <w:szCs w:val="16"/>
              </w:rPr>
              <w:t>chr13_32918788_A_T</w:t>
            </w:r>
          </w:p>
        </w:tc>
        <w:tc>
          <w:tcPr>
            <w:tcW w:w="1547" w:type="dxa"/>
            <w:noWrap/>
            <w:vAlign w:val="center"/>
            <w:hideMark/>
          </w:tcPr>
          <w:p w14:paraId="2EC6A8CE" w14:textId="686BB614"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c.6935A&gt;T; </w:t>
            </w:r>
            <w:proofErr w:type="gramStart"/>
            <w:r w:rsidRPr="009624B8">
              <w:rPr>
                <w:rFonts w:ascii="Calibri" w:hAnsi="Calibri" w:cs="Calibri"/>
                <w:sz w:val="16"/>
                <w:szCs w:val="16"/>
              </w:rPr>
              <w:t>p.(</w:t>
            </w:r>
            <w:proofErr w:type="gramEnd"/>
            <w:r w:rsidRPr="009624B8">
              <w:rPr>
                <w:rFonts w:ascii="Calibri" w:hAnsi="Calibri" w:cs="Calibri"/>
                <w:sz w:val="16"/>
                <w:szCs w:val="16"/>
              </w:rPr>
              <w:t>Asp2312Val)</w:t>
            </w:r>
          </w:p>
        </w:tc>
        <w:tc>
          <w:tcPr>
            <w:tcW w:w="956" w:type="dxa"/>
            <w:noWrap/>
            <w:vAlign w:val="center"/>
            <w:hideMark/>
          </w:tcPr>
          <w:p w14:paraId="33A53B28"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64DB4EDC" w14:textId="1E910FA0" w:rsidR="00207302" w:rsidRPr="009624B8" w:rsidRDefault="00207302" w:rsidP="00207302">
            <w:pPr>
              <w:spacing w:after="0"/>
              <w:jc w:val="center"/>
              <w:rPr>
                <w:sz w:val="16"/>
                <w:szCs w:val="16"/>
              </w:rPr>
            </w:pPr>
            <w:r w:rsidRPr="009624B8">
              <w:rPr>
                <w:color w:val="000000"/>
                <w:sz w:val="16"/>
                <w:szCs w:val="16"/>
              </w:rPr>
              <w:t>72417/50682</w:t>
            </w:r>
          </w:p>
        </w:tc>
        <w:tc>
          <w:tcPr>
            <w:tcW w:w="1246" w:type="dxa"/>
            <w:noWrap/>
            <w:vAlign w:val="center"/>
            <w:hideMark/>
          </w:tcPr>
          <w:p w14:paraId="18131688" w14:textId="3BFE906E" w:rsidR="00207302" w:rsidRPr="007D73F1" w:rsidRDefault="00207302" w:rsidP="00207302">
            <w:pPr>
              <w:spacing w:after="0"/>
              <w:jc w:val="center"/>
              <w:rPr>
                <w:sz w:val="16"/>
                <w:szCs w:val="16"/>
              </w:rPr>
            </w:pPr>
            <w:r w:rsidRPr="007D73F1">
              <w:rPr>
                <w:rFonts w:ascii="Calibri" w:hAnsi="Calibri" w:cs="Calibri"/>
                <w:sz w:val="16"/>
                <w:szCs w:val="16"/>
              </w:rPr>
              <w:t>6 (8.29x10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0BB03FF9" w14:textId="1987A30E" w:rsidR="00207302" w:rsidRPr="007D73F1" w:rsidRDefault="00207302" w:rsidP="00207302">
            <w:pPr>
              <w:spacing w:after="0"/>
              <w:jc w:val="center"/>
              <w:rPr>
                <w:sz w:val="16"/>
                <w:szCs w:val="16"/>
              </w:rPr>
            </w:pPr>
            <w:r w:rsidRPr="007D73F1">
              <w:rPr>
                <w:sz w:val="16"/>
                <w:szCs w:val="16"/>
              </w:rPr>
              <w:t>55.5±16.3 (32-72)</w:t>
            </w:r>
          </w:p>
        </w:tc>
        <w:tc>
          <w:tcPr>
            <w:tcW w:w="1097" w:type="dxa"/>
            <w:vAlign w:val="center"/>
          </w:tcPr>
          <w:p w14:paraId="727E5194" w14:textId="7CF7180E" w:rsidR="00207302" w:rsidRPr="007D73F1" w:rsidRDefault="00207302" w:rsidP="00207302">
            <w:pPr>
              <w:spacing w:after="0"/>
              <w:jc w:val="center"/>
              <w:rPr>
                <w:sz w:val="16"/>
                <w:szCs w:val="16"/>
              </w:rPr>
            </w:pPr>
            <w:r w:rsidRPr="007D73F1">
              <w:rPr>
                <w:rFonts w:ascii="Calibri" w:hAnsi="Calibri" w:cs="Calibri"/>
                <w:color w:val="000000"/>
                <w:sz w:val="16"/>
                <w:szCs w:val="16"/>
              </w:rPr>
              <w:t>2 (3.95x10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0392E583" w14:textId="17E2CA79" w:rsidR="00207302" w:rsidRPr="007D73F1" w:rsidRDefault="00207302" w:rsidP="00207302">
            <w:pPr>
              <w:spacing w:after="0"/>
              <w:jc w:val="center"/>
              <w:rPr>
                <w:sz w:val="16"/>
                <w:szCs w:val="16"/>
              </w:rPr>
            </w:pPr>
            <w:r w:rsidRPr="007D73F1">
              <w:rPr>
                <w:sz w:val="16"/>
                <w:szCs w:val="16"/>
              </w:rPr>
              <w:t>59.5±3.5 (57-62)</w:t>
            </w:r>
          </w:p>
        </w:tc>
        <w:tc>
          <w:tcPr>
            <w:tcW w:w="1685" w:type="dxa"/>
            <w:noWrap/>
            <w:vAlign w:val="center"/>
            <w:hideMark/>
          </w:tcPr>
          <w:p w14:paraId="357B92F4" w14:textId="2ED4B383" w:rsidR="00207302" w:rsidRPr="009F729B" w:rsidRDefault="00207302" w:rsidP="00207302">
            <w:pPr>
              <w:spacing w:after="0"/>
              <w:jc w:val="center"/>
              <w:rPr>
                <w:sz w:val="16"/>
                <w:szCs w:val="16"/>
              </w:rPr>
            </w:pPr>
            <w:r w:rsidRPr="009F729B">
              <w:rPr>
                <w:rFonts w:ascii="Calibri" w:hAnsi="Calibri" w:cs="Calibri"/>
                <w:color w:val="000000"/>
                <w:sz w:val="16"/>
                <w:szCs w:val="16"/>
              </w:rPr>
              <w:t>1.94 (0.38-9.83)</w:t>
            </w:r>
          </w:p>
        </w:tc>
        <w:tc>
          <w:tcPr>
            <w:tcW w:w="769" w:type="dxa"/>
            <w:noWrap/>
            <w:vAlign w:val="center"/>
            <w:hideMark/>
          </w:tcPr>
          <w:p w14:paraId="659D04CE" w14:textId="77777777" w:rsidR="00207302" w:rsidRPr="007D73F1" w:rsidRDefault="00207302" w:rsidP="00207302">
            <w:pPr>
              <w:spacing w:after="0"/>
              <w:jc w:val="center"/>
              <w:rPr>
                <w:sz w:val="16"/>
                <w:szCs w:val="16"/>
              </w:rPr>
            </w:pPr>
            <w:r w:rsidRPr="007D73F1">
              <w:rPr>
                <w:sz w:val="16"/>
                <w:szCs w:val="16"/>
              </w:rPr>
              <w:t>0.42</w:t>
            </w:r>
          </w:p>
        </w:tc>
        <w:tc>
          <w:tcPr>
            <w:tcW w:w="983" w:type="dxa"/>
            <w:vAlign w:val="center"/>
          </w:tcPr>
          <w:p w14:paraId="286C3C5D" w14:textId="722FE030" w:rsidR="00207302" w:rsidRPr="007D73F1" w:rsidRDefault="00207302" w:rsidP="00207302">
            <w:pPr>
              <w:spacing w:after="0"/>
              <w:jc w:val="center"/>
              <w:rPr>
                <w:sz w:val="16"/>
                <w:szCs w:val="16"/>
              </w:rPr>
            </w:pPr>
            <w:r w:rsidRPr="000A697E">
              <w:rPr>
                <w:rFonts w:ascii="Calibri" w:hAnsi="Calibri" w:cs="Calibri"/>
                <w:sz w:val="16"/>
                <w:szCs w:val="16"/>
              </w:rPr>
              <w:t>0.24</w:t>
            </w:r>
          </w:p>
        </w:tc>
        <w:tc>
          <w:tcPr>
            <w:tcW w:w="1412" w:type="dxa"/>
            <w:vAlign w:val="center"/>
          </w:tcPr>
          <w:p w14:paraId="66AA0469" w14:textId="31B88175" w:rsidR="00207302" w:rsidRPr="007D73F1" w:rsidRDefault="00207302" w:rsidP="00207302">
            <w:pPr>
              <w:spacing w:after="0"/>
              <w:jc w:val="center"/>
              <w:rPr>
                <w:sz w:val="16"/>
                <w:szCs w:val="16"/>
              </w:rPr>
            </w:pPr>
            <w:r w:rsidRPr="000A697E">
              <w:rPr>
                <w:rFonts w:ascii="Calibri" w:hAnsi="Calibri" w:cs="Calibri"/>
                <w:sz w:val="16"/>
                <w:szCs w:val="16"/>
              </w:rPr>
              <w:t>Benign Supporting</w:t>
            </w:r>
          </w:p>
        </w:tc>
      </w:tr>
      <w:tr w:rsidR="00207302" w:rsidRPr="007D73F1" w14:paraId="47C90505" w14:textId="23782EDA" w:rsidTr="009F293C">
        <w:trPr>
          <w:trHeight w:val="360"/>
        </w:trPr>
        <w:tc>
          <w:tcPr>
            <w:tcW w:w="441" w:type="dxa"/>
            <w:vMerge/>
            <w:noWrap/>
            <w:vAlign w:val="center"/>
          </w:tcPr>
          <w:p w14:paraId="2C6E82A7" w14:textId="28779C0A" w:rsidR="00207302" w:rsidRPr="007D73F1" w:rsidRDefault="00207302" w:rsidP="00207302">
            <w:pPr>
              <w:spacing w:after="0"/>
              <w:rPr>
                <w:i/>
                <w:iCs/>
                <w:sz w:val="16"/>
                <w:szCs w:val="16"/>
              </w:rPr>
            </w:pPr>
          </w:p>
        </w:tc>
        <w:tc>
          <w:tcPr>
            <w:tcW w:w="2148" w:type="dxa"/>
            <w:noWrap/>
            <w:vAlign w:val="center"/>
            <w:hideMark/>
          </w:tcPr>
          <w:p w14:paraId="26970A79" w14:textId="77777777" w:rsidR="00207302" w:rsidRPr="007D73F1" w:rsidRDefault="00207302" w:rsidP="00207302">
            <w:pPr>
              <w:spacing w:after="0"/>
              <w:rPr>
                <w:sz w:val="16"/>
                <w:szCs w:val="16"/>
              </w:rPr>
            </w:pPr>
            <w:r w:rsidRPr="007D73F1">
              <w:rPr>
                <w:sz w:val="16"/>
                <w:szCs w:val="16"/>
              </w:rPr>
              <w:t>chr13_32919384_G_T</w:t>
            </w:r>
          </w:p>
        </w:tc>
        <w:tc>
          <w:tcPr>
            <w:tcW w:w="1547" w:type="dxa"/>
            <w:noWrap/>
            <w:vAlign w:val="center"/>
            <w:hideMark/>
          </w:tcPr>
          <w:p w14:paraId="0B799A94" w14:textId="1AFA9ECE"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c.6937+594T&gt;G; p.?</w:t>
            </w:r>
          </w:p>
        </w:tc>
        <w:tc>
          <w:tcPr>
            <w:tcW w:w="956" w:type="dxa"/>
            <w:noWrap/>
            <w:vAlign w:val="center"/>
            <w:hideMark/>
          </w:tcPr>
          <w:p w14:paraId="533144BF"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242737DE" w14:textId="36D0EF6E" w:rsidR="00207302" w:rsidRPr="009624B8" w:rsidRDefault="00207302" w:rsidP="00207302">
            <w:pPr>
              <w:spacing w:after="0"/>
              <w:jc w:val="center"/>
              <w:rPr>
                <w:sz w:val="16"/>
                <w:szCs w:val="16"/>
              </w:rPr>
            </w:pPr>
            <w:r w:rsidRPr="009624B8">
              <w:rPr>
                <w:color w:val="000000"/>
                <w:sz w:val="16"/>
                <w:szCs w:val="16"/>
              </w:rPr>
              <w:t>72531/50758</w:t>
            </w:r>
          </w:p>
        </w:tc>
        <w:tc>
          <w:tcPr>
            <w:tcW w:w="1246" w:type="dxa"/>
            <w:noWrap/>
            <w:vAlign w:val="center"/>
            <w:hideMark/>
          </w:tcPr>
          <w:p w14:paraId="304F9DE3" w14:textId="495E89A1" w:rsidR="00207302" w:rsidRPr="007D73F1" w:rsidRDefault="00207302" w:rsidP="00207302">
            <w:pPr>
              <w:spacing w:after="0"/>
              <w:jc w:val="center"/>
              <w:rPr>
                <w:sz w:val="16"/>
                <w:szCs w:val="16"/>
              </w:rPr>
            </w:pPr>
            <w:r w:rsidRPr="007D73F1">
              <w:rPr>
                <w:rFonts w:ascii="Calibri" w:hAnsi="Calibri" w:cs="Calibri"/>
                <w:sz w:val="16"/>
                <w:szCs w:val="16"/>
              </w:rPr>
              <w:t>42 (5.79x10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050D08B8" w14:textId="48C33FB8" w:rsidR="00207302" w:rsidRPr="007D73F1" w:rsidRDefault="00207302" w:rsidP="00207302">
            <w:pPr>
              <w:spacing w:after="0"/>
              <w:jc w:val="center"/>
              <w:rPr>
                <w:sz w:val="16"/>
                <w:szCs w:val="16"/>
              </w:rPr>
            </w:pPr>
            <w:r w:rsidRPr="007D73F1">
              <w:rPr>
                <w:sz w:val="16"/>
                <w:szCs w:val="16"/>
              </w:rPr>
              <w:t>55.2±12.4 (30-79)</w:t>
            </w:r>
          </w:p>
        </w:tc>
        <w:tc>
          <w:tcPr>
            <w:tcW w:w="1097" w:type="dxa"/>
            <w:vAlign w:val="center"/>
          </w:tcPr>
          <w:p w14:paraId="46AA61F1" w14:textId="2E62CC32" w:rsidR="00207302" w:rsidRPr="007D73F1" w:rsidRDefault="00207302" w:rsidP="00207302">
            <w:pPr>
              <w:spacing w:after="0"/>
              <w:jc w:val="center"/>
              <w:rPr>
                <w:sz w:val="16"/>
                <w:szCs w:val="16"/>
              </w:rPr>
            </w:pPr>
            <w:r w:rsidRPr="007D73F1">
              <w:rPr>
                <w:rFonts w:ascii="Calibri" w:hAnsi="Calibri" w:cs="Calibri"/>
                <w:color w:val="000000"/>
                <w:sz w:val="16"/>
                <w:szCs w:val="16"/>
              </w:rPr>
              <w:t>16 (3.15x10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60141E22" w14:textId="730CA1DC" w:rsidR="00207302" w:rsidRPr="007D73F1" w:rsidRDefault="00207302" w:rsidP="00207302">
            <w:pPr>
              <w:spacing w:after="0"/>
              <w:jc w:val="center"/>
              <w:rPr>
                <w:sz w:val="16"/>
                <w:szCs w:val="16"/>
              </w:rPr>
            </w:pPr>
            <w:r w:rsidRPr="007D73F1">
              <w:rPr>
                <w:sz w:val="16"/>
                <w:szCs w:val="16"/>
              </w:rPr>
              <w:t>51.9±11.1 (37-71)</w:t>
            </w:r>
          </w:p>
        </w:tc>
        <w:tc>
          <w:tcPr>
            <w:tcW w:w="1685" w:type="dxa"/>
            <w:noWrap/>
            <w:vAlign w:val="center"/>
            <w:hideMark/>
          </w:tcPr>
          <w:p w14:paraId="7ED4ED64" w14:textId="1DAD7D2D" w:rsidR="00207302" w:rsidRPr="009F729B" w:rsidRDefault="00207302" w:rsidP="00207302">
            <w:pPr>
              <w:spacing w:after="0"/>
              <w:jc w:val="center"/>
              <w:rPr>
                <w:sz w:val="16"/>
                <w:szCs w:val="16"/>
              </w:rPr>
            </w:pPr>
            <w:r w:rsidRPr="009F729B">
              <w:rPr>
                <w:rFonts w:ascii="Calibri" w:hAnsi="Calibri" w:cs="Calibri"/>
                <w:color w:val="000000"/>
                <w:sz w:val="16"/>
                <w:szCs w:val="16"/>
              </w:rPr>
              <w:t>1.64 (0.91-2.94)</w:t>
            </w:r>
          </w:p>
        </w:tc>
        <w:tc>
          <w:tcPr>
            <w:tcW w:w="769" w:type="dxa"/>
            <w:noWrap/>
            <w:vAlign w:val="center"/>
            <w:hideMark/>
          </w:tcPr>
          <w:p w14:paraId="3AFE45D0" w14:textId="77777777" w:rsidR="00207302" w:rsidRPr="007D73F1" w:rsidRDefault="00207302" w:rsidP="00207302">
            <w:pPr>
              <w:spacing w:after="0"/>
              <w:jc w:val="center"/>
              <w:rPr>
                <w:sz w:val="16"/>
                <w:szCs w:val="16"/>
              </w:rPr>
            </w:pPr>
            <w:r w:rsidRPr="007D73F1">
              <w:rPr>
                <w:sz w:val="16"/>
                <w:szCs w:val="16"/>
              </w:rPr>
              <w:t>0.10</w:t>
            </w:r>
          </w:p>
        </w:tc>
        <w:tc>
          <w:tcPr>
            <w:tcW w:w="983" w:type="dxa"/>
            <w:vAlign w:val="center"/>
          </w:tcPr>
          <w:p w14:paraId="5640A544" w14:textId="0E4B2E43" w:rsidR="00207302" w:rsidRPr="007D73F1" w:rsidRDefault="00207302" w:rsidP="00207302">
            <w:pPr>
              <w:spacing w:after="0"/>
              <w:jc w:val="center"/>
              <w:rPr>
                <w:sz w:val="16"/>
                <w:szCs w:val="16"/>
              </w:rPr>
            </w:pPr>
            <w:r w:rsidRPr="000A697E">
              <w:rPr>
                <w:rFonts w:ascii="Calibri" w:hAnsi="Calibri" w:cs="Calibri"/>
                <w:sz w:val="16"/>
                <w:szCs w:val="16"/>
              </w:rPr>
              <w:t>3.35x10</w:t>
            </w:r>
            <w:r w:rsidRPr="000A697E">
              <w:rPr>
                <w:rFonts w:ascii="Calibri" w:hAnsi="Calibri" w:cs="Calibri"/>
                <w:sz w:val="16"/>
                <w:szCs w:val="16"/>
                <w:vertAlign w:val="superscript"/>
              </w:rPr>
              <w:t>-4</w:t>
            </w:r>
          </w:p>
        </w:tc>
        <w:tc>
          <w:tcPr>
            <w:tcW w:w="1412" w:type="dxa"/>
            <w:vAlign w:val="center"/>
          </w:tcPr>
          <w:p w14:paraId="54AA1A97" w14:textId="753A8220"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4D717C9B" w14:textId="1CCAF1F1" w:rsidTr="009F293C">
        <w:trPr>
          <w:trHeight w:val="360"/>
        </w:trPr>
        <w:tc>
          <w:tcPr>
            <w:tcW w:w="441" w:type="dxa"/>
            <w:vMerge/>
            <w:noWrap/>
            <w:vAlign w:val="center"/>
          </w:tcPr>
          <w:p w14:paraId="05D25D19" w14:textId="0FA9E69B" w:rsidR="00207302" w:rsidRPr="007D73F1" w:rsidRDefault="00207302" w:rsidP="00207302">
            <w:pPr>
              <w:spacing w:after="0"/>
              <w:rPr>
                <w:i/>
                <w:iCs/>
                <w:sz w:val="16"/>
                <w:szCs w:val="16"/>
              </w:rPr>
            </w:pPr>
          </w:p>
        </w:tc>
        <w:tc>
          <w:tcPr>
            <w:tcW w:w="2148" w:type="dxa"/>
            <w:noWrap/>
            <w:vAlign w:val="center"/>
            <w:hideMark/>
          </w:tcPr>
          <w:p w14:paraId="724A381C" w14:textId="77777777" w:rsidR="00207302" w:rsidRPr="007D73F1" w:rsidRDefault="00207302" w:rsidP="00207302">
            <w:pPr>
              <w:spacing w:after="0"/>
              <w:rPr>
                <w:sz w:val="16"/>
                <w:szCs w:val="16"/>
              </w:rPr>
            </w:pPr>
            <w:r w:rsidRPr="007D73F1">
              <w:rPr>
                <w:sz w:val="16"/>
                <w:szCs w:val="16"/>
              </w:rPr>
              <w:t>chr13_32921033_A_G</w:t>
            </w:r>
          </w:p>
        </w:tc>
        <w:tc>
          <w:tcPr>
            <w:tcW w:w="1547" w:type="dxa"/>
            <w:noWrap/>
            <w:vAlign w:val="center"/>
            <w:hideMark/>
          </w:tcPr>
          <w:p w14:paraId="24577492" w14:textId="0977E191"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c.7007G&gt;A; </w:t>
            </w:r>
            <w:proofErr w:type="gramStart"/>
            <w:r w:rsidRPr="009624B8">
              <w:rPr>
                <w:rFonts w:ascii="Calibri" w:hAnsi="Calibri" w:cs="Calibri"/>
                <w:sz w:val="16"/>
                <w:szCs w:val="16"/>
              </w:rPr>
              <w:t>p.(</w:t>
            </w:r>
            <w:proofErr w:type="gramEnd"/>
            <w:r w:rsidRPr="009624B8">
              <w:rPr>
                <w:rFonts w:ascii="Calibri" w:hAnsi="Calibri" w:cs="Calibri"/>
                <w:sz w:val="16"/>
                <w:szCs w:val="16"/>
              </w:rPr>
              <w:t>Arg2336His)</w:t>
            </w:r>
          </w:p>
        </w:tc>
        <w:tc>
          <w:tcPr>
            <w:tcW w:w="956" w:type="dxa"/>
            <w:noWrap/>
            <w:vAlign w:val="center"/>
            <w:hideMark/>
          </w:tcPr>
          <w:p w14:paraId="434EB411" w14:textId="77777777" w:rsidR="00207302" w:rsidRPr="007D73F1" w:rsidRDefault="00207302" w:rsidP="00207302">
            <w:pPr>
              <w:spacing w:after="0"/>
              <w:rPr>
                <w:sz w:val="16"/>
                <w:szCs w:val="16"/>
              </w:rPr>
            </w:pPr>
            <w:r w:rsidRPr="007D73F1">
              <w:rPr>
                <w:sz w:val="16"/>
                <w:szCs w:val="16"/>
              </w:rPr>
              <w:t>Pathogenic</w:t>
            </w:r>
          </w:p>
        </w:tc>
        <w:tc>
          <w:tcPr>
            <w:tcW w:w="1136" w:type="dxa"/>
            <w:noWrap/>
            <w:vAlign w:val="center"/>
            <w:hideMark/>
          </w:tcPr>
          <w:p w14:paraId="3D5EC478" w14:textId="6AD07391" w:rsidR="00207302" w:rsidRPr="009624B8" w:rsidRDefault="00207302" w:rsidP="00207302">
            <w:pPr>
              <w:spacing w:after="0"/>
              <w:jc w:val="center"/>
              <w:rPr>
                <w:sz w:val="16"/>
                <w:szCs w:val="16"/>
              </w:rPr>
            </w:pPr>
            <w:r w:rsidRPr="009624B8">
              <w:rPr>
                <w:color w:val="000000"/>
                <w:sz w:val="16"/>
                <w:szCs w:val="16"/>
              </w:rPr>
              <w:t>72565/50781</w:t>
            </w:r>
          </w:p>
        </w:tc>
        <w:tc>
          <w:tcPr>
            <w:tcW w:w="1246" w:type="dxa"/>
            <w:noWrap/>
            <w:vAlign w:val="center"/>
            <w:hideMark/>
          </w:tcPr>
          <w:p w14:paraId="6D07821A" w14:textId="121F89E6" w:rsidR="00207302" w:rsidRPr="007D73F1" w:rsidRDefault="00207302" w:rsidP="00207302">
            <w:pPr>
              <w:spacing w:after="0"/>
              <w:jc w:val="center"/>
              <w:rPr>
                <w:sz w:val="16"/>
                <w:szCs w:val="16"/>
              </w:rPr>
            </w:pPr>
            <w:r w:rsidRPr="007D73F1">
              <w:rPr>
                <w:rFonts w:ascii="Calibri" w:hAnsi="Calibri" w:cs="Calibri"/>
                <w:sz w:val="16"/>
                <w:szCs w:val="16"/>
              </w:rPr>
              <w:t>4 (5.51x10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2FDF314D" w14:textId="0722CA14" w:rsidR="00207302" w:rsidRPr="007D73F1" w:rsidRDefault="00207302" w:rsidP="00207302">
            <w:pPr>
              <w:spacing w:after="0"/>
              <w:jc w:val="center"/>
              <w:rPr>
                <w:sz w:val="16"/>
                <w:szCs w:val="16"/>
              </w:rPr>
            </w:pPr>
            <w:r w:rsidRPr="007D73F1">
              <w:rPr>
                <w:sz w:val="16"/>
                <w:szCs w:val="16"/>
              </w:rPr>
              <w:t>46±20.1 (28-74)</w:t>
            </w:r>
          </w:p>
        </w:tc>
        <w:tc>
          <w:tcPr>
            <w:tcW w:w="1097" w:type="dxa"/>
            <w:vAlign w:val="center"/>
          </w:tcPr>
          <w:p w14:paraId="669C1EDC" w14:textId="1F405E6D" w:rsidR="00207302" w:rsidRPr="007D73F1" w:rsidRDefault="00207302" w:rsidP="00207302">
            <w:pPr>
              <w:spacing w:after="0"/>
              <w:jc w:val="center"/>
              <w:rPr>
                <w:sz w:val="16"/>
                <w:szCs w:val="16"/>
              </w:rPr>
            </w:pPr>
            <w:r w:rsidRPr="007D73F1">
              <w:rPr>
                <w:rFonts w:ascii="Calibri" w:hAnsi="Calibri" w:cs="Calibri"/>
                <w:color w:val="000000"/>
                <w:sz w:val="16"/>
                <w:szCs w:val="16"/>
              </w:rPr>
              <w:t>3 (5.91x10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20732700" w14:textId="117C3F7B" w:rsidR="00207302" w:rsidRPr="007D73F1" w:rsidRDefault="00207302" w:rsidP="00207302">
            <w:pPr>
              <w:spacing w:after="0"/>
              <w:jc w:val="center"/>
              <w:rPr>
                <w:sz w:val="16"/>
                <w:szCs w:val="16"/>
              </w:rPr>
            </w:pPr>
            <w:r w:rsidRPr="007D73F1">
              <w:rPr>
                <w:sz w:val="16"/>
                <w:szCs w:val="16"/>
              </w:rPr>
              <w:t>56±11.5 (47-69)</w:t>
            </w:r>
          </w:p>
        </w:tc>
        <w:tc>
          <w:tcPr>
            <w:tcW w:w="1685" w:type="dxa"/>
            <w:noWrap/>
            <w:vAlign w:val="center"/>
            <w:hideMark/>
          </w:tcPr>
          <w:p w14:paraId="7CABDE2C" w14:textId="7C2903CD" w:rsidR="00207302" w:rsidRPr="009F729B" w:rsidRDefault="00207302" w:rsidP="00207302">
            <w:pPr>
              <w:spacing w:after="0"/>
              <w:jc w:val="center"/>
              <w:rPr>
                <w:sz w:val="16"/>
                <w:szCs w:val="16"/>
              </w:rPr>
            </w:pPr>
            <w:r w:rsidRPr="009F729B">
              <w:rPr>
                <w:rFonts w:ascii="Calibri" w:hAnsi="Calibri" w:cs="Calibri"/>
                <w:color w:val="000000"/>
                <w:sz w:val="16"/>
                <w:szCs w:val="16"/>
              </w:rPr>
              <w:t>1.17 (0.25-5.31)</w:t>
            </w:r>
          </w:p>
        </w:tc>
        <w:tc>
          <w:tcPr>
            <w:tcW w:w="769" w:type="dxa"/>
            <w:noWrap/>
            <w:vAlign w:val="center"/>
            <w:hideMark/>
          </w:tcPr>
          <w:p w14:paraId="14BA62EB" w14:textId="77777777" w:rsidR="00207302" w:rsidRPr="007D73F1" w:rsidRDefault="00207302" w:rsidP="00207302">
            <w:pPr>
              <w:spacing w:after="0"/>
              <w:jc w:val="center"/>
              <w:rPr>
                <w:sz w:val="16"/>
                <w:szCs w:val="16"/>
              </w:rPr>
            </w:pPr>
            <w:r w:rsidRPr="007D73F1">
              <w:rPr>
                <w:sz w:val="16"/>
                <w:szCs w:val="16"/>
              </w:rPr>
              <w:t>0.83</w:t>
            </w:r>
          </w:p>
        </w:tc>
        <w:tc>
          <w:tcPr>
            <w:tcW w:w="983" w:type="dxa"/>
            <w:vAlign w:val="center"/>
          </w:tcPr>
          <w:p w14:paraId="6E941260" w14:textId="609EF1E5" w:rsidR="00207302" w:rsidRPr="007D73F1" w:rsidRDefault="00207302" w:rsidP="00207302">
            <w:pPr>
              <w:spacing w:after="0"/>
              <w:jc w:val="center"/>
              <w:rPr>
                <w:sz w:val="16"/>
                <w:szCs w:val="16"/>
              </w:rPr>
            </w:pPr>
            <w:r w:rsidRPr="000A697E">
              <w:rPr>
                <w:rFonts w:ascii="Calibri" w:hAnsi="Calibri" w:cs="Calibri"/>
                <w:sz w:val="16"/>
                <w:szCs w:val="16"/>
              </w:rPr>
              <w:t>1.13</w:t>
            </w:r>
          </w:p>
        </w:tc>
        <w:tc>
          <w:tcPr>
            <w:tcW w:w="1412" w:type="dxa"/>
            <w:vAlign w:val="center"/>
          </w:tcPr>
          <w:p w14:paraId="30B07149" w14:textId="4CB2CA2A" w:rsidR="00207302" w:rsidRPr="007D73F1" w:rsidRDefault="00207302" w:rsidP="00207302">
            <w:pPr>
              <w:spacing w:after="0"/>
              <w:jc w:val="center"/>
              <w:rPr>
                <w:sz w:val="16"/>
                <w:szCs w:val="16"/>
              </w:rPr>
            </w:pPr>
            <w:r w:rsidRPr="000A697E">
              <w:rPr>
                <w:rFonts w:ascii="Calibri" w:hAnsi="Calibri" w:cs="Calibri"/>
                <w:sz w:val="16"/>
                <w:szCs w:val="16"/>
              </w:rPr>
              <w:t>No evidence</w:t>
            </w:r>
          </w:p>
        </w:tc>
      </w:tr>
      <w:tr w:rsidR="00207302" w:rsidRPr="007D73F1" w14:paraId="1D538AE6" w14:textId="7BF6C2FA" w:rsidTr="009F293C">
        <w:trPr>
          <w:trHeight w:val="360"/>
        </w:trPr>
        <w:tc>
          <w:tcPr>
            <w:tcW w:w="441" w:type="dxa"/>
            <w:vMerge/>
            <w:noWrap/>
            <w:vAlign w:val="center"/>
          </w:tcPr>
          <w:p w14:paraId="15C618BC" w14:textId="040079EA" w:rsidR="00207302" w:rsidRPr="007D73F1" w:rsidRDefault="00207302" w:rsidP="00207302">
            <w:pPr>
              <w:spacing w:after="0"/>
              <w:rPr>
                <w:i/>
                <w:iCs/>
                <w:sz w:val="16"/>
                <w:szCs w:val="16"/>
              </w:rPr>
            </w:pPr>
          </w:p>
        </w:tc>
        <w:tc>
          <w:tcPr>
            <w:tcW w:w="2148" w:type="dxa"/>
            <w:noWrap/>
            <w:vAlign w:val="center"/>
            <w:hideMark/>
          </w:tcPr>
          <w:p w14:paraId="6BAF9047" w14:textId="77777777" w:rsidR="00207302" w:rsidRPr="007D73F1" w:rsidRDefault="00207302" w:rsidP="00207302">
            <w:pPr>
              <w:spacing w:after="0"/>
              <w:rPr>
                <w:sz w:val="16"/>
                <w:szCs w:val="16"/>
              </w:rPr>
            </w:pPr>
            <w:r w:rsidRPr="007D73F1">
              <w:rPr>
                <w:sz w:val="16"/>
                <w:szCs w:val="16"/>
              </w:rPr>
              <w:t>chr13_32929309_A_G</w:t>
            </w:r>
          </w:p>
        </w:tc>
        <w:tc>
          <w:tcPr>
            <w:tcW w:w="1547" w:type="dxa"/>
            <w:noWrap/>
            <w:vAlign w:val="center"/>
            <w:hideMark/>
          </w:tcPr>
          <w:p w14:paraId="493EE589" w14:textId="605F1D46"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c.7319A&gt;G; </w:t>
            </w:r>
            <w:proofErr w:type="gramStart"/>
            <w:r w:rsidRPr="009624B8">
              <w:rPr>
                <w:rFonts w:ascii="Calibri" w:hAnsi="Calibri" w:cs="Calibri"/>
                <w:sz w:val="16"/>
                <w:szCs w:val="16"/>
              </w:rPr>
              <w:t>p.(</w:t>
            </w:r>
            <w:proofErr w:type="gramEnd"/>
            <w:r w:rsidRPr="009624B8">
              <w:rPr>
                <w:rFonts w:ascii="Calibri" w:hAnsi="Calibri" w:cs="Calibri"/>
                <w:sz w:val="16"/>
                <w:szCs w:val="16"/>
              </w:rPr>
              <w:t>His2440Arg)</w:t>
            </w:r>
          </w:p>
        </w:tc>
        <w:tc>
          <w:tcPr>
            <w:tcW w:w="956" w:type="dxa"/>
            <w:noWrap/>
            <w:vAlign w:val="center"/>
            <w:hideMark/>
          </w:tcPr>
          <w:p w14:paraId="35964DEF"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6238943A" w14:textId="2933BD86" w:rsidR="00207302" w:rsidRPr="009624B8" w:rsidRDefault="00207302" w:rsidP="00207302">
            <w:pPr>
              <w:spacing w:after="0"/>
              <w:jc w:val="center"/>
              <w:rPr>
                <w:sz w:val="16"/>
                <w:szCs w:val="16"/>
              </w:rPr>
            </w:pPr>
            <w:r w:rsidRPr="009624B8">
              <w:rPr>
                <w:color w:val="000000"/>
                <w:sz w:val="16"/>
                <w:szCs w:val="16"/>
              </w:rPr>
              <w:t>72565/50781</w:t>
            </w:r>
          </w:p>
        </w:tc>
        <w:tc>
          <w:tcPr>
            <w:tcW w:w="1246" w:type="dxa"/>
            <w:noWrap/>
            <w:vAlign w:val="center"/>
            <w:hideMark/>
          </w:tcPr>
          <w:p w14:paraId="764E59DF" w14:textId="34FBBA45" w:rsidR="00207302" w:rsidRPr="007D73F1" w:rsidRDefault="00207302" w:rsidP="00207302">
            <w:pPr>
              <w:spacing w:after="0"/>
              <w:jc w:val="center"/>
              <w:rPr>
                <w:sz w:val="16"/>
                <w:szCs w:val="16"/>
              </w:rPr>
            </w:pPr>
            <w:r w:rsidRPr="007D73F1">
              <w:rPr>
                <w:rFonts w:ascii="Calibri" w:hAnsi="Calibri" w:cs="Calibri"/>
                <w:sz w:val="16"/>
                <w:szCs w:val="16"/>
              </w:rPr>
              <w:t>8 (1.10x10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198157F6" w14:textId="102DA5EA" w:rsidR="00207302" w:rsidRPr="007D73F1" w:rsidRDefault="00207302" w:rsidP="00207302">
            <w:pPr>
              <w:spacing w:after="0"/>
              <w:jc w:val="center"/>
              <w:rPr>
                <w:sz w:val="16"/>
                <w:szCs w:val="16"/>
              </w:rPr>
            </w:pPr>
            <w:r w:rsidRPr="007D73F1">
              <w:rPr>
                <w:sz w:val="16"/>
                <w:szCs w:val="16"/>
              </w:rPr>
              <w:t>55.2±9.8 (39-68)</w:t>
            </w:r>
          </w:p>
        </w:tc>
        <w:tc>
          <w:tcPr>
            <w:tcW w:w="1097" w:type="dxa"/>
            <w:vAlign w:val="center"/>
          </w:tcPr>
          <w:p w14:paraId="7D12BF8F" w14:textId="03734149" w:rsidR="00207302" w:rsidRPr="007D73F1" w:rsidRDefault="00207302" w:rsidP="00207302">
            <w:pPr>
              <w:spacing w:after="0"/>
              <w:jc w:val="center"/>
              <w:rPr>
                <w:sz w:val="16"/>
                <w:szCs w:val="16"/>
              </w:rPr>
            </w:pPr>
            <w:r w:rsidRPr="007D73F1">
              <w:rPr>
                <w:rFonts w:ascii="Calibri" w:hAnsi="Calibri" w:cs="Calibri"/>
                <w:color w:val="000000"/>
                <w:sz w:val="16"/>
                <w:szCs w:val="16"/>
              </w:rPr>
              <w:t>6 (1.18x10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12184A58" w14:textId="0E58BB36" w:rsidR="00207302" w:rsidRPr="007D73F1" w:rsidRDefault="00207302" w:rsidP="00207302">
            <w:pPr>
              <w:spacing w:after="0"/>
              <w:jc w:val="center"/>
              <w:rPr>
                <w:sz w:val="16"/>
                <w:szCs w:val="16"/>
              </w:rPr>
            </w:pPr>
            <w:r w:rsidRPr="007D73F1">
              <w:rPr>
                <w:sz w:val="16"/>
                <w:szCs w:val="16"/>
              </w:rPr>
              <w:t>61.5±9.8 (46-72)</w:t>
            </w:r>
          </w:p>
        </w:tc>
        <w:tc>
          <w:tcPr>
            <w:tcW w:w="1685" w:type="dxa"/>
            <w:noWrap/>
            <w:vAlign w:val="center"/>
            <w:hideMark/>
          </w:tcPr>
          <w:p w14:paraId="48E8BA81" w14:textId="75AC49A5" w:rsidR="00207302" w:rsidRPr="009F729B" w:rsidRDefault="00207302" w:rsidP="00207302">
            <w:pPr>
              <w:spacing w:after="0"/>
              <w:jc w:val="center"/>
              <w:rPr>
                <w:sz w:val="16"/>
                <w:szCs w:val="16"/>
              </w:rPr>
            </w:pPr>
            <w:r w:rsidRPr="009F729B">
              <w:rPr>
                <w:rFonts w:ascii="Calibri" w:hAnsi="Calibri" w:cs="Calibri"/>
                <w:color w:val="000000"/>
                <w:sz w:val="16"/>
                <w:szCs w:val="16"/>
              </w:rPr>
              <w:t>0.95 (0.32-2.79)</w:t>
            </w:r>
          </w:p>
        </w:tc>
        <w:tc>
          <w:tcPr>
            <w:tcW w:w="769" w:type="dxa"/>
            <w:noWrap/>
            <w:vAlign w:val="center"/>
            <w:hideMark/>
          </w:tcPr>
          <w:p w14:paraId="506A6939" w14:textId="77777777" w:rsidR="00207302" w:rsidRPr="007D73F1" w:rsidRDefault="00207302" w:rsidP="00207302">
            <w:pPr>
              <w:spacing w:after="0"/>
              <w:jc w:val="center"/>
              <w:rPr>
                <w:sz w:val="16"/>
                <w:szCs w:val="16"/>
              </w:rPr>
            </w:pPr>
            <w:r w:rsidRPr="007D73F1">
              <w:rPr>
                <w:sz w:val="16"/>
                <w:szCs w:val="16"/>
              </w:rPr>
              <w:t>0.94</w:t>
            </w:r>
          </w:p>
        </w:tc>
        <w:tc>
          <w:tcPr>
            <w:tcW w:w="983" w:type="dxa"/>
            <w:vAlign w:val="center"/>
          </w:tcPr>
          <w:p w14:paraId="16C80403" w14:textId="02027D49" w:rsidR="00207302" w:rsidRPr="007D73F1" w:rsidRDefault="00207302" w:rsidP="00207302">
            <w:pPr>
              <w:spacing w:after="0"/>
              <w:jc w:val="center"/>
              <w:rPr>
                <w:sz w:val="16"/>
                <w:szCs w:val="16"/>
              </w:rPr>
            </w:pPr>
            <w:r w:rsidRPr="000A697E">
              <w:rPr>
                <w:rFonts w:ascii="Calibri" w:hAnsi="Calibri" w:cs="Calibri"/>
                <w:sz w:val="16"/>
                <w:szCs w:val="16"/>
              </w:rPr>
              <w:t>3.69x10</w:t>
            </w:r>
            <w:r w:rsidRPr="000A697E">
              <w:rPr>
                <w:rFonts w:ascii="Calibri" w:hAnsi="Calibri" w:cs="Calibri"/>
                <w:sz w:val="16"/>
                <w:szCs w:val="16"/>
                <w:vertAlign w:val="superscript"/>
              </w:rPr>
              <w:t>-3</w:t>
            </w:r>
          </w:p>
        </w:tc>
        <w:tc>
          <w:tcPr>
            <w:tcW w:w="1412" w:type="dxa"/>
            <w:vAlign w:val="center"/>
          </w:tcPr>
          <w:p w14:paraId="44A2D945" w14:textId="348D0CB2" w:rsidR="00207302" w:rsidRPr="007D73F1" w:rsidRDefault="00207302" w:rsidP="00207302">
            <w:pPr>
              <w:spacing w:after="0"/>
              <w:jc w:val="center"/>
              <w:rPr>
                <w:sz w:val="16"/>
                <w:szCs w:val="16"/>
              </w:rPr>
            </w:pPr>
            <w:r w:rsidRPr="000A697E">
              <w:rPr>
                <w:rFonts w:ascii="Calibri" w:hAnsi="Calibri" w:cs="Calibri"/>
                <w:sz w:val="16"/>
                <w:szCs w:val="16"/>
              </w:rPr>
              <w:t>Benign Strong</w:t>
            </w:r>
          </w:p>
        </w:tc>
      </w:tr>
      <w:tr w:rsidR="00207302" w:rsidRPr="007D73F1" w14:paraId="6E6FAD93" w14:textId="36760E00" w:rsidTr="009F293C">
        <w:trPr>
          <w:trHeight w:val="360"/>
        </w:trPr>
        <w:tc>
          <w:tcPr>
            <w:tcW w:w="441" w:type="dxa"/>
            <w:vMerge/>
            <w:noWrap/>
            <w:vAlign w:val="center"/>
          </w:tcPr>
          <w:p w14:paraId="29044F34" w14:textId="2151C2ED" w:rsidR="00207302" w:rsidRPr="007D73F1" w:rsidRDefault="00207302" w:rsidP="00207302">
            <w:pPr>
              <w:spacing w:after="0"/>
              <w:rPr>
                <w:i/>
                <w:iCs/>
                <w:sz w:val="16"/>
                <w:szCs w:val="16"/>
              </w:rPr>
            </w:pPr>
          </w:p>
        </w:tc>
        <w:tc>
          <w:tcPr>
            <w:tcW w:w="2148" w:type="dxa"/>
            <w:noWrap/>
            <w:vAlign w:val="center"/>
            <w:hideMark/>
          </w:tcPr>
          <w:p w14:paraId="255F59D4" w14:textId="77777777" w:rsidR="00207302" w:rsidRPr="007D73F1" w:rsidRDefault="00207302" w:rsidP="00207302">
            <w:pPr>
              <w:spacing w:after="0"/>
              <w:rPr>
                <w:sz w:val="16"/>
                <w:szCs w:val="16"/>
              </w:rPr>
            </w:pPr>
            <w:r w:rsidRPr="007D73F1">
              <w:rPr>
                <w:sz w:val="16"/>
                <w:szCs w:val="16"/>
              </w:rPr>
              <w:t>chr13_32930598_T_C</w:t>
            </w:r>
          </w:p>
        </w:tc>
        <w:tc>
          <w:tcPr>
            <w:tcW w:w="1547" w:type="dxa"/>
            <w:noWrap/>
            <w:vAlign w:val="center"/>
            <w:hideMark/>
          </w:tcPr>
          <w:p w14:paraId="5605EEFC" w14:textId="6F590B52"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c.7469T&gt;C; </w:t>
            </w:r>
            <w:proofErr w:type="gramStart"/>
            <w:r w:rsidRPr="009624B8">
              <w:rPr>
                <w:rFonts w:ascii="Calibri" w:hAnsi="Calibri" w:cs="Calibri"/>
                <w:sz w:val="16"/>
                <w:szCs w:val="16"/>
              </w:rPr>
              <w:t>p.(</w:t>
            </w:r>
            <w:proofErr w:type="gramEnd"/>
            <w:r w:rsidRPr="009624B8">
              <w:rPr>
                <w:rFonts w:ascii="Calibri" w:hAnsi="Calibri" w:cs="Calibri"/>
                <w:sz w:val="16"/>
                <w:szCs w:val="16"/>
              </w:rPr>
              <w:t>Ile2490Thr)</w:t>
            </w:r>
          </w:p>
        </w:tc>
        <w:tc>
          <w:tcPr>
            <w:tcW w:w="956" w:type="dxa"/>
            <w:noWrap/>
            <w:vAlign w:val="center"/>
            <w:hideMark/>
          </w:tcPr>
          <w:p w14:paraId="7D0DCFED"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15EEB9B3" w14:textId="689C3A99" w:rsidR="00207302" w:rsidRPr="009624B8" w:rsidRDefault="00207302" w:rsidP="00207302">
            <w:pPr>
              <w:spacing w:after="0"/>
              <w:jc w:val="center"/>
              <w:rPr>
                <w:sz w:val="16"/>
                <w:szCs w:val="16"/>
              </w:rPr>
            </w:pPr>
            <w:r w:rsidRPr="009624B8">
              <w:rPr>
                <w:color w:val="000000"/>
                <w:sz w:val="16"/>
                <w:szCs w:val="16"/>
              </w:rPr>
              <w:t>72560/50777</w:t>
            </w:r>
          </w:p>
        </w:tc>
        <w:tc>
          <w:tcPr>
            <w:tcW w:w="1246" w:type="dxa"/>
            <w:noWrap/>
            <w:vAlign w:val="center"/>
            <w:hideMark/>
          </w:tcPr>
          <w:p w14:paraId="57D96DB4" w14:textId="1A0F62D6" w:rsidR="00207302" w:rsidRPr="007D73F1" w:rsidRDefault="00207302" w:rsidP="00207302">
            <w:pPr>
              <w:spacing w:after="0"/>
              <w:jc w:val="center"/>
              <w:rPr>
                <w:sz w:val="16"/>
                <w:szCs w:val="16"/>
              </w:rPr>
            </w:pPr>
            <w:r w:rsidRPr="007D73F1">
              <w:rPr>
                <w:rFonts w:ascii="Calibri" w:hAnsi="Calibri" w:cs="Calibri"/>
                <w:sz w:val="16"/>
                <w:szCs w:val="16"/>
              </w:rPr>
              <w:t>35 (4.82x10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4581C30C" w14:textId="44D29124" w:rsidR="00207302" w:rsidRPr="007D73F1" w:rsidRDefault="00207302" w:rsidP="00207302">
            <w:pPr>
              <w:spacing w:after="0"/>
              <w:jc w:val="center"/>
              <w:rPr>
                <w:sz w:val="16"/>
                <w:szCs w:val="16"/>
              </w:rPr>
            </w:pPr>
            <w:r w:rsidRPr="007D73F1">
              <w:rPr>
                <w:sz w:val="16"/>
                <w:szCs w:val="16"/>
              </w:rPr>
              <w:t>50.2±10.6 (31-69)</w:t>
            </w:r>
          </w:p>
        </w:tc>
        <w:tc>
          <w:tcPr>
            <w:tcW w:w="1097" w:type="dxa"/>
            <w:vAlign w:val="center"/>
          </w:tcPr>
          <w:p w14:paraId="1EE893D0" w14:textId="779C3E25" w:rsidR="00207302" w:rsidRPr="007D73F1" w:rsidRDefault="00207302" w:rsidP="00207302">
            <w:pPr>
              <w:spacing w:after="0"/>
              <w:jc w:val="center"/>
              <w:rPr>
                <w:sz w:val="16"/>
                <w:szCs w:val="16"/>
              </w:rPr>
            </w:pPr>
            <w:r w:rsidRPr="007D73F1">
              <w:rPr>
                <w:rFonts w:ascii="Calibri" w:hAnsi="Calibri" w:cs="Calibri"/>
                <w:color w:val="000000"/>
                <w:sz w:val="16"/>
                <w:szCs w:val="16"/>
              </w:rPr>
              <w:t>19 (3.74x10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1E2485AB" w14:textId="534BD2F3" w:rsidR="00207302" w:rsidRPr="007D73F1" w:rsidRDefault="00207302" w:rsidP="00207302">
            <w:pPr>
              <w:spacing w:after="0"/>
              <w:jc w:val="center"/>
              <w:rPr>
                <w:sz w:val="16"/>
                <w:szCs w:val="16"/>
              </w:rPr>
            </w:pPr>
            <w:r w:rsidRPr="007D73F1">
              <w:rPr>
                <w:sz w:val="16"/>
                <w:szCs w:val="16"/>
              </w:rPr>
              <w:t>55.3±12.7 (31-73)</w:t>
            </w:r>
          </w:p>
        </w:tc>
        <w:tc>
          <w:tcPr>
            <w:tcW w:w="1685" w:type="dxa"/>
            <w:noWrap/>
            <w:vAlign w:val="center"/>
            <w:hideMark/>
          </w:tcPr>
          <w:p w14:paraId="7A28B095" w14:textId="1F6A9628" w:rsidR="00207302" w:rsidRPr="009F729B" w:rsidRDefault="00207302" w:rsidP="00207302">
            <w:pPr>
              <w:spacing w:after="0"/>
              <w:jc w:val="center"/>
              <w:rPr>
                <w:sz w:val="16"/>
                <w:szCs w:val="16"/>
              </w:rPr>
            </w:pPr>
            <w:r w:rsidRPr="009F729B">
              <w:rPr>
                <w:rFonts w:ascii="Calibri" w:hAnsi="Calibri" w:cs="Calibri"/>
                <w:color w:val="000000"/>
                <w:sz w:val="16"/>
                <w:szCs w:val="16"/>
              </w:rPr>
              <w:t>1.41 (0.8-2.49)</w:t>
            </w:r>
          </w:p>
        </w:tc>
        <w:tc>
          <w:tcPr>
            <w:tcW w:w="769" w:type="dxa"/>
            <w:noWrap/>
            <w:vAlign w:val="center"/>
            <w:hideMark/>
          </w:tcPr>
          <w:p w14:paraId="5F62DAC5" w14:textId="77777777" w:rsidR="00207302" w:rsidRPr="007D73F1" w:rsidRDefault="00207302" w:rsidP="00207302">
            <w:pPr>
              <w:spacing w:after="0"/>
              <w:jc w:val="center"/>
              <w:rPr>
                <w:sz w:val="16"/>
                <w:szCs w:val="16"/>
              </w:rPr>
            </w:pPr>
            <w:r w:rsidRPr="007D73F1">
              <w:rPr>
                <w:sz w:val="16"/>
                <w:szCs w:val="16"/>
              </w:rPr>
              <w:t>0.23</w:t>
            </w:r>
          </w:p>
        </w:tc>
        <w:tc>
          <w:tcPr>
            <w:tcW w:w="983" w:type="dxa"/>
            <w:vAlign w:val="center"/>
          </w:tcPr>
          <w:p w14:paraId="6E4A0A4D" w14:textId="222CE4D5" w:rsidR="00207302" w:rsidRPr="007D73F1" w:rsidRDefault="00207302" w:rsidP="00207302">
            <w:pPr>
              <w:spacing w:after="0"/>
              <w:jc w:val="center"/>
              <w:rPr>
                <w:sz w:val="16"/>
                <w:szCs w:val="16"/>
              </w:rPr>
            </w:pPr>
            <w:r w:rsidRPr="000A697E">
              <w:rPr>
                <w:rFonts w:ascii="Calibri" w:hAnsi="Calibri" w:cs="Calibri"/>
                <w:sz w:val="16"/>
                <w:szCs w:val="16"/>
              </w:rPr>
              <w:t>3.93x10</w:t>
            </w:r>
            <w:r w:rsidRPr="000A697E">
              <w:rPr>
                <w:rFonts w:ascii="Calibri" w:hAnsi="Calibri" w:cs="Calibri"/>
                <w:sz w:val="16"/>
                <w:szCs w:val="16"/>
                <w:vertAlign w:val="superscript"/>
              </w:rPr>
              <w:t>-3</w:t>
            </w:r>
          </w:p>
        </w:tc>
        <w:tc>
          <w:tcPr>
            <w:tcW w:w="1412" w:type="dxa"/>
            <w:vAlign w:val="center"/>
          </w:tcPr>
          <w:p w14:paraId="6A03D8FC" w14:textId="2F537388" w:rsidR="00207302" w:rsidRPr="007D73F1" w:rsidRDefault="00207302" w:rsidP="00207302">
            <w:pPr>
              <w:spacing w:after="0"/>
              <w:jc w:val="center"/>
              <w:rPr>
                <w:sz w:val="16"/>
                <w:szCs w:val="16"/>
              </w:rPr>
            </w:pPr>
            <w:r w:rsidRPr="000A697E">
              <w:rPr>
                <w:rFonts w:ascii="Calibri" w:hAnsi="Calibri" w:cs="Calibri"/>
                <w:sz w:val="16"/>
                <w:szCs w:val="16"/>
              </w:rPr>
              <w:t>Benign Strong</w:t>
            </w:r>
          </w:p>
        </w:tc>
      </w:tr>
      <w:tr w:rsidR="00207302" w:rsidRPr="007D73F1" w14:paraId="03F7E241" w14:textId="30A82439" w:rsidTr="009F293C">
        <w:trPr>
          <w:trHeight w:val="360"/>
        </w:trPr>
        <w:tc>
          <w:tcPr>
            <w:tcW w:w="441" w:type="dxa"/>
            <w:vMerge/>
            <w:noWrap/>
            <w:vAlign w:val="center"/>
          </w:tcPr>
          <w:p w14:paraId="4D62E3D3" w14:textId="58AFCB6C" w:rsidR="00207302" w:rsidRPr="007D73F1" w:rsidRDefault="00207302" w:rsidP="00207302">
            <w:pPr>
              <w:spacing w:after="0"/>
              <w:rPr>
                <w:i/>
                <w:iCs/>
                <w:sz w:val="16"/>
                <w:szCs w:val="16"/>
              </w:rPr>
            </w:pPr>
          </w:p>
        </w:tc>
        <w:tc>
          <w:tcPr>
            <w:tcW w:w="2148" w:type="dxa"/>
            <w:noWrap/>
            <w:vAlign w:val="center"/>
            <w:hideMark/>
          </w:tcPr>
          <w:p w14:paraId="65CB0691" w14:textId="77777777" w:rsidR="00207302" w:rsidRPr="007D73F1" w:rsidRDefault="00207302" w:rsidP="00207302">
            <w:pPr>
              <w:spacing w:after="0"/>
              <w:rPr>
                <w:sz w:val="16"/>
                <w:szCs w:val="16"/>
              </w:rPr>
            </w:pPr>
            <w:r w:rsidRPr="007D73F1">
              <w:rPr>
                <w:sz w:val="16"/>
                <w:szCs w:val="16"/>
              </w:rPr>
              <w:t>chr13_32931973_A_C</w:t>
            </w:r>
          </w:p>
        </w:tc>
        <w:tc>
          <w:tcPr>
            <w:tcW w:w="1547" w:type="dxa"/>
            <w:noWrap/>
            <w:vAlign w:val="center"/>
            <w:hideMark/>
          </w:tcPr>
          <w:p w14:paraId="38C7DE9D" w14:textId="140A40F8"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c.7712A&gt;C; </w:t>
            </w:r>
            <w:proofErr w:type="gramStart"/>
            <w:r w:rsidRPr="009624B8">
              <w:rPr>
                <w:rFonts w:ascii="Calibri" w:hAnsi="Calibri" w:cs="Calibri"/>
                <w:sz w:val="16"/>
                <w:szCs w:val="16"/>
              </w:rPr>
              <w:t>p.(</w:t>
            </w:r>
            <w:proofErr w:type="gramEnd"/>
            <w:r w:rsidRPr="009624B8">
              <w:rPr>
                <w:rFonts w:ascii="Calibri" w:hAnsi="Calibri" w:cs="Calibri"/>
                <w:sz w:val="16"/>
                <w:szCs w:val="16"/>
              </w:rPr>
              <w:t>Glu2571Ala)</w:t>
            </w:r>
          </w:p>
        </w:tc>
        <w:tc>
          <w:tcPr>
            <w:tcW w:w="956" w:type="dxa"/>
            <w:noWrap/>
            <w:vAlign w:val="center"/>
            <w:hideMark/>
          </w:tcPr>
          <w:p w14:paraId="22E8D784" w14:textId="77777777" w:rsidR="00207302" w:rsidRPr="007D73F1" w:rsidRDefault="00207302" w:rsidP="00207302">
            <w:pPr>
              <w:spacing w:after="0"/>
              <w:rPr>
                <w:sz w:val="16"/>
                <w:szCs w:val="16"/>
              </w:rPr>
            </w:pPr>
            <w:r w:rsidRPr="007D73F1">
              <w:rPr>
                <w:sz w:val="16"/>
                <w:szCs w:val="16"/>
              </w:rPr>
              <w:t>-</w:t>
            </w:r>
          </w:p>
        </w:tc>
        <w:tc>
          <w:tcPr>
            <w:tcW w:w="1136" w:type="dxa"/>
            <w:noWrap/>
            <w:vAlign w:val="center"/>
            <w:hideMark/>
          </w:tcPr>
          <w:p w14:paraId="59A0A437" w14:textId="09F609CF" w:rsidR="00207302" w:rsidRPr="009624B8" w:rsidRDefault="00207302" w:rsidP="00207302">
            <w:pPr>
              <w:spacing w:after="0"/>
              <w:jc w:val="center"/>
              <w:rPr>
                <w:sz w:val="16"/>
                <w:szCs w:val="16"/>
              </w:rPr>
            </w:pPr>
            <w:r w:rsidRPr="009624B8">
              <w:rPr>
                <w:color w:val="000000"/>
                <w:sz w:val="16"/>
                <w:szCs w:val="16"/>
              </w:rPr>
              <w:t>72559/50779</w:t>
            </w:r>
          </w:p>
        </w:tc>
        <w:tc>
          <w:tcPr>
            <w:tcW w:w="1246" w:type="dxa"/>
            <w:noWrap/>
            <w:vAlign w:val="center"/>
            <w:hideMark/>
          </w:tcPr>
          <w:p w14:paraId="68A7FB1F" w14:textId="12E18C88" w:rsidR="00207302" w:rsidRPr="007D73F1" w:rsidRDefault="00207302" w:rsidP="00207302">
            <w:pPr>
              <w:spacing w:after="0"/>
              <w:jc w:val="center"/>
              <w:rPr>
                <w:sz w:val="16"/>
                <w:szCs w:val="16"/>
              </w:rPr>
            </w:pPr>
            <w:r w:rsidRPr="007D73F1">
              <w:rPr>
                <w:rFonts w:ascii="Calibri" w:hAnsi="Calibri" w:cs="Calibri"/>
                <w:sz w:val="16"/>
                <w:szCs w:val="16"/>
              </w:rPr>
              <w:t>2 (2.76x10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6B3C31D7" w14:textId="7BF00E02" w:rsidR="00207302" w:rsidRPr="007D73F1" w:rsidRDefault="00207302" w:rsidP="00207302">
            <w:pPr>
              <w:spacing w:after="0"/>
              <w:jc w:val="center"/>
              <w:rPr>
                <w:sz w:val="16"/>
                <w:szCs w:val="16"/>
              </w:rPr>
            </w:pPr>
            <w:r w:rsidRPr="007D73F1">
              <w:rPr>
                <w:sz w:val="16"/>
                <w:szCs w:val="16"/>
              </w:rPr>
              <w:t>59.5±7.8 (54-65)</w:t>
            </w:r>
          </w:p>
        </w:tc>
        <w:tc>
          <w:tcPr>
            <w:tcW w:w="1097" w:type="dxa"/>
            <w:vAlign w:val="center"/>
          </w:tcPr>
          <w:p w14:paraId="26A1B81F" w14:textId="40090D39" w:rsidR="00207302" w:rsidRPr="007D73F1" w:rsidRDefault="00207302" w:rsidP="00207302">
            <w:pPr>
              <w:spacing w:after="0"/>
              <w:jc w:val="center"/>
              <w:rPr>
                <w:sz w:val="16"/>
                <w:szCs w:val="16"/>
              </w:rPr>
            </w:pPr>
            <w:r w:rsidRPr="007D73F1">
              <w:rPr>
                <w:rFonts w:ascii="Calibri" w:hAnsi="Calibri" w:cs="Calibri"/>
                <w:color w:val="000000"/>
                <w:sz w:val="16"/>
                <w:szCs w:val="16"/>
              </w:rPr>
              <w:t>3 (5.91x10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7F50FA11" w14:textId="5B7B5CBD" w:rsidR="00207302" w:rsidRPr="007D73F1" w:rsidRDefault="00207302" w:rsidP="00207302">
            <w:pPr>
              <w:spacing w:after="0"/>
              <w:jc w:val="center"/>
              <w:rPr>
                <w:sz w:val="16"/>
                <w:szCs w:val="16"/>
              </w:rPr>
            </w:pPr>
            <w:r w:rsidRPr="007D73F1">
              <w:rPr>
                <w:sz w:val="16"/>
                <w:szCs w:val="16"/>
              </w:rPr>
              <w:t>49±3.6 (46-53)</w:t>
            </w:r>
          </w:p>
        </w:tc>
        <w:tc>
          <w:tcPr>
            <w:tcW w:w="1685" w:type="dxa"/>
            <w:noWrap/>
            <w:vAlign w:val="center"/>
            <w:hideMark/>
          </w:tcPr>
          <w:p w14:paraId="60964CD8" w14:textId="00D35ED0" w:rsidR="00207302" w:rsidRPr="009F729B" w:rsidRDefault="00207302" w:rsidP="00207302">
            <w:pPr>
              <w:spacing w:after="0"/>
              <w:jc w:val="center"/>
              <w:rPr>
                <w:sz w:val="16"/>
                <w:szCs w:val="16"/>
              </w:rPr>
            </w:pPr>
            <w:r w:rsidRPr="009F729B">
              <w:rPr>
                <w:rFonts w:ascii="Calibri" w:hAnsi="Calibri" w:cs="Calibri"/>
                <w:color w:val="000000"/>
                <w:sz w:val="16"/>
                <w:szCs w:val="16"/>
              </w:rPr>
              <w:t>0.48 (0.07-3.09)</w:t>
            </w:r>
          </w:p>
        </w:tc>
        <w:tc>
          <w:tcPr>
            <w:tcW w:w="769" w:type="dxa"/>
            <w:noWrap/>
            <w:vAlign w:val="center"/>
            <w:hideMark/>
          </w:tcPr>
          <w:p w14:paraId="7350F5F0" w14:textId="77777777" w:rsidR="00207302" w:rsidRPr="007D73F1" w:rsidRDefault="00207302" w:rsidP="00207302">
            <w:pPr>
              <w:spacing w:after="0"/>
              <w:jc w:val="center"/>
              <w:rPr>
                <w:sz w:val="16"/>
                <w:szCs w:val="16"/>
              </w:rPr>
            </w:pPr>
            <w:r w:rsidRPr="007D73F1">
              <w:rPr>
                <w:sz w:val="16"/>
                <w:szCs w:val="16"/>
              </w:rPr>
              <w:t>0.44</w:t>
            </w:r>
          </w:p>
        </w:tc>
        <w:tc>
          <w:tcPr>
            <w:tcW w:w="983" w:type="dxa"/>
            <w:vAlign w:val="center"/>
          </w:tcPr>
          <w:p w14:paraId="4B2F17DC" w14:textId="2F83EC11" w:rsidR="00207302" w:rsidRPr="007D73F1" w:rsidRDefault="00207302" w:rsidP="00207302">
            <w:pPr>
              <w:spacing w:after="0"/>
              <w:jc w:val="center"/>
              <w:rPr>
                <w:sz w:val="16"/>
                <w:szCs w:val="16"/>
              </w:rPr>
            </w:pPr>
            <w:r w:rsidRPr="000A697E">
              <w:rPr>
                <w:rFonts w:ascii="Calibri" w:hAnsi="Calibri" w:cs="Calibri"/>
                <w:sz w:val="16"/>
                <w:szCs w:val="16"/>
              </w:rPr>
              <w:t>0.01</w:t>
            </w:r>
          </w:p>
        </w:tc>
        <w:tc>
          <w:tcPr>
            <w:tcW w:w="1412" w:type="dxa"/>
            <w:vAlign w:val="center"/>
          </w:tcPr>
          <w:p w14:paraId="3D826F08" w14:textId="730422D6" w:rsidR="00207302" w:rsidRPr="007D73F1" w:rsidRDefault="00207302" w:rsidP="00207302">
            <w:pPr>
              <w:spacing w:after="0"/>
              <w:jc w:val="center"/>
              <w:rPr>
                <w:sz w:val="16"/>
                <w:szCs w:val="16"/>
              </w:rPr>
            </w:pPr>
            <w:r w:rsidRPr="000A697E">
              <w:rPr>
                <w:rFonts w:ascii="Calibri" w:hAnsi="Calibri" w:cs="Calibri"/>
                <w:sz w:val="16"/>
                <w:szCs w:val="16"/>
              </w:rPr>
              <w:t>Benign Strong</w:t>
            </w:r>
          </w:p>
        </w:tc>
      </w:tr>
      <w:tr w:rsidR="00207302" w:rsidRPr="007D73F1" w14:paraId="76D3CB8A" w14:textId="4FEA54F4" w:rsidTr="009F293C">
        <w:trPr>
          <w:trHeight w:val="360"/>
        </w:trPr>
        <w:tc>
          <w:tcPr>
            <w:tcW w:w="441" w:type="dxa"/>
            <w:vMerge/>
            <w:noWrap/>
            <w:vAlign w:val="center"/>
          </w:tcPr>
          <w:p w14:paraId="57AF7C41" w14:textId="6B1BD974" w:rsidR="00207302" w:rsidRPr="007D73F1" w:rsidRDefault="00207302" w:rsidP="00207302">
            <w:pPr>
              <w:spacing w:after="0"/>
              <w:rPr>
                <w:i/>
                <w:iCs/>
                <w:sz w:val="16"/>
                <w:szCs w:val="16"/>
              </w:rPr>
            </w:pPr>
          </w:p>
        </w:tc>
        <w:tc>
          <w:tcPr>
            <w:tcW w:w="2148" w:type="dxa"/>
            <w:noWrap/>
            <w:vAlign w:val="center"/>
            <w:hideMark/>
          </w:tcPr>
          <w:p w14:paraId="023E9CA3" w14:textId="77777777" w:rsidR="00207302" w:rsidRPr="007D73F1" w:rsidRDefault="00207302" w:rsidP="00207302">
            <w:pPr>
              <w:spacing w:after="0"/>
              <w:rPr>
                <w:sz w:val="16"/>
                <w:szCs w:val="16"/>
              </w:rPr>
            </w:pPr>
            <w:r w:rsidRPr="007D73F1">
              <w:rPr>
                <w:sz w:val="16"/>
                <w:szCs w:val="16"/>
              </w:rPr>
              <w:t>chr13_32936671_A_G</w:t>
            </w:r>
          </w:p>
        </w:tc>
        <w:tc>
          <w:tcPr>
            <w:tcW w:w="1547" w:type="dxa"/>
            <w:noWrap/>
            <w:vAlign w:val="center"/>
            <w:hideMark/>
          </w:tcPr>
          <w:p w14:paraId="370BD695" w14:textId="741770A4"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c.7817A&gt;G; </w:t>
            </w:r>
            <w:proofErr w:type="gramStart"/>
            <w:r w:rsidRPr="009624B8">
              <w:rPr>
                <w:rFonts w:ascii="Calibri" w:hAnsi="Calibri" w:cs="Calibri"/>
                <w:sz w:val="16"/>
                <w:szCs w:val="16"/>
              </w:rPr>
              <w:t>p.(</w:t>
            </w:r>
            <w:proofErr w:type="gramEnd"/>
            <w:r w:rsidRPr="009624B8">
              <w:rPr>
                <w:rFonts w:ascii="Calibri" w:hAnsi="Calibri" w:cs="Calibri"/>
                <w:sz w:val="16"/>
                <w:szCs w:val="16"/>
              </w:rPr>
              <w:t>Asp2606Gly)</w:t>
            </w:r>
          </w:p>
        </w:tc>
        <w:tc>
          <w:tcPr>
            <w:tcW w:w="956" w:type="dxa"/>
            <w:noWrap/>
            <w:vAlign w:val="center"/>
            <w:hideMark/>
          </w:tcPr>
          <w:p w14:paraId="4D94A16B" w14:textId="77777777" w:rsidR="00207302" w:rsidRPr="007D73F1" w:rsidRDefault="00207302" w:rsidP="00207302">
            <w:pPr>
              <w:spacing w:after="0"/>
              <w:rPr>
                <w:sz w:val="16"/>
                <w:szCs w:val="16"/>
              </w:rPr>
            </w:pPr>
            <w:r w:rsidRPr="007D73F1">
              <w:rPr>
                <w:sz w:val="16"/>
                <w:szCs w:val="16"/>
              </w:rPr>
              <w:t>-</w:t>
            </w:r>
          </w:p>
        </w:tc>
        <w:tc>
          <w:tcPr>
            <w:tcW w:w="1136" w:type="dxa"/>
            <w:noWrap/>
            <w:vAlign w:val="center"/>
            <w:hideMark/>
          </w:tcPr>
          <w:p w14:paraId="5A01561E" w14:textId="2738AFDB" w:rsidR="00207302" w:rsidRPr="009624B8" w:rsidRDefault="00207302" w:rsidP="00207302">
            <w:pPr>
              <w:spacing w:after="0"/>
              <w:jc w:val="center"/>
              <w:rPr>
                <w:sz w:val="16"/>
                <w:szCs w:val="16"/>
              </w:rPr>
            </w:pPr>
            <w:r w:rsidRPr="009624B8">
              <w:rPr>
                <w:color w:val="000000"/>
                <w:sz w:val="16"/>
                <w:szCs w:val="16"/>
              </w:rPr>
              <w:t>72554/50777</w:t>
            </w:r>
          </w:p>
        </w:tc>
        <w:tc>
          <w:tcPr>
            <w:tcW w:w="1246" w:type="dxa"/>
            <w:noWrap/>
            <w:vAlign w:val="center"/>
            <w:hideMark/>
          </w:tcPr>
          <w:p w14:paraId="58271EC4" w14:textId="2AD19D72" w:rsidR="00207302" w:rsidRPr="007D73F1" w:rsidRDefault="00207302" w:rsidP="00207302">
            <w:pPr>
              <w:spacing w:after="0"/>
              <w:jc w:val="center"/>
              <w:rPr>
                <w:sz w:val="16"/>
                <w:szCs w:val="16"/>
              </w:rPr>
            </w:pPr>
            <w:r w:rsidRPr="007D73F1">
              <w:rPr>
                <w:rFonts w:ascii="Calibri" w:hAnsi="Calibri" w:cs="Calibri"/>
                <w:sz w:val="16"/>
                <w:szCs w:val="16"/>
              </w:rPr>
              <w:t>4 (5.51x10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7FB9781F" w14:textId="27B422E3" w:rsidR="00207302" w:rsidRPr="007D73F1" w:rsidRDefault="00207302" w:rsidP="00207302">
            <w:pPr>
              <w:spacing w:after="0"/>
              <w:jc w:val="center"/>
              <w:rPr>
                <w:sz w:val="16"/>
                <w:szCs w:val="16"/>
              </w:rPr>
            </w:pPr>
            <w:r w:rsidRPr="007D73F1">
              <w:rPr>
                <w:sz w:val="16"/>
                <w:szCs w:val="16"/>
              </w:rPr>
              <w:t>64.5±13.7 (44-73)</w:t>
            </w:r>
          </w:p>
        </w:tc>
        <w:tc>
          <w:tcPr>
            <w:tcW w:w="1097" w:type="dxa"/>
            <w:vAlign w:val="center"/>
          </w:tcPr>
          <w:p w14:paraId="07DE573D" w14:textId="364D203F" w:rsidR="00207302" w:rsidRDefault="00207302" w:rsidP="00207302">
            <w:pPr>
              <w:spacing w:after="0"/>
              <w:jc w:val="center"/>
              <w:rPr>
                <w:sz w:val="16"/>
                <w:szCs w:val="16"/>
              </w:rPr>
            </w:pPr>
            <w:r>
              <w:rPr>
                <w:rFonts w:ascii="Calibri" w:hAnsi="Calibri" w:cs="Calibri"/>
                <w:color w:val="000000"/>
                <w:sz w:val="16"/>
                <w:szCs w:val="16"/>
              </w:rPr>
              <w:t>-</w:t>
            </w:r>
          </w:p>
        </w:tc>
        <w:tc>
          <w:tcPr>
            <w:tcW w:w="864" w:type="dxa"/>
            <w:noWrap/>
            <w:vAlign w:val="center"/>
            <w:hideMark/>
          </w:tcPr>
          <w:p w14:paraId="09424C01" w14:textId="25214199" w:rsidR="00207302" w:rsidRPr="007D73F1" w:rsidRDefault="00207302" w:rsidP="00207302">
            <w:pPr>
              <w:spacing w:after="0"/>
              <w:jc w:val="center"/>
              <w:rPr>
                <w:sz w:val="16"/>
                <w:szCs w:val="16"/>
              </w:rPr>
            </w:pPr>
            <w:r>
              <w:rPr>
                <w:sz w:val="16"/>
                <w:szCs w:val="16"/>
              </w:rPr>
              <w:t>-</w:t>
            </w:r>
          </w:p>
        </w:tc>
        <w:tc>
          <w:tcPr>
            <w:tcW w:w="1685" w:type="dxa"/>
            <w:noWrap/>
            <w:vAlign w:val="center"/>
            <w:hideMark/>
          </w:tcPr>
          <w:p w14:paraId="4F6A76E3" w14:textId="4E540642" w:rsidR="00207302" w:rsidRPr="009F729B" w:rsidRDefault="00207302" w:rsidP="00207302">
            <w:pPr>
              <w:spacing w:after="0"/>
              <w:jc w:val="center"/>
              <w:rPr>
                <w:sz w:val="16"/>
                <w:szCs w:val="16"/>
              </w:rPr>
            </w:pPr>
            <w:r w:rsidRPr="009F729B">
              <w:rPr>
                <w:rFonts w:ascii="Calibri" w:hAnsi="Calibri" w:cs="Calibri"/>
                <w:color w:val="000000"/>
                <w:sz w:val="16"/>
                <w:szCs w:val="16"/>
              </w:rPr>
              <w:t>1.01 (0.21-4.74)</w:t>
            </w:r>
          </w:p>
        </w:tc>
        <w:tc>
          <w:tcPr>
            <w:tcW w:w="769" w:type="dxa"/>
            <w:noWrap/>
            <w:vAlign w:val="center"/>
            <w:hideMark/>
          </w:tcPr>
          <w:p w14:paraId="71B2E3A3" w14:textId="77777777" w:rsidR="00207302" w:rsidRPr="007D73F1" w:rsidRDefault="00207302" w:rsidP="00207302">
            <w:pPr>
              <w:spacing w:after="0"/>
              <w:jc w:val="center"/>
              <w:rPr>
                <w:sz w:val="16"/>
                <w:szCs w:val="16"/>
              </w:rPr>
            </w:pPr>
            <w:r w:rsidRPr="007D73F1">
              <w:rPr>
                <w:sz w:val="16"/>
                <w:szCs w:val="16"/>
              </w:rPr>
              <w:t>0.98</w:t>
            </w:r>
          </w:p>
        </w:tc>
        <w:tc>
          <w:tcPr>
            <w:tcW w:w="983" w:type="dxa"/>
            <w:vAlign w:val="center"/>
          </w:tcPr>
          <w:p w14:paraId="3F1C0BBE" w14:textId="00B963B5" w:rsidR="00207302" w:rsidRPr="007D73F1" w:rsidRDefault="00207302" w:rsidP="00207302">
            <w:pPr>
              <w:spacing w:after="0"/>
              <w:jc w:val="center"/>
              <w:rPr>
                <w:sz w:val="16"/>
                <w:szCs w:val="16"/>
              </w:rPr>
            </w:pPr>
            <w:r w:rsidRPr="000A697E">
              <w:rPr>
                <w:rFonts w:ascii="Calibri" w:hAnsi="Calibri" w:cs="Calibri"/>
                <w:sz w:val="16"/>
                <w:szCs w:val="16"/>
              </w:rPr>
              <w:t>0.99</w:t>
            </w:r>
          </w:p>
        </w:tc>
        <w:tc>
          <w:tcPr>
            <w:tcW w:w="1412" w:type="dxa"/>
            <w:vAlign w:val="center"/>
          </w:tcPr>
          <w:p w14:paraId="6BCA06AE" w14:textId="6332C2E3" w:rsidR="00207302" w:rsidRPr="007D73F1" w:rsidRDefault="00207302" w:rsidP="00207302">
            <w:pPr>
              <w:spacing w:after="0"/>
              <w:jc w:val="center"/>
              <w:rPr>
                <w:sz w:val="16"/>
                <w:szCs w:val="16"/>
              </w:rPr>
            </w:pPr>
            <w:r w:rsidRPr="000A697E">
              <w:rPr>
                <w:rFonts w:ascii="Calibri" w:hAnsi="Calibri" w:cs="Calibri"/>
                <w:sz w:val="16"/>
                <w:szCs w:val="16"/>
              </w:rPr>
              <w:t>No evidence</w:t>
            </w:r>
          </w:p>
        </w:tc>
      </w:tr>
      <w:tr w:rsidR="00207302" w:rsidRPr="007D73F1" w14:paraId="34E84FCD" w14:textId="406F2C95" w:rsidTr="009F293C">
        <w:trPr>
          <w:trHeight w:val="360"/>
        </w:trPr>
        <w:tc>
          <w:tcPr>
            <w:tcW w:w="441" w:type="dxa"/>
            <w:vMerge/>
            <w:noWrap/>
            <w:vAlign w:val="center"/>
          </w:tcPr>
          <w:p w14:paraId="3634598E" w14:textId="26723493" w:rsidR="00207302" w:rsidRPr="007D73F1" w:rsidRDefault="00207302" w:rsidP="00207302">
            <w:pPr>
              <w:spacing w:after="0"/>
              <w:rPr>
                <w:i/>
                <w:iCs/>
                <w:sz w:val="16"/>
                <w:szCs w:val="16"/>
              </w:rPr>
            </w:pPr>
          </w:p>
        </w:tc>
        <w:tc>
          <w:tcPr>
            <w:tcW w:w="2148" w:type="dxa"/>
            <w:noWrap/>
            <w:vAlign w:val="center"/>
            <w:hideMark/>
          </w:tcPr>
          <w:p w14:paraId="115C7022" w14:textId="77777777" w:rsidR="00207302" w:rsidRPr="007D73F1" w:rsidRDefault="00207302" w:rsidP="00207302">
            <w:pPr>
              <w:spacing w:after="0"/>
              <w:rPr>
                <w:sz w:val="16"/>
                <w:szCs w:val="16"/>
              </w:rPr>
            </w:pPr>
            <w:r w:rsidRPr="007D73F1">
              <w:rPr>
                <w:sz w:val="16"/>
                <w:szCs w:val="16"/>
              </w:rPr>
              <w:t>chr13_32936680_A_G</w:t>
            </w:r>
          </w:p>
        </w:tc>
        <w:tc>
          <w:tcPr>
            <w:tcW w:w="1547" w:type="dxa"/>
            <w:noWrap/>
            <w:vAlign w:val="center"/>
            <w:hideMark/>
          </w:tcPr>
          <w:p w14:paraId="22469023" w14:textId="10F93320"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c.7826G&gt;A; </w:t>
            </w:r>
            <w:proofErr w:type="gramStart"/>
            <w:r w:rsidRPr="009624B8">
              <w:rPr>
                <w:rFonts w:ascii="Calibri" w:hAnsi="Calibri" w:cs="Calibri"/>
                <w:sz w:val="16"/>
                <w:szCs w:val="16"/>
              </w:rPr>
              <w:t>p.(</w:t>
            </w:r>
            <w:proofErr w:type="gramEnd"/>
            <w:r w:rsidRPr="009624B8">
              <w:rPr>
                <w:rFonts w:ascii="Calibri" w:hAnsi="Calibri" w:cs="Calibri"/>
                <w:sz w:val="16"/>
                <w:szCs w:val="16"/>
              </w:rPr>
              <w:t>Gly2609Asp)</w:t>
            </w:r>
          </w:p>
        </w:tc>
        <w:tc>
          <w:tcPr>
            <w:tcW w:w="956" w:type="dxa"/>
            <w:noWrap/>
            <w:vAlign w:val="center"/>
            <w:hideMark/>
          </w:tcPr>
          <w:p w14:paraId="0C4D62B3" w14:textId="77777777" w:rsidR="00207302" w:rsidRPr="007D73F1" w:rsidRDefault="00207302" w:rsidP="00207302">
            <w:pPr>
              <w:spacing w:after="0"/>
              <w:rPr>
                <w:sz w:val="16"/>
                <w:szCs w:val="16"/>
              </w:rPr>
            </w:pPr>
            <w:r w:rsidRPr="007D73F1">
              <w:rPr>
                <w:sz w:val="16"/>
                <w:szCs w:val="16"/>
              </w:rPr>
              <w:t>Likely pathogenic</w:t>
            </w:r>
          </w:p>
        </w:tc>
        <w:tc>
          <w:tcPr>
            <w:tcW w:w="1136" w:type="dxa"/>
            <w:noWrap/>
            <w:vAlign w:val="center"/>
            <w:hideMark/>
          </w:tcPr>
          <w:p w14:paraId="0FD02DB2" w14:textId="73EFAD15" w:rsidR="00207302" w:rsidRPr="009624B8" w:rsidRDefault="00207302" w:rsidP="00207302">
            <w:pPr>
              <w:spacing w:after="0"/>
              <w:jc w:val="center"/>
              <w:rPr>
                <w:sz w:val="16"/>
                <w:szCs w:val="16"/>
              </w:rPr>
            </w:pPr>
            <w:r w:rsidRPr="009624B8">
              <w:rPr>
                <w:color w:val="000000"/>
                <w:sz w:val="16"/>
                <w:szCs w:val="16"/>
              </w:rPr>
              <w:t>72563/50781</w:t>
            </w:r>
          </w:p>
        </w:tc>
        <w:tc>
          <w:tcPr>
            <w:tcW w:w="1246" w:type="dxa"/>
            <w:noWrap/>
            <w:vAlign w:val="center"/>
            <w:hideMark/>
          </w:tcPr>
          <w:p w14:paraId="7DE51BEA" w14:textId="693E23A9" w:rsidR="00207302" w:rsidRPr="007D73F1" w:rsidRDefault="00207302" w:rsidP="00207302">
            <w:pPr>
              <w:spacing w:after="0"/>
              <w:jc w:val="center"/>
              <w:rPr>
                <w:sz w:val="16"/>
                <w:szCs w:val="16"/>
              </w:rPr>
            </w:pPr>
            <w:r w:rsidRPr="007D73F1">
              <w:rPr>
                <w:rFonts w:ascii="Calibri" w:hAnsi="Calibri" w:cs="Calibri"/>
                <w:sz w:val="16"/>
                <w:szCs w:val="16"/>
              </w:rPr>
              <w:t>2 (2.76x10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1ED82008" w14:textId="75DE4E0D" w:rsidR="00207302" w:rsidRPr="007D73F1" w:rsidRDefault="00207302" w:rsidP="00207302">
            <w:pPr>
              <w:spacing w:after="0"/>
              <w:jc w:val="center"/>
              <w:rPr>
                <w:sz w:val="16"/>
                <w:szCs w:val="16"/>
              </w:rPr>
            </w:pPr>
            <w:r w:rsidRPr="007D73F1">
              <w:rPr>
                <w:sz w:val="16"/>
                <w:szCs w:val="16"/>
              </w:rPr>
              <w:t>51.5±0.7 (51-52)</w:t>
            </w:r>
          </w:p>
        </w:tc>
        <w:tc>
          <w:tcPr>
            <w:tcW w:w="1097" w:type="dxa"/>
            <w:vAlign w:val="center"/>
          </w:tcPr>
          <w:p w14:paraId="6BC054E9" w14:textId="47DAD0E0" w:rsidR="00207302" w:rsidRPr="007D73F1" w:rsidRDefault="00207302" w:rsidP="00207302">
            <w:pPr>
              <w:spacing w:after="0"/>
              <w:jc w:val="center"/>
              <w:rPr>
                <w:sz w:val="16"/>
                <w:szCs w:val="16"/>
              </w:rPr>
            </w:pPr>
            <w:r w:rsidRPr="007D73F1">
              <w:rPr>
                <w:rFonts w:ascii="Calibri" w:hAnsi="Calibri" w:cs="Calibri"/>
                <w:color w:val="000000"/>
                <w:sz w:val="16"/>
                <w:szCs w:val="16"/>
              </w:rPr>
              <w:t>1 (1.97x10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64518987" w14:textId="77C56BAA" w:rsidR="00207302" w:rsidRPr="007D73F1" w:rsidRDefault="00207302" w:rsidP="00207302">
            <w:pPr>
              <w:spacing w:after="0"/>
              <w:jc w:val="center"/>
              <w:rPr>
                <w:sz w:val="16"/>
                <w:szCs w:val="16"/>
              </w:rPr>
            </w:pPr>
            <w:r w:rsidRPr="007D73F1">
              <w:rPr>
                <w:sz w:val="16"/>
                <w:szCs w:val="16"/>
              </w:rPr>
              <w:t>56</w:t>
            </w:r>
          </w:p>
        </w:tc>
        <w:tc>
          <w:tcPr>
            <w:tcW w:w="1685" w:type="dxa"/>
            <w:noWrap/>
            <w:vAlign w:val="center"/>
            <w:hideMark/>
          </w:tcPr>
          <w:p w14:paraId="2715E9D8" w14:textId="55C0D8A3" w:rsidR="00207302" w:rsidRPr="009F729B" w:rsidRDefault="00207302" w:rsidP="00207302">
            <w:pPr>
              <w:spacing w:after="0"/>
              <w:jc w:val="center"/>
              <w:rPr>
                <w:sz w:val="16"/>
                <w:szCs w:val="16"/>
              </w:rPr>
            </w:pPr>
            <w:r w:rsidRPr="009F729B">
              <w:rPr>
                <w:rFonts w:ascii="Calibri" w:hAnsi="Calibri" w:cs="Calibri"/>
                <w:color w:val="000000"/>
                <w:sz w:val="16"/>
                <w:szCs w:val="16"/>
              </w:rPr>
              <w:t>0.87 (0.07-10.42)</w:t>
            </w:r>
          </w:p>
        </w:tc>
        <w:tc>
          <w:tcPr>
            <w:tcW w:w="769" w:type="dxa"/>
            <w:noWrap/>
            <w:vAlign w:val="center"/>
            <w:hideMark/>
          </w:tcPr>
          <w:p w14:paraId="1797C835" w14:textId="77777777" w:rsidR="00207302" w:rsidRPr="007D73F1" w:rsidRDefault="00207302" w:rsidP="00207302">
            <w:pPr>
              <w:spacing w:after="0"/>
              <w:jc w:val="center"/>
              <w:rPr>
                <w:sz w:val="16"/>
                <w:szCs w:val="16"/>
              </w:rPr>
            </w:pPr>
            <w:r w:rsidRPr="007D73F1">
              <w:rPr>
                <w:sz w:val="16"/>
                <w:szCs w:val="16"/>
              </w:rPr>
              <w:t>0.92</w:t>
            </w:r>
          </w:p>
        </w:tc>
        <w:tc>
          <w:tcPr>
            <w:tcW w:w="983" w:type="dxa"/>
            <w:vAlign w:val="center"/>
          </w:tcPr>
          <w:p w14:paraId="10134D62" w14:textId="2D6B57C8" w:rsidR="00207302" w:rsidRPr="007D73F1" w:rsidRDefault="00207302" w:rsidP="00207302">
            <w:pPr>
              <w:spacing w:after="0"/>
              <w:jc w:val="center"/>
              <w:rPr>
                <w:sz w:val="16"/>
                <w:szCs w:val="16"/>
              </w:rPr>
            </w:pPr>
            <w:r w:rsidRPr="000A697E">
              <w:rPr>
                <w:rFonts w:ascii="Calibri" w:hAnsi="Calibri" w:cs="Calibri"/>
                <w:sz w:val="16"/>
                <w:szCs w:val="16"/>
              </w:rPr>
              <w:t>0.20</w:t>
            </w:r>
          </w:p>
        </w:tc>
        <w:tc>
          <w:tcPr>
            <w:tcW w:w="1412" w:type="dxa"/>
            <w:vAlign w:val="center"/>
          </w:tcPr>
          <w:p w14:paraId="040E3536" w14:textId="0A136661" w:rsidR="00207302" w:rsidRPr="007D73F1" w:rsidRDefault="00207302" w:rsidP="00207302">
            <w:pPr>
              <w:spacing w:after="0"/>
              <w:jc w:val="center"/>
              <w:rPr>
                <w:sz w:val="16"/>
                <w:szCs w:val="16"/>
              </w:rPr>
            </w:pPr>
            <w:r w:rsidRPr="000A697E">
              <w:rPr>
                <w:rFonts w:ascii="Calibri" w:hAnsi="Calibri" w:cs="Calibri"/>
                <w:sz w:val="16"/>
                <w:szCs w:val="16"/>
              </w:rPr>
              <w:t>Benign Moderate</w:t>
            </w:r>
          </w:p>
        </w:tc>
      </w:tr>
      <w:tr w:rsidR="00207302" w:rsidRPr="007D73F1" w14:paraId="206BC376" w14:textId="301C0D5E" w:rsidTr="009F293C">
        <w:trPr>
          <w:trHeight w:val="360"/>
        </w:trPr>
        <w:tc>
          <w:tcPr>
            <w:tcW w:w="441" w:type="dxa"/>
            <w:vMerge/>
            <w:noWrap/>
            <w:vAlign w:val="center"/>
          </w:tcPr>
          <w:p w14:paraId="4F4A4E4D" w14:textId="0657A194" w:rsidR="00207302" w:rsidRPr="007D73F1" w:rsidRDefault="00207302" w:rsidP="00207302">
            <w:pPr>
              <w:spacing w:after="0"/>
              <w:rPr>
                <w:i/>
                <w:iCs/>
                <w:sz w:val="16"/>
                <w:szCs w:val="16"/>
              </w:rPr>
            </w:pPr>
          </w:p>
        </w:tc>
        <w:tc>
          <w:tcPr>
            <w:tcW w:w="2148" w:type="dxa"/>
            <w:noWrap/>
            <w:vAlign w:val="center"/>
            <w:hideMark/>
          </w:tcPr>
          <w:p w14:paraId="70AAD036" w14:textId="77777777" w:rsidR="00207302" w:rsidRPr="007D73F1" w:rsidRDefault="00207302" w:rsidP="00207302">
            <w:pPr>
              <w:spacing w:after="0"/>
              <w:rPr>
                <w:sz w:val="16"/>
                <w:szCs w:val="16"/>
              </w:rPr>
            </w:pPr>
            <w:r w:rsidRPr="007D73F1">
              <w:rPr>
                <w:sz w:val="16"/>
                <w:szCs w:val="16"/>
              </w:rPr>
              <w:t>chr13_32936722_A_G</w:t>
            </w:r>
          </w:p>
        </w:tc>
        <w:tc>
          <w:tcPr>
            <w:tcW w:w="1547" w:type="dxa"/>
            <w:noWrap/>
            <w:vAlign w:val="center"/>
            <w:hideMark/>
          </w:tcPr>
          <w:p w14:paraId="6402AB90" w14:textId="670B68CB"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c.7868A&gt;G; </w:t>
            </w:r>
            <w:proofErr w:type="gramStart"/>
            <w:r w:rsidRPr="009624B8">
              <w:rPr>
                <w:rFonts w:ascii="Calibri" w:hAnsi="Calibri" w:cs="Calibri"/>
                <w:sz w:val="16"/>
                <w:szCs w:val="16"/>
              </w:rPr>
              <w:t>p.(</w:t>
            </w:r>
            <w:proofErr w:type="gramEnd"/>
            <w:r w:rsidRPr="009624B8">
              <w:rPr>
                <w:rFonts w:ascii="Calibri" w:hAnsi="Calibri" w:cs="Calibri"/>
                <w:sz w:val="16"/>
                <w:szCs w:val="16"/>
              </w:rPr>
              <w:t>His2623Arg)</w:t>
            </w:r>
          </w:p>
        </w:tc>
        <w:tc>
          <w:tcPr>
            <w:tcW w:w="956" w:type="dxa"/>
            <w:noWrap/>
            <w:vAlign w:val="center"/>
            <w:hideMark/>
          </w:tcPr>
          <w:p w14:paraId="2B41E929" w14:textId="0D2372F2" w:rsidR="00207302" w:rsidRPr="007D73F1" w:rsidRDefault="00207302" w:rsidP="00207302">
            <w:pPr>
              <w:spacing w:after="0"/>
              <w:rPr>
                <w:sz w:val="16"/>
                <w:szCs w:val="16"/>
              </w:rPr>
            </w:pPr>
            <w:r w:rsidRPr="007D73F1">
              <w:rPr>
                <w:sz w:val="16"/>
                <w:szCs w:val="16"/>
                <w:lang w:val="en-US"/>
              </w:rPr>
              <w:t>(</w:t>
            </w:r>
            <w:r w:rsidRPr="007D73F1">
              <w:rPr>
                <w:sz w:val="16"/>
                <w:szCs w:val="16"/>
              </w:rPr>
              <w:t>Likely</w:t>
            </w:r>
            <w:r w:rsidRPr="007D73F1">
              <w:rPr>
                <w:sz w:val="16"/>
                <w:szCs w:val="16"/>
                <w:lang w:val="en-US"/>
              </w:rPr>
              <w:t>)</w:t>
            </w:r>
            <w:r w:rsidRPr="007D73F1">
              <w:rPr>
                <w:sz w:val="16"/>
                <w:szCs w:val="16"/>
              </w:rPr>
              <w:t xml:space="preserve"> pathogenic</w:t>
            </w:r>
          </w:p>
        </w:tc>
        <w:tc>
          <w:tcPr>
            <w:tcW w:w="1136" w:type="dxa"/>
            <w:noWrap/>
            <w:vAlign w:val="center"/>
            <w:hideMark/>
          </w:tcPr>
          <w:p w14:paraId="1A9AA6BC" w14:textId="617BAE31" w:rsidR="00207302" w:rsidRPr="009624B8" w:rsidRDefault="00207302" w:rsidP="00207302">
            <w:pPr>
              <w:spacing w:after="0"/>
              <w:jc w:val="center"/>
              <w:rPr>
                <w:sz w:val="16"/>
                <w:szCs w:val="16"/>
              </w:rPr>
            </w:pPr>
            <w:r w:rsidRPr="009624B8">
              <w:rPr>
                <w:color w:val="000000"/>
                <w:sz w:val="16"/>
                <w:szCs w:val="16"/>
              </w:rPr>
              <w:t>72545/50765</w:t>
            </w:r>
          </w:p>
        </w:tc>
        <w:tc>
          <w:tcPr>
            <w:tcW w:w="1246" w:type="dxa"/>
            <w:noWrap/>
            <w:vAlign w:val="center"/>
            <w:hideMark/>
          </w:tcPr>
          <w:p w14:paraId="7465731B" w14:textId="46E5A28C" w:rsidR="00207302" w:rsidRPr="007D73F1" w:rsidRDefault="00207302" w:rsidP="00207302">
            <w:pPr>
              <w:spacing w:after="0"/>
              <w:jc w:val="center"/>
              <w:rPr>
                <w:sz w:val="16"/>
                <w:szCs w:val="16"/>
              </w:rPr>
            </w:pPr>
            <w:r w:rsidRPr="007D73F1">
              <w:rPr>
                <w:rFonts w:ascii="Calibri" w:hAnsi="Calibri" w:cs="Calibri"/>
                <w:sz w:val="16"/>
                <w:szCs w:val="16"/>
              </w:rPr>
              <w:t>5 (6.89x10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05E2ABA8" w14:textId="0297B5D9" w:rsidR="00207302" w:rsidRPr="007D73F1" w:rsidRDefault="00207302" w:rsidP="00207302">
            <w:pPr>
              <w:spacing w:after="0"/>
              <w:jc w:val="center"/>
              <w:rPr>
                <w:sz w:val="16"/>
                <w:szCs w:val="16"/>
              </w:rPr>
            </w:pPr>
            <w:r w:rsidRPr="007D73F1">
              <w:rPr>
                <w:sz w:val="16"/>
                <w:szCs w:val="16"/>
              </w:rPr>
              <w:t>47.8±10.6 (35-64)</w:t>
            </w:r>
          </w:p>
        </w:tc>
        <w:tc>
          <w:tcPr>
            <w:tcW w:w="1097" w:type="dxa"/>
            <w:vAlign w:val="center"/>
          </w:tcPr>
          <w:p w14:paraId="5C3A8DDF" w14:textId="308BFFDC" w:rsidR="00207302" w:rsidRPr="007D73F1" w:rsidRDefault="00207302" w:rsidP="00207302">
            <w:pPr>
              <w:spacing w:after="0"/>
              <w:jc w:val="center"/>
              <w:rPr>
                <w:sz w:val="16"/>
                <w:szCs w:val="16"/>
              </w:rPr>
            </w:pPr>
            <w:r w:rsidRPr="007D73F1">
              <w:rPr>
                <w:rFonts w:ascii="Calibri" w:hAnsi="Calibri" w:cs="Calibri"/>
                <w:color w:val="000000"/>
                <w:sz w:val="16"/>
                <w:szCs w:val="16"/>
              </w:rPr>
              <w:t>2 (3.94x10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63E00EA4" w14:textId="4C866E19" w:rsidR="00207302" w:rsidRPr="007D73F1" w:rsidRDefault="00207302" w:rsidP="00207302">
            <w:pPr>
              <w:spacing w:after="0"/>
              <w:jc w:val="center"/>
              <w:rPr>
                <w:sz w:val="16"/>
                <w:szCs w:val="16"/>
              </w:rPr>
            </w:pPr>
            <w:r w:rsidRPr="007D73F1">
              <w:rPr>
                <w:sz w:val="16"/>
                <w:szCs w:val="16"/>
              </w:rPr>
              <w:t>56.5±16.3 (45-68)</w:t>
            </w:r>
          </w:p>
        </w:tc>
        <w:tc>
          <w:tcPr>
            <w:tcW w:w="1685" w:type="dxa"/>
            <w:noWrap/>
            <w:vAlign w:val="center"/>
            <w:hideMark/>
          </w:tcPr>
          <w:p w14:paraId="259E95C7" w14:textId="60243E4B" w:rsidR="00207302" w:rsidRPr="009F729B" w:rsidRDefault="00207302" w:rsidP="00207302">
            <w:pPr>
              <w:spacing w:after="0"/>
              <w:jc w:val="center"/>
              <w:rPr>
                <w:sz w:val="16"/>
                <w:szCs w:val="16"/>
              </w:rPr>
            </w:pPr>
            <w:r w:rsidRPr="009F729B">
              <w:rPr>
                <w:rFonts w:ascii="Calibri" w:hAnsi="Calibri" w:cs="Calibri"/>
                <w:color w:val="000000"/>
                <w:sz w:val="16"/>
                <w:szCs w:val="16"/>
              </w:rPr>
              <w:t>1.51 (0.28-8.01)</w:t>
            </w:r>
          </w:p>
        </w:tc>
        <w:tc>
          <w:tcPr>
            <w:tcW w:w="769" w:type="dxa"/>
            <w:noWrap/>
            <w:vAlign w:val="center"/>
            <w:hideMark/>
          </w:tcPr>
          <w:p w14:paraId="662B265E" w14:textId="77777777" w:rsidR="00207302" w:rsidRPr="007D73F1" w:rsidRDefault="00207302" w:rsidP="00207302">
            <w:pPr>
              <w:spacing w:after="0"/>
              <w:jc w:val="center"/>
              <w:rPr>
                <w:sz w:val="16"/>
                <w:szCs w:val="16"/>
              </w:rPr>
            </w:pPr>
            <w:r w:rsidRPr="007D73F1">
              <w:rPr>
                <w:sz w:val="16"/>
                <w:szCs w:val="16"/>
              </w:rPr>
              <w:t>0.63</w:t>
            </w:r>
          </w:p>
        </w:tc>
        <w:tc>
          <w:tcPr>
            <w:tcW w:w="983" w:type="dxa"/>
            <w:vAlign w:val="center"/>
          </w:tcPr>
          <w:p w14:paraId="5A55B32A" w14:textId="254B5F19" w:rsidR="00207302" w:rsidRPr="007D73F1" w:rsidRDefault="00207302" w:rsidP="00207302">
            <w:pPr>
              <w:spacing w:after="0"/>
              <w:jc w:val="center"/>
              <w:rPr>
                <w:sz w:val="16"/>
                <w:szCs w:val="16"/>
              </w:rPr>
            </w:pPr>
            <w:r w:rsidRPr="000A697E">
              <w:rPr>
                <w:rFonts w:ascii="Calibri" w:hAnsi="Calibri" w:cs="Calibri"/>
                <w:sz w:val="16"/>
                <w:szCs w:val="16"/>
              </w:rPr>
              <w:t>0.88</w:t>
            </w:r>
          </w:p>
        </w:tc>
        <w:tc>
          <w:tcPr>
            <w:tcW w:w="1412" w:type="dxa"/>
            <w:vAlign w:val="center"/>
          </w:tcPr>
          <w:p w14:paraId="3F39A431" w14:textId="578BFCF9" w:rsidR="00207302" w:rsidRPr="007D73F1" w:rsidRDefault="00207302" w:rsidP="00207302">
            <w:pPr>
              <w:spacing w:after="0"/>
              <w:jc w:val="center"/>
              <w:rPr>
                <w:sz w:val="16"/>
                <w:szCs w:val="16"/>
              </w:rPr>
            </w:pPr>
            <w:r w:rsidRPr="000A697E">
              <w:rPr>
                <w:rFonts w:ascii="Calibri" w:hAnsi="Calibri" w:cs="Calibri"/>
                <w:sz w:val="16"/>
                <w:szCs w:val="16"/>
              </w:rPr>
              <w:t>No evidence</w:t>
            </w:r>
          </w:p>
        </w:tc>
      </w:tr>
      <w:tr w:rsidR="00207302" w:rsidRPr="007D73F1" w14:paraId="2490B34A" w14:textId="215CCBDC" w:rsidTr="009F293C">
        <w:trPr>
          <w:trHeight w:val="360"/>
        </w:trPr>
        <w:tc>
          <w:tcPr>
            <w:tcW w:w="441" w:type="dxa"/>
            <w:vMerge/>
            <w:noWrap/>
            <w:vAlign w:val="center"/>
          </w:tcPr>
          <w:p w14:paraId="61363B24" w14:textId="6ADE6AC1" w:rsidR="00207302" w:rsidRPr="007D73F1" w:rsidRDefault="00207302" w:rsidP="00207302">
            <w:pPr>
              <w:spacing w:after="0"/>
              <w:rPr>
                <w:i/>
                <w:iCs/>
                <w:sz w:val="16"/>
                <w:szCs w:val="16"/>
              </w:rPr>
            </w:pPr>
          </w:p>
        </w:tc>
        <w:tc>
          <w:tcPr>
            <w:tcW w:w="2148" w:type="dxa"/>
            <w:noWrap/>
            <w:vAlign w:val="center"/>
            <w:hideMark/>
          </w:tcPr>
          <w:p w14:paraId="7887B389" w14:textId="77777777" w:rsidR="00207302" w:rsidRPr="007D73F1" w:rsidRDefault="00207302" w:rsidP="00207302">
            <w:pPr>
              <w:spacing w:after="0"/>
              <w:rPr>
                <w:sz w:val="16"/>
                <w:szCs w:val="16"/>
              </w:rPr>
            </w:pPr>
            <w:r w:rsidRPr="007D73F1">
              <w:rPr>
                <w:sz w:val="16"/>
                <w:szCs w:val="16"/>
              </w:rPr>
              <w:t>chr13_32936724_C_T</w:t>
            </w:r>
          </w:p>
        </w:tc>
        <w:tc>
          <w:tcPr>
            <w:tcW w:w="1547" w:type="dxa"/>
            <w:noWrap/>
            <w:vAlign w:val="center"/>
            <w:hideMark/>
          </w:tcPr>
          <w:p w14:paraId="08FF7859" w14:textId="547F4683"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c.7870T&gt;C; </w:t>
            </w:r>
            <w:proofErr w:type="gramStart"/>
            <w:r w:rsidRPr="009624B8">
              <w:rPr>
                <w:rFonts w:ascii="Calibri" w:hAnsi="Calibri" w:cs="Calibri"/>
                <w:sz w:val="16"/>
                <w:szCs w:val="16"/>
              </w:rPr>
              <w:t>p.(</w:t>
            </w:r>
            <w:proofErr w:type="gramEnd"/>
            <w:r w:rsidRPr="009624B8">
              <w:rPr>
                <w:rFonts w:ascii="Calibri" w:hAnsi="Calibri" w:cs="Calibri"/>
                <w:sz w:val="16"/>
                <w:szCs w:val="16"/>
              </w:rPr>
              <w:t>Tyr2624His)</w:t>
            </w:r>
          </w:p>
        </w:tc>
        <w:tc>
          <w:tcPr>
            <w:tcW w:w="956" w:type="dxa"/>
            <w:noWrap/>
            <w:vAlign w:val="center"/>
            <w:hideMark/>
          </w:tcPr>
          <w:p w14:paraId="04C29846" w14:textId="77777777" w:rsidR="00207302" w:rsidRPr="007D73F1" w:rsidRDefault="00207302" w:rsidP="00207302">
            <w:pPr>
              <w:spacing w:after="0"/>
              <w:rPr>
                <w:sz w:val="16"/>
                <w:szCs w:val="16"/>
              </w:rPr>
            </w:pPr>
            <w:r w:rsidRPr="007D73F1">
              <w:rPr>
                <w:sz w:val="16"/>
                <w:szCs w:val="16"/>
              </w:rPr>
              <w:t>-</w:t>
            </w:r>
          </w:p>
        </w:tc>
        <w:tc>
          <w:tcPr>
            <w:tcW w:w="1136" w:type="dxa"/>
            <w:noWrap/>
            <w:vAlign w:val="center"/>
            <w:hideMark/>
          </w:tcPr>
          <w:p w14:paraId="38585B1F" w14:textId="1F18D04F" w:rsidR="00207302" w:rsidRPr="009624B8" w:rsidRDefault="00207302" w:rsidP="00207302">
            <w:pPr>
              <w:spacing w:after="0"/>
              <w:jc w:val="center"/>
              <w:rPr>
                <w:sz w:val="16"/>
                <w:szCs w:val="16"/>
              </w:rPr>
            </w:pPr>
            <w:r w:rsidRPr="009624B8">
              <w:rPr>
                <w:color w:val="000000"/>
                <w:sz w:val="16"/>
                <w:szCs w:val="16"/>
              </w:rPr>
              <w:t>72561/50779</w:t>
            </w:r>
          </w:p>
        </w:tc>
        <w:tc>
          <w:tcPr>
            <w:tcW w:w="1246" w:type="dxa"/>
            <w:noWrap/>
            <w:vAlign w:val="center"/>
            <w:hideMark/>
          </w:tcPr>
          <w:p w14:paraId="632E1725" w14:textId="0D2BD690" w:rsidR="00207302" w:rsidRPr="007D73F1" w:rsidRDefault="00207302" w:rsidP="00207302">
            <w:pPr>
              <w:spacing w:after="0"/>
              <w:jc w:val="center"/>
              <w:rPr>
                <w:sz w:val="16"/>
                <w:szCs w:val="16"/>
              </w:rPr>
            </w:pPr>
            <w:r w:rsidRPr="007D73F1">
              <w:rPr>
                <w:rFonts w:ascii="Calibri" w:hAnsi="Calibri" w:cs="Calibri"/>
                <w:sz w:val="16"/>
                <w:szCs w:val="16"/>
              </w:rPr>
              <w:t>3 (4.13x10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6B528A5A" w14:textId="18DEA1F7" w:rsidR="00207302" w:rsidRPr="007D73F1" w:rsidRDefault="00207302" w:rsidP="00207302">
            <w:pPr>
              <w:spacing w:after="0"/>
              <w:jc w:val="center"/>
              <w:rPr>
                <w:sz w:val="16"/>
                <w:szCs w:val="16"/>
              </w:rPr>
            </w:pPr>
            <w:r w:rsidRPr="007D73F1">
              <w:rPr>
                <w:sz w:val="16"/>
                <w:szCs w:val="16"/>
              </w:rPr>
              <w:t>57.3±14.2 (41-67)</w:t>
            </w:r>
          </w:p>
        </w:tc>
        <w:tc>
          <w:tcPr>
            <w:tcW w:w="1097" w:type="dxa"/>
            <w:vAlign w:val="center"/>
          </w:tcPr>
          <w:p w14:paraId="318D35B4" w14:textId="05E376A3" w:rsidR="00207302" w:rsidRDefault="00207302" w:rsidP="00207302">
            <w:pPr>
              <w:spacing w:after="0"/>
              <w:jc w:val="center"/>
              <w:rPr>
                <w:sz w:val="16"/>
                <w:szCs w:val="16"/>
              </w:rPr>
            </w:pPr>
            <w:r>
              <w:rPr>
                <w:rFonts w:ascii="Calibri" w:hAnsi="Calibri" w:cs="Calibri"/>
                <w:color w:val="000000"/>
                <w:sz w:val="16"/>
                <w:szCs w:val="16"/>
              </w:rPr>
              <w:t>-</w:t>
            </w:r>
          </w:p>
        </w:tc>
        <w:tc>
          <w:tcPr>
            <w:tcW w:w="864" w:type="dxa"/>
            <w:noWrap/>
            <w:vAlign w:val="center"/>
            <w:hideMark/>
          </w:tcPr>
          <w:p w14:paraId="5892807A" w14:textId="4D618737" w:rsidR="00207302" w:rsidRPr="007D73F1" w:rsidRDefault="00207302" w:rsidP="00207302">
            <w:pPr>
              <w:spacing w:after="0"/>
              <w:jc w:val="center"/>
              <w:rPr>
                <w:sz w:val="16"/>
                <w:szCs w:val="16"/>
              </w:rPr>
            </w:pPr>
            <w:r>
              <w:rPr>
                <w:sz w:val="16"/>
                <w:szCs w:val="16"/>
              </w:rPr>
              <w:t>-</w:t>
            </w:r>
          </w:p>
        </w:tc>
        <w:tc>
          <w:tcPr>
            <w:tcW w:w="1685" w:type="dxa"/>
            <w:noWrap/>
            <w:vAlign w:val="center"/>
            <w:hideMark/>
          </w:tcPr>
          <w:p w14:paraId="0757A3D0" w14:textId="09B3E14B" w:rsidR="00207302" w:rsidRPr="009F729B" w:rsidRDefault="00207302" w:rsidP="00207302">
            <w:pPr>
              <w:spacing w:after="0"/>
              <w:jc w:val="center"/>
              <w:rPr>
                <w:sz w:val="16"/>
                <w:szCs w:val="16"/>
              </w:rPr>
            </w:pPr>
            <w:r w:rsidRPr="009F729B">
              <w:rPr>
                <w:rFonts w:ascii="Calibri" w:hAnsi="Calibri" w:cs="Calibri"/>
                <w:color w:val="000000"/>
                <w:sz w:val="16"/>
                <w:szCs w:val="16"/>
              </w:rPr>
              <w:t>14223.95 (1.30x10</w:t>
            </w:r>
            <w:r w:rsidRPr="00EC0544">
              <w:rPr>
                <w:rFonts w:ascii="Calibri" w:hAnsi="Calibri" w:cs="Calibri"/>
                <w:color w:val="000000"/>
                <w:sz w:val="16"/>
                <w:szCs w:val="16"/>
                <w:vertAlign w:val="superscript"/>
              </w:rPr>
              <w:t>-31</w:t>
            </w:r>
            <w:r w:rsidRPr="009F729B">
              <w:rPr>
                <w:rFonts w:ascii="Calibri" w:hAnsi="Calibri" w:cs="Calibri"/>
                <w:color w:val="000000"/>
                <w:sz w:val="16"/>
                <w:szCs w:val="16"/>
              </w:rPr>
              <w:t>-1.55x10</w:t>
            </w:r>
            <w:r w:rsidRPr="00EC0544">
              <w:rPr>
                <w:rFonts w:ascii="Calibri" w:hAnsi="Calibri" w:cs="Calibri"/>
                <w:color w:val="000000"/>
                <w:sz w:val="16"/>
                <w:szCs w:val="16"/>
                <w:vertAlign w:val="superscript"/>
              </w:rPr>
              <w:t>39</w:t>
            </w:r>
            <w:r w:rsidRPr="009F729B">
              <w:rPr>
                <w:rFonts w:ascii="Calibri" w:hAnsi="Calibri" w:cs="Calibri"/>
                <w:color w:val="000000"/>
                <w:sz w:val="16"/>
                <w:szCs w:val="16"/>
              </w:rPr>
              <w:t>)</w:t>
            </w:r>
          </w:p>
        </w:tc>
        <w:tc>
          <w:tcPr>
            <w:tcW w:w="769" w:type="dxa"/>
            <w:noWrap/>
            <w:vAlign w:val="center"/>
            <w:hideMark/>
          </w:tcPr>
          <w:p w14:paraId="4DED52DC" w14:textId="77777777" w:rsidR="00207302" w:rsidRPr="007D73F1" w:rsidRDefault="00207302" w:rsidP="00207302">
            <w:pPr>
              <w:spacing w:after="0"/>
              <w:jc w:val="center"/>
              <w:rPr>
                <w:sz w:val="16"/>
                <w:szCs w:val="16"/>
              </w:rPr>
            </w:pPr>
            <w:r w:rsidRPr="007D73F1">
              <w:rPr>
                <w:sz w:val="16"/>
                <w:szCs w:val="16"/>
              </w:rPr>
              <w:t>0.82</w:t>
            </w:r>
          </w:p>
        </w:tc>
        <w:tc>
          <w:tcPr>
            <w:tcW w:w="983" w:type="dxa"/>
            <w:vAlign w:val="center"/>
          </w:tcPr>
          <w:p w14:paraId="099FD97D" w14:textId="3074D3D2" w:rsidR="00207302" w:rsidRPr="007D73F1" w:rsidRDefault="00207302" w:rsidP="00207302">
            <w:pPr>
              <w:spacing w:after="0"/>
              <w:jc w:val="center"/>
              <w:rPr>
                <w:sz w:val="16"/>
                <w:szCs w:val="16"/>
              </w:rPr>
            </w:pPr>
            <w:r w:rsidRPr="000A697E">
              <w:rPr>
                <w:rFonts w:ascii="Calibri" w:hAnsi="Calibri" w:cs="Calibri"/>
                <w:sz w:val="16"/>
                <w:szCs w:val="16"/>
              </w:rPr>
              <w:t>2.56</w:t>
            </w:r>
          </w:p>
        </w:tc>
        <w:tc>
          <w:tcPr>
            <w:tcW w:w="1412" w:type="dxa"/>
            <w:vAlign w:val="center"/>
          </w:tcPr>
          <w:p w14:paraId="00058B85" w14:textId="0CEEE055" w:rsidR="00207302" w:rsidRPr="007D73F1" w:rsidRDefault="00207302" w:rsidP="00207302">
            <w:pPr>
              <w:spacing w:after="0"/>
              <w:jc w:val="center"/>
              <w:rPr>
                <w:sz w:val="16"/>
                <w:szCs w:val="16"/>
              </w:rPr>
            </w:pPr>
            <w:r>
              <w:rPr>
                <w:rFonts w:ascii="Calibri" w:hAnsi="Calibri" w:cs="Calibri"/>
                <w:sz w:val="16"/>
                <w:szCs w:val="16"/>
              </w:rPr>
              <w:t>No evidence§</w:t>
            </w:r>
          </w:p>
        </w:tc>
      </w:tr>
      <w:tr w:rsidR="00207302" w:rsidRPr="007D73F1" w14:paraId="19D20065" w14:textId="6FC62390" w:rsidTr="009F293C">
        <w:trPr>
          <w:trHeight w:val="360"/>
        </w:trPr>
        <w:tc>
          <w:tcPr>
            <w:tcW w:w="441" w:type="dxa"/>
            <w:vMerge/>
            <w:noWrap/>
            <w:vAlign w:val="center"/>
          </w:tcPr>
          <w:p w14:paraId="5E3AF0E7" w14:textId="71B24C98" w:rsidR="00207302" w:rsidRPr="007D73F1" w:rsidRDefault="00207302" w:rsidP="00207302">
            <w:pPr>
              <w:spacing w:after="0"/>
              <w:rPr>
                <w:i/>
                <w:iCs/>
                <w:sz w:val="16"/>
                <w:szCs w:val="16"/>
              </w:rPr>
            </w:pPr>
          </w:p>
        </w:tc>
        <w:tc>
          <w:tcPr>
            <w:tcW w:w="2148" w:type="dxa"/>
            <w:noWrap/>
            <w:vAlign w:val="center"/>
            <w:hideMark/>
          </w:tcPr>
          <w:p w14:paraId="1638B1A7" w14:textId="77777777" w:rsidR="00207302" w:rsidRPr="007D73F1" w:rsidRDefault="00207302" w:rsidP="00207302">
            <w:pPr>
              <w:spacing w:after="0"/>
              <w:rPr>
                <w:sz w:val="16"/>
                <w:szCs w:val="16"/>
              </w:rPr>
            </w:pPr>
            <w:r w:rsidRPr="007D73F1">
              <w:rPr>
                <w:sz w:val="16"/>
                <w:szCs w:val="16"/>
              </w:rPr>
              <w:t>chr13_32936725_A_G</w:t>
            </w:r>
          </w:p>
        </w:tc>
        <w:tc>
          <w:tcPr>
            <w:tcW w:w="1547" w:type="dxa"/>
            <w:noWrap/>
            <w:vAlign w:val="center"/>
            <w:hideMark/>
          </w:tcPr>
          <w:p w14:paraId="1803FE15" w14:textId="53D2EF96"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c.7871A&gt;G; </w:t>
            </w:r>
            <w:proofErr w:type="gramStart"/>
            <w:r w:rsidRPr="009624B8">
              <w:rPr>
                <w:rFonts w:ascii="Calibri" w:hAnsi="Calibri" w:cs="Calibri"/>
                <w:sz w:val="16"/>
                <w:szCs w:val="16"/>
              </w:rPr>
              <w:t>p.(</w:t>
            </w:r>
            <w:proofErr w:type="gramEnd"/>
            <w:r w:rsidRPr="009624B8">
              <w:rPr>
                <w:rFonts w:ascii="Calibri" w:hAnsi="Calibri" w:cs="Calibri"/>
                <w:sz w:val="16"/>
                <w:szCs w:val="16"/>
              </w:rPr>
              <w:t>Tyr2624Cys)</w:t>
            </w:r>
          </w:p>
        </w:tc>
        <w:tc>
          <w:tcPr>
            <w:tcW w:w="956" w:type="dxa"/>
            <w:noWrap/>
            <w:vAlign w:val="center"/>
            <w:hideMark/>
          </w:tcPr>
          <w:p w14:paraId="18976D28" w14:textId="77777777" w:rsidR="00207302" w:rsidRPr="007D73F1" w:rsidRDefault="00207302" w:rsidP="00207302">
            <w:pPr>
              <w:spacing w:after="0"/>
              <w:rPr>
                <w:sz w:val="16"/>
                <w:szCs w:val="16"/>
              </w:rPr>
            </w:pPr>
            <w:r w:rsidRPr="007D73F1">
              <w:rPr>
                <w:sz w:val="16"/>
                <w:szCs w:val="16"/>
              </w:rPr>
              <w:t>Uncertain</w:t>
            </w:r>
          </w:p>
        </w:tc>
        <w:tc>
          <w:tcPr>
            <w:tcW w:w="1136" w:type="dxa"/>
            <w:noWrap/>
            <w:vAlign w:val="center"/>
            <w:hideMark/>
          </w:tcPr>
          <w:p w14:paraId="04435ECB" w14:textId="0622C3E4" w:rsidR="00207302" w:rsidRPr="009624B8" w:rsidRDefault="00207302" w:rsidP="00207302">
            <w:pPr>
              <w:spacing w:after="0"/>
              <w:jc w:val="center"/>
              <w:rPr>
                <w:sz w:val="16"/>
                <w:szCs w:val="16"/>
              </w:rPr>
            </w:pPr>
            <w:r w:rsidRPr="009624B8">
              <w:rPr>
                <w:color w:val="000000"/>
                <w:sz w:val="16"/>
                <w:szCs w:val="16"/>
              </w:rPr>
              <w:t>72533/50769</w:t>
            </w:r>
          </w:p>
        </w:tc>
        <w:tc>
          <w:tcPr>
            <w:tcW w:w="1246" w:type="dxa"/>
            <w:noWrap/>
            <w:vAlign w:val="center"/>
            <w:hideMark/>
          </w:tcPr>
          <w:p w14:paraId="16261E95" w14:textId="6EC24353" w:rsidR="00207302" w:rsidRPr="007D73F1" w:rsidRDefault="00207302" w:rsidP="00207302">
            <w:pPr>
              <w:spacing w:after="0"/>
              <w:jc w:val="center"/>
              <w:rPr>
                <w:sz w:val="16"/>
                <w:szCs w:val="16"/>
              </w:rPr>
            </w:pPr>
            <w:r w:rsidRPr="007D73F1">
              <w:rPr>
                <w:rFonts w:ascii="Calibri" w:hAnsi="Calibri" w:cs="Calibri"/>
                <w:sz w:val="16"/>
                <w:szCs w:val="16"/>
              </w:rPr>
              <w:t>3 (4.14x10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40C72438" w14:textId="60004689" w:rsidR="00207302" w:rsidRPr="007D73F1" w:rsidRDefault="00207302" w:rsidP="00207302">
            <w:pPr>
              <w:spacing w:after="0"/>
              <w:jc w:val="center"/>
              <w:rPr>
                <w:sz w:val="16"/>
                <w:szCs w:val="16"/>
              </w:rPr>
            </w:pPr>
            <w:r w:rsidRPr="007D73F1">
              <w:rPr>
                <w:sz w:val="16"/>
                <w:szCs w:val="16"/>
              </w:rPr>
              <w:t>45.7±6.1 (39-51)</w:t>
            </w:r>
          </w:p>
        </w:tc>
        <w:tc>
          <w:tcPr>
            <w:tcW w:w="1097" w:type="dxa"/>
            <w:vAlign w:val="center"/>
          </w:tcPr>
          <w:p w14:paraId="12582A35" w14:textId="024B0B48" w:rsidR="00207302" w:rsidRPr="007D73F1" w:rsidRDefault="00207302" w:rsidP="00207302">
            <w:pPr>
              <w:spacing w:after="0"/>
              <w:jc w:val="center"/>
              <w:rPr>
                <w:sz w:val="16"/>
                <w:szCs w:val="16"/>
              </w:rPr>
            </w:pPr>
            <w:r w:rsidRPr="007D73F1">
              <w:rPr>
                <w:rFonts w:ascii="Calibri" w:hAnsi="Calibri" w:cs="Calibri"/>
                <w:color w:val="000000"/>
                <w:sz w:val="16"/>
                <w:szCs w:val="16"/>
              </w:rPr>
              <w:t>2 (3.94x10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32C54645" w14:textId="11520360" w:rsidR="00207302" w:rsidRPr="007D73F1" w:rsidRDefault="00207302" w:rsidP="00207302">
            <w:pPr>
              <w:spacing w:after="0"/>
              <w:jc w:val="center"/>
              <w:rPr>
                <w:sz w:val="16"/>
                <w:szCs w:val="16"/>
              </w:rPr>
            </w:pPr>
            <w:r w:rsidRPr="007D73F1">
              <w:rPr>
                <w:sz w:val="16"/>
                <w:szCs w:val="16"/>
              </w:rPr>
              <w:t>62.5±0.7 (62-63)</w:t>
            </w:r>
          </w:p>
        </w:tc>
        <w:tc>
          <w:tcPr>
            <w:tcW w:w="1685" w:type="dxa"/>
            <w:noWrap/>
            <w:vAlign w:val="center"/>
            <w:hideMark/>
          </w:tcPr>
          <w:p w14:paraId="55259B4F" w14:textId="4A8007A1" w:rsidR="00207302" w:rsidRPr="009F729B" w:rsidRDefault="00207302" w:rsidP="00207302">
            <w:pPr>
              <w:spacing w:after="0"/>
              <w:jc w:val="center"/>
              <w:rPr>
                <w:sz w:val="16"/>
                <w:szCs w:val="16"/>
              </w:rPr>
            </w:pPr>
            <w:r w:rsidRPr="009F729B">
              <w:rPr>
                <w:rFonts w:ascii="Calibri" w:hAnsi="Calibri" w:cs="Calibri"/>
                <w:color w:val="000000"/>
                <w:sz w:val="16"/>
                <w:szCs w:val="16"/>
              </w:rPr>
              <w:t>1.06 (0.16-6.71)</w:t>
            </w:r>
          </w:p>
        </w:tc>
        <w:tc>
          <w:tcPr>
            <w:tcW w:w="769" w:type="dxa"/>
            <w:noWrap/>
            <w:vAlign w:val="center"/>
            <w:hideMark/>
          </w:tcPr>
          <w:p w14:paraId="1EF78C67" w14:textId="77777777" w:rsidR="00207302" w:rsidRPr="007D73F1" w:rsidRDefault="00207302" w:rsidP="00207302">
            <w:pPr>
              <w:spacing w:after="0"/>
              <w:jc w:val="center"/>
              <w:rPr>
                <w:sz w:val="16"/>
                <w:szCs w:val="16"/>
              </w:rPr>
            </w:pPr>
            <w:r w:rsidRPr="007D73F1">
              <w:rPr>
                <w:sz w:val="16"/>
                <w:szCs w:val="16"/>
              </w:rPr>
              <w:t>0.95</w:t>
            </w:r>
          </w:p>
        </w:tc>
        <w:tc>
          <w:tcPr>
            <w:tcW w:w="983" w:type="dxa"/>
            <w:vAlign w:val="center"/>
          </w:tcPr>
          <w:p w14:paraId="188A4E4E" w14:textId="4320C378" w:rsidR="00207302" w:rsidRPr="007D73F1" w:rsidRDefault="00207302" w:rsidP="00207302">
            <w:pPr>
              <w:spacing w:after="0"/>
              <w:jc w:val="center"/>
              <w:rPr>
                <w:sz w:val="16"/>
                <w:szCs w:val="16"/>
              </w:rPr>
            </w:pPr>
            <w:r w:rsidRPr="000A697E">
              <w:rPr>
                <w:rFonts w:ascii="Calibri" w:hAnsi="Calibri" w:cs="Calibri"/>
                <w:sz w:val="16"/>
                <w:szCs w:val="16"/>
              </w:rPr>
              <w:t>1.10</w:t>
            </w:r>
          </w:p>
        </w:tc>
        <w:tc>
          <w:tcPr>
            <w:tcW w:w="1412" w:type="dxa"/>
            <w:vAlign w:val="center"/>
          </w:tcPr>
          <w:p w14:paraId="1F4F38A3" w14:textId="5AF79AF9" w:rsidR="00207302" w:rsidRPr="007D73F1" w:rsidRDefault="00207302" w:rsidP="00207302">
            <w:pPr>
              <w:spacing w:after="0"/>
              <w:jc w:val="center"/>
              <w:rPr>
                <w:sz w:val="16"/>
                <w:szCs w:val="16"/>
              </w:rPr>
            </w:pPr>
            <w:r w:rsidRPr="000A697E">
              <w:rPr>
                <w:rFonts w:ascii="Calibri" w:hAnsi="Calibri" w:cs="Calibri"/>
                <w:sz w:val="16"/>
                <w:szCs w:val="16"/>
              </w:rPr>
              <w:t>No evidence</w:t>
            </w:r>
          </w:p>
        </w:tc>
      </w:tr>
      <w:tr w:rsidR="00207302" w:rsidRPr="007D73F1" w14:paraId="090DAE86" w14:textId="3D3C8714" w:rsidTr="009F293C">
        <w:trPr>
          <w:trHeight w:val="360"/>
        </w:trPr>
        <w:tc>
          <w:tcPr>
            <w:tcW w:w="441" w:type="dxa"/>
            <w:vMerge/>
            <w:noWrap/>
            <w:vAlign w:val="center"/>
          </w:tcPr>
          <w:p w14:paraId="2865E647" w14:textId="6031655E" w:rsidR="00207302" w:rsidRPr="007D73F1" w:rsidRDefault="00207302" w:rsidP="00207302">
            <w:pPr>
              <w:spacing w:after="0"/>
              <w:rPr>
                <w:i/>
                <w:iCs/>
                <w:sz w:val="16"/>
                <w:szCs w:val="16"/>
              </w:rPr>
            </w:pPr>
          </w:p>
        </w:tc>
        <w:tc>
          <w:tcPr>
            <w:tcW w:w="2148" w:type="dxa"/>
            <w:noWrap/>
            <w:vAlign w:val="center"/>
            <w:hideMark/>
          </w:tcPr>
          <w:p w14:paraId="6840057C" w14:textId="77777777" w:rsidR="00207302" w:rsidRPr="007D73F1" w:rsidRDefault="00207302" w:rsidP="00207302">
            <w:pPr>
              <w:spacing w:after="0"/>
              <w:rPr>
                <w:sz w:val="16"/>
                <w:szCs w:val="16"/>
              </w:rPr>
            </w:pPr>
            <w:r w:rsidRPr="007D73F1">
              <w:rPr>
                <w:sz w:val="16"/>
                <w:szCs w:val="16"/>
              </w:rPr>
              <w:t>chr13_32936742_A_C</w:t>
            </w:r>
          </w:p>
        </w:tc>
        <w:tc>
          <w:tcPr>
            <w:tcW w:w="1547" w:type="dxa"/>
            <w:noWrap/>
            <w:vAlign w:val="center"/>
            <w:hideMark/>
          </w:tcPr>
          <w:p w14:paraId="7B1F6220" w14:textId="10C2A1B4"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c.7888A&gt;C; </w:t>
            </w:r>
            <w:proofErr w:type="gramStart"/>
            <w:r w:rsidRPr="009624B8">
              <w:rPr>
                <w:rFonts w:ascii="Calibri" w:hAnsi="Calibri" w:cs="Calibri"/>
                <w:sz w:val="16"/>
                <w:szCs w:val="16"/>
              </w:rPr>
              <w:t>p.(</w:t>
            </w:r>
            <w:proofErr w:type="gramEnd"/>
            <w:r w:rsidRPr="009624B8">
              <w:rPr>
                <w:rFonts w:ascii="Calibri" w:hAnsi="Calibri" w:cs="Calibri"/>
                <w:sz w:val="16"/>
                <w:szCs w:val="16"/>
              </w:rPr>
              <w:t>Lys2630Gln)</w:t>
            </w:r>
          </w:p>
        </w:tc>
        <w:tc>
          <w:tcPr>
            <w:tcW w:w="956" w:type="dxa"/>
            <w:noWrap/>
            <w:vAlign w:val="center"/>
            <w:hideMark/>
          </w:tcPr>
          <w:p w14:paraId="08985537" w14:textId="77777777" w:rsidR="00207302" w:rsidRPr="007D73F1" w:rsidRDefault="00207302" w:rsidP="00207302">
            <w:pPr>
              <w:spacing w:after="0"/>
              <w:rPr>
                <w:sz w:val="16"/>
                <w:szCs w:val="16"/>
              </w:rPr>
            </w:pPr>
            <w:r w:rsidRPr="007D73F1">
              <w:rPr>
                <w:sz w:val="16"/>
                <w:szCs w:val="16"/>
              </w:rPr>
              <w:t>Likely pathogenic</w:t>
            </w:r>
          </w:p>
        </w:tc>
        <w:tc>
          <w:tcPr>
            <w:tcW w:w="1136" w:type="dxa"/>
            <w:noWrap/>
            <w:vAlign w:val="center"/>
            <w:hideMark/>
          </w:tcPr>
          <w:p w14:paraId="5709DFA4" w14:textId="6818E5B9" w:rsidR="00207302" w:rsidRPr="009624B8" w:rsidRDefault="00207302" w:rsidP="00207302">
            <w:pPr>
              <w:spacing w:after="0"/>
              <w:jc w:val="center"/>
              <w:rPr>
                <w:sz w:val="16"/>
                <w:szCs w:val="16"/>
              </w:rPr>
            </w:pPr>
            <w:r w:rsidRPr="009624B8">
              <w:rPr>
                <w:color w:val="000000"/>
                <w:sz w:val="16"/>
                <w:szCs w:val="16"/>
              </w:rPr>
              <w:t>72544/50775</w:t>
            </w:r>
          </w:p>
        </w:tc>
        <w:tc>
          <w:tcPr>
            <w:tcW w:w="1246" w:type="dxa"/>
            <w:noWrap/>
            <w:vAlign w:val="center"/>
            <w:hideMark/>
          </w:tcPr>
          <w:p w14:paraId="0B9EF87F" w14:textId="1F7E85EF" w:rsidR="00207302" w:rsidRPr="007D73F1" w:rsidRDefault="00207302" w:rsidP="00207302">
            <w:pPr>
              <w:spacing w:after="0"/>
              <w:jc w:val="center"/>
              <w:rPr>
                <w:sz w:val="16"/>
                <w:szCs w:val="16"/>
              </w:rPr>
            </w:pPr>
            <w:r>
              <w:rPr>
                <w:rFonts w:ascii="Calibri" w:hAnsi="Calibri" w:cs="Calibri"/>
                <w:sz w:val="16"/>
                <w:szCs w:val="16"/>
              </w:rPr>
              <w:t>-</w:t>
            </w:r>
          </w:p>
        </w:tc>
        <w:tc>
          <w:tcPr>
            <w:tcW w:w="868" w:type="dxa"/>
            <w:noWrap/>
            <w:vAlign w:val="center"/>
            <w:hideMark/>
          </w:tcPr>
          <w:p w14:paraId="57D7A0BA" w14:textId="70300679" w:rsidR="00207302" w:rsidRPr="007D73F1" w:rsidRDefault="00207302" w:rsidP="00207302">
            <w:pPr>
              <w:spacing w:after="0"/>
              <w:jc w:val="center"/>
              <w:rPr>
                <w:sz w:val="16"/>
                <w:szCs w:val="16"/>
              </w:rPr>
            </w:pPr>
            <w:r>
              <w:rPr>
                <w:sz w:val="16"/>
                <w:szCs w:val="16"/>
              </w:rPr>
              <w:t>-</w:t>
            </w:r>
          </w:p>
        </w:tc>
        <w:tc>
          <w:tcPr>
            <w:tcW w:w="1097" w:type="dxa"/>
            <w:vAlign w:val="center"/>
          </w:tcPr>
          <w:p w14:paraId="57243B21" w14:textId="13FC8840" w:rsidR="00207302" w:rsidRPr="007D73F1" w:rsidRDefault="00207302" w:rsidP="00207302">
            <w:pPr>
              <w:spacing w:after="0"/>
              <w:jc w:val="center"/>
              <w:rPr>
                <w:sz w:val="16"/>
                <w:szCs w:val="16"/>
              </w:rPr>
            </w:pPr>
            <w:r w:rsidRPr="007D73F1">
              <w:rPr>
                <w:rFonts w:ascii="Calibri" w:hAnsi="Calibri" w:cs="Calibri"/>
                <w:color w:val="000000"/>
                <w:sz w:val="16"/>
                <w:szCs w:val="16"/>
              </w:rPr>
              <w:t>3 (5.91x10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063DD85D" w14:textId="5B57ECCC" w:rsidR="00207302" w:rsidRPr="007D73F1" w:rsidRDefault="00207302" w:rsidP="00207302">
            <w:pPr>
              <w:spacing w:after="0"/>
              <w:jc w:val="center"/>
              <w:rPr>
                <w:sz w:val="16"/>
                <w:szCs w:val="16"/>
              </w:rPr>
            </w:pPr>
            <w:r w:rsidRPr="007D73F1">
              <w:rPr>
                <w:sz w:val="16"/>
                <w:szCs w:val="16"/>
              </w:rPr>
              <w:t>55.7±10.2 (44-63)</w:t>
            </w:r>
          </w:p>
        </w:tc>
        <w:tc>
          <w:tcPr>
            <w:tcW w:w="1685" w:type="dxa"/>
            <w:noWrap/>
            <w:vAlign w:val="center"/>
            <w:hideMark/>
          </w:tcPr>
          <w:p w14:paraId="0DA224A1" w14:textId="31ED1256" w:rsidR="00207302" w:rsidRPr="009F729B" w:rsidRDefault="00207302" w:rsidP="00207302">
            <w:pPr>
              <w:spacing w:after="0"/>
              <w:jc w:val="center"/>
              <w:rPr>
                <w:sz w:val="16"/>
                <w:szCs w:val="16"/>
              </w:rPr>
            </w:pPr>
            <w:r w:rsidRPr="009F729B">
              <w:rPr>
                <w:rFonts w:ascii="Calibri" w:hAnsi="Calibri" w:cs="Calibri"/>
                <w:color w:val="000000"/>
                <w:sz w:val="16"/>
                <w:szCs w:val="16"/>
              </w:rPr>
              <w:t>3.61x10</w:t>
            </w:r>
            <w:r w:rsidRPr="00EC0544">
              <w:rPr>
                <w:rFonts w:ascii="Calibri" w:hAnsi="Calibri" w:cs="Calibri"/>
                <w:color w:val="000000"/>
                <w:sz w:val="16"/>
                <w:szCs w:val="16"/>
                <w:vertAlign w:val="superscript"/>
              </w:rPr>
              <w:t>-5</w:t>
            </w:r>
            <w:r w:rsidRPr="009F729B">
              <w:rPr>
                <w:rFonts w:ascii="Calibri" w:hAnsi="Calibri" w:cs="Calibri"/>
                <w:color w:val="000000"/>
                <w:sz w:val="16"/>
                <w:szCs w:val="16"/>
              </w:rPr>
              <w:t xml:space="preserve"> (1.39x10</w:t>
            </w:r>
            <w:r w:rsidRPr="00EC0544">
              <w:rPr>
                <w:rFonts w:ascii="Calibri" w:hAnsi="Calibri" w:cs="Calibri"/>
                <w:color w:val="000000"/>
                <w:sz w:val="16"/>
                <w:szCs w:val="16"/>
                <w:vertAlign w:val="superscript"/>
              </w:rPr>
              <w:t>-39</w:t>
            </w:r>
            <w:r w:rsidRPr="009F729B">
              <w:rPr>
                <w:rFonts w:ascii="Calibri" w:hAnsi="Calibri" w:cs="Calibri"/>
                <w:color w:val="000000"/>
                <w:sz w:val="16"/>
                <w:szCs w:val="16"/>
              </w:rPr>
              <w:t>-9.37x10</w:t>
            </w:r>
            <w:r w:rsidRPr="00EC0544">
              <w:rPr>
                <w:rFonts w:ascii="Calibri" w:hAnsi="Calibri" w:cs="Calibri"/>
                <w:color w:val="000000"/>
                <w:sz w:val="16"/>
                <w:szCs w:val="16"/>
                <w:vertAlign w:val="superscript"/>
              </w:rPr>
              <w:t>29</w:t>
            </w:r>
            <w:r w:rsidRPr="009F729B">
              <w:rPr>
                <w:rFonts w:ascii="Calibri" w:hAnsi="Calibri" w:cs="Calibri"/>
                <w:color w:val="000000"/>
                <w:sz w:val="16"/>
                <w:szCs w:val="16"/>
              </w:rPr>
              <w:t>)</w:t>
            </w:r>
          </w:p>
        </w:tc>
        <w:tc>
          <w:tcPr>
            <w:tcW w:w="769" w:type="dxa"/>
            <w:noWrap/>
            <w:vAlign w:val="center"/>
            <w:hideMark/>
          </w:tcPr>
          <w:p w14:paraId="78204540" w14:textId="77777777" w:rsidR="00207302" w:rsidRPr="007D73F1" w:rsidRDefault="00207302" w:rsidP="00207302">
            <w:pPr>
              <w:spacing w:after="0"/>
              <w:jc w:val="center"/>
              <w:rPr>
                <w:sz w:val="16"/>
                <w:szCs w:val="16"/>
              </w:rPr>
            </w:pPr>
            <w:r w:rsidRPr="007D73F1">
              <w:rPr>
                <w:sz w:val="16"/>
                <w:szCs w:val="16"/>
              </w:rPr>
              <w:t>0.80</w:t>
            </w:r>
          </w:p>
        </w:tc>
        <w:tc>
          <w:tcPr>
            <w:tcW w:w="983" w:type="dxa"/>
            <w:vAlign w:val="center"/>
          </w:tcPr>
          <w:p w14:paraId="23A51536" w14:textId="68012E20" w:rsidR="00207302" w:rsidRPr="007D73F1" w:rsidRDefault="00207302" w:rsidP="00207302">
            <w:pPr>
              <w:spacing w:after="0"/>
              <w:jc w:val="center"/>
              <w:rPr>
                <w:sz w:val="16"/>
                <w:szCs w:val="16"/>
              </w:rPr>
            </w:pPr>
            <w:r w:rsidRPr="000A697E">
              <w:rPr>
                <w:rFonts w:ascii="Calibri" w:hAnsi="Calibri" w:cs="Calibri"/>
                <w:sz w:val="16"/>
                <w:szCs w:val="16"/>
              </w:rPr>
              <w:t>0.01</w:t>
            </w:r>
          </w:p>
        </w:tc>
        <w:tc>
          <w:tcPr>
            <w:tcW w:w="1412" w:type="dxa"/>
            <w:vAlign w:val="center"/>
          </w:tcPr>
          <w:p w14:paraId="5616D724" w14:textId="10538281" w:rsidR="00207302" w:rsidRPr="007D73F1" w:rsidRDefault="00207302" w:rsidP="00207302">
            <w:pPr>
              <w:spacing w:after="0"/>
              <w:jc w:val="center"/>
              <w:rPr>
                <w:sz w:val="16"/>
                <w:szCs w:val="16"/>
              </w:rPr>
            </w:pPr>
            <w:r w:rsidRPr="000A697E">
              <w:rPr>
                <w:rFonts w:ascii="Calibri" w:hAnsi="Calibri" w:cs="Calibri"/>
                <w:sz w:val="16"/>
                <w:szCs w:val="16"/>
              </w:rPr>
              <w:t>Benign Strong</w:t>
            </w:r>
          </w:p>
        </w:tc>
      </w:tr>
      <w:tr w:rsidR="00207302" w:rsidRPr="007D73F1" w14:paraId="681D234B" w14:textId="454867DB" w:rsidTr="009F293C">
        <w:trPr>
          <w:trHeight w:val="360"/>
        </w:trPr>
        <w:tc>
          <w:tcPr>
            <w:tcW w:w="441" w:type="dxa"/>
            <w:vMerge/>
            <w:noWrap/>
            <w:vAlign w:val="center"/>
          </w:tcPr>
          <w:p w14:paraId="6CED1156" w14:textId="620AB49E" w:rsidR="00207302" w:rsidRPr="007D73F1" w:rsidRDefault="00207302" w:rsidP="00207302">
            <w:pPr>
              <w:spacing w:after="0"/>
              <w:rPr>
                <w:i/>
                <w:iCs/>
                <w:sz w:val="16"/>
                <w:szCs w:val="16"/>
              </w:rPr>
            </w:pPr>
          </w:p>
        </w:tc>
        <w:tc>
          <w:tcPr>
            <w:tcW w:w="2148" w:type="dxa"/>
            <w:noWrap/>
            <w:vAlign w:val="center"/>
            <w:hideMark/>
          </w:tcPr>
          <w:p w14:paraId="5DBEF518" w14:textId="77777777" w:rsidR="00207302" w:rsidRPr="007D73F1" w:rsidRDefault="00207302" w:rsidP="00207302">
            <w:pPr>
              <w:spacing w:after="0"/>
              <w:rPr>
                <w:sz w:val="16"/>
                <w:szCs w:val="16"/>
              </w:rPr>
            </w:pPr>
            <w:r w:rsidRPr="007D73F1">
              <w:rPr>
                <w:sz w:val="16"/>
                <w:szCs w:val="16"/>
              </w:rPr>
              <w:t>chr13_32936782_C_G</w:t>
            </w:r>
          </w:p>
        </w:tc>
        <w:tc>
          <w:tcPr>
            <w:tcW w:w="1547" w:type="dxa"/>
            <w:noWrap/>
            <w:vAlign w:val="center"/>
            <w:hideMark/>
          </w:tcPr>
          <w:p w14:paraId="01CD8672" w14:textId="5365AB7C"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c.7928C&gt;G; </w:t>
            </w:r>
            <w:proofErr w:type="gramStart"/>
            <w:r w:rsidRPr="009624B8">
              <w:rPr>
                <w:rFonts w:ascii="Calibri" w:hAnsi="Calibri" w:cs="Calibri"/>
                <w:sz w:val="16"/>
                <w:szCs w:val="16"/>
              </w:rPr>
              <w:t>p.(</w:t>
            </w:r>
            <w:proofErr w:type="gramEnd"/>
            <w:r w:rsidRPr="009624B8">
              <w:rPr>
                <w:rFonts w:ascii="Calibri" w:hAnsi="Calibri" w:cs="Calibri"/>
                <w:sz w:val="16"/>
                <w:szCs w:val="16"/>
              </w:rPr>
              <w:t>Ala2643Gly)</w:t>
            </w:r>
          </w:p>
        </w:tc>
        <w:tc>
          <w:tcPr>
            <w:tcW w:w="956" w:type="dxa"/>
            <w:noWrap/>
            <w:vAlign w:val="center"/>
            <w:hideMark/>
          </w:tcPr>
          <w:p w14:paraId="7E761799" w14:textId="77777777" w:rsidR="00207302" w:rsidRPr="007D73F1" w:rsidRDefault="00207302" w:rsidP="00207302">
            <w:pPr>
              <w:spacing w:after="0"/>
              <w:rPr>
                <w:sz w:val="16"/>
                <w:szCs w:val="16"/>
              </w:rPr>
            </w:pPr>
            <w:r w:rsidRPr="007D73F1">
              <w:rPr>
                <w:sz w:val="16"/>
                <w:szCs w:val="16"/>
              </w:rPr>
              <w:t>Conflicting</w:t>
            </w:r>
          </w:p>
        </w:tc>
        <w:tc>
          <w:tcPr>
            <w:tcW w:w="1136" w:type="dxa"/>
            <w:noWrap/>
            <w:vAlign w:val="center"/>
            <w:hideMark/>
          </w:tcPr>
          <w:p w14:paraId="13743F7F" w14:textId="77A501BC" w:rsidR="00207302" w:rsidRPr="009624B8" w:rsidRDefault="00207302" w:rsidP="00207302">
            <w:pPr>
              <w:spacing w:after="0"/>
              <w:jc w:val="center"/>
              <w:rPr>
                <w:sz w:val="16"/>
                <w:szCs w:val="16"/>
              </w:rPr>
            </w:pPr>
            <w:r w:rsidRPr="009624B8">
              <w:rPr>
                <w:color w:val="000000"/>
                <w:sz w:val="16"/>
                <w:szCs w:val="16"/>
              </w:rPr>
              <w:t>72409/50694</w:t>
            </w:r>
          </w:p>
        </w:tc>
        <w:tc>
          <w:tcPr>
            <w:tcW w:w="1246" w:type="dxa"/>
            <w:noWrap/>
            <w:vAlign w:val="center"/>
            <w:hideMark/>
          </w:tcPr>
          <w:p w14:paraId="46BCAD1E" w14:textId="12FD4C56" w:rsidR="00207302" w:rsidRPr="007D73F1" w:rsidRDefault="00207302" w:rsidP="00207302">
            <w:pPr>
              <w:spacing w:after="0"/>
              <w:jc w:val="center"/>
              <w:rPr>
                <w:sz w:val="16"/>
                <w:szCs w:val="16"/>
              </w:rPr>
            </w:pPr>
            <w:r w:rsidRPr="007D73F1">
              <w:rPr>
                <w:rFonts w:ascii="Calibri" w:hAnsi="Calibri" w:cs="Calibri"/>
                <w:sz w:val="16"/>
                <w:szCs w:val="16"/>
              </w:rPr>
              <w:t>3 (4.14x10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3AB0441C" w14:textId="5A17D786" w:rsidR="00207302" w:rsidRPr="007D73F1" w:rsidRDefault="00207302" w:rsidP="00207302">
            <w:pPr>
              <w:spacing w:after="0"/>
              <w:jc w:val="center"/>
              <w:rPr>
                <w:sz w:val="16"/>
                <w:szCs w:val="16"/>
              </w:rPr>
            </w:pPr>
            <w:r w:rsidRPr="007D73F1">
              <w:rPr>
                <w:sz w:val="16"/>
                <w:szCs w:val="16"/>
              </w:rPr>
              <w:t>53.3±7 (46-60)</w:t>
            </w:r>
          </w:p>
        </w:tc>
        <w:tc>
          <w:tcPr>
            <w:tcW w:w="1097" w:type="dxa"/>
            <w:vAlign w:val="center"/>
          </w:tcPr>
          <w:p w14:paraId="466D35AD" w14:textId="5A03B07B" w:rsidR="00207302" w:rsidRPr="007D73F1" w:rsidRDefault="00207302" w:rsidP="00207302">
            <w:pPr>
              <w:spacing w:after="0"/>
              <w:jc w:val="center"/>
              <w:rPr>
                <w:sz w:val="16"/>
                <w:szCs w:val="16"/>
              </w:rPr>
            </w:pPr>
            <w:r w:rsidRPr="007D73F1">
              <w:rPr>
                <w:rFonts w:ascii="Calibri" w:hAnsi="Calibri" w:cs="Calibri"/>
                <w:color w:val="000000"/>
                <w:sz w:val="16"/>
                <w:szCs w:val="16"/>
              </w:rPr>
              <w:t>3 (5.92x10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1731B932" w14:textId="23FD45D8" w:rsidR="00207302" w:rsidRPr="007D73F1" w:rsidRDefault="00207302" w:rsidP="00207302">
            <w:pPr>
              <w:spacing w:after="0"/>
              <w:jc w:val="center"/>
              <w:rPr>
                <w:sz w:val="16"/>
                <w:szCs w:val="16"/>
              </w:rPr>
            </w:pPr>
            <w:r w:rsidRPr="007D73F1">
              <w:rPr>
                <w:sz w:val="16"/>
                <w:szCs w:val="16"/>
              </w:rPr>
              <w:t>58.7±6.7 (51-63)</w:t>
            </w:r>
          </w:p>
        </w:tc>
        <w:tc>
          <w:tcPr>
            <w:tcW w:w="1685" w:type="dxa"/>
            <w:noWrap/>
            <w:vAlign w:val="center"/>
            <w:hideMark/>
          </w:tcPr>
          <w:p w14:paraId="699A7087" w14:textId="68D710FC" w:rsidR="00207302" w:rsidRPr="009F729B" w:rsidRDefault="00207302" w:rsidP="00207302">
            <w:pPr>
              <w:spacing w:after="0"/>
              <w:jc w:val="center"/>
              <w:rPr>
                <w:sz w:val="16"/>
                <w:szCs w:val="16"/>
              </w:rPr>
            </w:pPr>
            <w:r w:rsidRPr="009F729B">
              <w:rPr>
                <w:rFonts w:ascii="Calibri" w:hAnsi="Calibri" w:cs="Calibri"/>
                <w:color w:val="000000"/>
                <w:sz w:val="16"/>
                <w:szCs w:val="16"/>
              </w:rPr>
              <w:t>0.54 (0.1-2.81)</w:t>
            </w:r>
          </w:p>
        </w:tc>
        <w:tc>
          <w:tcPr>
            <w:tcW w:w="769" w:type="dxa"/>
            <w:noWrap/>
            <w:vAlign w:val="center"/>
            <w:hideMark/>
          </w:tcPr>
          <w:p w14:paraId="02E6B793" w14:textId="77777777" w:rsidR="00207302" w:rsidRPr="007D73F1" w:rsidRDefault="00207302" w:rsidP="00207302">
            <w:pPr>
              <w:spacing w:after="0"/>
              <w:jc w:val="center"/>
              <w:rPr>
                <w:sz w:val="16"/>
                <w:szCs w:val="16"/>
              </w:rPr>
            </w:pPr>
            <w:r w:rsidRPr="007D73F1">
              <w:rPr>
                <w:sz w:val="16"/>
                <w:szCs w:val="16"/>
              </w:rPr>
              <w:t>0.47</w:t>
            </w:r>
          </w:p>
        </w:tc>
        <w:tc>
          <w:tcPr>
            <w:tcW w:w="983" w:type="dxa"/>
            <w:vAlign w:val="center"/>
          </w:tcPr>
          <w:p w14:paraId="12822801" w14:textId="6EC25285" w:rsidR="00207302" w:rsidRPr="007D73F1" w:rsidRDefault="00207302" w:rsidP="00207302">
            <w:pPr>
              <w:spacing w:after="0"/>
              <w:jc w:val="center"/>
              <w:rPr>
                <w:sz w:val="16"/>
                <w:szCs w:val="16"/>
              </w:rPr>
            </w:pPr>
            <w:r w:rsidRPr="000A697E">
              <w:rPr>
                <w:rFonts w:ascii="Calibri" w:hAnsi="Calibri" w:cs="Calibri"/>
                <w:sz w:val="16"/>
                <w:szCs w:val="16"/>
              </w:rPr>
              <w:t>0.04</w:t>
            </w:r>
          </w:p>
        </w:tc>
        <w:tc>
          <w:tcPr>
            <w:tcW w:w="1412" w:type="dxa"/>
            <w:vAlign w:val="center"/>
          </w:tcPr>
          <w:p w14:paraId="05C505FE" w14:textId="2FE4B958" w:rsidR="00207302" w:rsidRPr="007D73F1" w:rsidRDefault="00207302" w:rsidP="00207302">
            <w:pPr>
              <w:spacing w:after="0"/>
              <w:jc w:val="center"/>
              <w:rPr>
                <w:sz w:val="16"/>
                <w:szCs w:val="16"/>
              </w:rPr>
            </w:pPr>
            <w:r w:rsidRPr="000A697E">
              <w:rPr>
                <w:rFonts w:ascii="Calibri" w:hAnsi="Calibri" w:cs="Calibri"/>
                <w:sz w:val="16"/>
                <w:szCs w:val="16"/>
              </w:rPr>
              <w:t>Benign Strong</w:t>
            </w:r>
          </w:p>
        </w:tc>
      </w:tr>
      <w:tr w:rsidR="00207302" w:rsidRPr="007D73F1" w14:paraId="684457AB" w14:textId="7283950C" w:rsidTr="009F293C">
        <w:trPr>
          <w:trHeight w:val="360"/>
        </w:trPr>
        <w:tc>
          <w:tcPr>
            <w:tcW w:w="441" w:type="dxa"/>
            <w:vMerge/>
            <w:noWrap/>
            <w:vAlign w:val="center"/>
          </w:tcPr>
          <w:p w14:paraId="40DFEA7C" w14:textId="4FBFF9B3" w:rsidR="00207302" w:rsidRPr="007D73F1" w:rsidRDefault="00207302" w:rsidP="00207302">
            <w:pPr>
              <w:spacing w:after="0"/>
              <w:rPr>
                <w:i/>
                <w:iCs/>
                <w:sz w:val="16"/>
                <w:szCs w:val="16"/>
              </w:rPr>
            </w:pPr>
          </w:p>
        </w:tc>
        <w:tc>
          <w:tcPr>
            <w:tcW w:w="2148" w:type="dxa"/>
            <w:noWrap/>
            <w:vAlign w:val="center"/>
            <w:hideMark/>
          </w:tcPr>
          <w:p w14:paraId="693379A6" w14:textId="77777777" w:rsidR="00207302" w:rsidRPr="007D73F1" w:rsidRDefault="00207302" w:rsidP="00207302">
            <w:pPr>
              <w:spacing w:after="0"/>
              <w:rPr>
                <w:sz w:val="16"/>
                <w:szCs w:val="16"/>
              </w:rPr>
            </w:pPr>
            <w:r w:rsidRPr="007D73F1">
              <w:rPr>
                <w:sz w:val="16"/>
                <w:szCs w:val="16"/>
              </w:rPr>
              <w:t>chr13_32937333_A_G</w:t>
            </w:r>
          </w:p>
        </w:tc>
        <w:tc>
          <w:tcPr>
            <w:tcW w:w="1547" w:type="dxa"/>
            <w:noWrap/>
            <w:vAlign w:val="center"/>
            <w:hideMark/>
          </w:tcPr>
          <w:p w14:paraId="76CED701" w14:textId="41645397"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c.7994A&gt;G; </w:t>
            </w:r>
            <w:proofErr w:type="gramStart"/>
            <w:r w:rsidRPr="009624B8">
              <w:rPr>
                <w:rFonts w:ascii="Calibri" w:hAnsi="Calibri" w:cs="Calibri"/>
                <w:sz w:val="16"/>
                <w:szCs w:val="16"/>
              </w:rPr>
              <w:t>p.(</w:t>
            </w:r>
            <w:proofErr w:type="gramEnd"/>
            <w:r w:rsidRPr="009624B8">
              <w:rPr>
                <w:rFonts w:ascii="Calibri" w:hAnsi="Calibri" w:cs="Calibri"/>
                <w:sz w:val="16"/>
                <w:szCs w:val="16"/>
              </w:rPr>
              <w:t>Asp2665Gly)</w:t>
            </w:r>
          </w:p>
        </w:tc>
        <w:tc>
          <w:tcPr>
            <w:tcW w:w="956" w:type="dxa"/>
            <w:noWrap/>
            <w:vAlign w:val="center"/>
            <w:hideMark/>
          </w:tcPr>
          <w:p w14:paraId="45596FE8"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1326FB04" w14:textId="13C2E976" w:rsidR="00207302" w:rsidRPr="009624B8" w:rsidRDefault="00207302" w:rsidP="00207302">
            <w:pPr>
              <w:spacing w:after="0"/>
              <w:jc w:val="center"/>
              <w:rPr>
                <w:sz w:val="16"/>
                <w:szCs w:val="16"/>
              </w:rPr>
            </w:pPr>
            <w:r w:rsidRPr="009624B8">
              <w:rPr>
                <w:color w:val="000000"/>
                <w:sz w:val="16"/>
                <w:szCs w:val="16"/>
              </w:rPr>
              <w:t>72555/50775</w:t>
            </w:r>
          </w:p>
        </w:tc>
        <w:tc>
          <w:tcPr>
            <w:tcW w:w="1246" w:type="dxa"/>
            <w:noWrap/>
            <w:vAlign w:val="center"/>
            <w:hideMark/>
          </w:tcPr>
          <w:p w14:paraId="7CDB5AC7" w14:textId="5E0DAA81" w:rsidR="00207302" w:rsidRPr="007D73F1" w:rsidRDefault="00207302" w:rsidP="00207302">
            <w:pPr>
              <w:spacing w:after="0"/>
              <w:jc w:val="center"/>
              <w:rPr>
                <w:sz w:val="16"/>
                <w:szCs w:val="16"/>
              </w:rPr>
            </w:pPr>
            <w:r w:rsidRPr="007D73F1">
              <w:rPr>
                <w:rFonts w:ascii="Calibri" w:hAnsi="Calibri" w:cs="Calibri"/>
                <w:sz w:val="16"/>
                <w:szCs w:val="16"/>
              </w:rPr>
              <w:t>33 (4.55x10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1E57D8D0" w14:textId="5869B1F6" w:rsidR="00207302" w:rsidRPr="007D73F1" w:rsidRDefault="00207302" w:rsidP="00207302">
            <w:pPr>
              <w:spacing w:after="0"/>
              <w:jc w:val="center"/>
              <w:rPr>
                <w:sz w:val="16"/>
                <w:szCs w:val="16"/>
              </w:rPr>
            </w:pPr>
            <w:r w:rsidRPr="007D73F1">
              <w:rPr>
                <w:sz w:val="16"/>
                <w:szCs w:val="16"/>
              </w:rPr>
              <w:t>59±11.6 (29-79)</w:t>
            </w:r>
          </w:p>
        </w:tc>
        <w:tc>
          <w:tcPr>
            <w:tcW w:w="1097" w:type="dxa"/>
            <w:vAlign w:val="center"/>
          </w:tcPr>
          <w:p w14:paraId="31A30F8C" w14:textId="5A963620" w:rsidR="00207302" w:rsidRPr="007D73F1" w:rsidRDefault="00207302" w:rsidP="00207302">
            <w:pPr>
              <w:spacing w:after="0"/>
              <w:jc w:val="center"/>
              <w:rPr>
                <w:sz w:val="16"/>
                <w:szCs w:val="16"/>
              </w:rPr>
            </w:pPr>
            <w:r w:rsidRPr="000D374F">
              <w:rPr>
                <w:rFonts w:ascii="Calibri" w:hAnsi="Calibri" w:cs="Calibri"/>
                <w:sz w:val="16"/>
                <w:szCs w:val="16"/>
              </w:rPr>
              <w:t>27 (5.32x10</w:t>
            </w:r>
            <w:r w:rsidRPr="000D374F">
              <w:rPr>
                <w:rFonts w:ascii="Calibri" w:hAnsi="Calibri" w:cs="Calibri"/>
                <w:sz w:val="16"/>
                <w:szCs w:val="16"/>
                <w:vertAlign w:val="superscript"/>
              </w:rPr>
              <w:t>-4</w:t>
            </w:r>
            <w:r w:rsidRPr="000D374F">
              <w:rPr>
                <w:rFonts w:ascii="Calibri" w:hAnsi="Calibri" w:cs="Calibri"/>
                <w:sz w:val="16"/>
                <w:szCs w:val="16"/>
              </w:rPr>
              <w:t>)</w:t>
            </w:r>
          </w:p>
        </w:tc>
        <w:tc>
          <w:tcPr>
            <w:tcW w:w="864" w:type="dxa"/>
            <w:noWrap/>
            <w:vAlign w:val="center"/>
            <w:hideMark/>
          </w:tcPr>
          <w:p w14:paraId="2B256F8B" w14:textId="66B10F41" w:rsidR="00207302" w:rsidRPr="007D73F1" w:rsidRDefault="00207302" w:rsidP="00207302">
            <w:pPr>
              <w:spacing w:after="0"/>
              <w:jc w:val="center"/>
              <w:rPr>
                <w:sz w:val="16"/>
                <w:szCs w:val="16"/>
              </w:rPr>
            </w:pPr>
            <w:r w:rsidRPr="007D73F1">
              <w:rPr>
                <w:sz w:val="16"/>
                <w:szCs w:val="16"/>
              </w:rPr>
              <w:t>50.8±14.4 (23-80)</w:t>
            </w:r>
          </w:p>
        </w:tc>
        <w:tc>
          <w:tcPr>
            <w:tcW w:w="1685" w:type="dxa"/>
            <w:noWrap/>
            <w:vAlign w:val="center"/>
            <w:hideMark/>
          </w:tcPr>
          <w:p w14:paraId="5634E204" w14:textId="0BE4CDB0" w:rsidR="00207302" w:rsidRPr="009F729B" w:rsidRDefault="00207302" w:rsidP="00207302">
            <w:pPr>
              <w:spacing w:after="0"/>
              <w:jc w:val="center"/>
              <w:rPr>
                <w:sz w:val="16"/>
                <w:szCs w:val="16"/>
              </w:rPr>
            </w:pPr>
            <w:r w:rsidRPr="009F729B">
              <w:rPr>
                <w:rFonts w:ascii="Calibri" w:hAnsi="Calibri" w:cs="Calibri"/>
                <w:color w:val="000000"/>
                <w:sz w:val="16"/>
                <w:szCs w:val="16"/>
              </w:rPr>
              <w:t>0.88 (0.52-1.48)</w:t>
            </w:r>
          </w:p>
        </w:tc>
        <w:tc>
          <w:tcPr>
            <w:tcW w:w="769" w:type="dxa"/>
            <w:noWrap/>
            <w:vAlign w:val="center"/>
            <w:hideMark/>
          </w:tcPr>
          <w:p w14:paraId="2D887D86" w14:textId="77777777" w:rsidR="00207302" w:rsidRPr="007D73F1" w:rsidRDefault="00207302" w:rsidP="00207302">
            <w:pPr>
              <w:spacing w:after="0"/>
              <w:jc w:val="center"/>
              <w:rPr>
                <w:sz w:val="16"/>
                <w:szCs w:val="16"/>
              </w:rPr>
            </w:pPr>
            <w:r w:rsidRPr="007D73F1">
              <w:rPr>
                <w:sz w:val="16"/>
                <w:szCs w:val="16"/>
              </w:rPr>
              <w:t>0.65</w:t>
            </w:r>
          </w:p>
        </w:tc>
        <w:tc>
          <w:tcPr>
            <w:tcW w:w="983" w:type="dxa"/>
            <w:vAlign w:val="center"/>
          </w:tcPr>
          <w:p w14:paraId="4D4EB7B8" w14:textId="74A736B6" w:rsidR="00207302" w:rsidRPr="007D73F1" w:rsidRDefault="00207302" w:rsidP="00207302">
            <w:pPr>
              <w:spacing w:after="0"/>
              <w:jc w:val="center"/>
              <w:rPr>
                <w:sz w:val="16"/>
                <w:szCs w:val="16"/>
              </w:rPr>
            </w:pPr>
            <w:r w:rsidRPr="000A697E">
              <w:rPr>
                <w:rFonts w:ascii="Calibri" w:hAnsi="Calibri" w:cs="Calibri"/>
                <w:sz w:val="16"/>
                <w:szCs w:val="16"/>
              </w:rPr>
              <w:t>3.51x10</w:t>
            </w:r>
            <w:r w:rsidRPr="000A697E">
              <w:rPr>
                <w:rFonts w:ascii="Calibri" w:hAnsi="Calibri" w:cs="Calibri"/>
                <w:sz w:val="16"/>
                <w:szCs w:val="16"/>
                <w:vertAlign w:val="superscript"/>
              </w:rPr>
              <w:t>-13</w:t>
            </w:r>
          </w:p>
        </w:tc>
        <w:tc>
          <w:tcPr>
            <w:tcW w:w="1412" w:type="dxa"/>
            <w:vAlign w:val="center"/>
          </w:tcPr>
          <w:p w14:paraId="3CF9DAE8" w14:textId="4DEAEAD6"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01697FB0" w14:textId="584FBF56" w:rsidTr="009F293C">
        <w:trPr>
          <w:trHeight w:val="360"/>
        </w:trPr>
        <w:tc>
          <w:tcPr>
            <w:tcW w:w="441" w:type="dxa"/>
            <w:vMerge/>
            <w:noWrap/>
            <w:vAlign w:val="center"/>
          </w:tcPr>
          <w:p w14:paraId="20E41ABB" w14:textId="12DB1BE0" w:rsidR="00207302" w:rsidRPr="007D73F1" w:rsidRDefault="00207302" w:rsidP="00207302">
            <w:pPr>
              <w:spacing w:after="0"/>
              <w:rPr>
                <w:i/>
                <w:iCs/>
                <w:sz w:val="16"/>
                <w:szCs w:val="16"/>
              </w:rPr>
            </w:pPr>
          </w:p>
        </w:tc>
        <w:tc>
          <w:tcPr>
            <w:tcW w:w="2148" w:type="dxa"/>
            <w:noWrap/>
            <w:vAlign w:val="center"/>
            <w:hideMark/>
          </w:tcPr>
          <w:p w14:paraId="69E24914" w14:textId="77777777" w:rsidR="00207302" w:rsidRPr="007D73F1" w:rsidRDefault="00207302" w:rsidP="00207302">
            <w:pPr>
              <w:spacing w:after="0"/>
              <w:rPr>
                <w:sz w:val="16"/>
                <w:szCs w:val="16"/>
              </w:rPr>
            </w:pPr>
            <w:r w:rsidRPr="007D73F1">
              <w:rPr>
                <w:sz w:val="16"/>
                <w:szCs w:val="16"/>
              </w:rPr>
              <w:t>chr13_32906415_A_G</w:t>
            </w:r>
          </w:p>
        </w:tc>
        <w:tc>
          <w:tcPr>
            <w:tcW w:w="1547" w:type="dxa"/>
            <w:noWrap/>
            <w:vAlign w:val="center"/>
            <w:hideMark/>
          </w:tcPr>
          <w:p w14:paraId="291A799B" w14:textId="11D3F419"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c.800G&gt;A; </w:t>
            </w:r>
            <w:proofErr w:type="gramStart"/>
            <w:r w:rsidRPr="009624B8">
              <w:rPr>
                <w:rFonts w:ascii="Calibri" w:hAnsi="Calibri" w:cs="Calibri"/>
                <w:sz w:val="16"/>
                <w:szCs w:val="16"/>
              </w:rPr>
              <w:t>p.(</w:t>
            </w:r>
            <w:proofErr w:type="gramEnd"/>
            <w:r w:rsidRPr="009624B8">
              <w:rPr>
                <w:rFonts w:ascii="Calibri" w:hAnsi="Calibri" w:cs="Calibri"/>
                <w:sz w:val="16"/>
                <w:szCs w:val="16"/>
              </w:rPr>
              <w:t>Gly267Glu)</w:t>
            </w:r>
          </w:p>
        </w:tc>
        <w:tc>
          <w:tcPr>
            <w:tcW w:w="956" w:type="dxa"/>
            <w:noWrap/>
            <w:vAlign w:val="center"/>
            <w:hideMark/>
          </w:tcPr>
          <w:p w14:paraId="67192CF2" w14:textId="77777777" w:rsidR="00207302" w:rsidRPr="007D73F1" w:rsidRDefault="00207302" w:rsidP="00207302">
            <w:pPr>
              <w:spacing w:after="0"/>
              <w:rPr>
                <w:sz w:val="16"/>
                <w:szCs w:val="16"/>
              </w:rPr>
            </w:pPr>
            <w:r w:rsidRPr="007D73F1">
              <w:rPr>
                <w:sz w:val="16"/>
                <w:szCs w:val="16"/>
              </w:rPr>
              <w:t>Conflicting</w:t>
            </w:r>
          </w:p>
        </w:tc>
        <w:tc>
          <w:tcPr>
            <w:tcW w:w="1136" w:type="dxa"/>
            <w:noWrap/>
            <w:vAlign w:val="center"/>
            <w:hideMark/>
          </w:tcPr>
          <w:p w14:paraId="4BDE248B" w14:textId="3A2A9C38" w:rsidR="00207302" w:rsidRPr="009624B8" w:rsidRDefault="00207302" w:rsidP="00207302">
            <w:pPr>
              <w:spacing w:after="0"/>
              <w:jc w:val="center"/>
              <w:rPr>
                <w:sz w:val="16"/>
                <w:szCs w:val="16"/>
              </w:rPr>
            </w:pPr>
            <w:r w:rsidRPr="009624B8">
              <w:rPr>
                <w:color w:val="000000"/>
                <w:sz w:val="16"/>
                <w:szCs w:val="16"/>
              </w:rPr>
              <w:t>72553/50778</w:t>
            </w:r>
          </w:p>
        </w:tc>
        <w:tc>
          <w:tcPr>
            <w:tcW w:w="1246" w:type="dxa"/>
            <w:noWrap/>
            <w:vAlign w:val="center"/>
            <w:hideMark/>
          </w:tcPr>
          <w:p w14:paraId="63D4D2AA" w14:textId="05B1AF7C" w:rsidR="00207302" w:rsidRPr="007D73F1" w:rsidRDefault="00207302" w:rsidP="00207302">
            <w:pPr>
              <w:spacing w:after="0"/>
              <w:jc w:val="center"/>
              <w:rPr>
                <w:sz w:val="16"/>
                <w:szCs w:val="16"/>
              </w:rPr>
            </w:pPr>
            <w:r w:rsidRPr="007D73F1">
              <w:rPr>
                <w:rFonts w:ascii="Calibri" w:hAnsi="Calibri" w:cs="Calibri"/>
                <w:sz w:val="16"/>
                <w:szCs w:val="16"/>
              </w:rPr>
              <w:t>7 (9.65x10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72645234" w14:textId="693CE60E" w:rsidR="00207302" w:rsidRPr="007D73F1" w:rsidRDefault="00207302" w:rsidP="00207302">
            <w:pPr>
              <w:spacing w:after="0"/>
              <w:jc w:val="center"/>
              <w:rPr>
                <w:sz w:val="16"/>
                <w:szCs w:val="16"/>
              </w:rPr>
            </w:pPr>
            <w:r w:rsidRPr="007D73F1">
              <w:rPr>
                <w:sz w:val="16"/>
                <w:szCs w:val="16"/>
              </w:rPr>
              <w:t>50±7.7 (39-63)</w:t>
            </w:r>
          </w:p>
        </w:tc>
        <w:tc>
          <w:tcPr>
            <w:tcW w:w="1097" w:type="dxa"/>
            <w:vAlign w:val="center"/>
          </w:tcPr>
          <w:p w14:paraId="08CF8685" w14:textId="4FA7427D" w:rsidR="00207302" w:rsidRPr="007D73F1" w:rsidRDefault="00207302" w:rsidP="00207302">
            <w:pPr>
              <w:spacing w:after="0"/>
              <w:jc w:val="center"/>
              <w:rPr>
                <w:sz w:val="16"/>
                <w:szCs w:val="16"/>
              </w:rPr>
            </w:pPr>
            <w:r w:rsidRPr="000D374F">
              <w:rPr>
                <w:rFonts w:ascii="Calibri" w:hAnsi="Calibri" w:cs="Calibri"/>
                <w:sz w:val="16"/>
                <w:szCs w:val="16"/>
              </w:rPr>
              <w:t>2 (3.94x10</w:t>
            </w:r>
            <w:r w:rsidRPr="000D374F">
              <w:rPr>
                <w:rFonts w:ascii="Calibri" w:hAnsi="Calibri" w:cs="Calibri"/>
                <w:sz w:val="16"/>
                <w:szCs w:val="16"/>
                <w:vertAlign w:val="superscript"/>
              </w:rPr>
              <w:t>-5</w:t>
            </w:r>
            <w:r w:rsidRPr="000D374F">
              <w:rPr>
                <w:rFonts w:ascii="Calibri" w:hAnsi="Calibri" w:cs="Calibri"/>
                <w:sz w:val="16"/>
                <w:szCs w:val="16"/>
              </w:rPr>
              <w:t>)</w:t>
            </w:r>
          </w:p>
        </w:tc>
        <w:tc>
          <w:tcPr>
            <w:tcW w:w="864" w:type="dxa"/>
            <w:noWrap/>
            <w:vAlign w:val="center"/>
            <w:hideMark/>
          </w:tcPr>
          <w:p w14:paraId="0DB28835" w14:textId="57984D04" w:rsidR="00207302" w:rsidRPr="007D73F1" w:rsidRDefault="00207302" w:rsidP="00207302">
            <w:pPr>
              <w:spacing w:after="0"/>
              <w:jc w:val="center"/>
              <w:rPr>
                <w:sz w:val="16"/>
                <w:szCs w:val="16"/>
              </w:rPr>
            </w:pPr>
            <w:r w:rsidRPr="007D73F1">
              <w:rPr>
                <w:sz w:val="16"/>
                <w:szCs w:val="16"/>
              </w:rPr>
              <w:t>51±12.7 (42-60)</w:t>
            </w:r>
          </w:p>
        </w:tc>
        <w:tc>
          <w:tcPr>
            <w:tcW w:w="1685" w:type="dxa"/>
            <w:noWrap/>
            <w:vAlign w:val="center"/>
            <w:hideMark/>
          </w:tcPr>
          <w:p w14:paraId="152021B6" w14:textId="7830266C" w:rsidR="00207302" w:rsidRPr="009F729B" w:rsidRDefault="00207302" w:rsidP="00207302">
            <w:pPr>
              <w:spacing w:after="0"/>
              <w:jc w:val="center"/>
              <w:rPr>
                <w:sz w:val="16"/>
                <w:szCs w:val="16"/>
              </w:rPr>
            </w:pPr>
            <w:r w:rsidRPr="009F729B">
              <w:rPr>
                <w:rFonts w:ascii="Calibri" w:hAnsi="Calibri" w:cs="Calibri"/>
                <w:color w:val="000000"/>
                <w:sz w:val="16"/>
                <w:szCs w:val="16"/>
              </w:rPr>
              <w:t>2.24 (0.46-10.93)</w:t>
            </w:r>
          </w:p>
        </w:tc>
        <w:tc>
          <w:tcPr>
            <w:tcW w:w="769" w:type="dxa"/>
            <w:noWrap/>
            <w:vAlign w:val="center"/>
            <w:hideMark/>
          </w:tcPr>
          <w:p w14:paraId="27584C07" w14:textId="77777777" w:rsidR="00207302" w:rsidRPr="007D73F1" w:rsidRDefault="00207302" w:rsidP="00207302">
            <w:pPr>
              <w:spacing w:after="0"/>
              <w:jc w:val="center"/>
              <w:rPr>
                <w:sz w:val="16"/>
                <w:szCs w:val="16"/>
              </w:rPr>
            </w:pPr>
            <w:r w:rsidRPr="007D73F1">
              <w:rPr>
                <w:sz w:val="16"/>
                <w:szCs w:val="16"/>
              </w:rPr>
              <w:t>0.32</w:t>
            </w:r>
          </w:p>
        </w:tc>
        <w:tc>
          <w:tcPr>
            <w:tcW w:w="983" w:type="dxa"/>
            <w:vAlign w:val="center"/>
          </w:tcPr>
          <w:p w14:paraId="5220123C" w14:textId="4840045C" w:rsidR="00207302" w:rsidRPr="007D73F1" w:rsidRDefault="00207302" w:rsidP="00207302">
            <w:pPr>
              <w:spacing w:after="0"/>
              <w:jc w:val="center"/>
              <w:rPr>
                <w:sz w:val="16"/>
                <w:szCs w:val="16"/>
              </w:rPr>
            </w:pPr>
            <w:r w:rsidRPr="000A697E">
              <w:rPr>
                <w:rFonts w:ascii="Calibri" w:hAnsi="Calibri" w:cs="Calibri"/>
                <w:sz w:val="16"/>
                <w:szCs w:val="16"/>
              </w:rPr>
              <w:t>3.09</w:t>
            </w:r>
          </w:p>
        </w:tc>
        <w:tc>
          <w:tcPr>
            <w:tcW w:w="1412" w:type="dxa"/>
            <w:vAlign w:val="center"/>
          </w:tcPr>
          <w:p w14:paraId="066C23E8" w14:textId="5AF4177C" w:rsidR="00207302" w:rsidRPr="007D73F1" w:rsidRDefault="00207302" w:rsidP="00207302">
            <w:pPr>
              <w:spacing w:after="0"/>
              <w:jc w:val="center"/>
              <w:rPr>
                <w:sz w:val="16"/>
                <w:szCs w:val="16"/>
              </w:rPr>
            </w:pPr>
            <w:r>
              <w:rPr>
                <w:rFonts w:ascii="Calibri" w:hAnsi="Calibri" w:cs="Calibri"/>
                <w:sz w:val="16"/>
                <w:szCs w:val="16"/>
              </w:rPr>
              <w:t>No evidence§</w:t>
            </w:r>
          </w:p>
        </w:tc>
      </w:tr>
      <w:tr w:rsidR="00207302" w:rsidRPr="007D73F1" w14:paraId="178C4015" w14:textId="7DAA30B4" w:rsidTr="009F293C">
        <w:trPr>
          <w:trHeight w:val="360"/>
        </w:trPr>
        <w:tc>
          <w:tcPr>
            <w:tcW w:w="441" w:type="dxa"/>
            <w:vMerge/>
            <w:noWrap/>
            <w:vAlign w:val="center"/>
          </w:tcPr>
          <w:p w14:paraId="47543FEE" w14:textId="7AC91DAA" w:rsidR="00207302" w:rsidRPr="007D73F1" w:rsidRDefault="00207302" w:rsidP="00207302">
            <w:pPr>
              <w:spacing w:after="0"/>
              <w:rPr>
                <w:i/>
                <w:iCs/>
                <w:sz w:val="16"/>
                <w:szCs w:val="16"/>
              </w:rPr>
            </w:pPr>
          </w:p>
        </w:tc>
        <w:tc>
          <w:tcPr>
            <w:tcW w:w="2148" w:type="dxa"/>
            <w:noWrap/>
            <w:vAlign w:val="center"/>
            <w:hideMark/>
          </w:tcPr>
          <w:p w14:paraId="062561C3" w14:textId="77777777" w:rsidR="00207302" w:rsidRPr="007D73F1" w:rsidRDefault="00207302" w:rsidP="00207302">
            <w:pPr>
              <w:spacing w:after="0"/>
              <w:rPr>
                <w:sz w:val="16"/>
                <w:szCs w:val="16"/>
              </w:rPr>
            </w:pPr>
            <w:r w:rsidRPr="007D73F1">
              <w:rPr>
                <w:sz w:val="16"/>
                <w:szCs w:val="16"/>
              </w:rPr>
              <w:t>chr13_32937396_C_T</w:t>
            </w:r>
          </w:p>
        </w:tc>
        <w:tc>
          <w:tcPr>
            <w:tcW w:w="1547" w:type="dxa"/>
            <w:noWrap/>
            <w:vAlign w:val="center"/>
            <w:hideMark/>
          </w:tcPr>
          <w:p w14:paraId="63241BAD" w14:textId="676DFF6E"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c.8057T&gt;C; </w:t>
            </w:r>
            <w:proofErr w:type="gramStart"/>
            <w:r w:rsidRPr="009624B8">
              <w:rPr>
                <w:rFonts w:ascii="Calibri" w:hAnsi="Calibri" w:cs="Calibri"/>
                <w:sz w:val="16"/>
                <w:szCs w:val="16"/>
              </w:rPr>
              <w:t>p.(</w:t>
            </w:r>
            <w:proofErr w:type="gramEnd"/>
            <w:r w:rsidRPr="009624B8">
              <w:rPr>
                <w:rFonts w:ascii="Calibri" w:hAnsi="Calibri" w:cs="Calibri"/>
                <w:sz w:val="16"/>
                <w:szCs w:val="16"/>
              </w:rPr>
              <w:t>Leu2686Pro)</w:t>
            </w:r>
          </w:p>
        </w:tc>
        <w:tc>
          <w:tcPr>
            <w:tcW w:w="956" w:type="dxa"/>
            <w:noWrap/>
            <w:vAlign w:val="center"/>
            <w:hideMark/>
          </w:tcPr>
          <w:p w14:paraId="6219825E" w14:textId="25A2F9B2" w:rsidR="00207302" w:rsidRPr="007D73F1" w:rsidRDefault="00207302" w:rsidP="00207302">
            <w:pPr>
              <w:spacing w:after="0"/>
              <w:rPr>
                <w:sz w:val="16"/>
                <w:szCs w:val="16"/>
              </w:rPr>
            </w:pPr>
            <w:r w:rsidRPr="007D73F1">
              <w:rPr>
                <w:sz w:val="16"/>
                <w:szCs w:val="16"/>
                <w:lang w:val="en-US"/>
              </w:rPr>
              <w:t>(</w:t>
            </w:r>
            <w:r w:rsidRPr="007D73F1">
              <w:rPr>
                <w:sz w:val="16"/>
                <w:szCs w:val="16"/>
              </w:rPr>
              <w:t>Likely</w:t>
            </w:r>
            <w:r w:rsidRPr="007D73F1">
              <w:rPr>
                <w:sz w:val="16"/>
                <w:szCs w:val="16"/>
                <w:lang w:val="en-US"/>
              </w:rPr>
              <w:t xml:space="preserve">) </w:t>
            </w:r>
            <w:r w:rsidRPr="007D73F1">
              <w:rPr>
                <w:sz w:val="16"/>
                <w:szCs w:val="16"/>
              </w:rPr>
              <w:t>pathogenic</w:t>
            </w:r>
          </w:p>
        </w:tc>
        <w:tc>
          <w:tcPr>
            <w:tcW w:w="1136" w:type="dxa"/>
            <w:noWrap/>
            <w:vAlign w:val="center"/>
            <w:hideMark/>
          </w:tcPr>
          <w:p w14:paraId="07AB4D5B" w14:textId="19DCEA13" w:rsidR="00207302" w:rsidRPr="009624B8" w:rsidRDefault="00207302" w:rsidP="00207302">
            <w:pPr>
              <w:spacing w:after="0"/>
              <w:jc w:val="center"/>
              <w:rPr>
                <w:sz w:val="16"/>
                <w:szCs w:val="16"/>
              </w:rPr>
            </w:pPr>
            <w:r w:rsidRPr="009624B8">
              <w:rPr>
                <w:color w:val="000000"/>
                <w:sz w:val="16"/>
                <w:szCs w:val="16"/>
              </w:rPr>
              <w:t>72547/50767</w:t>
            </w:r>
          </w:p>
        </w:tc>
        <w:tc>
          <w:tcPr>
            <w:tcW w:w="1246" w:type="dxa"/>
            <w:noWrap/>
            <w:vAlign w:val="center"/>
            <w:hideMark/>
          </w:tcPr>
          <w:p w14:paraId="4FCE89E9" w14:textId="50AA2373" w:rsidR="00207302" w:rsidRPr="007D73F1" w:rsidRDefault="00207302" w:rsidP="00207302">
            <w:pPr>
              <w:spacing w:after="0"/>
              <w:jc w:val="center"/>
              <w:rPr>
                <w:sz w:val="16"/>
                <w:szCs w:val="16"/>
              </w:rPr>
            </w:pPr>
            <w:r w:rsidRPr="007D73F1">
              <w:rPr>
                <w:rFonts w:ascii="Calibri" w:hAnsi="Calibri" w:cs="Calibri"/>
                <w:sz w:val="16"/>
                <w:szCs w:val="16"/>
              </w:rPr>
              <w:t>2 (2.76x10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585AFB01" w14:textId="02952F88" w:rsidR="00207302" w:rsidRPr="007D73F1" w:rsidRDefault="00207302" w:rsidP="00207302">
            <w:pPr>
              <w:spacing w:after="0"/>
              <w:jc w:val="center"/>
              <w:rPr>
                <w:sz w:val="16"/>
                <w:szCs w:val="16"/>
              </w:rPr>
            </w:pPr>
            <w:r w:rsidRPr="007D73F1">
              <w:rPr>
                <w:sz w:val="16"/>
                <w:szCs w:val="16"/>
              </w:rPr>
              <w:t>58.5±7.8 (53-64)</w:t>
            </w:r>
          </w:p>
        </w:tc>
        <w:tc>
          <w:tcPr>
            <w:tcW w:w="1097" w:type="dxa"/>
            <w:vAlign w:val="center"/>
          </w:tcPr>
          <w:p w14:paraId="6ADDB87E" w14:textId="5EAE9F95" w:rsidR="00207302" w:rsidRPr="007D73F1" w:rsidRDefault="00207302" w:rsidP="00207302">
            <w:pPr>
              <w:spacing w:after="0"/>
              <w:jc w:val="center"/>
              <w:rPr>
                <w:sz w:val="16"/>
                <w:szCs w:val="16"/>
              </w:rPr>
            </w:pPr>
            <w:r w:rsidRPr="007D73F1">
              <w:rPr>
                <w:rFonts w:ascii="Calibri" w:hAnsi="Calibri" w:cs="Calibri"/>
                <w:color w:val="000000"/>
                <w:sz w:val="16"/>
                <w:szCs w:val="16"/>
              </w:rPr>
              <w:t>1 (1.97x10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355C45AF" w14:textId="1C685DA8" w:rsidR="00207302" w:rsidRPr="007D73F1" w:rsidRDefault="00207302" w:rsidP="00207302">
            <w:pPr>
              <w:spacing w:after="0"/>
              <w:jc w:val="center"/>
              <w:rPr>
                <w:sz w:val="16"/>
                <w:szCs w:val="16"/>
              </w:rPr>
            </w:pPr>
            <w:r w:rsidRPr="007D73F1">
              <w:rPr>
                <w:sz w:val="16"/>
                <w:szCs w:val="16"/>
              </w:rPr>
              <w:t>68</w:t>
            </w:r>
          </w:p>
        </w:tc>
        <w:tc>
          <w:tcPr>
            <w:tcW w:w="1685" w:type="dxa"/>
            <w:noWrap/>
            <w:vAlign w:val="center"/>
            <w:hideMark/>
          </w:tcPr>
          <w:p w14:paraId="2FEA08C4" w14:textId="0A79E6E0" w:rsidR="00207302" w:rsidRPr="009F729B" w:rsidRDefault="00207302" w:rsidP="00207302">
            <w:pPr>
              <w:spacing w:after="0"/>
              <w:jc w:val="center"/>
              <w:rPr>
                <w:sz w:val="16"/>
                <w:szCs w:val="16"/>
              </w:rPr>
            </w:pPr>
            <w:r w:rsidRPr="009F729B">
              <w:rPr>
                <w:rFonts w:ascii="Calibri" w:hAnsi="Calibri" w:cs="Calibri"/>
                <w:color w:val="000000"/>
                <w:sz w:val="16"/>
                <w:szCs w:val="16"/>
              </w:rPr>
              <w:t>1.16 (0.1-13.33)</w:t>
            </w:r>
          </w:p>
        </w:tc>
        <w:tc>
          <w:tcPr>
            <w:tcW w:w="769" w:type="dxa"/>
            <w:noWrap/>
            <w:vAlign w:val="center"/>
            <w:hideMark/>
          </w:tcPr>
          <w:p w14:paraId="6C9126D9" w14:textId="77777777" w:rsidR="00207302" w:rsidRPr="007D73F1" w:rsidRDefault="00207302" w:rsidP="00207302">
            <w:pPr>
              <w:spacing w:after="0"/>
              <w:jc w:val="center"/>
              <w:rPr>
                <w:sz w:val="16"/>
                <w:szCs w:val="16"/>
              </w:rPr>
            </w:pPr>
            <w:r w:rsidRPr="007D73F1">
              <w:rPr>
                <w:sz w:val="16"/>
                <w:szCs w:val="16"/>
              </w:rPr>
              <w:t>0.90</w:t>
            </w:r>
          </w:p>
        </w:tc>
        <w:tc>
          <w:tcPr>
            <w:tcW w:w="983" w:type="dxa"/>
            <w:vAlign w:val="center"/>
          </w:tcPr>
          <w:p w14:paraId="4A3F304E" w14:textId="6135D69F" w:rsidR="00207302" w:rsidRPr="007D73F1" w:rsidRDefault="00207302" w:rsidP="00207302">
            <w:pPr>
              <w:spacing w:after="0"/>
              <w:jc w:val="center"/>
              <w:rPr>
                <w:sz w:val="16"/>
                <w:szCs w:val="16"/>
              </w:rPr>
            </w:pPr>
            <w:r w:rsidRPr="000A697E">
              <w:rPr>
                <w:rFonts w:ascii="Calibri" w:hAnsi="Calibri" w:cs="Calibri"/>
                <w:sz w:val="16"/>
                <w:szCs w:val="16"/>
              </w:rPr>
              <w:t>0.17</w:t>
            </w:r>
          </w:p>
        </w:tc>
        <w:tc>
          <w:tcPr>
            <w:tcW w:w="1412" w:type="dxa"/>
            <w:vAlign w:val="center"/>
          </w:tcPr>
          <w:p w14:paraId="051B56CA" w14:textId="69778526" w:rsidR="00207302" w:rsidRPr="007D73F1" w:rsidRDefault="00207302" w:rsidP="00207302">
            <w:pPr>
              <w:spacing w:after="0"/>
              <w:jc w:val="center"/>
              <w:rPr>
                <w:sz w:val="16"/>
                <w:szCs w:val="16"/>
              </w:rPr>
            </w:pPr>
            <w:r w:rsidRPr="000A697E">
              <w:rPr>
                <w:rFonts w:ascii="Calibri" w:hAnsi="Calibri" w:cs="Calibri"/>
                <w:sz w:val="16"/>
                <w:szCs w:val="16"/>
              </w:rPr>
              <w:t>Benign Moderate</w:t>
            </w:r>
          </w:p>
        </w:tc>
      </w:tr>
      <w:tr w:rsidR="00207302" w:rsidRPr="000D374F" w14:paraId="29D678F2" w14:textId="04DD3E5B" w:rsidTr="009F293C">
        <w:trPr>
          <w:trHeight w:val="360"/>
        </w:trPr>
        <w:tc>
          <w:tcPr>
            <w:tcW w:w="441" w:type="dxa"/>
            <w:vMerge/>
            <w:noWrap/>
            <w:vAlign w:val="center"/>
          </w:tcPr>
          <w:p w14:paraId="7A8312CF" w14:textId="1083F2EE" w:rsidR="00207302" w:rsidRPr="000D374F" w:rsidRDefault="00207302" w:rsidP="00207302">
            <w:pPr>
              <w:spacing w:after="0"/>
              <w:rPr>
                <w:b/>
                <w:bCs/>
                <w:i/>
                <w:iCs/>
                <w:sz w:val="16"/>
                <w:szCs w:val="16"/>
              </w:rPr>
            </w:pPr>
          </w:p>
        </w:tc>
        <w:tc>
          <w:tcPr>
            <w:tcW w:w="2148" w:type="dxa"/>
            <w:noWrap/>
            <w:vAlign w:val="center"/>
            <w:hideMark/>
          </w:tcPr>
          <w:p w14:paraId="11757D59" w14:textId="77777777" w:rsidR="00207302" w:rsidRPr="000D374F" w:rsidRDefault="00207302" w:rsidP="00207302">
            <w:pPr>
              <w:spacing w:after="0"/>
              <w:rPr>
                <w:b/>
                <w:bCs/>
                <w:sz w:val="16"/>
                <w:szCs w:val="16"/>
              </w:rPr>
            </w:pPr>
            <w:r w:rsidRPr="000D374F">
              <w:rPr>
                <w:b/>
                <w:bCs/>
                <w:sz w:val="16"/>
                <w:szCs w:val="16"/>
              </w:rPr>
              <w:t>chr13_32937506_C_G</w:t>
            </w:r>
          </w:p>
        </w:tc>
        <w:tc>
          <w:tcPr>
            <w:tcW w:w="1547" w:type="dxa"/>
            <w:noWrap/>
            <w:vAlign w:val="center"/>
            <w:hideMark/>
          </w:tcPr>
          <w:p w14:paraId="63567368" w14:textId="7DE6018D" w:rsidR="00207302" w:rsidRPr="009624B8" w:rsidRDefault="00207302" w:rsidP="00207302">
            <w:pPr>
              <w:spacing w:after="0"/>
              <w:jc w:val="center"/>
              <w:rPr>
                <w:rFonts w:ascii="Calibri" w:hAnsi="Calibri" w:cs="Calibri"/>
                <w:b/>
                <w:bCs/>
                <w:sz w:val="16"/>
                <w:szCs w:val="16"/>
              </w:rPr>
            </w:pPr>
            <w:r w:rsidRPr="009624B8">
              <w:rPr>
                <w:rFonts w:ascii="Calibri" w:hAnsi="Calibri" w:cs="Calibri"/>
                <w:b/>
                <w:bCs/>
                <w:sz w:val="16"/>
                <w:szCs w:val="16"/>
              </w:rPr>
              <w:t xml:space="preserve">c.8167G&gt;C; </w:t>
            </w:r>
            <w:proofErr w:type="gramStart"/>
            <w:r w:rsidRPr="009624B8">
              <w:rPr>
                <w:rFonts w:ascii="Calibri" w:hAnsi="Calibri" w:cs="Calibri"/>
                <w:b/>
                <w:bCs/>
                <w:sz w:val="16"/>
                <w:szCs w:val="16"/>
              </w:rPr>
              <w:t>p.(</w:t>
            </w:r>
            <w:proofErr w:type="gramEnd"/>
            <w:r w:rsidRPr="009624B8">
              <w:rPr>
                <w:rFonts w:ascii="Calibri" w:hAnsi="Calibri" w:cs="Calibri"/>
                <w:b/>
                <w:bCs/>
                <w:sz w:val="16"/>
                <w:szCs w:val="16"/>
              </w:rPr>
              <w:t>Asp2723His)</w:t>
            </w:r>
          </w:p>
        </w:tc>
        <w:tc>
          <w:tcPr>
            <w:tcW w:w="956" w:type="dxa"/>
            <w:noWrap/>
            <w:vAlign w:val="center"/>
            <w:hideMark/>
          </w:tcPr>
          <w:p w14:paraId="4D1BD387" w14:textId="77777777" w:rsidR="00207302" w:rsidRPr="000D374F" w:rsidRDefault="00207302" w:rsidP="00207302">
            <w:pPr>
              <w:spacing w:after="0"/>
              <w:rPr>
                <w:b/>
                <w:bCs/>
                <w:sz w:val="16"/>
                <w:szCs w:val="16"/>
              </w:rPr>
            </w:pPr>
            <w:r w:rsidRPr="000D374F">
              <w:rPr>
                <w:b/>
                <w:bCs/>
                <w:sz w:val="16"/>
                <w:szCs w:val="16"/>
              </w:rPr>
              <w:t>Pathogenic</w:t>
            </w:r>
          </w:p>
        </w:tc>
        <w:tc>
          <w:tcPr>
            <w:tcW w:w="1136" w:type="dxa"/>
            <w:noWrap/>
            <w:vAlign w:val="center"/>
            <w:hideMark/>
          </w:tcPr>
          <w:p w14:paraId="3F8EB344" w14:textId="3B999298" w:rsidR="00207302" w:rsidRPr="009624B8" w:rsidRDefault="00207302" w:rsidP="00207302">
            <w:pPr>
              <w:spacing w:after="0"/>
              <w:jc w:val="center"/>
              <w:rPr>
                <w:b/>
                <w:bCs/>
                <w:sz w:val="16"/>
                <w:szCs w:val="16"/>
              </w:rPr>
            </w:pPr>
            <w:r w:rsidRPr="009624B8">
              <w:rPr>
                <w:b/>
                <w:bCs/>
                <w:color w:val="000000"/>
                <w:sz w:val="16"/>
                <w:szCs w:val="16"/>
              </w:rPr>
              <w:t>72392/50680</w:t>
            </w:r>
          </w:p>
        </w:tc>
        <w:tc>
          <w:tcPr>
            <w:tcW w:w="1246" w:type="dxa"/>
            <w:noWrap/>
            <w:vAlign w:val="center"/>
            <w:hideMark/>
          </w:tcPr>
          <w:p w14:paraId="2B9859E5" w14:textId="78DF0F1D" w:rsidR="00207302" w:rsidRPr="000D374F" w:rsidRDefault="00207302" w:rsidP="00207302">
            <w:pPr>
              <w:spacing w:after="0"/>
              <w:jc w:val="center"/>
              <w:rPr>
                <w:b/>
                <w:bCs/>
                <w:sz w:val="16"/>
                <w:szCs w:val="16"/>
              </w:rPr>
            </w:pPr>
            <w:r w:rsidRPr="000D374F">
              <w:rPr>
                <w:rFonts w:ascii="Calibri" w:hAnsi="Calibri" w:cs="Calibri"/>
                <w:b/>
                <w:bCs/>
                <w:sz w:val="16"/>
                <w:szCs w:val="16"/>
              </w:rPr>
              <w:t>18 (2.49x10</w:t>
            </w:r>
            <w:r w:rsidRPr="000D374F">
              <w:rPr>
                <w:rFonts w:ascii="Calibri" w:hAnsi="Calibri" w:cs="Calibri"/>
                <w:b/>
                <w:bCs/>
                <w:sz w:val="16"/>
                <w:szCs w:val="16"/>
                <w:vertAlign w:val="superscript"/>
              </w:rPr>
              <w:t>-4</w:t>
            </w:r>
            <w:r w:rsidRPr="000D374F">
              <w:rPr>
                <w:rFonts w:ascii="Calibri" w:hAnsi="Calibri" w:cs="Calibri"/>
                <w:b/>
                <w:bCs/>
                <w:sz w:val="16"/>
                <w:szCs w:val="16"/>
              </w:rPr>
              <w:t>)</w:t>
            </w:r>
          </w:p>
        </w:tc>
        <w:tc>
          <w:tcPr>
            <w:tcW w:w="868" w:type="dxa"/>
            <w:noWrap/>
            <w:vAlign w:val="center"/>
            <w:hideMark/>
          </w:tcPr>
          <w:p w14:paraId="4382AF8E" w14:textId="1CE2C50D" w:rsidR="00207302" w:rsidRPr="000D374F" w:rsidRDefault="00207302" w:rsidP="00207302">
            <w:pPr>
              <w:spacing w:after="0"/>
              <w:jc w:val="center"/>
              <w:rPr>
                <w:b/>
                <w:bCs/>
                <w:sz w:val="16"/>
                <w:szCs w:val="16"/>
              </w:rPr>
            </w:pPr>
            <w:r w:rsidRPr="000D374F">
              <w:rPr>
                <w:b/>
                <w:bCs/>
                <w:sz w:val="16"/>
                <w:szCs w:val="16"/>
              </w:rPr>
              <w:t>48.5±10.9 (27-74)</w:t>
            </w:r>
          </w:p>
        </w:tc>
        <w:tc>
          <w:tcPr>
            <w:tcW w:w="1097" w:type="dxa"/>
            <w:vAlign w:val="center"/>
          </w:tcPr>
          <w:p w14:paraId="0D04583B" w14:textId="6C2CFFBA" w:rsidR="00207302" w:rsidRPr="000D374F" w:rsidRDefault="00207302" w:rsidP="00207302">
            <w:pPr>
              <w:spacing w:after="0"/>
              <w:jc w:val="center"/>
              <w:rPr>
                <w:b/>
                <w:bCs/>
                <w:sz w:val="16"/>
                <w:szCs w:val="16"/>
              </w:rPr>
            </w:pPr>
            <w:r w:rsidRPr="000D374F">
              <w:rPr>
                <w:rFonts w:ascii="Calibri" w:hAnsi="Calibri" w:cs="Calibri"/>
                <w:b/>
                <w:bCs/>
                <w:color w:val="000000"/>
                <w:sz w:val="16"/>
                <w:szCs w:val="16"/>
              </w:rPr>
              <w:t>1 (1.97x10</w:t>
            </w:r>
            <w:r w:rsidRPr="000D374F">
              <w:rPr>
                <w:rFonts w:ascii="Calibri" w:hAnsi="Calibri" w:cs="Calibri"/>
                <w:b/>
                <w:bCs/>
                <w:color w:val="000000"/>
                <w:sz w:val="16"/>
                <w:szCs w:val="16"/>
                <w:vertAlign w:val="superscript"/>
              </w:rPr>
              <w:t>-5</w:t>
            </w:r>
            <w:r w:rsidRPr="000D374F">
              <w:rPr>
                <w:rFonts w:ascii="Calibri" w:hAnsi="Calibri" w:cs="Calibri"/>
                <w:b/>
                <w:bCs/>
                <w:color w:val="000000"/>
                <w:sz w:val="16"/>
                <w:szCs w:val="16"/>
              </w:rPr>
              <w:t>)</w:t>
            </w:r>
          </w:p>
        </w:tc>
        <w:tc>
          <w:tcPr>
            <w:tcW w:w="864" w:type="dxa"/>
            <w:noWrap/>
            <w:vAlign w:val="center"/>
            <w:hideMark/>
          </w:tcPr>
          <w:p w14:paraId="0795A6CB" w14:textId="56FB9808" w:rsidR="00207302" w:rsidRPr="000D374F" w:rsidRDefault="00207302" w:rsidP="00207302">
            <w:pPr>
              <w:spacing w:after="0"/>
              <w:jc w:val="center"/>
              <w:rPr>
                <w:b/>
                <w:bCs/>
                <w:sz w:val="16"/>
                <w:szCs w:val="16"/>
              </w:rPr>
            </w:pPr>
            <w:r w:rsidRPr="000D374F">
              <w:rPr>
                <w:b/>
                <w:bCs/>
                <w:sz w:val="16"/>
                <w:szCs w:val="16"/>
              </w:rPr>
              <w:t>64</w:t>
            </w:r>
          </w:p>
        </w:tc>
        <w:tc>
          <w:tcPr>
            <w:tcW w:w="1685" w:type="dxa"/>
            <w:noWrap/>
            <w:vAlign w:val="center"/>
            <w:hideMark/>
          </w:tcPr>
          <w:p w14:paraId="132C62CF" w14:textId="2950411F" w:rsidR="00207302" w:rsidRPr="000D374F" w:rsidRDefault="00207302" w:rsidP="00207302">
            <w:pPr>
              <w:spacing w:after="0"/>
              <w:jc w:val="center"/>
              <w:rPr>
                <w:b/>
                <w:bCs/>
                <w:sz w:val="16"/>
                <w:szCs w:val="16"/>
              </w:rPr>
            </w:pPr>
            <w:r w:rsidRPr="000D374F">
              <w:rPr>
                <w:rFonts w:ascii="Calibri" w:hAnsi="Calibri" w:cs="Calibri"/>
                <w:b/>
                <w:bCs/>
                <w:color w:val="000000"/>
                <w:sz w:val="16"/>
                <w:szCs w:val="16"/>
              </w:rPr>
              <w:t>12.3 (1.65-91.23)</w:t>
            </w:r>
          </w:p>
        </w:tc>
        <w:tc>
          <w:tcPr>
            <w:tcW w:w="769" w:type="dxa"/>
            <w:noWrap/>
            <w:vAlign w:val="center"/>
            <w:hideMark/>
          </w:tcPr>
          <w:p w14:paraId="52EB5987" w14:textId="77777777" w:rsidR="00207302" w:rsidRPr="000D374F" w:rsidRDefault="00207302" w:rsidP="00207302">
            <w:pPr>
              <w:spacing w:after="0"/>
              <w:jc w:val="center"/>
              <w:rPr>
                <w:b/>
                <w:bCs/>
                <w:sz w:val="16"/>
                <w:szCs w:val="16"/>
              </w:rPr>
            </w:pPr>
            <w:r w:rsidRPr="000D374F">
              <w:rPr>
                <w:b/>
                <w:bCs/>
                <w:sz w:val="16"/>
                <w:szCs w:val="16"/>
              </w:rPr>
              <w:t>1.41x10</w:t>
            </w:r>
            <w:r w:rsidRPr="000D374F">
              <w:rPr>
                <w:b/>
                <w:bCs/>
                <w:sz w:val="16"/>
                <w:szCs w:val="16"/>
                <w:vertAlign w:val="superscript"/>
              </w:rPr>
              <w:t>-2</w:t>
            </w:r>
          </w:p>
        </w:tc>
        <w:tc>
          <w:tcPr>
            <w:tcW w:w="983" w:type="dxa"/>
            <w:vAlign w:val="center"/>
          </w:tcPr>
          <w:p w14:paraId="584D101D" w14:textId="293BF885" w:rsidR="00207302" w:rsidRPr="002B1F0A" w:rsidRDefault="00207302" w:rsidP="00207302">
            <w:pPr>
              <w:spacing w:after="0"/>
              <w:jc w:val="center"/>
              <w:rPr>
                <w:b/>
                <w:bCs/>
                <w:sz w:val="16"/>
                <w:szCs w:val="16"/>
              </w:rPr>
            </w:pPr>
            <w:r w:rsidRPr="002B1F0A">
              <w:rPr>
                <w:rFonts w:ascii="Calibri" w:hAnsi="Calibri" w:cs="Calibri"/>
                <w:b/>
                <w:bCs/>
                <w:sz w:val="16"/>
                <w:szCs w:val="16"/>
              </w:rPr>
              <w:t>8193.33</w:t>
            </w:r>
          </w:p>
        </w:tc>
        <w:tc>
          <w:tcPr>
            <w:tcW w:w="1412" w:type="dxa"/>
            <w:vAlign w:val="center"/>
          </w:tcPr>
          <w:p w14:paraId="36ADDAA9" w14:textId="7CB9C780" w:rsidR="00207302" w:rsidRPr="002B1F0A" w:rsidRDefault="00207302" w:rsidP="00207302">
            <w:pPr>
              <w:spacing w:after="0"/>
              <w:jc w:val="center"/>
              <w:rPr>
                <w:b/>
                <w:bCs/>
                <w:sz w:val="16"/>
                <w:szCs w:val="16"/>
              </w:rPr>
            </w:pPr>
            <w:r w:rsidRPr="002B1F0A">
              <w:rPr>
                <w:rFonts w:ascii="Calibri" w:hAnsi="Calibri" w:cs="Calibri"/>
                <w:b/>
                <w:bCs/>
                <w:sz w:val="16"/>
                <w:szCs w:val="16"/>
              </w:rPr>
              <w:t>Pathogenic Very Strong</w:t>
            </w:r>
          </w:p>
        </w:tc>
      </w:tr>
      <w:tr w:rsidR="00207302" w:rsidRPr="007D73F1" w14:paraId="486EB469" w14:textId="46AA68AD" w:rsidTr="009F293C">
        <w:trPr>
          <w:trHeight w:val="360"/>
        </w:trPr>
        <w:tc>
          <w:tcPr>
            <w:tcW w:w="441" w:type="dxa"/>
            <w:vMerge/>
            <w:noWrap/>
            <w:vAlign w:val="center"/>
          </w:tcPr>
          <w:p w14:paraId="23EA9AC8" w14:textId="310B44CA" w:rsidR="00207302" w:rsidRPr="007D73F1" w:rsidRDefault="00207302" w:rsidP="00207302">
            <w:pPr>
              <w:spacing w:after="0"/>
              <w:rPr>
                <w:i/>
                <w:iCs/>
                <w:sz w:val="16"/>
                <w:szCs w:val="16"/>
              </w:rPr>
            </w:pPr>
          </w:p>
        </w:tc>
        <w:tc>
          <w:tcPr>
            <w:tcW w:w="2148" w:type="dxa"/>
            <w:noWrap/>
            <w:vAlign w:val="center"/>
            <w:hideMark/>
          </w:tcPr>
          <w:p w14:paraId="7A40AD57" w14:textId="77777777" w:rsidR="00207302" w:rsidRPr="007D73F1" w:rsidRDefault="00207302" w:rsidP="00207302">
            <w:pPr>
              <w:spacing w:after="0"/>
              <w:rPr>
                <w:sz w:val="16"/>
                <w:szCs w:val="16"/>
              </w:rPr>
            </w:pPr>
            <w:r w:rsidRPr="007D73F1">
              <w:rPr>
                <w:sz w:val="16"/>
                <w:szCs w:val="16"/>
              </w:rPr>
              <w:t>chr13_32937582_A_G</w:t>
            </w:r>
          </w:p>
        </w:tc>
        <w:tc>
          <w:tcPr>
            <w:tcW w:w="1547" w:type="dxa"/>
            <w:noWrap/>
            <w:vAlign w:val="center"/>
            <w:hideMark/>
          </w:tcPr>
          <w:p w14:paraId="1E46D5C6" w14:textId="6E4449B4"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c.8243G&gt;A; </w:t>
            </w:r>
            <w:proofErr w:type="gramStart"/>
            <w:r w:rsidRPr="009624B8">
              <w:rPr>
                <w:rFonts w:ascii="Calibri" w:hAnsi="Calibri" w:cs="Calibri"/>
                <w:sz w:val="16"/>
                <w:szCs w:val="16"/>
              </w:rPr>
              <w:t>p.(</w:t>
            </w:r>
            <w:proofErr w:type="gramEnd"/>
            <w:r w:rsidRPr="009624B8">
              <w:rPr>
                <w:rFonts w:ascii="Calibri" w:hAnsi="Calibri" w:cs="Calibri"/>
                <w:sz w:val="16"/>
                <w:szCs w:val="16"/>
              </w:rPr>
              <w:t>Gly2748Asp)</w:t>
            </w:r>
          </w:p>
        </w:tc>
        <w:tc>
          <w:tcPr>
            <w:tcW w:w="956" w:type="dxa"/>
            <w:noWrap/>
            <w:vAlign w:val="center"/>
            <w:hideMark/>
          </w:tcPr>
          <w:p w14:paraId="40875B4C" w14:textId="77777777" w:rsidR="00207302" w:rsidRPr="007D73F1" w:rsidRDefault="00207302" w:rsidP="00207302">
            <w:pPr>
              <w:spacing w:after="0"/>
              <w:rPr>
                <w:sz w:val="16"/>
                <w:szCs w:val="16"/>
              </w:rPr>
            </w:pPr>
            <w:r w:rsidRPr="007D73F1">
              <w:rPr>
                <w:sz w:val="16"/>
                <w:szCs w:val="16"/>
              </w:rPr>
              <w:t>Pathogenic</w:t>
            </w:r>
          </w:p>
        </w:tc>
        <w:tc>
          <w:tcPr>
            <w:tcW w:w="1136" w:type="dxa"/>
            <w:noWrap/>
            <w:vAlign w:val="center"/>
            <w:hideMark/>
          </w:tcPr>
          <w:p w14:paraId="23C64841" w14:textId="57BAB8DC" w:rsidR="00207302" w:rsidRPr="009624B8" w:rsidRDefault="00207302" w:rsidP="00207302">
            <w:pPr>
              <w:spacing w:after="0"/>
              <w:jc w:val="center"/>
              <w:rPr>
                <w:sz w:val="16"/>
                <w:szCs w:val="16"/>
              </w:rPr>
            </w:pPr>
            <w:r w:rsidRPr="009624B8">
              <w:rPr>
                <w:color w:val="000000"/>
                <w:sz w:val="16"/>
                <w:szCs w:val="16"/>
              </w:rPr>
              <w:t>72565/50780</w:t>
            </w:r>
          </w:p>
        </w:tc>
        <w:tc>
          <w:tcPr>
            <w:tcW w:w="1246" w:type="dxa"/>
            <w:noWrap/>
            <w:vAlign w:val="center"/>
            <w:hideMark/>
          </w:tcPr>
          <w:p w14:paraId="7C5D5049" w14:textId="47A81B68" w:rsidR="00207302" w:rsidRPr="007D73F1" w:rsidRDefault="00207302" w:rsidP="00207302">
            <w:pPr>
              <w:spacing w:after="0"/>
              <w:jc w:val="center"/>
              <w:rPr>
                <w:sz w:val="16"/>
                <w:szCs w:val="16"/>
              </w:rPr>
            </w:pPr>
            <w:r w:rsidRPr="007D73F1">
              <w:rPr>
                <w:rFonts w:ascii="Calibri" w:hAnsi="Calibri" w:cs="Calibri"/>
                <w:sz w:val="16"/>
                <w:szCs w:val="16"/>
              </w:rPr>
              <w:t>2 (2.76x10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3782E6D4" w14:textId="33A4AD61" w:rsidR="00207302" w:rsidRPr="007D73F1" w:rsidRDefault="00207302" w:rsidP="00207302">
            <w:pPr>
              <w:spacing w:after="0"/>
              <w:jc w:val="center"/>
              <w:rPr>
                <w:sz w:val="16"/>
                <w:szCs w:val="16"/>
              </w:rPr>
            </w:pPr>
            <w:r w:rsidRPr="007D73F1">
              <w:rPr>
                <w:sz w:val="16"/>
                <w:szCs w:val="16"/>
              </w:rPr>
              <w:t>45.5±2.1 (44-47)</w:t>
            </w:r>
          </w:p>
        </w:tc>
        <w:tc>
          <w:tcPr>
            <w:tcW w:w="1097" w:type="dxa"/>
            <w:vAlign w:val="center"/>
          </w:tcPr>
          <w:p w14:paraId="39F41569" w14:textId="155B724B" w:rsidR="00207302" w:rsidRDefault="00207302" w:rsidP="00207302">
            <w:pPr>
              <w:spacing w:after="0"/>
              <w:jc w:val="center"/>
              <w:rPr>
                <w:sz w:val="16"/>
                <w:szCs w:val="16"/>
              </w:rPr>
            </w:pPr>
            <w:r>
              <w:rPr>
                <w:rFonts w:ascii="Calibri" w:hAnsi="Calibri" w:cs="Calibri"/>
                <w:color w:val="000000"/>
                <w:sz w:val="16"/>
                <w:szCs w:val="16"/>
              </w:rPr>
              <w:t>-</w:t>
            </w:r>
          </w:p>
        </w:tc>
        <w:tc>
          <w:tcPr>
            <w:tcW w:w="864" w:type="dxa"/>
            <w:noWrap/>
            <w:vAlign w:val="center"/>
            <w:hideMark/>
          </w:tcPr>
          <w:p w14:paraId="33DE1C39" w14:textId="7AB9836E" w:rsidR="00207302" w:rsidRPr="007D73F1" w:rsidRDefault="00207302" w:rsidP="00207302">
            <w:pPr>
              <w:spacing w:after="0"/>
              <w:jc w:val="center"/>
              <w:rPr>
                <w:sz w:val="16"/>
                <w:szCs w:val="16"/>
              </w:rPr>
            </w:pPr>
            <w:r>
              <w:rPr>
                <w:sz w:val="16"/>
                <w:szCs w:val="16"/>
              </w:rPr>
              <w:t>-</w:t>
            </w:r>
          </w:p>
        </w:tc>
        <w:tc>
          <w:tcPr>
            <w:tcW w:w="1685" w:type="dxa"/>
            <w:noWrap/>
            <w:vAlign w:val="center"/>
            <w:hideMark/>
          </w:tcPr>
          <w:p w14:paraId="6AED7BF0" w14:textId="37181C33" w:rsidR="00207302" w:rsidRPr="009F729B" w:rsidRDefault="00207302" w:rsidP="00207302">
            <w:pPr>
              <w:spacing w:after="0"/>
              <w:jc w:val="center"/>
              <w:rPr>
                <w:sz w:val="16"/>
                <w:szCs w:val="16"/>
              </w:rPr>
            </w:pPr>
            <w:r w:rsidRPr="009F729B">
              <w:rPr>
                <w:rFonts w:ascii="Calibri" w:hAnsi="Calibri" w:cs="Calibri"/>
                <w:color w:val="000000"/>
                <w:sz w:val="16"/>
                <w:szCs w:val="16"/>
              </w:rPr>
              <w:t>10986.93 (4.82x10</w:t>
            </w:r>
            <w:r w:rsidRPr="00EC0544">
              <w:rPr>
                <w:rFonts w:ascii="Calibri" w:hAnsi="Calibri" w:cs="Calibri"/>
                <w:color w:val="000000"/>
                <w:sz w:val="16"/>
                <w:szCs w:val="16"/>
                <w:vertAlign w:val="superscript"/>
              </w:rPr>
              <w:t>-36</w:t>
            </w:r>
            <w:r w:rsidRPr="009F729B">
              <w:rPr>
                <w:rFonts w:ascii="Calibri" w:hAnsi="Calibri" w:cs="Calibri"/>
                <w:color w:val="000000"/>
                <w:sz w:val="16"/>
                <w:szCs w:val="16"/>
              </w:rPr>
              <w:t>-2.51x10</w:t>
            </w:r>
            <w:r w:rsidRPr="00EC0544">
              <w:rPr>
                <w:rFonts w:ascii="Calibri" w:hAnsi="Calibri" w:cs="Calibri"/>
                <w:color w:val="000000"/>
                <w:sz w:val="16"/>
                <w:szCs w:val="16"/>
                <w:vertAlign w:val="superscript"/>
              </w:rPr>
              <w:t>43</w:t>
            </w:r>
            <w:r w:rsidRPr="009F729B">
              <w:rPr>
                <w:rFonts w:ascii="Calibri" w:hAnsi="Calibri" w:cs="Calibri"/>
                <w:color w:val="000000"/>
                <w:sz w:val="16"/>
                <w:szCs w:val="16"/>
              </w:rPr>
              <w:t>)</w:t>
            </w:r>
          </w:p>
        </w:tc>
        <w:tc>
          <w:tcPr>
            <w:tcW w:w="769" w:type="dxa"/>
            <w:noWrap/>
            <w:vAlign w:val="center"/>
            <w:hideMark/>
          </w:tcPr>
          <w:p w14:paraId="2E2B2672" w14:textId="77777777" w:rsidR="00207302" w:rsidRPr="007D73F1" w:rsidRDefault="00207302" w:rsidP="00207302">
            <w:pPr>
              <w:spacing w:after="0"/>
              <w:jc w:val="center"/>
              <w:rPr>
                <w:sz w:val="16"/>
                <w:szCs w:val="16"/>
              </w:rPr>
            </w:pPr>
            <w:r w:rsidRPr="007D73F1">
              <w:rPr>
                <w:sz w:val="16"/>
                <w:szCs w:val="16"/>
              </w:rPr>
              <w:t>0.84</w:t>
            </w:r>
          </w:p>
        </w:tc>
        <w:tc>
          <w:tcPr>
            <w:tcW w:w="983" w:type="dxa"/>
            <w:vAlign w:val="center"/>
          </w:tcPr>
          <w:p w14:paraId="2B1D0040" w14:textId="7E277ABF" w:rsidR="00207302" w:rsidRPr="007D73F1" w:rsidRDefault="00207302" w:rsidP="00207302">
            <w:pPr>
              <w:spacing w:after="0"/>
              <w:jc w:val="center"/>
              <w:rPr>
                <w:sz w:val="16"/>
                <w:szCs w:val="16"/>
              </w:rPr>
            </w:pPr>
            <w:r w:rsidRPr="000A697E">
              <w:rPr>
                <w:rFonts w:ascii="Calibri" w:hAnsi="Calibri" w:cs="Calibri"/>
                <w:sz w:val="16"/>
                <w:szCs w:val="16"/>
              </w:rPr>
              <w:t>3.60</w:t>
            </w:r>
          </w:p>
        </w:tc>
        <w:tc>
          <w:tcPr>
            <w:tcW w:w="1412" w:type="dxa"/>
            <w:vAlign w:val="center"/>
          </w:tcPr>
          <w:p w14:paraId="127E822D" w14:textId="4B9CFE54" w:rsidR="00207302" w:rsidRPr="007D73F1" w:rsidRDefault="00207302" w:rsidP="00207302">
            <w:pPr>
              <w:spacing w:after="0"/>
              <w:jc w:val="center"/>
              <w:rPr>
                <w:sz w:val="16"/>
                <w:szCs w:val="16"/>
              </w:rPr>
            </w:pPr>
            <w:r>
              <w:rPr>
                <w:rFonts w:ascii="Calibri" w:hAnsi="Calibri" w:cs="Calibri"/>
                <w:sz w:val="16"/>
                <w:szCs w:val="16"/>
              </w:rPr>
              <w:t>No evidence§</w:t>
            </w:r>
          </w:p>
        </w:tc>
      </w:tr>
      <w:tr w:rsidR="00207302" w:rsidRPr="007D73F1" w14:paraId="4EB63163" w14:textId="1A54BD36" w:rsidTr="009F293C">
        <w:trPr>
          <w:trHeight w:val="360"/>
        </w:trPr>
        <w:tc>
          <w:tcPr>
            <w:tcW w:w="441" w:type="dxa"/>
            <w:vMerge/>
            <w:noWrap/>
            <w:vAlign w:val="center"/>
          </w:tcPr>
          <w:p w14:paraId="5A0C078B" w14:textId="185AD94B" w:rsidR="00207302" w:rsidRPr="007D73F1" w:rsidRDefault="00207302" w:rsidP="00207302">
            <w:pPr>
              <w:spacing w:after="0"/>
              <w:rPr>
                <w:i/>
                <w:iCs/>
                <w:sz w:val="16"/>
                <w:szCs w:val="16"/>
              </w:rPr>
            </w:pPr>
          </w:p>
        </w:tc>
        <w:tc>
          <w:tcPr>
            <w:tcW w:w="2148" w:type="dxa"/>
            <w:noWrap/>
            <w:vAlign w:val="center"/>
            <w:hideMark/>
          </w:tcPr>
          <w:p w14:paraId="1A8A52D0" w14:textId="77777777" w:rsidR="00207302" w:rsidRPr="007D73F1" w:rsidRDefault="00207302" w:rsidP="00207302">
            <w:pPr>
              <w:spacing w:after="0"/>
              <w:rPr>
                <w:sz w:val="16"/>
                <w:szCs w:val="16"/>
              </w:rPr>
            </w:pPr>
            <w:r w:rsidRPr="007D73F1">
              <w:rPr>
                <w:sz w:val="16"/>
                <w:szCs w:val="16"/>
              </w:rPr>
              <w:t>chr13_32906446_T_G</w:t>
            </w:r>
          </w:p>
        </w:tc>
        <w:tc>
          <w:tcPr>
            <w:tcW w:w="1547" w:type="dxa"/>
            <w:noWrap/>
            <w:vAlign w:val="center"/>
            <w:hideMark/>
          </w:tcPr>
          <w:p w14:paraId="4797BDF1" w14:textId="57E88F97"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c.831T&gt;G; </w:t>
            </w:r>
            <w:proofErr w:type="gramStart"/>
            <w:r w:rsidRPr="009624B8">
              <w:rPr>
                <w:rFonts w:ascii="Calibri" w:hAnsi="Calibri" w:cs="Calibri"/>
                <w:sz w:val="16"/>
                <w:szCs w:val="16"/>
              </w:rPr>
              <w:t>p.(</w:t>
            </w:r>
            <w:proofErr w:type="gramEnd"/>
            <w:r w:rsidRPr="009624B8">
              <w:rPr>
                <w:rFonts w:ascii="Calibri" w:hAnsi="Calibri" w:cs="Calibri"/>
                <w:sz w:val="16"/>
                <w:szCs w:val="16"/>
              </w:rPr>
              <w:t>Asn277Lys)</w:t>
            </w:r>
          </w:p>
        </w:tc>
        <w:tc>
          <w:tcPr>
            <w:tcW w:w="956" w:type="dxa"/>
            <w:noWrap/>
            <w:vAlign w:val="center"/>
            <w:hideMark/>
          </w:tcPr>
          <w:p w14:paraId="02E80F39" w14:textId="77777777" w:rsidR="00207302" w:rsidRPr="007D73F1" w:rsidRDefault="00207302" w:rsidP="00207302">
            <w:pPr>
              <w:spacing w:after="0"/>
              <w:rPr>
                <w:sz w:val="16"/>
                <w:szCs w:val="16"/>
              </w:rPr>
            </w:pPr>
            <w:r w:rsidRPr="007D73F1">
              <w:rPr>
                <w:sz w:val="16"/>
                <w:szCs w:val="16"/>
              </w:rPr>
              <w:t>Conflicting</w:t>
            </w:r>
          </w:p>
        </w:tc>
        <w:tc>
          <w:tcPr>
            <w:tcW w:w="1136" w:type="dxa"/>
            <w:noWrap/>
            <w:vAlign w:val="center"/>
            <w:hideMark/>
          </w:tcPr>
          <w:p w14:paraId="1B9CC15F" w14:textId="4A479B05" w:rsidR="00207302" w:rsidRPr="009624B8" w:rsidRDefault="00207302" w:rsidP="00207302">
            <w:pPr>
              <w:spacing w:after="0"/>
              <w:jc w:val="center"/>
              <w:rPr>
                <w:sz w:val="16"/>
                <w:szCs w:val="16"/>
              </w:rPr>
            </w:pPr>
            <w:r w:rsidRPr="009624B8">
              <w:rPr>
                <w:color w:val="000000"/>
                <w:sz w:val="16"/>
                <w:szCs w:val="16"/>
              </w:rPr>
              <w:t>72558/50776</w:t>
            </w:r>
          </w:p>
        </w:tc>
        <w:tc>
          <w:tcPr>
            <w:tcW w:w="1246" w:type="dxa"/>
            <w:noWrap/>
            <w:vAlign w:val="center"/>
            <w:hideMark/>
          </w:tcPr>
          <w:p w14:paraId="5B25CD29" w14:textId="3229BC90" w:rsidR="00207302" w:rsidRPr="007D73F1" w:rsidRDefault="00207302" w:rsidP="00207302">
            <w:pPr>
              <w:spacing w:after="0"/>
              <w:jc w:val="center"/>
              <w:rPr>
                <w:sz w:val="16"/>
                <w:szCs w:val="16"/>
              </w:rPr>
            </w:pPr>
            <w:r w:rsidRPr="007D73F1">
              <w:rPr>
                <w:rFonts w:ascii="Calibri" w:hAnsi="Calibri" w:cs="Calibri"/>
                <w:sz w:val="16"/>
                <w:szCs w:val="16"/>
              </w:rPr>
              <w:t>20 (2.76x10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7BE5ED7A" w14:textId="334FEFC3" w:rsidR="00207302" w:rsidRPr="007D73F1" w:rsidRDefault="00207302" w:rsidP="00207302">
            <w:pPr>
              <w:spacing w:after="0"/>
              <w:jc w:val="center"/>
              <w:rPr>
                <w:sz w:val="16"/>
                <w:szCs w:val="16"/>
              </w:rPr>
            </w:pPr>
            <w:r w:rsidRPr="007D73F1">
              <w:rPr>
                <w:sz w:val="16"/>
                <w:szCs w:val="16"/>
              </w:rPr>
              <w:t>58±14.1 (33-78)</w:t>
            </w:r>
          </w:p>
        </w:tc>
        <w:tc>
          <w:tcPr>
            <w:tcW w:w="1097" w:type="dxa"/>
            <w:vAlign w:val="center"/>
          </w:tcPr>
          <w:p w14:paraId="1336E372" w14:textId="703C5420" w:rsidR="00207302" w:rsidRPr="007D73F1" w:rsidRDefault="00207302" w:rsidP="00207302">
            <w:pPr>
              <w:spacing w:after="0"/>
              <w:jc w:val="center"/>
              <w:rPr>
                <w:sz w:val="16"/>
                <w:szCs w:val="16"/>
              </w:rPr>
            </w:pPr>
            <w:r w:rsidRPr="007D73F1">
              <w:rPr>
                <w:rFonts w:ascii="Calibri" w:hAnsi="Calibri" w:cs="Calibri"/>
                <w:color w:val="000000"/>
                <w:sz w:val="16"/>
                <w:szCs w:val="16"/>
              </w:rPr>
              <w:t>12 (2.36x10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3ED45AEE" w14:textId="63E6401F" w:rsidR="00207302" w:rsidRPr="007D73F1" w:rsidRDefault="00207302" w:rsidP="00207302">
            <w:pPr>
              <w:spacing w:after="0"/>
              <w:jc w:val="center"/>
              <w:rPr>
                <w:sz w:val="16"/>
                <w:szCs w:val="16"/>
              </w:rPr>
            </w:pPr>
            <w:r w:rsidRPr="007D73F1">
              <w:rPr>
                <w:sz w:val="16"/>
                <w:szCs w:val="16"/>
              </w:rPr>
              <w:t>55.5±14.5 (22-71)</w:t>
            </w:r>
          </w:p>
        </w:tc>
        <w:tc>
          <w:tcPr>
            <w:tcW w:w="1685" w:type="dxa"/>
            <w:noWrap/>
            <w:vAlign w:val="center"/>
            <w:hideMark/>
          </w:tcPr>
          <w:p w14:paraId="73B12ECE" w14:textId="6CD6B0FF" w:rsidR="00207302" w:rsidRPr="009F729B" w:rsidRDefault="00207302" w:rsidP="00207302">
            <w:pPr>
              <w:spacing w:after="0"/>
              <w:jc w:val="center"/>
              <w:rPr>
                <w:sz w:val="16"/>
                <w:szCs w:val="16"/>
              </w:rPr>
            </w:pPr>
            <w:r w:rsidRPr="009F729B">
              <w:rPr>
                <w:rFonts w:ascii="Calibri" w:hAnsi="Calibri" w:cs="Calibri"/>
                <w:color w:val="000000"/>
                <w:sz w:val="16"/>
                <w:szCs w:val="16"/>
              </w:rPr>
              <w:t>1.04 (0.5-2.18)</w:t>
            </w:r>
          </w:p>
        </w:tc>
        <w:tc>
          <w:tcPr>
            <w:tcW w:w="769" w:type="dxa"/>
            <w:noWrap/>
            <w:vAlign w:val="center"/>
            <w:hideMark/>
          </w:tcPr>
          <w:p w14:paraId="1EBCDEA5" w14:textId="77777777" w:rsidR="00207302" w:rsidRPr="007D73F1" w:rsidRDefault="00207302" w:rsidP="00207302">
            <w:pPr>
              <w:spacing w:after="0"/>
              <w:jc w:val="center"/>
              <w:rPr>
                <w:sz w:val="16"/>
                <w:szCs w:val="16"/>
              </w:rPr>
            </w:pPr>
            <w:r w:rsidRPr="007D73F1">
              <w:rPr>
                <w:sz w:val="16"/>
                <w:szCs w:val="16"/>
              </w:rPr>
              <w:t>0.90</w:t>
            </w:r>
          </w:p>
        </w:tc>
        <w:tc>
          <w:tcPr>
            <w:tcW w:w="983" w:type="dxa"/>
            <w:vAlign w:val="center"/>
          </w:tcPr>
          <w:p w14:paraId="07107012" w14:textId="60D5A99D" w:rsidR="00207302" w:rsidRPr="007D73F1" w:rsidRDefault="00207302" w:rsidP="00207302">
            <w:pPr>
              <w:spacing w:after="0"/>
              <w:jc w:val="center"/>
              <w:rPr>
                <w:sz w:val="16"/>
                <w:szCs w:val="16"/>
              </w:rPr>
            </w:pPr>
            <w:r w:rsidRPr="000A697E">
              <w:rPr>
                <w:rFonts w:ascii="Calibri" w:hAnsi="Calibri" w:cs="Calibri"/>
                <w:sz w:val="16"/>
                <w:szCs w:val="16"/>
              </w:rPr>
              <w:t>6.16x10</w:t>
            </w:r>
            <w:r w:rsidRPr="000A697E">
              <w:rPr>
                <w:rFonts w:ascii="Calibri" w:hAnsi="Calibri" w:cs="Calibri"/>
                <w:sz w:val="16"/>
                <w:szCs w:val="16"/>
                <w:vertAlign w:val="superscript"/>
              </w:rPr>
              <w:t>-6</w:t>
            </w:r>
          </w:p>
        </w:tc>
        <w:tc>
          <w:tcPr>
            <w:tcW w:w="1412" w:type="dxa"/>
            <w:vAlign w:val="center"/>
          </w:tcPr>
          <w:p w14:paraId="3FEB7152" w14:textId="7FD8E8B6"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45CAABD9" w14:textId="4667332D" w:rsidTr="009F293C">
        <w:trPr>
          <w:trHeight w:val="360"/>
        </w:trPr>
        <w:tc>
          <w:tcPr>
            <w:tcW w:w="441" w:type="dxa"/>
            <w:vMerge/>
            <w:noWrap/>
            <w:vAlign w:val="center"/>
          </w:tcPr>
          <w:p w14:paraId="3E918DD0" w14:textId="704ED8E7" w:rsidR="00207302" w:rsidRPr="007D73F1" w:rsidRDefault="00207302" w:rsidP="00207302">
            <w:pPr>
              <w:spacing w:after="0"/>
              <w:rPr>
                <w:i/>
                <w:iCs/>
                <w:sz w:val="16"/>
                <w:szCs w:val="16"/>
              </w:rPr>
            </w:pPr>
          </w:p>
        </w:tc>
        <w:tc>
          <w:tcPr>
            <w:tcW w:w="2148" w:type="dxa"/>
            <w:noWrap/>
            <w:vAlign w:val="center"/>
            <w:hideMark/>
          </w:tcPr>
          <w:p w14:paraId="70FA3F26" w14:textId="77777777" w:rsidR="00207302" w:rsidRPr="007D73F1" w:rsidRDefault="00207302" w:rsidP="00207302">
            <w:pPr>
              <w:spacing w:after="0"/>
              <w:rPr>
                <w:sz w:val="16"/>
                <w:szCs w:val="16"/>
              </w:rPr>
            </w:pPr>
            <w:r w:rsidRPr="007D73F1">
              <w:rPr>
                <w:sz w:val="16"/>
                <w:szCs w:val="16"/>
              </w:rPr>
              <w:t>chr13_32944549_A_T</w:t>
            </w:r>
          </w:p>
        </w:tc>
        <w:tc>
          <w:tcPr>
            <w:tcW w:w="1547" w:type="dxa"/>
            <w:noWrap/>
            <w:vAlign w:val="center"/>
            <w:hideMark/>
          </w:tcPr>
          <w:p w14:paraId="4B5585CC" w14:textId="268B1239"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c.8342A&gt;T; </w:t>
            </w:r>
            <w:proofErr w:type="gramStart"/>
            <w:r w:rsidRPr="009624B8">
              <w:rPr>
                <w:rFonts w:ascii="Calibri" w:hAnsi="Calibri" w:cs="Calibri"/>
                <w:sz w:val="16"/>
                <w:szCs w:val="16"/>
              </w:rPr>
              <w:t>p.(</w:t>
            </w:r>
            <w:proofErr w:type="gramEnd"/>
            <w:r w:rsidRPr="009624B8">
              <w:rPr>
                <w:rFonts w:ascii="Calibri" w:hAnsi="Calibri" w:cs="Calibri"/>
                <w:sz w:val="16"/>
                <w:szCs w:val="16"/>
              </w:rPr>
              <w:t>Asn2781Ile)</w:t>
            </w:r>
          </w:p>
        </w:tc>
        <w:tc>
          <w:tcPr>
            <w:tcW w:w="956" w:type="dxa"/>
            <w:noWrap/>
            <w:vAlign w:val="center"/>
            <w:hideMark/>
          </w:tcPr>
          <w:p w14:paraId="6FB10DA3" w14:textId="77777777" w:rsidR="00207302" w:rsidRPr="007D73F1" w:rsidRDefault="00207302" w:rsidP="00207302">
            <w:pPr>
              <w:spacing w:after="0"/>
              <w:rPr>
                <w:sz w:val="16"/>
                <w:szCs w:val="16"/>
              </w:rPr>
            </w:pPr>
            <w:r w:rsidRPr="007D73F1">
              <w:rPr>
                <w:sz w:val="16"/>
                <w:szCs w:val="16"/>
              </w:rPr>
              <w:t>Conflicting</w:t>
            </w:r>
          </w:p>
        </w:tc>
        <w:tc>
          <w:tcPr>
            <w:tcW w:w="1136" w:type="dxa"/>
            <w:noWrap/>
            <w:vAlign w:val="center"/>
            <w:hideMark/>
          </w:tcPr>
          <w:p w14:paraId="76651B7A" w14:textId="4B9C025D" w:rsidR="00207302" w:rsidRPr="009624B8" w:rsidRDefault="00207302" w:rsidP="00207302">
            <w:pPr>
              <w:spacing w:after="0"/>
              <w:jc w:val="center"/>
              <w:rPr>
                <w:sz w:val="16"/>
                <w:szCs w:val="16"/>
              </w:rPr>
            </w:pPr>
            <w:r w:rsidRPr="009624B8">
              <w:rPr>
                <w:color w:val="000000"/>
                <w:sz w:val="16"/>
                <w:szCs w:val="16"/>
              </w:rPr>
              <w:t>72384/50656</w:t>
            </w:r>
          </w:p>
        </w:tc>
        <w:tc>
          <w:tcPr>
            <w:tcW w:w="1246" w:type="dxa"/>
            <w:noWrap/>
            <w:vAlign w:val="center"/>
            <w:hideMark/>
          </w:tcPr>
          <w:p w14:paraId="554C31CB" w14:textId="075FB407" w:rsidR="00207302" w:rsidRPr="007D73F1" w:rsidRDefault="00207302" w:rsidP="00207302">
            <w:pPr>
              <w:spacing w:after="0"/>
              <w:jc w:val="center"/>
              <w:rPr>
                <w:sz w:val="16"/>
                <w:szCs w:val="16"/>
              </w:rPr>
            </w:pPr>
            <w:r w:rsidRPr="007D73F1">
              <w:rPr>
                <w:rFonts w:ascii="Calibri" w:hAnsi="Calibri" w:cs="Calibri"/>
                <w:sz w:val="16"/>
                <w:szCs w:val="16"/>
              </w:rPr>
              <w:t>4 (5.53x10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41B33C6B" w14:textId="11B98D4B" w:rsidR="00207302" w:rsidRPr="007D73F1" w:rsidRDefault="00207302" w:rsidP="00207302">
            <w:pPr>
              <w:spacing w:after="0"/>
              <w:jc w:val="center"/>
              <w:rPr>
                <w:sz w:val="16"/>
                <w:szCs w:val="16"/>
              </w:rPr>
            </w:pPr>
            <w:r w:rsidRPr="007D73F1">
              <w:rPr>
                <w:sz w:val="16"/>
                <w:szCs w:val="16"/>
              </w:rPr>
              <w:t>61.5±9.4 (50-73)</w:t>
            </w:r>
          </w:p>
        </w:tc>
        <w:tc>
          <w:tcPr>
            <w:tcW w:w="1097" w:type="dxa"/>
            <w:vAlign w:val="center"/>
          </w:tcPr>
          <w:p w14:paraId="58B36742" w14:textId="55744842" w:rsidR="00207302" w:rsidRPr="007D73F1" w:rsidRDefault="00207302" w:rsidP="00207302">
            <w:pPr>
              <w:spacing w:after="0"/>
              <w:jc w:val="center"/>
              <w:rPr>
                <w:sz w:val="16"/>
                <w:szCs w:val="16"/>
              </w:rPr>
            </w:pPr>
            <w:r w:rsidRPr="007D73F1">
              <w:rPr>
                <w:rFonts w:ascii="Calibri" w:hAnsi="Calibri" w:cs="Calibri"/>
                <w:color w:val="000000"/>
                <w:sz w:val="16"/>
                <w:szCs w:val="16"/>
              </w:rPr>
              <w:t>3 (5.92x10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1421BD79" w14:textId="3BC03B65" w:rsidR="00207302" w:rsidRPr="007D73F1" w:rsidRDefault="00207302" w:rsidP="00207302">
            <w:pPr>
              <w:spacing w:after="0"/>
              <w:jc w:val="center"/>
              <w:rPr>
                <w:sz w:val="16"/>
                <w:szCs w:val="16"/>
              </w:rPr>
            </w:pPr>
            <w:r w:rsidRPr="007D73F1">
              <w:rPr>
                <w:sz w:val="16"/>
                <w:szCs w:val="16"/>
              </w:rPr>
              <w:t>60±10.8 (51-72)</w:t>
            </w:r>
          </w:p>
        </w:tc>
        <w:tc>
          <w:tcPr>
            <w:tcW w:w="1685" w:type="dxa"/>
            <w:noWrap/>
            <w:vAlign w:val="center"/>
            <w:hideMark/>
          </w:tcPr>
          <w:p w14:paraId="6D6E944F" w14:textId="56948E2B" w:rsidR="00207302" w:rsidRPr="009F729B" w:rsidRDefault="00207302" w:rsidP="00207302">
            <w:pPr>
              <w:spacing w:after="0"/>
              <w:jc w:val="center"/>
              <w:rPr>
                <w:sz w:val="16"/>
                <w:szCs w:val="16"/>
              </w:rPr>
            </w:pPr>
            <w:r w:rsidRPr="009F729B">
              <w:rPr>
                <w:rFonts w:ascii="Calibri" w:hAnsi="Calibri" w:cs="Calibri"/>
                <w:color w:val="000000"/>
                <w:sz w:val="16"/>
                <w:szCs w:val="16"/>
              </w:rPr>
              <w:t>0.93 (0.2-4.16)</w:t>
            </w:r>
          </w:p>
        </w:tc>
        <w:tc>
          <w:tcPr>
            <w:tcW w:w="769" w:type="dxa"/>
            <w:noWrap/>
            <w:vAlign w:val="center"/>
            <w:hideMark/>
          </w:tcPr>
          <w:p w14:paraId="78AAA6B7" w14:textId="77777777" w:rsidR="00207302" w:rsidRPr="007D73F1" w:rsidRDefault="00207302" w:rsidP="00207302">
            <w:pPr>
              <w:spacing w:after="0"/>
              <w:jc w:val="center"/>
              <w:rPr>
                <w:sz w:val="16"/>
                <w:szCs w:val="16"/>
              </w:rPr>
            </w:pPr>
            <w:r w:rsidRPr="007D73F1">
              <w:rPr>
                <w:sz w:val="16"/>
                <w:szCs w:val="16"/>
              </w:rPr>
              <w:t>0.93</w:t>
            </w:r>
          </w:p>
        </w:tc>
        <w:tc>
          <w:tcPr>
            <w:tcW w:w="983" w:type="dxa"/>
            <w:vAlign w:val="center"/>
          </w:tcPr>
          <w:p w14:paraId="760E3862" w14:textId="3F6497E9" w:rsidR="00207302" w:rsidRPr="007D73F1" w:rsidRDefault="00207302" w:rsidP="00207302">
            <w:pPr>
              <w:spacing w:after="0"/>
              <w:jc w:val="center"/>
              <w:rPr>
                <w:sz w:val="16"/>
                <w:szCs w:val="16"/>
              </w:rPr>
            </w:pPr>
            <w:r w:rsidRPr="000A697E">
              <w:rPr>
                <w:rFonts w:ascii="Calibri" w:hAnsi="Calibri" w:cs="Calibri"/>
                <w:sz w:val="16"/>
                <w:szCs w:val="16"/>
              </w:rPr>
              <w:t>7.12x10</w:t>
            </w:r>
            <w:r w:rsidRPr="000A697E">
              <w:rPr>
                <w:rFonts w:ascii="Calibri" w:hAnsi="Calibri" w:cs="Calibri"/>
                <w:sz w:val="16"/>
                <w:szCs w:val="16"/>
                <w:vertAlign w:val="superscript"/>
              </w:rPr>
              <w:t>-3</w:t>
            </w:r>
          </w:p>
        </w:tc>
        <w:tc>
          <w:tcPr>
            <w:tcW w:w="1412" w:type="dxa"/>
            <w:vAlign w:val="center"/>
          </w:tcPr>
          <w:p w14:paraId="00231DC4" w14:textId="1124A0FC" w:rsidR="00207302" w:rsidRPr="007D73F1" w:rsidRDefault="00207302" w:rsidP="00207302">
            <w:pPr>
              <w:spacing w:after="0"/>
              <w:jc w:val="center"/>
              <w:rPr>
                <w:sz w:val="16"/>
                <w:szCs w:val="16"/>
              </w:rPr>
            </w:pPr>
            <w:r w:rsidRPr="000A697E">
              <w:rPr>
                <w:rFonts w:ascii="Calibri" w:hAnsi="Calibri" w:cs="Calibri"/>
                <w:sz w:val="16"/>
                <w:szCs w:val="16"/>
              </w:rPr>
              <w:t>Benign Strong</w:t>
            </w:r>
          </w:p>
        </w:tc>
      </w:tr>
      <w:tr w:rsidR="00207302" w:rsidRPr="007D73F1" w14:paraId="03F4156F" w14:textId="5E39A891" w:rsidTr="009F293C">
        <w:trPr>
          <w:trHeight w:val="360"/>
        </w:trPr>
        <w:tc>
          <w:tcPr>
            <w:tcW w:w="441" w:type="dxa"/>
            <w:vMerge/>
            <w:noWrap/>
            <w:vAlign w:val="center"/>
          </w:tcPr>
          <w:p w14:paraId="0B2F76EE" w14:textId="1BE3FAC6" w:rsidR="00207302" w:rsidRPr="007D73F1" w:rsidRDefault="00207302" w:rsidP="00207302">
            <w:pPr>
              <w:spacing w:after="0"/>
              <w:rPr>
                <w:i/>
                <w:iCs/>
                <w:sz w:val="16"/>
                <w:szCs w:val="16"/>
              </w:rPr>
            </w:pPr>
          </w:p>
        </w:tc>
        <w:tc>
          <w:tcPr>
            <w:tcW w:w="2148" w:type="dxa"/>
            <w:noWrap/>
            <w:vAlign w:val="center"/>
            <w:hideMark/>
          </w:tcPr>
          <w:p w14:paraId="36F24CCC" w14:textId="77777777" w:rsidR="00207302" w:rsidRPr="007D73F1" w:rsidRDefault="00207302" w:rsidP="00207302">
            <w:pPr>
              <w:spacing w:after="0"/>
              <w:rPr>
                <w:sz w:val="16"/>
                <w:szCs w:val="16"/>
              </w:rPr>
            </w:pPr>
            <w:r w:rsidRPr="007D73F1">
              <w:rPr>
                <w:sz w:val="16"/>
                <w:szCs w:val="16"/>
              </w:rPr>
              <w:t>chr13_32944563_A_G</w:t>
            </w:r>
          </w:p>
        </w:tc>
        <w:tc>
          <w:tcPr>
            <w:tcW w:w="1547" w:type="dxa"/>
            <w:noWrap/>
            <w:vAlign w:val="center"/>
            <w:hideMark/>
          </w:tcPr>
          <w:p w14:paraId="0878FAC4" w14:textId="77635A45"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c.8356G&gt;A; </w:t>
            </w:r>
            <w:proofErr w:type="gramStart"/>
            <w:r w:rsidRPr="009624B8">
              <w:rPr>
                <w:rFonts w:ascii="Calibri" w:hAnsi="Calibri" w:cs="Calibri"/>
                <w:sz w:val="16"/>
                <w:szCs w:val="16"/>
              </w:rPr>
              <w:t>p.(</w:t>
            </w:r>
            <w:proofErr w:type="gramEnd"/>
            <w:r w:rsidRPr="009624B8">
              <w:rPr>
                <w:rFonts w:ascii="Calibri" w:hAnsi="Calibri" w:cs="Calibri"/>
                <w:sz w:val="16"/>
                <w:szCs w:val="16"/>
              </w:rPr>
              <w:t>Ala2786Thr)</w:t>
            </w:r>
          </w:p>
        </w:tc>
        <w:tc>
          <w:tcPr>
            <w:tcW w:w="956" w:type="dxa"/>
            <w:noWrap/>
            <w:vAlign w:val="center"/>
            <w:hideMark/>
          </w:tcPr>
          <w:p w14:paraId="349E64E9" w14:textId="77777777" w:rsidR="00207302" w:rsidRPr="007D73F1" w:rsidRDefault="00207302" w:rsidP="00207302">
            <w:pPr>
              <w:spacing w:after="0"/>
              <w:rPr>
                <w:sz w:val="16"/>
                <w:szCs w:val="16"/>
              </w:rPr>
            </w:pPr>
            <w:r w:rsidRPr="007D73F1">
              <w:rPr>
                <w:sz w:val="16"/>
                <w:szCs w:val="16"/>
              </w:rPr>
              <w:t>Conflicting</w:t>
            </w:r>
          </w:p>
        </w:tc>
        <w:tc>
          <w:tcPr>
            <w:tcW w:w="1136" w:type="dxa"/>
            <w:noWrap/>
            <w:vAlign w:val="center"/>
            <w:hideMark/>
          </w:tcPr>
          <w:p w14:paraId="3B9217A9" w14:textId="758B0FDB" w:rsidR="00207302" w:rsidRPr="009624B8" w:rsidRDefault="00207302" w:rsidP="00207302">
            <w:pPr>
              <w:spacing w:after="0"/>
              <w:jc w:val="center"/>
              <w:rPr>
                <w:sz w:val="16"/>
                <w:szCs w:val="16"/>
              </w:rPr>
            </w:pPr>
            <w:r w:rsidRPr="009624B8">
              <w:rPr>
                <w:color w:val="000000"/>
                <w:sz w:val="16"/>
                <w:szCs w:val="16"/>
              </w:rPr>
              <w:t>72565/50781</w:t>
            </w:r>
          </w:p>
        </w:tc>
        <w:tc>
          <w:tcPr>
            <w:tcW w:w="1246" w:type="dxa"/>
            <w:noWrap/>
            <w:vAlign w:val="center"/>
            <w:hideMark/>
          </w:tcPr>
          <w:p w14:paraId="6B1AC56F" w14:textId="3804C072" w:rsidR="00207302" w:rsidRPr="007D73F1" w:rsidRDefault="00207302" w:rsidP="00207302">
            <w:pPr>
              <w:spacing w:after="0"/>
              <w:jc w:val="center"/>
              <w:rPr>
                <w:sz w:val="16"/>
                <w:szCs w:val="16"/>
                <w:lang w:val="en-US"/>
              </w:rPr>
            </w:pPr>
            <w:r w:rsidRPr="007D73F1">
              <w:rPr>
                <w:rFonts w:ascii="Calibri" w:hAnsi="Calibri" w:cs="Calibri"/>
                <w:sz w:val="16"/>
                <w:szCs w:val="16"/>
              </w:rPr>
              <w:t>3 (4.13x10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6465D4D2" w14:textId="5C82A39B" w:rsidR="00207302" w:rsidRPr="007D73F1" w:rsidRDefault="00207302" w:rsidP="00207302">
            <w:pPr>
              <w:spacing w:after="0"/>
              <w:jc w:val="center"/>
              <w:rPr>
                <w:sz w:val="16"/>
                <w:szCs w:val="16"/>
              </w:rPr>
            </w:pPr>
            <w:r w:rsidRPr="007D73F1">
              <w:rPr>
                <w:sz w:val="16"/>
                <w:szCs w:val="16"/>
              </w:rPr>
              <w:t>49±18.3 (29-65)</w:t>
            </w:r>
          </w:p>
        </w:tc>
        <w:tc>
          <w:tcPr>
            <w:tcW w:w="1097" w:type="dxa"/>
            <w:vAlign w:val="center"/>
          </w:tcPr>
          <w:p w14:paraId="45E1CEE3" w14:textId="6904F6E6" w:rsidR="00207302" w:rsidRPr="007D73F1" w:rsidRDefault="00207302" w:rsidP="00207302">
            <w:pPr>
              <w:spacing w:after="0"/>
              <w:jc w:val="center"/>
              <w:rPr>
                <w:sz w:val="16"/>
                <w:szCs w:val="16"/>
              </w:rPr>
            </w:pPr>
            <w:r w:rsidRPr="007D73F1">
              <w:rPr>
                <w:rFonts w:ascii="Calibri" w:hAnsi="Calibri" w:cs="Calibri"/>
                <w:color w:val="000000"/>
                <w:sz w:val="16"/>
                <w:szCs w:val="16"/>
              </w:rPr>
              <w:t>1 (1.97x10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31A26E42" w14:textId="758D3972" w:rsidR="00207302" w:rsidRPr="007D73F1" w:rsidRDefault="00207302" w:rsidP="00207302">
            <w:pPr>
              <w:spacing w:after="0"/>
              <w:jc w:val="center"/>
              <w:rPr>
                <w:sz w:val="16"/>
                <w:szCs w:val="16"/>
              </w:rPr>
            </w:pPr>
            <w:r w:rsidRPr="007D73F1">
              <w:rPr>
                <w:sz w:val="16"/>
                <w:szCs w:val="16"/>
              </w:rPr>
              <w:t>52</w:t>
            </w:r>
          </w:p>
        </w:tc>
        <w:tc>
          <w:tcPr>
            <w:tcW w:w="1685" w:type="dxa"/>
            <w:noWrap/>
            <w:vAlign w:val="center"/>
            <w:hideMark/>
          </w:tcPr>
          <w:p w14:paraId="3F6C9804" w14:textId="6962E187" w:rsidR="00207302" w:rsidRPr="009F729B" w:rsidRDefault="00207302" w:rsidP="00207302">
            <w:pPr>
              <w:spacing w:after="0"/>
              <w:jc w:val="center"/>
              <w:rPr>
                <w:sz w:val="16"/>
                <w:szCs w:val="16"/>
              </w:rPr>
            </w:pPr>
            <w:r w:rsidRPr="009F729B">
              <w:rPr>
                <w:rFonts w:ascii="Calibri" w:hAnsi="Calibri" w:cs="Calibri"/>
                <w:color w:val="000000"/>
                <w:sz w:val="16"/>
                <w:szCs w:val="16"/>
              </w:rPr>
              <w:t>2.09 (0.2-21.36)</w:t>
            </w:r>
          </w:p>
        </w:tc>
        <w:tc>
          <w:tcPr>
            <w:tcW w:w="769" w:type="dxa"/>
            <w:noWrap/>
            <w:vAlign w:val="center"/>
            <w:hideMark/>
          </w:tcPr>
          <w:p w14:paraId="3972CB75" w14:textId="77777777" w:rsidR="00207302" w:rsidRPr="007D73F1" w:rsidRDefault="00207302" w:rsidP="00207302">
            <w:pPr>
              <w:spacing w:after="0"/>
              <w:jc w:val="center"/>
              <w:rPr>
                <w:sz w:val="16"/>
                <w:szCs w:val="16"/>
              </w:rPr>
            </w:pPr>
            <w:r w:rsidRPr="007D73F1">
              <w:rPr>
                <w:sz w:val="16"/>
                <w:szCs w:val="16"/>
              </w:rPr>
              <w:t>0.53</w:t>
            </w:r>
          </w:p>
        </w:tc>
        <w:tc>
          <w:tcPr>
            <w:tcW w:w="983" w:type="dxa"/>
            <w:vAlign w:val="center"/>
          </w:tcPr>
          <w:p w14:paraId="06C7D1D5" w14:textId="4540A722" w:rsidR="00207302" w:rsidRPr="007D73F1" w:rsidRDefault="00207302" w:rsidP="00207302">
            <w:pPr>
              <w:spacing w:after="0"/>
              <w:jc w:val="center"/>
              <w:rPr>
                <w:sz w:val="16"/>
                <w:szCs w:val="16"/>
              </w:rPr>
            </w:pPr>
            <w:r w:rsidRPr="000A697E">
              <w:rPr>
                <w:rFonts w:ascii="Calibri" w:hAnsi="Calibri" w:cs="Calibri"/>
                <w:sz w:val="16"/>
                <w:szCs w:val="16"/>
              </w:rPr>
              <w:t>1.19</w:t>
            </w:r>
          </w:p>
        </w:tc>
        <w:tc>
          <w:tcPr>
            <w:tcW w:w="1412" w:type="dxa"/>
            <w:vAlign w:val="center"/>
          </w:tcPr>
          <w:p w14:paraId="65049DA3" w14:textId="5C58970C" w:rsidR="00207302" w:rsidRPr="007D73F1" w:rsidRDefault="00207302" w:rsidP="00207302">
            <w:pPr>
              <w:spacing w:after="0"/>
              <w:jc w:val="center"/>
              <w:rPr>
                <w:sz w:val="16"/>
                <w:szCs w:val="16"/>
              </w:rPr>
            </w:pPr>
            <w:r w:rsidRPr="000A697E">
              <w:rPr>
                <w:rFonts w:ascii="Calibri" w:hAnsi="Calibri" w:cs="Calibri"/>
                <w:sz w:val="16"/>
                <w:szCs w:val="16"/>
              </w:rPr>
              <w:t>No evidence</w:t>
            </w:r>
          </w:p>
        </w:tc>
      </w:tr>
      <w:tr w:rsidR="00207302" w:rsidRPr="007D73F1" w14:paraId="435A22F4" w14:textId="7D207211" w:rsidTr="009F293C">
        <w:trPr>
          <w:trHeight w:val="360"/>
        </w:trPr>
        <w:tc>
          <w:tcPr>
            <w:tcW w:w="441" w:type="dxa"/>
            <w:vMerge/>
            <w:noWrap/>
            <w:vAlign w:val="center"/>
          </w:tcPr>
          <w:p w14:paraId="45E6F334" w14:textId="1418444A" w:rsidR="00207302" w:rsidRPr="007D73F1" w:rsidRDefault="00207302" w:rsidP="00207302">
            <w:pPr>
              <w:spacing w:after="0"/>
              <w:rPr>
                <w:i/>
                <w:iCs/>
                <w:sz w:val="16"/>
                <w:szCs w:val="16"/>
              </w:rPr>
            </w:pPr>
          </w:p>
        </w:tc>
        <w:tc>
          <w:tcPr>
            <w:tcW w:w="2148" w:type="dxa"/>
            <w:noWrap/>
            <w:vAlign w:val="center"/>
            <w:hideMark/>
          </w:tcPr>
          <w:p w14:paraId="480CEE5A" w14:textId="77777777" w:rsidR="00207302" w:rsidRPr="007D73F1" w:rsidRDefault="00207302" w:rsidP="00207302">
            <w:pPr>
              <w:spacing w:after="0"/>
              <w:rPr>
                <w:sz w:val="16"/>
                <w:szCs w:val="16"/>
              </w:rPr>
            </w:pPr>
            <w:r w:rsidRPr="007D73F1">
              <w:rPr>
                <w:sz w:val="16"/>
                <w:szCs w:val="16"/>
              </w:rPr>
              <w:t>chr13_32944713_A_G</w:t>
            </w:r>
          </w:p>
        </w:tc>
        <w:tc>
          <w:tcPr>
            <w:tcW w:w="1547" w:type="dxa"/>
            <w:noWrap/>
            <w:vAlign w:val="center"/>
            <w:hideMark/>
          </w:tcPr>
          <w:p w14:paraId="3320D215" w14:textId="21D63D18"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c.8487+19A&gt;G; p.?</w:t>
            </w:r>
          </w:p>
        </w:tc>
        <w:tc>
          <w:tcPr>
            <w:tcW w:w="956" w:type="dxa"/>
            <w:noWrap/>
            <w:vAlign w:val="center"/>
            <w:hideMark/>
          </w:tcPr>
          <w:p w14:paraId="5927E559"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6A967147" w14:textId="6C28293E" w:rsidR="00207302" w:rsidRPr="009624B8" w:rsidRDefault="00207302" w:rsidP="00207302">
            <w:pPr>
              <w:spacing w:after="0"/>
              <w:jc w:val="center"/>
              <w:rPr>
                <w:sz w:val="16"/>
                <w:szCs w:val="16"/>
              </w:rPr>
            </w:pPr>
            <w:r w:rsidRPr="009624B8">
              <w:rPr>
                <w:color w:val="000000"/>
                <w:sz w:val="16"/>
                <w:szCs w:val="16"/>
              </w:rPr>
              <w:t>72545/50773</w:t>
            </w:r>
          </w:p>
        </w:tc>
        <w:tc>
          <w:tcPr>
            <w:tcW w:w="1246" w:type="dxa"/>
            <w:noWrap/>
            <w:vAlign w:val="center"/>
            <w:hideMark/>
          </w:tcPr>
          <w:p w14:paraId="049B42EB" w14:textId="22C5EF7A" w:rsidR="00207302" w:rsidRPr="007D73F1" w:rsidRDefault="00207302" w:rsidP="00207302">
            <w:pPr>
              <w:spacing w:after="0"/>
              <w:jc w:val="center"/>
              <w:rPr>
                <w:sz w:val="16"/>
                <w:szCs w:val="16"/>
                <w:lang w:val="en-US"/>
              </w:rPr>
            </w:pPr>
            <w:r w:rsidRPr="007D73F1">
              <w:rPr>
                <w:rFonts w:ascii="Calibri" w:hAnsi="Calibri" w:cs="Calibri"/>
                <w:sz w:val="16"/>
                <w:szCs w:val="16"/>
              </w:rPr>
              <w:t>13 (1.79x10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2DBFA6C1" w14:textId="0387A88F" w:rsidR="00207302" w:rsidRPr="007D73F1" w:rsidRDefault="00207302" w:rsidP="00207302">
            <w:pPr>
              <w:spacing w:after="0"/>
              <w:jc w:val="center"/>
              <w:rPr>
                <w:sz w:val="16"/>
                <w:szCs w:val="16"/>
              </w:rPr>
            </w:pPr>
            <w:r w:rsidRPr="007D73F1">
              <w:rPr>
                <w:sz w:val="16"/>
                <w:szCs w:val="16"/>
              </w:rPr>
              <w:t>57.4±10.8 (33-71)</w:t>
            </w:r>
          </w:p>
        </w:tc>
        <w:tc>
          <w:tcPr>
            <w:tcW w:w="1097" w:type="dxa"/>
            <w:vAlign w:val="center"/>
          </w:tcPr>
          <w:p w14:paraId="3642DCB2" w14:textId="7E80B71C" w:rsidR="00207302" w:rsidRPr="007D73F1" w:rsidRDefault="00207302" w:rsidP="00207302">
            <w:pPr>
              <w:spacing w:after="0"/>
              <w:jc w:val="center"/>
              <w:rPr>
                <w:sz w:val="16"/>
                <w:szCs w:val="16"/>
              </w:rPr>
            </w:pPr>
            <w:r w:rsidRPr="007D73F1">
              <w:rPr>
                <w:rFonts w:ascii="Calibri" w:hAnsi="Calibri" w:cs="Calibri"/>
                <w:color w:val="000000"/>
                <w:sz w:val="16"/>
                <w:szCs w:val="16"/>
              </w:rPr>
              <w:t>12 (2.36x10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2C6CF47C" w14:textId="02CAB9B4" w:rsidR="00207302" w:rsidRPr="007D73F1" w:rsidRDefault="00207302" w:rsidP="00207302">
            <w:pPr>
              <w:spacing w:after="0"/>
              <w:jc w:val="center"/>
              <w:rPr>
                <w:sz w:val="16"/>
                <w:szCs w:val="16"/>
              </w:rPr>
            </w:pPr>
            <w:r w:rsidRPr="007D73F1">
              <w:rPr>
                <w:sz w:val="16"/>
                <w:szCs w:val="16"/>
              </w:rPr>
              <w:t>63.6±9.2 (43-75)</w:t>
            </w:r>
          </w:p>
        </w:tc>
        <w:tc>
          <w:tcPr>
            <w:tcW w:w="1685" w:type="dxa"/>
            <w:noWrap/>
            <w:vAlign w:val="center"/>
            <w:hideMark/>
          </w:tcPr>
          <w:p w14:paraId="6AEBFFA1" w14:textId="0270DD26" w:rsidR="00207302" w:rsidRPr="009F729B" w:rsidRDefault="00207302" w:rsidP="00207302">
            <w:pPr>
              <w:spacing w:after="0"/>
              <w:jc w:val="center"/>
              <w:rPr>
                <w:sz w:val="16"/>
                <w:szCs w:val="16"/>
              </w:rPr>
            </w:pPr>
            <w:r w:rsidRPr="009F729B">
              <w:rPr>
                <w:rFonts w:ascii="Calibri" w:hAnsi="Calibri" w:cs="Calibri"/>
                <w:color w:val="000000"/>
                <w:sz w:val="16"/>
                <w:szCs w:val="16"/>
              </w:rPr>
              <w:t>0.77 (0.34-1.72)</w:t>
            </w:r>
          </w:p>
        </w:tc>
        <w:tc>
          <w:tcPr>
            <w:tcW w:w="769" w:type="dxa"/>
            <w:noWrap/>
            <w:vAlign w:val="center"/>
            <w:hideMark/>
          </w:tcPr>
          <w:p w14:paraId="410A4DDE" w14:textId="77777777" w:rsidR="00207302" w:rsidRPr="007D73F1" w:rsidRDefault="00207302" w:rsidP="00207302">
            <w:pPr>
              <w:spacing w:after="0"/>
              <w:jc w:val="center"/>
              <w:rPr>
                <w:sz w:val="16"/>
                <w:szCs w:val="16"/>
              </w:rPr>
            </w:pPr>
            <w:r w:rsidRPr="007D73F1">
              <w:rPr>
                <w:sz w:val="16"/>
                <w:szCs w:val="16"/>
              </w:rPr>
              <w:t>0.53</w:t>
            </w:r>
          </w:p>
        </w:tc>
        <w:tc>
          <w:tcPr>
            <w:tcW w:w="983" w:type="dxa"/>
            <w:vAlign w:val="center"/>
          </w:tcPr>
          <w:p w14:paraId="5EFED9A3" w14:textId="4DA77D14" w:rsidR="00207302" w:rsidRPr="007D73F1" w:rsidRDefault="00207302" w:rsidP="00207302">
            <w:pPr>
              <w:spacing w:after="0"/>
              <w:jc w:val="center"/>
              <w:rPr>
                <w:sz w:val="16"/>
                <w:szCs w:val="16"/>
              </w:rPr>
            </w:pPr>
            <w:r w:rsidRPr="000A697E">
              <w:rPr>
                <w:rFonts w:ascii="Calibri" w:hAnsi="Calibri" w:cs="Calibri"/>
                <w:sz w:val="16"/>
                <w:szCs w:val="16"/>
              </w:rPr>
              <w:t>1.59x10</w:t>
            </w:r>
            <w:r w:rsidRPr="000A697E">
              <w:rPr>
                <w:rFonts w:ascii="Calibri" w:hAnsi="Calibri" w:cs="Calibri"/>
                <w:sz w:val="16"/>
                <w:szCs w:val="16"/>
                <w:vertAlign w:val="superscript"/>
              </w:rPr>
              <w:t>-6</w:t>
            </w:r>
          </w:p>
        </w:tc>
        <w:tc>
          <w:tcPr>
            <w:tcW w:w="1412" w:type="dxa"/>
            <w:vAlign w:val="center"/>
          </w:tcPr>
          <w:p w14:paraId="60C5000B" w14:textId="2D763A50"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13AFC1F4" w14:textId="009F883B" w:rsidTr="009F293C">
        <w:trPr>
          <w:trHeight w:val="360"/>
        </w:trPr>
        <w:tc>
          <w:tcPr>
            <w:tcW w:w="441" w:type="dxa"/>
            <w:vMerge/>
            <w:noWrap/>
            <w:vAlign w:val="center"/>
          </w:tcPr>
          <w:p w14:paraId="73FBB44B" w14:textId="020093DE" w:rsidR="00207302" w:rsidRPr="007D73F1" w:rsidRDefault="00207302" w:rsidP="00207302">
            <w:pPr>
              <w:spacing w:after="0"/>
              <w:rPr>
                <w:i/>
                <w:iCs/>
                <w:sz w:val="16"/>
                <w:szCs w:val="16"/>
              </w:rPr>
            </w:pPr>
          </w:p>
        </w:tc>
        <w:tc>
          <w:tcPr>
            <w:tcW w:w="2148" w:type="dxa"/>
            <w:noWrap/>
            <w:vAlign w:val="center"/>
            <w:hideMark/>
          </w:tcPr>
          <w:p w14:paraId="1A40904B" w14:textId="77777777" w:rsidR="00207302" w:rsidRPr="007D73F1" w:rsidRDefault="00207302" w:rsidP="00207302">
            <w:pPr>
              <w:spacing w:after="0"/>
              <w:rPr>
                <w:sz w:val="16"/>
                <w:szCs w:val="16"/>
              </w:rPr>
            </w:pPr>
            <w:r w:rsidRPr="007D73F1">
              <w:rPr>
                <w:sz w:val="16"/>
                <w:szCs w:val="16"/>
              </w:rPr>
              <w:t>chr13_32953453_A_G</w:t>
            </w:r>
          </w:p>
        </w:tc>
        <w:tc>
          <w:tcPr>
            <w:tcW w:w="1547" w:type="dxa"/>
            <w:noWrap/>
            <w:vAlign w:val="center"/>
            <w:hideMark/>
          </w:tcPr>
          <w:p w14:paraId="39EC4837" w14:textId="1DBFCBB9"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c.8755-1G&gt;A; p.?</w:t>
            </w:r>
          </w:p>
        </w:tc>
        <w:tc>
          <w:tcPr>
            <w:tcW w:w="956" w:type="dxa"/>
            <w:noWrap/>
            <w:vAlign w:val="center"/>
            <w:hideMark/>
          </w:tcPr>
          <w:p w14:paraId="36A45032" w14:textId="77777777" w:rsidR="00207302" w:rsidRPr="007D73F1" w:rsidRDefault="00207302" w:rsidP="00207302">
            <w:pPr>
              <w:spacing w:after="0"/>
              <w:rPr>
                <w:sz w:val="16"/>
                <w:szCs w:val="16"/>
              </w:rPr>
            </w:pPr>
            <w:r w:rsidRPr="007D73F1">
              <w:rPr>
                <w:sz w:val="16"/>
                <w:szCs w:val="16"/>
              </w:rPr>
              <w:t>Pathogenic</w:t>
            </w:r>
          </w:p>
        </w:tc>
        <w:tc>
          <w:tcPr>
            <w:tcW w:w="1136" w:type="dxa"/>
            <w:noWrap/>
            <w:vAlign w:val="center"/>
            <w:hideMark/>
          </w:tcPr>
          <w:p w14:paraId="58A55B7D" w14:textId="6980CA86" w:rsidR="00207302" w:rsidRPr="009624B8" w:rsidRDefault="00207302" w:rsidP="00207302">
            <w:pPr>
              <w:spacing w:after="0"/>
              <w:jc w:val="center"/>
              <w:rPr>
                <w:sz w:val="16"/>
                <w:szCs w:val="16"/>
              </w:rPr>
            </w:pPr>
            <w:r w:rsidRPr="009624B8">
              <w:rPr>
                <w:color w:val="000000"/>
                <w:sz w:val="16"/>
                <w:szCs w:val="16"/>
              </w:rPr>
              <w:t>72562/50776</w:t>
            </w:r>
          </w:p>
        </w:tc>
        <w:tc>
          <w:tcPr>
            <w:tcW w:w="1246" w:type="dxa"/>
            <w:noWrap/>
            <w:vAlign w:val="center"/>
            <w:hideMark/>
          </w:tcPr>
          <w:p w14:paraId="3B4BDEEB" w14:textId="53F97B30" w:rsidR="00207302" w:rsidRPr="007D73F1" w:rsidRDefault="00207302" w:rsidP="00207302">
            <w:pPr>
              <w:spacing w:after="0"/>
              <w:jc w:val="center"/>
              <w:rPr>
                <w:sz w:val="16"/>
                <w:szCs w:val="16"/>
                <w:lang w:val="en-US"/>
              </w:rPr>
            </w:pPr>
            <w:r w:rsidRPr="007D73F1">
              <w:rPr>
                <w:rFonts w:ascii="Calibri" w:hAnsi="Calibri" w:cs="Calibri"/>
                <w:sz w:val="16"/>
                <w:szCs w:val="16"/>
              </w:rPr>
              <w:t>3 (4.13x10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4276A68D" w14:textId="65CE2694" w:rsidR="00207302" w:rsidRPr="007D73F1" w:rsidRDefault="00207302" w:rsidP="00207302">
            <w:pPr>
              <w:spacing w:after="0"/>
              <w:jc w:val="center"/>
              <w:rPr>
                <w:sz w:val="16"/>
                <w:szCs w:val="16"/>
              </w:rPr>
            </w:pPr>
            <w:r w:rsidRPr="007D73F1">
              <w:rPr>
                <w:sz w:val="16"/>
                <w:szCs w:val="16"/>
              </w:rPr>
              <w:t>31.7±1.2 (31-33)</w:t>
            </w:r>
          </w:p>
        </w:tc>
        <w:tc>
          <w:tcPr>
            <w:tcW w:w="1097" w:type="dxa"/>
            <w:vAlign w:val="center"/>
          </w:tcPr>
          <w:p w14:paraId="72C056B9" w14:textId="2AFD9A0B" w:rsidR="00207302" w:rsidRDefault="00207302" w:rsidP="00207302">
            <w:pPr>
              <w:spacing w:after="0"/>
              <w:jc w:val="center"/>
              <w:rPr>
                <w:sz w:val="16"/>
                <w:szCs w:val="16"/>
              </w:rPr>
            </w:pPr>
            <w:r>
              <w:rPr>
                <w:rFonts w:ascii="Calibri" w:hAnsi="Calibri" w:cs="Calibri"/>
                <w:color w:val="000000"/>
                <w:sz w:val="16"/>
                <w:szCs w:val="16"/>
              </w:rPr>
              <w:t>-</w:t>
            </w:r>
          </w:p>
        </w:tc>
        <w:tc>
          <w:tcPr>
            <w:tcW w:w="864" w:type="dxa"/>
            <w:noWrap/>
            <w:vAlign w:val="center"/>
            <w:hideMark/>
          </w:tcPr>
          <w:p w14:paraId="5CE03654" w14:textId="3E197C3F" w:rsidR="00207302" w:rsidRPr="007D73F1" w:rsidRDefault="00207302" w:rsidP="00207302">
            <w:pPr>
              <w:spacing w:after="0"/>
              <w:jc w:val="center"/>
              <w:rPr>
                <w:sz w:val="16"/>
                <w:szCs w:val="16"/>
              </w:rPr>
            </w:pPr>
            <w:r>
              <w:rPr>
                <w:sz w:val="16"/>
                <w:szCs w:val="16"/>
              </w:rPr>
              <w:t>-</w:t>
            </w:r>
          </w:p>
        </w:tc>
        <w:tc>
          <w:tcPr>
            <w:tcW w:w="1685" w:type="dxa"/>
            <w:noWrap/>
            <w:vAlign w:val="center"/>
            <w:hideMark/>
          </w:tcPr>
          <w:p w14:paraId="20911CD1" w14:textId="4D5408C7" w:rsidR="00207302" w:rsidRPr="009F729B" w:rsidRDefault="00207302" w:rsidP="00207302">
            <w:pPr>
              <w:spacing w:after="0"/>
              <w:jc w:val="center"/>
              <w:rPr>
                <w:sz w:val="16"/>
                <w:szCs w:val="16"/>
              </w:rPr>
            </w:pPr>
            <w:r w:rsidRPr="009F729B">
              <w:rPr>
                <w:rFonts w:ascii="Calibri" w:hAnsi="Calibri" w:cs="Calibri"/>
                <w:color w:val="000000"/>
                <w:sz w:val="16"/>
                <w:szCs w:val="16"/>
              </w:rPr>
              <w:t>6378.44 (2.58x10</w:t>
            </w:r>
            <w:r w:rsidRPr="00EC0544">
              <w:rPr>
                <w:rFonts w:ascii="Calibri" w:hAnsi="Calibri" w:cs="Calibri"/>
                <w:color w:val="000000"/>
                <w:sz w:val="16"/>
                <w:szCs w:val="16"/>
                <w:vertAlign w:val="superscript"/>
              </w:rPr>
              <w:t>-31</w:t>
            </w:r>
            <w:r w:rsidRPr="009F729B">
              <w:rPr>
                <w:rFonts w:ascii="Calibri" w:hAnsi="Calibri" w:cs="Calibri"/>
                <w:color w:val="000000"/>
                <w:sz w:val="16"/>
                <w:szCs w:val="16"/>
              </w:rPr>
              <w:t>-1.57x10</w:t>
            </w:r>
            <w:r w:rsidRPr="00EC0544">
              <w:rPr>
                <w:rFonts w:ascii="Calibri" w:hAnsi="Calibri" w:cs="Calibri"/>
                <w:color w:val="000000"/>
                <w:sz w:val="16"/>
                <w:szCs w:val="16"/>
                <w:vertAlign w:val="superscript"/>
              </w:rPr>
              <w:t>38</w:t>
            </w:r>
            <w:r w:rsidRPr="009F729B">
              <w:rPr>
                <w:rFonts w:ascii="Calibri" w:hAnsi="Calibri" w:cs="Calibri"/>
                <w:color w:val="000000"/>
                <w:sz w:val="16"/>
                <w:szCs w:val="16"/>
              </w:rPr>
              <w:t>)</w:t>
            </w:r>
          </w:p>
        </w:tc>
        <w:tc>
          <w:tcPr>
            <w:tcW w:w="769" w:type="dxa"/>
            <w:noWrap/>
            <w:vAlign w:val="center"/>
            <w:hideMark/>
          </w:tcPr>
          <w:p w14:paraId="61C312A9" w14:textId="77777777" w:rsidR="00207302" w:rsidRPr="007D73F1" w:rsidRDefault="00207302" w:rsidP="00207302">
            <w:pPr>
              <w:spacing w:after="0"/>
              <w:jc w:val="center"/>
              <w:rPr>
                <w:sz w:val="16"/>
                <w:szCs w:val="16"/>
              </w:rPr>
            </w:pPr>
            <w:r w:rsidRPr="007D73F1">
              <w:rPr>
                <w:sz w:val="16"/>
                <w:szCs w:val="16"/>
              </w:rPr>
              <w:t>0.83</w:t>
            </w:r>
          </w:p>
        </w:tc>
        <w:tc>
          <w:tcPr>
            <w:tcW w:w="983" w:type="dxa"/>
            <w:vAlign w:val="center"/>
          </w:tcPr>
          <w:p w14:paraId="25EC5A2E" w14:textId="2BA7E4EF" w:rsidR="00207302" w:rsidRPr="007D73F1" w:rsidRDefault="00207302" w:rsidP="00207302">
            <w:pPr>
              <w:spacing w:after="0"/>
              <w:jc w:val="center"/>
              <w:rPr>
                <w:sz w:val="16"/>
                <w:szCs w:val="16"/>
              </w:rPr>
            </w:pPr>
            <w:r w:rsidRPr="000A697E">
              <w:rPr>
                <w:rFonts w:ascii="Calibri" w:hAnsi="Calibri" w:cs="Calibri"/>
                <w:sz w:val="16"/>
                <w:szCs w:val="16"/>
              </w:rPr>
              <w:t>41.18</w:t>
            </w:r>
          </w:p>
        </w:tc>
        <w:tc>
          <w:tcPr>
            <w:tcW w:w="1412" w:type="dxa"/>
            <w:vAlign w:val="center"/>
          </w:tcPr>
          <w:p w14:paraId="0339F7EF" w14:textId="63065E71" w:rsidR="00207302" w:rsidRPr="007D73F1" w:rsidRDefault="00207302" w:rsidP="00207302">
            <w:pPr>
              <w:spacing w:after="0"/>
              <w:jc w:val="center"/>
              <w:rPr>
                <w:sz w:val="16"/>
                <w:szCs w:val="16"/>
              </w:rPr>
            </w:pPr>
            <w:r w:rsidRPr="000A697E">
              <w:rPr>
                <w:rFonts w:ascii="Calibri" w:hAnsi="Calibri" w:cs="Calibri"/>
                <w:sz w:val="16"/>
                <w:szCs w:val="16"/>
              </w:rPr>
              <w:t>Pathogenic Strong</w:t>
            </w:r>
          </w:p>
        </w:tc>
      </w:tr>
      <w:tr w:rsidR="00207302" w:rsidRPr="007D73F1" w14:paraId="2AB954C1" w14:textId="61E93DA7" w:rsidTr="009F293C">
        <w:trPr>
          <w:trHeight w:val="360"/>
        </w:trPr>
        <w:tc>
          <w:tcPr>
            <w:tcW w:w="441" w:type="dxa"/>
            <w:vMerge/>
            <w:noWrap/>
            <w:vAlign w:val="center"/>
          </w:tcPr>
          <w:p w14:paraId="58B057F9" w14:textId="6B355BFA" w:rsidR="00207302" w:rsidRPr="007D73F1" w:rsidRDefault="00207302" w:rsidP="00207302">
            <w:pPr>
              <w:spacing w:after="0"/>
              <w:rPr>
                <w:i/>
                <w:iCs/>
                <w:sz w:val="16"/>
                <w:szCs w:val="16"/>
              </w:rPr>
            </w:pPr>
          </w:p>
        </w:tc>
        <w:tc>
          <w:tcPr>
            <w:tcW w:w="2148" w:type="dxa"/>
            <w:noWrap/>
            <w:vAlign w:val="center"/>
            <w:hideMark/>
          </w:tcPr>
          <w:p w14:paraId="002BDD5A" w14:textId="77777777" w:rsidR="00207302" w:rsidRPr="007D73F1" w:rsidRDefault="00207302" w:rsidP="00207302">
            <w:pPr>
              <w:spacing w:after="0"/>
              <w:rPr>
                <w:sz w:val="16"/>
                <w:szCs w:val="16"/>
              </w:rPr>
            </w:pPr>
            <w:r w:rsidRPr="007D73F1">
              <w:rPr>
                <w:sz w:val="16"/>
                <w:szCs w:val="16"/>
              </w:rPr>
              <w:t>chr13_32953473_A_G</w:t>
            </w:r>
          </w:p>
        </w:tc>
        <w:tc>
          <w:tcPr>
            <w:tcW w:w="1547" w:type="dxa"/>
            <w:noWrap/>
            <w:vAlign w:val="center"/>
            <w:hideMark/>
          </w:tcPr>
          <w:p w14:paraId="2DD77CC5" w14:textId="633C7FC5"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c.8774A&gt;G; </w:t>
            </w:r>
            <w:proofErr w:type="gramStart"/>
            <w:r w:rsidRPr="009624B8">
              <w:rPr>
                <w:rFonts w:ascii="Calibri" w:hAnsi="Calibri" w:cs="Calibri"/>
                <w:sz w:val="16"/>
                <w:szCs w:val="16"/>
              </w:rPr>
              <w:t>p.(</w:t>
            </w:r>
            <w:proofErr w:type="gramEnd"/>
            <w:r w:rsidRPr="009624B8">
              <w:rPr>
                <w:rFonts w:ascii="Calibri" w:hAnsi="Calibri" w:cs="Calibri"/>
                <w:sz w:val="16"/>
                <w:szCs w:val="16"/>
              </w:rPr>
              <w:t>Gln2925Arg)</w:t>
            </w:r>
          </w:p>
        </w:tc>
        <w:tc>
          <w:tcPr>
            <w:tcW w:w="956" w:type="dxa"/>
            <w:noWrap/>
            <w:vAlign w:val="center"/>
            <w:hideMark/>
          </w:tcPr>
          <w:p w14:paraId="5980158F" w14:textId="77777777" w:rsidR="00207302" w:rsidRPr="007D73F1" w:rsidRDefault="00207302" w:rsidP="00207302">
            <w:pPr>
              <w:spacing w:after="0"/>
              <w:rPr>
                <w:sz w:val="16"/>
                <w:szCs w:val="16"/>
              </w:rPr>
            </w:pPr>
            <w:r w:rsidRPr="007D73F1">
              <w:rPr>
                <w:sz w:val="16"/>
                <w:szCs w:val="16"/>
              </w:rPr>
              <w:t>Uncertain</w:t>
            </w:r>
          </w:p>
        </w:tc>
        <w:tc>
          <w:tcPr>
            <w:tcW w:w="1136" w:type="dxa"/>
            <w:noWrap/>
            <w:vAlign w:val="center"/>
            <w:hideMark/>
          </w:tcPr>
          <w:p w14:paraId="21C7EA5D" w14:textId="7C8BDA63" w:rsidR="00207302" w:rsidRPr="009624B8" w:rsidRDefault="00207302" w:rsidP="00207302">
            <w:pPr>
              <w:spacing w:after="0"/>
              <w:jc w:val="center"/>
              <w:rPr>
                <w:sz w:val="16"/>
                <w:szCs w:val="16"/>
              </w:rPr>
            </w:pPr>
            <w:r w:rsidRPr="009624B8">
              <w:rPr>
                <w:color w:val="000000"/>
                <w:sz w:val="16"/>
                <w:szCs w:val="16"/>
              </w:rPr>
              <w:t>72561/50781</w:t>
            </w:r>
          </w:p>
        </w:tc>
        <w:tc>
          <w:tcPr>
            <w:tcW w:w="1246" w:type="dxa"/>
            <w:noWrap/>
            <w:vAlign w:val="center"/>
            <w:hideMark/>
          </w:tcPr>
          <w:p w14:paraId="1F24252F" w14:textId="4EAC47B9" w:rsidR="00207302" w:rsidRPr="007D73F1" w:rsidRDefault="00207302" w:rsidP="00207302">
            <w:pPr>
              <w:spacing w:after="0"/>
              <w:jc w:val="center"/>
              <w:rPr>
                <w:sz w:val="16"/>
                <w:szCs w:val="16"/>
              </w:rPr>
            </w:pPr>
            <w:r w:rsidRPr="007D73F1">
              <w:rPr>
                <w:rFonts w:ascii="Calibri" w:hAnsi="Calibri" w:cs="Calibri"/>
                <w:sz w:val="16"/>
                <w:szCs w:val="16"/>
              </w:rPr>
              <w:t>2 (2.76x10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6722A737" w14:textId="29ED5224" w:rsidR="00207302" w:rsidRPr="007D73F1" w:rsidRDefault="00207302" w:rsidP="00207302">
            <w:pPr>
              <w:spacing w:after="0"/>
              <w:jc w:val="center"/>
              <w:rPr>
                <w:sz w:val="16"/>
                <w:szCs w:val="16"/>
              </w:rPr>
            </w:pPr>
            <w:r w:rsidRPr="007D73F1">
              <w:rPr>
                <w:sz w:val="16"/>
                <w:szCs w:val="16"/>
              </w:rPr>
              <w:t>51.5±2.1 (50-53)</w:t>
            </w:r>
          </w:p>
        </w:tc>
        <w:tc>
          <w:tcPr>
            <w:tcW w:w="1097" w:type="dxa"/>
            <w:vAlign w:val="center"/>
          </w:tcPr>
          <w:p w14:paraId="45A5F710" w14:textId="5E0B6EFD" w:rsidR="00207302" w:rsidRDefault="00207302" w:rsidP="00207302">
            <w:pPr>
              <w:spacing w:after="0"/>
              <w:jc w:val="center"/>
              <w:rPr>
                <w:sz w:val="16"/>
                <w:szCs w:val="16"/>
              </w:rPr>
            </w:pPr>
            <w:r>
              <w:rPr>
                <w:rFonts w:ascii="Calibri" w:hAnsi="Calibri" w:cs="Calibri"/>
                <w:color w:val="000000"/>
                <w:sz w:val="16"/>
                <w:szCs w:val="16"/>
              </w:rPr>
              <w:t>-</w:t>
            </w:r>
          </w:p>
        </w:tc>
        <w:tc>
          <w:tcPr>
            <w:tcW w:w="864" w:type="dxa"/>
            <w:noWrap/>
            <w:vAlign w:val="center"/>
            <w:hideMark/>
          </w:tcPr>
          <w:p w14:paraId="3775CB5D" w14:textId="57CBEF3E" w:rsidR="00207302" w:rsidRPr="007D73F1" w:rsidRDefault="00207302" w:rsidP="00207302">
            <w:pPr>
              <w:spacing w:after="0"/>
              <w:jc w:val="center"/>
              <w:rPr>
                <w:sz w:val="16"/>
                <w:szCs w:val="16"/>
              </w:rPr>
            </w:pPr>
            <w:r>
              <w:rPr>
                <w:sz w:val="16"/>
                <w:szCs w:val="16"/>
              </w:rPr>
              <w:t>-</w:t>
            </w:r>
          </w:p>
        </w:tc>
        <w:tc>
          <w:tcPr>
            <w:tcW w:w="1685" w:type="dxa"/>
            <w:noWrap/>
            <w:vAlign w:val="center"/>
            <w:hideMark/>
          </w:tcPr>
          <w:p w14:paraId="3D077538" w14:textId="08614980" w:rsidR="00207302" w:rsidRPr="009F729B" w:rsidRDefault="00207302" w:rsidP="00207302">
            <w:pPr>
              <w:spacing w:after="0"/>
              <w:jc w:val="center"/>
              <w:rPr>
                <w:sz w:val="16"/>
                <w:szCs w:val="16"/>
              </w:rPr>
            </w:pPr>
            <w:r w:rsidRPr="009F729B">
              <w:rPr>
                <w:rFonts w:ascii="Calibri" w:hAnsi="Calibri" w:cs="Calibri"/>
                <w:color w:val="000000"/>
                <w:sz w:val="16"/>
                <w:szCs w:val="16"/>
              </w:rPr>
              <w:t>4295.27 (1.60x10</w:t>
            </w:r>
            <w:r w:rsidRPr="00EC0544">
              <w:rPr>
                <w:rFonts w:ascii="Calibri" w:hAnsi="Calibri" w:cs="Calibri"/>
                <w:color w:val="000000"/>
                <w:sz w:val="16"/>
                <w:szCs w:val="16"/>
                <w:vertAlign w:val="superscript"/>
              </w:rPr>
              <w:t>-23</w:t>
            </w:r>
            <w:r w:rsidRPr="009F729B">
              <w:rPr>
                <w:rFonts w:ascii="Calibri" w:hAnsi="Calibri" w:cs="Calibri"/>
                <w:color w:val="000000"/>
                <w:sz w:val="16"/>
                <w:szCs w:val="16"/>
              </w:rPr>
              <w:t>-1.16x10</w:t>
            </w:r>
            <w:r w:rsidRPr="00EC0544">
              <w:rPr>
                <w:rFonts w:ascii="Calibri" w:hAnsi="Calibri" w:cs="Calibri"/>
                <w:color w:val="000000"/>
                <w:sz w:val="16"/>
                <w:szCs w:val="16"/>
                <w:vertAlign w:val="superscript"/>
              </w:rPr>
              <w:t>30</w:t>
            </w:r>
            <w:r w:rsidRPr="009F729B">
              <w:rPr>
                <w:rFonts w:ascii="Calibri" w:hAnsi="Calibri" w:cs="Calibri"/>
                <w:color w:val="000000"/>
                <w:sz w:val="16"/>
                <w:szCs w:val="16"/>
              </w:rPr>
              <w:t>)</w:t>
            </w:r>
          </w:p>
        </w:tc>
        <w:tc>
          <w:tcPr>
            <w:tcW w:w="769" w:type="dxa"/>
            <w:noWrap/>
            <w:vAlign w:val="center"/>
            <w:hideMark/>
          </w:tcPr>
          <w:p w14:paraId="2FBAC236" w14:textId="77777777" w:rsidR="00207302" w:rsidRPr="007D73F1" w:rsidRDefault="00207302" w:rsidP="00207302">
            <w:pPr>
              <w:spacing w:after="0"/>
              <w:jc w:val="center"/>
              <w:rPr>
                <w:sz w:val="16"/>
                <w:szCs w:val="16"/>
              </w:rPr>
            </w:pPr>
            <w:r w:rsidRPr="007D73F1">
              <w:rPr>
                <w:sz w:val="16"/>
                <w:szCs w:val="16"/>
              </w:rPr>
              <w:t>0.79</w:t>
            </w:r>
          </w:p>
        </w:tc>
        <w:tc>
          <w:tcPr>
            <w:tcW w:w="983" w:type="dxa"/>
            <w:vAlign w:val="center"/>
          </w:tcPr>
          <w:p w14:paraId="4636D48E" w14:textId="0662090B" w:rsidR="00207302" w:rsidRPr="007D73F1" w:rsidRDefault="00207302" w:rsidP="00207302">
            <w:pPr>
              <w:spacing w:after="0"/>
              <w:jc w:val="center"/>
              <w:rPr>
                <w:sz w:val="16"/>
                <w:szCs w:val="16"/>
              </w:rPr>
            </w:pPr>
            <w:r w:rsidRPr="000A697E">
              <w:rPr>
                <w:rFonts w:ascii="Calibri" w:hAnsi="Calibri" w:cs="Calibri"/>
                <w:sz w:val="16"/>
                <w:szCs w:val="16"/>
              </w:rPr>
              <w:t>1.53</w:t>
            </w:r>
          </w:p>
        </w:tc>
        <w:tc>
          <w:tcPr>
            <w:tcW w:w="1412" w:type="dxa"/>
            <w:vAlign w:val="center"/>
          </w:tcPr>
          <w:p w14:paraId="4BEF0CFD" w14:textId="7A01A55D" w:rsidR="00207302" w:rsidRPr="007D73F1" w:rsidRDefault="00207302" w:rsidP="00207302">
            <w:pPr>
              <w:spacing w:after="0"/>
              <w:jc w:val="center"/>
              <w:rPr>
                <w:sz w:val="16"/>
                <w:szCs w:val="16"/>
              </w:rPr>
            </w:pPr>
            <w:r w:rsidRPr="000A697E">
              <w:rPr>
                <w:rFonts w:ascii="Calibri" w:hAnsi="Calibri" w:cs="Calibri"/>
                <w:sz w:val="16"/>
                <w:szCs w:val="16"/>
              </w:rPr>
              <w:t>No evidence</w:t>
            </w:r>
          </w:p>
        </w:tc>
      </w:tr>
      <w:tr w:rsidR="00207302" w:rsidRPr="007D73F1" w14:paraId="56E791F2" w14:textId="2CD224EC" w:rsidTr="009F293C">
        <w:trPr>
          <w:trHeight w:val="360"/>
        </w:trPr>
        <w:tc>
          <w:tcPr>
            <w:tcW w:w="441" w:type="dxa"/>
            <w:vMerge/>
            <w:noWrap/>
            <w:vAlign w:val="center"/>
          </w:tcPr>
          <w:p w14:paraId="22F5405D" w14:textId="791665BA" w:rsidR="00207302" w:rsidRPr="007D73F1" w:rsidRDefault="00207302" w:rsidP="00207302">
            <w:pPr>
              <w:spacing w:after="0"/>
              <w:rPr>
                <w:i/>
                <w:iCs/>
                <w:sz w:val="16"/>
                <w:szCs w:val="16"/>
              </w:rPr>
            </w:pPr>
          </w:p>
        </w:tc>
        <w:tc>
          <w:tcPr>
            <w:tcW w:w="2148" w:type="dxa"/>
            <w:noWrap/>
            <w:vAlign w:val="center"/>
            <w:hideMark/>
          </w:tcPr>
          <w:p w14:paraId="35B2F7DE" w14:textId="77777777" w:rsidR="00207302" w:rsidRPr="007D73F1" w:rsidRDefault="00207302" w:rsidP="00207302">
            <w:pPr>
              <w:spacing w:after="0"/>
              <w:rPr>
                <w:sz w:val="16"/>
                <w:szCs w:val="16"/>
              </w:rPr>
            </w:pPr>
            <w:r w:rsidRPr="007D73F1">
              <w:rPr>
                <w:sz w:val="16"/>
                <w:szCs w:val="16"/>
              </w:rPr>
              <w:t>chr13_32953529_A_T</w:t>
            </w:r>
          </w:p>
        </w:tc>
        <w:tc>
          <w:tcPr>
            <w:tcW w:w="1547" w:type="dxa"/>
            <w:noWrap/>
            <w:vAlign w:val="center"/>
            <w:hideMark/>
          </w:tcPr>
          <w:p w14:paraId="2DDBCF73" w14:textId="1A842E72"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c.8830A&gt;T; </w:t>
            </w:r>
            <w:proofErr w:type="gramStart"/>
            <w:r w:rsidRPr="009624B8">
              <w:rPr>
                <w:rFonts w:ascii="Calibri" w:hAnsi="Calibri" w:cs="Calibri"/>
                <w:sz w:val="16"/>
                <w:szCs w:val="16"/>
              </w:rPr>
              <w:t>p.(</w:t>
            </w:r>
            <w:proofErr w:type="gramEnd"/>
            <w:r w:rsidRPr="009624B8">
              <w:rPr>
                <w:rFonts w:ascii="Calibri" w:hAnsi="Calibri" w:cs="Calibri"/>
                <w:sz w:val="16"/>
                <w:szCs w:val="16"/>
              </w:rPr>
              <w:t>Ile2944Phe)</w:t>
            </w:r>
          </w:p>
        </w:tc>
        <w:tc>
          <w:tcPr>
            <w:tcW w:w="956" w:type="dxa"/>
            <w:noWrap/>
            <w:vAlign w:val="center"/>
            <w:hideMark/>
          </w:tcPr>
          <w:p w14:paraId="236B2BAC"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617727DE" w14:textId="45FC080F" w:rsidR="00207302" w:rsidRPr="009624B8" w:rsidRDefault="00207302" w:rsidP="00207302">
            <w:pPr>
              <w:spacing w:after="0"/>
              <w:jc w:val="center"/>
              <w:rPr>
                <w:sz w:val="16"/>
                <w:szCs w:val="16"/>
              </w:rPr>
            </w:pPr>
            <w:r w:rsidRPr="009624B8">
              <w:rPr>
                <w:color w:val="000000"/>
                <w:sz w:val="16"/>
                <w:szCs w:val="16"/>
              </w:rPr>
              <w:t>72510/50745</w:t>
            </w:r>
          </w:p>
        </w:tc>
        <w:tc>
          <w:tcPr>
            <w:tcW w:w="1246" w:type="dxa"/>
            <w:noWrap/>
            <w:vAlign w:val="center"/>
            <w:hideMark/>
          </w:tcPr>
          <w:p w14:paraId="700B1443" w14:textId="6E77B694" w:rsidR="00207302" w:rsidRPr="007D73F1" w:rsidRDefault="00207302" w:rsidP="00207302">
            <w:pPr>
              <w:spacing w:after="0"/>
              <w:jc w:val="center"/>
              <w:rPr>
                <w:sz w:val="16"/>
                <w:szCs w:val="16"/>
                <w:lang w:val="en-US"/>
              </w:rPr>
            </w:pPr>
            <w:r w:rsidRPr="007D73F1">
              <w:rPr>
                <w:rFonts w:ascii="Calibri" w:hAnsi="Calibri" w:cs="Calibri"/>
                <w:sz w:val="16"/>
                <w:szCs w:val="16"/>
              </w:rPr>
              <w:t>9 (1.24x10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0FF500D8" w14:textId="6FC80BE2" w:rsidR="00207302" w:rsidRPr="007D73F1" w:rsidRDefault="00207302" w:rsidP="00207302">
            <w:pPr>
              <w:spacing w:after="0"/>
              <w:jc w:val="center"/>
              <w:rPr>
                <w:sz w:val="16"/>
                <w:szCs w:val="16"/>
              </w:rPr>
            </w:pPr>
            <w:r w:rsidRPr="007D73F1">
              <w:rPr>
                <w:sz w:val="16"/>
                <w:szCs w:val="16"/>
              </w:rPr>
              <w:t>50.4±8.8 (39-66)</w:t>
            </w:r>
          </w:p>
        </w:tc>
        <w:tc>
          <w:tcPr>
            <w:tcW w:w="1097" w:type="dxa"/>
            <w:vAlign w:val="center"/>
          </w:tcPr>
          <w:p w14:paraId="330CC655" w14:textId="77ADB553" w:rsidR="00207302" w:rsidRPr="007D73F1" w:rsidRDefault="00207302" w:rsidP="00207302">
            <w:pPr>
              <w:spacing w:after="0"/>
              <w:jc w:val="center"/>
              <w:rPr>
                <w:sz w:val="16"/>
                <w:szCs w:val="16"/>
              </w:rPr>
            </w:pPr>
            <w:r w:rsidRPr="007D73F1">
              <w:rPr>
                <w:rFonts w:ascii="Calibri" w:hAnsi="Calibri" w:cs="Calibri"/>
                <w:color w:val="000000"/>
                <w:sz w:val="16"/>
                <w:szCs w:val="16"/>
              </w:rPr>
              <w:t>9 (1.77x10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452E293F" w14:textId="0B03FCFA" w:rsidR="00207302" w:rsidRPr="007D73F1" w:rsidRDefault="00207302" w:rsidP="00207302">
            <w:pPr>
              <w:spacing w:after="0"/>
              <w:jc w:val="center"/>
              <w:rPr>
                <w:sz w:val="16"/>
                <w:szCs w:val="16"/>
              </w:rPr>
            </w:pPr>
            <w:r w:rsidRPr="007D73F1">
              <w:rPr>
                <w:sz w:val="16"/>
                <w:szCs w:val="16"/>
              </w:rPr>
              <w:t>52.6±7 (38-59)</w:t>
            </w:r>
          </w:p>
        </w:tc>
        <w:tc>
          <w:tcPr>
            <w:tcW w:w="1685" w:type="dxa"/>
            <w:noWrap/>
            <w:vAlign w:val="center"/>
            <w:hideMark/>
          </w:tcPr>
          <w:p w14:paraId="16F13A5E" w14:textId="10C4A75D" w:rsidR="00207302" w:rsidRPr="009F729B" w:rsidRDefault="00207302" w:rsidP="00207302">
            <w:pPr>
              <w:spacing w:after="0"/>
              <w:jc w:val="center"/>
              <w:rPr>
                <w:sz w:val="16"/>
                <w:szCs w:val="16"/>
              </w:rPr>
            </w:pPr>
            <w:r w:rsidRPr="009F729B">
              <w:rPr>
                <w:rFonts w:ascii="Calibri" w:hAnsi="Calibri" w:cs="Calibri"/>
                <w:color w:val="000000"/>
                <w:sz w:val="16"/>
                <w:szCs w:val="16"/>
              </w:rPr>
              <w:t>0.77 (0.3-1.98)</w:t>
            </w:r>
          </w:p>
        </w:tc>
        <w:tc>
          <w:tcPr>
            <w:tcW w:w="769" w:type="dxa"/>
            <w:noWrap/>
            <w:vAlign w:val="center"/>
            <w:hideMark/>
          </w:tcPr>
          <w:p w14:paraId="18CEF707" w14:textId="77777777" w:rsidR="00207302" w:rsidRPr="007D73F1" w:rsidRDefault="00207302" w:rsidP="00207302">
            <w:pPr>
              <w:spacing w:after="0"/>
              <w:jc w:val="center"/>
              <w:rPr>
                <w:sz w:val="16"/>
                <w:szCs w:val="16"/>
              </w:rPr>
            </w:pPr>
            <w:r w:rsidRPr="007D73F1">
              <w:rPr>
                <w:sz w:val="16"/>
                <w:szCs w:val="16"/>
              </w:rPr>
              <w:t>0.60</w:t>
            </w:r>
          </w:p>
        </w:tc>
        <w:tc>
          <w:tcPr>
            <w:tcW w:w="983" w:type="dxa"/>
            <w:vAlign w:val="center"/>
          </w:tcPr>
          <w:p w14:paraId="505E083B" w14:textId="2C31CDBC" w:rsidR="00207302" w:rsidRPr="007D73F1" w:rsidRDefault="00207302" w:rsidP="00207302">
            <w:pPr>
              <w:spacing w:after="0"/>
              <w:jc w:val="center"/>
              <w:rPr>
                <w:sz w:val="16"/>
                <w:szCs w:val="16"/>
              </w:rPr>
            </w:pPr>
            <w:r w:rsidRPr="000A697E">
              <w:rPr>
                <w:rFonts w:ascii="Calibri" w:hAnsi="Calibri" w:cs="Calibri"/>
                <w:sz w:val="16"/>
                <w:szCs w:val="16"/>
              </w:rPr>
              <w:t>3.89x10</w:t>
            </w:r>
            <w:r w:rsidRPr="000A697E">
              <w:rPr>
                <w:rFonts w:ascii="Calibri" w:hAnsi="Calibri" w:cs="Calibri"/>
                <w:sz w:val="16"/>
                <w:szCs w:val="16"/>
                <w:vertAlign w:val="superscript"/>
              </w:rPr>
              <w:t>-4</w:t>
            </w:r>
          </w:p>
        </w:tc>
        <w:tc>
          <w:tcPr>
            <w:tcW w:w="1412" w:type="dxa"/>
            <w:vAlign w:val="center"/>
          </w:tcPr>
          <w:p w14:paraId="14DF3180" w14:textId="0DAE5CF9"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0D374F" w14:paraId="3EF922CE" w14:textId="517AC514" w:rsidTr="009F293C">
        <w:trPr>
          <w:trHeight w:val="360"/>
        </w:trPr>
        <w:tc>
          <w:tcPr>
            <w:tcW w:w="441" w:type="dxa"/>
            <w:vMerge/>
            <w:noWrap/>
            <w:vAlign w:val="center"/>
          </w:tcPr>
          <w:p w14:paraId="0CD6D8EB" w14:textId="6B4994AB" w:rsidR="00207302" w:rsidRPr="000D374F" w:rsidRDefault="00207302" w:rsidP="00207302">
            <w:pPr>
              <w:spacing w:after="0"/>
              <w:rPr>
                <w:b/>
                <w:bCs/>
                <w:i/>
                <w:iCs/>
                <w:sz w:val="16"/>
                <w:szCs w:val="16"/>
              </w:rPr>
            </w:pPr>
          </w:p>
        </w:tc>
        <w:tc>
          <w:tcPr>
            <w:tcW w:w="2148" w:type="dxa"/>
            <w:noWrap/>
            <w:vAlign w:val="center"/>
            <w:hideMark/>
          </w:tcPr>
          <w:p w14:paraId="294C6758" w14:textId="77777777" w:rsidR="00207302" w:rsidRPr="000D374F" w:rsidRDefault="00207302" w:rsidP="00207302">
            <w:pPr>
              <w:spacing w:after="0"/>
              <w:rPr>
                <w:b/>
                <w:bCs/>
                <w:sz w:val="16"/>
                <w:szCs w:val="16"/>
              </w:rPr>
            </w:pPr>
            <w:r w:rsidRPr="000D374F">
              <w:rPr>
                <w:b/>
                <w:bCs/>
                <w:sz w:val="16"/>
                <w:szCs w:val="16"/>
              </w:rPr>
              <w:t>chr13_32954180_C_T</w:t>
            </w:r>
          </w:p>
        </w:tc>
        <w:tc>
          <w:tcPr>
            <w:tcW w:w="1547" w:type="dxa"/>
            <w:noWrap/>
            <w:vAlign w:val="center"/>
            <w:hideMark/>
          </w:tcPr>
          <w:p w14:paraId="732568BE" w14:textId="1B911571" w:rsidR="00207302" w:rsidRPr="009624B8" w:rsidRDefault="00207302" w:rsidP="00207302">
            <w:pPr>
              <w:spacing w:after="0"/>
              <w:jc w:val="center"/>
              <w:rPr>
                <w:rFonts w:ascii="Calibri" w:hAnsi="Calibri" w:cs="Calibri"/>
                <w:b/>
                <w:bCs/>
                <w:sz w:val="16"/>
                <w:szCs w:val="16"/>
              </w:rPr>
            </w:pPr>
            <w:r w:rsidRPr="009624B8">
              <w:rPr>
                <w:rFonts w:ascii="Calibri" w:hAnsi="Calibri" w:cs="Calibri"/>
                <w:b/>
                <w:bCs/>
                <w:sz w:val="16"/>
                <w:szCs w:val="16"/>
              </w:rPr>
              <w:t xml:space="preserve">c.9154C&gt;T; </w:t>
            </w:r>
            <w:proofErr w:type="gramStart"/>
            <w:r w:rsidRPr="009624B8">
              <w:rPr>
                <w:rFonts w:ascii="Calibri" w:hAnsi="Calibri" w:cs="Calibri"/>
                <w:b/>
                <w:bCs/>
                <w:sz w:val="16"/>
                <w:szCs w:val="16"/>
              </w:rPr>
              <w:t>p.(</w:t>
            </w:r>
            <w:proofErr w:type="gramEnd"/>
            <w:r w:rsidRPr="009624B8">
              <w:rPr>
                <w:rFonts w:ascii="Calibri" w:hAnsi="Calibri" w:cs="Calibri"/>
                <w:b/>
                <w:bCs/>
                <w:sz w:val="16"/>
                <w:szCs w:val="16"/>
              </w:rPr>
              <w:t>Arg3052Trp)</w:t>
            </w:r>
          </w:p>
        </w:tc>
        <w:tc>
          <w:tcPr>
            <w:tcW w:w="956" w:type="dxa"/>
            <w:noWrap/>
            <w:vAlign w:val="center"/>
            <w:hideMark/>
          </w:tcPr>
          <w:p w14:paraId="3CA27E14" w14:textId="77777777" w:rsidR="00207302" w:rsidRPr="009624B8" w:rsidRDefault="00207302" w:rsidP="00207302">
            <w:pPr>
              <w:spacing w:after="0"/>
              <w:rPr>
                <w:b/>
                <w:bCs/>
                <w:sz w:val="16"/>
                <w:szCs w:val="16"/>
              </w:rPr>
            </w:pPr>
            <w:r w:rsidRPr="009624B8">
              <w:rPr>
                <w:b/>
                <w:bCs/>
                <w:sz w:val="16"/>
                <w:szCs w:val="16"/>
              </w:rPr>
              <w:t>Pathogenic</w:t>
            </w:r>
          </w:p>
        </w:tc>
        <w:tc>
          <w:tcPr>
            <w:tcW w:w="1136" w:type="dxa"/>
            <w:noWrap/>
            <w:vAlign w:val="center"/>
            <w:hideMark/>
          </w:tcPr>
          <w:p w14:paraId="40CBAAF2" w14:textId="2BD1D183" w:rsidR="00207302" w:rsidRPr="009624B8" w:rsidRDefault="00207302" w:rsidP="00207302">
            <w:pPr>
              <w:spacing w:after="0"/>
              <w:jc w:val="center"/>
              <w:rPr>
                <w:b/>
                <w:bCs/>
                <w:sz w:val="16"/>
                <w:szCs w:val="16"/>
              </w:rPr>
            </w:pPr>
            <w:r w:rsidRPr="009624B8">
              <w:rPr>
                <w:b/>
                <w:bCs/>
                <w:color w:val="000000"/>
                <w:sz w:val="16"/>
                <w:szCs w:val="16"/>
              </w:rPr>
              <w:t>72563/50779</w:t>
            </w:r>
          </w:p>
        </w:tc>
        <w:tc>
          <w:tcPr>
            <w:tcW w:w="1246" w:type="dxa"/>
            <w:noWrap/>
            <w:vAlign w:val="center"/>
            <w:hideMark/>
          </w:tcPr>
          <w:p w14:paraId="55C5C2CC" w14:textId="15F50700" w:rsidR="00207302" w:rsidRPr="009624B8" w:rsidRDefault="00207302" w:rsidP="00207302">
            <w:pPr>
              <w:spacing w:after="0"/>
              <w:jc w:val="center"/>
              <w:rPr>
                <w:b/>
                <w:bCs/>
                <w:sz w:val="16"/>
                <w:szCs w:val="16"/>
                <w:lang w:val="en-US"/>
              </w:rPr>
            </w:pPr>
            <w:r w:rsidRPr="009624B8">
              <w:rPr>
                <w:rFonts w:ascii="Calibri" w:hAnsi="Calibri" w:cs="Calibri"/>
                <w:b/>
                <w:bCs/>
                <w:sz w:val="16"/>
                <w:szCs w:val="16"/>
              </w:rPr>
              <w:t>10 (1.38x10</w:t>
            </w:r>
            <w:r w:rsidRPr="009624B8">
              <w:rPr>
                <w:rFonts w:ascii="Calibri" w:hAnsi="Calibri" w:cs="Calibri"/>
                <w:b/>
                <w:bCs/>
                <w:sz w:val="16"/>
                <w:szCs w:val="16"/>
                <w:vertAlign w:val="superscript"/>
              </w:rPr>
              <w:t>-4</w:t>
            </w:r>
            <w:r w:rsidRPr="009624B8">
              <w:rPr>
                <w:rFonts w:ascii="Calibri" w:hAnsi="Calibri" w:cs="Calibri"/>
                <w:b/>
                <w:bCs/>
                <w:sz w:val="16"/>
                <w:szCs w:val="16"/>
              </w:rPr>
              <w:t>)</w:t>
            </w:r>
          </w:p>
        </w:tc>
        <w:tc>
          <w:tcPr>
            <w:tcW w:w="868" w:type="dxa"/>
            <w:noWrap/>
            <w:vAlign w:val="center"/>
            <w:hideMark/>
          </w:tcPr>
          <w:p w14:paraId="14D11A4A" w14:textId="75C7B3E9" w:rsidR="00207302" w:rsidRPr="000D374F" w:rsidRDefault="00207302" w:rsidP="00207302">
            <w:pPr>
              <w:spacing w:after="0"/>
              <w:jc w:val="center"/>
              <w:rPr>
                <w:b/>
                <w:bCs/>
                <w:sz w:val="16"/>
                <w:szCs w:val="16"/>
              </w:rPr>
            </w:pPr>
            <w:r w:rsidRPr="000D374F">
              <w:rPr>
                <w:b/>
                <w:bCs/>
                <w:sz w:val="16"/>
                <w:szCs w:val="16"/>
              </w:rPr>
              <w:t>49.1±15.6 (30-78)</w:t>
            </w:r>
          </w:p>
        </w:tc>
        <w:tc>
          <w:tcPr>
            <w:tcW w:w="1097" w:type="dxa"/>
            <w:vAlign w:val="center"/>
          </w:tcPr>
          <w:p w14:paraId="7AF64F25" w14:textId="5E12340D" w:rsidR="00207302" w:rsidRPr="000D374F" w:rsidRDefault="00207302" w:rsidP="00207302">
            <w:pPr>
              <w:spacing w:after="0"/>
              <w:jc w:val="center"/>
              <w:rPr>
                <w:b/>
                <w:bCs/>
                <w:sz w:val="16"/>
                <w:szCs w:val="16"/>
              </w:rPr>
            </w:pPr>
            <w:r w:rsidRPr="000D374F">
              <w:rPr>
                <w:rFonts w:ascii="Calibri" w:hAnsi="Calibri" w:cs="Calibri"/>
                <w:b/>
                <w:bCs/>
                <w:color w:val="000000"/>
                <w:sz w:val="16"/>
                <w:szCs w:val="16"/>
              </w:rPr>
              <w:t>1 (1.97x10</w:t>
            </w:r>
            <w:r w:rsidRPr="000D374F">
              <w:rPr>
                <w:rFonts w:ascii="Calibri" w:hAnsi="Calibri" w:cs="Calibri"/>
                <w:b/>
                <w:bCs/>
                <w:color w:val="000000"/>
                <w:sz w:val="16"/>
                <w:szCs w:val="16"/>
                <w:vertAlign w:val="superscript"/>
              </w:rPr>
              <w:t>-5</w:t>
            </w:r>
            <w:r w:rsidRPr="000D374F">
              <w:rPr>
                <w:rFonts w:ascii="Calibri" w:hAnsi="Calibri" w:cs="Calibri"/>
                <w:b/>
                <w:bCs/>
                <w:color w:val="000000"/>
                <w:sz w:val="16"/>
                <w:szCs w:val="16"/>
              </w:rPr>
              <w:t>)</w:t>
            </w:r>
          </w:p>
        </w:tc>
        <w:tc>
          <w:tcPr>
            <w:tcW w:w="864" w:type="dxa"/>
            <w:noWrap/>
            <w:vAlign w:val="center"/>
            <w:hideMark/>
          </w:tcPr>
          <w:p w14:paraId="34EA4979" w14:textId="0C21779C" w:rsidR="00207302" w:rsidRPr="000D374F" w:rsidRDefault="00207302" w:rsidP="00207302">
            <w:pPr>
              <w:spacing w:after="0"/>
              <w:jc w:val="center"/>
              <w:rPr>
                <w:b/>
                <w:bCs/>
                <w:sz w:val="16"/>
                <w:szCs w:val="16"/>
              </w:rPr>
            </w:pPr>
            <w:r w:rsidRPr="000D374F">
              <w:rPr>
                <w:b/>
                <w:bCs/>
                <w:sz w:val="16"/>
                <w:szCs w:val="16"/>
              </w:rPr>
              <w:t>56</w:t>
            </w:r>
          </w:p>
        </w:tc>
        <w:tc>
          <w:tcPr>
            <w:tcW w:w="1685" w:type="dxa"/>
            <w:noWrap/>
            <w:vAlign w:val="center"/>
            <w:hideMark/>
          </w:tcPr>
          <w:p w14:paraId="1B117077" w14:textId="5D123635" w:rsidR="00207302" w:rsidRPr="000D374F" w:rsidRDefault="00207302" w:rsidP="00207302">
            <w:pPr>
              <w:spacing w:after="0"/>
              <w:jc w:val="center"/>
              <w:rPr>
                <w:b/>
                <w:bCs/>
                <w:sz w:val="16"/>
                <w:szCs w:val="16"/>
              </w:rPr>
            </w:pPr>
            <w:r w:rsidRPr="000D374F">
              <w:rPr>
                <w:rFonts w:ascii="Calibri" w:hAnsi="Calibri" w:cs="Calibri"/>
                <w:b/>
                <w:bCs/>
                <w:color w:val="000000"/>
                <w:sz w:val="16"/>
                <w:szCs w:val="16"/>
              </w:rPr>
              <w:t>8.32 (1.04-66.48)</w:t>
            </w:r>
          </w:p>
        </w:tc>
        <w:tc>
          <w:tcPr>
            <w:tcW w:w="769" w:type="dxa"/>
            <w:noWrap/>
            <w:vAlign w:val="center"/>
            <w:hideMark/>
          </w:tcPr>
          <w:p w14:paraId="734BD361" w14:textId="77777777" w:rsidR="00207302" w:rsidRPr="000D374F" w:rsidRDefault="00207302" w:rsidP="00207302">
            <w:pPr>
              <w:spacing w:after="0"/>
              <w:jc w:val="center"/>
              <w:rPr>
                <w:b/>
                <w:bCs/>
                <w:sz w:val="16"/>
                <w:szCs w:val="16"/>
              </w:rPr>
            </w:pPr>
            <w:r w:rsidRPr="000D374F">
              <w:rPr>
                <w:b/>
                <w:bCs/>
                <w:sz w:val="16"/>
                <w:szCs w:val="16"/>
              </w:rPr>
              <w:t>4.57x10</w:t>
            </w:r>
            <w:r w:rsidRPr="000D374F">
              <w:rPr>
                <w:b/>
                <w:bCs/>
                <w:sz w:val="16"/>
                <w:szCs w:val="16"/>
                <w:vertAlign w:val="superscript"/>
              </w:rPr>
              <w:t>-2</w:t>
            </w:r>
          </w:p>
        </w:tc>
        <w:tc>
          <w:tcPr>
            <w:tcW w:w="983" w:type="dxa"/>
            <w:vAlign w:val="center"/>
          </w:tcPr>
          <w:p w14:paraId="2BD1F7E0" w14:textId="75316E5B" w:rsidR="00207302" w:rsidRPr="002B1F0A" w:rsidRDefault="00207302" w:rsidP="00207302">
            <w:pPr>
              <w:spacing w:after="0"/>
              <w:jc w:val="center"/>
              <w:rPr>
                <w:b/>
                <w:bCs/>
                <w:sz w:val="16"/>
                <w:szCs w:val="16"/>
              </w:rPr>
            </w:pPr>
            <w:r w:rsidRPr="002B1F0A">
              <w:rPr>
                <w:rFonts w:ascii="Calibri" w:hAnsi="Calibri" w:cs="Calibri"/>
                <w:b/>
                <w:bCs/>
                <w:sz w:val="16"/>
                <w:szCs w:val="16"/>
              </w:rPr>
              <w:t>86.82</w:t>
            </w:r>
          </w:p>
        </w:tc>
        <w:tc>
          <w:tcPr>
            <w:tcW w:w="1412" w:type="dxa"/>
            <w:vAlign w:val="center"/>
          </w:tcPr>
          <w:p w14:paraId="6DE77857" w14:textId="04639837" w:rsidR="00207302" w:rsidRPr="002B1F0A" w:rsidRDefault="00207302" w:rsidP="00207302">
            <w:pPr>
              <w:spacing w:after="0"/>
              <w:jc w:val="center"/>
              <w:rPr>
                <w:b/>
                <w:bCs/>
                <w:sz w:val="16"/>
                <w:szCs w:val="16"/>
              </w:rPr>
            </w:pPr>
            <w:r w:rsidRPr="002B1F0A">
              <w:rPr>
                <w:rFonts w:ascii="Calibri" w:hAnsi="Calibri" w:cs="Calibri"/>
                <w:b/>
                <w:bCs/>
                <w:sz w:val="16"/>
                <w:szCs w:val="16"/>
              </w:rPr>
              <w:t>Pathogenic Strong</w:t>
            </w:r>
          </w:p>
        </w:tc>
      </w:tr>
      <w:tr w:rsidR="00207302" w:rsidRPr="007D73F1" w14:paraId="1995C20B" w14:textId="640086E8" w:rsidTr="009F293C">
        <w:trPr>
          <w:trHeight w:val="360"/>
        </w:trPr>
        <w:tc>
          <w:tcPr>
            <w:tcW w:w="441" w:type="dxa"/>
            <w:vMerge/>
            <w:noWrap/>
            <w:vAlign w:val="center"/>
          </w:tcPr>
          <w:p w14:paraId="76B90855" w14:textId="00D946F5" w:rsidR="00207302" w:rsidRPr="007D73F1" w:rsidRDefault="00207302" w:rsidP="00207302">
            <w:pPr>
              <w:spacing w:after="0"/>
              <w:rPr>
                <w:i/>
                <w:iCs/>
                <w:sz w:val="16"/>
                <w:szCs w:val="16"/>
              </w:rPr>
            </w:pPr>
          </w:p>
        </w:tc>
        <w:tc>
          <w:tcPr>
            <w:tcW w:w="2148" w:type="dxa"/>
            <w:noWrap/>
            <w:vAlign w:val="center"/>
            <w:hideMark/>
          </w:tcPr>
          <w:p w14:paraId="33819A5E" w14:textId="77777777" w:rsidR="00207302" w:rsidRPr="007D73F1" w:rsidRDefault="00207302" w:rsidP="00207302">
            <w:pPr>
              <w:spacing w:after="0"/>
              <w:rPr>
                <w:sz w:val="16"/>
                <w:szCs w:val="16"/>
              </w:rPr>
            </w:pPr>
            <w:r w:rsidRPr="007D73F1">
              <w:rPr>
                <w:sz w:val="16"/>
                <w:szCs w:val="16"/>
              </w:rPr>
              <w:t>chr13_32954340_A_T</w:t>
            </w:r>
          </w:p>
        </w:tc>
        <w:tc>
          <w:tcPr>
            <w:tcW w:w="1547" w:type="dxa"/>
            <w:noWrap/>
            <w:vAlign w:val="center"/>
            <w:hideMark/>
          </w:tcPr>
          <w:p w14:paraId="0E0BDACC" w14:textId="48277A88"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c.9256+58A&gt;T; p.?</w:t>
            </w:r>
          </w:p>
        </w:tc>
        <w:tc>
          <w:tcPr>
            <w:tcW w:w="956" w:type="dxa"/>
            <w:noWrap/>
            <w:vAlign w:val="center"/>
            <w:hideMark/>
          </w:tcPr>
          <w:p w14:paraId="555C1004" w14:textId="77777777" w:rsidR="00207302" w:rsidRPr="007D73F1" w:rsidRDefault="00207302" w:rsidP="00207302">
            <w:pPr>
              <w:spacing w:after="0"/>
              <w:rPr>
                <w:sz w:val="16"/>
                <w:szCs w:val="16"/>
              </w:rPr>
            </w:pPr>
            <w:r w:rsidRPr="007D73F1">
              <w:rPr>
                <w:sz w:val="16"/>
                <w:szCs w:val="16"/>
              </w:rPr>
              <w:t>Likely benign​</w:t>
            </w:r>
          </w:p>
        </w:tc>
        <w:tc>
          <w:tcPr>
            <w:tcW w:w="1136" w:type="dxa"/>
            <w:noWrap/>
            <w:vAlign w:val="center"/>
            <w:hideMark/>
          </w:tcPr>
          <w:p w14:paraId="47DF3A27" w14:textId="026A8159" w:rsidR="00207302" w:rsidRPr="009624B8" w:rsidRDefault="00207302" w:rsidP="00207302">
            <w:pPr>
              <w:spacing w:after="0"/>
              <w:jc w:val="center"/>
              <w:rPr>
                <w:sz w:val="16"/>
                <w:szCs w:val="16"/>
              </w:rPr>
            </w:pPr>
            <w:r w:rsidRPr="009624B8">
              <w:rPr>
                <w:color w:val="000000"/>
                <w:sz w:val="16"/>
                <w:szCs w:val="16"/>
              </w:rPr>
              <w:t>72345/50651</w:t>
            </w:r>
          </w:p>
        </w:tc>
        <w:tc>
          <w:tcPr>
            <w:tcW w:w="1246" w:type="dxa"/>
            <w:noWrap/>
            <w:vAlign w:val="center"/>
            <w:hideMark/>
          </w:tcPr>
          <w:p w14:paraId="37354B1A" w14:textId="2F6579C7" w:rsidR="00207302" w:rsidRPr="007D73F1" w:rsidRDefault="00207302" w:rsidP="00207302">
            <w:pPr>
              <w:spacing w:after="0"/>
              <w:jc w:val="center"/>
              <w:rPr>
                <w:sz w:val="16"/>
                <w:szCs w:val="16"/>
                <w:lang w:val="en-US"/>
              </w:rPr>
            </w:pPr>
            <w:r w:rsidRPr="007D73F1">
              <w:rPr>
                <w:rFonts w:ascii="Calibri" w:hAnsi="Calibri" w:cs="Calibri"/>
                <w:sz w:val="16"/>
                <w:szCs w:val="16"/>
              </w:rPr>
              <w:t>24 (3.32x10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2960F7BA" w14:textId="0E32A45C" w:rsidR="00207302" w:rsidRPr="007D73F1" w:rsidRDefault="00207302" w:rsidP="00207302">
            <w:pPr>
              <w:spacing w:after="0"/>
              <w:jc w:val="center"/>
              <w:rPr>
                <w:sz w:val="16"/>
                <w:szCs w:val="16"/>
              </w:rPr>
            </w:pPr>
            <w:r w:rsidRPr="007D73F1">
              <w:rPr>
                <w:sz w:val="16"/>
                <w:szCs w:val="16"/>
              </w:rPr>
              <w:t>53.9±12.2 (27-75)</w:t>
            </w:r>
          </w:p>
        </w:tc>
        <w:tc>
          <w:tcPr>
            <w:tcW w:w="1097" w:type="dxa"/>
            <w:vAlign w:val="center"/>
          </w:tcPr>
          <w:p w14:paraId="0501BFDD" w14:textId="7B63BD25" w:rsidR="00207302" w:rsidRPr="007D73F1" w:rsidRDefault="00207302" w:rsidP="00207302">
            <w:pPr>
              <w:spacing w:after="0"/>
              <w:jc w:val="center"/>
              <w:rPr>
                <w:sz w:val="16"/>
                <w:szCs w:val="16"/>
              </w:rPr>
            </w:pPr>
            <w:r w:rsidRPr="007D73F1">
              <w:rPr>
                <w:rFonts w:ascii="Calibri" w:hAnsi="Calibri" w:cs="Calibri"/>
                <w:color w:val="000000"/>
                <w:sz w:val="16"/>
                <w:szCs w:val="16"/>
              </w:rPr>
              <w:t>14 (2.76x10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080C6EF1" w14:textId="5647367A" w:rsidR="00207302" w:rsidRPr="007D73F1" w:rsidRDefault="00207302" w:rsidP="00207302">
            <w:pPr>
              <w:spacing w:after="0"/>
              <w:jc w:val="center"/>
              <w:rPr>
                <w:sz w:val="16"/>
                <w:szCs w:val="16"/>
              </w:rPr>
            </w:pPr>
            <w:r w:rsidRPr="007D73F1">
              <w:rPr>
                <w:sz w:val="16"/>
                <w:szCs w:val="16"/>
              </w:rPr>
              <w:t>52.6±10.5 (31-66)</w:t>
            </w:r>
          </w:p>
        </w:tc>
        <w:tc>
          <w:tcPr>
            <w:tcW w:w="1685" w:type="dxa"/>
            <w:noWrap/>
            <w:vAlign w:val="center"/>
            <w:hideMark/>
          </w:tcPr>
          <w:p w14:paraId="6008DB41" w14:textId="564C7681" w:rsidR="00207302" w:rsidRPr="009F729B" w:rsidRDefault="00207302" w:rsidP="00207302">
            <w:pPr>
              <w:spacing w:after="0"/>
              <w:jc w:val="center"/>
              <w:rPr>
                <w:sz w:val="16"/>
                <w:szCs w:val="16"/>
              </w:rPr>
            </w:pPr>
            <w:r w:rsidRPr="009F729B">
              <w:rPr>
                <w:rFonts w:ascii="Calibri" w:hAnsi="Calibri" w:cs="Calibri"/>
                <w:color w:val="000000"/>
                <w:sz w:val="16"/>
                <w:szCs w:val="16"/>
              </w:rPr>
              <w:t>1.1 (0.56-2.16)</w:t>
            </w:r>
          </w:p>
        </w:tc>
        <w:tc>
          <w:tcPr>
            <w:tcW w:w="769" w:type="dxa"/>
            <w:noWrap/>
            <w:vAlign w:val="center"/>
            <w:hideMark/>
          </w:tcPr>
          <w:p w14:paraId="6B182D7B" w14:textId="77777777" w:rsidR="00207302" w:rsidRPr="007D73F1" w:rsidRDefault="00207302" w:rsidP="00207302">
            <w:pPr>
              <w:spacing w:after="0"/>
              <w:jc w:val="center"/>
              <w:rPr>
                <w:sz w:val="16"/>
                <w:szCs w:val="16"/>
              </w:rPr>
            </w:pPr>
            <w:r w:rsidRPr="007D73F1">
              <w:rPr>
                <w:sz w:val="16"/>
                <w:szCs w:val="16"/>
              </w:rPr>
              <w:t>0.77</w:t>
            </w:r>
          </w:p>
        </w:tc>
        <w:tc>
          <w:tcPr>
            <w:tcW w:w="983" w:type="dxa"/>
            <w:vAlign w:val="center"/>
          </w:tcPr>
          <w:p w14:paraId="0EBA0F51" w14:textId="7BD332E5" w:rsidR="00207302" w:rsidRPr="007D73F1" w:rsidRDefault="00207302" w:rsidP="00207302">
            <w:pPr>
              <w:spacing w:after="0"/>
              <w:jc w:val="center"/>
              <w:rPr>
                <w:sz w:val="16"/>
                <w:szCs w:val="16"/>
              </w:rPr>
            </w:pPr>
            <w:r w:rsidRPr="000A697E">
              <w:rPr>
                <w:rFonts w:ascii="Calibri" w:hAnsi="Calibri" w:cs="Calibri"/>
                <w:sz w:val="16"/>
                <w:szCs w:val="16"/>
              </w:rPr>
              <w:t>8.70x10</w:t>
            </w:r>
            <w:r w:rsidRPr="000A697E">
              <w:rPr>
                <w:rFonts w:ascii="Calibri" w:hAnsi="Calibri" w:cs="Calibri"/>
                <w:sz w:val="16"/>
                <w:szCs w:val="16"/>
                <w:vertAlign w:val="superscript"/>
              </w:rPr>
              <w:t>-7</w:t>
            </w:r>
          </w:p>
        </w:tc>
        <w:tc>
          <w:tcPr>
            <w:tcW w:w="1412" w:type="dxa"/>
            <w:vAlign w:val="center"/>
          </w:tcPr>
          <w:p w14:paraId="0344624E" w14:textId="70546EE1"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0C72BB6C" w14:textId="717BECA7" w:rsidTr="009F293C">
        <w:trPr>
          <w:trHeight w:val="360"/>
        </w:trPr>
        <w:tc>
          <w:tcPr>
            <w:tcW w:w="441" w:type="dxa"/>
            <w:vMerge/>
            <w:noWrap/>
            <w:vAlign w:val="center"/>
          </w:tcPr>
          <w:p w14:paraId="2141EB4D" w14:textId="2A83C899" w:rsidR="00207302" w:rsidRPr="007D73F1" w:rsidRDefault="00207302" w:rsidP="00207302">
            <w:pPr>
              <w:spacing w:after="0"/>
              <w:rPr>
                <w:i/>
                <w:iCs/>
                <w:sz w:val="16"/>
                <w:szCs w:val="16"/>
              </w:rPr>
            </w:pPr>
          </w:p>
        </w:tc>
        <w:tc>
          <w:tcPr>
            <w:tcW w:w="2148" w:type="dxa"/>
            <w:noWrap/>
            <w:vAlign w:val="center"/>
            <w:hideMark/>
          </w:tcPr>
          <w:p w14:paraId="78ECB180" w14:textId="77777777" w:rsidR="00207302" w:rsidRPr="007D73F1" w:rsidRDefault="00207302" w:rsidP="00207302">
            <w:pPr>
              <w:spacing w:after="0"/>
              <w:rPr>
                <w:sz w:val="16"/>
                <w:szCs w:val="16"/>
              </w:rPr>
            </w:pPr>
            <w:r w:rsidRPr="007D73F1">
              <w:rPr>
                <w:sz w:val="16"/>
                <w:szCs w:val="16"/>
              </w:rPr>
              <w:t>chr13_32968940_A_T</w:t>
            </w:r>
          </w:p>
        </w:tc>
        <w:tc>
          <w:tcPr>
            <w:tcW w:w="1547" w:type="dxa"/>
            <w:noWrap/>
            <w:vAlign w:val="center"/>
            <w:hideMark/>
          </w:tcPr>
          <w:p w14:paraId="2B62751C" w14:textId="390F43A2"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c.9371A&gt;T; </w:t>
            </w:r>
            <w:proofErr w:type="gramStart"/>
            <w:r w:rsidRPr="009624B8">
              <w:rPr>
                <w:rFonts w:ascii="Calibri" w:hAnsi="Calibri" w:cs="Calibri"/>
                <w:sz w:val="16"/>
                <w:szCs w:val="16"/>
              </w:rPr>
              <w:t>p.(</w:t>
            </w:r>
            <w:proofErr w:type="gramEnd"/>
            <w:r w:rsidRPr="009624B8">
              <w:rPr>
                <w:rFonts w:ascii="Calibri" w:hAnsi="Calibri" w:cs="Calibri"/>
                <w:sz w:val="16"/>
                <w:szCs w:val="16"/>
              </w:rPr>
              <w:t>Asn3124Ile)</w:t>
            </w:r>
          </w:p>
        </w:tc>
        <w:tc>
          <w:tcPr>
            <w:tcW w:w="956" w:type="dxa"/>
            <w:noWrap/>
            <w:vAlign w:val="center"/>
            <w:hideMark/>
          </w:tcPr>
          <w:p w14:paraId="02960AB3" w14:textId="77777777" w:rsidR="00207302" w:rsidRPr="007D73F1" w:rsidRDefault="00207302" w:rsidP="00207302">
            <w:pPr>
              <w:spacing w:after="0"/>
              <w:rPr>
                <w:sz w:val="16"/>
                <w:szCs w:val="16"/>
              </w:rPr>
            </w:pPr>
            <w:r w:rsidRPr="007D73F1">
              <w:rPr>
                <w:sz w:val="16"/>
                <w:szCs w:val="16"/>
              </w:rPr>
              <w:t>Pathogenic</w:t>
            </w:r>
          </w:p>
        </w:tc>
        <w:tc>
          <w:tcPr>
            <w:tcW w:w="1136" w:type="dxa"/>
            <w:noWrap/>
            <w:vAlign w:val="center"/>
            <w:hideMark/>
          </w:tcPr>
          <w:p w14:paraId="51251E50" w14:textId="18885138" w:rsidR="00207302" w:rsidRPr="009624B8" w:rsidRDefault="00207302" w:rsidP="00207302">
            <w:pPr>
              <w:spacing w:after="0"/>
              <w:jc w:val="center"/>
              <w:rPr>
                <w:sz w:val="16"/>
                <w:szCs w:val="16"/>
              </w:rPr>
            </w:pPr>
            <w:r w:rsidRPr="009624B8">
              <w:rPr>
                <w:color w:val="000000"/>
                <w:sz w:val="16"/>
                <w:szCs w:val="16"/>
              </w:rPr>
              <w:t>72548/50755</w:t>
            </w:r>
          </w:p>
        </w:tc>
        <w:tc>
          <w:tcPr>
            <w:tcW w:w="1246" w:type="dxa"/>
            <w:noWrap/>
            <w:vAlign w:val="center"/>
            <w:hideMark/>
          </w:tcPr>
          <w:p w14:paraId="22BF6D09" w14:textId="35217DC9" w:rsidR="00207302" w:rsidRPr="007D73F1" w:rsidRDefault="00207302" w:rsidP="00207302">
            <w:pPr>
              <w:spacing w:after="0"/>
              <w:jc w:val="center"/>
              <w:rPr>
                <w:sz w:val="16"/>
                <w:szCs w:val="16"/>
                <w:lang w:val="en-US"/>
              </w:rPr>
            </w:pPr>
            <w:r w:rsidRPr="007D73F1">
              <w:rPr>
                <w:rFonts w:ascii="Calibri" w:hAnsi="Calibri" w:cs="Calibri"/>
                <w:sz w:val="16"/>
                <w:szCs w:val="16"/>
              </w:rPr>
              <w:t>16 (2.21x10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303DFE32" w14:textId="06D97CD5" w:rsidR="00207302" w:rsidRPr="007D73F1" w:rsidRDefault="00207302" w:rsidP="00207302">
            <w:pPr>
              <w:spacing w:after="0"/>
              <w:jc w:val="center"/>
              <w:rPr>
                <w:sz w:val="16"/>
                <w:szCs w:val="16"/>
              </w:rPr>
            </w:pPr>
            <w:r w:rsidRPr="007D73F1">
              <w:rPr>
                <w:sz w:val="16"/>
                <w:szCs w:val="16"/>
              </w:rPr>
              <w:t>50.3±10.5 (38-74)</w:t>
            </w:r>
          </w:p>
        </w:tc>
        <w:tc>
          <w:tcPr>
            <w:tcW w:w="1097" w:type="dxa"/>
            <w:vAlign w:val="center"/>
          </w:tcPr>
          <w:p w14:paraId="01900A82" w14:textId="3C5C4042" w:rsidR="00207302" w:rsidRDefault="00207302" w:rsidP="00207302">
            <w:pPr>
              <w:spacing w:after="0"/>
              <w:jc w:val="center"/>
              <w:rPr>
                <w:sz w:val="16"/>
                <w:szCs w:val="16"/>
              </w:rPr>
            </w:pPr>
            <w:r>
              <w:rPr>
                <w:rFonts w:ascii="Calibri" w:hAnsi="Calibri" w:cs="Calibri"/>
                <w:color w:val="000000"/>
                <w:sz w:val="16"/>
                <w:szCs w:val="16"/>
              </w:rPr>
              <w:t>-</w:t>
            </w:r>
          </w:p>
        </w:tc>
        <w:tc>
          <w:tcPr>
            <w:tcW w:w="864" w:type="dxa"/>
            <w:noWrap/>
            <w:vAlign w:val="center"/>
            <w:hideMark/>
          </w:tcPr>
          <w:p w14:paraId="554D8D98" w14:textId="2F2A3716" w:rsidR="00207302" w:rsidRPr="007D73F1" w:rsidRDefault="00207302" w:rsidP="00207302">
            <w:pPr>
              <w:spacing w:after="0"/>
              <w:jc w:val="center"/>
              <w:rPr>
                <w:sz w:val="16"/>
                <w:szCs w:val="16"/>
              </w:rPr>
            </w:pPr>
            <w:r>
              <w:rPr>
                <w:sz w:val="16"/>
                <w:szCs w:val="16"/>
              </w:rPr>
              <w:t>-</w:t>
            </w:r>
          </w:p>
        </w:tc>
        <w:tc>
          <w:tcPr>
            <w:tcW w:w="1685" w:type="dxa"/>
            <w:noWrap/>
            <w:vAlign w:val="center"/>
            <w:hideMark/>
          </w:tcPr>
          <w:p w14:paraId="1B3DDA5C" w14:textId="7B3ACDEA" w:rsidR="00207302" w:rsidRPr="009F729B" w:rsidRDefault="00207302" w:rsidP="00207302">
            <w:pPr>
              <w:spacing w:after="0"/>
              <w:jc w:val="center"/>
              <w:rPr>
                <w:sz w:val="16"/>
                <w:szCs w:val="16"/>
              </w:rPr>
            </w:pPr>
            <w:r w:rsidRPr="009F729B">
              <w:rPr>
                <w:rFonts w:ascii="Calibri" w:hAnsi="Calibri" w:cs="Calibri"/>
                <w:color w:val="000000"/>
                <w:sz w:val="16"/>
                <w:szCs w:val="16"/>
              </w:rPr>
              <w:t>23417.61 (1.55x10</w:t>
            </w:r>
            <w:r w:rsidRPr="00EC0544">
              <w:rPr>
                <w:rFonts w:ascii="Calibri" w:hAnsi="Calibri" w:cs="Calibri"/>
                <w:color w:val="000000"/>
                <w:sz w:val="16"/>
                <w:szCs w:val="16"/>
                <w:vertAlign w:val="superscript"/>
              </w:rPr>
              <w:t>-20</w:t>
            </w:r>
            <w:r w:rsidRPr="009F729B">
              <w:rPr>
                <w:rFonts w:ascii="Calibri" w:hAnsi="Calibri" w:cs="Calibri"/>
                <w:color w:val="000000"/>
                <w:sz w:val="16"/>
                <w:szCs w:val="16"/>
              </w:rPr>
              <w:t>-3.53x10</w:t>
            </w:r>
            <w:r w:rsidRPr="00EC0544">
              <w:rPr>
                <w:rFonts w:ascii="Calibri" w:hAnsi="Calibri" w:cs="Calibri"/>
                <w:color w:val="000000"/>
                <w:sz w:val="16"/>
                <w:szCs w:val="16"/>
                <w:vertAlign w:val="superscript"/>
              </w:rPr>
              <w:t>28</w:t>
            </w:r>
            <w:r w:rsidRPr="009F729B">
              <w:rPr>
                <w:rFonts w:ascii="Calibri" w:hAnsi="Calibri" w:cs="Calibri"/>
                <w:color w:val="000000"/>
                <w:sz w:val="16"/>
                <w:szCs w:val="16"/>
              </w:rPr>
              <w:t>)</w:t>
            </w:r>
          </w:p>
        </w:tc>
        <w:tc>
          <w:tcPr>
            <w:tcW w:w="769" w:type="dxa"/>
            <w:noWrap/>
            <w:vAlign w:val="center"/>
            <w:hideMark/>
          </w:tcPr>
          <w:p w14:paraId="2C4C76B5" w14:textId="77777777" w:rsidR="00207302" w:rsidRPr="007D73F1" w:rsidRDefault="00207302" w:rsidP="00207302">
            <w:pPr>
              <w:spacing w:after="0"/>
              <w:jc w:val="center"/>
              <w:rPr>
                <w:sz w:val="16"/>
                <w:szCs w:val="16"/>
              </w:rPr>
            </w:pPr>
            <w:r w:rsidRPr="007D73F1">
              <w:rPr>
                <w:sz w:val="16"/>
                <w:szCs w:val="16"/>
              </w:rPr>
              <w:t>0.72</w:t>
            </w:r>
          </w:p>
        </w:tc>
        <w:tc>
          <w:tcPr>
            <w:tcW w:w="983" w:type="dxa"/>
            <w:vAlign w:val="center"/>
          </w:tcPr>
          <w:p w14:paraId="4280A4D0" w14:textId="722E98F5" w:rsidR="00207302" w:rsidRPr="007D73F1" w:rsidRDefault="00207302" w:rsidP="00207302">
            <w:pPr>
              <w:spacing w:after="0"/>
              <w:jc w:val="center"/>
              <w:rPr>
                <w:sz w:val="16"/>
                <w:szCs w:val="16"/>
              </w:rPr>
            </w:pPr>
            <w:r w:rsidRPr="000A697E">
              <w:rPr>
                <w:rFonts w:ascii="Calibri" w:hAnsi="Calibri" w:cs="Calibri"/>
                <w:sz w:val="16"/>
                <w:szCs w:val="16"/>
              </w:rPr>
              <w:t>3530.99</w:t>
            </w:r>
          </w:p>
        </w:tc>
        <w:tc>
          <w:tcPr>
            <w:tcW w:w="1412" w:type="dxa"/>
            <w:vAlign w:val="center"/>
          </w:tcPr>
          <w:p w14:paraId="3A32A3DA" w14:textId="00AEEC83" w:rsidR="00207302" w:rsidRPr="007D73F1" w:rsidRDefault="00207302" w:rsidP="00207302">
            <w:pPr>
              <w:spacing w:after="0"/>
              <w:jc w:val="center"/>
              <w:rPr>
                <w:sz w:val="16"/>
                <w:szCs w:val="16"/>
              </w:rPr>
            </w:pPr>
            <w:r w:rsidRPr="000A697E">
              <w:rPr>
                <w:rFonts w:ascii="Calibri" w:hAnsi="Calibri" w:cs="Calibri"/>
                <w:sz w:val="16"/>
                <w:szCs w:val="16"/>
              </w:rPr>
              <w:t>Pathogenic Very Strong</w:t>
            </w:r>
          </w:p>
        </w:tc>
      </w:tr>
      <w:tr w:rsidR="00207302" w:rsidRPr="007D73F1" w14:paraId="44EA1022" w14:textId="43C4C33A" w:rsidTr="009F293C">
        <w:trPr>
          <w:trHeight w:val="360"/>
        </w:trPr>
        <w:tc>
          <w:tcPr>
            <w:tcW w:w="441" w:type="dxa"/>
            <w:vMerge/>
            <w:noWrap/>
            <w:vAlign w:val="center"/>
          </w:tcPr>
          <w:p w14:paraId="288CE485" w14:textId="1CB353C7" w:rsidR="00207302" w:rsidRPr="007D73F1" w:rsidRDefault="00207302" w:rsidP="00207302">
            <w:pPr>
              <w:spacing w:after="0"/>
              <w:rPr>
                <w:i/>
                <w:iCs/>
                <w:sz w:val="16"/>
                <w:szCs w:val="16"/>
              </w:rPr>
            </w:pPr>
          </w:p>
        </w:tc>
        <w:tc>
          <w:tcPr>
            <w:tcW w:w="2148" w:type="dxa"/>
            <w:noWrap/>
            <w:vAlign w:val="center"/>
            <w:hideMark/>
          </w:tcPr>
          <w:p w14:paraId="40278454" w14:textId="77777777" w:rsidR="00207302" w:rsidRPr="007D73F1" w:rsidRDefault="00207302" w:rsidP="00207302">
            <w:pPr>
              <w:spacing w:after="0"/>
              <w:rPr>
                <w:sz w:val="16"/>
                <w:szCs w:val="16"/>
              </w:rPr>
            </w:pPr>
            <w:r w:rsidRPr="007D73F1">
              <w:rPr>
                <w:sz w:val="16"/>
                <w:szCs w:val="16"/>
              </w:rPr>
              <w:t>chr13_32969073_A_T</w:t>
            </w:r>
          </w:p>
        </w:tc>
        <w:tc>
          <w:tcPr>
            <w:tcW w:w="1547" w:type="dxa"/>
            <w:noWrap/>
            <w:vAlign w:val="center"/>
            <w:hideMark/>
          </w:tcPr>
          <w:p w14:paraId="470C6554" w14:textId="09802B59"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c.9501+3A&gt;T; p.?</w:t>
            </w:r>
          </w:p>
        </w:tc>
        <w:tc>
          <w:tcPr>
            <w:tcW w:w="956" w:type="dxa"/>
            <w:noWrap/>
            <w:vAlign w:val="center"/>
            <w:hideMark/>
          </w:tcPr>
          <w:p w14:paraId="051EE7E8"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0DB35C04" w14:textId="6A928CC2" w:rsidR="00207302" w:rsidRPr="009624B8" w:rsidRDefault="00207302" w:rsidP="00207302">
            <w:pPr>
              <w:spacing w:after="0"/>
              <w:jc w:val="center"/>
              <w:rPr>
                <w:sz w:val="16"/>
                <w:szCs w:val="16"/>
              </w:rPr>
            </w:pPr>
            <w:r w:rsidRPr="009624B8">
              <w:rPr>
                <w:color w:val="000000"/>
                <w:sz w:val="16"/>
                <w:szCs w:val="16"/>
              </w:rPr>
              <w:t>72442/50723</w:t>
            </w:r>
          </w:p>
        </w:tc>
        <w:tc>
          <w:tcPr>
            <w:tcW w:w="1246" w:type="dxa"/>
            <w:noWrap/>
            <w:vAlign w:val="center"/>
            <w:hideMark/>
          </w:tcPr>
          <w:p w14:paraId="3B931709" w14:textId="0D92CD95" w:rsidR="00207302" w:rsidRPr="007D73F1" w:rsidRDefault="00207302" w:rsidP="00207302">
            <w:pPr>
              <w:spacing w:after="0"/>
              <w:jc w:val="center"/>
              <w:rPr>
                <w:sz w:val="16"/>
                <w:szCs w:val="16"/>
              </w:rPr>
            </w:pPr>
            <w:r w:rsidRPr="007D73F1">
              <w:rPr>
                <w:rFonts w:ascii="Calibri" w:hAnsi="Calibri" w:cs="Calibri"/>
                <w:sz w:val="16"/>
                <w:szCs w:val="16"/>
              </w:rPr>
              <w:t>25 (3.45x10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6413BF4A" w14:textId="11308DB2" w:rsidR="00207302" w:rsidRPr="007D73F1" w:rsidRDefault="00207302" w:rsidP="00207302">
            <w:pPr>
              <w:spacing w:after="0"/>
              <w:jc w:val="center"/>
              <w:rPr>
                <w:sz w:val="16"/>
                <w:szCs w:val="16"/>
              </w:rPr>
            </w:pPr>
            <w:r w:rsidRPr="007D73F1">
              <w:rPr>
                <w:sz w:val="16"/>
                <w:szCs w:val="16"/>
              </w:rPr>
              <w:t>53.6±11.1 (32-76)</w:t>
            </w:r>
          </w:p>
        </w:tc>
        <w:tc>
          <w:tcPr>
            <w:tcW w:w="1097" w:type="dxa"/>
            <w:vAlign w:val="center"/>
          </w:tcPr>
          <w:p w14:paraId="422F51B2" w14:textId="3A19FBB8" w:rsidR="00207302" w:rsidRPr="007D73F1" w:rsidRDefault="00207302" w:rsidP="00207302">
            <w:pPr>
              <w:spacing w:after="0"/>
              <w:jc w:val="center"/>
              <w:rPr>
                <w:sz w:val="16"/>
                <w:szCs w:val="16"/>
              </w:rPr>
            </w:pPr>
            <w:r w:rsidRPr="007D73F1">
              <w:rPr>
                <w:rFonts w:ascii="Calibri" w:hAnsi="Calibri" w:cs="Calibri"/>
                <w:color w:val="000000"/>
                <w:sz w:val="16"/>
                <w:szCs w:val="16"/>
              </w:rPr>
              <w:t>22 (4.34x10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649E5A3D" w14:textId="0DEFC398" w:rsidR="00207302" w:rsidRPr="007D73F1" w:rsidRDefault="00207302" w:rsidP="00207302">
            <w:pPr>
              <w:spacing w:after="0"/>
              <w:jc w:val="center"/>
              <w:rPr>
                <w:sz w:val="16"/>
                <w:szCs w:val="16"/>
              </w:rPr>
            </w:pPr>
            <w:r w:rsidRPr="007D73F1">
              <w:rPr>
                <w:sz w:val="16"/>
                <w:szCs w:val="16"/>
              </w:rPr>
              <w:t>57.6±10.8 (32-73)</w:t>
            </w:r>
          </w:p>
        </w:tc>
        <w:tc>
          <w:tcPr>
            <w:tcW w:w="1685" w:type="dxa"/>
            <w:noWrap/>
            <w:vAlign w:val="center"/>
            <w:hideMark/>
          </w:tcPr>
          <w:p w14:paraId="29F8C6A1" w14:textId="39C0805F" w:rsidR="00207302" w:rsidRPr="009F729B" w:rsidRDefault="00207302" w:rsidP="00207302">
            <w:pPr>
              <w:spacing w:after="0"/>
              <w:jc w:val="center"/>
              <w:rPr>
                <w:sz w:val="16"/>
                <w:szCs w:val="16"/>
              </w:rPr>
            </w:pPr>
            <w:r w:rsidRPr="009F729B">
              <w:rPr>
                <w:rFonts w:ascii="Calibri" w:hAnsi="Calibri" w:cs="Calibri"/>
                <w:color w:val="000000"/>
                <w:sz w:val="16"/>
                <w:szCs w:val="16"/>
              </w:rPr>
              <w:t>0.81 (0.45-1.47)</w:t>
            </w:r>
          </w:p>
        </w:tc>
        <w:tc>
          <w:tcPr>
            <w:tcW w:w="769" w:type="dxa"/>
            <w:noWrap/>
            <w:vAlign w:val="center"/>
            <w:hideMark/>
          </w:tcPr>
          <w:p w14:paraId="658F48D5" w14:textId="77777777" w:rsidR="00207302" w:rsidRPr="007D73F1" w:rsidRDefault="00207302" w:rsidP="00207302">
            <w:pPr>
              <w:spacing w:after="0"/>
              <w:jc w:val="center"/>
              <w:rPr>
                <w:sz w:val="16"/>
                <w:szCs w:val="16"/>
              </w:rPr>
            </w:pPr>
            <w:r w:rsidRPr="007D73F1">
              <w:rPr>
                <w:sz w:val="16"/>
                <w:szCs w:val="16"/>
              </w:rPr>
              <w:t>0.50</w:t>
            </w:r>
          </w:p>
        </w:tc>
        <w:tc>
          <w:tcPr>
            <w:tcW w:w="983" w:type="dxa"/>
            <w:vAlign w:val="center"/>
          </w:tcPr>
          <w:p w14:paraId="0E405DDA" w14:textId="51B41AA8" w:rsidR="00207302" w:rsidRPr="007D73F1" w:rsidRDefault="00207302" w:rsidP="00207302">
            <w:pPr>
              <w:spacing w:after="0"/>
              <w:jc w:val="center"/>
              <w:rPr>
                <w:sz w:val="16"/>
                <w:szCs w:val="16"/>
              </w:rPr>
            </w:pPr>
            <w:r w:rsidRPr="000A697E">
              <w:rPr>
                <w:rFonts w:ascii="Calibri" w:hAnsi="Calibri" w:cs="Calibri"/>
                <w:sz w:val="16"/>
                <w:szCs w:val="16"/>
              </w:rPr>
              <w:t>6.12x10</w:t>
            </w:r>
            <w:r w:rsidRPr="000A697E">
              <w:rPr>
                <w:rFonts w:ascii="Calibri" w:hAnsi="Calibri" w:cs="Calibri"/>
                <w:sz w:val="16"/>
                <w:szCs w:val="16"/>
                <w:vertAlign w:val="superscript"/>
              </w:rPr>
              <w:t>-9</w:t>
            </w:r>
          </w:p>
        </w:tc>
        <w:tc>
          <w:tcPr>
            <w:tcW w:w="1412" w:type="dxa"/>
            <w:vAlign w:val="center"/>
          </w:tcPr>
          <w:p w14:paraId="6E826A86" w14:textId="056F7A4D"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0EA5225D" w14:textId="1C3D8A72" w:rsidTr="009F293C">
        <w:trPr>
          <w:trHeight w:val="360"/>
        </w:trPr>
        <w:tc>
          <w:tcPr>
            <w:tcW w:w="441" w:type="dxa"/>
            <w:vMerge/>
            <w:noWrap/>
            <w:vAlign w:val="center"/>
          </w:tcPr>
          <w:p w14:paraId="6279D2BF" w14:textId="26A1AF21" w:rsidR="00207302" w:rsidRPr="007D73F1" w:rsidRDefault="00207302" w:rsidP="00207302">
            <w:pPr>
              <w:spacing w:after="0"/>
              <w:rPr>
                <w:i/>
                <w:iCs/>
                <w:sz w:val="16"/>
                <w:szCs w:val="16"/>
              </w:rPr>
            </w:pPr>
          </w:p>
        </w:tc>
        <w:tc>
          <w:tcPr>
            <w:tcW w:w="2148" w:type="dxa"/>
            <w:noWrap/>
            <w:vAlign w:val="center"/>
            <w:hideMark/>
          </w:tcPr>
          <w:p w14:paraId="7696E6E3" w14:textId="77777777" w:rsidR="00207302" w:rsidRPr="007D73F1" w:rsidRDefault="00207302" w:rsidP="00207302">
            <w:pPr>
              <w:spacing w:after="0"/>
              <w:rPr>
                <w:sz w:val="16"/>
                <w:szCs w:val="16"/>
              </w:rPr>
            </w:pPr>
            <w:r w:rsidRPr="007D73F1">
              <w:rPr>
                <w:sz w:val="16"/>
                <w:szCs w:val="16"/>
              </w:rPr>
              <w:t>chr13_32969079_A_C</w:t>
            </w:r>
          </w:p>
        </w:tc>
        <w:tc>
          <w:tcPr>
            <w:tcW w:w="1547" w:type="dxa"/>
            <w:noWrap/>
            <w:vAlign w:val="center"/>
            <w:hideMark/>
          </w:tcPr>
          <w:p w14:paraId="16249C30" w14:textId="79555604"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c.9501+9A&gt;C; p.?</w:t>
            </w:r>
          </w:p>
        </w:tc>
        <w:tc>
          <w:tcPr>
            <w:tcW w:w="956" w:type="dxa"/>
            <w:noWrap/>
            <w:vAlign w:val="center"/>
            <w:hideMark/>
          </w:tcPr>
          <w:p w14:paraId="325D3BFE"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3DD34E79" w14:textId="08CF8EAC" w:rsidR="00207302" w:rsidRPr="009624B8" w:rsidRDefault="00207302" w:rsidP="00207302">
            <w:pPr>
              <w:spacing w:after="0"/>
              <w:jc w:val="center"/>
              <w:rPr>
                <w:sz w:val="16"/>
                <w:szCs w:val="16"/>
              </w:rPr>
            </w:pPr>
            <w:r w:rsidRPr="009624B8">
              <w:rPr>
                <w:color w:val="000000"/>
                <w:sz w:val="16"/>
                <w:szCs w:val="16"/>
              </w:rPr>
              <w:t>72550/50761</w:t>
            </w:r>
          </w:p>
        </w:tc>
        <w:tc>
          <w:tcPr>
            <w:tcW w:w="1246" w:type="dxa"/>
            <w:noWrap/>
            <w:vAlign w:val="center"/>
            <w:hideMark/>
          </w:tcPr>
          <w:p w14:paraId="4C24312B" w14:textId="254D19F3" w:rsidR="00207302" w:rsidRPr="007D73F1" w:rsidRDefault="00207302" w:rsidP="00207302">
            <w:pPr>
              <w:spacing w:after="0"/>
              <w:jc w:val="center"/>
              <w:rPr>
                <w:sz w:val="16"/>
                <w:szCs w:val="16"/>
                <w:lang w:val="en-US"/>
              </w:rPr>
            </w:pPr>
            <w:r w:rsidRPr="007D73F1">
              <w:rPr>
                <w:rFonts w:ascii="Calibri" w:hAnsi="Calibri" w:cs="Calibri"/>
                <w:sz w:val="16"/>
                <w:szCs w:val="16"/>
              </w:rPr>
              <w:t>25 (3.45x10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13B9065A" w14:textId="22DE86BA" w:rsidR="00207302" w:rsidRPr="007D73F1" w:rsidRDefault="00207302" w:rsidP="00207302">
            <w:pPr>
              <w:spacing w:after="0"/>
              <w:jc w:val="center"/>
              <w:rPr>
                <w:sz w:val="16"/>
                <w:szCs w:val="16"/>
              </w:rPr>
            </w:pPr>
            <w:r w:rsidRPr="007D73F1">
              <w:rPr>
                <w:sz w:val="16"/>
                <w:szCs w:val="16"/>
              </w:rPr>
              <w:t>58.4±10.5 (38-76)</w:t>
            </w:r>
          </w:p>
        </w:tc>
        <w:tc>
          <w:tcPr>
            <w:tcW w:w="1097" w:type="dxa"/>
            <w:vAlign w:val="center"/>
          </w:tcPr>
          <w:p w14:paraId="2BD357BF" w14:textId="11DA9039" w:rsidR="00207302" w:rsidRPr="007D73F1" w:rsidRDefault="00207302" w:rsidP="00207302">
            <w:pPr>
              <w:spacing w:after="0"/>
              <w:jc w:val="center"/>
              <w:rPr>
                <w:sz w:val="16"/>
                <w:szCs w:val="16"/>
              </w:rPr>
            </w:pPr>
            <w:r w:rsidRPr="007D73F1">
              <w:rPr>
                <w:rFonts w:ascii="Calibri" w:hAnsi="Calibri" w:cs="Calibri"/>
                <w:color w:val="000000"/>
                <w:sz w:val="16"/>
                <w:szCs w:val="16"/>
              </w:rPr>
              <w:t>13 (2.56x10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3C355C13" w14:textId="2C5DF6D7" w:rsidR="00207302" w:rsidRPr="007D73F1" w:rsidRDefault="00207302" w:rsidP="00207302">
            <w:pPr>
              <w:spacing w:after="0"/>
              <w:jc w:val="center"/>
              <w:rPr>
                <w:sz w:val="16"/>
                <w:szCs w:val="16"/>
              </w:rPr>
            </w:pPr>
            <w:r w:rsidRPr="007D73F1">
              <w:rPr>
                <w:sz w:val="16"/>
                <w:szCs w:val="16"/>
              </w:rPr>
              <w:t>49.1±14.1 (25-74)</w:t>
            </w:r>
          </w:p>
        </w:tc>
        <w:tc>
          <w:tcPr>
            <w:tcW w:w="1685" w:type="dxa"/>
            <w:noWrap/>
            <w:vAlign w:val="center"/>
            <w:hideMark/>
          </w:tcPr>
          <w:p w14:paraId="661A1346" w14:textId="6CF70D9A" w:rsidR="00207302" w:rsidRPr="009F729B" w:rsidRDefault="00207302" w:rsidP="00207302">
            <w:pPr>
              <w:spacing w:after="0"/>
              <w:jc w:val="center"/>
              <w:rPr>
                <w:sz w:val="16"/>
                <w:szCs w:val="16"/>
              </w:rPr>
            </w:pPr>
            <w:r w:rsidRPr="009F729B">
              <w:rPr>
                <w:rFonts w:ascii="Calibri" w:hAnsi="Calibri" w:cs="Calibri"/>
                <w:color w:val="000000"/>
                <w:sz w:val="16"/>
                <w:szCs w:val="16"/>
              </w:rPr>
              <w:t>1.31 (0.65-2.63)</w:t>
            </w:r>
          </w:p>
        </w:tc>
        <w:tc>
          <w:tcPr>
            <w:tcW w:w="769" w:type="dxa"/>
            <w:noWrap/>
            <w:vAlign w:val="center"/>
            <w:hideMark/>
          </w:tcPr>
          <w:p w14:paraId="02B2564B" w14:textId="77777777" w:rsidR="00207302" w:rsidRPr="007D73F1" w:rsidRDefault="00207302" w:rsidP="00207302">
            <w:pPr>
              <w:spacing w:after="0"/>
              <w:jc w:val="center"/>
              <w:rPr>
                <w:sz w:val="16"/>
                <w:szCs w:val="16"/>
              </w:rPr>
            </w:pPr>
            <w:r w:rsidRPr="007D73F1">
              <w:rPr>
                <w:sz w:val="16"/>
                <w:szCs w:val="16"/>
              </w:rPr>
              <w:t>0.44</w:t>
            </w:r>
          </w:p>
        </w:tc>
        <w:tc>
          <w:tcPr>
            <w:tcW w:w="983" w:type="dxa"/>
            <w:vAlign w:val="center"/>
          </w:tcPr>
          <w:p w14:paraId="5145E672" w14:textId="20B37DB1" w:rsidR="00207302" w:rsidRPr="007D73F1" w:rsidRDefault="00207302" w:rsidP="00207302">
            <w:pPr>
              <w:spacing w:after="0"/>
              <w:jc w:val="center"/>
              <w:rPr>
                <w:sz w:val="16"/>
                <w:szCs w:val="16"/>
              </w:rPr>
            </w:pPr>
            <w:r w:rsidRPr="000A697E">
              <w:rPr>
                <w:rFonts w:ascii="Calibri" w:hAnsi="Calibri" w:cs="Calibri"/>
                <w:sz w:val="16"/>
                <w:szCs w:val="16"/>
              </w:rPr>
              <w:t>4.01x10</w:t>
            </w:r>
            <w:r w:rsidRPr="000A697E">
              <w:rPr>
                <w:rFonts w:ascii="Calibri" w:hAnsi="Calibri" w:cs="Calibri"/>
                <w:sz w:val="16"/>
                <w:szCs w:val="16"/>
                <w:vertAlign w:val="superscript"/>
              </w:rPr>
              <w:t>-7</w:t>
            </w:r>
          </w:p>
        </w:tc>
        <w:tc>
          <w:tcPr>
            <w:tcW w:w="1412" w:type="dxa"/>
            <w:vAlign w:val="center"/>
          </w:tcPr>
          <w:p w14:paraId="7FF50350" w14:textId="20E9BF1A"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7C9C559A" w14:textId="758D1456" w:rsidTr="009F293C">
        <w:trPr>
          <w:trHeight w:val="360"/>
        </w:trPr>
        <w:tc>
          <w:tcPr>
            <w:tcW w:w="441" w:type="dxa"/>
            <w:vMerge/>
            <w:noWrap/>
            <w:vAlign w:val="center"/>
          </w:tcPr>
          <w:p w14:paraId="7023F638" w14:textId="23C85F2B" w:rsidR="00207302" w:rsidRPr="007D73F1" w:rsidRDefault="00207302" w:rsidP="00207302">
            <w:pPr>
              <w:spacing w:after="0"/>
              <w:rPr>
                <w:i/>
                <w:iCs/>
                <w:sz w:val="16"/>
                <w:szCs w:val="16"/>
              </w:rPr>
            </w:pPr>
          </w:p>
        </w:tc>
        <w:tc>
          <w:tcPr>
            <w:tcW w:w="2148" w:type="dxa"/>
            <w:noWrap/>
            <w:vAlign w:val="center"/>
            <w:hideMark/>
          </w:tcPr>
          <w:p w14:paraId="2EA9A82C" w14:textId="77777777" w:rsidR="00207302" w:rsidRPr="007D73F1" w:rsidRDefault="00207302" w:rsidP="00207302">
            <w:pPr>
              <w:spacing w:after="0"/>
              <w:rPr>
                <w:sz w:val="16"/>
                <w:szCs w:val="16"/>
              </w:rPr>
            </w:pPr>
            <w:r w:rsidRPr="007D73F1">
              <w:rPr>
                <w:sz w:val="16"/>
                <w:szCs w:val="16"/>
              </w:rPr>
              <w:t>chr13_32971023_C_T</w:t>
            </w:r>
          </w:p>
        </w:tc>
        <w:tc>
          <w:tcPr>
            <w:tcW w:w="1547" w:type="dxa"/>
            <w:noWrap/>
            <w:vAlign w:val="center"/>
            <w:hideMark/>
          </w:tcPr>
          <w:p w14:paraId="3DA57421" w14:textId="638A2B7F"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c.9502-12T&gt;C; p.?</w:t>
            </w:r>
          </w:p>
        </w:tc>
        <w:tc>
          <w:tcPr>
            <w:tcW w:w="956" w:type="dxa"/>
            <w:noWrap/>
            <w:vAlign w:val="center"/>
            <w:hideMark/>
          </w:tcPr>
          <w:p w14:paraId="2E378ADA" w14:textId="2EF2F7EC" w:rsidR="00207302" w:rsidRPr="007D73F1" w:rsidRDefault="00207302" w:rsidP="00207302">
            <w:pPr>
              <w:spacing w:after="0"/>
              <w:rPr>
                <w:sz w:val="16"/>
                <w:szCs w:val="16"/>
              </w:rPr>
            </w:pPr>
            <w:r w:rsidRPr="007D73F1">
              <w:rPr>
                <w:sz w:val="16"/>
                <w:szCs w:val="16"/>
                <w:lang w:val="en-US"/>
              </w:rPr>
              <w:t>(</w:t>
            </w:r>
            <w:r w:rsidRPr="007D73F1">
              <w:rPr>
                <w:sz w:val="16"/>
                <w:szCs w:val="16"/>
              </w:rPr>
              <w:t>Likely</w:t>
            </w:r>
            <w:r w:rsidRPr="007D73F1">
              <w:rPr>
                <w:sz w:val="16"/>
                <w:szCs w:val="16"/>
                <w:lang w:val="en-US"/>
              </w:rPr>
              <w:t>)</w:t>
            </w:r>
            <w:r w:rsidRPr="007D73F1">
              <w:rPr>
                <w:sz w:val="16"/>
                <w:szCs w:val="16"/>
              </w:rPr>
              <w:t xml:space="preserve"> benign</w:t>
            </w:r>
          </w:p>
        </w:tc>
        <w:tc>
          <w:tcPr>
            <w:tcW w:w="1136" w:type="dxa"/>
            <w:noWrap/>
            <w:vAlign w:val="center"/>
            <w:hideMark/>
          </w:tcPr>
          <w:p w14:paraId="23D6A550" w14:textId="495DE5FA" w:rsidR="00207302" w:rsidRPr="009624B8" w:rsidRDefault="00207302" w:rsidP="00207302">
            <w:pPr>
              <w:spacing w:after="0"/>
              <w:jc w:val="center"/>
              <w:rPr>
                <w:sz w:val="16"/>
                <w:szCs w:val="16"/>
              </w:rPr>
            </w:pPr>
            <w:r w:rsidRPr="009624B8">
              <w:rPr>
                <w:color w:val="000000"/>
                <w:sz w:val="16"/>
                <w:szCs w:val="16"/>
              </w:rPr>
              <w:t>72494/50742</w:t>
            </w:r>
          </w:p>
        </w:tc>
        <w:tc>
          <w:tcPr>
            <w:tcW w:w="1246" w:type="dxa"/>
            <w:noWrap/>
            <w:vAlign w:val="center"/>
            <w:hideMark/>
          </w:tcPr>
          <w:p w14:paraId="5712D474" w14:textId="25B100BB" w:rsidR="00207302" w:rsidRPr="007D73F1" w:rsidRDefault="00207302" w:rsidP="00207302">
            <w:pPr>
              <w:spacing w:after="0"/>
              <w:jc w:val="center"/>
              <w:rPr>
                <w:sz w:val="16"/>
                <w:szCs w:val="16"/>
                <w:lang w:val="en-US"/>
              </w:rPr>
            </w:pPr>
            <w:r w:rsidRPr="007D73F1">
              <w:rPr>
                <w:rFonts w:ascii="Calibri" w:hAnsi="Calibri" w:cs="Calibri"/>
                <w:sz w:val="16"/>
                <w:szCs w:val="16"/>
              </w:rPr>
              <w:t>30 (4.14x10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7EE904F9" w14:textId="0A0E2823" w:rsidR="00207302" w:rsidRPr="007D73F1" w:rsidRDefault="00207302" w:rsidP="00207302">
            <w:pPr>
              <w:spacing w:after="0"/>
              <w:jc w:val="center"/>
              <w:rPr>
                <w:sz w:val="16"/>
                <w:szCs w:val="16"/>
              </w:rPr>
            </w:pPr>
            <w:r w:rsidRPr="007D73F1">
              <w:rPr>
                <w:sz w:val="16"/>
                <w:szCs w:val="16"/>
              </w:rPr>
              <w:t>56.2±11.9 (26-78)</w:t>
            </w:r>
          </w:p>
        </w:tc>
        <w:tc>
          <w:tcPr>
            <w:tcW w:w="1097" w:type="dxa"/>
            <w:vAlign w:val="center"/>
          </w:tcPr>
          <w:p w14:paraId="75338132" w14:textId="08DB8E09" w:rsidR="00207302" w:rsidRPr="007D73F1" w:rsidRDefault="00207302" w:rsidP="00207302">
            <w:pPr>
              <w:spacing w:after="0"/>
              <w:jc w:val="center"/>
              <w:rPr>
                <w:sz w:val="16"/>
                <w:szCs w:val="16"/>
              </w:rPr>
            </w:pPr>
            <w:r w:rsidRPr="007D73F1">
              <w:rPr>
                <w:rFonts w:ascii="Calibri" w:hAnsi="Calibri" w:cs="Calibri"/>
                <w:color w:val="000000"/>
                <w:sz w:val="16"/>
                <w:szCs w:val="16"/>
              </w:rPr>
              <w:t>30 (5.91x10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4C70CDA6" w14:textId="65D9F25B" w:rsidR="00207302" w:rsidRPr="007D73F1" w:rsidRDefault="00207302" w:rsidP="00207302">
            <w:pPr>
              <w:spacing w:after="0"/>
              <w:jc w:val="center"/>
              <w:rPr>
                <w:sz w:val="16"/>
                <w:szCs w:val="16"/>
              </w:rPr>
            </w:pPr>
            <w:r w:rsidRPr="007D73F1">
              <w:rPr>
                <w:sz w:val="16"/>
                <w:szCs w:val="16"/>
              </w:rPr>
              <w:t>52±8.5 (29-74)</w:t>
            </w:r>
          </w:p>
        </w:tc>
        <w:tc>
          <w:tcPr>
            <w:tcW w:w="1685" w:type="dxa"/>
            <w:noWrap/>
            <w:vAlign w:val="center"/>
            <w:hideMark/>
          </w:tcPr>
          <w:p w14:paraId="1E8E49A0" w14:textId="7564F73E" w:rsidR="00207302" w:rsidRPr="009F729B" w:rsidRDefault="00207302" w:rsidP="00207302">
            <w:pPr>
              <w:spacing w:after="0"/>
              <w:jc w:val="center"/>
              <w:rPr>
                <w:sz w:val="16"/>
                <w:szCs w:val="16"/>
              </w:rPr>
            </w:pPr>
            <w:r w:rsidRPr="009F729B">
              <w:rPr>
                <w:rFonts w:ascii="Calibri" w:hAnsi="Calibri" w:cs="Calibri"/>
                <w:color w:val="000000"/>
                <w:sz w:val="16"/>
                <w:szCs w:val="16"/>
              </w:rPr>
              <w:t>0.71 (0.42-1.19)</w:t>
            </w:r>
          </w:p>
        </w:tc>
        <w:tc>
          <w:tcPr>
            <w:tcW w:w="769" w:type="dxa"/>
            <w:noWrap/>
            <w:vAlign w:val="center"/>
            <w:hideMark/>
          </w:tcPr>
          <w:p w14:paraId="47D62027" w14:textId="77777777" w:rsidR="00207302" w:rsidRPr="007D73F1" w:rsidRDefault="00207302" w:rsidP="00207302">
            <w:pPr>
              <w:spacing w:after="0"/>
              <w:jc w:val="center"/>
              <w:rPr>
                <w:sz w:val="16"/>
                <w:szCs w:val="16"/>
              </w:rPr>
            </w:pPr>
            <w:r w:rsidRPr="007D73F1">
              <w:rPr>
                <w:sz w:val="16"/>
                <w:szCs w:val="16"/>
              </w:rPr>
              <w:t>0.20</w:t>
            </w:r>
          </w:p>
        </w:tc>
        <w:tc>
          <w:tcPr>
            <w:tcW w:w="983" w:type="dxa"/>
            <w:vAlign w:val="center"/>
          </w:tcPr>
          <w:p w14:paraId="6BEEEEF9" w14:textId="42550D14" w:rsidR="00207302" w:rsidRPr="007D73F1" w:rsidRDefault="00207302" w:rsidP="00207302">
            <w:pPr>
              <w:spacing w:after="0"/>
              <w:jc w:val="center"/>
              <w:rPr>
                <w:sz w:val="16"/>
                <w:szCs w:val="16"/>
              </w:rPr>
            </w:pPr>
            <w:r w:rsidRPr="000A697E">
              <w:rPr>
                <w:rFonts w:ascii="Calibri" w:hAnsi="Calibri" w:cs="Calibri"/>
                <w:sz w:val="16"/>
                <w:szCs w:val="16"/>
              </w:rPr>
              <w:t>3.54x10</w:t>
            </w:r>
            <w:r w:rsidRPr="000A697E">
              <w:rPr>
                <w:rFonts w:ascii="Calibri" w:hAnsi="Calibri" w:cs="Calibri"/>
                <w:sz w:val="16"/>
                <w:szCs w:val="16"/>
                <w:vertAlign w:val="superscript"/>
              </w:rPr>
              <w:t>-16</w:t>
            </w:r>
          </w:p>
        </w:tc>
        <w:tc>
          <w:tcPr>
            <w:tcW w:w="1412" w:type="dxa"/>
            <w:vAlign w:val="center"/>
          </w:tcPr>
          <w:p w14:paraId="4052263F" w14:textId="53E3A0CA"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020E5960" w14:textId="2A92143B" w:rsidTr="009F293C">
        <w:trPr>
          <w:trHeight w:val="360"/>
        </w:trPr>
        <w:tc>
          <w:tcPr>
            <w:tcW w:w="441" w:type="dxa"/>
            <w:vMerge/>
            <w:noWrap/>
            <w:vAlign w:val="center"/>
          </w:tcPr>
          <w:p w14:paraId="148CE232" w14:textId="58F7AC1B" w:rsidR="00207302" w:rsidRPr="007D73F1" w:rsidRDefault="00207302" w:rsidP="00207302">
            <w:pPr>
              <w:spacing w:after="0"/>
              <w:rPr>
                <w:i/>
                <w:iCs/>
                <w:sz w:val="16"/>
                <w:szCs w:val="16"/>
              </w:rPr>
            </w:pPr>
          </w:p>
        </w:tc>
        <w:tc>
          <w:tcPr>
            <w:tcW w:w="2148" w:type="dxa"/>
            <w:noWrap/>
            <w:vAlign w:val="center"/>
            <w:hideMark/>
          </w:tcPr>
          <w:p w14:paraId="7BCE4558" w14:textId="77777777" w:rsidR="00207302" w:rsidRPr="007D73F1" w:rsidRDefault="00207302" w:rsidP="00207302">
            <w:pPr>
              <w:spacing w:after="0"/>
              <w:rPr>
                <w:sz w:val="16"/>
                <w:szCs w:val="16"/>
              </w:rPr>
            </w:pPr>
            <w:r w:rsidRPr="007D73F1">
              <w:rPr>
                <w:sz w:val="16"/>
                <w:szCs w:val="16"/>
              </w:rPr>
              <w:t>chr13_32971042_A_G</w:t>
            </w:r>
          </w:p>
        </w:tc>
        <w:tc>
          <w:tcPr>
            <w:tcW w:w="1547" w:type="dxa"/>
            <w:noWrap/>
            <w:vAlign w:val="center"/>
            <w:hideMark/>
          </w:tcPr>
          <w:p w14:paraId="33472F1D" w14:textId="71DD4C2B"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c.9509A&gt;G; </w:t>
            </w:r>
            <w:proofErr w:type="gramStart"/>
            <w:r w:rsidRPr="009624B8">
              <w:rPr>
                <w:rFonts w:ascii="Calibri" w:hAnsi="Calibri" w:cs="Calibri"/>
                <w:sz w:val="16"/>
                <w:szCs w:val="16"/>
              </w:rPr>
              <w:t>p.(</w:t>
            </w:r>
            <w:proofErr w:type="gramEnd"/>
            <w:r w:rsidRPr="009624B8">
              <w:rPr>
                <w:rFonts w:ascii="Calibri" w:hAnsi="Calibri" w:cs="Calibri"/>
                <w:sz w:val="16"/>
                <w:szCs w:val="16"/>
              </w:rPr>
              <w:t>Asp3170Gly)</w:t>
            </w:r>
          </w:p>
        </w:tc>
        <w:tc>
          <w:tcPr>
            <w:tcW w:w="956" w:type="dxa"/>
            <w:noWrap/>
            <w:vAlign w:val="center"/>
            <w:hideMark/>
          </w:tcPr>
          <w:p w14:paraId="5F744483"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0A753461" w14:textId="3A3CB768" w:rsidR="00207302" w:rsidRPr="009624B8" w:rsidRDefault="00207302" w:rsidP="00207302">
            <w:pPr>
              <w:spacing w:after="0"/>
              <w:jc w:val="center"/>
              <w:rPr>
                <w:sz w:val="16"/>
                <w:szCs w:val="16"/>
              </w:rPr>
            </w:pPr>
            <w:r w:rsidRPr="009624B8">
              <w:rPr>
                <w:color w:val="000000"/>
                <w:sz w:val="16"/>
                <w:szCs w:val="16"/>
              </w:rPr>
              <w:t>72523/50748</w:t>
            </w:r>
          </w:p>
        </w:tc>
        <w:tc>
          <w:tcPr>
            <w:tcW w:w="1246" w:type="dxa"/>
            <w:noWrap/>
            <w:vAlign w:val="center"/>
            <w:hideMark/>
          </w:tcPr>
          <w:p w14:paraId="07144D07" w14:textId="4C7B9E9B" w:rsidR="00207302" w:rsidRPr="007D73F1" w:rsidRDefault="00207302" w:rsidP="00207302">
            <w:pPr>
              <w:spacing w:after="0"/>
              <w:jc w:val="center"/>
              <w:rPr>
                <w:sz w:val="16"/>
                <w:szCs w:val="16"/>
                <w:lang w:val="en-US"/>
              </w:rPr>
            </w:pPr>
            <w:r w:rsidRPr="007D73F1">
              <w:rPr>
                <w:rFonts w:ascii="Calibri" w:hAnsi="Calibri" w:cs="Calibri"/>
                <w:sz w:val="16"/>
                <w:szCs w:val="16"/>
              </w:rPr>
              <w:t>6 (8.27x10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6F4D942E" w14:textId="5EDB889F" w:rsidR="00207302" w:rsidRPr="007D73F1" w:rsidRDefault="00207302" w:rsidP="00207302">
            <w:pPr>
              <w:spacing w:after="0"/>
              <w:jc w:val="center"/>
              <w:rPr>
                <w:sz w:val="16"/>
                <w:szCs w:val="16"/>
              </w:rPr>
            </w:pPr>
            <w:r w:rsidRPr="007D73F1">
              <w:rPr>
                <w:sz w:val="16"/>
                <w:szCs w:val="16"/>
              </w:rPr>
              <w:t>48.7±14 (32-65)</w:t>
            </w:r>
          </w:p>
        </w:tc>
        <w:tc>
          <w:tcPr>
            <w:tcW w:w="1097" w:type="dxa"/>
            <w:vAlign w:val="center"/>
          </w:tcPr>
          <w:p w14:paraId="444D5528" w14:textId="69E4B301" w:rsidR="00207302" w:rsidRPr="007D73F1" w:rsidRDefault="00207302" w:rsidP="00207302">
            <w:pPr>
              <w:spacing w:after="0"/>
              <w:jc w:val="center"/>
              <w:rPr>
                <w:sz w:val="16"/>
                <w:szCs w:val="16"/>
              </w:rPr>
            </w:pPr>
            <w:r w:rsidRPr="007D73F1">
              <w:rPr>
                <w:rFonts w:ascii="Calibri" w:hAnsi="Calibri" w:cs="Calibri"/>
                <w:color w:val="000000"/>
                <w:sz w:val="16"/>
                <w:szCs w:val="16"/>
              </w:rPr>
              <w:t>3 (5.91x10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0E3A986F" w14:textId="53F049D5" w:rsidR="00207302" w:rsidRPr="007D73F1" w:rsidRDefault="00207302" w:rsidP="00207302">
            <w:pPr>
              <w:spacing w:after="0"/>
              <w:jc w:val="center"/>
              <w:rPr>
                <w:sz w:val="16"/>
                <w:szCs w:val="16"/>
              </w:rPr>
            </w:pPr>
            <w:r w:rsidRPr="007D73F1">
              <w:rPr>
                <w:sz w:val="16"/>
                <w:szCs w:val="16"/>
              </w:rPr>
              <w:t>52±21.7 (29-72)</w:t>
            </w:r>
          </w:p>
        </w:tc>
        <w:tc>
          <w:tcPr>
            <w:tcW w:w="1685" w:type="dxa"/>
            <w:noWrap/>
            <w:vAlign w:val="center"/>
            <w:hideMark/>
          </w:tcPr>
          <w:p w14:paraId="78F68734" w14:textId="42291385" w:rsidR="00207302" w:rsidRPr="009F729B" w:rsidRDefault="00207302" w:rsidP="00207302">
            <w:pPr>
              <w:spacing w:after="0"/>
              <w:jc w:val="center"/>
              <w:rPr>
                <w:sz w:val="16"/>
                <w:szCs w:val="16"/>
              </w:rPr>
            </w:pPr>
            <w:r w:rsidRPr="009F729B">
              <w:rPr>
                <w:rFonts w:ascii="Calibri" w:hAnsi="Calibri" w:cs="Calibri"/>
                <w:color w:val="000000"/>
                <w:sz w:val="16"/>
                <w:szCs w:val="16"/>
              </w:rPr>
              <w:t>1.52 (0.37-6.1)</w:t>
            </w:r>
          </w:p>
        </w:tc>
        <w:tc>
          <w:tcPr>
            <w:tcW w:w="769" w:type="dxa"/>
            <w:noWrap/>
            <w:vAlign w:val="center"/>
            <w:hideMark/>
          </w:tcPr>
          <w:p w14:paraId="2B875681" w14:textId="77777777" w:rsidR="00207302" w:rsidRPr="007D73F1" w:rsidRDefault="00207302" w:rsidP="00207302">
            <w:pPr>
              <w:spacing w:after="0"/>
              <w:jc w:val="center"/>
              <w:rPr>
                <w:sz w:val="16"/>
                <w:szCs w:val="16"/>
              </w:rPr>
            </w:pPr>
            <w:r w:rsidRPr="007D73F1">
              <w:rPr>
                <w:sz w:val="16"/>
                <w:szCs w:val="16"/>
              </w:rPr>
              <w:t>0.55</w:t>
            </w:r>
          </w:p>
        </w:tc>
        <w:tc>
          <w:tcPr>
            <w:tcW w:w="983" w:type="dxa"/>
            <w:vAlign w:val="center"/>
          </w:tcPr>
          <w:p w14:paraId="26521016" w14:textId="5E9C4E22" w:rsidR="00207302" w:rsidRPr="007D73F1" w:rsidRDefault="00207302" w:rsidP="00207302">
            <w:pPr>
              <w:spacing w:after="0"/>
              <w:jc w:val="center"/>
              <w:rPr>
                <w:sz w:val="16"/>
                <w:szCs w:val="16"/>
              </w:rPr>
            </w:pPr>
            <w:r w:rsidRPr="000A697E">
              <w:rPr>
                <w:rFonts w:ascii="Calibri" w:hAnsi="Calibri" w:cs="Calibri"/>
                <w:sz w:val="16"/>
                <w:szCs w:val="16"/>
              </w:rPr>
              <w:t>0.78</w:t>
            </w:r>
          </w:p>
        </w:tc>
        <w:tc>
          <w:tcPr>
            <w:tcW w:w="1412" w:type="dxa"/>
            <w:vAlign w:val="center"/>
          </w:tcPr>
          <w:p w14:paraId="411EF101" w14:textId="2D6E45A5" w:rsidR="00207302" w:rsidRPr="007D73F1" w:rsidRDefault="00207302" w:rsidP="00207302">
            <w:pPr>
              <w:spacing w:after="0"/>
              <w:jc w:val="center"/>
              <w:rPr>
                <w:sz w:val="16"/>
                <w:szCs w:val="16"/>
              </w:rPr>
            </w:pPr>
            <w:r w:rsidRPr="000A697E">
              <w:rPr>
                <w:rFonts w:ascii="Calibri" w:hAnsi="Calibri" w:cs="Calibri"/>
                <w:sz w:val="16"/>
                <w:szCs w:val="16"/>
              </w:rPr>
              <w:t>No evidence</w:t>
            </w:r>
          </w:p>
        </w:tc>
      </w:tr>
      <w:tr w:rsidR="00207302" w:rsidRPr="007D73F1" w14:paraId="1EF1674C" w14:textId="5B107779" w:rsidTr="009F293C">
        <w:trPr>
          <w:trHeight w:val="360"/>
        </w:trPr>
        <w:tc>
          <w:tcPr>
            <w:tcW w:w="441" w:type="dxa"/>
            <w:vMerge/>
            <w:noWrap/>
            <w:vAlign w:val="center"/>
          </w:tcPr>
          <w:p w14:paraId="7B87686D" w14:textId="309261D6" w:rsidR="00207302" w:rsidRPr="007D73F1" w:rsidRDefault="00207302" w:rsidP="00207302">
            <w:pPr>
              <w:spacing w:after="0"/>
              <w:rPr>
                <w:i/>
                <w:iCs/>
                <w:sz w:val="16"/>
                <w:szCs w:val="16"/>
              </w:rPr>
            </w:pPr>
          </w:p>
        </w:tc>
        <w:tc>
          <w:tcPr>
            <w:tcW w:w="2148" w:type="dxa"/>
            <w:noWrap/>
            <w:vAlign w:val="center"/>
            <w:hideMark/>
          </w:tcPr>
          <w:p w14:paraId="14BE126B" w14:textId="77777777" w:rsidR="00207302" w:rsidRPr="007D73F1" w:rsidRDefault="00207302" w:rsidP="00207302">
            <w:pPr>
              <w:spacing w:after="0"/>
              <w:rPr>
                <w:sz w:val="16"/>
                <w:szCs w:val="16"/>
              </w:rPr>
            </w:pPr>
            <w:r w:rsidRPr="007D73F1">
              <w:rPr>
                <w:sz w:val="16"/>
                <w:szCs w:val="16"/>
              </w:rPr>
              <w:t>chr13_32971125_C_T</w:t>
            </w:r>
          </w:p>
        </w:tc>
        <w:tc>
          <w:tcPr>
            <w:tcW w:w="1547" w:type="dxa"/>
            <w:noWrap/>
            <w:vAlign w:val="center"/>
            <w:hideMark/>
          </w:tcPr>
          <w:p w14:paraId="5AD53DCE" w14:textId="4CC8ACE3"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c.9592T&gt;C; </w:t>
            </w:r>
            <w:proofErr w:type="gramStart"/>
            <w:r w:rsidRPr="009624B8">
              <w:rPr>
                <w:rFonts w:ascii="Calibri" w:hAnsi="Calibri" w:cs="Calibri"/>
                <w:sz w:val="16"/>
                <w:szCs w:val="16"/>
              </w:rPr>
              <w:t>p.(</w:t>
            </w:r>
            <w:proofErr w:type="gramEnd"/>
            <w:r w:rsidRPr="009624B8">
              <w:rPr>
                <w:rFonts w:ascii="Calibri" w:hAnsi="Calibri" w:cs="Calibri"/>
                <w:sz w:val="16"/>
                <w:szCs w:val="16"/>
              </w:rPr>
              <w:t>Cys3198Arg)</w:t>
            </w:r>
          </w:p>
        </w:tc>
        <w:tc>
          <w:tcPr>
            <w:tcW w:w="956" w:type="dxa"/>
            <w:noWrap/>
            <w:vAlign w:val="center"/>
            <w:hideMark/>
          </w:tcPr>
          <w:p w14:paraId="3A445638"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6AAC6C39" w14:textId="41131A72" w:rsidR="00207302" w:rsidRPr="009624B8" w:rsidRDefault="00207302" w:rsidP="00207302">
            <w:pPr>
              <w:spacing w:after="0"/>
              <w:jc w:val="center"/>
              <w:rPr>
                <w:sz w:val="16"/>
                <w:szCs w:val="16"/>
              </w:rPr>
            </w:pPr>
            <w:r w:rsidRPr="009624B8">
              <w:rPr>
                <w:color w:val="000000"/>
                <w:sz w:val="16"/>
                <w:szCs w:val="16"/>
              </w:rPr>
              <w:t>72506/50747</w:t>
            </w:r>
          </w:p>
        </w:tc>
        <w:tc>
          <w:tcPr>
            <w:tcW w:w="1246" w:type="dxa"/>
            <w:noWrap/>
            <w:vAlign w:val="center"/>
            <w:hideMark/>
          </w:tcPr>
          <w:p w14:paraId="406BA611" w14:textId="04569B6E" w:rsidR="00207302" w:rsidRPr="007D73F1" w:rsidRDefault="00207302" w:rsidP="00207302">
            <w:pPr>
              <w:spacing w:after="0"/>
              <w:jc w:val="center"/>
              <w:rPr>
                <w:sz w:val="16"/>
                <w:szCs w:val="16"/>
                <w:lang w:val="en-US"/>
              </w:rPr>
            </w:pPr>
            <w:r w:rsidRPr="007D73F1">
              <w:rPr>
                <w:rFonts w:ascii="Calibri" w:hAnsi="Calibri" w:cs="Calibri"/>
                <w:sz w:val="16"/>
                <w:szCs w:val="16"/>
              </w:rPr>
              <w:t>12 (1.66x10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4BBE37AD" w14:textId="7C96CD94" w:rsidR="00207302" w:rsidRPr="007D73F1" w:rsidRDefault="00207302" w:rsidP="00207302">
            <w:pPr>
              <w:spacing w:after="0"/>
              <w:jc w:val="center"/>
              <w:rPr>
                <w:sz w:val="16"/>
                <w:szCs w:val="16"/>
              </w:rPr>
            </w:pPr>
            <w:r w:rsidRPr="007D73F1">
              <w:rPr>
                <w:sz w:val="16"/>
                <w:szCs w:val="16"/>
              </w:rPr>
              <w:t>53.8±12 (37-78)</w:t>
            </w:r>
          </w:p>
        </w:tc>
        <w:tc>
          <w:tcPr>
            <w:tcW w:w="1097" w:type="dxa"/>
            <w:vAlign w:val="center"/>
          </w:tcPr>
          <w:p w14:paraId="623F8EE1" w14:textId="05B40F00" w:rsidR="00207302" w:rsidRPr="007D73F1" w:rsidRDefault="00207302" w:rsidP="00207302">
            <w:pPr>
              <w:spacing w:after="0"/>
              <w:jc w:val="center"/>
              <w:rPr>
                <w:sz w:val="16"/>
                <w:szCs w:val="16"/>
              </w:rPr>
            </w:pPr>
            <w:r w:rsidRPr="007D73F1">
              <w:rPr>
                <w:rFonts w:ascii="Calibri" w:hAnsi="Calibri" w:cs="Calibri"/>
                <w:color w:val="000000"/>
                <w:sz w:val="16"/>
                <w:szCs w:val="16"/>
              </w:rPr>
              <w:t>6 (1.18x10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5B6AD16C" w14:textId="65C8C522" w:rsidR="00207302" w:rsidRPr="007D73F1" w:rsidRDefault="00207302" w:rsidP="00207302">
            <w:pPr>
              <w:spacing w:after="0"/>
              <w:jc w:val="center"/>
              <w:rPr>
                <w:sz w:val="16"/>
                <w:szCs w:val="16"/>
              </w:rPr>
            </w:pPr>
            <w:r w:rsidRPr="007D73F1">
              <w:rPr>
                <w:sz w:val="16"/>
                <w:szCs w:val="16"/>
              </w:rPr>
              <w:t>54.5±10.8 (38-68)</w:t>
            </w:r>
          </w:p>
        </w:tc>
        <w:tc>
          <w:tcPr>
            <w:tcW w:w="1685" w:type="dxa"/>
            <w:noWrap/>
            <w:vAlign w:val="center"/>
            <w:hideMark/>
          </w:tcPr>
          <w:p w14:paraId="2BF0F374" w14:textId="45EF8355" w:rsidR="00207302" w:rsidRPr="009F729B" w:rsidRDefault="00207302" w:rsidP="00207302">
            <w:pPr>
              <w:spacing w:after="0"/>
              <w:jc w:val="center"/>
              <w:rPr>
                <w:sz w:val="16"/>
                <w:szCs w:val="16"/>
              </w:rPr>
            </w:pPr>
            <w:r w:rsidRPr="009F729B">
              <w:rPr>
                <w:rFonts w:ascii="Calibri" w:hAnsi="Calibri" w:cs="Calibri"/>
                <w:color w:val="000000"/>
                <w:sz w:val="16"/>
                <w:szCs w:val="16"/>
              </w:rPr>
              <w:t>1.53 (0.57-4.11)</w:t>
            </w:r>
          </w:p>
        </w:tc>
        <w:tc>
          <w:tcPr>
            <w:tcW w:w="769" w:type="dxa"/>
            <w:noWrap/>
            <w:vAlign w:val="center"/>
            <w:hideMark/>
          </w:tcPr>
          <w:p w14:paraId="345AEAE0" w14:textId="77777777" w:rsidR="00207302" w:rsidRPr="007D73F1" w:rsidRDefault="00207302" w:rsidP="00207302">
            <w:pPr>
              <w:spacing w:after="0"/>
              <w:jc w:val="center"/>
              <w:rPr>
                <w:sz w:val="16"/>
                <w:szCs w:val="16"/>
              </w:rPr>
            </w:pPr>
            <w:r w:rsidRPr="007D73F1">
              <w:rPr>
                <w:sz w:val="16"/>
                <w:szCs w:val="16"/>
              </w:rPr>
              <w:t>0.39</w:t>
            </w:r>
          </w:p>
        </w:tc>
        <w:tc>
          <w:tcPr>
            <w:tcW w:w="983" w:type="dxa"/>
            <w:vAlign w:val="center"/>
          </w:tcPr>
          <w:p w14:paraId="6D0C947F" w14:textId="7A7295DE" w:rsidR="00207302" w:rsidRPr="007D73F1" w:rsidRDefault="00207302" w:rsidP="00207302">
            <w:pPr>
              <w:spacing w:after="0"/>
              <w:jc w:val="center"/>
              <w:rPr>
                <w:sz w:val="16"/>
                <w:szCs w:val="16"/>
              </w:rPr>
            </w:pPr>
            <w:r w:rsidRPr="000A697E">
              <w:rPr>
                <w:rFonts w:ascii="Calibri" w:hAnsi="Calibri" w:cs="Calibri"/>
                <w:sz w:val="16"/>
                <w:szCs w:val="16"/>
              </w:rPr>
              <w:t>0.05</w:t>
            </w:r>
          </w:p>
        </w:tc>
        <w:tc>
          <w:tcPr>
            <w:tcW w:w="1412" w:type="dxa"/>
            <w:vAlign w:val="center"/>
          </w:tcPr>
          <w:p w14:paraId="21C43B12" w14:textId="18EC5811" w:rsidR="00207302" w:rsidRPr="007D73F1" w:rsidRDefault="00207302" w:rsidP="00207302">
            <w:pPr>
              <w:spacing w:after="0"/>
              <w:jc w:val="center"/>
              <w:rPr>
                <w:sz w:val="16"/>
                <w:szCs w:val="16"/>
              </w:rPr>
            </w:pPr>
            <w:r w:rsidRPr="000A697E">
              <w:rPr>
                <w:rFonts w:ascii="Calibri" w:hAnsi="Calibri" w:cs="Calibri"/>
                <w:sz w:val="16"/>
                <w:szCs w:val="16"/>
              </w:rPr>
              <w:t>Benign Moderate</w:t>
            </w:r>
          </w:p>
        </w:tc>
      </w:tr>
      <w:tr w:rsidR="00207302" w:rsidRPr="007D73F1" w14:paraId="1A5F2AF8" w14:textId="001ADA6A" w:rsidTr="009F293C">
        <w:trPr>
          <w:trHeight w:val="360"/>
        </w:trPr>
        <w:tc>
          <w:tcPr>
            <w:tcW w:w="441" w:type="dxa"/>
            <w:vMerge/>
            <w:noWrap/>
            <w:vAlign w:val="center"/>
          </w:tcPr>
          <w:p w14:paraId="2E1492DF" w14:textId="7AC01E9D" w:rsidR="00207302" w:rsidRPr="007D73F1" w:rsidRDefault="00207302" w:rsidP="00207302">
            <w:pPr>
              <w:spacing w:after="0"/>
              <w:rPr>
                <w:i/>
                <w:iCs/>
                <w:sz w:val="16"/>
                <w:szCs w:val="16"/>
              </w:rPr>
            </w:pPr>
          </w:p>
        </w:tc>
        <w:tc>
          <w:tcPr>
            <w:tcW w:w="2148" w:type="dxa"/>
            <w:noWrap/>
            <w:vAlign w:val="center"/>
            <w:hideMark/>
          </w:tcPr>
          <w:p w14:paraId="66533AB1" w14:textId="77777777" w:rsidR="00207302" w:rsidRPr="007D73F1" w:rsidRDefault="00207302" w:rsidP="00207302">
            <w:pPr>
              <w:spacing w:after="0"/>
              <w:rPr>
                <w:sz w:val="16"/>
                <w:szCs w:val="16"/>
              </w:rPr>
            </w:pPr>
            <w:r w:rsidRPr="007D73F1">
              <w:rPr>
                <w:sz w:val="16"/>
                <w:szCs w:val="16"/>
              </w:rPr>
              <w:t>chr13_32972279_C_T</w:t>
            </w:r>
          </w:p>
        </w:tc>
        <w:tc>
          <w:tcPr>
            <w:tcW w:w="1547" w:type="dxa"/>
            <w:noWrap/>
            <w:vAlign w:val="center"/>
            <w:hideMark/>
          </w:tcPr>
          <w:p w14:paraId="21FF95A8" w14:textId="37A930F6"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c.9649-20C&gt;T; p.?</w:t>
            </w:r>
          </w:p>
        </w:tc>
        <w:tc>
          <w:tcPr>
            <w:tcW w:w="956" w:type="dxa"/>
            <w:noWrap/>
            <w:vAlign w:val="center"/>
            <w:hideMark/>
          </w:tcPr>
          <w:p w14:paraId="29E5CF51" w14:textId="77777777" w:rsidR="00207302" w:rsidRPr="007D73F1" w:rsidRDefault="00207302" w:rsidP="00207302">
            <w:pPr>
              <w:spacing w:after="0"/>
              <w:rPr>
                <w:sz w:val="16"/>
                <w:szCs w:val="16"/>
              </w:rPr>
            </w:pPr>
            <w:r w:rsidRPr="007D73F1">
              <w:rPr>
                <w:sz w:val="16"/>
                <w:szCs w:val="16"/>
              </w:rPr>
              <w:t>Benign</w:t>
            </w:r>
          </w:p>
        </w:tc>
        <w:tc>
          <w:tcPr>
            <w:tcW w:w="1136" w:type="dxa"/>
            <w:noWrap/>
            <w:vAlign w:val="center"/>
            <w:hideMark/>
          </w:tcPr>
          <w:p w14:paraId="704F1669" w14:textId="7D5CFAE5" w:rsidR="00207302" w:rsidRPr="009624B8" w:rsidRDefault="00207302" w:rsidP="00207302">
            <w:pPr>
              <w:spacing w:after="0"/>
              <w:jc w:val="center"/>
              <w:rPr>
                <w:sz w:val="16"/>
                <w:szCs w:val="16"/>
              </w:rPr>
            </w:pPr>
            <w:r w:rsidRPr="009624B8">
              <w:rPr>
                <w:color w:val="000000"/>
                <w:sz w:val="16"/>
                <w:szCs w:val="16"/>
              </w:rPr>
              <w:t>72559/50780</w:t>
            </w:r>
          </w:p>
        </w:tc>
        <w:tc>
          <w:tcPr>
            <w:tcW w:w="1246" w:type="dxa"/>
            <w:noWrap/>
            <w:vAlign w:val="center"/>
            <w:hideMark/>
          </w:tcPr>
          <w:p w14:paraId="347AF210" w14:textId="46B8E504" w:rsidR="00207302" w:rsidRPr="007D73F1" w:rsidRDefault="00207302" w:rsidP="00207302">
            <w:pPr>
              <w:spacing w:after="0"/>
              <w:jc w:val="center"/>
              <w:rPr>
                <w:sz w:val="16"/>
                <w:szCs w:val="16"/>
                <w:lang w:val="en-US"/>
              </w:rPr>
            </w:pPr>
            <w:r w:rsidRPr="007D73F1">
              <w:rPr>
                <w:rFonts w:ascii="Calibri" w:hAnsi="Calibri" w:cs="Calibri"/>
                <w:sz w:val="16"/>
                <w:szCs w:val="16"/>
              </w:rPr>
              <w:t>13 (1.79x10</w:t>
            </w:r>
            <w:r w:rsidRPr="007D73F1">
              <w:rPr>
                <w:rFonts w:ascii="Calibri" w:hAnsi="Calibri" w:cs="Calibri"/>
                <w:sz w:val="16"/>
                <w:szCs w:val="16"/>
                <w:vertAlign w:val="superscript"/>
              </w:rPr>
              <w:t>-4</w:t>
            </w:r>
            <w:r w:rsidRPr="007D73F1">
              <w:rPr>
                <w:rFonts w:ascii="Calibri" w:hAnsi="Calibri" w:cs="Calibri"/>
                <w:sz w:val="16"/>
                <w:szCs w:val="16"/>
              </w:rPr>
              <w:t>)</w:t>
            </w:r>
          </w:p>
        </w:tc>
        <w:tc>
          <w:tcPr>
            <w:tcW w:w="868" w:type="dxa"/>
            <w:noWrap/>
            <w:vAlign w:val="center"/>
            <w:hideMark/>
          </w:tcPr>
          <w:p w14:paraId="65C6C0D6" w14:textId="3893441B" w:rsidR="00207302" w:rsidRPr="007D73F1" w:rsidRDefault="00207302" w:rsidP="00207302">
            <w:pPr>
              <w:spacing w:after="0"/>
              <w:jc w:val="center"/>
              <w:rPr>
                <w:sz w:val="16"/>
                <w:szCs w:val="16"/>
              </w:rPr>
            </w:pPr>
            <w:r w:rsidRPr="007D73F1">
              <w:rPr>
                <w:sz w:val="16"/>
                <w:szCs w:val="16"/>
              </w:rPr>
              <w:t>55.3±13.2 (34-75)</w:t>
            </w:r>
          </w:p>
        </w:tc>
        <w:tc>
          <w:tcPr>
            <w:tcW w:w="1097" w:type="dxa"/>
            <w:vAlign w:val="center"/>
          </w:tcPr>
          <w:p w14:paraId="6705424A" w14:textId="67B01A1C" w:rsidR="00207302" w:rsidRPr="007D73F1" w:rsidRDefault="00207302" w:rsidP="00207302">
            <w:pPr>
              <w:spacing w:after="0"/>
              <w:jc w:val="center"/>
              <w:rPr>
                <w:sz w:val="16"/>
                <w:szCs w:val="16"/>
              </w:rPr>
            </w:pPr>
            <w:r w:rsidRPr="007D73F1">
              <w:rPr>
                <w:rFonts w:ascii="Calibri" w:hAnsi="Calibri" w:cs="Calibri"/>
                <w:color w:val="000000"/>
                <w:sz w:val="16"/>
                <w:szCs w:val="16"/>
              </w:rPr>
              <w:t>9 (1.77x10</w:t>
            </w:r>
            <w:r w:rsidRPr="007D73F1">
              <w:rPr>
                <w:rFonts w:ascii="Calibri" w:hAnsi="Calibri" w:cs="Calibri"/>
                <w:color w:val="000000"/>
                <w:sz w:val="16"/>
                <w:szCs w:val="16"/>
                <w:vertAlign w:val="superscript"/>
              </w:rPr>
              <w:t>-4</w:t>
            </w:r>
            <w:r w:rsidRPr="007D73F1">
              <w:rPr>
                <w:rFonts w:ascii="Calibri" w:hAnsi="Calibri" w:cs="Calibri"/>
                <w:color w:val="000000"/>
                <w:sz w:val="16"/>
                <w:szCs w:val="16"/>
              </w:rPr>
              <w:t>)</w:t>
            </w:r>
          </w:p>
        </w:tc>
        <w:tc>
          <w:tcPr>
            <w:tcW w:w="864" w:type="dxa"/>
            <w:noWrap/>
            <w:vAlign w:val="center"/>
            <w:hideMark/>
          </w:tcPr>
          <w:p w14:paraId="14E0C151" w14:textId="3B592C4C" w:rsidR="00207302" w:rsidRPr="007D73F1" w:rsidRDefault="00207302" w:rsidP="00207302">
            <w:pPr>
              <w:spacing w:after="0"/>
              <w:jc w:val="center"/>
              <w:rPr>
                <w:sz w:val="16"/>
                <w:szCs w:val="16"/>
              </w:rPr>
            </w:pPr>
            <w:r w:rsidRPr="007D73F1">
              <w:rPr>
                <w:sz w:val="16"/>
                <w:szCs w:val="16"/>
              </w:rPr>
              <w:t>55.4±6.7 (47-65)</w:t>
            </w:r>
          </w:p>
        </w:tc>
        <w:tc>
          <w:tcPr>
            <w:tcW w:w="1685" w:type="dxa"/>
            <w:noWrap/>
            <w:vAlign w:val="center"/>
            <w:hideMark/>
          </w:tcPr>
          <w:p w14:paraId="0D64F64D" w14:textId="3A09972E" w:rsidR="00207302" w:rsidRPr="009F729B" w:rsidRDefault="00207302" w:rsidP="00207302">
            <w:pPr>
              <w:spacing w:after="0"/>
              <w:jc w:val="center"/>
              <w:rPr>
                <w:sz w:val="16"/>
                <w:szCs w:val="16"/>
              </w:rPr>
            </w:pPr>
            <w:r w:rsidRPr="009F729B">
              <w:rPr>
                <w:rFonts w:ascii="Calibri" w:hAnsi="Calibri" w:cs="Calibri"/>
                <w:color w:val="000000"/>
                <w:sz w:val="16"/>
                <w:szCs w:val="16"/>
              </w:rPr>
              <w:t>0.99 (0.41-2.37)</w:t>
            </w:r>
          </w:p>
        </w:tc>
        <w:tc>
          <w:tcPr>
            <w:tcW w:w="769" w:type="dxa"/>
            <w:noWrap/>
            <w:vAlign w:val="center"/>
            <w:hideMark/>
          </w:tcPr>
          <w:p w14:paraId="3CA17DAD" w14:textId="77777777" w:rsidR="00207302" w:rsidRPr="007D73F1" w:rsidRDefault="00207302" w:rsidP="00207302">
            <w:pPr>
              <w:spacing w:after="0"/>
              <w:jc w:val="center"/>
              <w:rPr>
                <w:sz w:val="16"/>
                <w:szCs w:val="16"/>
              </w:rPr>
            </w:pPr>
            <w:r w:rsidRPr="007D73F1">
              <w:rPr>
                <w:sz w:val="16"/>
                <w:szCs w:val="16"/>
              </w:rPr>
              <w:t>0.98</w:t>
            </w:r>
          </w:p>
        </w:tc>
        <w:tc>
          <w:tcPr>
            <w:tcW w:w="983" w:type="dxa"/>
            <w:vAlign w:val="center"/>
          </w:tcPr>
          <w:p w14:paraId="068A8B66" w14:textId="3DFB45BD" w:rsidR="00207302" w:rsidRPr="007D73F1" w:rsidRDefault="00207302" w:rsidP="00207302">
            <w:pPr>
              <w:spacing w:after="0"/>
              <w:jc w:val="center"/>
              <w:rPr>
                <w:sz w:val="16"/>
                <w:szCs w:val="16"/>
              </w:rPr>
            </w:pPr>
            <w:r w:rsidRPr="000A697E">
              <w:rPr>
                <w:rFonts w:ascii="Calibri" w:hAnsi="Calibri" w:cs="Calibri"/>
                <w:sz w:val="16"/>
                <w:szCs w:val="16"/>
              </w:rPr>
              <w:t>2.43x10</w:t>
            </w:r>
            <w:r w:rsidRPr="000A697E">
              <w:rPr>
                <w:rFonts w:ascii="Calibri" w:hAnsi="Calibri" w:cs="Calibri"/>
                <w:sz w:val="16"/>
                <w:szCs w:val="16"/>
                <w:vertAlign w:val="superscript"/>
              </w:rPr>
              <w:t>-4</w:t>
            </w:r>
          </w:p>
        </w:tc>
        <w:tc>
          <w:tcPr>
            <w:tcW w:w="1412" w:type="dxa"/>
            <w:vAlign w:val="center"/>
          </w:tcPr>
          <w:p w14:paraId="2139C2D1" w14:textId="6BAF3B06" w:rsidR="00207302" w:rsidRPr="007D73F1" w:rsidRDefault="00207302" w:rsidP="00207302">
            <w:pPr>
              <w:spacing w:after="0"/>
              <w:jc w:val="center"/>
              <w:rPr>
                <w:sz w:val="16"/>
                <w:szCs w:val="16"/>
              </w:rPr>
            </w:pPr>
            <w:r w:rsidRPr="000A697E">
              <w:rPr>
                <w:rFonts w:ascii="Calibri" w:hAnsi="Calibri" w:cs="Calibri"/>
                <w:sz w:val="16"/>
                <w:szCs w:val="16"/>
              </w:rPr>
              <w:t>Benign Very Strong</w:t>
            </w:r>
          </w:p>
        </w:tc>
      </w:tr>
      <w:tr w:rsidR="00207302" w:rsidRPr="007D73F1" w14:paraId="2AED7771" w14:textId="3FF38925" w:rsidTr="009F293C">
        <w:trPr>
          <w:trHeight w:val="360"/>
        </w:trPr>
        <w:tc>
          <w:tcPr>
            <w:tcW w:w="441" w:type="dxa"/>
            <w:vMerge/>
            <w:noWrap/>
            <w:vAlign w:val="center"/>
          </w:tcPr>
          <w:p w14:paraId="50002CC2" w14:textId="37635F00" w:rsidR="00207302" w:rsidRPr="007D73F1" w:rsidRDefault="00207302" w:rsidP="00207302">
            <w:pPr>
              <w:spacing w:after="0"/>
              <w:rPr>
                <w:i/>
                <w:iCs/>
                <w:sz w:val="16"/>
                <w:szCs w:val="16"/>
              </w:rPr>
            </w:pPr>
          </w:p>
        </w:tc>
        <w:tc>
          <w:tcPr>
            <w:tcW w:w="2148" w:type="dxa"/>
            <w:noWrap/>
            <w:vAlign w:val="center"/>
            <w:hideMark/>
          </w:tcPr>
          <w:p w14:paraId="31C1DEF3" w14:textId="77777777" w:rsidR="00207302" w:rsidRPr="007D73F1" w:rsidRDefault="00207302" w:rsidP="00207302">
            <w:pPr>
              <w:spacing w:after="0"/>
              <w:rPr>
                <w:sz w:val="16"/>
                <w:szCs w:val="16"/>
              </w:rPr>
            </w:pPr>
            <w:r w:rsidRPr="007D73F1">
              <w:rPr>
                <w:sz w:val="16"/>
                <w:szCs w:val="16"/>
              </w:rPr>
              <w:t>chr13_32906579_A_C</w:t>
            </w:r>
          </w:p>
        </w:tc>
        <w:tc>
          <w:tcPr>
            <w:tcW w:w="1547" w:type="dxa"/>
            <w:noWrap/>
            <w:vAlign w:val="center"/>
            <w:hideMark/>
          </w:tcPr>
          <w:p w14:paraId="7592ED43" w14:textId="48DFD613" w:rsidR="00207302" w:rsidRPr="009624B8" w:rsidRDefault="00207302" w:rsidP="00207302">
            <w:pPr>
              <w:spacing w:after="0"/>
              <w:jc w:val="center"/>
              <w:rPr>
                <w:rFonts w:ascii="Calibri" w:hAnsi="Calibri" w:cs="Calibri"/>
                <w:sz w:val="16"/>
                <w:szCs w:val="16"/>
              </w:rPr>
            </w:pPr>
            <w:r w:rsidRPr="009624B8">
              <w:rPr>
                <w:rFonts w:ascii="Calibri" w:hAnsi="Calibri" w:cs="Calibri"/>
                <w:sz w:val="16"/>
                <w:szCs w:val="16"/>
              </w:rPr>
              <w:t xml:space="preserve">c.964A&gt;C; </w:t>
            </w:r>
            <w:proofErr w:type="gramStart"/>
            <w:r w:rsidRPr="009624B8">
              <w:rPr>
                <w:rFonts w:ascii="Calibri" w:hAnsi="Calibri" w:cs="Calibri"/>
                <w:sz w:val="16"/>
                <w:szCs w:val="16"/>
              </w:rPr>
              <w:t>p.(</w:t>
            </w:r>
            <w:proofErr w:type="gramEnd"/>
            <w:r w:rsidRPr="009624B8">
              <w:rPr>
                <w:rFonts w:ascii="Calibri" w:hAnsi="Calibri" w:cs="Calibri"/>
                <w:sz w:val="16"/>
                <w:szCs w:val="16"/>
              </w:rPr>
              <w:t>Lys322Gln)</w:t>
            </w:r>
          </w:p>
        </w:tc>
        <w:tc>
          <w:tcPr>
            <w:tcW w:w="956" w:type="dxa"/>
            <w:noWrap/>
            <w:vAlign w:val="center"/>
            <w:hideMark/>
          </w:tcPr>
          <w:p w14:paraId="76F5E3D5" w14:textId="77777777" w:rsidR="00207302" w:rsidRPr="007D73F1" w:rsidRDefault="00207302" w:rsidP="00207302">
            <w:pPr>
              <w:spacing w:after="0"/>
              <w:rPr>
                <w:sz w:val="16"/>
                <w:szCs w:val="16"/>
              </w:rPr>
            </w:pPr>
            <w:r w:rsidRPr="007D73F1">
              <w:rPr>
                <w:sz w:val="16"/>
                <w:szCs w:val="16"/>
              </w:rPr>
              <w:t>Conflicting</w:t>
            </w:r>
          </w:p>
        </w:tc>
        <w:tc>
          <w:tcPr>
            <w:tcW w:w="1136" w:type="dxa"/>
            <w:noWrap/>
            <w:vAlign w:val="center"/>
            <w:hideMark/>
          </w:tcPr>
          <w:p w14:paraId="523266B4" w14:textId="1A9F82F6" w:rsidR="00207302" w:rsidRPr="009624B8" w:rsidRDefault="00207302" w:rsidP="00207302">
            <w:pPr>
              <w:spacing w:after="0"/>
              <w:jc w:val="center"/>
              <w:rPr>
                <w:sz w:val="16"/>
                <w:szCs w:val="16"/>
              </w:rPr>
            </w:pPr>
            <w:r w:rsidRPr="009624B8">
              <w:rPr>
                <w:color w:val="000000"/>
                <w:sz w:val="16"/>
                <w:szCs w:val="16"/>
              </w:rPr>
              <w:t>72483/50722</w:t>
            </w:r>
          </w:p>
        </w:tc>
        <w:tc>
          <w:tcPr>
            <w:tcW w:w="1246" w:type="dxa"/>
            <w:noWrap/>
            <w:vAlign w:val="center"/>
            <w:hideMark/>
          </w:tcPr>
          <w:p w14:paraId="397D7497" w14:textId="5074EC7D" w:rsidR="00207302" w:rsidRPr="007D73F1" w:rsidRDefault="00207302" w:rsidP="00207302">
            <w:pPr>
              <w:spacing w:after="0"/>
              <w:jc w:val="center"/>
              <w:rPr>
                <w:sz w:val="16"/>
                <w:szCs w:val="16"/>
                <w:lang w:val="en-US"/>
              </w:rPr>
            </w:pPr>
            <w:r w:rsidRPr="007D73F1">
              <w:rPr>
                <w:rFonts w:ascii="Calibri" w:hAnsi="Calibri" w:cs="Calibri"/>
                <w:sz w:val="16"/>
                <w:szCs w:val="16"/>
              </w:rPr>
              <w:t>2 (2.76x10</w:t>
            </w:r>
            <w:r w:rsidRPr="007D73F1">
              <w:rPr>
                <w:rFonts w:ascii="Calibri" w:hAnsi="Calibri" w:cs="Calibri"/>
                <w:sz w:val="16"/>
                <w:szCs w:val="16"/>
                <w:vertAlign w:val="superscript"/>
              </w:rPr>
              <w:t>-5</w:t>
            </w:r>
            <w:r w:rsidRPr="007D73F1">
              <w:rPr>
                <w:rFonts w:ascii="Calibri" w:hAnsi="Calibri" w:cs="Calibri"/>
                <w:sz w:val="16"/>
                <w:szCs w:val="16"/>
              </w:rPr>
              <w:t>)</w:t>
            </w:r>
          </w:p>
        </w:tc>
        <w:tc>
          <w:tcPr>
            <w:tcW w:w="868" w:type="dxa"/>
            <w:noWrap/>
            <w:vAlign w:val="center"/>
            <w:hideMark/>
          </w:tcPr>
          <w:p w14:paraId="1F1B2783" w14:textId="0EFE44E1" w:rsidR="00207302" w:rsidRPr="007D73F1" w:rsidRDefault="00207302" w:rsidP="00207302">
            <w:pPr>
              <w:spacing w:after="0"/>
              <w:jc w:val="center"/>
              <w:rPr>
                <w:sz w:val="16"/>
                <w:szCs w:val="16"/>
              </w:rPr>
            </w:pPr>
            <w:r w:rsidRPr="007D73F1">
              <w:rPr>
                <w:sz w:val="16"/>
                <w:szCs w:val="16"/>
              </w:rPr>
              <w:t>56.5±13.4 (47-66)</w:t>
            </w:r>
          </w:p>
        </w:tc>
        <w:tc>
          <w:tcPr>
            <w:tcW w:w="1097" w:type="dxa"/>
            <w:vAlign w:val="center"/>
          </w:tcPr>
          <w:p w14:paraId="049A5E45" w14:textId="69E69D54" w:rsidR="00207302" w:rsidRPr="007D73F1" w:rsidRDefault="00207302" w:rsidP="00207302">
            <w:pPr>
              <w:spacing w:after="0"/>
              <w:jc w:val="center"/>
              <w:rPr>
                <w:sz w:val="16"/>
                <w:szCs w:val="16"/>
              </w:rPr>
            </w:pPr>
            <w:r w:rsidRPr="007D73F1">
              <w:rPr>
                <w:rFonts w:ascii="Calibri" w:hAnsi="Calibri" w:cs="Calibri"/>
                <w:color w:val="000000"/>
                <w:sz w:val="16"/>
                <w:szCs w:val="16"/>
              </w:rPr>
              <w:t>1 (1.97x10</w:t>
            </w:r>
            <w:r w:rsidRPr="007D73F1">
              <w:rPr>
                <w:rFonts w:ascii="Calibri" w:hAnsi="Calibri" w:cs="Calibri"/>
                <w:color w:val="000000"/>
                <w:sz w:val="16"/>
                <w:szCs w:val="16"/>
                <w:vertAlign w:val="superscript"/>
              </w:rPr>
              <w:t>-5</w:t>
            </w:r>
            <w:r w:rsidRPr="007D73F1">
              <w:rPr>
                <w:rFonts w:ascii="Calibri" w:hAnsi="Calibri" w:cs="Calibri"/>
                <w:color w:val="000000"/>
                <w:sz w:val="16"/>
                <w:szCs w:val="16"/>
              </w:rPr>
              <w:t>)</w:t>
            </w:r>
          </w:p>
        </w:tc>
        <w:tc>
          <w:tcPr>
            <w:tcW w:w="864" w:type="dxa"/>
            <w:noWrap/>
            <w:vAlign w:val="center"/>
            <w:hideMark/>
          </w:tcPr>
          <w:p w14:paraId="6FC79472" w14:textId="4FCCF330" w:rsidR="00207302" w:rsidRPr="007D73F1" w:rsidRDefault="00207302" w:rsidP="00207302">
            <w:pPr>
              <w:spacing w:after="0"/>
              <w:jc w:val="center"/>
              <w:rPr>
                <w:sz w:val="16"/>
                <w:szCs w:val="16"/>
              </w:rPr>
            </w:pPr>
            <w:r w:rsidRPr="007D73F1">
              <w:rPr>
                <w:sz w:val="16"/>
                <w:szCs w:val="16"/>
              </w:rPr>
              <w:t>67</w:t>
            </w:r>
          </w:p>
        </w:tc>
        <w:tc>
          <w:tcPr>
            <w:tcW w:w="1685" w:type="dxa"/>
            <w:noWrap/>
            <w:vAlign w:val="center"/>
            <w:hideMark/>
          </w:tcPr>
          <w:p w14:paraId="5696BAAC" w14:textId="2CEF3A22" w:rsidR="00207302" w:rsidRPr="009F729B" w:rsidRDefault="00207302" w:rsidP="00207302">
            <w:pPr>
              <w:spacing w:after="0"/>
              <w:jc w:val="center"/>
              <w:rPr>
                <w:sz w:val="16"/>
                <w:szCs w:val="16"/>
              </w:rPr>
            </w:pPr>
            <w:r w:rsidRPr="009F729B">
              <w:rPr>
                <w:rFonts w:ascii="Calibri" w:hAnsi="Calibri" w:cs="Calibri"/>
                <w:color w:val="000000"/>
                <w:sz w:val="16"/>
                <w:szCs w:val="16"/>
              </w:rPr>
              <w:t>1.56 (0.14-17.25)</w:t>
            </w:r>
          </w:p>
        </w:tc>
        <w:tc>
          <w:tcPr>
            <w:tcW w:w="769" w:type="dxa"/>
            <w:noWrap/>
            <w:vAlign w:val="center"/>
            <w:hideMark/>
          </w:tcPr>
          <w:p w14:paraId="30CC5BE0" w14:textId="77777777" w:rsidR="00207302" w:rsidRPr="007D73F1" w:rsidRDefault="00207302" w:rsidP="00207302">
            <w:pPr>
              <w:spacing w:after="0"/>
              <w:jc w:val="center"/>
              <w:rPr>
                <w:sz w:val="16"/>
                <w:szCs w:val="16"/>
              </w:rPr>
            </w:pPr>
            <w:r w:rsidRPr="007D73F1">
              <w:rPr>
                <w:sz w:val="16"/>
                <w:szCs w:val="16"/>
              </w:rPr>
              <w:t>0.72</w:t>
            </w:r>
          </w:p>
        </w:tc>
        <w:tc>
          <w:tcPr>
            <w:tcW w:w="983" w:type="dxa"/>
            <w:vAlign w:val="center"/>
          </w:tcPr>
          <w:p w14:paraId="3DB4EF96" w14:textId="3C784D71" w:rsidR="00207302" w:rsidRPr="007D73F1" w:rsidRDefault="00207302" w:rsidP="00207302">
            <w:pPr>
              <w:spacing w:after="0"/>
              <w:jc w:val="center"/>
              <w:rPr>
                <w:sz w:val="16"/>
                <w:szCs w:val="16"/>
              </w:rPr>
            </w:pPr>
            <w:r w:rsidRPr="000A697E">
              <w:rPr>
                <w:rFonts w:ascii="Calibri" w:hAnsi="Calibri" w:cs="Calibri"/>
                <w:sz w:val="16"/>
                <w:szCs w:val="16"/>
              </w:rPr>
              <w:t>0.50</w:t>
            </w:r>
          </w:p>
        </w:tc>
        <w:tc>
          <w:tcPr>
            <w:tcW w:w="1412" w:type="dxa"/>
            <w:vAlign w:val="center"/>
          </w:tcPr>
          <w:p w14:paraId="7CE121A9" w14:textId="6E3FB00E" w:rsidR="00207302" w:rsidRPr="007D73F1" w:rsidRDefault="00207302" w:rsidP="00207302">
            <w:pPr>
              <w:spacing w:after="0"/>
              <w:jc w:val="center"/>
              <w:rPr>
                <w:sz w:val="16"/>
                <w:szCs w:val="16"/>
              </w:rPr>
            </w:pPr>
            <w:r w:rsidRPr="000A697E">
              <w:rPr>
                <w:rFonts w:ascii="Calibri" w:hAnsi="Calibri" w:cs="Calibri"/>
                <w:sz w:val="16"/>
                <w:szCs w:val="16"/>
              </w:rPr>
              <w:t>No evidence</w:t>
            </w:r>
          </w:p>
        </w:tc>
      </w:tr>
    </w:tbl>
    <w:p w14:paraId="567AA427" w14:textId="1F2A5122" w:rsidR="00207302" w:rsidRPr="00F0722F" w:rsidRDefault="002B1F0A" w:rsidP="00207302">
      <w:pPr>
        <w:spacing w:after="0" w:line="240" w:lineRule="auto"/>
        <w:jc w:val="both"/>
        <w:rPr>
          <w:sz w:val="18"/>
          <w:szCs w:val="18"/>
        </w:rPr>
      </w:pPr>
      <w:r>
        <w:rPr>
          <w:sz w:val="18"/>
          <w:szCs w:val="18"/>
          <w:lang w:val="en-US"/>
        </w:rPr>
        <w:t>Odds</w:t>
      </w:r>
      <w:r w:rsidR="00207302" w:rsidRPr="00F0722F">
        <w:rPr>
          <w:sz w:val="18"/>
          <w:szCs w:val="18"/>
        </w:rPr>
        <w:t xml:space="preserve"> ratios and p-values </w:t>
      </w:r>
      <w:r w:rsidR="00207302">
        <w:rPr>
          <w:sz w:val="18"/>
          <w:szCs w:val="18"/>
          <w:lang w:val="en-US"/>
        </w:rPr>
        <w:t xml:space="preserve">were </w:t>
      </w:r>
      <w:r w:rsidR="00207302" w:rsidRPr="00F0722F">
        <w:rPr>
          <w:sz w:val="18"/>
          <w:szCs w:val="18"/>
        </w:rPr>
        <w:t>estimated using logistic regression analysis</w:t>
      </w:r>
      <w:r w:rsidR="00207302">
        <w:rPr>
          <w:sz w:val="18"/>
          <w:szCs w:val="18"/>
          <w:lang w:val="en-US"/>
        </w:rPr>
        <w:t>. C</w:t>
      </w:r>
      <w:proofErr w:type="spellStart"/>
      <w:r w:rsidR="00207302" w:rsidRPr="00F0722F">
        <w:rPr>
          <w:sz w:val="18"/>
          <w:szCs w:val="18"/>
        </w:rPr>
        <w:t>ase</w:t>
      </w:r>
      <w:proofErr w:type="spellEnd"/>
      <w:r w:rsidR="00207302" w:rsidRPr="00F0722F">
        <w:rPr>
          <w:sz w:val="18"/>
          <w:szCs w:val="18"/>
        </w:rPr>
        <w:t xml:space="preserve">-control likelihood ratios </w:t>
      </w:r>
      <w:r w:rsidR="00207302">
        <w:rPr>
          <w:sz w:val="18"/>
          <w:szCs w:val="18"/>
          <w:lang w:val="en-US"/>
        </w:rPr>
        <w:t xml:space="preserve">are estimated </w:t>
      </w:r>
      <w:r w:rsidR="00207302" w:rsidRPr="00F0722F">
        <w:rPr>
          <w:sz w:val="18"/>
          <w:szCs w:val="18"/>
        </w:rPr>
        <w:t>using the case-control likelihood ratio method</w:t>
      </w:r>
      <w:r w:rsidR="00207302">
        <w:rPr>
          <w:sz w:val="18"/>
          <w:szCs w:val="18"/>
          <w:lang w:val="en-US"/>
        </w:rPr>
        <w:t xml:space="preserve">. </w:t>
      </w:r>
    </w:p>
    <w:p w14:paraId="7C73C917" w14:textId="161142D0" w:rsidR="00903BC8" w:rsidRDefault="009F293C" w:rsidP="00903BC8">
      <w:pPr>
        <w:spacing w:after="0" w:line="240" w:lineRule="auto"/>
        <w:jc w:val="both"/>
        <w:rPr>
          <w:sz w:val="18"/>
          <w:szCs w:val="18"/>
        </w:rPr>
      </w:pPr>
      <w:r w:rsidRPr="000A697E">
        <w:rPr>
          <w:sz w:val="18"/>
          <w:szCs w:val="18"/>
          <w:lang w:val="en-US"/>
        </w:rPr>
        <w:t>ACMG/AMP, American College of Medical Genetics and Genomics (ACMG) and Association for Molecular Pathology (AMP)</w:t>
      </w:r>
      <w:r>
        <w:rPr>
          <w:sz w:val="18"/>
          <w:szCs w:val="18"/>
          <w:lang w:val="en-US"/>
        </w:rPr>
        <w:t xml:space="preserve">; </w:t>
      </w:r>
      <w:r w:rsidR="00903BC8" w:rsidRPr="00903BC8">
        <w:rPr>
          <w:sz w:val="18"/>
          <w:szCs w:val="18"/>
        </w:rPr>
        <w:t xml:space="preserve">CI, confidence interval; </w:t>
      </w:r>
      <w:r w:rsidRPr="000A697E">
        <w:rPr>
          <w:sz w:val="18"/>
          <w:szCs w:val="18"/>
          <w:lang w:val="en-US"/>
        </w:rPr>
        <w:t xml:space="preserve">LR, Likelihood ratio; </w:t>
      </w:r>
      <w:r w:rsidR="00903BC8" w:rsidRPr="00903BC8">
        <w:rPr>
          <w:sz w:val="18"/>
          <w:szCs w:val="18"/>
        </w:rPr>
        <w:t xml:space="preserve">OR, odds ratio. Variant nomenclature according to: </w:t>
      </w:r>
      <w:r w:rsidR="00903BC8" w:rsidRPr="00365901">
        <w:rPr>
          <w:i/>
          <w:iCs/>
          <w:sz w:val="18"/>
          <w:szCs w:val="18"/>
        </w:rPr>
        <w:t>BRCA1</w:t>
      </w:r>
      <w:r w:rsidR="00903BC8" w:rsidRPr="00903BC8">
        <w:rPr>
          <w:sz w:val="18"/>
          <w:szCs w:val="18"/>
        </w:rPr>
        <w:t xml:space="preserve"> (NM_007294.4, NP_009225.1), </w:t>
      </w:r>
      <w:r w:rsidR="00903BC8" w:rsidRPr="00365901">
        <w:rPr>
          <w:i/>
          <w:iCs/>
          <w:sz w:val="18"/>
          <w:szCs w:val="18"/>
        </w:rPr>
        <w:t>BRCA2</w:t>
      </w:r>
      <w:r w:rsidR="00903BC8" w:rsidRPr="00903BC8">
        <w:rPr>
          <w:sz w:val="18"/>
          <w:szCs w:val="18"/>
        </w:rPr>
        <w:t xml:space="preserve"> (NM_000059.3, NP_000050.2). Significant risks (</w:t>
      </w:r>
      <w:proofErr w:type="spellStart"/>
      <w:r w:rsidR="00903BC8" w:rsidRPr="00903BC8">
        <w:rPr>
          <w:sz w:val="18"/>
          <w:szCs w:val="18"/>
        </w:rPr>
        <w:t>p.value</w:t>
      </w:r>
      <w:proofErr w:type="spellEnd"/>
      <w:r w:rsidR="00903BC8" w:rsidRPr="00903BC8">
        <w:rPr>
          <w:sz w:val="18"/>
          <w:szCs w:val="18"/>
        </w:rPr>
        <w:t xml:space="preserve"> &lt; 0.05, OR &gt; 1.0, CI not including 1) of breast cancer are indicated in bold. P-values were estimated using the likelihood-ratio test.</w:t>
      </w:r>
    </w:p>
    <w:p w14:paraId="1CBB1BB0" w14:textId="03DB767B" w:rsidR="00903BC8" w:rsidRDefault="00903BC8" w:rsidP="00903BC8">
      <w:pPr>
        <w:spacing w:after="0" w:line="240" w:lineRule="auto"/>
        <w:jc w:val="both"/>
        <w:rPr>
          <w:sz w:val="18"/>
          <w:szCs w:val="18"/>
        </w:rPr>
      </w:pPr>
      <w:r w:rsidRPr="00903BC8">
        <w:rPr>
          <w:sz w:val="18"/>
          <w:szCs w:val="18"/>
        </w:rPr>
        <w:t xml:space="preserve">† Age: </w:t>
      </w:r>
      <w:proofErr w:type="spellStart"/>
      <w:r w:rsidRPr="00903BC8">
        <w:rPr>
          <w:sz w:val="18"/>
          <w:szCs w:val="18"/>
        </w:rPr>
        <w:t>mean±sd</w:t>
      </w:r>
      <w:proofErr w:type="spellEnd"/>
      <w:r w:rsidRPr="00903BC8">
        <w:rPr>
          <w:sz w:val="18"/>
          <w:szCs w:val="18"/>
        </w:rPr>
        <w:t xml:space="preserve"> (range)</w:t>
      </w:r>
    </w:p>
    <w:p w14:paraId="26CC2679" w14:textId="65637391" w:rsidR="0096562F" w:rsidRPr="0096562F" w:rsidRDefault="009F293C" w:rsidP="0096562F">
      <w:pPr>
        <w:spacing w:after="0" w:line="240" w:lineRule="auto"/>
        <w:jc w:val="both"/>
        <w:rPr>
          <w:sz w:val="18"/>
          <w:szCs w:val="18"/>
          <w:lang w:val="en-US"/>
        </w:rPr>
      </w:pPr>
      <w:r w:rsidRPr="000A697E">
        <w:rPr>
          <w:sz w:val="18"/>
          <w:szCs w:val="18"/>
          <w:lang w:val="en-US"/>
        </w:rPr>
        <w:t>‡Aligned ACMG/AMP evidence strengths are modified following cut-offs resulted from the analysis of simulated datasets; Moderate and Supporting evidence strengths in favor of pathogenicity are noted as "</w:t>
      </w:r>
      <w:r>
        <w:rPr>
          <w:sz w:val="18"/>
          <w:szCs w:val="18"/>
          <w:lang w:val="en-US"/>
        </w:rPr>
        <w:t>No evidence</w:t>
      </w:r>
    </w:p>
    <w:sectPr w:rsidR="0096562F" w:rsidRPr="0096562F" w:rsidSect="00552AB6">
      <w:headerReference w:type="default" r:id="rId17"/>
      <w:footerReference w:type="default" r:id="rId18"/>
      <w:pgSz w:w="16838" w:h="11906" w:orient="landscape"/>
      <w:pgMar w:top="1440" w:right="820" w:bottom="170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6AAC" w14:textId="77777777" w:rsidR="00F8561D" w:rsidRDefault="00F8561D" w:rsidP="00E73041">
      <w:pPr>
        <w:spacing w:after="0" w:line="240" w:lineRule="auto"/>
      </w:pPr>
      <w:r>
        <w:separator/>
      </w:r>
    </w:p>
  </w:endnote>
  <w:endnote w:type="continuationSeparator" w:id="0">
    <w:p w14:paraId="0A639E07" w14:textId="77777777" w:rsidR="00F8561D" w:rsidRDefault="00F8561D" w:rsidP="00E7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E44C" w14:textId="77777777" w:rsidR="009E0023" w:rsidRDefault="009E0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1B5B" w14:textId="77777777" w:rsidR="009E0023" w:rsidRDefault="009E0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BC20" w14:textId="77777777" w:rsidR="009E0023" w:rsidRDefault="009E00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DAB2" w14:textId="22228BFD" w:rsidR="00AE73E3" w:rsidRPr="00AE73E3" w:rsidRDefault="00AE73E3" w:rsidP="00AE73E3">
    <w:pPr>
      <w:jc w:val="both"/>
      <w:rPr>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AC88" w14:textId="77777777" w:rsidR="00F8561D" w:rsidRDefault="00F8561D" w:rsidP="00E73041">
      <w:pPr>
        <w:spacing w:after="0" w:line="240" w:lineRule="auto"/>
      </w:pPr>
      <w:r>
        <w:separator/>
      </w:r>
    </w:p>
  </w:footnote>
  <w:footnote w:type="continuationSeparator" w:id="0">
    <w:p w14:paraId="2F6CFBC0" w14:textId="77777777" w:rsidR="00F8561D" w:rsidRDefault="00F8561D" w:rsidP="00E73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AA68" w14:textId="77777777" w:rsidR="009E0023" w:rsidRDefault="009E0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304D" w14:textId="5F5C55CF" w:rsidR="00A81A36" w:rsidRDefault="00E73041" w:rsidP="00AE4FC3">
    <w:pPr>
      <w:rPr>
        <w:rFonts w:ascii="Calibri" w:eastAsia="Times New Roman" w:hAnsi="Calibri" w:cs="Calibri"/>
        <w:b/>
        <w:bCs/>
        <w:color w:val="000000"/>
        <w:sz w:val="24"/>
        <w:szCs w:val="24"/>
        <w:lang w:eastAsia="en-CY"/>
      </w:rPr>
    </w:pPr>
    <w:r w:rsidRPr="00E73041">
      <w:rPr>
        <w:rFonts w:ascii="Calibri" w:eastAsia="Times New Roman" w:hAnsi="Calibri" w:cs="Calibri"/>
        <w:b/>
        <w:bCs/>
        <w:color w:val="000000"/>
        <w:sz w:val="24"/>
        <w:szCs w:val="24"/>
        <w:lang w:eastAsia="en-CY"/>
      </w:rPr>
      <w:t xml:space="preserve">A likelihood ratio approach for utilizing case-control data in the clinical classification of rare sequence variants: application to </w:t>
    </w:r>
    <w:r w:rsidRPr="00E73041">
      <w:rPr>
        <w:rFonts w:ascii="Calibri" w:eastAsia="Times New Roman" w:hAnsi="Calibri" w:cs="Calibri"/>
        <w:b/>
        <w:bCs/>
        <w:i/>
        <w:iCs/>
        <w:color w:val="000000"/>
        <w:sz w:val="24"/>
        <w:szCs w:val="24"/>
        <w:lang w:eastAsia="en-CY"/>
      </w:rPr>
      <w:t>BRCA1</w:t>
    </w:r>
    <w:r w:rsidRPr="00E73041">
      <w:rPr>
        <w:rFonts w:ascii="Calibri" w:eastAsia="Times New Roman" w:hAnsi="Calibri" w:cs="Calibri"/>
        <w:b/>
        <w:bCs/>
        <w:color w:val="000000"/>
        <w:sz w:val="24"/>
        <w:szCs w:val="24"/>
        <w:lang w:eastAsia="en-CY"/>
      </w:rPr>
      <w:t xml:space="preserve"> and </w:t>
    </w:r>
    <w:r w:rsidRPr="00E73041">
      <w:rPr>
        <w:rFonts w:ascii="Calibri" w:eastAsia="Times New Roman" w:hAnsi="Calibri" w:cs="Calibri"/>
        <w:b/>
        <w:bCs/>
        <w:i/>
        <w:iCs/>
        <w:color w:val="000000"/>
        <w:sz w:val="24"/>
        <w:szCs w:val="24"/>
        <w:lang w:eastAsia="en-CY"/>
      </w:rPr>
      <w:t>BRCA2</w:t>
    </w:r>
  </w:p>
  <w:p w14:paraId="40290BCF" w14:textId="01B6D8A6" w:rsidR="00A81A36" w:rsidRPr="00A81A36" w:rsidRDefault="00A81A36" w:rsidP="00AE4FC3">
    <w:pPr>
      <w:rPr>
        <w:rFonts w:ascii="Calibri" w:eastAsia="Times New Roman" w:hAnsi="Calibri" w:cs="Calibri"/>
        <w:sz w:val="24"/>
        <w:szCs w:val="24"/>
        <w:lang w:eastAsia="en-CY"/>
      </w:rPr>
    </w:pPr>
    <w:r w:rsidRPr="00A81A36">
      <w:rPr>
        <w:rFonts w:ascii="Calibri" w:eastAsia="Times New Roman" w:hAnsi="Calibri" w:cs="Calibri"/>
        <w:b/>
        <w:bCs/>
        <w:sz w:val="24"/>
        <w:szCs w:val="24"/>
        <w:lang w:eastAsia="en-CY"/>
      </w:rPr>
      <w:t xml:space="preserve">Supplementary Table S1. </w:t>
    </w:r>
    <w:r w:rsidRPr="00A81A36">
      <w:rPr>
        <w:rFonts w:ascii="Calibri" w:eastAsia="Times New Roman" w:hAnsi="Calibri" w:cs="Calibri"/>
        <w:sz w:val="24"/>
        <w:szCs w:val="24"/>
        <w:lang w:eastAsia="en-CY"/>
      </w:rPr>
      <w:t>BCAC studies participating in the case-control likelihood ratio analysis with number of cases and controls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396D" w14:textId="77777777" w:rsidR="009E0023" w:rsidRDefault="009E00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060C" w14:textId="1601F543" w:rsidR="00A51646" w:rsidRDefault="00A51646" w:rsidP="00AE4FC3">
    <w:pPr>
      <w:rPr>
        <w:rFonts w:ascii="Calibri" w:eastAsia="Times New Roman" w:hAnsi="Calibri" w:cs="Calibri"/>
        <w:b/>
        <w:bCs/>
        <w:color w:val="000000"/>
        <w:sz w:val="24"/>
        <w:szCs w:val="24"/>
        <w:lang w:eastAsia="en-CY"/>
      </w:rPr>
    </w:pPr>
    <w:r w:rsidRPr="00E73041">
      <w:rPr>
        <w:rFonts w:ascii="Calibri" w:eastAsia="Times New Roman" w:hAnsi="Calibri" w:cs="Calibri"/>
        <w:b/>
        <w:bCs/>
        <w:color w:val="000000"/>
        <w:sz w:val="24"/>
        <w:szCs w:val="24"/>
        <w:lang w:eastAsia="en-CY"/>
      </w:rPr>
      <w:t xml:space="preserve">A likelihood ratio approach for utilizing case-control data in the clinical classification of rare sequence variants: application to </w:t>
    </w:r>
    <w:r w:rsidRPr="00E73041">
      <w:rPr>
        <w:rFonts w:ascii="Calibri" w:eastAsia="Times New Roman" w:hAnsi="Calibri" w:cs="Calibri"/>
        <w:b/>
        <w:bCs/>
        <w:i/>
        <w:iCs/>
        <w:color w:val="000000"/>
        <w:sz w:val="24"/>
        <w:szCs w:val="24"/>
        <w:lang w:eastAsia="en-CY"/>
      </w:rPr>
      <w:t>BRCA1</w:t>
    </w:r>
    <w:r w:rsidRPr="00E73041">
      <w:rPr>
        <w:rFonts w:ascii="Calibri" w:eastAsia="Times New Roman" w:hAnsi="Calibri" w:cs="Calibri"/>
        <w:b/>
        <w:bCs/>
        <w:color w:val="000000"/>
        <w:sz w:val="24"/>
        <w:szCs w:val="24"/>
        <w:lang w:eastAsia="en-CY"/>
      </w:rPr>
      <w:t xml:space="preserve"> and </w:t>
    </w:r>
    <w:r w:rsidRPr="00E73041">
      <w:rPr>
        <w:rFonts w:ascii="Calibri" w:eastAsia="Times New Roman" w:hAnsi="Calibri" w:cs="Calibri"/>
        <w:b/>
        <w:bCs/>
        <w:i/>
        <w:iCs/>
        <w:color w:val="000000"/>
        <w:sz w:val="24"/>
        <w:szCs w:val="24"/>
        <w:lang w:eastAsia="en-CY"/>
      </w:rPr>
      <w:t>BRCA2</w:t>
    </w:r>
  </w:p>
  <w:p w14:paraId="2A7EB973" w14:textId="4250D881" w:rsidR="00A51646" w:rsidRPr="007C7F4A" w:rsidRDefault="00A51646" w:rsidP="00A81A36">
    <w:pPr>
      <w:rPr>
        <w:rFonts w:ascii="Calibri" w:eastAsia="Times New Roman" w:hAnsi="Calibri" w:cs="Calibri"/>
        <w:color w:val="000000"/>
        <w:sz w:val="24"/>
        <w:szCs w:val="24"/>
        <w:lang w:val="en-US" w:eastAsia="en-CY"/>
      </w:rPr>
    </w:pPr>
    <w:r w:rsidRPr="00E73041">
      <w:rPr>
        <w:rFonts w:ascii="Calibri" w:eastAsia="Times New Roman" w:hAnsi="Calibri" w:cs="Calibri"/>
        <w:b/>
        <w:bCs/>
        <w:color w:val="000000"/>
        <w:sz w:val="24"/>
        <w:szCs w:val="24"/>
        <w:lang w:eastAsia="en-CY"/>
      </w:rPr>
      <w:t xml:space="preserve">Supplementary Table S2. </w:t>
    </w:r>
    <w:r w:rsidRPr="00E73041">
      <w:rPr>
        <w:rFonts w:ascii="Calibri" w:eastAsia="Times New Roman" w:hAnsi="Calibri" w:cs="Calibri"/>
        <w:color w:val="000000"/>
        <w:sz w:val="24"/>
        <w:szCs w:val="24"/>
        <w:lang w:eastAsia="en-CY"/>
      </w:rPr>
      <w:t>Power calculations of the case-control likelihood ratio method and odds ratio analysis</w:t>
    </w:r>
    <w:r>
      <w:rPr>
        <w:rFonts w:ascii="Calibri" w:eastAsia="Times New Roman" w:hAnsi="Calibri" w:cs="Calibri"/>
        <w:color w:val="000000"/>
        <w:sz w:val="24"/>
        <w:szCs w:val="24"/>
        <w:lang w:val="en-US" w:eastAsia="en-CY"/>
      </w:rPr>
      <w:t xml:space="preserve"> </w:t>
    </w:r>
    <w:r w:rsidRPr="00E73041">
      <w:rPr>
        <w:rFonts w:ascii="Calibri" w:eastAsia="Times New Roman" w:hAnsi="Calibri" w:cs="Calibri"/>
        <w:color w:val="000000"/>
        <w:sz w:val="24"/>
        <w:szCs w:val="24"/>
        <w:lang w:eastAsia="en-CY"/>
      </w:rPr>
      <w:t>methods, using simulated case-control datasets</w:t>
    </w:r>
  </w:p>
  <w:p w14:paraId="63D1DD17" w14:textId="0A31FCC2" w:rsidR="00A51646" w:rsidRPr="00A81A36" w:rsidRDefault="00A51646" w:rsidP="00A81A36">
    <w:pPr>
      <w:rPr>
        <w:rFonts w:ascii="Calibri" w:eastAsia="Times New Roman" w:hAnsi="Calibri" w:cs="Calibri"/>
        <w:sz w:val="24"/>
        <w:szCs w:val="24"/>
        <w:lang w:eastAsia="en-CY"/>
      </w:rPr>
    </w:pPr>
    <w:r w:rsidRPr="0091275C">
      <w:rPr>
        <w:rFonts w:ascii="Calibri" w:eastAsia="Times New Roman" w:hAnsi="Calibri" w:cs="Calibri"/>
        <w:b/>
        <w:bCs/>
        <w:color w:val="000000"/>
        <w:sz w:val="24"/>
        <w:szCs w:val="24"/>
        <w:lang w:eastAsia="en-CY"/>
      </w:rPr>
      <w:t>Supplementary Table S2</w:t>
    </w:r>
    <w:r w:rsidR="0089294D">
      <w:rPr>
        <w:rFonts w:ascii="Calibri" w:eastAsia="Times New Roman" w:hAnsi="Calibri" w:cs="Calibri"/>
        <w:b/>
        <w:bCs/>
        <w:color w:val="000000"/>
        <w:sz w:val="24"/>
        <w:szCs w:val="24"/>
        <w:lang w:val="en-US" w:eastAsia="en-CY"/>
      </w:rPr>
      <w:t>a</w:t>
    </w:r>
    <w:r w:rsidRPr="0091275C">
      <w:rPr>
        <w:rFonts w:ascii="Calibri" w:eastAsia="Times New Roman" w:hAnsi="Calibri" w:cs="Calibri"/>
        <w:b/>
        <w:bCs/>
        <w:color w:val="000000"/>
        <w:sz w:val="24"/>
        <w:szCs w:val="24"/>
        <w:lang w:eastAsia="en-CY"/>
      </w:rPr>
      <w:t xml:space="preserve">. </w:t>
    </w:r>
    <w:r w:rsidRPr="0091275C">
      <w:rPr>
        <w:rFonts w:ascii="Calibri" w:eastAsia="Times New Roman" w:hAnsi="Calibri" w:cs="Calibri"/>
        <w:color w:val="000000"/>
        <w:sz w:val="24"/>
        <w:szCs w:val="24"/>
        <w:lang w:eastAsia="en-CY"/>
      </w:rPr>
      <w:t xml:space="preserve">Power calculations using relative risk of </w:t>
    </w:r>
    <w:r w:rsidR="0089294D">
      <w:rPr>
        <w:rFonts w:ascii="Calibri" w:eastAsia="Times New Roman" w:hAnsi="Calibri" w:cs="Calibri"/>
        <w:color w:val="000000"/>
        <w:sz w:val="24"/>
        <w:szCs w:val="24"/>
        <w:lang w:val="en-US" w:eastAsia="en-CY"/>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7FE6" w14:textId="79285BF1" w:rsidR="000E38B8" w:rsidRDefault="000E38B8" w:rsidP="000E38B8">
    <w:pPr>
      <w:rPr>
        <w:rFonts w:ascii="Calibri" w:eastAsia="Times New Roman" w:hAnsi="Calibri" w:cs="Calibri"/>
        <w:b/>
        <w:bCs/>
        <w:color w:val="000000"/>
        <w:sz w:val="24"/>
        <w:szCs w:val="24"/>
        <w:lang w:eastAsia="en-CY"/>
      </w:rPr>
    </w:pPr>
    <w:r w:rsidRPr="00E73041">
      <w:rPr>
        <w:rFonts w:ascii="Calibri" w:eastAsia="Times New Roman" w:hAnsi="Calibri" w:cs="Calibri"/>
        <w:b/>
        <w:bCs/>
        <w:color w:val="000000"/>
        <w:sz w:val="24"/>
        <w:szCs w:val="24"/>
        <w:lang w:eastAsia="en-CY"/>
      </w:rPr>
      <w:t xml:space="preserve">A likelihood ratio approach for utilizing case-control data in the clinical classification of rare sequence variants: application to </w:t>
    </w:r>
    <w:r w:rsidRPr="00E73041">
      <w:rPr>
        <w:rFonts w:ascii="Calibri" w:eastAsia="Times New Roman" w:hAnsi="Calibri" w:cs="Calibri"/>
        <w:b/>
        <w:bCs/>
        <w:i/>
        <w:iCs/>
        <w:color w:val="000000"/>
        <w:sz w:val="24"/>
        <w:szCs w:val="24"/>
        <w:lang w:eastAsia="en-CY"/>
      </w:rPr>
      <w:t>BRCA1</w:t>
    </w:r>
    <w:r w:rsidRPr="00E73041">
      <w:rPr>
        <w:rFonts w:ascii="Calibri" w:eastAsia="Times New Roman" w:hAnsi="Calibri" w:cs="Calibri"/>
        <w:b/>
        <w:bCs/>
        <w:color w:val="000000"/>
        <w:sz w:val="24"/>
        <w:szCs w:val="24"/>
        <w:lang w:eastAsia="en-CY"/>
      </w:rPr>
      <w:t xml:space="preserve"> and </w:t>
    </w:r>
    <w:r w:rsidRPr="00E73041">
      <w:rPr>
        <w:rFonts w:ascii="Calibri" w:eastAsia="Times New Roman" w:hAnsi="Calibri" w:cs="Calibri"/>
        <w:b/>
        <w:bCs/>
        <w:i/>
        <w:iCs/>
        <w:color w:val="000000"/>
        <w:sz w:val="24"/>
        <w:szCs w:val="24"/>
        <w:lang w:eastAsia="en-CY"/>
      </w:rPr>
      <w:t>BRCA2</w:t>
    </w:r>
  </w:p>
  <w:p w14:paraId="686E6E19" w14:textId="51124E45" w:rsidR="000E38B8" w:rsidRPr="007C7F4A" w:rsidRDefault="000E38B8" w:rsidP="000E38B8">
    <w:pPr>
      <w:rPr>
        <w:rFonts w:ascii="Calibri" w:eastAsia="Times New Roman" w:hAnsi="Calibri" w:cs="Calibri"/>
        <w:color w:val="000000"/>
        <w:sz w:val="24"/>
        <w:szCs w:val="24"/>
        <w:lang w:val="en-US" w:eastAsia="en-CY"/>
      </w:rPr>
    </w:pPr>
    <w:r w:rsidRPr="00E73041">
      <w:rPr>
        <w:rFonts w:ascii="Calibri" w:eastAsia="Times New Roman" w:hAnsi="Calibri" w:cs="Calibri"/>
        <w:b/>
        <w:bCs/>
        <w:color w:val="000000"/>
        <w:sz w:val="24"/>
        <w:szCs w:val="24"/>
        <w:lang w:eastAsia="en-CY"/>
      </w:rPr>
      <w:t>Supplementary Table S</w:t>
    </w:r>
    <w:r>
      <w:rPr>
        <w:rFonts w:ascii="Calibri" w:eastAsia="Times New Roman" w:hAnsi="Calibri" w:cs="Calibri"/>
        <w:b/>
        <w:bCs/>
        <w:color w:val="000000"/>
        <w:sz w:val="24"/>
        <w:szCs w:val="24"/>
        <w:lang w:val="en-US" w:eastAsia="en-CY"/>
      </w:rPr>
      <w:t>2</w:t>
    </w:r>
    <w:r w:rsidRPr="00E73041">
      <w:rPr>
        <w:rFonts w:ascii="Calibri" w:eastAsia="Times New Roman" w:hAnsi="Calibri" w:cs="Calibri"/>
        <w:b/>
        <w:bCs/>
        <w:color w:val="000000"/>
        <w:sz w:val="24"/>
        <w:szCs w:val="24"/>
        <w:lang w:eastAsia="en-CY"/>
      </w:rPr>
      <w:t xml:space="preserve">. </w:t>
    </w:r>
    <w:r w:rsidRPr="00E73041">
      <w:rPr>
        <w:rFonts w:ascii="Calibri" w:eastAsia="Times New Roman" w:hAnsi="Calibri" w:cs="Calibri"/>
        <w:color w:val="000000"/>
        <w:sz w:val="24"/>
        <w:szCs w:val="24"/>
        <w:lang w:eastAsia="en-CY"/>
      </w:rPr>
      <w:t>Power calculations of the case-control likelihood ratio method and odds ratio analysis</w:t>
    </w:r>
    <w:r>
      <w:rPr>
        <w:rFonts w:ascii="Calibri" w:eastAsia="Times New Roman" w:hAnsi="Calibri" w:cs="Calibri"/>
        <w:color w:val="000000"/>
        <w:sz w:val="24"/>
        <w:szCs w:val="24"/>
        <w:lang w:val="en-US" w:eastAsia="en-CY"/>
      </w:rPr>
      <w:t xml:space="preserve"> </w:t>
    </w:r>
    <w:r w:rsidRPr="00E73041">
      <w:rPr>
        <w:rFonts w:ascii="Calibri" w:eastAsia="Times New Roman" w:hAnsi="Calibri" w:cs="Calibri"/>
        <w:color w:val="000000"/>
        <w:sz w:val="24"/>
        <w:szCs w:val="24"/>
        <w:lang w:eastAsia="en-CY"/>
      </w:rPr>
      <w:t>methods, using simulated case-control datasets</w:t>
    </w:r>
  </w:p>
  <w:p w14:paraId="455682E2" w14:textId="3D676BDA" w:rsidR="0089294D" w:rsidRPr="000E38B8" w:rsidRDefault="000E38B8" w:rsidP="000E38B8">
    <w:pPr>
      <w:rPr>
        <w:rFonts w:ascii="Calibri" w:eastAsia="Times New Roman" w:hAnsi="Calibri" w:cs="Calibri"/>
        <w:sz w:val="24"/>
        <w:szCs w:val="24"/>
        <w:lang w:val="en-US" w:eastAsia="en-CY"/>
      </w:rPr>
    </w:pPr>
    <w:r w:rsidRPr="0091275C">
      <w:rPr>
        <w:rFonts w:ascii="Calibri" w:eastAsia="Times New Roman" w:hAnsi="Calibri" w:cs="Calibri"/>
        <w:b/>
        <w:bCs/>
        <w:color w:val="000000"/>
        <w:sz w:val="24"/>
        <w:szCs w:val="24"/>
        <w:lang w:eastAsia="en-CY"/>
      </w:rPr>
      <w:t>Supplementary Table S</w:t>
    </w:r>
    <w:r>
      <w:rPr>
        <w:rFonts w:ascii="Calibri" w:eastAsia="Times New Roman" w:hAnsi="Calibri" w:cs="Calibri"/>
        <w:b/>
        <w:bCs/>
        <w:color w:val="000000"/>
        <w:sz w:val="24"/>
        <w:szCs w:val="24"/>
        <w:lang w:val="en-US" w:eastAsia="en-CY"/>
      </w:rPr>
      <w:t>2b</w:t>
    </w:r>
    <w:r w:rsidRPr="0091275C">
      <w:rPr>
        <w:rFonts w:ascii="Calibri" w:eastAsia="Times New Roman" w:hAnsi="Calibri" w:cs="Calibri"/>
        <w:b/>
        <w:bCs/>
        <w:color w:val="000000"/>
        <w:sz w:val="24"/>
        <w:szCs w:val="24"/>
        <w:lang w:eastAsia="en-CY"/>
      </w:rPr>
      <w:t xml:space="preserve">. </w:t>
    </w:r>
    <w:r w:rsidRPr="0091275C">
      <w:rPr>
        <w:rFonts w:ascii="Calibri" w:eastAsia="Times New Roman" w:hAnsi="Calibri" w:cs="Calibri"/>
        <w:color w:val="000000"/>
        <w:sz w:val="24"/>
        <w:szCs w:val="24"/>
        <w:lang w:eastAsia="en-CY"/>
      </w:rPr>
      <w:t xml:space="preserve">Power calculations using relative risk of </w:t>
    </w:r>
    <w:r>
      <w:rPr>
        <w:rFonts w:ascii="Calibri" w:eastAsia="Times New Roman" w:hAnsi="Calibri" w:cs="Calibri"/>
        <w:color w:val="000000"/>
        <w:sz w:val="24"/>
        <w:szCs w:val="24"/>
        <w:lang w:val="en-US" w:eastAsia="en-CY"/>
      </w:rPr>
      <w:t xml:space="preserve">2 to 10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5369" w14:textId="75716A3E" w:rsidR="00331957" w:rsidRDefault="00331957" w:rsidP="000E38B8">
    <w:pPr>
      <w:rPr>
        <w:rFonts w:ascii="Calibri" w:eastAsia="Times New Roman" w:hAnsi="Calibri" w:cs="Calibri"/>
        <w:b/>
        <w:bCs/>
        <w:color w:val="000000"/>
        <w:sz w:val="24"/>
        <w:szCs w:val="24"/>
        <w:lang w:eastAsia="en-CY"/>
      </w:rPr>
    </w:pPr>
    <w:r w:rsidRPr="00E73041">
      <w:rPr>
        <w:rFonts w:ascii="Calibri" w:eastAsia="Times New Roman" w:hAnsi="Calibri" w:cs="Calibri"/>
        <w:b/>
        <w:bCs/>
        <w:color w:val="000000"/>
        <w:sz w:val="24"/>
        <w:szCs w:val="24"/>
        <w:lang w:eastAsia="en-CY"/>
      </w:rPr>
      <w:t xml:space="preserve">A likelihood ratio approach for utilizing case-control data in the clinical classification of rare sequence variants: application to </w:t>
    </w:r>
    <w:r w:rsidRPr="00E73041">
      <w:rPr>
        <w:rFonts w:ascii="Calibri" w:eastAsia="Times New Roman" w:hAnsi="Calibri" w:cs="Calibri"/>
        <w:b/>
        <w:bCs/>
        <w:i/>
        <w:iCs/>
        <w:color w:val="000000"/>
        <w:sz w:val="24"/>
        <w:szCs w:val="24"/>
        <w:lang w:eastAsia="en-CY"/>
      </w:rPr>
      <w:t>BRCA1</w:t>
    </w:r>
    <w:r w:rsidRPr="00E73041">
      <w:rPr>
        <w:rFonts w:ascii="Calibri" w:eastAsia="Times New Roman" w:hAnsi="Calibri" w:cs="Calibri"/>
        <w:b/>
        <w:bCs/>
        <w:color w:val="000000"/>
        <w:sz w:val="24"/>
        <w:szCs w:val="24"/>
        <w:lang w:eastAsia="en-CY"/>
      </w:rPr>
      <w:t xml:space="preserve"> and </w:t>
    </w:r>
    <w:r w:rsidRPr="00E73041">
      <w:rPr>
        <w:rFonts w:ascii="Calibri" w:eastAsia="Times New Roman" w:hAnsi="Calibri" w:cs="Calibri"/>
        <w:b/>
        <w:bCs/>
        <w:i/>
        <w:iCs/>
        <w:color w:val="000000"/>
        <w:sz w:val="24"/>
        <w:szCs w:val="24"/>
        <w:lang w:eastAsia="en-CY"/>
      </w:rPr>
      <w:t>BRCA2</w:t>
    </w:r>
  </w:p>
  <w:p w14:paraId="48E7D9C1" w14:textId="7DFF4193" w:rsidR="00331957" w:rsidRPr="00331957" w:rsidRDefault="00331957" w:rsidP="000E38B8">
    <w:pPr>
      <w:rPr>
        <w:rFonts w:ascii="Calibri" w:eastAsia="Times New Roman" w:hAnsi="Calibri" w:cs="Calibri"/>
        <w:color w:val="000000"/>
        <w:sz w:val="24"/>
        <w:szCs w:val="24"/>
        <w:lang w:val="en-US" w:eastAsia="en-CY"/>
      </w:rPr>
    </w:pPr>
    <w:r w:rsidRPr="00E73041">
      <w:rPr>
        <w:rFonts w:ascii="Calibri" w:eastAsia="Times New Roman" w:hAnsi="Calibri" w:cs="Calibri"/>
        <w:b/>
        <w:bCs/>
        <w:color w:val="000000"/>
        <w:sz w:val="24"/>
        <w:szCs w:val="24"/>
        <w:lang w:eastAsia="en-CY"/>
      </w:rPr>
      <w:t>Supplementary Table S</w:t>
    </w:r>
    <w:r>
      <w:rPr>
        <w:rFonts w:ascii="Calibri" w:eastAsia="Times New Roman" w:hAnsi="Calibri" w:cs="Calibri"/>
        <w:b/>
        <w:bCs/>
        <w:color w:val="000000"/>
        <w:sz w:val="24"/>
        <w:szCs w:val="24"/>
        <w:lang w:val="en-US" w:eastAsia="en-CY"/>
      </w:rPr>
      <w:t>3</w:t>
    </w:r>
    <w:r w:rsidRPr="00E73041">
      <w:rPr>
        <w:rFonts w:ascii="Calibri" w:eastAsia="Times New Roman" w:hAnsi="Calibri" w:cs="Calibri"/>
        <w:b/>
        <w:bCs/>
        <w:color w:val="000000"/>
        <w:sz w:val="24"/>
        <w:szCs w:val="24"/>
        <w:lang w:eastAsia="en-CY"/>
      </w:rPr>
      <w:t xml:space="preserve">. </w:t>
    </w:r>
    <w:r w:rsidRPr="00E73041">
      <w:rPr>
        <w:rFonts w:ascii="Calibri" w:eastAsia="Times New Roman" w:hAnsi="Calibri" w:cs="Calibri"/>
        <w:color w:val="000000"/>
        <w:sz w:val="24"/>
        <w:szCs w:val="24"/>
        <w:lang w:eastAsia="en-CY"/>
      </w:rPr>
      <w:t>Power calculations of the case-control likelihood ratio method and odds ratio analysis</w:t>
    </w:r>
    <w:r>
      <w:rPr>
        <w:rFonts w:ascii="Calibri" w:eastAsia="Times New Roman" w:hAnsi="Calibri" w:cs="Calibri"/>
        <w:color w:val="000000"/>
        <w:sz w:val="24"/>
        <w:szCs w:val="24"/>
        <w:lang w:val="en-US" w:eastAsia="en-CY"/>
      </w:rPr>
      <w:t xml:space="preserve"> </w:t>
    </w:r>
    <w:r w:rsidRPr="00E73041">
      <w:rPr>
        <w:rFonts w:ascii="Calibri" w:eastAsia="Times New Roman" w:hAnsi="Calibri" w:cs="Calibri"/>
        <w:color w:val="000000"/>
        <w:sz w:val="24"/>
        <w:szCs w:val="24"/>
        <w:lang w:eastAsia="en-CY"/>
      </w:rPr>
      <w:t>methods, using simulated case-control datasets</w:t>
    </w:r>
    <w:r>
      <w:rPr>
        <w:rFonts w:ascii="Calibri" w:eastAsia="Times New Roman" w:hAnsi="Calibri" w:cs="Calibri"/>
        <w:color w:val="000000"/>
        <w:sz w:val="24"/>
        <w:szCs w:val="24"/>
        <w:lang w:val="en-US" w:eastAsia="en-CY"/>
      </w:rPr>
      <w:t xml:space="preserve"> </w:t>
    </w:r>
    <w:r w:rsidR="00BE0D54">
      <w:rPr>
        <w:rFonts w:ascii="Calibri" w:eastAsia="Times New Roman" w:hAnsi="Calibri" w:cs="Calibri"/>
        <w:color w:val="000000"/>
        <w:sz w:val="24"/>
        <w:szCs w:val="24"/>
        <w:lang w:val="en-US" w:eastAsia="en-CY"/>
      </w:rPr>
      <w:t xml:space="preserve">of </w:t>
    </w:r>
    <w:r w:rsidR="009E0023">
      <w:rPr>
        <w:rFonts w:ascii="Calibri" w:eastAsia="Times New Roman" w:hAnsi="Calibri" w:cs="Calibri"/>
        <w:color w:val="000000"/>
        <w:sz w:val="24"/>
        <w:szCs w:val="24"/>
        <w:lang w:val="en-US" w:eastAsia="en-CY"/>
      </w:rPr>
      <w:t xml:space="preserve">assumed </w:t>
    </w:r>
    <w:r w:rsidR="00BE0D54">
      <w:rPr>
        <w:rFonts w:ascii="Calibri" w:eastAsia="Times New Roman" w:hAnsi="Calibri" w:cs="Calibri"/>
        <w:color w:val="000000"/>
        <w:sz w:val="24"/>
        <w:szCs w:val="24"/>
        <w:lang w:val="en-US" w:eastAsia="en-CY"/>
      </w:rPr>
      <w:t xml:space="preserve">same </w:t>
    </w:r>
    <w:r>
      <w:rPr>
        <w:rFonts w:ascii="Calibri" w:eastAsia="Times New Roman" w:hAnsi="Calibri" w:cs="Calibri"/>
        <w:color w:val="000000"/>
        <w:sz w:val="24"/>
        <w:szCs w:val="24"/>
        <w:lang w:val="en-US" w:eastAsia="en-CY"/>
      </w:rPr>
      <w:t xml:space="preserve">age </w:t>
    </w:r>
  </w:p>
  <w:p w14:paraId="0199AFA3" w14:textId="5D1C94BB" w:rsidR="00331957" w:rsidRPr="000E38B8" w:rsidRDefault="00331957" w:rsidP="000E38B8">
    <w:pPr>
      <w:rPr>
        <w:rFonts w:ascii="Calibri" w:eastAsia="Times New Roman" w:hAnsi="Calibri" w:cs="Calibri"/>
        <w:sz w:val="24"/>
        <w:szCs w:val="24"/>
        <w:lang w:val="en-US" w:eastAsia="en-CY"/>
      </w:rPr>
    </w:pPr>
    <w:r w:rsidRPr="0091275C">
      <w:rPr>
        <w:rFonts w:ascii="Calibri" w:eastAsia="Times New Roman" w:hAnsi="Calibri" w:cs="Calibri"/>
        <w:b/>
        <w:bCs/>
        <w:color w:val="000000"/>
        <w:sz w:val="24"/>
        <w:szCs w:val="24"/>
        <w:lang w:eastAsia="en-CY"/>
      </w:rPr>
      <w:t>Supplementary Table S</w:t>
    </w:r>
    <w:r w:rsidR="00BE0D54">
      <w:rPr>
        <w:rFonts w:ascii="Calibri" w:eastAsia="Times New Roman" w:hAnsi="Calibri" w:cs="Calibri"/>
        <w:b/>
        <w:bCs/>
        <w:color w:val="000000"/>
        <w:sz w:val="24"/>
        <w:szCs w:val="24"/>
        <w:lang w:val="en-US" w:eastAsia="en-CY"/>
      </w:rPr>
      <w:t>3a</w:t>
    </w:r>
    <w:r w:rsidRPr="0091275C">
      <w:rPr>
        <w:rFonts w:ascii="Calibri" w:eastAsia="Times New Roman" w:hAnsi="Calibri" w:cs="Calibri"/>
        <w:b/>
        <w:bCs/>
        <w:color w:val="000000"/>
        <w:sz w:val="24"/>
        <w:szCs w:val="24"/>
        <w:lang w:eastAsia="en-CY"/>
      </w:rPr>
      <w:t xml:space="preserve">. </w:t>
    </w:r>
    <w:r w:rsidRPr="0091275C">
      <w:rPr>
        <w:rFonts w:ascii="Calibri" w:eastAsia="Times New Roman" w:hAnsi="Calibri" w:cs="Calibri"/>
        <w:color w:val="000000"/>
        <w:sz w:val="24"/>
        <w:szCs w:val="24"/>
        <w:lang w:eastAsia="en-CY"/>
      </w:rPr>
      <w:t xml:space="preserve">Power calculations using relative risk of </w:t>
    </w:r>
    <w:r w:rsidR="00BE0D54">
      <w:rPr>
        <w:rFonts w:ascii="Calibri" w:eastAsia="Times New Roman" w:hAnsi="Calibri" w:cs="Calibri"/>
        <w:color w:val="000000"/>
        <w:sz w:val="24"/>
        <w:szCs w:val="24"/>
        <w:lang w:val="en-US" w:eastAsia="en-CY"/>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1F74" w14:textId="7C040DB9" w:rsidR="004346ED" w:rsidRDefault="004346ED" w:rsidP="000E38B8">
    <w:pPr>
      <w:rPr>
        <w:rFonts w:ascii="Calibri" w:eastAsia="Times New Roman" w:hAnsi="Calibri" w:cs="Calibri"/>
        <w:b/>
        <w:bCs/>
        <w:color w:val="000000"/>
        <w:sz w:val="24"/>
        <w:szCs w:val="24"/>
        <w:lang w:eastAsia="en-CY"/>
      </w:rPr>
    </w:pPr>
    <w:r w:rsidRPr="00E73041">
      <w:rPr>
        <w:rFonts w:ascii="Calibri" w:eastAsia="Times New Roman" w:hAnsi="Calibri" w:cs="Calibri"/>
        <w:b/>
        <w:bCs/>
        <w:color w:val="000000"/>
        <w:sz w:val="24"/>
        <w:szCs w:val="24"/>
        <w:lang w:eastAsia="en-CY"/>
      </w:rPr>
      <w:t xml:space="preserve">A likelihood ratio approach for utilizing case-control data in the clinical classification of rare sequence variants: application to </w:t>
    </w:r>
    <w:r w:rsidRPr="00E73041">
      <w:rPr>
        <w:rFonts w:ascii="Calibri" w:eastAsia="Times New Roman" w:hAnsi="Calibri" w:cs="Calibri"/>
        <w:b/>
        <w:bCs/>
        <w:i/>
        <w:iCs/>
        <w:color w:val="000000"/>
        <w:sz w:val="24"/>
        <w:szCs w:val="24"/>
        <w:lang w:eastAsia="en-CY"/>
      </w:rPr>
      <w:t>BRCA1</w:t>
    </w:r>
    <w:r w:rsidRPr="00E73041">
      <w:rPr>
        <w:rFonts w:ascii="Calibri" w:eastAsia="Times New Roman" w:hAnsi="Calibri" w:cs="Calibri"/>
        <w:b/>
        <w:bCs/>
        <w:color w:val="000000"/>
        <w:sz w:val="24"/>
        <w:szCs w:val="24"/>
        <w:lang w:eastAsia="en-CY"/>
      </w:rPr>
      <w:t xml:space="preserve"> and </w:t>
    </w:r>
    <w:r w:rsidRPr="00E73041">
      <w:rPr>
        <w:rFonts w:ascii="Calibri" w:eastAsia="Times New Roman" w:hAnsi="Calibri" w:cs="Calibri"/>
        <w:b/>
        <w:bCs/>
        <w:i/>
        <w:iCs/>
        <w:color w:val="000000"/>
        <w:sz w:val="24"/>
        <w:szCs w:val="24"/>
        <w:lang w:eastAsia="en-CY"/>
      </w:rPr>
      <w:t>BRCA2</w:t>
    </w:r>
  </w:p>
  <w:p w14:paraId="6BE7AC89" w14:textId="3E2CDE44" w:rsidR="004346ED" w:rsidRPr="00331957" w:rsidRDefault="004346ED" w:rsidP="000E38B8">
    <w:pPr>
      <w:rPr>
        <w:rFonts w:ascii="Calibri" w:eastAsia="Times New Roman" w:hAnsi="Calibri" w:cs="Calibri"/>
        <w:color w:val="000000"/>
        <w:sz w:val="24"/>
        <w:szCs w:val="24"/>
        <w:lang w:val="en-US" w:eastAsia="en-CY"/>
      </w:rPr>
    </w:pPr>
    <w:r w:rsidRPr="00E73041">
      <w:rPr>
        <w:rFonts w:ascii="Calibri" w:eastAsia="Times New Roman" w:hAnsi="Calibri" w:cs="Calibri"/>
        <w:b/>
        <w:bCs/>
        <w:color w:val="000000"/>
        <w:sz w:val="24"/>
        <w:szCs w:val="24"/>
        <w:lang w:eastAsia="en-CY"/>
      </w:rPr>
      <w:t>Supplementary Table S</w:t>
    </w:r>
    <w:r>
      <w:rPr>
        <w:rFonts w:ascii="Calibri" w:eastAsia="Times New Roman" w:hAnsi="Calibri" w:cs="Calibri"/>
        <w:b/>
        <w:bCs/>
        <w:color w:val="000000"/>
        <w:sz w:val="24"/>
        <w:szCs w:val="24"/>
        <w:lang w:val="en-US" w:eastAsia="en-CY"/>
      </w:rPr>
      <w:t>3</w:t>
    </w:r>
    <w:r w:rsidRPr="00E73041">
      <w:rPr>
        <w:rFonts w:ascii="Calibri" w:eastAsia="Times New Roman" w:hAnsi="Calibri" w:cs="Calibri"/>
        <w:b/>
        <w:bCs/>
        <w:color w:val="000000"/>
        <w:sz w:val="24"/>
        <w:szCs w:val="24"/>
        <w:lang w:eastAsia="en-CY"/>
      </w:rPr>
      <w:t xml:space="preserve">. </w:t>
    </w:r>
    <w:r w:rsidRPr="00E73041">
      <w:rPr>
        <w:rFonts w:ascii="Calibri" w:eastAsia="Times New Roman" w:hAnsi="Calibri" w:cs="Calibri"/>
        <w:color w:val="000000"/>
        <w:sz w:val="24"/>
        <w:szCs w:val="24"/>
        <w:lang w:eastAsia="en-CY"/>
      </w:rPr>
      <w:t>Power calculations of the case-control likelihood ratio method and odds ratio analysis</w:t>
    </w:r>
    <w:r>
      <w:rPr>
        <w:rFonts w:ascii="Calibri" w:eastAsia="Times New Roman" w:hAnsi="Calibri" w:cs="Calibri"/>
        <w:color w:val="000000"/>
        <w:sz w:val="24"/>
        <w:szCs w:val="24"/>
        <w:lang w:val="en-US" w:eastAsia="en-CY"/>
      </w:rPr>
      <w:t xml:space="preserve"> </w:t>
    </w:r>
    <w:r w:rsidRPr="00E73041">
      <w:rPr>
        <w:rFonts w:ascii="Calibri" w:eastAsia="Times New Roman" w:hAnsi="Calibri" w:cs="Calibri"/>
        <w:color w:val="000000"/>
        <w:sz w:val="24"/>
        <w:szCs w:val="24"/>
        <w:lang w:eastAsia="en-CY"/>
      </w:rPr>
      <w:t>methods, using simulated case-control datasets</w:t>
    </w:r>
    <w:r>
      <w:rPr>
        <w:rFonts w:ascii="Calibri" w:eastAsia="Times New Roman" w:hAnsi="Calibri" w:cs="Calibri"/>
        <w:color w:val="000000"/>
        <w:sz w:val="24"/>
        <w:szCs w:val="24"/>
        <w:lang w:val="en-US" w:eastAsia="en-CY"/>
      </w:rPr>
      <w:t xml:space="preserve"> of </w:t>
    </w:r>
    <w:r w:rsidR="009E0023">
      <w:rPr>
        <w:rFonts w:ascii="Calibri" w:eastAsia="Times New Roman" w:hAnsi="Calibri" w:cs="Calibri"/>
        <w:color w:val="000000"/>
        <w:sz w:val="24"/>
        <w:szCs w:val="24"/>
        <w:lang w:val="en-US" w:eastAsia="en-CY"/>
      </w:rPr>
      <w:t xml:space="preserve">assumed </w:t>
    </w:r>
    <w:r>
      <w:rPr>
        <w:rFonts w:ascii="Calibri" w:eastAsia="Times New Roman" w:hAnsi="Calibri" w:cs="Calibri"/>
        <w:color w:val="000000"/>
        <w:sz w:val="24"/>
        <w:szCs w:val="24"/>
        <w:lang w:val="en-US" w:eastAsia="en-CY"/>
      </w:rPr>
      <w:t xml:space="preserve">same age </w:t>
    </w:r>
  </w:p>
  <w:p w14:paraId="31D2E64D" w14:textId="6E631E3D" w:rsidR="004346ED" w:rsidRPr="000E38B8" w:rsidRDefault="004346ED" w:rsidP="000E38B8">
    <w:pPr>
      <w:rPr>
        <w:rFonts w:ascii="Calibri" w:eastAsia="Times New Roman" w:hAnsi="Calibri" w:cs="Calibri"/>
        <w:sz w:val="24"/>
        <w:szCs w:val="24"/>
        <w:lang w:val="en-US" w:eastAsia="en-CY"/>
      </w:rPr>
    </w:pPr>
    <w:r w:rsidRPr="0091275C">
      <w:rPr>
        <w:rFonts w:ascii="Calibri" w:eastAsia="Times New Roman" w:hAnsi="Calibri" w:cs="Calibri"/>
        <w:b/>
        <w:bCs/>
        <w:color w:val="000000"/>
        <w:sz w:val="24"/>
        <w:szCs w:val="24"/>
        <w:lang w:eastAsia="en-CY"/>
      </w:rPr>
      <w:t>Supplementary Table S</w:t>
    </w:r>
    <w:r>
      <w:rPr>
        <w:rFonts w:ascii="Calibri" w:eastAsia="Times New Roman" w:hAnsi="Calibri" w:cs="Calibri"/>
        <w:b/>
        <w:bCs/>
        <w:color w:val="000000"/>
        <w:sz w:val="24"/>
        <w:szCs w:val="24"/>
        <w:lang w:val="en-US" w:eastAsia="en-CY"/>
      </w:rPr>
      <w:t>3b</w:t>
    </w:r>
    <w:r w:rsidRPr="0091275C">
      <w:rPr>
        <w:rFonts w:ascii="Calibri" w:eastAsia="Times New Roman" w:hAnsi="Calibri" w:cs="Calibri"/>
        <w:b/>
        <w:bCs/>
        <w:color w:val="000000"/>
        <w:sz w:val="24"/>
        <w:szCs w:val="24"/>
        <w:lang w:eastAsia="en-CY"/>
      </w:rPr>
      <w:t xml:space="preserve">. </w:t>
    </w:r>
    <w:r w:rsidRPr="0091275C">
      <w:rPr>
        <w:rFonts w:ascii="Calibri" w:eastAsia="Times New Roman" w:hAnsi="Calibri" w:cs="Calibri"/>
        <w:color w:val="000000"/>
        <w:sz w:val="24"/>
        <w:szCs w:val="24"/>
        <w:lang w:eastAsia="en-CY"/>
      </w:rPr>
      <w:t xml:space="preserve">Power calculations using relative risk of </w:t>
    </w:r>
    <w:r>
      <w:rPr>
        <w:rFonts w:ascii="Calibri" w:eastAsia="Times New Roman" w:hAnsi="Calibri" w:cs="Calibri"/>
        <w:color w:val="000000"/>
        <w:sz w:val="24"/>
        <w:szCs w:val="24"/>
        <w:lang w:val="en-US" w:eastAsia="en-CY"/>
      </w:rPr>
      <w:t>2 to 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C5F8" w14:textId="0E7CD631" w:rsidR="0096562F" w:rsidRDefault="0096562F" w:rsidP="000E38B8">
    <w:pPr>
      <w:rPr>
        <w:rFonts w:ascii="Calibri" w:eastAsia="Times New Roman" w:hAnsi="Calibri" w:cs="Calibri"/>
        <w:b/>
        <w:bCs/>
        <w:color w:val="000000"/>
        <w:sz w:val="24"/>
        <w:szCs w:val="24"/>
        <w:lang w:eastAsia="en-CY"/>
      </w:rPr>
    </w:pPr>
    <w:r w:rsidRPr="00E73041">
      <w:rPr>
        <w:rFonts w:ascii="Calibri" w:eastAsia="Times New Roman" w:hAnsi="Calibri" w:cs="Calibri"/>
        <w:b/>
        <w:bCs/>
        <w:color w:val="000000"/>
        <w:sz w:val="24"/>
        <w:szCs w:val="24"/>
        <w:lang w:eastAsia="en-CY"/>
      </w:rPr>
      <w:t xml:space="preserve">A likelihood ratio approach for utilizing case-control data in the clinical classification of rare sequence variants: application to </w:t>
    </w:r>
    <w:r w:rsidRPr="00E73041">
      <w:rPr>
        <w:rFonts w:ascii="Calibri" w:eastAsia="Times New Roman" w:hAnsi="Calibri" w:cs="Calibri"/>
        <w:b/>
        <w:bCs/>
        <w:i/>
        <w:iCs/>
        <w:color w:val="000000"/>
        <w:sz w:val="24"/>
        <w:szCs w:val="24"/>
        <w:lang w:eastAsia="en-CY"/>
      </w:rPr>
      <w:t>BRCA1</w:t>
    </w:r>
    <w:r w:rsidRPr="00E73041">
      <w:rPr>
        <w:rFonts w:ascii="Calibri" w:eastAsia="Times New Roman" w:hAnsi="Calibri" w:cs="Calibri"/>
        <w:b/>
        <w:bCs/>
        <w:color w:val="000000"/>
        <w:sz w:val="24"/>
        <w:szCs w:val="24"/>
        <w:lang w:eastAsia="en-CY"/>
      </w:rPr>
      <w:t xml:space="preserve"> and </w:t>
    </w:r>
    <w:r w:rsidRPr="00E73041">
      <w:rPr>
        <w:rFonts w:ascii="Calibri" w:eastAsia="Times New Roman" w:hAnsi="Calibri" w:cs="Calibri"/>
        <w:b/>
        <w:bCs/>
        <w:i/>
        <w:iCs/>
        <w:color w:val="000000"/>
        <w:sz w:val="24"/>
        <w:szCs w:val="24"/>
        <w:lang w:eastAsia="en-CY"/>
      </w:rPr>
      <w:t>BRCA2</w:t>
    </w:r>
  </w:p>
  <w:p w14:paraId="7AD6EE32" w14:textId="66BCC2A9" w:rsidR="0096562F" w:rsidRPr="0096562F" w:rsidRDefault="0096562F" w:rsidP="000E38B8">
    <w:pPr>
      <w:rPr>
        <w:rFonts w:ascii="Calibri" w:eastAsia="Times New Roman" w:hAnsi="Calibri" w:cs="Calibri"/>
        <w:color w:val="000000"/>
        <w:sz w:val="24"/>
        <w:szCs w:val="24"/>
        <w:lang w:val="en-US" w:eastAsia="en-CY"/>
      </w:rPr>
    </w:pPr>
    <w:r w:rsidRPr="00E73041">
      <w:rPr>
        <w:rFonts w:ascii="Calibri" w:eastAsia="Times New Roman" w:hAnsi="Calibri" w:cs="Calibri"/>
        <w:b/>
        <w:bCs/>
        <w:color w:val="000000"/>
        <w:sz w:val="24"/>
        <w:szCs w:val="24"/>
        <w:lang w:eastAsia="en-CY"/>
      </w:rPr>
      <w:t>Supplementary Table S</w:t>
    </w:r>
    <w:r>
      <w:rPr>
        <w:rFonts w:ascii="Calibri" w:eastAsia="Times New Roman" w:hAnsi="Calibri" w:cs="Calibri"/>
        <w:b/>
        <w:bCs/>
        <w:color w:val="000000"/>
        <w:sz w:val="24"/>
        <w:szCs w:val="24"/>
        <w:lang w:val="en-US" w:eastAsia="en-CY"/>
      </w:rPr>
      <w:t xml:space="preserve">4. Case-control evidence for the 92 </w:t>
    </w:r>
    <w:r w:rsidRPr="0096562F">
      <w:rPr>
        <w:rFonts w:ascii="Calibri" w:eastAsia="Times New Roman" w:hAnsi="Calibri" w:cs="Calibri"/>
        <w:b/>
        <w:bCs/>
        <w:i/>
        <w:iCs/>
        <w:color w:val="000000"/>
        <w:sz w:val="24"/>
        <w:szCs w:val="24"/>
        <w:lang w:val="en-US" w:eastAsia="en-CY"/>
      </w:rPr>
      <w:t>BRCA1</w:t>
    </w:r>
    <w:r>
      <w:rPr>
        <w:rFonts w:ascii="Calibri" w:eastAsia="Times New Roman" w:hAnsi="Calibri" w:cs="Calibri"/>
        <w:b/>
        <w:bCs/>
        <w:color w:val="000000"/>
        <w:sz w:val="24"/>
        <w:szCs w:val="24"/>
        <w:lang w:val="en-US" w:eastAsia="en-CY"/>
      </w:rPr>
      <w:t xml:space="preserve"> and </w:t>
    </w:r>
    <w:r w:rsidRPr="0096562F">
      <w:rPr>
        <w:rFonts w:ascii="Calibri" w:eastAsia="Times New Roman" w:hAnsi="Calibri" w:cs="Calibri"/>
        <w:b/>
        <w:bCs/>
        <w:i/>
        <w:iCs/>
        <w:color w:val="000000"/>
        <w:sz w:val="24"/>
        <w:szCs w:val="24"/>
        <w:lang w:val="en-US" w:eastAsia="en-CY"/>
      </w:rPr>
      <w:t>BRCA2</w:t>
    </w:r>
    <w:r>
      <w:rPr>
        <w:rFonts w:ascii="Calibri" w:eastAsia="Times New Roman" w:hAnsi="Calibri" w:cs="Calibri"/>
        <w:b/>
        <w:bCs/>
        <w:color w:val="000000"/>
        <w:sz w:val="24"/>
        <w:szCs w:val="24"/>
        <w:lang w:val="en-US" w:eastAsia="en-CY"/>
      </w:rPr>
      <w:t xml:space="preserve"> variants included in the BCAC OncoArray dataset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041"/>
    <w:rsid w:val="00000CBC"/>
    <w:rsid w:val="00053902"/>
    <w:rsid w:val="00073F0E"/>
    <w:rsid w:val="000A697E"/>
    <w:rsid w:val="000D374F"/>
    <w:rsid w:val="000D7EEC"/>
    <w:rsid w:val="000E38B8"/>
    <w:rsid w:val="000E7D15"/>
    <w:rsid w:val="001000D0"/>
    <w:rsid w:val="0010030E"/>
    <w:rsid w:val="00136E3D"/>
    <w:rsid w:val="001560DD"/>
    <w:rsid w:val="00185DB1"/>
    <w:rsid w:val="0019140F"/>
    <w:rsid w:val="001E50C8"/>
    <w:rsid w:val="00207302"/>
    <w:rsid w:val="00233D54"/>
    <w:rsid w:val="00263CDA"/>
    <w:rsid w:val="00280E89"/>
    <w:rsid w:val="002B1BD1"/>
    <w:rsid w:val="002B1F0A"/>
    <w:rsid w:val="002E3BFB"/>
    <w:rsid w:val="002F5C92"/>
    <w:rsid w:val="00307BE5"/>
    <w:rsid w:val="00310817"/>
    <w:rsid w:val="003119ED"/>
    <w:rsid w:val="00331957"/>
    <w:rsid w:val="003453B6"/>
    <w:rsid w:val="00357DEB"/>
    <w:rsid w:val="00365901"/>
    <w:rsid w:val="003758E8"/>
    <w:rsid w:val="003A4652"/>
    <w:rsid w:val="003E3708"/>
    <w:rsid w:val="003E6570"/>
    <w:rsid w:val="004346ED"/>
    <w:rsid w:val="0047563F"/>
    <w:rsid w:val="00525405"/>
    <w:rsid w:val="00536E4A"/>
    <w:rsid w:val="00552AB6"/>
    <w:rsid w:val="005736DD"/>
    <w:rsid w:val="005C5DD9"/>
    <w:rsid w:val="005D72E3"/>
    <w:rsid w:val="005E3EC9"/>
    <w:rsid w:val="005F102B"/>
    <w:rsid w:val="00617CB6"/>
    <w:rsid w:val="0063149E"/>
    <w:rsid w:val="00672DE5"/>
    <w:rsid w:val="006C1943"/>
    <w:rsid w:val="006E1EBB"/>
    <w:rsid w:val="006F1EE7"/>
    <w:rsid w:val="007556F5"/>
    <w:rsid w:val="007C7F4A"/>
    <w:rsid w:val="007D73F1"/>
    <w:rsid w:val="007E1052"/>
    <w:rsid w:val="007E4026"/>
    <w:rsid w:val="00884790"/>
    <w:rsid w:val="0089294D"/>
    <w:rsid w:val="008A4492"/>
    <w:rsid w:val="008A4792"/>
    <w:rsid w:val="008D78FF"/>
    <w:rsid w:val="00903BC8"/>
    <w:rsid w:val="0091275C"/>
    <w:rsid w:val="009624B8"/>
    <w:rsid w:val="0096562F"/>
    <w:rsid w:val="00975831"/>
    <w:rsid w:val="009E0023"/>
    <w:rsid w:val="009F1D6F"/>
    <w:rsid w:val="009F293C"/>
    <w:rsid w:val="009F729B"/>
    <w:rsid w:val="00A51646"/>
    <w:rsid w:val="00A80067"/>
    <w:rsid w:val="00A81A36"/>
    <w:rsid w:val="00AA0375"/>
    <w:rsid w:val="00AA30AA"/>
    <w:rsid w:val="00AD2B14"/>
    <w:rsid w:val="00AE4FC3"/>
    <w:rsid w:val="00AE73E3"/>
    <w:rsid w:val="00B05209"/>
    <w:rsid w:val="00B446F4"/>
    <w:rsid w:val="00B86041"/>
    <w:rsid w:val="00BC64B5"/>
    <w:rsid w:val="00BE04A8"/>
    <w:rsid w:val="00BE0D54"/>
    <w:rsid w:val="00C0387A"/>
    <w:rsid w:val="00C22372"/>
    <w:rsid w:val="00C33E61"/>
    <w:rsid w:val="00C8064B"/>
    <w:rsid w:val="00C903D5"/>
    <w:rsid w:val="00C9787B"/>
    <w:rsid w:val="00D56183"/>
    <w:rsid w:val="00D64F40"/>
    <w:rsid w:val="00DB312C"/>
    <w:rsid w:val="00DE06E8"/>
    <w:rsid w:val="00E02304"/>
    <w:rsid w:val="00E06B70"/>
    <w:rsid w:val="00E3071C"/>
    <w:rsid w:val="00E440BD"/>
    <w:rsid w:val="00E723BE"/>
    <w:rsid w:val="00E73041"/>
    <w:rsid w:val="00EB58EC"/>
    <w:rsid w:val="00EC0544"/>
    <w:rsid w:val="00EE0964"/>
    <w:rsid w:val="00F03A5C"/>
    <w:rsid w:val="00F0722F"/>
    <w:rsid w:val="00F8561D"/>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1BDD3"/>
  <w15:chartTrackingRefBased/>
  <w15:docId w15:val="{DABA3817-F642-4F1D-A204-88573C04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041"/>
  </w:style>
  <w:style w:type="paragraph" w:styleId="Footer">
    <w:name w:val="footer"/>
    <w:basedOn w:val="Normal"/>
    <w:link w:val="FooterChar"/>
    <w:uiPriority w:val="99"/>
    <w:unhideWhenUsed/>
    <w:rsid w:val="00E73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041"/>
  </w:style>
  <w:style w:type="table" w:styleId="TableGrid">
    <w:name w:val="Table Grid"/>
    <w:basedOn w:val="TableNormal"/>
    <w:uiPriority w:val="39"/>
    <w:rsid w:val="00AE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14903">
      <w:bodyDiv w:val="1"/>
      <w:marLeft w:val="0"/>
      <w:marRight w:val="0"/>
      <w:marTop w:val="0"/>
      <w:marBottom w:val="0"/>
      <w:divBdr>
        <w:top w:val="none" w:sz="0" w:space="0" w:color="auto"/>
        <w:left w:val="none" w:sz="0" w:space="0" w:color="auto"/>
        <w:bottom w:val="none" w:sz="0" w:space="0" w:color="auto"/>
        <w:right w:val="none" w:sz="0" w:space="0" w:color="auto"/>
      </w:divBdr>
    </w:div>
    <w:div w:id="586962168">
      <w:bodyDiv w:val="1"/>
      <w:marLeft w:val="0"/>
      <w:marRight w:val="0"/>
      <w:marTop w:val="0"/>
      <w:marBottom w:val="0"/>
      <w:divBdr>
        <w:top w:val="none" w:sz="0" w:space="0" w:color="auto"/>
        <w:left w:val="none" w:sz="0" w:space="0" w:color="auto"/>
        <w:bottom w:val="none" w:sz="0" w:space="0" w:color="auto"/>
        <w:right w:val="none" w:sz="0" w:space="0" w:color="auto"/>
      </w:divBdr>
    </w:div>
    <w:div w:id="833305499">
      <w:bodyDiv w:val="1"/>
      <w:marLeft w:val="0"/>
      <w:marRight w:val="0"/>
      <w:marTop w:val="0"/>
      <w:marBottom w:val="0"/>
      <w:divBdr>
        <w:top w:val="none" w:sz="0" w:space="0" w:color="auto"/>
        <w:left w:val="none" w:sz="0" w:space="0" w:color="auto"/>
        <w:bottom w:val="none" w:sz="0" w:space="0" w:color="auto"/>
        <w:right w:val="none" w:sz="0" w:space="0" w:color="auto"/>
      </w:divBdr>
    </w:div>
    <w:div w:id="836384669">
      <w:bodyDiv w:val="1"/>
      <w:marLeft w:val="0"/>
      <w:marRight w:val="0"/>
      <w:marTop w:val="0"/>
      <w:marBottom w:val="0"/>
      <w:divBdr>
        <w:top w:val="none" w:sz="0" w:space="0" w:color="auto"/>
        <w:left w:val="none" w:sz="0" w:space="0" w:color="auto"/>
        <w:bottom w:val="none" w:sz="0" w:space="0" w:color="auto"/>
        <w:right w:val="none" w:sz="0" w:space="0" w:color="auto"/>
      </w:divBdr>
    </w:div>
    <w:div w:id="1210338738">
      <w:bodyDiv w:val="1"/>
      <w:marLeft w:val="0"/>
      <w:marRight w:val="0"/>
      <w:marTop w:val="0"/>
      <w:marBottom w:val="0"/>
      <w:divBdr>
        <w:top w:val="none" w:sz="0" w:space="0" w:color="auto"/>
        <w:left w:val="none" w:sz="0" w:space="0" w:color="auto"/>
        <w:bottom w:val="none" w:sz="0" w:space="0" w:color="auto"/>
        <w:right w:val="none" w:sz="0" w:space="0" w:color="auto"/>
      </w:divBdr>
    </w:div>
    <w:div w:id="1352798635">
      <w:bodyDiv w:val="1"/>
      <w:marLeft w:val="0"/>
      <w:marRight w:val="0"/>
      <w:marTop w:val="0"/>
      <w:marBottom w:val="0"/>
      <w:divBdr>
        <w:top w:val="none" w:sz="0" w:space="0" w:color="auto"/>
        <w:left w:val="none" w:sz="0" w:space="0" w:color="auto"/>
        <w:bottom w:val="none" w:sz="0" w:space="0" w:color="auto"/>
        <w:right w:val="none" w:sz="0" w:space="0" w:color="auto"/>
      </w:divBdr>
    </w:div>
    <w:div w:id="1368336961">
      <w:bodyDiv w:val="1"/>
      <w:marLeft w:val="0"/>
      <w:marRight w:val="0"/>
      <w:marTop w:val="0"/>
      <w:marBottom w:val="0"/>
      <w:divBdr>
        <w:top w:val="none" w:sz="0" w:space="0" w:color="auto"/>
        <w:left w:val="none" w:sz="0" w:space="0" w:color="auto"/>
        <w:bottom w:val="none" w:sz="0" w:space="0" w:color="auto"/>
        <w:right w:val="none" w:sz="0" w:space="0" w:color="auto"/>
      </w:divBdr>
    </w:div>
    <w:div w:id="1669022270">
      <w:bodyDiv w:val="1"/>
      <w:marLeft w:val="0"/>
      <w:marRight w:val="0"/>
      <w:marTop w:val="0"/>
      <w:marBottom w:val="0"/>
      <w:divBdr>
        <w:top w:val="none" w:sz="0" w:space="0" w:color="auto"/>
        <w:left w:val="none" w:sz="0" w:space="0" w:color="auto"/>
        <w:bottom w:val="none" w:sz="0" w:space="0" w:color="auto"/>
        <w:right w:val="none" w:sz="0" w:space="0" w:color="auto"/>
      </w:divBdr>
    </w:div>
    <w:div w:id="1737588362">
      <w:bodyDiv w:val="1"/>
      <w:marLeft w:val="0"/>
      <w:marRight w:val="0"/>
      <w:marTop w:val="0"/>
      <w:marBottom w:val="0"/>
      <w:divBdr>
        <w:top w:val="none" w:sz="0" w:space="0" w:color="auto"/>
        <w:left w:val="none" w:sz="0" w:space="0" w:color="auto"/>
        <w:bottom w:val="none" w:sz="0" w:space="0" w:color="auto"/>
        <w:right w:val="none" w:sz="0" w:space="0" w:color="auto"/>
      </w:divBdr>
    </w:div>
    <w:div w:id="202620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4F2AB-42F8-48DD-BFD8-ED81A207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20</Pages>
  <Words>6600</Words>
  <Characters>37624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ZANTI Maria</dc:creator>
  <cp:keywords/>
  <dc:description/>
  <cp:lastModifiedBy>ZANTI Maria</cp:lastModifiedBy>
  <cp:revision>40</cp:revision>
  <dcterms:created xsi:type="dcterms:W3CDTF">2023-02-10T08:28:00Z</dcterms:created>
  <dcterms:modified xsi:type="dcterms:W3CDTF">2023-03-06T10:33:00Z</dcterms:modified>
</cp:coreProperties>
</file>