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4A84E" w14:textId="23B727FC" w:rsidR="0086741F" w:rsidRDefault="00BF2F61" w:rsidP="0088491C">
      <w:pPr>
        <w:rPr>
          <w:b/>
        </w:rPr>
      </w:pPr>
      <w:bookmarkStart w:id="0" w:name="_Hlk45554959"/>
      <w:bookmarkStart w:id="1" w:name="_Hlk46131491"/>
      <w:r>
        <w:rPr>
          <w:b/>
        </w:rPr>
        <w:t>Online Supplement</w:t>
      </w:r>
    </w:p>
    <w:p w14:paraId="68375B97" w14:textId="583548E2" w:rsidR="00DB6468" w:rsidRPr="00BF2F61" w:rsidRDefault="00BF2F61" w:rsidP="0088491C">
      <w:pPr>
        <w:rPr>
          <w:bCs/>
        </w:rPr>
      </w:pPr>
      <w:r w:rsidRPr="00BF2F61">
        <w:rPr>
          <w:bCs/>
        </w:rPr>
        <w:t xml:space="preserve">Maternal question phrasing and formatting changes across LOCATe® versions included in this analysis can be found </w:t>
      </w:r>
      <w:r w:rsidR="00916877">
        <w:rPr>
          <w:bCs/>
        </w:rPr>
        <w:t>below</w:t>
      </w:r>
      <w:r w:rsidRPr="00BF2F61">
        <w:rPr>
          <w:bCs/>
        </w:rPr>
        <w:t xml:space="preserve">. </w:t>
      </w:r>
      <w:r w:rsidR="00916877">
        <w:rPr>
          <w:bCs/>
        </w:rPr>
        <w:t>Only</w:t>
      </w:r>
      <w:r w:rsidRPr="00BF2F61">
        <w:rPr>
          <w:bCs/>
        </w:rPr>
        <w:t xml:space="preserve"> data collected prior to the introduction of the 2019 update to the ACOG/SMFM LoMC guidelines were included in this analysis.    </w:t>
      </w:r>
      <w:bookmarkEnd w:id="0"/>
      <w:bookmarkEnd w:id="1"/>
    </w:p>
    <w:tbl>
      <w:tblPr>
        <w:tblpPr w:leftFromText="180" w:rightFromText="180" w:vertAnchor="text" w:horzAnchor="margin" w:tblpY="166"/>
        <w:tblW w:w="14063" w:type="dxa"/>
        <w:tblLayout w:type="fixed"/>
        <w:tblLook w:val="04A0" w:firstRow="1" w:lastRow="0" w:firstColumn="1" w:lastColumn="0" w:noHBand="0" w:noVBand="1"/>
      </w:tblPr>
      <w:tblGrid>
        <w:gridCol w:w="2723"/>
        <w:gridCol w:w="2835"/>
        <w:gridCol w:w="2835"/>
        <w:gridCol w:w="1291"/>
        <w:gridCol w:w="1530"/>
        <w:gridCol w:w="14"/>
        <w:gridCol w:w="2835"/>
      </w:tblGrid>
      <w:tr w:rsidR="00DB6468" w:rsidRPr="000F745F" w14:paraId="52B7F8BB" w14:textId="2FCD8BF9" w:rsidTr="00874DCA">
        <w:trPr>
          <w:gridAfter w:val="2"/>
          <w:wAfter w:w="2849" w:type="dxa"/>
          <w:trHeight w:val="300"/>
        </w:trPr>
        <w:tc>
          <w:tcPr>
            <w:tcW w:w="96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C18FD7" w14:textId="441796D3" w:rsidR="00DB6468" w:rsidRPr="000F745F" w:rsidRDefault="00DB6468" w:rsidP="008849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bookmarkStart w:id="2" w:name="_Hlk56503916"/>
            <w:r w:rsidRPr="000F745F">
              <w:rPr>
                <w:b/>
                <w:sz w:val="20"/>
                <w:szCs w:val="20"/>
              </w:rPr>
              <w:br w:type="page"/>
            </w:r>
            <w:r w:rsidRPr="000F7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LOCATe</w:t>
            </w:r>
            <w:r w:rsidR="00994504" w:rsidRPr="000F7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®</w:t>
            </w:r>
            <w:r w:rsidRPr="000F7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question phrasing and response format across the four included versions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F8BEC" w14:textId="77777777" w:rsidR="00DB6468" w:rsidRPr="000F745F" w:rsidRDefault="00DB6468" w:rsidP="0088491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B6468" w:rsidRPr="00E05C12" w14:paraId="27467B14" w14:textId="6727CCFA" w:rsidTr="000F745F">
        <w:trPr>
          <w:trHeight w:val="300"/>
        </w:trPr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DFEAA" w14:textId="3E0B4CF0" w:rsidR="00DB6468" w:rsidRPr="000F745F" w:rsidRDefault="00DB6468" w:rsidP="008849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bookmarkStart w:id="3" w:name="_Hlk56493291"/>
            <w:r w:rsidRPr="000F7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LOCATe</w:t>
            </w:r>
            <w:r w:rsidR="00135205" w:rsidRPr="000F7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®</w:t>
            </w:r>
            <w:r w:rsidRPr="000F7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74DCA" w:rsidRPr="000F7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assessment 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AFACB4" w14:textId="31F96001" w:rsidR="00DB6468" w:rsidRPr="000F745F" w:rsidRDefault="0081445D" w:rsidP="00874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Version</w:t>
            </w:r>
            <w:r w:rsidR="009A141F" w:rsidRPr="000F7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 4-5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81536E" w14:textId="46E4D1D1" w:rsidR="00DB6468" w:rsidRPr="000F745F" w:rsidRDefault="0081445D" w:rsidP="00874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Version 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</w:tcPr>
          <w:p w14:paraId="416A54DD" w14:textId="66082D27" w:rsidR="00DB6468" w:rsidRPr="000F745F" w:rsidRDefault="0081445D" w:rsidP="00874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Version 7</w:t>
            </w:r>
          </w:p>
        </w:tc>
        <w:tc>
          <w:tcPr>
            <w:tcW w:w="28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7CEF708D" w14:textId="254FC40C" w:rsidR="00DB6468" w:rsidRPr="000F745F" w:rsidRDefault="0081445D" w:rsidP="00874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Version 8</w:t>
            </w:r>
          </w:p>
        </w:tc>
      </w:tr>
      <w:tr w:rsidR="00874DCA" w:rsidRPr="00E05C12" w14:paraId="29DA32B1" w14:textId="77777777" w:rsidTr="00C55B3A">
        <w:trPr>
          <w:trHeight w:val="365"/>
        </w:trPr>
        <w:tc>
          <w:tcPr>
            <w:tcW w:w="2723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421B1BAF" w14:textId="6CCEA8E0" w:rsidR="00874DCA" w:rsidRPr="000F745F" w:rsidRDefault="00874DCA" w:rsidP="00C55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Services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4D0C7" w14:textId="66460EDA" w:rsidR="00874DCA" w:rsidRPr="000F745F" w:rsidDel="00E423D5" w:rsidRDefault="00874DCA" w:rsidP="000F7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What other onsite hospital services does your facility provide 24/7? (Mark all that Apply)</w:t>
            </w:r>
          </w:p>
        </w:tc>
      </w:tr>
      <w:tr w:rsidR="00874DCA" w:rsidRPr="00E05C12" w14:paraId="04ECB5F2" w14:textId="08BDDA58" w:rsidTr="000C471D">
        <w:trPr>
          <w:trHeight w:val="4532"/>
        </w:trPr>
        <w:tc>
          <w:tcPr>
            <w:tcW w:w="2723" w:type="dxa"/>
            <w:vMerge/>
            <w:tcBorders>
              <w:left w:val="nil"/>
            </w:tcBorders>
            <w:shd w:val="clear" w:color="auto" w:fill="auto"/>
            <w:noWrap/>
          </w:tcPr>
          <w:p w14:paraId="55EC6B1B" w14:textId="25168A91" w:rsidR="00874DCA" w:rsidRPr="000F745F" w:rsidRDefault="00874DCA" w:rsidP="00370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</w:tcPr>
          <w:p w14:paraId="592C3B3C" w14:textId="77777777" w:rsidR="00874DCA" w:rsidRPr="000F745F" w:rsidRDefault="00874DCA" w:rsidP="00874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10E95194" w14:textId="77777777" w:rsidR="00874DCA" w:rsidRPr="000F745F" w:rsidRDefault="00874DCA" w:rsidP="00874D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Laboratory</w:t>
            </w:r>
          </w:p>
          <w:p w14:paraId="61EB5A01" w14:textId="77777777" w:rsidR="00874DCA" w:rsidRPr="000F745F" w:rsidRDefault="00874DCA" w:rsidP="00874D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Blood bank</w:t>
            </w:r>
          </w:p>
          <w:p w14:paraId="1CE8BDE5" w14:textId="77777777" w:rsidR="00874DCA" w:rsidRPr="000F745F" w:rsidRDefault="00874DCA" w:rsidP="00874D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General radiology w/ interpretation*</w:t>
            </w:r>
          </w:p>
          <w:p w14:paraId="27C9B264" w14:textId="77777777" w:rsidR="00874DCA" w:rsidRPr="000F745F" w:rsidRDefault="00874DCA" w:rsidP="00874D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CT Scan w/ interpretation*</w:t>
            </w:r>
          </w:p>
          <w:p w14:paraId="7FCD62A4" w14:textId="77777777" w:rsidR="00874DCA" w:rsidRPr="000F745F" w:rsidRDefault="00874DCA" w:rsidP="00874D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MRI w/ interpretation*</w:t>
            </w:r>
          </w:p>
          <w:p w14:paraId="054E3640" w14:textId="77777777" w:rsidR="00874DCA" w:rsidRPr="000F745F" w:rsidRDefault="00874DCA" w:rsidP="00874D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Obstetric ultrasound w/</w:t>
            </w:r>
          </w:p>
          <w:p w14:paraId="2483F4B7" w14:textId="77777777" w:rsidR="00874DCA" w:rsidRPr="000F745F" w:rsidRDefault="00874DCA" w:rsidP="00874D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Interpretation*</w:t>
            </w:r>
          </w:p>
          <w:p w14:paraId="754FE48C" w14:textId="77777777" w:rsidR="00874DCA" w:rsidRPr="000F745F" w:rsidRDefault="00874DCA" w:rsidP="00874D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Interventional radiology</w:t>
            </w:r>
          </w:p>
          <w:p w14:paraId="14FFC76C" w14:textId="77777777" w:rsidR="00874DCA" w:rsidRPr="000F745F" w:rsidRDefault="00874DCA" w:rsidP="00874D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Nuclear Medicine</w:t>
            </w:r>
          </w:p>
          <w:p w14:paraId="339237C0" w14:textId="77777777" w:rsidR="00874DCA" w:rsidRPr="000F745F" w:rsidRDefault="00874DCA" w:rsidP="00874D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Organ transplantation</w:t>
            </w:r>
          </w:p>
          <w:p w14:paraId="0B719F77" w14:textId="77777777" w:rsidR="00874DCA" w:rsidRPr="000F745F" w:rsidRDefault="00874DCA" w:rsidP="00874D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Interventional cardiovascular</w:t>
            </w:r>
          </w:p>
          <w:p w14:paraId="20FF3C20" w14:textId="77777777" w:rsidR="00874DCA" w:rsidRPr="000F745F" w:rsidRDefault="00874DCA" w:rsidP="00874D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procedures</w:t>
            </w:r>
          </w:p>
          <w:p w14:paraId="7AB24B53" w14:textId="77777777" w:rsidR="00874DCA" w:rsidRPr="000F745F" w:rsidRDefault="00874DCA" w:rsidP="00874D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None of the above</w:t>
            </w:r>
          </w:p>
          <w:p w14:paraId="250095BB" w14:textId="77777777" w:rsidR="00874DCA" w:rsidRPr="000F745F" w:rsidRDefault="00874DCA" w:rsidP="00874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25FCBB4E" w14:textId="77777777" w:rsidR="00874DCA" w:rsidRPr="000F745F" w:rsidRDefault="00874DCA" w:rsidP="00874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5C2A8E20" w14:textId="77777777" w:rsidR="00874DCA" w:rsidRPr="000F745F" w:rsidRDefault="00874DCA" w:rsidP="00874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4404BDA8" w14:textId="149BFF48" w:rsidR="00874DCA" w:rsidRPr="000F745F" w:rsidRDefault="00874DCA" w:rsidP="00874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4CA88488" w14:textId="77777777" w:rsidR="00874DCA" w:rsidRPr="000F745F" w:rsidRDefault="00874DCA" w:rsidP="00370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57CC4CB3" w14:textId="526710DA" w:rsidR="00874DCA" w:rsidRPr="000F745F" w:rsidRDefault="00874DCA" w:rsidP="00C73B9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Laboratory</w:t>
            </w:r>
          </w:p>
          <w:p w14:paraId="53A7583A" w14:textId="762AEAC6" w:rsidR="00874DCA" w:rsidRPr="000F745F" w:rsidRDefault="00874DCA" w:rsidP="00C73B9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Blood bank</w:t>
            </w:r>
          </w:p>
          <w:p w14:paraId="55F083CF" w14:textId="7ED52F6B" w:rsidR="00874DCA" w:rsidRPr="000F745F" w:rsidRDefault="00874DCA" w:rsidP="00C73B9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Obstetric ultrasound w/</w:t>
            </w:r>
          </w:p>
          <w:p w14:paraId="06FD74C5" w14:textId="7BB1573A" w:rsidR="00874DCA" w:rsidRPr="000F745F" w:rsidRDefault="00874DCA" w:rsidP="00C73B9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Interpretation*</w:t>
            </w:r>
          </w:p>
          <w:p w14:paraId="44755181" w14:textId="4F71065A" w:rsidR="00874DCA" w:rsidRPr="000F745F" w:rsidRDefault="00874DCA" w:rsidP="00C73B9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General radiology w/ interpretation*</w:t>
            </w:r>
          </w:p>
          <w:p w14:paraId="63C49495" w14:textId="2B488369" w:rsidR="00874DCA" w:rsidRPr="000F745F" w:rsidRDefault="00874DCA" w:rsidP="00C73B9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CT Scan w/ interpretation*</w:t>
            </w:r>
          </w:p>
          <w:p w14:paraId="0785065A" w14:textId="74C8AC2C" w:rsidR="00874DCA" w:rsidRPr="000F745F" w:rsidRDefault="00874DCA" w:rsidP="00C73B9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MRI w/ interpretation*</w:t>
            </w:r>
          </w:p>
          <w:p w14:paraId="15516598" w14:textId="593F54C4" w:rsidR="00874DCA" w:rsidRPr="000F745F" w:rsidRDefault="00874DCA" w:rsidP="00C73B9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Interventional radiology</w:t>
            </w:r>
          </w:p>
          <w:p w14:paraId="6EB322DA" w14:textId="3F94E9C7" w:rsidR="00874DCA" w:rsidRPr="000F745F" w:rsidRDefault="00874DCA" w:rsidP="00C73B9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Nuclear Medicine</w:t>
            </w:r>
          </w:p>
          <w:p w14:paraId="694CEC98" w14:textId="01E7D894" w:rsidR="00874DCA" w:rsidRPr="000F745F" w:rsidRDefault="00874DCA" w:rsidP="00C73B9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Organ transplantation</w:t>
            </w:r>
          </w:p>
          <w:p w14:paraId="471D7689" w14:textId="77409ED5" w:rsidR="00874DCA" w:rsidRPr="000F745F" w:rsidRDefault="00874DCA" w:rsidP="00C73B9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Complex cardiothoracic surgery</w:t>
            </w:r>
          </w:p>
          <w:p w14:paraId="766E2507" w14:textId="59E45F0D" w:rsidR="00874DCA" w:rsidRPr="000F745F" w:rsidRDefault="00874DCA" w:rsidP="00C73B9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None of the above</w:t>
            </w:r>
          </w:p>
        </w:tc>
      </w:tr>
      <w:tr w:rsidR="00874DCA" w:rsidRPr="00E05C12" w14:paraId="23731D8D" w14:textId="77777777" w:rsidTr="000F745F">
        <w:trPr>
          <w:trHeight w:val="362"/>
        </w:trPr>
        <w:tc>
          <w:tcPr>
            <w:tcW w:w="2723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14:paraId="1A12F24F" w14:textId="77777777" w:rsidR="00874DCA" w:rsidRPr="000F745F" w:rsidRDefault="00874DCA" w:rsidP="00370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62480F" w14:textId="43A37A72" w:rsidR="00874DCA" w:rsidRPr="005F3C3E" w:rsidRDefault="00874DCA" w:rsidP="005F3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F74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* </w:t>
            </w:r>
            <w:r w:rsidRPr="000F745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Equipment must be onsite and staffed 24/7. Interpretation can be available either onsite or remote, but must be available 24/7</w:t>
            </w:r>
          </w:p>
        </w:tc>
      </w:tr>
      <w:tr w:rsidR="0001728D" w:rsidRPr="00E05C12" w14:paraId="3987775C" w14:textId="77777777" w:rsidTr="000F745F">
        <w:trPr>
          <w:trHeight w:val="362"/>
        </w:trPr>
        <w:tc>
          <w:tcPr>
            <w:tcW w:w="2723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68C24BCB" w14:textId="02EA6078" w:rsidR="0001728D" w:rsidRPr="000F745F" w:rsidRDefault="0001728D" w:rsidP="008701D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Obstetric providers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</w:tcPr>
          <w:p w14:paraId="5DFCCFB8" w14:textId="77777777" w:rsidR="0001728D" w:rsidRPr="000F745F" w:rsidRDefault="0001728D" w:rsidP="000172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What types of obstetric providers does your facility have on staff? (Mark all that apply)</w:t>
            </w:r>
          </w:p>
          <w:p w14:paraId="00E28809" w14:textId="77777777" w:rsidR="0001728D" w:rsidRPr="000F745F" w:rsidRDefault="0001728D" w:rsidP="00936A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</w:tcPr>
          <w:p w14:paraId="0D897A38" w14:textId="2BD78B49" w:rsidR="0001728D" w:rsidRPr="000F745F" w:rsidRDefault="0001728D" w:rsidP="000172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What types of obstetric providers does your facility have available? (Mark all that apply)</w:t>
            </w:r>
          </w:p>
        </w:tc>
        <w:tc>
          <w:tcPr>
            <w:tcW w:w="28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6E226B9E" w14:textId="6D1D7C0D" w:rsidR="0001728D" w:rsidRPr="000F745F" w:rsidRDefault="0001728D" w:rsidP="000172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What types of obstetric providers does your facility have available to provide maternal care? (Mark all that apply)</w:t>
            </w:r>
          </w:p>
        </w:tc>
      </w:tr>
      <w:tr w:rsidR="0001728D" w:rsidRPr="00E05C12" w14:paraId="3795ADB1" w14:textId="5A11A0D1" w:rsidTr="000F745F">
        <w:trPr>
          <w:trHeight w:val="362"/>
        </w:trPr>
        <w:tc>
          <w:tcPr>
            <w:tcW w:w="2723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14:paraId="7A413188" w14:textId="6FFAC87D" w:rsidR="0001728D" w:rsidRPr="000F745F" w:rsidRDefault="0001728D" w:rsidP="003704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</w:tcPr>
          <w:p w14:paraId="0E72A3F0" w14:textId="77777777" w:rsidR="0001728D" w:rsidRPr="000F745F" w:rsidRDefault="0001728D" w:rsidP="00936A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EC84851" w14:textId="77777777" w:rsidR="0001728D" w:rsidRPr="000F745F" w:rsidRDefault="0001728D" w:rsidP="0001728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Midwife</w:t>
            </w:r>
          </w:p>
          <w:p w14:paraId="448B2890" w14:textId="37EE10AE" w:rsidR="0001728D" w:rsidRPr="000F745F" w:rsidRDefault="0001728D" w:rsidP="0001728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Advanced practice obstetric nurses / P</w:t>
            </w:r>
            <w:r w:rsidR="00554C91">
              <w:rPr>
                <w:rFonts w:eastAsia="Times New Roman" w:cstheme="minorHAnsi"/>
                <w:color w:val="000000"/>
                <w:sz w:val="20"/>
                <w:szCs w:val="20"/>
              </w:rPr>
              <w:t>hysician Assistant</w:t>
            </w:r>
          </w:p>
          <w:p w14:paraId="299FEDB0" w14:textId="1EE30BCD" w:rsidR="0001728D" w:rsidRPr="000F745F" w:rsidRDefault="0001728D" w:rsidP="0001728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Family medicine physician</w:t>
            </w:r>
          </w:p>
          <w:p w14:paraId="776E3673" w14:textId="0063FC25" w:rsidR="0001728D" w:rsidRPr="000F745F" w:rsidRDefault="0001728D" w:rsidP="0001728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Obstetrician</w:t>
            </w:r>
          </w:p>
          <w:p w14:paraId="5A2BDED9" w14:textId="469A8D30" w:rsidR="0001728D" w:rsidRPr="000F745F" w:rsidRDefault="0001728D" w:rsidP="0001728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Maternal Fetal Medicine Specialist</w:t>
            </w:r>
          </w:p>
          <w:p w14:paraId="60111B73" w14:textId="25DA43E2" w:rsidR="0001728D" w:rsidRPr="000F745F" w:rsidRDefault="0001728D" w:rsidP="0001728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Other</w:t>
            </w:r>
          </w:p>
          <w:p w14:paraId="13E8FA06" w14:textId="3125CB82" w:rsidR="0001728D" w:rsidRPr="000F745F" w:rsidRDefault="0001728D" w:rsidP="0001728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None of the above</w:t>
            </w:r>
          </w:p>
          <w:p w14:paraId="32162279" w14:textId="1043CBAA" w:rsidR="0001728D" w:rsidRPr="000F745F" w:rsidRDefault="0001728D" w:rsidP="0088491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</w:tcPr>
          <w:p w14:paraId="53A5C10C" w14:textId="77777777" w:rsidR="0001728D" w:rsidRPr="000F745F" w:rsidRDefault="0001728D" w:rsidP="003704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8EBC91F" w14:textId="6A388230" w:rsidR="0001728D" w:rsidRPr="000F745F" w:rsidRDefault="0001728D" w:rsidP="0001728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Certified Nurse Midwife</w:t>
            </w:r>
          </w:p>
          <w:p w14:paraId="288F62FC" w14:textId="36DD832E" w:rsidR="0001728D" w:rsidRPr="000F745F" w:rsidRDefault="0001728D" w:rsidP="0001728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Certified Midwife</w:t>
            </w:r>
          </w:p>
          <w:p w14:paraId="1FD52448" w14:textId="19FF4B2C" w:rsidR="0001728D" w:rsidRPr="000F745F" w:rsidRDefault="0001728D" w:rsidP="0001728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Certified Professional Midwife</w:t>
            </w:r>
          </w:p>
          <w:p w14:paraId="4EDDA39D" w14:textId="602EA28D" w:rsidR="0001728D" w:rsidRPr="000F745F" w:rsidRDefault="0001728D" w:rsidP="0001728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Licensed Midwife</w:t>
            </w:r>
          </w:p>
          <w:p w14:paraId="27DAA67D" w14:textId="79AD5769" w:rsidR="0001728D" w:rsidRPr="000F745F" w:rsidRDefault="0001728D" w:rsidP="0001728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Advanced Practice Nurse</w:t>
            </w:r>
          </w:p>
          <w:p w14:paraId="0A31C4D5" w14:textId="603FE82B" w:rsidR="0001728D" w:rsidRPr="000F745F" w:rsidRDefault="0001728D" w:rsidP="0001728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Physician Assistant</w:t>
            </w:r>
          </w:p>
          <w:p w14:paraId="3258D46E" w14:textId="77777777" w:rsidR="0001728D" w:rsidRPr="000F745F" w:rsidRDefault="0001728D" w:rsidP="0001728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Family Medicine Physician</w:t>
            </w:r>
          </w:p>
          <w:p w14:paraId="14DA4A84" w14:textId="77777777" w:rsidR="0001728D" w:rsidRPr="000F745F" w:rsidRDefault="0001728D" w:rsidP="0001728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Obstetrician</w:t>
            </w:r>
          </w:p>
          <w:p w14:paraId="15697988" w14:textId="77777777" w:rsidR="0001728D" w:rsidRPr="000F745F" w:rsidRDefault="0001728D" w:rsidP="0001728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Maternal Fetal Medicine Specialist</w:t>
            </w:r>
          </w:p>
          <w:p w14:paraId="0A680624" w14:textId="77777777" w:rsidR="0001728D" w:rsidRPr="000F745F" w:rsidRDefault="0001728D" w:rsidP="0001728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Other</w:t>
            </w:r>
          </w:p>
          <w:p w14:paraId="53C03B3D" w14:textId="77777777" w:rsidR="0001728D" w:rsidRPr="000F745F" w:rsidRDefault="0001728D" w:rsidP="0001728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None of the above</w:t>
            </w:r>
          </w:p>
          <w:p w14:paraId="2992FAC0" w14:textId="77777777" w:rsidR="0001728D" w:rsidRPr="000F745F" w:rsidRDefault="0001728D" w:rsidP="00936A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F73BFFF" w14:textId="77777777" w:rsidR="0001728D" w:rsidRPr="000F745F" w:rsidRDefault="0001728D" w:rsidP="00936A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3802EF2" w14:textId="1B685815" w:rsidR="0001728D" w:rsidRPr="000F745F" w:rsidRDefault="0001728D" w:rsidP="00C73B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3FB27BEB" w14:textId="77777777" w:rsidR="0001728D" w:rsidRPr="000F745F" w:rsidRDefault="0001728D" w:rsidP="00936A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5A4B88F" w14:textId="006F590C" w:rsidR="0001728D" w:rsidRPr="000F745F" w:rsidRDefault="0001728D" w:rsidP="0001728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Obstetrician</w:t>
            </w:r>
          </w:p>
          <w:p w14:paraId="1B4907AA" w14:textId="090E0BB0" w:rsidR="0001728D" w:rsidRPr="000F745F" w:rsidRDefault="0001728D" w:rsidP="0001728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Maternal Fetal Medicine Specialist</w:t>
            </w:r>
          </w:p>
          <w:p w14:paraId="5BB7C3B2" w14:textId="734F094D" w:rsidR="0001728D" w:rsidRPr="000F745F" w:rsidRDefault="0001728D" w:rsidP="0001728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Family Medicine Physician</w:t>
            </w:r>
          </w:p>
          <w:p w14:paraId="33DB73AF" w14:textId="27A3ABA5" w:rsidR="0001728D" w:rsidRPr="000F745F" w:rsidRDefault="0001728D" w:rsidP="0001728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Certified Nurse Midwife</w:t>
            </w:r>
          </w:p>
          <w:p w14:paraId="04F1C942" w14:textId="2E827579" w:rsidR="0001728D" w:rsidRPr="000F745F" w:rsidRDefault="0001728D" w:rsidP="0001728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Certified Midwife</w:t>
            </w:r>
          </w:p>
          <w:p w14:paraId="4AC2A3CC" w14:textId="711E5E05" w:rsidR="0001728D" w:rsidRPr="000F745F" w:rsidRDefault="0001728D" w:rsidP="0001728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Certified Professional Midwife</w:t>
            </w:r>
          </w:p>
          <w:p w14:paraId="28129324" w14:textId="1B5832FA" w:rsidR="0001728D" w:rsidRPr="000F745F" w:rsidRDefault="0001728D" w:rsidP="0001728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Licensed Midwife</w:t>
            </w:r>
          </w:p>
          <w:p w14:paraId="6BA3913C" w14:textId="37B2A2F7" w:rsidR="0001728D" w:rsidRPr="000F745F" w:rsidRDefault="0001728D" w:rsidP="0001728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Other</w:t>
            </w:r>
          </w:p>
          <w:p w14:paraId="71535F3E" w14:textId="5E3C89F5" w:rsidR="0001728D" w:rsidRPr="000F745F" w:rsidRDefault="0001728D" w:rsidP="0001728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None of the above</w:t>
            </w:r>
          </w:p>
        </w:tc>
      </w:tr>
      <w:tr w:rsidR="00F622F9" w:rsidRPr="00E05C12" w14:paraId="1DD3F637" w14:textId="2679CE41" w:rsidTr="005F3C3E">
        <w:trPr>
          <w:trHeight w:val="467"/>
        </w:trPr>
        <w:tc>
          <w:tcPr>
            <w:tcW w:w="2723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0435267D" w14:textId="3E485CC2" w:rsidR="00F622F9" w:rsidRPr="000F745F" w:rsidRDefault="00F622F9" w:rsidP="00936A1F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0F745F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lastRenderedPageBreak/>
              <w:t>Anesthesiology providers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EA497D" w14:textId="64FDEDA6" w:rsidR="00F622F9" w:rsidRPr="000F745F" w:rsidRDefault="00F622F9" w:rsidP="00F622F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Does your facility have a Certified Registered Nurse Anesthetist (CRNA) available for Labor and Delivery? Yes/No</w:t>
            </w:r>
          </w:p>
        </w:tc>
      </w:tr>
      <w:tr w:rsidR="00F622F9" w:rsidRPr="00E05C12" w14:paraId="5C88CA08" w14:textId="77777777" w:rsidTr="005F3C3E">
        <w:trPr>
          <w:trHeight w:val="440"/>
        </w:trPr>
        <w:tc>
          <w:tcPr>
            <w:tcW w:w="2723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3CD699" w14:textId="77777777" w:rsidR="00F622F9" w:rsidRPr="000F745F" w:rsidRDefault="00F622F9" w:rsidP="00936A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0164E6" w14:textId="2D4D0824" w:rsidR="00F622F9" w:rsidRPr="000F745F" w:rsidRDefault="00F622F9" w:rsidP="00F622F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Does your facility have an Anesthesiologist Physician available for Labor and Delivery? Yes/No</w:t>
            </w:r>
          </w:p>
        </w:tc>
      </w:tr>
      <w:tr w:rsidR="00794B7C" w:rsidRPr="00E05C12" w14:paraId="26C83587" w14:textId="77777777" w:rsidTr="000F745F">
        <w:trPr>
          <w:trHeight w:val="362"/>
        </w:trPr>
        <w:tc>
          <w:tcPr>
            <w:tcW w:w="2723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67AEBAC1" w14:textId="20A47B74" w:rsidR="00794B7C" w:rsidRPr="000F745F" w:rsidRDefault="00E35EC3" w:rsidP="008701D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Specialists/</w:t>
            </w:r>
            <w:r w:rsidR="00794B7C" w:rsidRPr="000F745F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Subspecialists</w:t>
            </w:r>
          </w:p>
        </w:tc>
        <w:tc>
          <w:tcPr>
            <w:tcW w:w="2835" w:type="dxa"/>
            <w:tcBorders>
              <w:top w:val="single" w:sz="4" w:space="0" w:color="auto"/>
              <w:right w:val="nil"/>
            </w:tcBorders>
            <w:shd w:val="clear" w:color="auto" w:fill="auto"/>
            <w:noWrap/>
          </w:tcPr>
          <w:p w14:paraId="353F6883" w14:textId="77777777" w:rsidR="00794B7C" w:rsidRPr="000F745F" w:rsidRDefault="00794B7C" w:rsidP="00936A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5C9940BB" w14:textId="77777777" w:rsidR="00794B7C" w:rsidRPr="000F745F" w:rsidRDefault="00794B7C" w:rsidP="00794B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right w:val="dashed" w:sz="4" w:space="0" w:color="auto"/>
            </w:tcBorders>
            <w:shd w:val="clear" w:color="auto" w:fill="auto"/>
            <w:noWrap/>
          </w:tcPr>
          <w:p w14:paraId="7E552949" w14:textId="77777777" w:rsidR="00794B7C" w:rsidRPr="000F745F" w:rsidRDefault="00794B7C" w:rsidP="00794B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241DD02E" w14:textId="619B75DD" w:rsidR="00794B7C" w:rsidRPr="000F745F" w:rsidRDefault="00794B7C" w:rsidP="005F3C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Does your facility have a general surgeon available for obstetric patients? Yes/No</w:t>
            </w:r>
          </w:p>
        </w:tc>
      </w:tr>
      <w:tr w:rsidR="00794B7C" w:rsidRPr="00E05C12" w14:paraId="5C10D56A" w14:textId="77777777" w:rsidTr="000F745F">
        <w:trPr>
          <w:trHeight w:val="362"/>
        </w:trPr>
        <w:tc>
          <w:tcPr>
            <w:tcW w:w="2723" w:type="dxa"/>
            <w:vMerge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2DB4D6AA" w14:textId="77777777" w:rsidR="00794B7C" w:rsidRPr="000F745F" w:rsidRDefault="00794B7C" w:rsidP="008701D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DF8C29" w14:textId="7DC1B9C1" w:rsidR="00794B7C" w:rsidRPr="000F745F" w:rsidRDefault="00794B7C" w:rsidP="00794B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Does your facility have other types of physician specialists/subspecialists that are available for obstetric patients?</w:t>
            </w:r>
          </w:p>
        </w:tc>
      </w:tr>
      <w:tr w:rsidR="00794B7C" w:rsidRPr="00E05C12" w14:paraId="3BB2BEE6" w14:textId="1C120AE4" w:rsidTr="00A97C7D">
        <w:trPr>
          <w:trHeight w:val="2483"/>
        </w:trPr>
        <w:tc>
          <w:tcPr>
            <w:tcW w:w="2723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14:paraId="67994EA1" w14:textId="0738C5B6" w:rsidR="00794B7C" w:rsidRPr="000F745F" w:rsidRDefault="00794B7C" w:rsidP="00936A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gridSpan w:val="5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</w:tcPr>
          <w:p w14:paraId="1E8FF1A4" w14:textId="77777777" w:rsidR="00794B7C" w:rsidRPr="000F745F" w:rsidRDefault="00794B7C" w:rsidP="00794B7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General surgeon</w:t>
            </w:r>
          </w:p>
          <w:p w14:paraId="1335D7E1" w14:textId="77777777" w:rsidR="00794B7C" w:rsidRPr="000F745F" w:rsidRDefault="00794B7C" w:rsidP="00794B7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Cardiologist</w:t>
            </w:r>
          </w:p>
          <w:p w14:paraId="13A7882A" w14:textId="77777777" w:rsidR="00794B7C" w:rsidRPr="000F745F" w:rsidRDefault="00794B7C" w:rsidP="00794B7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Hematologist</w:t>
            </w:r>
          </w:p>
          <w:p w14:paraId="1D1F7A4B" w14:textId="77777777" w:rsidR="00794B7C" w:rsidRPr="000F745F" w:rsidRDefault="00794B7C" w:rsidP="00794B7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Infectious Disease Specialist</w:t>
            </w:r>
          </w:p>
          <w:p w14:paraId="5BA34A37" w14:textId="77777777" w:rsidR="00794B7C" w:rsidRPr="000F745F" w:rsidRDefault="00794B7C" w:rsidP="00794B7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Nephrologist</w:t>
            </w:r>
          </w:p>
          <w:p w14:paraId="49CEE232" w14:textId="693FA2B0" w:rsidR="00794B7C" w:rsidRPr="00554C91" w:rsidRDefault="00794B7C" w:rsidP="00554C9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Critical care specialist(s)</w:t>
            </w:r>
          </w:p>
          <w:p w14:paraId="20C8657E" w14:textId="77777777" w:rsidR="00794B7C" w:rsidRPr="000F745F" w:rsidRDefault="00794B7C" w:rsidP="00794B7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Neurologist</w:t>
            </w:r>
          </w:p>
          <w:p w14:paraId="42EA57A2" w14:textId="77777777" w:rsidR="00794B7C" w:rsidRPr="000F745F" w:rsidRDefault="00794B7C" w:rsidP="00794B7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Other specialist</w:t>
            </w:r>
          </w:p>
          <w:p w14:paraId="3330B8EB" w14:textId="77777777" w:rsidR="00794B7C" w:rsidRPr="000F745F" w:rsidRDefault="00794B7C" w:rsidP="00794B7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None of the above</w:t>
            </w:r>
          </w:p>
          <w:p w14:paraId="7766BECD" w14:textId="17E115AF" w:rsidR="00794B7C" w:rsidRPr="000F745F" w:rsidRDefault="00794B7C" w:rsidP="00794B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14:paraId="3C519694" w14:textId="0EE1DD1D" w:rsidR="00794B7C" w:rsidRPr="000F745F" w:rsidRDefault="00794B7C" w:rsidP="00794B7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Cardiologist</w:t>
            </w:r>
          </w:p>
          <w:p w14:paraId="210A7100" w14:textId="4D5D650B" w:rsidR="00794B7C" w:rsidRPr="000F745F" w:rsidRDefault="00794B7C" w:rsidP="00794B7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Hematologist</w:t>
            </w:r>
          </w:p>
          <w:p w14:paraId="289DE08C" w14:textId="22197FF6" w:rsidR="00794B7C" w:rsidRPr="000F745F" w:rsidRDefault="00794B7C" w:rsidP="00794B7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Infectious Disease Specialist</w:t>
            </w:r>
          </w:p>
          <w:p w14:paraId="4BBC22A4" w14:textId="33AEFC1D" w:rsidR="00794B7C" w:rsidRPr="000F745F" w:rsidRDefault="00794B7C" w:rsidP="00794B7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Nephrologist</w:t>
            </w:r>
          </w:p>
          <w:p w14:paraId="0B89C7DF" w14:textId="1240DE2A" w:rsidR="00794B7C" w:rsidRPr="000F745F" w:rsidRDefault="00794B7C" w:rsidP="00794B7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Critical Care Specialist(s)</w:t>
            </w:r>
          </w:p>
          <w:p w14:paraId="12B79A3C" w14:textId="350E5482" w:rsidR="00794B7C" w:rsidRPr="000F745F" w:rsidRDefault="00794B7C" w:rsidP="00794B7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Neurologist</w:t>
            </w:r>
          </w:p>
          <w:p w14:paraId="28A499E9" w14:textId="2709FCE1" w:rsidR="00794B7C" w:rsidRPr="000F745F" w:rsidRDefault="00794B7C" w:rsidP="00794B7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Other specialists</w:t>
            </w:r>
          </w:p>
          <w:p w14:paraId="7B38956E" w14:textId="3FEE0971" w:rsidR="00794B7C" w:rsidRPr="00A97C7D" w:rsidRDefault="00794B7C" w:rsidP="00A97C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None of the above</w:t>
            </w:r>
          </w:p>
        </w:tc>
      </w:tr>
      <w:tr w:rsidR="008701D2" w:rsidRPr="00E05C12" w14:paraId="52E7FE9F" w14:textId="44C99D8A" w:rsidTr="000F745F">
        <w:trPr>
          <w:trHeight w:val="362"/>
        </w:trPr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526448" w14:textId="5D0B2A2E" w:rsidR="008701D2" w:rsidRPr="000F745F" w:rsidRDefault="008701D2" w:rsidP="00936A1F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Availability for each Specialist/Subspecialist [except for M</w:t>
            </w:r>
            <w:r w:rsidR="000F745F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aternal </w:t>
            </w:r>
            <w:r w:rsidRPr="000F745F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F</w:t>
            </w:r>
            <w:r w:rsidR="000F745F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etal </w:t>
            </w:r>
            <w:r w:rsidRPr="000F745F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M</w:t>
            </w:r>
            <w:r w:rsidR="000F745F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edicine</w:t>
            </w:r>
            <w:r w:rsidRPr="000F745F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] when available for obstetric patients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48FDE05" w14:textId="77777777" w:rsidR="008701D2" w:rsidRPr="000F745F" w:rsidRDefault="008701D2" w:rsidP="00936A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E451B18" w14:textId="77777777" w:rsidR="008701D2" w:rsidRPr="000F745F" w:rsidRDefault="008701D2" w:rsidP="008701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Onsite 24/7, OR</w:t>
            </w:r>
          </w:p>
          <w:p w14:paraId="5C2D20D0" w14:textId="77777777" w:rsidR="008701D2" w:rsidRPr="000F745F" w:rsidRDefault="008701D2" w:rsidP="008701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Available to be onsite 24/7, OR</w:t>
            </w:r>
          </w:p>
          <w:p w14:paraId="4A50B523" w14:textId="77777777" w:rsidR="008701D2" w:rsidRPr="000F745F" w:rsidRDefault="008701D2" w:rsidP="008701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Available to be onsite, but not 24/7, OR</w:t>
            </w:r>
          </w:p>
          <w:p w14:paraId="1541D6EF" w14:textId="77777777" w:rsidR="008701D2" w:rsidRPr="000F745F" w:rsidRDefault="008701D2" w:rsidP="008701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Available by telemedicine only, OR</w:t>
            </w:r>
          </w:p>
          <w:p w14:paraId="19DF52C9" w14:textId="77777777" w:rsidR="008701D2" w:rsidRPr="000F745F" w:rsidRDefault="008701D2" w:rsidP="008701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Available by phone only</w:t>
            </w:r>
          </w:p>
          <w:p w14:paraId="05AD8549" w14:textId="58DC0235" w:rsidR="008701D2" w:rsidRPr="000F745F" w:rsidRDefault="008701D2" w:rsidP="0088491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8701D2" w:rsidRPr="00E05C12" w14:paraId="20E97362" w14:textId="77777777" w:rsidTr="000F745F">
        <w:trPr>
          <w:trHeight w:val="362"/>
        </w:trPr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9A3BCF" w14:textId="0EAE3AB8" w:rsidR="008701D2" w:rsidRPr="000F745F" w:rsidRDefault="008701D2" w:rsidP="008701D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Is a Maternal Fetal Medicine Specialist…</w:t>
            </w:r>
          </w:p>
          <w:p w14:paraId="4B6F3847" w14:textId="6DBB3738" w:rsidR="008701D2" w:rsidRPr="000F745F" w:rsidRDefault="008701D2" w:rsidP="00936A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</w:tcPr>
          <w:p w14:paraId="68C7FB29" w14:textId="77777777" w:rsidR="000F745F" w:rsidRPr="000F745F" w:rsidRDefault="000F745F" w:rsidP="000F745F">
            <w:pPr>
              <w:pStyle w:val="ListParagraph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1CFC20C" w14:textId="14E32325" w:rsidR="008701D2" w:rsidRPr="000F745F" w:rsidRDefault="008701D2" w:rsidP="008701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Onsite 24/7, OR</w:t>
            </w:r>
          </w:p>
          <w:p w14:paraId="2A543542" w14:textId="77777777" w:rsidR="008701D2" w:rsidRPr="000F745F" w:rsidRDefault="008701D2" w:rsidP="008701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Available for consultation 24/7, with</w:t>
            </w:r>
          </w:p>
          <w:p w14:paraId="7B8BE8DC" w14:textId="77777777" w:rsidR="008701D2" w:rsidRPr="000F745F" w:rsidRDefault="008701D2" w:rsidP="008701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inpatient privileges, OR</w:t>
            </w:r>
          </w:p>
          <w:p w14:paraId="41712F7E" w14:textId="77777777" w:rsidR="008701D2" w:rsidRPr="000F745F" w:rsidRDefault="008701D2" w:rsidP="008701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Available for consultation as needed,</w:t>
            </w:r>
          </w:p>
          <w:p w14:paraId="04CECFF1" w14:textId="2E37BA15" w:rsidR="008701D2" w:rsidRPr="000F745F" w:rsidRDefault="008701D2" w:rsidP="008701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but not 24/7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737333" w14:textId="77777777" w:rsidR="000F745F" w:rsidRPr="000F745F" w:rsidRDefault="000F745F" w:rsidP="000F745F">
            <w:pPr>
              <w:pStyle w:val="ListParagraph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AE2B9AF" w14:textId="373251A8" w:rsidR="008701D2" w:rsidRPr="000F745F" w:rsidRDefault="008701D2" w:rsidP="008701D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Onsite 24/7, OR</w:t>
            </w:r>
          </w:p>
          <w:p w14:paraId="46FA5227" w14:textId="77777777" w:rsidR="008701D2" w:rsidRPr="000F745F" w:rsidRDefault="008701D2" w:rsidP="008701D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Available for consultation 24/7, with</w:t>
            </w:r>
          </w:p>
          <w:p w14:paraId="0C2E8B5F" w14:textId="77777777" w:rsidR="008701D2" w:rsidRPr="000F745F" w:rsidRDefault="008701D2" w:rsidP="008701D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inpatient privileges, OR Available for consultation as needed,</w:t>
            </w:r>
          </w:p>
          <w:p w14:paraId="70A56FE2" w14:textId="77777777" w:rsidR="008701D2" w:rsidRPr="000F745F" w:rsidRDefault="008701D2" w:rsidP="008701D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but not 24/7, OR</w:t>
            </w:r>
          </w:p>
          <w:p w14:paraId="15C23008" w14:textId="77777777" w:rsidR="008701D2" w:rsidRPr="000F745F" w:rsidRDefault="008701D2" w:rsidP="008701D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Available by telemedicine only, OR</w:t>
            </w:r>
          </w:p>
          <w:p w14:paraId="0D0C035B" w14:textId="55B9715B" w:rsidR="008701D2" w:rsidRPr="000F745F" w:rsidRDefault="008701D2" w:rsidP="008701D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745F">
              <w:rPr>
                <w:rFonts w:eastAsia="Times New Roman" w:cstheme="minorHAnsi"/>
                <w:color w:val="000000"/>
                <w:sz w:val="20"/>
                <w:szCs w:val="20"/>
              </w:rPr>
              <w:t>Available by phone only</w:t>
            </w:r>
          </w:p>
        </w:tc>
      </w:tr>
      <w:bookmarkEnd w:id="2"/>
      <w:bookmarkEnd w:id="3"/>
    </w:tbl>
    <w:p w14:paraId="1B045EF5" w14:textId="4C5C7DEE" w:rsidR="0086741F" w:rsidRDefault="0086741F" w:rsidP="009A141F"/>
    <w:sectPr w:rsidR="0086741F" w:rsidSect="008674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73EF8" w14:textId="77777777" w:rsidR="00D527F9" w:rsidRDefault="00D527F9">
      <w:pPr>
        <w:spacing w:after="0" w:line="240" w:lineRule="auto"/>
      </w:pPr>
      <w:r>
        <w:separator/>
      </w:r>
    </w:p>
  </w:endnote>
  <w:endnote w:type="continuationSeparator" w:id="0">
    <w:p w14:paraId="2A382241" w14:textId="77777777" w:rsidR="00D527F9" w:rsidRDefault="00D5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8046B" w14:textId="77777777" w:rsidR="00D343BA" w:rsidRDefault="00D34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6254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2F6A9C" w14:textId="77777777" w:rsidR="00D343BA" w:rsidRDefault="00D343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19CE6B" w14:textId="77777777" w:rsidR="00D343BA" w:rsidRDefault="00D343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D9281" w14:textId="77777777" w:rsidR="00D343BA" w:rsidRDefault="00D34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1FE0B" w14:textId="77777777" w:rsidR="00D527F9" w:rsidRDefault="00D527F9">
      <w:pPr>
        <w:spacing w:after="0" w:line="240" w:lineRule="auto"/>
      </w:pPr>
      <w:r>
        <w:separator/>
      </w:r>
    </w:p>
  </w:footnote>
  <w:footnote w:type="continuationSeparator" w:id="0">
    <w:p w14:paraId="593B237D" w14:textId="77777777" w:rsidR="00D527F9" w:rsidRDefault="00D5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F659B" w14:textId="77777777" w:rsidR="00D343BA" w:rsidRDefault="00D34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F124B" w14:textId="77777777" w:rsidR="00D343BA" w:rsidRDefault="00D343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833A5" w14:textId="77777777" w:rsidR="00D343BA" w:rsidRDefault="00D34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3968"/>
    <w:multiLevelType w:val="hybridMultilevel"/>
    <w:tmpl w:val="35FEC2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3C13"/>
    <w:multiLevelType w:val="hybridMultilevel"/>
    <w:tmpl w:val="3CF024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237E"/>
    <w:multiLevelType w:val="hybridMultilevel"/>
    <w:tmpl w:val="AF6A16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D2F0C"/>
    <w:multiLevelType w:val="hybridMultilevel"/>
    <w:tmpl w:val="3536EB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84664"/>
    <w:multiLevelType w:val="hybridMultilevel"/>
    <w:tmpl w:val="4300A768"/>
    <w:lvl w:ilvl="0" w:tplc="2D3EF3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C1513"/>
    <w:multiLevelType w:val="hybridMultilevel"/>
    <w:tmpl w:val="5122E0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F1D5D"/>
    <w:multiLevelType w:val="hybridMultilevel"/>
    <w:tmpl w:val="53626D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27C8C"/>
    <w:multiLevelType w:val="hybridMultilevel"/>
    <w:tmpl w:val="96B636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D6C61"/>
    <w:multiLevelType w:val="hybridMultilevel"/>
    <w:tmpl w:val="1EE827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964B1"/>
    <w:multiLevelType w:val="hybridMultilevel"/>
    <w:tmpl w:val="3CF038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4528B"/>
    <w:multiLevelType w:val="hybridMultilevel"/>
    <w:tmpl w:val="D2D23CCC"/>
    <w:lvl w:ilvl="0" w:tplc="83EA31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A 11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vdvsrxa8wdt5ue9awfxxv52e5v2sv250srr&quot;&gt;LoMC&lt;record-ids&gt;&lt;item&gt;12&lt;/item&gt;&lt;item&gt;17&lt;/item&gt;&lt;item&gt;20&lt;/item&gt;&lt;item&gt;23&lt;/item&gt;&lt;/record-ids&gt;&lt;/item&gt;&lt;/Libraries&gt;"/>
  </w:docVars>
  <w:rsids>
    <w:rsidRoot w:val="0086741F"/>
    <w:rsid w:val="00014167"/>
    <w:rsid w:val="00014875"/>
    <w:rsid w:val="0001728D"/>
    <w:rsid w:val="00020308"/>
    <w:rsid w:val="00021278"/>
    <w:rsid w:val="00022BA4"/>
    <w:rsid w:val="0002320C"/>
    <w:rsid w:val="00027AB0"/>
    <w:rsid w:val="0003050C"/>
    <w:rsid w:val="000335B0"/>
    <w:rsid w:val="0003501B"/>
    <w:rsid w:val="00042AD9"/>
    <w:rsid w:val="000431CE"/>
    <w:rsid w:val="00044638"/>
    <w:rsid w:val="00052C29"/>
    <w:rsid w:val="00053F7A"/>
    <w:rsid w:val="00055F4F"/>
    <w:rsid w:val="00070C58"/>
    <w:rsid w:val="00073595"/>
    <w:rsid w:val="00074642"/>
    <w:rsid w:val="00076782"/>
    <w:rsid w:val="000814F0"/>
    <w:rsid w:val="00082A24"/>
    <w:rsid w:val="0008365F"/>
    <w:rsid w:val="000924CA"/>
    <w:rsid w:val="000950E0"/>
    <w:rsid w:val="000A255F"/>
    <w:rsid w:val="000B5805"/>
    <w:rsid w:val="000B58C4"/>
    <w:rsid w:val="000B6D39"/>
    <w:rsid w:val="000C081E"/>
    <w:rsid w:val="000C1029"/>
    <w:rsid w:val="000C23F4"/>
    <w:rsid w:val="000C2727"/>
    <w:rsid w:val="000C2C94"/>
    <w:rsid w:val="000C471D"/>
    <w:rsid w:val="000C53C3"/>
    <w:rsid w:val="000C7DC6"/>
    <w:rsid w:val="000D3BFA"/>
    <w:rsid w:val="000D4891"/>
    <w:rsid w:val="000E2201"/>
    <w:rsid w:val="000F6F2A"/>
    <w:rsid w:val="000F6F77"/>
    <w:rsid w:val="000F745F"/>
    <w:rsid w:val="001045A5"/>
    <w:rsid w:val="00105542"/>
    <w:rsid w:val="00110FA8"/>
    <w:rsid w:val="00111A8D"/>
    <w:rsid w:val="00113810"/>
    <w:rsid w:val="001155D1"/>
    <w:rsid w:val="00117092"/>
    <w:rsid w:val="0012093F"/>
    <w:rsid w:val="001320D5"/>
    <w:rsid w:val="00135205"/>
    <w:rsid w:val="00135EBF"/>
    <w:rsid w:val="00145CA8"/>
    <w:rsid w:val="001509B6"/>
    <w:rsid w:val="001516F8"/>
    <w:rsid w:val="00155637"/>
    <w:rsid w:val="00156C0A"/>
    <w:rsid w:val="00156E6E"/>
    <w:rsid w:val="001608EE"/>
    <w:rsid w:val="00161435"/>
    <w:rsid w:val="00164120"/>
    <w:rsid w:val="00165CC8"/>
    <w:rsid w:val="00165E6E"/>
    <w:rsid w:val="001660B3"/>
    <w:rsid w:val="00167332"/>
    <w:rsid w:val="00177617"/>
    <w:rsid w:val="0018544C"/>
    <w:rsid w:val="00185FDD"/>
    <w:rsid w:val="001908D9"/>
    <w:rsid w:val="00191911"/>
    <w:rsid w:val="00192EF8"/>
    <w:rsid w:val="00194082"/>
    <w:rsid w:val="00195370"/>
    <w:rsid w:val="00196765"/>
    <w:rsid w:val="001A03DD"/>
    <w:rsid w:val="001B1ADD"/>
    <w:rsid w:val="001B4D3A"/>
    <w:rsid w:val="001B6E73"/>
    <w:rsid w:val="001D1480"/>
    <w:rsid w:val="001D2136"/>
    <w:rsid w:val="001E7FAF"/>
    <w:rsid w:val="001F1B4B"/>
    <w:rsid w:val="001F2D3D"/>
    <w:rsid w:val="001F3185"/>
    <w:rsid w:val="001F5DCA"/>
    <w:rsid w:val="002033D1"/>
    <w:rsid w:val="002047BC"/>
    <w:rsid w:val="00205FEE"/>
    <w:rsid w:val="00206709"/>
    <w:rsid w:val="0021192A"/>
    <w:rsid w:val="00213305"/>
    <w:rsid w:val="00217F34"/>
    <w:rsid w:val="00220A76"/>
    <w:rsid w:val="00221E45"/>
    <w:rsid w:val="00237DAB"/>
    <w:rsid w:val="0024394A"/>
    <w:rsid w:val="002451C7"/>
    <w:rsid w:val="00251C5A"/>
    <w:rsid w:val="00255F98"/>
    <w:rsid w:val="00260C4D"/>
    <w:rsid w:val="00263E0A"/>
    <w:rsid w:val="002642D8"/>
    <w:rsid w:val="002663F1"/>
    <w:rsid w:val="00274AC1"/>
    <w:rsid w:val="00277C19"/>
    <w:rsid w:val="00285445"/>
    <w:rsid w:val="00286134"/>
    <w:rsid w:val="00293A47"/>
    <w:rsid w:val="00295CE1"/>
    <w:rsid w:val="0029622D"/>
    <w:rsid w:val="002A7A36"/>
    <w:rsid w:val="002B247C"/>
    <w:rsid w:val="002B54A8"/>
    <w:rsid w:val="002C5F96"/>
    <w:rsid w:val="002C643E"/>
    <w:rsid w:val="002C6BDB"/>
    <w:rsid w:val="002D4E44"/>
    <w:rsid w:val="002D5E0D"/>
    <w:rsid w:val="002E336E"/>
    <w:rsid w:val="002E4611"/>
    <w:rsid w:val="002E7D24"/>
    <w:rsid w:val="002F178E"/>
    <w:rsid w:val="002F452B"/>
    <w:rsid w:val="003016C7"/>
    <w:rsid w:val="00306835"/>
    <w:rsid w:val="00306A1F"/>
    <w:rsid w:val="00307E0C"/>
    <w:rsid w:val="00310BC6"/>
    <w:rsid w:val="00311B77"/>
    <w:rsid w:val="003241F8"/>
    <w:rsid w:val="003249F0"/>
    <w:rsid w:val="00324E44"/>
    <w:rsid w:val="0032700F"/>
    <w:rsid w:val="00332CE9"/>
    <w:rsid w:val="003354D6"/>
    <w:rsid w:val="00335A93"/>
    <w:rsid w:val="00336280"/>
    <w:rsid w:val="00336322"/>
    <w:rsid w:val="003369A1"/>
    <w:rsid w:val="00336AB8"/>
    <w:rsid w:val="00346C12"/>
    <w:rsid w:val="003538AF"/>
    <w:rsid w:val="003553A0"/>
    <w:rsid w:val="00357CF5"/>
    <w:rsid w:val="0036504D"/>
    <w:rsid w:val="00370420"/>
    <w:rsid w:val="00370CFE"/>
    <w:rsid w:val="00372603"/>
    <w:rsid w:val="00372F35"/>
    <w:rsid w:val="00373483"/>
    <w:rsid w:val="00380876"/>
    <w:rsid w:val="00392AE5"/>
    <w:rsid w:val="0039306B"/>
    <w:rsid w:val="00393FF6"/>
    <w:rsid w:val="0039506B"/>
    <w:rsid w:val="003B3AE9"/>
    <w:rsid w:val="003B4F52"/>
    <w:rsid w:val="003C0CC9"/>
    <w:rsid w:val="003C2860"/>
    <w:rsid w:val="003C59F0"/>
    <w:rsid w:val="003D2119"/>
    <w:rsid w:val="003D2BF2"/>
    <w:rsid w:val="003D43AF"/>
    <w:rsid w:val="003D5A18"/>
    <w:rsid w:val="003D7D63"/>
    <w:rsid w:val="003E0C96"/>
    <w:rsid w:val="003E3352"/>
    <w:rsid w:val="003F208D"/>
    <w:rsid w:val="003F5986"/>
    <w:rsid w:val="003F61ED"/>
    <w:rsid w:val="003F7F12"/>
    <w:rsid w:val="00403067"/>
    <w:rsid w:val="004033D5"/>
    <w:rsid w:val="00407758"/>
    <w:rsid w:val="004101A4"/>
    <w:rsid w:val="0041294C"/>
    <w:rsid w:val="0041324C"/>
    <w:rsid w:val="004357E4"/>
    <w:rsid w:val="00437449"/>
    <w:rsid w:val="004406C5"/>
    <w:rsid w:val="00440E73"/>
    <w:rsid w:val="00445B00"/>
    <w:rsid w:val="00445D4A"/>
    <w:rsid w:val="00451B1E"/>
    <w:rsid w:val="00453593"/>
    <w:rsid w:val="00455A4F"/>
    <w:rsid w:val="00456FBC"/>
    <w:rsid w:val="00463F4B"/>
    <w:rsid w:val="00465087"/>
    <w:rsid w:val="00466D7E"/>
    <w:rsid w:val="00471AD7"/>
    <w:rsid w:val="00474422"/>
    <w:rsid w:val="004747D9"/>
    <w:rsid w:val="00474D9F"/>
    <w:rsid w:val="004909E7"/>
    <w:rsid w:val="00492382"/>
    <w:rsid w:val="004A198B"/>
    <w:rsid w:val="004A5EB9"/>
    <w:rsid w:val="004B0254"/>
    <w:rsid w:val="004B3899"/>
    <w:rsid w:val="004B3975"/>
    <w:rsid w:val="004B4633"/>
    <w:rsid w:val="004D2AB8"/>
    <w:rsid w:val="004D7E67"/>
    <w:rsid w:val="004E08A1"/>
    <w:rsid w:val="004E1760"/>
    <w:rsid w:val="004E4E6B"/>
    <w:rsid w:val="004F13E8"/>
    <w:rsid w:val="004F4DEE"/>
    <w:rsid w:val="004F5348"/>
    <w:rsid w:val="005015C4"/>
    <w:rsid w:val="00505365"/>
    <w:rsid w:val="00505D5D"/>
    <w:rsid w:val="00506962"/>
    <w:rsid w:val="00506D1D"/>
    <w:rsid w:val="005075F8"/>
    <w:rsid w:val="005077D8"/>
    <w:rsid w:val="00517846"/>
    <w:rsid w:val="0052321D"/>
    <w:rsid w:val="00526F6B"/>
    <w:rsid w:val="00533DD6"/>
    <w:rsid w:val="0053525D"/>
    <w:rsid w:val="00536DDE"/>
    <w:rsid w:val="00543FF1"/>
    <w:rsid w:val="00546FD3"/>
    <w:rsid w:val="00554C91"/>
    <w:rsid w:val="0055598D"/>
    <w:rsid w:val="0056293B"/>
    <w:rsid w:val="00563C7C"/>
    <w:rsid w:val="00564060"/>
    <w:rsid w:val="00564172"/>
    <w:rsid w:val="00564AC0"/>
    <w:rsid w:val="0057645B"/>
    <w:rsid w:val="00583D48"/>
    <w:rsid w:val="00597EC4"/>
    <w:rsid w:val="005A00FE"/>
    <w:rsid w:val="005A3C01"/>
    <w:rsid w:val="005A4BA9"/>
    <w:rsid w:val="005B6A86"/>
    <w:rsid w:val="005C673C"/>
    <w:rsid w:val="005C7C28"/>
    <w:rsid w:val="005D2EB6"/>
    <w:rsid w:val="005D5365"/>
    <w:rsid w:val="005D6142"/>
    <w:rsid w:val="005D7B50"/>
    <w:rsid w:val="005E41E6"/>
    <w:rsid w:val="005E456A"/>
    <w:rsid w:val="005E6050"/>
    <w:rsid w:val="005F0A99"/>
    <w:rsid w:val="005F0D02"/>
    <w:rsid w:val="005F19E2"/>
    <w:rsid w:val="005F26F2"/>
    <w:rsid w:val="005F3C3E"/>
    <w:rsid w:val="005F4B6A"/>
    <w:rsid w:val="0060052D"/>
    <w:rsid w:val="00602336"/>
    <w:rsid w:val="006039A7"/>
    <w:rsid w:val="00606B24"/>
    <w:rsid w:val="0060706B"/>
    <w:rsid w:val="00613324"/>
    <w:rsid w:val="00614448"/>
    <w:rsid w:val="006145ED"/>
    <w:rsid w:val="00614E9B"/>
    <w:rsid w:val="00615DE8"/>
    <w:rsid w:val="00617B17"/>
    <w:rsid w:val="0062080C"/>
    <w:rsid w:val="00620DD1"/>
    <w:rsid w:val="006257C4"/>
    <w:rsid w:val="00627442"/>
    <w:rsid w:val="00627C99"/>
    <w:rsid w:val="0063153E"/>
    <w:rsid w:val="006326AB"/>
    <w:rsid w:val="00634632"/>
    <w:rsid w:val="00635437"/>
    <w:rsid w:val="00635782"/>
    <w:rsid w:val="0063589B"/>
    <w:rsid w:val="006360EF"/>
    <w:rsid w:val="006444BC"/>
    <w:rsid w:val="00645024"/>
    <w:rsid w:val="00645EB0"/>
    <w:rsid w:val="00651C69"/>
    <w:rsid w:val="00652615"/>
    <w:rsid w:val="0065282C"/>
    <w:rsid w:val="006577DD"/>
    <w:rsid w:val="00661651"/>
    <w:rsid w:val="00663256"/>
    <w:rsid w:val="00667047"/>
    <w:rsid w:val="006743A5"/>
    <w:rsid w:val="00690923"/>
    <w:rsid w:val="00691B79"/>
    <w:rsid w:val="00693627"/>
    <w:rsid w:val="0069596F"/>
    <w:rsid w:val="00697F26"/>
    <w:rsid w:val="006A0CCD"/>
    <w:rsid w:val="006A206E"/>
    <w:rsid w:val="006A379D"/>
    <w:rsid w:val="006A38B5"/>
    <w:rsid w:val="006C18CA"/>
    <w:rsid w:val="006C3C54"/>
    <w:rsid w:val="006D014F"/>
    <w:rsid w:val="006D2275"/>
    <w:rsid w:val="006D6AFF"/>
    <w:rsid w:val="006E1679"/>
    <w:rsid w:val="006E70C7"/>
    <w:rsid w:val="006F0191"/>
    <w:rsid w:val="006F40E4"/>
    <w:rsid w:val="007041D4"/>
    <w:rsid w:val="00704612"/>
    <w:rsid w:val="007061FD"/>
    <w:rsid w:val="007079DA"/>
    <w:rsid w:val="0071157F"/>
    <w:rsid w:val="00723958"/>
    <w:rsid w:val="00725D87"/>
    <w:rsid w:val="00726504"/>
    <w:rsid w:val="00727CD7"/>
    <w:rsid w:val="00733672"/>
    <w:rsid w:val="00735FDA"/>
    <w:rsid w:val="00736A80"/>
    <w:rsid w:val="00743C75"/>
    <w:rsid w:val="00744049"/>
    <w:rsid w:val="0074581A"/>
    <w:rsid w:val="00746B38"/>
    <w:rsid w:val="007548F5"/>
    <w:rsid w:val="00756C40"/>
    <w:rsid w:val="007613B5"/>
    <w:rsid w:val="0076160F"/>
    <w:rsid w:val="00765C95"/>
    <w:rsid w:val="00765DF5"/>
    <w:rsid w:val="00786EB4"/>
    <w:rsid w:val="0079095C"/>
    <w:rsid w:val="00794B7C"/>
    <w:rsid w:val="00795D30"/>
    <w:rsid w:val="007A0D50"/>
    <w:rsid w:val="007A4CAC"/>
    <w:rsid w:val="007A6147"/>
    <w:rsid w:val="007B0A12"/>
    <w:rsid w:val="007B6171"/>
    <w:rsid w:val="007C5257"/>
    <w:rsid w:val="007D0AD6"/>
    <w:rsid w:val="007D261E"/>
    <w:rsid w:val="007D6F5C"/>
    <w:rsid w:val="007E0737"/>
    <w:rsid w:val="007E45EB"/>
    <w:rsid w:val="007E5589"/>
    <w:rsid w:val="007F6CCB"/>
    <w:rsid w:val="007F7994"/>
    <w:rsid w:val="008006F7"/>
    <w:rsid w:val="00810C99"/>
    <w:rsid w:val="00811FFE"/>
    <w:rsid w:val="0081445D"/>
    <w:rsid w:val="008145EB"/>
    <w:rsid w:val="00816FA8"/>
    <w:rsid w:val="0081738B"/>
    <w:rsid w:val="00821265"/>
    <w:rsid w:val="008229AB"/>
    <w:rsid w:val="00823E61"/>
    <w:rsid w:val="008271B3"/>
    <w:rsid w:val="00832F31"/>
    <w:rsid w:val="00833B49"/>
    <w:rsid w:val="00834A08"/>
    <w:rsid w:val="00841985"/>
    <w:rsid w:val="00842B76"/>
    <w:rsid w:val="00850D01"/>
    <w:rsid w:val="0085253E"/>
    <w:rsid w:val="00855F57"/>
    <w:rsid w:val="00866CD3"/>
    <w:rsid w:val="00866E5F"/>
    <w:rsid w:val="0086741F"/>
    <w:rsid w:val="008701D2"/>
    <w:rsid w:val="008732CF"/>
    <w:rsid w:val="00873AC9"/>
    <w:rsid w:val="00874DCA"/>
    <w:rsid w:val="00880CE1"/>
    <w:rsid w:val="0088185F"/>
    <w:rsid w:val="00882582"/>
    <w:rsid w:val="0088491C"/>
    <w:rsid w:val="008863AC"/>
    <w:rsid w:val="008910F2"/>
    <w:rsid w:val="008919D8"/>
    <w:rsid w:val="008A0D0D"/>
    <w:rsid w:val="008A49C0"/>
    <w:rsid w:val="008A502C"/>
    <w:rsid w:val="008A50AD"/>
    <w:rsid w:val="008A6144"/>
    <w:rsid w:val="008B2FA5"/>
    <w:rsid w:val="008B55A6"/>
    <w:rsid w:val="008C0B85"/>
    <w:rsid w:val="008C1494"/>
    <w:rsid w:val="008C4A7D"/>
    <w:rsid w:val="008D09D3"/>
    <w:rsid w:val="008D50EE"/>
    <w:rsid w:val="008D5593"/>
    <w:rsid w:val="008D6061"/>
    <w:rsid w:val="008D6EF2"/>
    <w:rsid w:val="008E481A"/>
    <w:rsid w:val="008E65C6"/>
    <w:rsid w:val="008F277C"/>
    <w:rsid w:val="008F2FD6"/>
    <w:rsid w:val="008F43CF"/>
    <w:rsid w:val="008F4A3F"/>
    <w:rsid w:val="0090475F"/>
    <w:rsid w:val="00912AAB"/>
    <w:rsid w:val="00916877"/>
    <w:rsid w:val="00923248"/>
    <w:rsid w:val="00926C2E"/>
    <w:rsid w:val="0092785D"/>
    <w:rsid w:val="00930D84"/>
    <w:rsid w:val="009326DB"/>
    <w:rsid w:val="00936A1F"/>
    <w:rsid w:val="00937F03"/>
    <w:rsid w:val="00943FD1"/>
    <w:rsid w:val="00952EE5"/>
    <w:rsid w:val="0096115E"/>
    <w:rsid w:val="00961840"/>
    <w:rsid w:val="00962332"/>
    <w:rsid w:val="00963B55"/>
    <w:rsid w:val="00964838"/>
    <w:rsid w:val="00966781"/>
    <w:rsid w:val="00975B26"/>
    <w:rsid w:val="009776D1"/>
    <w:rsid w:val="009817D6"/>
    <w:rsid w:val="00982153"/>
    <w:rsid w:val="00984EE6"/>
    <w:rsid w:val="009903AD"/>
    <w:rsid w:val="00994504"/>
    <w:rsid w:val="00995A1E"/>
    <w:rsid w:val="009A06DA"/>
    <w:rsid w:val="009A141F"/>
    <w:rsid w:val="009A15CD"/>
    <w:rsid w:val="009A2E8E"/>
    <w:rsid w:val="009B08CB"/>
    <w:rsid w:val="009B2F59"/>
    <w:rsid w:val="009B352B"/>
    <w:rsid w:val="009B71EC"/>
    <w:rsid w:val="009C2577"/>
    <w:rsid w:val="009C6781"/>
    <w:rsid w:val="009E4A30"/>
    <w:rsid w:val="009E73E9"/>
    <w:rsid w:val="009F1CDA"/>
    <w:rsid w:val="00A04281"/>
    <w:rsid w:val="00A04FC4"/>
    <w:rsid w:val="00A04FF3"/>
    <w:rsid w:val="00A05D5A"/>
    <w:rsid w:val="00A11EDC"/>
    <w:rsid w:val="00A20A05"/>
    <w:rsid w:val="00A232AA"/>
    <w:rsid w:val="00A343CE"/>
    <w:rsid w:val="00A35600"/>
    <w:rsid w:val="00A40A7B"/>
    <w:rsid w:val="00A4115F"/>
    <w:rsid w:val="00A43198"/>
    <w:rsid w:val="00A44D98"/>
    <w:rsid w:val="00A55698"/>
    <w:rsid w:val="00A57912"/>
    <w:rsid w:val="00A617B2"/>
    <w:rsid w:val="00A665EF"/>
    <w:rsid w:val="00A706B7"/>
    <w:rsid w:val="00A72D5E"/>
    <w:rsid w:val="00A75005"/>
    <w:rsid w:val="00A802D5"/>
    <w:rsid w:val="00A8106C"/>
    <w:rsid w:val="00A818F8"/>
    <w:rsid w:val="00A81E9E"/>
    <w:rsid w:val="00A84DA6"/>
    <w:rsid w:val="00A91CE4"/>
    <w:rsid w:val="00A93653"/>
    <w:rsid w:val="00A95A7B"/>
    <w:rsid w:val="00A97C7D"/>
    <w:rsid w:val="00AA1A23"/>
    <w:rsid w:val="00AA64A4"/>
    <w:rsid w:val="00AB4AC6"/>
    <w:rsid w:val="00AB4DA4"/>
    <w:rsid w:val="00AC18B1"/>
    <w:rsid w:val="00AC2781"/>
    <w:rsid w:val="00AC6199"/>
    <w:rsid w:val="00AC77DF"/>
    <w:rsid w:val="00AD015B"/>
    <w:rsid w:val="00AD1DF5"/>
    <w:rsid w:val="00AD22D2"/>
    <w:rsid w:val="00AD36F2"/>
    <w:rsid w:val="00AE4270"/>
    <w:rsid w:val="00AE5800"/>
    <w:rsid w:val="00B019F6"/>
    <w:rsid w:val="00B1610E"/>
    <w:rsid w:val="00B16955"/>
    <w:rsid w:val="00B20BF5"/>
    <w:rsid w:val="00B23D28"/>
    <w:rsid w:val="00B25B9F"/>
    <w:rsid w:val="00B26A6D"/>
    <w:rsid w:val="00B30166"/>
    <w:rsid w:val="00B301B8"/>
    <w:rsid w:val="00B306FC"/>
    <w:rsid w:val="00B34F18"/>
    <w:rsid w:val="00B35D62"/>
    <w:rsid w:val="00B36374"/>
    <w:rsid w:val="00B401E1"/>
    <w:rsid w:val="00B40415"/>
    <w:rsid w:val="00B438E6"/>
    <w:rsid w:val="00B56960"/>
    <w:rsid w:val="00B6032F"/>
    <w:rsid w:val="00B65709"/>
    <w:rsid w:val="00B71002"/>
    <w:rsid w:val="00B765E2"/>
    <w:rsid w:val="00B77DD0"/>
    <w:rsid w:val="00B8006E"/>
    <w:rsid w:val="00B81E2D"/>
    <w:rsid w:val="00B82C75"/>
    <w:rsid w:val="00B82DA7"/>
    <w:rsid w:val="00B83707"/>
    <w:rsid w:val="00B846BE"/>
    <w:rsid w:val="00B86339"/>
    <w:rsid w:val="00B9142A"/>
    <w:rsid w:val="00B916DA"/>
    <w:rsid w:val="00B97BB2"/>
    <w:rsid w:val="00BA09F9"/>
    <w:rsid w:val="00BA1CDB"/>
    <w:rsid w:val="00BB6B9A"/>
    <w:rsid w:val="00BB72D4"/>
    <w:rsid w:val="00BC00C7"/>
    <w:rsid w:val="00BC28FF"/>
    <w:rsid w:val="00BC6974"/>
    <w:rsid w:val="00BC7D6E"/>
    <w:rsid w:val="00BE30B4"/>
    <w:rsid w:val="00BF2121"/>
    <w:rsid w:val="00BF2F61"/>
    <w:rsid w:val="00BF4598"/>
    <w:rsid w:val="00BF6A20"/>
    <w:rsid w:val="00C031A4"/>
    <w:rsid w:val="00C04A53"/>
    <w:rsid w:val="00C164E8"/>
    <w:rsid w:val="00C16C39"/>
    <w:rsid w:val="00C1795D"/>
    <w:rsid w:val="00C250C0"/>
    <w:rsid w:val="00C3176B"/>
    <w:rsid w:val="00C3769E"/>
    <w:rsid w:val="00C377D5"/>
    <w:rsid w:val="00C4208C"/>
    <w:rsid w:val="00C436D7"/>
    <w:rsid w:val="00C44329"/>
    <w:rsid w:val="00C54994"/>
    <w:rsid w:val="00C55B3A"/>
    <w:rsid w:val="00C560AF"/>
    <w:rsid w:val="00C57AB4"/>
    <w:rsid w:val="00C73B90"/>
    <w:rsid w:val="00C741F5"/>
    <w:rsid w:val="00C74F5B"/>
    <w:rsid w:val="00C81163"/>
    <w:rsid w:val="00C84EB9"/>
    <w:rsid w:val="00C92678"/>
    <w:rsid w:val="00C97AEF"/>
    <w:rsid w:val="00CA2B11"/>
    <w:rsid w:val="00CA4824"/>
    <w:rsid w:val="00CB7B66"/>
    <w:rsid w:val="00CC28D4"/>
    <w:rsid w:val="00CC3BDF"/>
    <w:rsid w:val="00CD7838"/>
    <w:rsid w:val="00CE0CFC"/>
    <w:rsid w:val="00CE312E"/>
    <w:rsid w:val="00CE71BE"/>
    <w:rsid w:val="00CF0A77"/>
    <w:rsid w:val="00CF38A8"/>
    <w:rsid w:val="00CF516F"/>
    <w:rsid w:val="00CF7A70"/>
    <w:rsid w:val="00D04D00"/>
    <w:rsid w:val="00D061C6"/>
    <w:rsid w:val="00D0798C"/>
    <w:rsid w:val="00D10335"/>
    <w:rsid w:val="00D11AD8"/>
    <w:rsid w:val="00D122B9"/>
    <w:rsid w:val="00D146F9"/>
    <w:rsid w:val="00D216D8"/>
    <w:rsid w:val="00D25AC2"/>
    <w:rsid w:val="00D26908"/>
    <w:rsid w:val="00D3165C"/>
    <w:rsid w:val="00D33672"/>
    <w:rsid w:val="00D343BA"/>
    <w:rsid w:val="00D407CB"/>
    <w:rsid w:val="00D41B36"/>
    <w:rsid w:val="00D43E87"/>
    <w:rsid w:val="00D5249A"/>
    <w:rsid w:val="00D527F9"/>
    <w:rsid w:val="00D55D2B"/>
    <w:rsid w:val="00D560FE"/>
    <w:rsid w:val="00D61257"/>
    <w:rsid w:val="00D63DAF"/>
    <w:rsid w:val="00D65749"/>
    <w:rsid w:val="00D71258"/>
    <w:rsid w:val="00D7182C"/>
    <w:rsid w:val="00D728C1"/>
    <w:rsid w:val="00D7466E"/>
    <w:rsid w:val="00D74C38"/>
    <w:rsid w:val="00D760B5"/>
    <w:rsid w:val="00D76A10"/>
    <w:rsid w:val="00D809D9"/>
    <w:rsid w:val="00D9462E"/>
    <w:rsid w:val="00D94798"/>
    <w:rsid w:val="00D959EB"/>
    <w:rsid w:val="00DA2F9B"/>
    <w:rsid w:val="00DA3103"/>
    <w:rsid w:val="00DA658F"/>
    <w:rsid w:val="00DA6ADA"/>
    <w:rsid w:val="00DB21C6"/>
    <w:rsid w:val="00DB46A5"/>
    <w:rsid w:val="00DB4A29"/>
    <w:rsid w:val="00DB6468"/>
    <w:rsid w:val="00DC3C82"/>
    <w:rsid w:val="00DC5E42"/>
    <w:rsid w:val="00DD40BC"/>
    <w:rsid w:val="00DD571E"/>
    <w:rsid w:val="00DE1D81"/>
    <w:rsid w:val="00DE1EAA"/>
    <w:rsid w:val="00DE67E7"/>
    <w:rsid w:val="00DF2543"/>
    <w:rsid w:val="00E00094"/>
    <w:rsid w:val="00E0318F"/>
    <w:rsid w:val="00E0372D"/>
    <w:rsid w:val="00E11021"/>
    <w:rsid w:val="00E128EC"/>
    <w:rsid w:val="00E1680C"/>
    <w:rsid w:val="00E20028"/>
    <w:rsid w:val="00E22CA9"/>
    <w:rsid w:val="00E24B3E"/>
    <w:rsid w:val="00E35EC3"/>
    <w:rsid w:val="00E36BCF"/>
    <w:rsid w:val="00E41377"/>
    <w:rsid w:val="00E423D5"/>
    <w:rsid w:val="00E5138E"/>
    <w:rsid w:val="00E5262A"/>
    <w:rsid w:val="00E60795"/>
    <w:rsid w:val="00E61B67"/>
    <w:rsid w:val="00E623F0"/>
    <w:rsid w:val="00E642FE"/>
    <w:rsid w:val="00E646EC"/>
    <w:rsid w:val="00E65745"/>
    <w:rsid w:val="00E658CB"/>
    <w:rsid w:val="00E729C8"/>
    <w:rsid w:val="00E73152"/>
    <w:rsid w:val="00E80C10"/>
    <w:rsid w:val="00E81499"/>
    <w:rsid w:val="00E83F12"/>
    <w:rsid w:val="00E87335"/>
    <w:rsid w:val="00E91C1B"/>
    <w:rsid w:val="00E94993"/>
    <w:rsid w:val="00E94A36"/>
    <w:rsid w:val="00EB0F37"/>
    <w:rsid w:val="00EB77B8"/>
    <w:rsid w:val="00EC082B"/>
    <w:rsid w:val="00EC13C9"/>
    <w:rsid w:val="00EC1CD2"/>
    <w:rsid w:val="00EC6E1C"/>
    <w:rsid w:val="00EC7EF8"/>
    <w:rsid w:val="00ED3504"/>
    <w:rsid w:val="00EE0369"/>
    <w:rsid w:val="00EE249C"/>
    <w:rsid w:val="00EE48DA"/>
    <w:rsid w:val="00EF3C2C"/>
    <w:rsid w:val="00EF46BF"/>
    <w:rsid w:val="00EF4EAE"/>
    <w:rsid w:val="00EF6B18"/>
    <w:rsid w:val="00F00799"/>
    <w:rsid w:val="00F06B87"/>
    <w:rsid w:val="00F07863"/>
    <w:rsid w:val="00F1363A"/>
    <w:rsid w:val="00F14C15"/>
    <w:rsid w:val="00F15943"/>
    <w:rsid w:val="00F2507B"/>
    <w:rsid w:val="00F26494"/>
    <w:rsid w:val="00F31397"/>
    <w:rsid w:val="00F32EAA"/>
    <w:rsid w:val="00F35D57"/>
    <w:rsid w:val="00F41F38"/>
    <w:rsid w:val="00F43E7C"/>
    <w:rsid w:val="00F44341"/>
    <w:rsid w:val="00F61C67"/>
    <w:rsid w:val="00F622F9"/>
    <w:rsid w:val="00F74B5C"/>
    <w:rsid w:val="00F75D2D"/>
    <w:rsid w:val="00F76E4D"/>
    <w:rsid w:val="00F81F0C"/>
    <w:rsid w:val="00F826E5"/>
    <w:rsid w:val="00F83545"/>
    <w:rsid w:val="00F96BAC"/>
    <w:rsid w:val="00FA7789"/>
    <w:rsid w:val="00FB2F46"/>
    <w:rsid w:val="00FB719D"/>
    <w:rsid w:val="00FB7746"/>
    <w:rsid w:val="00FC4602"/>
    <w:rsid w:val="00FC70C6"/>
    <w:rsid w:val="00FD4F42"/>
    <w:rsid w:val="00FE7343"/>
    <w:rsid w:val="00FE780C"/>
    <w:rsid w:val="00FF4D1E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B6CFD"/>
  <w15:chartTrackingRefBased/>
  <w15:docId w15:val="{AA80B914-7C34-4329-A7D1-77816947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4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41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67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86741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6741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86741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6741F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867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7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7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41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7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41F"/>
  </w:style>
  <w:style w:type="paragraph" w:styleId="Footer">
    <w:name w:val="footer"/>
    <w:basedOn w:val="Normal"/>
    <w:link w:val="FooterChar"/>
    <w:uiPriority w:val="99"/>
    <w:unhideWhenUsed/>
    <w:rsid w:val="00867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41F"/>
  </w:style>
  <w:style w:type="character" w:styleId="LineNumber">
    <w:name w:val="line number"/>
    <w:basedOn w:val="DefaultParagraphFont"/>
    <w:uiPriority w:val="99"/>
    <w:semiHidden/>
    <w:unhideWhenUsed/>
    <w:rsid w:val="0086741F"/>
  </w:style>
  <w:style w:type="character" w:styleId="Hyperlink">
    <w:name w:val="Hyperlink"/>
    <w:basedOn w:val="DefaultParagraphFont"/>
    <w:uiPriority w:val="99"/>
    <w:unhideWhenUsed/>
    <w:rsid w:val="008674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41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6741F"/>
  </w:style>
  <w:style w:type="character" w:customStyle="1" w:styleId="findhit">
    <w:name w:val="findhit"/>
    <w:basedOn w:val="DefaultParagraphFont"/>
    <w:rsid w:val="0086741F"/>
  </w:style>
  <w:style w:type="table" w:styleId="TableGridLight">
    <w:name w:val="Grid Table Light"/>
    <w:basedOn w:val="TableNormal"/>
    <w:uiPriority w:val="40"/>
    <w:rsid w:val="008674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8674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e24kjd">
    <w:name w:val="e24kjd"/>
    <w:basedOn w:val="DefaultParagraphFont"/>
    <w:rsid w:val="0086741F"/>
  </w:style>
  <w:style w:type="paragraph" w:styleId="Revision">
    <w:name w:val="Revision"/>
    <w:hidden/>
    <w:uiPriority w:val="99"/>
    <w:semiHidden/>
    <w:rsid w:val="0086741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74422"/>
    <w:rPr>
      <w:i/>
      <w:iCs/>
    </w:rPr>
  </w:style>
  <w:style w:type="paragraph" w:customStyle="1" w:styleId="Default">
    <w:name w:val="Default"/>
    <w:rsid w:val="00110F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160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1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B69B27F8ADF4F8ADDF94EB421FC25" ma:contentTypeVersion="12" ma:contentTypeDescription="Create a new document." ma:contentTypeScope="" ma:versionID="76adb3a4c08d3f29e0a77508b19bc6a9">
  <xsd:schema xmlns:xsd="http://www.w3.org/2001/XMLSchema" xmlns:xs="http://www.w3.org/2001/XMLSchema" xmlns:p="http://schemas.microsoft.com/office/2006/metadata/properties" xmlns:ns1="http://schemas.microsoft.com/sharepoint/v3" xmlns:ns3="2bcba8e5-f2ac-4ae6-9ab6-15ec63b77eb2" xmlns:ns4="2df172ae-0a2a-4634-8ad7-83f9b02fa473" targetNamespace="http://schemas.microsoft.com/office/2006/metadata/properties" ma:root="true" ma:fieldsID="bd3c90413acb8691789c80bb62206fd1" ns1:_="" ns3:_="" ns4:_="">
    <xsd:import namespace="http://schemas.microsoft.com/sharepoint/v3"/>
    <xsd:import namespace="2bcba8e5-f2ac-4ae6-9ab6-15ec63b77eb2"/>
    <xsd:import namespace="2df172ae-0a2a-4634-8ad7-83f9b02fa4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ba8e5-f2ac-4ae6-9ab6-15ec63b77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172ae-0a2a-4634-8ad7-83f9b02fa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7A007-6206-4914-84FE-A6AE3C1890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4A46113-AA0B-4BED-B6FD-12F1CC375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A7A57-0C43-4213-8BB3-601265DE2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cba8e5-f2ac-4ae6-9ab6-15ec63b77eb2"/>
    <ds:schemaRef ds:uri="2df172ae-0a2a-4634-8ad7-83f9b02fa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139C67-9378-452B-A55C-7A232B15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Madni, Sabrina (CDC/DDNID/NCCDPHP/DRH)</dc:creator>
  <cp:keywords/>
  <dc:description/>
  <cp:lastModifiedBy>Madni, Sabrina (CDC/DDNID/NCBDDD/DBDID) (CTR)</cp:lastModifiedBy>
  <cp:revision>4</cp:revision>
  <dcterms:created xsi:type="dcterms:W3CDTF">2021-06-09T13:11:00Z</dcterms:created>
  <dcterms:modified xsi:type="dcterms:W3CDTF">2021-06-09T17:11:00Z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0x01010003AB69B27F8ADF4F8ADDF94EB421FC25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2020-11-03T13:59:22Z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48758ed9-7a80-41ae-9e79-3c6aa808637b</vt:lpwstr>
  </property>
  <property fmtid="{D5CDD505-2E9C-101B-9397-08002B2CF9AE}" pid="9" name="MSIP_Label_7b94a7b8-f06c-4dfe-bdcc-9b548fd58c31_ContentBits">
    <vt:lpwstr>0</vt:lpwstr>
  </property>
</Properties>
</file>