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CED5" w14:textId="428AF7FB" w:rsidR="00F07F0C" w:rsidRPr="00B03F1D" w:rsidRDefault="00F07F0C" w:rsidP="0029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F0C">
        <w:rPr>
          <w:rFonts w:ascii="Times New Roman" w:hAnsi="Times New Roman" w:cs="Times New Roman"/>
          <w:sz w:val="24"/>
          <w:szCs w:val="24"/>
        </w:rPr>
        <w:t>Reducing Alcohol Use to Prevent Cancer Deaths: Estimated Effects Among U.S. Adults</w:t>
      </w:r>
    </w:p>
    <w:p w14:paraId="37DFB8AA" w14:textId="1ECB1F2E" w:rsidR="00F07F0C" w:rsidRDefault="00F07F0C" w:rsidP="00295E70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F1D">
        <w:rPr>
          <w:rFonts w:ascii="Times New Roman" w:hAnsi="Times New Roman" w:cs="Times New Roman"/>
          <w:sz w:val="24"/>
          <w:szCs w:val="24"/>
          <w:lang w:val="pt-BR"/>
        </w:rPr>
        <w:t xml:space="preserve">Marissa B. Esser, </w:t>
      </w:r>
      <w:r w:rsidRPr="00B03F1D">
        <w:rPr>
          <w:rFonts w:ascii="Times New Roman" w:hAnsi="Times New Roman" w:cs="Times New Roman"/>
          <w:sz w:val="24"/>
          <w:szCs w:val="24"/>
        </w:rPr>
        <w:t>Adam Sherk, Yong Liu, S. Jane Henley, Timothy S. Naimi</w:t>
      </w:r>
    </w:p>
    <w:p w14:paraId="7177E9F2" w14:textId="63BC617B" w:rsidR="00295E70" w:rsidRPr="009653C6" w:rsidRDefault="00295E70" w:rsidP="00295E70">
      <w:pPr>
        <w:suppressLineNumber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653C6">
        <w:rPr>
          <w:rFonts w:ascii="Times New Roman" w:hAnsi="Times New Roman" w:cs="Times New Roman"/>
          <w:i/>
          <w:iCs/>
          <w:sz w:val="24"/>
          <w:szCs w:val="24"/>
        </w:rPr>
        <w:t>American Journal of Preventive Medicine</w:t>
      </w:r>
    </w:p>
    <w:p w14:paraId="54D5ABCB" w14:textId="77777777" w:rsidR="00295E70" w:rsidRPr="00B03F1D" w:rsidRDefault="00295E70" w:rsidP="00F07F0C">
      <w:pPr>
        <w:suppressLineNumbers/>
        <w:spacing w:after="0"/>
        <w:rPr>
          <w:rFonts w:ascii="Times New Roman" w:hAnsi="Times New Roman" w:cs="Times New Roman"/>
          <w:sz w:val="24"/>
          <w:szCs w:val="24"/>
        </w:rPr>
      </w:pPr>
    </w:p>
    <w:p w14:paraId="3E655428" w14:textId="77777777" w:rsidR="00F07F0C" w:rsidRDefault="00F07F0C" w:rsidP="005E4A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5A73EC" w14:textId="77777777" w:rsidR="00F07F0C" w:rsidRDefault="00F07F0C" w:rsidP="005E4A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504751" w14:textId="505A4D75" w:rsidR="005E4A88" w:rsidRPr="004238D3" w:rsidRDefault="0039228F" w:rsidP="005E4A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</w:t>
      </w:r>
      <w:r w:rsidR="004238D3" w:rsidRPr="004238D3">
        <w:rPr>
          <w:rFonts w:ascii="Times New Roman" w:hAnsi="Times New Roman" w:cs="Times New Roman"/>
          <w:sz w:val="24"/>
          <w:szCs w:val="24"/>
        </w:rPr>
        <w:t xml:space="preserve"> </w:t>
      </w:r>
      <w:r w:rsidR="005E4A88" w:rsidRPr="004238D3">
        <w:rPr>
          <w:rFonts w:ascii="Times New Roman" w:hAnsi="Times New Roman" w:cs="Times New Roman"/>
          <w:sz w:val="24"/>
          <w:szCs w:val="24"/>
        </w:rPr>
        <w:t xml:space="preserve">Table 1. Percentage of </w:t>
      </w:r>
      <w:r w:rsidR="00644077">
        <w:rPr>
          <w:rFonts w:ascii="Times New Roman" w:hAnsi="Times New Roman" w:cs="Times New Roman"/>
          <w:sz w:val="24"/>
          <w:szCs w:val="24"/>
        </w:rPr>
        <w:t>c</w:t>
      </w:r>
      <w:r w:rsidR="005E4A88" w:rsidRPr="004238D3">
        <w:rPr>
          <w:rFonts w:ascii="Times New Roman" w:hAnsi="Times New Roman" w:cs="Times New Roman"/>
          <w:sz w:val="24"/>
          <w:szCs w:val="24"/>
        </w:rPr>
        <w:t xml:space="preserve">ancer </w:t>
      </w:r>
      <w:r w:rsidR="00644077">
        <w:rPr>
          <w:rFonts w:ascii="Times New Roman" w:hAnsi="Times New Roman" w:cs="Times New Roman"/>
          <w:sz w:val="24"/>
          <w:szCs w:val="24"/>
        </w:rPr>
        <w:t>d</w:t>
      </w:r>
      <w:r w:rsidR="005E4A88" w:rsidRPr="004238D3">
        <w:rPr>
          <w:rFonts w:ascii="Times New Roman" w:hAnsi="Times New Roman" w:cs="Times New Roman"/>
          <w:sz w:val="24"/>
          <w:szCs w:val="24"/>
        </w:rPr>
        <w:t xml:space="preserve">eaths </w:t>
      </w:r>
      <w:r w:rsidR="00644077">
        <w:rPr>
          <w:rFonts w:ascii="Times New Roman" w:hAnsi="Times New Roman" w:cs="Times New Roman"/>
          <w:sz w:val="24"/>
          <w:szCs w:val="24"/>
        </w:rPr>
        <w:t>a</w:t>
      </w:r>
      <w:r w:rsidR="005E4A88" w:rsidRPr="004238D3">
        <w:rPr>
          <w:rFonts w:ascii="Times New Roman" w:hAnsi="Times New Roman" w:cs="Times New Roman"/>
          <w:sz w:val="24"/>
          <w:szCs w:val="24"/>
        </w:rPr>
        <w:t xml:space="preserve">ttributable to </w:t>
      </w:r>
      <w:r w:rsidR="00644077">
        <w:rPr>
          <w:rFonts w:ascii="Times New Roman" w:hAnsi="Times New Roman" w:cs="Times New Roman"/>
          <w:sz w:val="24"/>
          <w:szCs w:val="24"/>
        </w:rPr>
        <w:t>a</w:t>
      </w:r>
      <w:r w:rsidR="005E4A88" w:rsidRPr="004238D3">
        <w:rPr>
          <w:rFonts w:ascii="Times New Roman" w:hAnsi="Times New Roman" w:cs="Times New Roman"/>
          <w:sz w:val="24"/>
          <w:szCs w:val="24"/>
        </w:rPr>
        <w:t xml:space="preserve">lcohol </w:t>
      </w:r>
      <w:r w:rsidR="00644077">
        <w:rPr>
          <w:rFonts w:ascii="Times New Roman" w:hAnsi="Times New Roman" w:cs="Times New Roman"/>
          <w:sz w:val="24"/>
          <w:szCs w:val="24"/>
        </w:rPr>
        <w:t>a</w:t>
      </w:r>
      <w:r w:rsidR="005E4A88" w:rsidRPr="004238D3">
        <w:rPr>
          <w:rFonts w:ascii="Times New Roman" w:hAnsi="Times New Roman" w:cs="Times New Roman"/>
          <w:sz w:val="24"/>
          <w:szCs w:val="24"/>
        </w:rPr>
        <w:t>mong U</w:t>
      </w:r>
      <w:r w:rsidR="007F35EC">
        <w:rPr>
          <w:rFonts w:ascii="Times New Roman" w:hAnsi="Times New Roman" w:cs="Times New Roman"/>
          <w:sz w:val="24"/>
          <w:szCs w:val="24"/>
        </w:rPr>
        <w:t>.</w:t>
      </w:r>
      <w:r w:rsidR="005E4A88" w:rsidRPr="004238D3">
        <w:rPr>
          <w:rFonts w:ascii="Times New Roman" w:hAnsi="Times New Roman" w:cs="Times New Roman"/>
          <w:sz w:val="24"/>
          <w:szCs w:val="24"/>
        </w:rPr>
        <w:t>S</w:t>
      </w:r>
      <w:r w:rsidR="007F35EC">
        <w:rPr>
          <w:rFonts w:ascii="Times New Roman" w:hAnsi="Times New Roman" w:cs="Times New Roman"/>
          <w:sz w:val="24"/>
          <w:szCs w:val="24"/>
        </w:rPr>
        <w:t>.</w:t>
      </w:r>
      <w:r w:rsidR="005E4A88" w:rsidRPr="004238D3">
        <w:rPr>
          <w:rFonts w:ascii="Times New Roman" w:hAnsi="Times New Roman" w:cs="Times New Roman"/>
          <w:sz w:val="24"/>
          <w:szCs w:val="24"/>
        </w:rPr>
        <w:t xml:space="preserve"> </w:t>
      </w:r>
      <w:r w:rsidR="007F35EC">
        <w:rPr>
          <w:rFonts w:ascii="Times New Roman" w:hAnsi="Times New Roman" w:cs="Times New Roman"/>
          <w:sz w:val="24"/>
          <w:szCs w:val="24"/>
        </w:rPr>
        <w:t>a</w:t>
      </w:r>
      <w:r w:rsidR="005E4A88" w:rsidRPr="004238D3">
        <w:rPr>
          <w:rFonts w:ascii="Times New Roman" w:hAnsi="Times New Roman" w:cs="Times New Roman"/>
          <w:sz w:val="24"/>
          <w:szCs w:val="24"/>
        </w:rPr>
        <w:t xml:space="preserve">dults </w:t>
      </w:r>
      <w:r w:rsidR="00644077">
        <w:rPr>
          <w:rFonts w:ascii="Times New Roman" w:hAnsi="Times New Roman" w:cs="Times New Roman"/>
          <w:sz w:val="24"/>
          <w:szCs w:val="24"/>
        </w:rPr>
        <w:t>a</w:t>
      </w:r>
      <w:r w:rsidR="005E4A88" w:rsidRPr="004238D3">
        <w:rPr>
          <w:rFonts w:ascii="Times New Roman" w:hAnsi="Times New Roman" w:cs="Times New Roman"/>
          <w:sz w:val="24"/>
          <w:szCs w:val="24"/>
        </w:rPr>
        <w:t xml:space="preserve">ged 20 </w:t>
      </w:r>
      <w:r w:rsidR="00644077">
        <w:rPr>
          <w:rFonts w:ascii="Times New Roman" w:hAnsi="Times New Roman" w:cs="Times New Roman"/>
          <w:sz w:val="24"/>
          <w:szCs w:val="24"/>
        </w:rPr>
        <w:t>y</w:t>
      </w:r>
      <w:r w:rsidR="005E4A88" w:rsidRPr="004238D3">
        <w:rPr>
          <w:rFonts w:ascii="Times New Roman" w:hAnsi="Times New Roman" w:cs="Times New Roman"/>
          <w:sz w:val="24"/>
          <w:szCs w:val="24"/>
        </w:rPr>
        <w:t xml:space="preserve">ears and </w:t>
      </w:r>
      <w:r w:rsidR="00644077">
        <w:rPr>
          <w:rFonts w:ascii="Times New Roman" w:hAnsi="Times New Roman" w:cs="Times New Roman"/>
          <w:sz w:val="24"/>
          <w:szCs w:val="24"/>
        </w:rPr>
        <w:t>o</w:t>
      </w:r>
      <w:r w:rsidR="005E4A88" w:rsidRPr="004238D3">
        <w:rPr>
          <w:rFonts w:ascii="Times New Roman" w:hAnsi="Times New Roman" w:cs="Times New Roman"/>
          <w:sz w:val="24"/>
          <w:szCs w:val="24"/>
        </w:rPr>
        <w:t xml:space="preserve">lder, by </w:t>
      </w:r>
      <w:r w:rsidR="00644077">
        <w:rPr>
          <w:rFonts w:ascii="Times New Roman" w:hAnsi="Times New Roman" w:cs="Times New Roman"/>
          <w:sz w:val="24"/>
          <w:szCs w:val="24"/>
        </w:rPr>
        <w:t>c</w:t>
      </w:r>
      <w:r w:rsidR="005E4A88" w:rsidRPr="004238D3">
        <w:rPr>
          <w:rFonts w:ascii="Times New Roman" w:hAnsi="Times New Roman" w:cs="Times New Roman"/>
          <w:sz w:val="24"/>
          <w:szCs w:val="24"/>
        </w:rPr>
        <w:t xml:space="preserve">ancer </w:t>
      </w:r>
      <w:r w:rsidR="00644077">
        <w:rPr>
          <w:rFonts w:ascii="Times New Roman" w:hAnsi="Times New Roman" w:cs="Times New Roman"/>
          <w:sz w:val="24"/>
          <w:szCs w:val="24"/>
        </w:rPr>
        <w:t>s</w:t>
      </w:r>
      <w:r w:rsidR="005E4A88" w:rsidRPr="004238D3">
        <w:rPr>
          <w:rFonts w:ascii="Times New Roman" w:hAnsi="Times New Roman" w:cs="Times New Roman"/>
          <w:sz w:val="24"/>
          <w:szCs w:val="24"/>
        </w:rPr>
        <w:t xml:space="preserve">ite and </w:t>
      </w:r>
      <w:r w:rsidR="00A051AE">
        <w:rPr>
          <w:rFonts w:ascii="Times New Roman" w:hAnsi="Times New Roman" w:cs="Times New Roman"/>
          <w:sz w:val="24"/>
          <w:szCs w:val="24"/>
        </w:rPr>
        <w:t>sex</w:t>
      </w:r>
      <w:r w:rsidR="005E4A88" w:rsidRPr="004238D3">
        <w:rPr>
          <w:rFonts w:ascii="Times New Roman" w:hAnsi="Times New Roman" w:cs="Times New Roman"/>
          <w:sz w:val="24"/>
          <w:szCs w:val="24"/>
        </w:rPr>
        <w:t xml:space="preserve">, 2020-2021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888"/>
        <w:gridCol w:w="1347"/>
        <w:gridCol w:w="1575"/>
        <w:gridCol w:w="1347"/>
        <w:gridCol w:w="1575"/>
      </w:tblGrid>
      <w:tr w:rsidR="005E4A88" w:rsidRPr="004238D3" w14:paraId="1698892C" w14:textId="77777777" w:rsidTr="00005C7A">
        <w:tc>
          <w:tcPr>
            <w:tcW w:w="1618" w:type="dxa"/>
            <w:vMerge w:val="restart"/>
            <w:vAlign w:val="bottom"/>
          </w:tcPr>
          <w:p w14:paraId="3CCCE4E3" w14:textId="77777777" w:rsidR="005E4A88" w:rsidRPr="004238D3" w:rsidRDefault="005E4A88" w:rsidP="0000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Cancer site</w:t>
            </w:r>
          </w:p>
        </w:tc>
        <w:tc>
          <w:tcPr>
            <w:tcW w:w="1888" w:type="dxa"/>
            <w:vMerge w:val="restart"/>
            <w:vAlign w:val="bottom"/>
          </w:tcPr>
          <w:p w14:paraId="1B75B8FA" w14:textId="77777777" w:rsidR="005E4A88" w:rsidRPr="004238D3" w:rsidRDefault="005E4A88" w:rsidP="0000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International Classification of Disease (ICD)-10 codes</w:t>
            </w:r>
          </w:p>
        </w:tc>
        <w:tc>
          <w:tcPr>
            <w:tcW w:w="2922" w:type="dxa"/>
            <w:gridSpan w:val="2"/>
            <w:vAlign w:val="bottom"/>
          </w:tcPr>
          <w:p w14:paraId="0E460080" w14:textId="378662EC" w:rsidR="005E4A88" w:rsidRPr="004238D3" w:rsidRDefault="005E4A88" w:rsidP="0000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051AE">
              <w:rPr>
                <w:rFonts w:ascii="Times New Roman" w:hAnsi="Times New Roman" w:cs="Times New Roman"/>
                <w:sz w:val="24"/>
                <w:szCs w:val="24"/>
              </w:rPr>
              <w:t>ales</w:t>
            </w:r>
          </w:p>
        </w:tc>
        <w:tc>
          <w:tcPr>
            <w:tcW w:w="2922" w:type="dxa"/>
            <w:gridSpan w:val="2"/>
            <w:vAlign w:val="bottom"/>
          </w:tcPr>
          <w:p w14:paraId="2E8DF263" w14:textId="3295319F" w:rsidR="005E4A88" w:rsidRPr="004238D3" w:rsidRDefault="00A051AE" w:rsidP="0000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</w:tr>
      <w:tr w:rsidR="005E4A88" w:rsidRPr="004238D3" w14:paraId="1FF43FBF" w14:textId="77777777" w:rsidTr="00005C7A">
        <w:tc>
          <w:tcPr>
            <w:tcW w:w="1618" w:type="dxa"/>
            <w:vMerge/>
            <w:vAlign w:val="bottom"/>
          </w:tcPr>
          <w:p w14:paraId="74D32237" w14:textId="77777777" w:rsidR="005E4A88" w:rsidRPr="004238D3" w:rsidRDefault="005E4A88" w:rsidP="0000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  <w:vAlign w:val="bottom"/>
          </w:tcPr>
          <w:p w14:paraId="62D491E3" w14:textId="77777777" w:rsidR="005E4A88" w:rsidRPr="004238D3" w:rsidRDefault="005E4A88" w:rsidP="0000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</w:tcPr>
          <w:p w14:paraId="0FED9FB0" w14:textId="77777777" w:rsidR="005E4A88" w:rsidRPr="004238D3" w:rsidRDefault="005E4A88" w:rsidP="0000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Mean total number of cancer deaths</w:t>
            </w:r>
          </w:p>
        </w:tc>
        <w:tc>
          <w:tcPr>
            <w:tcW w:w="1575" w:type="dxa"/>
            <w:vAlign w:val="bottom"/>
          </w:tcPr>
          <w:p w14:paraId="2A13DDD5" w14:textId="77777777" w:rsidR="005E4A88" w:rsidRPr="004238D3" w:rsidRDefault="005E4A88" w:rsidP="00005C7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Population attributable fraction (% attributable to alcohol)</w:t>
            </w:r>
            <w:r w:rsidRPr="004238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47" w:type="dxa"/>
            <w:vAlign w:val="bottom"/>
          </w:tcPr>
          <w:p w14:paraId="57320560" w14:textId="77777777" w:rsidR="005E4A88" w:rsidRPr="004238D3" w:rsidRDefault="005E4A88" w:rsidP="0000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Mean total number of cancer deaths</w:t>
            </w:r>
          </w:p>
        </w:tc>
        <w:tc>
          <w:tcPr>
            <w:tcW w:w="1575" w:type="dxa"/>
            <w:vAlign w:val="bottom"/>
          </w:tcPr>
          <w:p w14:paraId="35051B47" w14:textId="77777777" w:rsidR="005E4A88" w:rsidRPr="004238D3" w:rsidRDefault="005E4A88" w:rsidP="0000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Population attributable fraction (% attributable to alcohol)</w:t>
            </w:r>
            <w:r w:rsidRPr="004238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5E4A88" w:rsidRPr="004238D3" w14:paraId="37B91D4A" w14:textId="77777777" w:rsidTr="00005C7A">
        <w:tc>
          <w:tcPr>
            <w:tcW w:w="1618" w:type="dxa"/>
            <w:vAlign w:val="bottom"/>
          </w:tcPr>
          <w:p w14:paraId="783E4AC4" w14:textId="77777777" w:rsidR="005E4A88" w:rsidRPr="004238D3" w:rsidRDefault="005E4A88" w:rsidP="0000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Breast (females only)</w:t>
            </w:r>
          </w:p>
        </w:tc>
        <w:tc>
          <w:tcPr>
            <w:tcW w:w="1888" w:type="dxa"/>
            <w:vAlign w:val="center"/>
          </w:tcPr>
          <w:p w14:paraId="08C72CE1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C50</w:t>
            </w:r>
          </w:p>
        </w:tc>
        <w:tc>
          <w:tcPr>
            <w:tcW w:w="1347" w:type="dxa"/>
            <w:vAlign w:val="center"/>
          </w:tcPr>
          <w:p w14:paraId="5C1167F6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575" w:type="dxa"/>
            <w:vAlign w:val="center"/>
          </w:tcPr>
          <w:p w14:paraId="22CE395C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347" w:type="dxa"/>
            <w:vAlign w:val="center"/>
          </w:tcPr>
          <w:p w14:paraId="5C7B54F6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42,292</w:t>
            </w:r>
          </w:p>
        </w:tc>
        <w:tc>
          <w:tcPr>
            <w:tcW w:w="1575" w:type="dxa"/>
            <w:vAlign w:val="center"/>
          </w:tcPr>
          <w:p w14:paraId="027759B5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5E4A88" w:rsidRPr="004238D3" w14:paraId="23BC4CC0" w14:textId="77777777" w:rsidTr="00005C7A">
        <w:tc>
          <w:tcPr>
            <w:tcW w:w="1618" w:type="dxa"/>
            <w:vAlign w:val="bottom"/>
          </w:tcPr>
          <w:p w14:paraId="53A583FD" w14:textId="77777777" w:rsidR="005E4A88" w:rsidRPr="004238D3" w:rsidRDefault="005E4A88" w:rsidP="0000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Colorectal</w:t>
            </w:r>
          </w:p>
        </w:tc>
        <w:tc>
          <w:tcPr>
            <w:tcW w:w="1888" w:type="dxa"/>
            <w:vAlign w:val="center"/>
          </w:tcPr>
          <w:p w14:paraId="0FC5652B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C18, C20</w:t>
            </w:r>
          </w:p>
        </w:tc>
        <w:tc>
          <w:tcPr>
            <w:tcW w:w="1347" w:type="dxa"/>
            <w:vAlign w:val="center"/>
          </w:tcPr>
          <w:p w14:paraId="22C6D773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26,035</w:t>
            </w:r>
          </w:p>
        </w:tc>
        <w:tc>
          <w:tcPr>
            <w:tcW w:w="1575" w:type="dxa"/>
            <w:vAlign w:val="center"/>
          </w:tcPr>
          <w:p w14:paraId="41440C6D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1347" w:type="dxa"/>
            <w:vAlign w:val="center"/>
          </w:tcPr>
          <w:p w14:paraId="6A9D8D88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22,510</w:t>
            </w:r>
          </w:p>
        </w:tc>
        <w:tc>
          <w:tcPr>
            <w:tcW w:w="1575" w:type="dxa"/>
            <w:vAlign w:val="center"/>
          </w:tcPr>
          <w:p w14:paraId="394B95BD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5E4A88" w:rsidRPr="004238D3" w14:paraId="3C48E815" w14:textId="77777777" w:rsidTr="00005C7A">
        <w:tc>
          <w:tcPr>
            <w:tcW w:w="1618" w:type="dxa"/>
            <w:vAlign w:val="bottom"/>
          </w:tcPr>
          <w:p w14:paraId="09D93A78" w14:textId="77777777" w:rsidR="005E4A88" w:rsidRPr="004238D3" w:rsidRDefault="005E4A88" w:rsidP="0000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Esophageal</w:t>
            </w:r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888" w:type="dxa"/>
            <w:vAlign w:val="center"/>
          </w:tcPr>
          <w:p w14:paraId="6DA4C377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C15</w:t>
            </w:r>
          </w:p>
        </w:tc>
        <w:tc>
          <w:tcPr>
            <w:tcW w:w="1347" w:type="dxa"/>
            <w:vAlign w:val="center"/>
          </w:tcPr>
          <w:p w14:paraId="64EB9D12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3,208</w:t>
            </w:r>
          </w:p>
        </w:tc>
        <w:tc>
          <w:tcPr>
            <w:tcW w:w="1575" w:type="dxa"/>
            <w:vAlign w:val="center"/>
          </w:tcPr>
          <w:p w14:paraId="3DF5AAA8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347" w:type="dxa"/>
            <w:vAlign w:val="center"/>
          </w:tcPr>
          <w:p w14:paraId="14A0D72F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1,675</w:t>
            </w:r>
          </w:p>
        </w:tc>
        <w:tc>
          <w:tcPr>
            <w:tcW w:w="1575" w:type="dxa"/>
            <w:vAlign w:val="center"/>
          </w:tcPr>
          <w:p w14:paraId="796BEBFB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</w:tr>
      <w:tr w:rsidR="005E4A88" w:rsidRPr="004238D3" w14:paraId="68B7605D" w14:textId="77777777" w:rsidTr="00005C7A">
        <w:tc>
          <w:tcPr>
            <w:tcW w:w="1618" w:type="dxa"/>
            <w:vAlign w:val="bottom"/>
          </w:tcPr>
          <w:p w14:paraId="53FC36AF" w14:textId="77777777" w:rsidR="005E4A88" w:rsidRPr="004238D3" w:rsidRDefault="005E4A88" w:rsidP="0000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Laryngeal</w:t>
            </w:r>
          </w:p>
        </w:tc>
        <w:tc>
          <w:tcPr>
            <w:tcW w:w="1888" w:type="dxa"/>
            <w:vAlign w:val="center"/>
          </w:tcPr>
          <w:p w14:paraId="0DCAB53D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C32</w:t>
            </w:r>
          </w:p>
        </w:tc>
        <w:tc>
          <w:tcPr>
            <w:tcW w:w="1347" w:type="dxa"/>
            <w:vAlign w:val="center"/>
          </w:tcPr>
          <w:p w14:paraId="34979A96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3,089</w:t>
            </w:r>
          </w:p>
        </w:tc>
        <w:tc>
          <w:tcPr>
            <w:tcW w:w="1575" w:type="dxa"/>
            <w:vAlign w:val="center"/>
          </w:tcPr>
          <w:p w14:paraId="37123386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1347" w:type="dxa"/>
            <w:vAlign w:val="center"/>
          </w:tcPr>
          <w:p w14:paraId="504F7D03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575" w:type="dxa"/>
            <w:vAlign w:val="center"/>
          </w:tcPr>
          <w:p w14:paraId="147BB40F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5E4A88" w:rsidRPr="004238D3" w14:paraId="504AF80C" w14:textId="77777777" w:rsidTr="00005C7A">
        <w:tc>
          <w:tcPr>
            <w:tcW w:w="1618" w:type="dxa"/>
            <w:vAlign w:val="bottom"/>
          </w:tcPr>
          <w:p w14:paraId="5DF8C379" w14:textId="77777777" w:rsidR="005E4A88" w:rsidRPr="004238D3" w:rsidRDefault="005E4A88" w:rsidP="0000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Liver</w:t>
            </w:r>
          </w:p>
        </w:tc>
        <w:tc>
          <w:tcPr>
            <w:tcW w:w="1888" w:type="dxa"/>
            <w:vAlign w:val="center"/>
          </w:tcPr>
          <w:p w14:paraId="2B6FE42E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C22</w:t>
            </w:r>
          </w:p>
        </w:tc>
        <w:tc>
          <w:tcPr>
            <w:tcW w:w="1347" w:type="dxa"/>
            <w:vAlign w:val="center"/>
          </w:tcPr>
          <w:p w14:paraId="7E918FC6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18,707</w:t>
            </w:r>
          </w:p>
        </w:tc>
        <w:tc>
          <w:tcPr>
            <w:tcW w:w="1575" w:type="dxa"/>
            <w:vAlign w:val="center"/>
          </w:tcPr>
          <w:p w14:paraId="3145A1AE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25.3</w:t>
            </w:r>
          </w:p>
        </w:tc>
        <w:tc>
          <w:tcPr>
            <w:tcW w:w="1347" w:type="dxa"/>
            <w:vAlign w:val="center"/>
          </w:tcPr>
          <w:p w14:paraId="575868B3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9,724</w:t>
            </w:r>
          </w:p>
        </w:tc>
        <w:tc>
          <w:tcPr>
            <w:tcW w:w="1575" w:type="dxa"/>
            <w:vAlign w:val="center"/>
          </w:tcPr>
          <w:p w14:paraId="75B588B8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5E4A88" w:rsidRPr="004238D3" w14:paraId="4631349F" w14:textId="77777777" w:rsidTr="00005C7A">
        <w:tc>
          <w:tcPr>
            <w:tcW w:w="1618" w:type="dxa"/>
            <w:vAlign w:val="bottom"/>
          </w:tcPr>
          <w:p w14:paraId="671AD247" w14:textId="77777777" w:rsidR="005E4A88" w:rsidRPr="004238D3" w:rsidRDefault="005E4A88" w:rsidP="0000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Oral cavity and pharyngeal</w:t>
            </w:r>
          </w:p>
        </w:tc>
        <w:tc>
          <w:tcPr>
            <w:tcW w:w="1888" w:type="dxa"/>
            <w:vAlign w:val="center"/>
          </w:tcPr>
          <w:p w14:paraId="0B01D98B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C01–C06, C09–C10, C12–C14</w:t>
            </w:r>
          </w:p>
        </w:tc>
        <w:tc>
          <w:tcPr>
            <w:tcW w:w="1347" w:type="dxa"/>
            <w:vAlign w:val="center"/>
          </w:tcPr>
          <w:p w14:paraId="6103649D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6,644</w:t>
            </w:r>
          </w:p>
        </w:tc>
        <w:tc>
          <w:tcPr>
            <w:tcW w:w="1575" w:type="dxa"/>
            <w:vAlign w:val="center"/>
          </w:tcPr>
          <w:p w14:paraId="5A37C0F0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1347" w:type="dxa"/>
            <w:vAlign w:val="center"/>
          </w:tcPr>
          <w:p w14:paraId="27F1923A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2,623</w:t>
            </w:r>
          </w:p>
        </w:tc>
        <w:tc>
          <w:tcPr>
            <w:tcW w:w="1575" w:type="dxa"/>
            <w:vAlign w:val="center"/>
          </w:tcPr>
          <w:p w14:paraId="79838924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20.7</w:t>
            </w:r>
          </w:p>
        </w:tc>
      </w:tr>
      <w:tr w:rsidR="005E4A88" w:rsidRPr="004238D3" w14:paraId="658FB4B9" w14:textId="77777777" w:rsidTr="00005C7A">
        <w:tc>
          <w:tcPr>
            <w:tcW w:w="1618" w:type="dxa"/>
            <w:vAlign w:val="bottom"/>
          </w:tcPr>
          <w:p w14:paraId="68BC8C0E" w14:textId="77777777" w:rsidR="005E4A88" w:rsidRPr="004238D3" w:rsidRDefault="005E4A88" w:rsidP="0000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Pancreatic</w:t>
            </w:r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888" w:type="dxa"/>
            <w:vAlign w:val="center"/>
          </w:tcPr>
          <w:p w14:paraId="2455DC30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C25</w:t>
            </w:r>
          </w:p>
        </w:tc>
        <w:tc>
          <w:tcPr>
            <w:tcW w:w="1347" w:type="dxa"/>
            <w:vAlign w:val="center"/>
          </w:tcPr>
          <w:p w14:paraId="0CECF4E2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24,595</w:t>
            </w:r>
          </w:p>
        </w:tc>
        <w:tc>
          <w:tcPr>
            <w:tcW w:w="1575" w:type="dxa"/>
            <w:vAlign w:val="center"/>
          </w:tcPr>
          <w:p w14:paraId="797B349A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47" w:type="dxa"/>
            <w:vAlign w:val="center"/>
          </w:tcPr>
          <w:p w14:paraId="069DE21F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22,743</w:t>
            </w:r>
          </w:p>
        </w:tc>
        <w:tc>
          <w:tcPr>
            <w:tcW w:w="1575" w:type="dxa"/>
            <w:vAlign w:val="center"/>
          </w:tcPr>
          <w:p w14:paraId="71F88192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5E4A88" w:rsidRPr="004238D3" w14:paraId="5AA92142" w14:textId="77777777" w:rsidTr="00005C7A">
        <w:tc>
          <w:tcPr>
            <w:tcW w:w="1618" w:type="dxa"/>
            <w:vAlign w:val="bottom"/>
          </w:tcPr>
          <w:p w14:paraId="5515129E" w14:textId="77777777" w:rsidR="005E4A88" w:rsidRPr="004238D3" w:rsidRDefault="005E4A88" w:rsidP="0000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Prostate (males only)</w:t>
            </w:r>
          </w:p>
        </w:tc>
        <w:tc>
          <w:tcPr>
            <w:tcW w:w="1888" w:type="dxa"/>
            <w:vAlign w:val="center"/>
          </w:tcPr>
          <w:p w14:paraId="24782971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C61</w:t>
            </w:r>
          </w:p>
        </w:tc>
        <w:tc>
          <w:tcPr>
            <w:tcW w:w="1347" w:type="dxa"/>
            <w:vAlign w:val="center"/>
          </w:tcPr>
          <w:p w14:paraId="30DA9910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32,636</w:t>
            </w:r>
          </w:p>
        </w:tc>
        <w:tc>
          <w:tcPr>
            <w:tcW w:w="1575" w:type="dxa"/>
            <w:vAlign w:val="center"/>
          </w:tcPr>
          <w:p w14:paraId="4D2EB974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347" w:type="dxa"/>
            <w:vAlign w:val="center"/>
          </w:tcPr>
          <w:p w14:paraId="148D6B4A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575" w:type="dxa"/>
            <w:vAlign w:val="center"/>
          </w:tcPr>
          <w:p w14:paraId="1059A8B0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5E4A88" w:rsidRPr="004238D3" w14:paraId="0DA47383" w14:textId="77777777" w:rsidTr="00005C7A">
        <w:tc>
          <w:tcPr>
            <w:tcW w:w="1618" w:type="dxa"/>
            <w:vAlign w:val="bottom"/>
          </w:tcPr>
          <w:p w14:paraId="256DB918" w14:textId="77777777" w:rsidR="005E4A88" w:rsidRPr="004238D3" w:rsidRDefault="005E4A88" w:rsidP="0000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Stomach</w:t>
            </w:r>
            <w:r w:rsidRPr="004238D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888" w:type="dxa"/>
            <w:vAlign w:val="center"/>
          </w:tcPr>
          <w:p w14:paraId="7D629892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C16</w:t>
            </w:r>
          </w:p>
        </w:tc>
        <w:tc>
          <w:tcPr>
            <w:tcW w:w="1347" w:type="dxa"/>
            <w:vAlign w:val="center"/>
          </w:tcPr>
          <w:p w14:paraId="4A84047C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6,625</w:t>
            </w:r>
          </w:p>
        </w:tc>
        <w:tc>
          <w:tcPr>
            <w:tcW w:w="1575" w:type="dxa"/>
            <w:vAlign w:val="center"/>
          </w:tcPr>
          <w:p w14:paraId="45ACF52B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347" w:type="dxa"/>
            <w:vAlign w:val="center"/>
          </w:tcPr>
          <w:p w14:paraId="17465095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4,434</w:t>
            </w:r>
          </w:p>
        </w:tc>
        <w:tc>
          <w:tcPr>
            <w:tcW w:w="1575" w:type="dxa"/>
            <w:vAlign w:val="center"/>
          </w:tcPr>
          <w:p w14:paraId="7F8E356C" w14:textId="77777777" w:rsidR="005E4A88" w:rsidRPr="004238D3" w:rsidRDefault="005E4A88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3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</w:tbl>
    <w:p w14:paraId="78F0250E" w14:textId="77777777" w:rsidR="005E4A88" w:rsidRPr="004238D3" w:rsidRDefault="005E4A88" w:rsidP="005E4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8D3">
        <w:rPr>
          <w:rFonts w:ascii="Times New Roman" w:hAnsi="Times New Roman" w:cs="Times New Roman"/>
          <w:color w:val="000000"/>
          <w:sz w:val="24"/>
          <w:szCs w:val="24"/>
        </w:rPr>
        <w:t xml:space="preserve">NA: not applicable </w:t>
      </w:r>
    </w:p>
    <w:p w14:paraId="2FCA7A54" w14:textId="642D6610" w:rsidR="005E4A88" w:rsidRPr="004238D3" w:rsidRDefault="005E4A88" w:rsidP="005E4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38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a  </w:t>
      </w:r>
      <w:r w:rsidRPr="004238D3">
        <w:rPr>
          <w:rFonts w:ascii="Times New Roman" w:hAnsi="Times New Roman" w:cs="Times New Roman"/>
          <w:color w:val="000000"/>
          <w:sz w:val="24"/>
          <w:szCs w:val="24"/>
        </w:rPr>
        <w:t>Rounded percentages are shown. If the number of alcohol-attributable cancer deaths were calculated using the rounded percentages, estimates might differ slightly from the presented number of alcohol-attributable cancer deaths</w:t>
      </w:r>
      <w:r w:rsidR="00DB1249">
        <w:rPr>
          <w:rFonts w:ascii="Times New Roman" w:hAnsi="Times New Roman" w:cs="Times New Roman"/>
          <w:color w:val="000000"/>
          <w:sz w:val="24"/>
          <w:szCs w:val="24"/>
        </w:rPr>
        <w:t xml:space="preserve"> in the study.</w:t>
      </w:r>
    </w:p>
    <w:p w14:paraId="05C3C641" w14:textId="77777777" w:rsidR="005E4A88" w:rsidRPr="004238D3" w:rsidRDefault="005E4A88" w:rsidP="005E4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8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b </w:t>
      </w:r>
      <w:r w:rsidRPr="004238D3">
        <w:rPr>
          <w:rFonts w:ascii="Times New Roman" w:eastAsiaTheme="minorEastAsia" w:hAnsi="Times New Roman" w:cs="Times New Roman"/>
          <w:sz w:val="24"/>
          <w:szCs w:val="24"/>
        </w:rPr>
        <w:t xml:space="preserve">For </w:t>
      </w:r>
      <w:r w:rsidRPr="00423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esophageal cancer deaths, only squamous cell carcinoma is related to alcohol use; therefore, only the proportion of esophageal cancer deaths from squamous cell carcinoma</w:t>
      </w:r>
      <w:r w:rsidRPr="004238D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3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4238D3">
        <w:rPr>
          <w:rFonts w:ascii="Times New Roman" w:hAnsi="Times New Roman" w:cs="Times New Roman"/>
          <w:sz w:val="24"/>
          <w:szCs w:val="24"/>
        </w:rPr>
        <w:t>25.6% for men; 52.7% for women) were included</w:t>
      </w:r>
      <w:r w:rsidRPr="00423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which was based on the most recent 5 years of the Surveillance, Epidemiology, and End Results data in </w:t>
      </w:r>
      <w:r w:rsidRPr="004238D3">
        <w:rPr>
          <w:rFonts w:ascii="Times New Roman" w:hAnsi="Times New Roman" w:cs="Times New Roman"/>
          <w:sz w:val="24"/>
          <w:szCs w:val="24"/>
          <w:shd w:val="clear" w:color="auto" w:fill="FFFFFF"/>
        </w:rPr>
        <w:t>17 states (</w:t>
      </w:r>
      <w:hyperlink r:id="rId6" w:history="1">
        <w:r w:rsidRPr="004238D3">
          <w:rPr>
            <w:rStyle w:val="Hyperlink"/>
            <w:rFonts w:ascii="Times New Roman" w:hAnsi="Times New Roman" w:cs="Times New Roman"/>
            <w:sz w:val="24"/>
            <w:szCs w:val="24"/>
          </w:rPr>
          <w:t>https://seer.cancer.gov/registries/terms.html</w:t>
        </w:r>
      </w:hyperlink>
      <w:r w:rsidRPr="004238D3">
        <w:rPr>
          <w:rFonts w:ascii="Times New Roman" w:hAnsi="Times New Roman" w:cs="Times New Roman"/>
          <w:sz w:val="24"/>
          <w:szCs w:val="24"/>
        </w:rPr>
        <w:t>)</w:t>
      </w:r>
      <w:r w:rsidRPr="00423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2996801" w14:textId="2B09712E" w:rsidR="005E4A88" w:rsidRPr="004238D3" w:rsidRDefault="005E4A88" w:rsidP="005E4A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8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c </w:t>
      </w:r>
      <w:r w:rsidRPr="00423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Pancreatic and stomach cancer deaths were estimated </w:t>
      </w:r>
      <w:r w:rsidRPr="004238D3">
        <w:rPr>
          <w:rFonts w:ascii="Times New Roman" w:hAnsi="Times New Roman" w:cs="Times New Roman"/>
          <w:sz w:val="24"/>
          <w:szCs w:val="24"/>
        </w:rPr>
        <w:t>among people consuming high alcohol levels only (consistent with the C</w:t>
      </w:r>
      <w:r w:rsidR="00DB1249">
        <w:rPr>
          <w:rFonts w:ascii="Times New Roman" w:hAnsi="Times New Roman" w:cs="Times New Roman"/>
          <w:sz w:val="24"/>
          <w:szCs w:val="24"/>
        </w:rPr>
        <w:t xml:space="preserve">enters for Disease Control and Prevention’s </w:t>
      </w:r>
      <w:r w:rsidRPr="004238D3">
        <w:rPr>
          <w:rFonts w:ascii="Times New Roman" w:hAnsi="Times New Roman" w:cs="Times New Roman"/>
          <w:sz w:val="24"/>
          <w:szCs w:val="24"/>
        </w:rPr>
        <w:t xml:space="preserve">Alcohol-Related Disease Impact application) because of the epidemiologic evidence on alcohol use and these cancers (e.g., reports from the World Cancer Research Fund, including </w:t>
      </w:r>
      <w:hyperlink r:id="rId7" w:history="1">
        <w:r w:rsidRPr="004238D3">
          <w:rPr>
            <w:rStyle w:val="Hyperlink"/>
            <w:rFonts w:ascii="Times New Roman" w:hAnsi="Times New Roman" w:cs="Times New Roman"/>
            <w:sz w:val="24"/>
            <w:szCs w:val="24"/>
          </w:rPr>
          <w:t>https://www.wcrf.org/wp-content/uploads/2021/02/stomach-cancer-report.pdf</w:t>
        </w:r>
      </w:hyperlink>
      <w:r w:rsidRPr="004238D3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4238D3">
          <w:rPr>
            <w:rStyle w:val="Hyperlink"/>
            <w:rFonts w:ascii="Times New Roman" w:hAnsi="Times New Roman" w:cs="Times New Roman"/>
            <w:sz w:val="24"/>
            <w:szCs w:val="24"/>
          </w:rPr>
          <w:t>https://www.wcrf.org/wp-content/uploads/2021/02/pancreatic-cancer-report.pdf</w:t>
        </w:r>
      </w:hyperlink>
      <w:r w:rsidRPr="004238D3">
        <w:rPr>
          <w:rFonts w:ascii="Times New Roman" w:hAnsi="Times New Roman" w:cs="Times New Roman"/>
          <w:sz w:val="24"/>
          <w:szCs w:val="24"/>
        </w:rPr>
        <w:t>).</w:t>
      </w:r>
    </w:p>
    <w:p w14:paraId="1237D7A4" w14:textId="77777777" w:rsidR="005E4A88" w:rsidRPr="004238D3" w:rsidRDefault="005E4A88" w:rsidP="005E4A88">
      <w:pPr>
        <w:rPr>
          <w:rFonts w:ascii="Times New Roman" w:hAnsi="Times New Roman" w:cs="Times New Roman"/>
          <w:sz w:val="24"/>
          <w:szCs w:val="24"/>
        </w:rPr>
      </w:pPr>
    </w:p>
    <w:p w14:paraId="035869ED" w14:textId="552F2EEC" w:rsidR="00D91B3C" w:rsidRDefault="00D91B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EBD7BF6" w14:textId="1906A768" w:rsidR="00D91B3C" w:rsidRPr="00DF1C6A" w:rsidRDefault="0039228F" w:rsidP="00D91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Appendix</w:t>
      </w:r>
      <w:r w:rsidR="00A64169" w:rsidRPr="006E5D23">
        <w:rPr>
          <w:rFonts w:ascii="Times New Roman" w:hAnsi="Times New Roman" w:cs="Times New Roman"/>
          <w:sz w:val="24"/>
          <w:szCs w:val="24"/>
        </w:rPr>
        <w:t xml:space="preserve"> </w:t>
      </w:r>
      <w:r w:rsidR="00D91B3C" w:rsidRPr="006E5D23">
        <w:rPr>
          <w:rFonts w:ascii="Times New Roman" w:hAnsi="Times New Roman" w:cs="Times New Roman"/>
          <w:sz w:val="24"/>
          <w:szCs w:val="24"/>
        </w:rPr>
        <w:t xml:space="preserve">Table </w:t>
      </w:r>
      <w:r w:rsidR="00A64169" w:rsidRPr="006E5D23">
        <w:rPr>
          <w:rFonts w:ascii="Times New Roman" w:hAnsi="Times New Roman" w:cs="Times New Roman"/>
          <w:sz w:val="24"/>
          <w:szCs w:val="24"/>
        </w:rPr>
        <w:t>2</w:t>
      </w:r>
      <w:r w:rsidR="00D91B3C" w:rsidRPr="006E5D23">
        <w:rPr>
          <w:rFonts w:ascii="Times New Roman" w:hAnsi="Times New Roman" w:cs="Times New Roman"/>
          <w:sz w:val="24"/>
          <w:szCs w:val="24"/>
        </w:rPr>
        <w:t>.</w:t>
      </w:r>
      <w:r w:rsidR="00D91B3C" w:rsidRPr="00DF1C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1B3C" w:rsidRPr="00E25636">
        <w:rPr>
          <w:rFonts w:ascii="Times New Roman" w:hAnsi="Times New Roman" w:cs="Times New Roman"/>
          <w:sz w:val="24"/>
          <w:szCs w:val="24"/>
        </w:rPr>
        <w:t>Gender</w:t>
      </w:r>
      <w:r w:rsidR="00D91B3C" w:rsidRPr="00DF1C6A">
        <w:rPr>
          <w:rFonts w:ascii="Times New Roman" w:hAnsi="Times New Roman" w:cs="Times New Roman"/>
          <w:sz w:val="24"/>
          <w:szCs w:val="24"/>
        </w:rPr>
        <w:t>-</w:t>
      </w:r>
      <w:r w:rsidR="00644077">
        <w:rPr>
          <w:rFonts w:ascii="Times New Roman" w:hAnsi="Times New Roman" w:cs="Times New Roman"/>
          <w:sz w:val="24"/>
          <w:szCs w:val="24"/>
        </w:rPr>
        <w:t>s</w:t>
      </w:r>
      <w:r w:rsidR="00D91B3C" w:rsidRPr="00DF1C6A">
        <w:rPr>
          <w:rFonts w:ascii="Times New Roman" w:hAnsi="Times New Roman" w:cs="Times New Roman"/>
          <w:sz w:val="24"/>
          <w:szCs w:val="24"/>
        </w:rPr>
        <w:t xml:space="preserve">pecific </w:t>
      </w:r>
      <w:r w:rsidR="00644077">
        <w:rPr>
          <w:rFonts w:ascii="Times New Roman" w:hAnsi="Times New Roman" w:cs="Times New Roman"/>
          <w:sz w:val="24"/>
          <w:szCs w:val="24"/>
        </w:rPr>
        <w:t>w</w:t>
      </w:r>
      <w:r w:rsidR="00D91B3C" w:rsidRPr="00DF1C6A">
        <w:rPr>
          <w:rFonts w:ascii="Times New Roman" w:hAnsi="Times New Roman" w:cs="Times New Roman"/>
          <w:sz w:val="24"/>
          <w:szCs w:val="24"/>
        </w:rPr>
        <w:t xml:space="preserve">eighted </w:t>
      </w:r>
      <w:proofErr w:type="spellStart"/>
      <w:r w:rsidR="00644077">
        <w:rPr>
          <w:rFonts w:ascii="Times New Roman" w:hAnsi="Times New Roman" w:cs="Times New Roman"/>
          <w:sz w:val="24"/>
          <w:szCs w:val="24"/>
        </w:rPr>
        <w:t>p</w:t>
      </w:r>
      <w:r w:rsidR="00D91B3C" w:rsidRPr="00DF1C6A">
        <w:rPr>
          <w:rFonts w:ascii="Times New Roman" w:hAnsi="Times New Roman" w:cs="Times New Roman"/>
          <w:sz w:val="24"/>
          <w:szCs w:val="24"/>
        </w:rPr>
        <w:t>revalence</w:t>
      </w:r>
      <w:r w:rsidR="00D91B3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="00D91B3C" w:rsidRPr="00DF1C6A">
        <w:rPr>
          <w:rFonts w:ascii="Times New Roman" w:hAnsi="Times New Roman" w:cs="Times New Roman"/>
          <w:sz w:val="24"/>
          <w:szCs w:val="24"/>
        </w:rPr>
        <w:t xml:space="preserve"> </w:t>
      </w:r>
      <w:r w:rsidR="00D91B3C">
        <w:rPr>
          <w:rFonts w:ascii="Times New Roman" w:hAnsi="Times New Roman" w:cs="Times New Roman"/>
          <w:sz w:val="24"/>
          <w:szCs w:val="24"/>
        </w:rPr>
        <w:t>o</w:t>
      </w:r>
      <w:r w:rsidR="00D91B3C" w:rsidRPr="00DF1C6A">
        <w:rPr>
          <w:rFonts w:ascii="Times New Roman" w:hAnsi="Times New Roman" w:cs="Times New Roman"/>
          <w:sz w:val="24"/>
          <w:szCs w:val="24"/>
        </w:rPr>
        <w:t xml:space="preserve">f </w:t>
      </w:r>
      <w:r w:rsidR="00644077">
        <w:rPr>
          <w:rFonts w:ascii="Times New Roman" w:hAnsi="Times New Roman" w:cs="Times New Roman"/>
          <w:sz w:val="24"/>
          <w:szCs w:val="24"/>
        </w:rPr>
        <w:t>a</w:t>
      </w:r>
      <w:r w:rsidR="00D91B3C">
        <w:rPr>
          <w:rFonts w:ascii="Times New Roman" w:hAnsi="Times New Roman" w:cs="Times New Roman"/>
          <w:sz w:val="24"/>
          <w:szCs w:val="24"/>
        </w:rPr>
        <w:t xml:space="preserve">lcohol </w:t>
      </w:r>
      <w:r w:rsidR="00644077">
        <w:rPr>
          <w:rFonts w:ascii="Times New Roman" w:hAnsi="Times New Roman" w:cs="Times New Roman"/>
          <w:sz w:val="24"/>
          <w:szCs w:val="24"/>
        </w:rPr>
        <w:t>u</w:t>
      </w:r>
      <w:r w:rsidR="00D91B3C">
        <w:rPr>
          <w:rFonts w:ascii="Times New Roman" w:hAnsi="Times New Roman" w:cs="Times New Roman"/>
          <w:sz w:val="24"/>
          <w:szCs w:val="24"/>
        </w:rPr>
        <w:t xml:space="preserve">se by </w:t>
      </w:r>
      <w:r w:rsidR="00644077">
        <w:rPr>
          <w:rFonts w:ascii="Times New Roman" w:hAnsi="Times New Roman" w:cs="Times New Roman"/>
          <w:sz w:val="24"/>
          <w:szCs w:val="24"/>
        </w:rPr>
        <w:t>d</w:t>
      </w:r>
      <w:r w:rsidR="00D91B3C" w:rsidRPr="00DF1C6A">
        <w:rPr>
          <w:rFonts w:ascii="Times New Roman" w:hAnsi="Times New Roman" w:cs="Times New Roman"/>
          <w:sz w:val="24"/>
          <w:szCs w:val="24"/>
        </w:rPr>
        <w:t>rinking</w:t>
      </w:r>
      <w:r w:rsidR="00D91B3C">
        <w:rPr>
          <w:rFonts w:ascii="Times New Roman" w:hAnsi="Times New Roman" w:cs="Times New Roman"/>
          <w:sz w:val="24"/>
          <w:szCs w:val="24"/>
        </w:rPr>
        <w:t xml:space="preserve"> </w:t>
      </w:r>
      <w:r w:rsidR="00644077">
        <w:rPr>
          <w:rFonts w:ascii="Times New Roman" w:hAnsi="Times New Roman" w:cs="Times New Roman"/>
          <w:sz w:val="24"/>
          <w:szCs w:val="24"/>
        </w:rPr>
        <w:t>l</w:t>
      </w:r>
      <w:r w:rsidR="00D91B3C">
        <w:rPr>
          <w:rFonts w:ascii="Times New Roman" w:hAnsi="Times New Roman" w:cs="Times New Roman"/>
          <w:sz w:val="24"/>
          <w:szCs w:val="24"/>
        </w:rPr>
        <w:t>evel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150"/>
        <w:gridCol w:w="1530"/>
        <w:gridCol w:w="1469"/>
        <w:gridCol w:w="1681"/>
        <w:gridCol w:w="1615"/>
      </w:tblGrid>
      <w:tr w:rsidR="00D91B3C" w:rsidRPr="008154F1" w14:paraId="46FC0617" w14:textId="77777777" w:rsidTr="00E84F5F">
        <w:tc>
          <w:tcPr>
            <w:tcW w:w="3150" w:type="dxa"/>
            <w:vMerge w:val="restart"/>
          </w:tcPr>
          <w:p w14:paraId="36495799" w14:textId="77777777" w:rsidR="00D91B3C" w:rsidRPr="006E5D23" w:rsidRDefault="00D91B3C" w:rsidP="00E84F5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5D23">
              <w:rPr>
                <w:rFonts w:ascii="Times New Roman" w:hAnsi="Times New Roman" w:cs="Times New Roman"/>
                <w:sz w:val="24"/>
                <w:szCs w:val="24"/>
              </w:rPr>
              <w:t xml:space="preserve">Alcohol consumption </w:t>
            </w:r>
            <w:proofErr w:type="spellStart"/>
            <w:r w:rsidRPr="006E5D23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6E5D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2999" w:type="dxa"/>
            <w:gridSpan w:val="2"/>
          </w:tcPr>
          <w:p w14:paraId="36B24A25" w14:textId="77777777" w:rsidR="00D91B3C" w:rsidRPr="00DF1C6A" w:rsidRDefault="00D91B3C" w:rsidP="00E8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A">
              <w:rPr>
                <w:rFonts w:ascii="Times New Roman" w:hAnsi="Times New Roman" w:cs="Times New Roman"/>
                <w:sz w:val="24"/>
                <w:szCs w:val="24"/>
              </w:rPr>
              <w:t>Actual prevalence (%)</w:t>
            </w:r>
          </w:p>
        </w:tc>
        <w:tc>
          <w:tcPr>
            <w:tcW w:w="3296" w:type="dxa"/>
            <w:gridSpan w:val="2"/>
          </w:tcPr>
          <w:p w14:paraId="70D344CE" w14:textId="77777777" w:rsidR="00D91B3C" w:rsidRDefault="00D91B3C" w:rsidP="00E8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Scenarios 1 and 2: </w:t>
            </w:r>
          </w:p>
          <w:p w14:paraId="74038B18" w14:textId="77777777" w:rsidR="00D91B3C" w:rsidRPr="00DF1C6A" w:rsidRDefault="00D91B3C" w:rsidP="00E8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F1C6A">
              <w:rPr>
                <w:rFonts w:ascii="Times New Roman" w:hAnsi="Times New Roman" w:cs="Times New Roman"/>
                <w:sz w:val="24"/>
                <w:szCs w:val="24"/>
              </w:rPr>
              <w:t>ypothetical prevalence (%)</w:t>
            </w:r>
          </w:p>
        </w:tc>
      </w:tr>
      <w:tr w:rsidR="00D91B3C" w:rsidRPr="008154F1" w14:paraId="4698BC83" w14:textId="77777777" w:rsidTr="00E84F5F">
        <w:tc>
          <w:tcPr>
            <w:tcW w:w="3150" w:type="dxa"/>
            <w:vMerge/>
          </w:tcPr>
          <w:p w14:paraId="4D826943" w14:textId="77777777" w:rsidR="00D91B3C" w:rsidRPr="00C93EF6" w:rsidRDefault="00D91B3C" w:rsidP="00E84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0CFF11" w14:textId="77777777" w:rsidR="00D91B3C" w:rsidRPr="00DF1C6A" w:rsidRDefault="00D91B3C" w:rsidP="00E8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1469" w:type="dxa"/>
          </w:tcPr>
          <w:p w14:paraId="50A1ECD7" w14:textId="77777777" w:rsidR="00D91B3C" w:rsidRPr="00DF1C6A" w:rsidRDefault="00D91B3C" w:rsidP="00E8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A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1681" w:type="dxa"/>
          </w:tcPr>
          <w:p w14:paraId="6F07E0C0" w14:textId="77777777" w:rsidR="00D91B3C" w:rsidRPr="00DF1C6A" w:rsidRDefault="00D91B3C" w:rsidP="00E8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1615" w:type="dxa"/>
          </w:tcPr>
          <w:p w14:paraId="1C460E21" w14:textId="77777777" w:rsidR="00D91B3C" w:rsidRPr="00DF1C6A" w:rsidRDefault="00D91B3C" w:rsidP="00E8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A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</w:tr>
      <w:tr w:rsidR="00D91B3C" w:rsidRPr="008154F1" w14:paraId="204FD93C" w14:textId="77777777" w:rsidTr="00E84F5F">
        <w:tc>
          <w:tcPr>
            <w:tcW w:w="3150" w:type="dxa"/>
          </w:tcPr>
          <w:p w14:paraId="6C84D417" w14:textId="77777777" w:rsidR="00D91B3C" w:rsidRPr="00C93EF6" w:rsidRDefault="00D91B3C" w:rsidP="00E8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Non-drinking</w:t>
            </w:r>
          </w:p>
        </w:tc>
        <w:tc>
          <w:tcPr>
            <w:tcW w:w="1530" w:type="dxa"/>
          </w:tcPr>
          <w:p w14:paraId="3EC962C7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469" w:type="dxa"/>
          </w:tcPr>
          <w:p w14:paraId="4EDF3FD6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1681" w:type="dxa"/>
          </w:tcPr>
          <w:p w14:paraId="65A0E2E3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615" w:type="dxa"/>
          </w:tcPr>
          <w:p w14:paraId="682CF8C0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</w:tr>
      <w:tr w:rsidR="00D91B3C" w:rsidRPr="008154F1" w14:paraId="2D9EAB58" w14:textId="77777777" w:rsidTr="00E84F5F">
        <w:tc>
          <w:tcPr>
            <w:tcW w:w="3150" w:type="dxa"/>
          </w:tcPr>
          <w:p w14:paraId="324D9376" w14:textId="77777777" w:rsidR="00D91B3C" w:rsidRPr="00C93EF6" w:rsidRDefault="00D91B3C" w:rsidP="00E8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 xml:space="preserve">   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-volume</w:t>
            </w: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 xml:space="preserve"> consumption</w:t>
            </w:r>
          </w:p>
        </w:tc>
        <w:tc>
          <w:tcPr>
            <w:tcW w:w="1530" w:type="dxa"/>
          </w:tcPr>
          <w:p w14:paraId="651EE657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1469" w:type="dxa"/>
          </w:tcPr>
          <w:p w14:paraId="6D777497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1681" w:type="dxa"/>
          </w:tcPr>
          <w:p w14:paraId="1AC0AEA8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1615" w:type="dxa"/>
          </w:tcPr>
          <w:p w14:paraId="6CF928C9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</w:tr>
      <w:tr w:rsidR="00D91B3C" w:rsidRPr="008154F1" w14:paraId="570E7B1F" w14:textId="77777777" w:rsidTr="00E84F5F">
        <w:tc>
          <w:tcPr>
            <w:tcW w:w="3150" w:type="dxa"/>
          </w:tcPr>
          <w:p w14:paraId="3B20206B" w14:textId="77777777" w:rsidR="00D91B3C" w:rsidRPr="00C93EF6" w:rsidRDefault="00D91B3C" w:rsidP="00E8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 xml:space="preserve">   Medium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-volume</w:t>
            </w: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 xml:space="preserve"> consumption</w:t>
            </w:r>
          </w:p>
        </w:tc>
        <w:tc>
          <w:tcPr>
            <w:tcW w:w="1530" w:type="dxa"/>
          </w:tcPr>
          <w:p w14:paraId="5A886D5B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69" w:type="dxa"/>
          </w:tcPr>
          <w:p w14:paraId="3ED816A6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681" w:type="dxa"/>
          </w:tcPr>
          <w:p w14:paraId="02E9A8F0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615" w:type="dxa"/>
          </w:tcPr>
          <w:p w14:paraId="5902AF5D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91B3C" w:rsidRPr="008154F1" w14:paraId="773BCF02" w14:textId="77777777" w:rsidTr="00E84F5F">
        <w:tc>
          <w:tcPr>
            <w:tcW w:w="3150" w:type="dxa"/>
          </w:tcPr>
          <w:p w14:paraId="61963A2A" w14:textId="77777777" w:rsidR="00D91B3C" w:rsidRPr="00C93EF6" w:rsidRDefault="00D91B3C" w:rsidP="00E8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 xml:space="preserve">   High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-volume</w:t>
            </w: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 xml:space="preserve"> consumption</w:t>
            </w:r>
          </w:p>
        </w:tc>
        <w:tc>
          <w:tcPr>
            <w:tcW w:w="1530" w:type="dxa"/>
          </w:tcPr>
          <w:p w14:paraId="5B42384B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469" w:type="dxa"/>
          </w:tcPr>
          <w:p w14:paraId="167689B0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681" w:type="dxa"/>
          </w:tcPr>
          <w:p w14:paraId="5C8CE2C0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</w:tcPr>
          <w:p w14:paraId="23E3DA56" w14:textId="77777777" w:rsidR="00D91B3C" w:rsidRPr="00C93EF6" w:rsidRDefault="00D91B3C" w:rsidP="007B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F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14:paraId="4C8181A7" w14:textId="0E4E85D6" w:rsidR="00D91B3C" w:rsidRDefault="00D91B3C" w:rsidP="00D91B3C">
      <w:r w:rsidRPr="000E44AA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E44AA">
        <w:rPr>
          <w:rFonts w:ascii="Times New Roman" w:hAnsi="Times New Roman" w:cs="Times New Roman"/>
          <w:sz w:val="24"/>
          <w:szCs w:val="24"/>
        </w:rPr>
        <w:t xml:space="preserve">Self-reported mean daily alcohol consumption </w:t>
      </w:r>
      <w:r w:rsidR="006E5D23">
        <w:rPr>
          <w:rFonts w:ascii="Times New Roman" w:hAnsi="Times New Roman" w:cs="Times New Roman"/>
          <w:sz w:val="24"/>
          <w:szCs w:val="24"/>
        </w:rPr>
        <w:t xml:space="preserve">among U.S. adults </w:t>
      </w:r>
      <w:r>
        <w:rPr>
          <w:rFonts w:ascii="Times New Roman" w:hAnsi="Times New Roman" w:cs="Times New Roman"/>
          <w:sz w:val="24"/>
          <w:szCs w:val="24"/>
        </w:rPr>
        <w:t xml:space="preserve">from the </w:t>
      </w:r>
      <w:r w:rsidR="006E5D23">
        <w:rPr>
          <w:rFonts w:ascii="Times New Roman" w:hAnsi="Times New Roman" w:cs="Times New Roman"/>
          <w:sz w:val="24"/>
          <w:szCs w:val="24"/>
        </w:rPr>
        <w:t>2020</w:t>
      </w:r>
      <w:r w:rsidR="0027735E">
        <w:rPr>
          <w:rFonts w:ascii="Times New Roman" w:hAnsi="Times New Roman" w:cs="Times New Roman"/>
          <w:sz w:val="24"/>
          <w:szCs w:val="24"/>
        </w:rPr>
        <w:t>-</w:t>
      </w:r>
      <w:r w:rsidR="006E5D23">
        <w:rPr>
          <w:rFonts w:ascii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 xml:space="preserve">Behavioral Risk Factor Surveillance System </w:t>
      </w:r>
      <w:r w:rsidRPr="000E44AA">
        <w:rPr>
          <w:rFonts w:ascii="Times New Roman" w:hAnsi="Times New Roman" w:cs="Times New Roman"/>
          <w:sz w:val="24"/>
          <w:szCs w:val="24"/>
        </w:rPr>
        <w:t>was adjusted to 73% of per capita alcohol sales to address the underreporting of alcohol use.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9A1F2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&lt;EndNote&gt;&lt;Cite&gt;&lt;Author&gt;Esser&lt;/Author&gt;&lt;Year&gt;2022&lt;/Year&gt;&lt;RecNum&gt;6142&lt;/RecNum&gt;&lt;DisplayText&gt;&lt;style face="superscript"&gt;1&lt;/style&gt;&lt;/DisplayText&gt;&lt;record&gt;&lt;rec-number&gt;6142&lt;/rec-number&gt;&lt;foreign-keys&gt;&lt;key app="EN" db-id="tx920rxwn05s0we0wxpvtw0ke555vdaex2d0" timestamp="1621432936"&gt;6142&lt;/key&gt;&lt;/foreign-keys&gt;&lt;ref-type name="Journal Article"&gt;17&lt;/ref-type&gt;&lt;contributors&gt;&lt;authors&gt;&lt;author&gt;Esser, M. B.&lt;/author&gt;&lt;author&gt;Sherk, A.&lt;/author&gt;&lt;author&gt;Subbaraman, M. S.&lt;/author&gt;&lt;author&gt;Martinez, P.&lt;/author&gt;&lt;author&gt;Karriker-Jaffe, K. J.&lt;/author&gt;&lt;author&gt;Sacks, J. J.&lt;/author&gt;&lt;author&gt;Naimi, T. S.&lt;/author&gt;&lt;/authors&gt;&lt;/contributors&gt;&lt;titles&gt;&lt;title&gt;Improving estimates of alcohol-attributable deaths in the United States: Impact of adjusting for the underreporting of alcohol consumption&lt;/title&gt;&lt;secondary-title&gt;J Stud Alcohol Drugs&lt;/secondary-title&gt;&lt;/titles&gt;&lt;periodical&gt;&lt;full-title&gt;J Stud Alcohol Drugs&lt;/full-title&gt;&lt;/periodical&gt;&lt;pages&gt;134-144&lt;/pages&gt;&lt;volume&gt;83&lt;/volume&gt;&lt;number&gt;1&lt;/number&gt;&lt;dates&gt;&lt;year&gt;2022&lt;/year&gt;&lt;/dates&gt;&lt;urls&gt;&lt;/urls&gt;&lt;electronic-resource-num&gt;10.15288/jsad.2022.83.134.&lt;/electronic-resource-num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A1F2C" w:rsidRPr="009A1F2C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F57BC4F" w14:textId="77777777" w:rsidR="00D91B3C" w:rsidRPr="000E44AA" w:rsidRDefault="00D91B3C" w:rsidP="00D91B3C">
      <w:pPr>
        <w:rPr>
          <w:rFonts w:ascii="Times New Roman" w:hAnsi="Times New Roman" w:cs="Times New Roman"/>
          <w:sz w:val="24"/>
          <w:szCs w:val="24"/>
        </w:rPr>
      </w:pPr>
      <w:r w:rsidRPr="002965E5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DE656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For actual prevalence estimates, low levels of daily consumption is defined as a mean of </w:t>
      </w:r>
      <w:r w:rsidRPr="00DE6568">
        <w:rPr>
          <w:rFonts w:ascii="Times New Roman" w:eastAsiaTheme="minorEastAsia" w:hAnsi="Times New Roman" w:cs="Times New Roman"/>
          <w:sz w:val="24"/>
          <w:szCs w:val="24"/>
        </w:rPr>
        <w:t>&gt;0 to ≤1 drink for women or &gt;0 to ≤2 drinks for men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DE6568">
        <w:rPr>
          <w:rFonts w:ascii="Times New Roman" w:eastAsiaTheme="minorEastAsia" w:hAnsi="Times New Roman" w:cs="Times New Roman"/>
          <w:sz w:val="24"/>
          <w:szCs w:val="24"/>
        </w:rPr>
        <w:t xml:space="preserve"> medium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is defined as </w:t>
      </w:r>
      <w:r w:rsidRPr="00DE6568">
        <w:rPr>
          <w:rFonts w:ascii="Times New Roman" w:eastAsiaTheme="minorEastAsia" w:hAnsi="Times New Roman" w:cs="Times New Roman"/>
          <w:sz w:val="24"/>
          <w:szCs w:val="24"/>
        </w:rPr>
        <w:t>&gt;1 to ≤2 drinks for women or &gt;2 to ≤4 drinks for men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and </w:t>
      </w:r>
      <w:r w:rsidRPr="00DE6568">
        <w:rPr>
          <w:rFonts w:ascii="Times New Roman" w:eastAsiaTheme="minorEastAsia" w:hAnsi="Times New Roman" w:cs="Times New Roman"/>
          <w:sz w:val="24"/>
          <w:szCs w:val="24"/>
        </w:rPr>
        <w:t xml:space="preserve">high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is defined as </w:t>
      </w:r>
      <w:r w:rsidRPr="00DE6568">
        <w:rPr>
          <w:rFonts w:ascii="Times New Roman" w:eastAsiaTheme="minorEastAsia" w:hAnsi="Times New Roman" w:cs="Times New Roman"/>
          <w:sz w:val="24"/>
          <w:szCs w:val="24"/>
        </w:rPr>
        <w:t>&gt;2 drinks for women or &gt;4 drinks for men mean daily levels.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actual estimates are of population-level alcohol use. In scenario 1, the same cut-points defined the alcohol consumption levels; however, a</w:t>
      </w:r>
      <w:r w:rsidRPr="00DE6568">
        <w:rPr>
          <w:rFonts w:ascii="Times New Roman" w:hAnsi="Times New Roman" w:cs="Times New Roman"/>
          <w:sz w:val="24"/>
          <w:szCs w:val="24"/>
        </w:rPr>
        <w:t>dults who were in the medium or high mean alcohol use levels were hypothetical</w:t>
      </w:r>
      <w:r>
        <w:rPr>
          <w:rFonts w:ascii="Times New Roman" w:hAnsi="Times New Roman" w:cs="Times New Roman"/>
          <w:sz w:val="24"/>
          <w:szCs w:val="24"/>
        </w:rPr>
        <w:t>ly</w:t>
      </w:r>
      <w:r w:rsidRPr="00DE6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shifted</w:t>
      </w:r>
      <w:r w:rsidRPr="00DE6568">
        <w:rPr>
          <w:rFonts w:ascii="Times New Roman" w:hAnsi="Times New Roman" w:cs="Times New Roman"/>
          <w:sz w:val="24"/>
          <w:szCs w:val="24"/>
        </w:rPr>
        <w:t xml:space="preserve"> to low level</w:t>
      </w:r>
      <w:r>
        <w:rPr>
          <w:rFonts w:ascii="Times New Roman" w:hAnsi="Times New Roman" w:cs="Times New Roman"/>
          <w:sz w:val="24"/>
          <w:szCs w:val="24"/>
        </w:rPr>
        <w:t xml:space="preserve">s (i.e., within the Dietary Guidelines recommended limits), </w:t>
      </w:r>
      <w:r w:rsidRPr="00AB4F25">
        <w:rPr>
          <w:rFonts w:ascii="Times New Roman" w:hAnsi="Times New Roman" w:cs="Times New Roman"/>
          <w:sz w:val="24"/>
          <w:szCs w:val="24"/>
        </w:rPr>
        <w:t>in a distribution corresponding to the</w:t>
      </w:r>
      <w:r>
        <w:rPr>
          <w:rFonts w:ascii="Times New Roman" w:hAnsi="Times New Roman" w:cs="Times New Roman"/>
          <w:sz w:val="24"/>
          <w:szCs w:val="24"/>
        </w:rPr>
        <w:t xml:space="preserve"> 2020-2021 </w:t>
      </w:r>
      <w:r w:rsidRPr="00AB4F25">
        <w:rPr>
          <w:rFonts w:ascii="Times New Roman" w:hAnsi="Times New Roman" w:cs="Times New Roman"/>
          <w:sz w:val="24"/>
          <w:szCs w:val="24"/>
        </w:rPr>
        <w:t>mean low-volume drinking distribution among adults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5907">
        <w:rPr>
          <w:rFonts w:ascii="Times New Roman" w:hAnsi="Times New Roman" w:cs="Times New Roman"/>
          <w:sz w:val="24"/>
          <w:szCs w:val="24"/>
        </w:rPr>
        <w:t xml:space="preserve">Scenario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5907">
        <w:rPr>
          <w:rFonts w:ascii="Times New Roman" w:hAnsi="Times New Roman" w:cs="Times New Roman"/>
          <w:sz w:val="24"/>
          <w:szCs w:val="24"/>
        </w:rPr>
        <w:t xml:space="preserve"> retained that shift of adults to the low alcohol </w:t>
      </w:r>
      <w:r>
        <w:rPr>
          <w:rFonts w:ascii="Times New Roman" w:hAnsi="Times New Roman" w:cs="Times New Roman"/>
          <w:sz w:val="24"/>
          <w:szCs w:val="24"/>
        </w:rPr>
        <w:t xml:space="preserve">consumption </w:t>
      </w:r>
      <w:r w:rsidRPr="00E55907">
        <w:rPr>
          <w:rFonts w:ascii="Times New Roman" w:hAnsi="Times New Roman" w:cs="Times New Roman"/>
          <w:sz w:val="24"/>
          <w:szCs w:val="24"/>
        </w:rPr>
        <w:t>level;</w:t>
      </w:r>
      <w:r>
        <w:rPr>
          <w:rFonts w:ascii="Times New Roman" w:hAnsi="Times New Roman" w:cs="Times New Roman"/>
          <w:sz w:val="24"/>
          <w:szCs w:val="24"/>
        </w:rPr>
        <w:t xml:space="preserve"> therefore, the prevalence estimates for scenarios 1 and 2 are the same in the above table. However, in scenario 2, </w:t>
      </w:r>
      <w:r w:rsidRPr="00E55907">
        <w:rPr>
          <w:rFonts w:ascii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Pr="00E55907">
        <w:rPr>
          <w:rFonts w:ascii="Times New Roman" w:hAnsi="Times New Roman" w:cs="Times New Roman"/>
          <w:sz w:val="24"/>
          <w:szCs w:val="24"/>
        </w:rPr>
        <w:t xml:space="preserve">was redefined as &gt;0 to ≤1 drink per day for men, </w:t>
      </w:r>
      <w:r>
        <w:rPr>
          <w:rFonts w:ascii="Times New Roman" w:hAnsi="Times New Roman" w:cs="Times New Roman"/>
          <w:sz w:val="24"/>
          <w:szCs w:val="24"/>
        </w:rPr>
        <w:t xml:space="preserve">and so death estimates differ in scenarios 1 and 2 because of the </w:t>
      </w:r>
      <w:r w:rsidRPr="00E55907">
        <w:rPr>
          <w:rFonts w:ascii="Times New Roman" w:hAnsi="Times New Roman" w:cs="Times New Roman"/>
          <w:sz w:val="24"/>
          <w:szCs w:val="24"/>
        </w:rPr>
        <w:t>corresponding shifts in relative risks of cancer death for men</w:t>
      </w:r>
      <w:r>
        <w:rPr>
          <w:rFonts w:ascii="Times New Roman" w:hAnsi="Times New Roman" w:cs="Times New Roman"/>
          <w:sz w:val="24"/>
          <w:szCs w:val="24"/>
        </w:rPr>
        <w:t>, to reflect a new median consumption level in the low mean daily alcohol use prevalence group among men.</w:t>
      </w:r>
    </w:p>
    <w:p w14:paraId="0E27FA64" w14:textId="77777777" w:rsidR="005E4A88" w:rsidRPr="004238D3" w:rsidRDefault="005E4A88" w:rsidP="005E4A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6663BE" w14:textId="77777777" w:rsidR="009A1F2C" w:rsidRPr="00A64169" w:rsidRDefault="009A1F2C" w:rsidP="002773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03410F" w14:textId="63D26932" w:rsidR="009A1F2C" w:rsidRDefault="0027735E" w:rsidP="002773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="009A1F2C" w:rsidRPr="00A64169">
        <w:rPr>
          <w:rFonts w:ascii="Times New Roman" w:hAnsi="Times New Roman" w:cs="Times New Roman"/>
          <w:b/>
          <w:bCs/>
          <w:sz w:val="24"/>
          <w:szCs w:val="24"/>
        </w:rPr>
        <w:t xml:space="preserve"> References</w:t>
      </w:r>
    </w:p>
    <w:p w14:paraId="436A8C59" w14:textId="77777777" w:rsidR="0027735E" w:rsidRPr="00A64169" w:rsidRDefault="0027735E" w:rsidP="002773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10B4D" w14:textId="77777777" w:rsidR="009A1F2C" w:rsidRPr="00A64169" w:rsidRDefault="009A1F2C" w:rsidP="0027735E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A64169">
        <w:rPr>
          <w:rFonts w:ascii="Times New Roman" w:hAnsi="Times New Roman" w:cs="Times New Roman"/>
          <w:sz w:val="24"/>
          <w:szCs w:val="24"/>
        </w:rPr>
        <w:fldChar w:fldCharType="begin"/>
      </w:r>
      <w:r w:rsidRPr="00A64169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A64169">
        <w:rPr>
          <w:rFonts w:ascii="Times New Roman" w:hAnsi="Times New Roman" w:cs="Times New Roman"/>
          <w:sz w:val="24"/>
          <w:szCs w:val="24"/>
        </w:rPr>
        <w:fldChar w:fldCharType="separate"/>
      </w:r>
      <w:r w:rsidRPr="00A64169">
        <w:rPr>
          <w:rFonts w:ascii="Times New Roman" w:hAnsi="Times New Roman" w:cs="Times New Roman"/>
          <w:sz w:val="24"/>
          <w:szCs w:val="24"/>
        </w:rPr>
        <w:t>1.</w:t>
      </w:r>
      <w:r w:rsidRPr="00A64169">
        <w:rPr>
          <w:rFonts w:ascii="Times New Roman" w:hAnsi="Times New Roman" w:cs="Times New Roman"/>
          <w:sz w:val="24"/>
          <w:szCs w:val="24"/>
        </w:rPr>
        <w:tab/>
        <w:t>Esser MB, Sherk A, Subbaraman MS, Martinez P, Karriker-Jaffe KJ, Sacks JJ, et al. Improving estimates of alcohol-attributable deaths in the United States: Impact of adjusting for the underreporting of alcohol consumption. J Stud Alcohol Drugs 2022;83(1):134-144.</w:t>
      </w:r>
    </w:p>
    <w:p w14:paraId="0F8132C4" w14:textId="18DA815A" w:rsidR="001B09B4" w:rsidRPr="004238D3" w:rsidRDefault="009A1F2C" w:rsidP="0027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169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1B09B4" w:rsidRPr="004238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4ED86" w14:textId="77777777" w:rsidR="005E4A88" w:rsidRDefault="005E4A88" w:rsidP="005E4A88">
      <w:pPr>
        <w:spacing w:after="0" w:line="240" w:lineRule="auto"/>
      </w:pPr>
      <w:r>
        <w:separator/>
      </w:r>
    </w:p>
  </w:endnote>
  <w:endnote w:type="continuationSeparator" w:id="0">
    <w:p w14:paraId="2AC3BCA1" w14:textId="77777777" w:rsidR="005E4A88" w:rsidRDefault="005E4A88" w:rsidP="005E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007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ED85A4" w14:textId="08394716" w:rsidR="0027735E" w:rsidRDefault="00277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9A5C30" w14:textId="77777777" w:rsidR="0027735E" w:rsidRDefault="00277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BF14" w14:textId="77777777" w:rsidR="005E4A88" w:rsidRDefault="005E4A88" w:rsidP="005E4A88">
      <w:pPr>
        <w:spacing w:after="0" w:line="240" w:lineRule="auto"/>
      </w:pPr>
      <w:r>
        <w:separator/>
      </w:r>
    </w:p>
  </w:footnote>
  <w:footnote w:type="continuationSeparator" w:id="0">
    <w:p w14:paraId="215CE1FE" w14:textId="77777777" w:rsidR="005E4A88" w:rsidRDefault="005E4A88" w:rsidP="005E4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Prev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920rxwn05s0we0wxpvtw0ke555vdaex2d0&quot;&gt;All Reference Library 2021&lt;record-ids&gt;&lt;item&gt;6142&lt;/item&gt;&lt;/record-ids&gt;&lt;/item&gt;&lt;/Libraries&gt;"/>
  </w:docVars>
  <w:rsids>
    <w:rsidRoot w:val="005E4A88"/>
    <w:rsid w:val="00014C9B"/>
    <w:rsid w:val="001B09B4"/>
    <w:rsid w:val="0027735E"/>
    <w:rsid w:val="00295E70"/>
    <w:rsid w:val="0039228F"/>
    <w:rsid w:val="004238D3"/>
    <w:rsid w:val="005E4A88"/>
    <w:rsid w:val="00644077"/>
    <w:rsid w:val="006E5D23"/>
    <w:rsid w:val="007B2728"/>
    <w:rsid w:val="007F35EC"/>
    <w:rsid w:val="009653C6"/>
    <w:rsid w:val="009A1F2C"/>
    <w:rsid w:val="00A051AE"/>
    <w:rsid w:val="00A64169"/>
    <w:rsid w:val="00BE4702"/>
    <w:rsid w:val="00D07511"/>
    <w:rsid w:val="00D91B3C"/>
    <w:rsid w:val="00DB1249"/>
    <w:rsid w:val="00E846D9"/>
    <w:rsid w:val="00F0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7C382"/>
  <w15:chartTrackingRefBased/>
  <w15:docId w15:val="{31225D74-C3F1-41A1-BDB8-7063352B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A88"/>
    <w:rPr>
      <w:color w:val="0000FF"/>
      <w:u w:val="single"/>
    </w:rPr>
  </w:style>
  <w:style w:type="table" w:styleId="TableGrid">
    <w:name w:val="Table Grid"/>
    <w:basedOn w:val="TableNormal"/>
    <w:uiPriority w:val="39"/>
    <w:rsid w:val="005E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A1F2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A1F2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A1F2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A1F2C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277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35E"/>
  </w:style>
  <w:style w:type="paragraph" w:styleId="Footer">
    <w:name w:val="footer"/>
    <w:basedOn w:val="Normal"/>
    <w:link w:val="FooterChar"/>
    <w:uiPriority w:val="99"/>
    <w:unhideWhenUsed/>
    <w:rsid w:val="00277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rf.org/wp-content/uploads/2021/02/pancreatic-cancer-repor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crf.org/wp-content/uploads/2021/02/stomach-cancer-repor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er.cancer.gov/registries/terms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845</Words>
  <Characters>4792</Characters>
  <Application>Microsoft Office Word</Application>
  <DocSecurity>0</DocSecurity>
  <Lines>228</Lines>
  <Paragraphs>161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Esser, Marissa B. (CDC/DDNID/NCCDPHP/DPH)</dc:creator>
  <cp:keywords/>
  <dc:description/>
  <cp:lastModifiedBy>Esser, Marissa B. (CDC/NCCDPHP/DPH)</cp:lastModifiedBy>
  <cp:revision>7</cp:revision>
  <dcterms:created xsi:type="dcterms:W3CDTF">2023-12-02T23:33:00Z</dcterms:created>
  <dcterms:modified xsi:type="dcterms:W3CDTF">2023-12-03T00:05:00Z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2023-06-21T19:09:26Z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99457bd3-06f5-466a-994a-7aaa89e5a215</vt:lpwstr>
  </property>
  <property fmtid="{D5CDD505-2E9C-101B-9397-08002B2CF9AE}" pid="8" name="MSIP_Label_7b94a7b8-f06c-4dfe-bdcc-9b548fd58c31_ContentBits">
    <vt:lpwstr>0</vt:lpwstr>
  </property>
</Properties>
</file>