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0757" w14:textId="7B8C2D4D" w:rsidR="009E7605" w:rsidRDefault="009A7691">
      <w:r>
        <w:rPr>
          <w:noProof/>
        </w:rPr>
        <w:drawing>
          <wp:inline distT="0" distB="0" distL="0" distR="0" wp14:anchorId="4BB2E31A" wp14:editId="1ADEAA7A">
            <wp:extent cx="9144000" cy="3293110"/>
            <wp:effectExtent l="0" t="0" r="0" b="2540"/>
            <wp:docPr id="6" name="Picture 6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histo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355E3" w14:textId="039DB08E" w:rsidR="009F3666" w:rsidRDefault="009F3666"/>
    <w:p w14:paraId="110985B7" w14:textId="29AD185B" w:rsidR="009F3666" w:rsidRDefault="009F3666"/>
    <w:p w14:paraId="59F39793" w14:textId="24BF61B0" w:rsidR="009F3666" w:rsidRDefault="009F3666"/>
    <w:p w14:paraId="43E46832" w14:textId="77777777" w:rsidR="009F3666" w:rsidRDefault="009F3666"/>
    <w:p w14:paraId="7D93188D" w14:textId="77777777" w:rsidR="009F3666" w:rsidRDefault="009F3666"/>
    <w:p w14:paraId="1D4662E3" w14:textId="77777777" w:rsidR="009F3666" w:rsidRDefault="009F3666"/>
    <w:p w14:paraId="7BFBB031" w14:textId="77777777" w:rsidR="009F3666" w:rsidRDefault="009F3666"/>
    <w:p w14:paraId="700B4050" w14:textId="77777777" w:rsidR="009F3666" w:rsidRDefault="009F3666"/>
    <w:p w14:paraId="2CB1FABD" w14:textId="77777777" w:rsidR="009F3666" w:rsidRDefault="009F3666"/>
    <w:p w14:paraId="174E58CC" w14:textId="77777777" w:rsidR="009F3666" w:rsidRDefault="009F3666"/>
    <w:p w14:paraId="343516E7" w14:textId="77777777" w:rsidR="009F3666" w:rsidRDefault="009F3666"/>
    <w:p w14:paraId="1F23EEFB" w14:textId="77777777" w:rsidR="009F3666" w:rsidRDefault="009F3666"/>
    <w:p w14:paraId="011F08B9" w14:textId="77777777" w:rsidR="009F3666" w:rsidRDefault="009F3666"/>
    <w:p w14:paraId="3D683520" w14:textId="77777777" w:rsidR="009F3666" w:rsidRDefault="009F3666"/>
    <w:p w14:paraId="3D9B202A" w14:textId="77777777" w:rsidR="009F3666" w:rsidRDefault="009F3666"/>
    <w:p w14:paraId="0C28F631" w14:textId="77777777" w:rsidR="009F3666" w:rsidRDefault="009F3666"/>
    <w:p w14:paraId="3E8F340C" w14:textId="77777777" w:rsidR="009F3666" w:rsidRDefault="009F3666"/>
    <w:p w14:paraId="3D030927" w14:textId="77777777" w:rsidR="009F3666" w:rsidRDefault="009F3666"/>
    <w:p w14:paraId="19864238" w14:textId="77777777" w:rsidR="009F3666" w:rsidRDefault="009F3666">
      <w:pPr>
        <w:sectPr w:rsidR="009F3666" w:rsidSect="001554E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27657EB" w14:textId="77777777" w:rsidR="00872B66" w:rsidRPr="00892BC1" w:rsidRDefault="00872B66" w:rsidP="00872B66">
      <w:pPr>
        <w:rPr>
          <w:b/>
          <w:bCs/>
        </w:rPr>
      </w:pPr>
      <w:r w:rsidRPr="00892BC1">
        <w:rPr>
          <w:b/>
          <w:bCs/>
        </w:rPr>
        <w:lastRenderedPageBreak/>
        <w:t>SUPPLEMENTAL REFERENCES</w:t>
      </w:r>
    </w:p>
    <w:p w14:paraId="7117C5E8" w14:textId="77777777" w:rsidR="00872B66" w:rsidRDefault="00872B66" w:rsidP="00872B66"/>
    <w:p w14:paraId="381058EE" w14:textId="77777777" w:rsidR="00872B66" w:rsidRDefault="00872B66" w:rsidP="00872B66">
      <w:pPr>
        <w:pStyle w:val="Bibliography"/>
        <w:spacing w:line="480" w:lineRule="auto"/>
      </w:pPr>
      <w:r>
        <w:t xml:space="preserve">31s. </w:t>
      </w:r>
      <w:r>
        <w:tab/>
        <w:t xml:space="preserve">Gaydos CA, Ako MC, Lewis M, et al. Use of a Rapid Diagnostic for Chlamydia trachomatis and Neisseria gonorrhoeae for Women in the Emergency Department Can Improve Clinical Management: Report of a Randomized Clinical Trial. Annals of Emergency Medicine. 2019; 74(1):36–44. </w:t>
      </w:r>
    </w:p>
    <w:p w14:paraId="663081D8" w14:textId="77777777" w:rsidR="00872B66" w:rsidRDefault="00872B66" w:rsidP="00872B66">
      <w:pPr>
        <w:pStyle w:val="Bibliography"/>
        <w:spacing w:line="480" w:lineRule="auto"/>
      </w:pPr>
      <w:r>
        <w:t xml:space="preserve">32s. </w:t>
      </w:r>
      <w:r>
        <w:tab/>
        <w:t xml:space="preserve">Bilello LA, Livingood WC, Lukens-Bull K, et al. Texting Test Results Reduces the Time to Treatment for Sexually Transmitted Infections. Journal of Public Health Management and Practice. 2019; 25(2):165. </w:t>
      </w:r>
    </w:p>
    <w:p w14:paraId="6DF21E12" w14:textId="77777777" w:rsidR="00872B66" w:rsidRDefault="00872B66" w:rsidP="00872B66">
      <w:pPr>
        <w:pStyle w:val="Bibliography"/>
        <w:spacing w:line="480" w:lineRule="auto"/>
      </w:pPr>
      <w:r>
        <w:t xml:space="preserve">33s. </w:t>
      </w:r>
      <w:r>
        <w:tab/>
        <w:t xml:space="preserve">Kahn M, Pol BVD. Advances in Diagnostics of Sexually Transmitted Infections. Infectious Disease Clinics. 2023; 37(2):381–403. </w:t>
      </w:r>
    </w:p>
    <w:p w14:paraId="0FF23FF1" w14:textId="5B8BB406" w:rsidR="009F3666" w:rsidRDefault="009F3666"/>
    <w:sectPr w:rsidR="009F3666" w:rsidSect="009F3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77"/>
    <w:rsid w:val="0006729B"/>
    <w:rsid w:val="00073C5A"/>
    <w:rsid w:val="00093C89"/>
    <w:rsid w:val="000C5B3E"/>
    <w:rsid w:val="000D1043"/>
    <w:rsid w:val="000F51B2"/>
    <w:rsid w:val="00106237"/>
    <w:rsid w:val="00133173"/>
    <w:rsid w:val="001554E3"/>
    <w:rsid w:val="00176F77"/>
    <w:rsid w:val="001A0F08"/>
    <w:rsid w:val="001A271F"/>
    <w:rsid w:val="00235F85"/>
    <w:rsid w:val="00246636"/>
    <w:rsid w:val="0025339F"/>
    <w:rsid w:val="002D2AA8"/>
    <w:rsid w:val="002E64AB"/>
    <w:rsid w:val="00380B99"/>
    <w:rsid w:val="00387CB3"/>
    <w:rsid w:val="003C1789"/>
    <w:rsid w:val="003C2BDD"/>
    <w:rsid w:val="003F0556"/>
    <w:rsid w:val="00432962"/>
    <w:rsid w:val="00432BCB"/>
    <w:rsid w:val="00470FF9"/>
    <w:rsid w:val="004926E5"/>
    <w:rsid w:val="004A1462"/>
    <w:rsid w:val="00510D72"/>
    <w:rsid w:val="00566F8C"/>
    <w:rsid w:val="00582D91"/>
    <w:rsid w:val="005C219C"/>
    <w:rsid w:val="00635854"/>
    <w:rsid w:val="006B0F27"/>
    <w:rsid w:val="006C65E2"/>
    <w:rsid w:val="006E5AA3"/>
    <w:rsid w:val="006E675F"/>
    <w:rsid w:val="00774E08"/>
    <w:rsid w:val="00774F68"/>
    <w:rsid w:val="00787CA6"/>
    <w:rsid w:val="007A38B4"/>
    <w:rsid w:val="007F56FD"/>
    <w:rsid w:val="00815592"/>
    <w:rsid w:val="008157F1"/>
    <w:rsid w:val="00872B66"/>
    <w:rsid w:val="008B29C7"/>
    <w:rsid w:val="008B36DD"/>
    <w:rsid w:val="008B787E"/>
    <w:rsid w:val="008E3721"/>
    <w:rsid w:val="00967E63"/>
    <w:rsid w:val="00991F9B"/>
    <w:rsid w:val="009A4A8A"/>
    <w:rsid w:val="009A7691"/>
    <w:rsid w:val="009E7605"/>
    <w:rsid w:val="009F3666"/>
    <w:rsid w:val="00A230F3"/>
    <w:rsid w:val="00A83100"/>
    <w:rsid w:val="00AC0AEF"/>
    <w:rsid w:val="00AF7DF4"/>
    <w:rsid w:val="00B15D44"/>
    <w:rsid w:val="00B50CB8"/>
    <w:rsid w:val="00B63450"/>
    <w:rsid w:val="00C0242C"/>
    <w:rsid w:val="00C04CB9"/>
    <w:rsid w:val="00C521AA"/>
    <w:rsid w:val="00C66D73"/>
    <w:rsid w:val="00C84D73"/>
    <w:rsid w:val="00CC1E0F"/>
    <w:rsid w:val="00CC3AD3"/>
    <w:rsid w:val="00D93D11"/>
    <w:rsid w:val="00D966FA"/>
    <w:rsid w:val="00DE41B2"/>
    <w:rsid w:val="00E038B0"/>
    <w:rsid w:val="00E129F5"/>
    <w:rsid w:val="00E14A80"/>
    <w:rsid w:val="00E72DE1"/>
    <w:rsid w:val="00E83A7E"/>
    <w:rsid w:val="00EA00F4"/>
    <w:rsid w:val="00F072AC"/>
    <w:rsid w:val="00F64D01"/>
    <w:rsid w:val="00F74A5B"/>
    <w:rsid w:val="00FE0BFF"/>
    <w:rsid w:val="00FE3788"/>
    <w:rsid w:val="00FE67B1"/>
    <w:rsid w:val="1AFFD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C1E62"/>
  <w15:chartTrackingRefBased/>
  <w15:docId w15:val="{26491DEC-1872-4337-9CCB-8DEB534C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semiHidden/>
    <w:unhideWhenUsed/>
    <w:rsid w:val="00872B66"/>
  </w:style>
  <w:style w:type="paragraph" w:styleId="Revision">
    <w:name w:val="Revision"/>
    <w:hidden/>
    <w:uiPriority w:val="99"/>
    <w:semiHidden/>
    <w:rsid w:val="00774F68"/>
  </w:style>
  <w:style w:type="character" w:styleId="CommentReference">
    <w:name w:val="annotation reference"/>
    <w:basedOn w:val="DefaultParagraphFont"/>
    <w:uiPriority w:val="99"/>
    <w:semiHidden/>
    <w:unhideWhenUsed/>
    <w:rsid w:val="007F5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6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6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52DF-5B2D-482C-94CC-5285828A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Elder, Heather (DPH)</dc:creator>
  <cp:keywords/>
  <dc:description/>
  <cp:lastModifiedBy>Elder, Heather (DPH)</cp:lastModifiedBy>
  <cp:revision>9</cp:revision>
  <dcterms:created xsi:type="dcterms:W3CDTF">2023-11-21T21:05:00Z</dcterms:created>
  <dcterms:modified xsi:type="dcterms:W3CDTF">2023-11-21T21:12:00Z</dcterms:modified>
</cp:coreProperties>
</file>