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065"/>
        <w:gridCol w:w="3060"/>
        <w:gridCol w:w="7920"/>
      </w:tblGrid>
      <w:tr w:rsidR="001F24F8" w:rsidRPr="00C428B6" w:rsidTr="0005739F">
        <w:tc>
          <w:tcPr>
            <w:tcW w:w="13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Supplementary Table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1: Classification of animals between country-level data (FAO) and household-level data (DHS and MICS)</w:t>
            </w:r>
          </w:p>
        </w:tc>
      </w:tr>
      <w:tr w:rsidR="001F24F8" w:rsidRPr="00C428B6" w:rsidTr="0005739F"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FAO category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DHS/MICS category</w:t>
            </w: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Calculations</w:t>
            </w:r>
          </w:p>
        </w:tc>
      </w:tr>
      <w:tr w:rsidR="001F24F8" w:rsidRPr="00C428B6" w:rsidTr="0005739F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Donkeys (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Asses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60" w:type="dxa"/>
            <w:vMerge w:val="restart"/>
            <w:tcBorders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DHS: Horses, donkeys, or mules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MICS: Horses, donkeys, or mules</w:t>
            </w:r>
          </w:p>
        </w:tc>
        <w:tc>
          <w:tcPr>
            <w:tcW w:w="7920" w:type="dxa"/>
            <w:vMerge w:val="restart"/>
            <w:tcBorders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Feces produced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ass] x [total </w:t>
            </w:r>
            <w:proofErr w:type="spellStart"/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asses</w:t>
            </w:r>
            <w:proofErr w:type="spellEnd"/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 + 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horse] x [total horses (FAO)] + 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fecal production per mule] x [total mules (FAO)]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fecal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at household: [Total feces] x [Weighted proportion of population responding “Yes” to MICS/DHS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question about owning horses, donkeys, or mules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Total feces per animal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(used only in “weighted hazards by household” calculation below)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[Total feces] / [Total </w:t>
            </w:r>
            <w:proofErr w:type="spellStart"/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asses</w:t>
            </w:r>
            <w:proofErr w:type="spellEnd"/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, horses, and mules]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Weighted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by household: 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>Category 0: [Total feces per animal] x 5 x [Weigh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ted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responding “1-10”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Category 1: [Total feces per animal] x 53 x [Weighted proportion of population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responding “&gt;10-95”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Category 2: [Total feces per animal] x 100 x [Weighted proportion of population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responding “&gt;95” to MICS/DHS]</w:t>
            </w: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Horses</w:t>
            </w: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Mules</w:t>
            </w: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Buffaloes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DHS: Questions about “cattle” and “cows, bulls” combined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MICS: Cattle, milk cows, or bulls</w:t>
            </w:r>
          </w:p>
        </w:tc>
        <w:tc>
          <w:tcPr>
            <w:tcW w:w="7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Feces produced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buffalo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buffaloes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 + [average 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cow/bull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cattle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 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fecal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at household: [Total feces] x [Weighted proportion of population responding “Yes” to MICS/DHS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question about owning cattle, milk cows, or bulls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Total feces per animal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(used only in “weighted hazards by household” calculation below)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[Total feces] /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buffaloes and cattle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Weighted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by household: 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>Category 0: [Total feces per animal] x 5 x [Weigh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ted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responding “1-10”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Category 1: [Total feces per animal] x 53 x [Weighted proportion of population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responding “&gt;10-95”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Category 2: [Total feces per animal] x 100 x [Weighted proportion of population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responding “&gt;95” to MICS/DHS]</w:t>
            </w: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Cattle</w:t>
            </w: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Chickens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DHS: Chickens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MICS: Chickens</w:t>
            </w:r>
          </w:p>
        </w:tc>
        <w:tc>
          <w:tcPr>
            <w:tcW w:w="7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Feces produced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chickens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 + [average 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duck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ducks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goose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geese or guinea fowl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pigeon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pigeons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turkeys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Proportion of fecal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at household: [Total feces] x [Weighted proportion of population responding “Yes” to MICS/DHS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question about chickens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Total feces per animal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(used only in “weighted hazards by household” calculation below)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[Total feces] /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chickens, ducks, geese and guinea fowl, pigeons and other birds, and turkeys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Weighted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by household: 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>Category 0: [Total feces per animal] x 5 x [Weigh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ted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responding “1-10”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Category 1: [Total feces per animal] x 53 x [Weighted proportion of population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responding “&gt;10-95”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Category 2: [Total feces per animal] x 100 x [Weighted proportion of population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responding “&gt;95” to MICS/DHS]</w:t>
            </w: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Ducks</w:t>
            </w: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Geese and guinea fowl</w:t>
            </w: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Pigeons, other birds</w:t>
            </w: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Turkeys</w:t>
            </w: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Goats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DHS: Goats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MICS: Goats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Feces produced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goat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goats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 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fecal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at household: [Total feces] x [Weighted proportion of population responding “Yes” to MICS/DHS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question about goats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Total feces per animal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(used only in “weighted hazards by household” calculation below)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[Total feces] /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goats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Weighted hazards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by household: 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>Category 0: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Average daily fecal production per goat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] x 5 x [Weigh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ted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opulation responding “1-10”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>Category 1: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Average daily fecal production per goat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53 x [Weighted proportion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population responding “&gt;10-95”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>Category 2: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Average daily fecal production per goat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100 x [Weighted proportion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population responding “&gt;95” to MICS/DHS]</w:t>
            </w: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Sheep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DHS: Sheep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MICS: Sheep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Feces produced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sheep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sheep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 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fecal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at household: [Total feces] x [Weighted proportion of population responding “Yes” to MICS/DHS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question about sheep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Total feces per animal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(used only in “weighted hazards by household” calculation below)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[Total feces] /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sheep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Weighted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by household: 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>Category 0: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Average daily fecal production per sheep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] x 5 x [Weigh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ted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opulation responding “1-10”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ab/>
              <w:t>Category 1: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Average daily fecal production per sheep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53 x [Weighted proportion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population responding “&gt;10-95” to MICS/DHS]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Category 2: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Average daily fecal production per sheep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100 x [Weighted proportion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of population responding “&gt;95” to MICS/DHS]</w:t>
            </w: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Pigs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DHS: None (most recent MICS survey data used for country if available, otherwise household pig ownership assigned as the WHO regional average of all countries with MICS data)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MICS: Pigs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Feces produced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pig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pigs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 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fecal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at household: [Total feces] x [Weighted proportion of population responding “Yes”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MICS question about pigs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Camelids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Feces produced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: [Average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daily 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fecal production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camelid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] x [total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camelids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(FAO)] </w:t>
            </w:r>
          </w:p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Proportion of fecal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at household: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calculation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Weighted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hazards</w:t>
            </w: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 xml:space="preserve"> by household: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calculation</w:t>
            </w: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Camels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 above for camelids</w:t>
            </w: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Rabbits and hares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 above for camelids</w:t>
            </w: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F24F8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4F8" w:rsidRPr="00C428B6" w:rsidTr="0005739F">
        <w:tc>
          <w:tcPr>
            <w:tcW w:w="2065" w:type="dxa"/>
            <w:tcBorders>
              <w:top w:val="nil"/>
              <w:left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Rodents, other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8B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920" w:type="dxa"/>
            <w:tcBorders>
              <w:top w:val="nil"/>
              <w:left w:val="nil"/>
              <w:right w:val="nil"/>
            </w:tcBorders>
          </w:tcPr>
          <w:p w:rsidR="001F24F8" w:rsidRPr="00C428B6" w:rsidRDefault="001F24F8" w:rsidP="00057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 above for camelids</w:t>
            </w:r>
          </w:p>
        </w:tc>
      </w:tr>
    </w:tbl>
    <w:p w:rsidR="00FC70C6" w:rsidRDefault="00FC70C6">
      <w:bookmarkStart w:id="0" w:name="_GoBack"/>
      <w:bookmarkEnd w:id="0"/>
    </w:p>
    <w:sectPr w:rsidR="00FC70C6" w:rsidSect="001F24F8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F8"/>
    <w:rsid w:val="001F24F8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F439B-D1DE-41D1-AF38-2AC0913D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F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4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Company>Centers for Disease Control and Prevention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Berendes, David (CDC/OID/NCEZID)</dc:creator>
  <cp:keywords/>
  <dc:description/>
  <cp:lastModifiedBy>Berendes, David (CDC/OID/NCEZID)</cp:lastModifiedBy>
  <cp:revision>1</cp:revision>
  <dcterms:created xsi:type="dcterms:W3CDTF">2018-10-01T15:11:00Z</dcterms:created>
  <dcterms:modified xsi:type="dcterms:W3CDTF">2018-10-01T15:11:00Z</dcterms:modified>
</cp:coreProperties>
</file>