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DD7D" w14:textId="5B1817A5" w:rsidR="00E63FA8" w:rsidRPr="00B53EA7" w:rsidRDefault="00E63FA8" w:rsidP="00E63FA8">
      <w:pPr>
        <w:spacing w:line="480" w:lineRule="auto"/>
      </w:pPr>
      <w:r w:rsidRPr="00B53EA7">
        <w:rPr>
          <w:rFonts w:ascii="Times New Roman" w:eastAsia="Times New Roman" w:hAnsi="Times New Roman" w:cs="Times New Roman"/>
          <w:b/>
          <w:sz w:val="24"/>
          <w:szCs w:val="24"/>
        </w:rPr>
        <w:t xml:space="preserve">Table </w:t>
      </w:r>
      <w:r w:rsidR="004F7B76">
        <w:rPr>
          <w:rFonts w:ascii="Times New Roman" w:eastAsia="Times New Roman" w:hAnsi="Times New Roman" w:cs="Times New Roman"/>
          <w:b/>
          <w:sz w:val="24"/>
          <w:szCs w:val="24"/>
        </w:rPr>
        <w:t>S</w:t>
      </w:r>
      <w:r w:rsidR="00E1483D">
        <w:rPr>
          <w:rFonts w:ascii="Times New Roman" w:eastAsia="Times New Roman" w:hAnsi="Times New Roman" w:cs="Times New Roman"/>
          <w:b/>
          <w:sz w:val="24"/>
          <w:szCs w:val="24"/>
        </w:rPr>
        <w:t>2</w:t>
      </w:r>
      <w:r w:rsidRPr="00B53EA7">
        <w:rPr>
          <w:rFonts w:ascii="Times New Roman" w:eastAsia="Times New Roman" w:hAnsi="Times New Roman" w:cs="Times New Roman"/>
          <w:b/>
          <w:sz w:val="24"/>
          <w:szCs w:val="24"/>
        </w:rPr>
        <w:t>: Open access datasets with access links and their availability</w:t>
      </w:r>
    </w:p>
    <w:tbl>
      <w:tblPr>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4145"/>
        <w:gridCol w:w="2345"/>
      </w:tblGrid>
      <w:tr w:rsidR="00E63FA8" w:rsidRPr="00B53EA7" w14:paraId="211136ED" w14:textId="77777777" w:rsidTr="001D6EC7">
        <w:trPr>
          <w:jc w:val="center"/>
        </w:trPr>
        <w:tc>
          <w:tcPr>
            <w:tcW w:w="3140" w:type="dxa"/>
            <w:shd w:val="clear" w:color="auto" w:fill="auto"/>
            <w:tcMar>
              <w:top w:w="100" w:type="dxa"/>
              <w:left w:w="100" w:type="dxa"/>
              <w:bottom w:w="100" w:type="dxa"/>
              <w:right w:w="100" w:type="dxa"/>
            </w:tcMar>
          </w:tcPr>
          <w:p w14:paraId="39A9CD64"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Corona Voice Detect (Voca.ai)</w:t>
            </w:r>
          </w:p>
        </w:tc>
        <w:tc>
          <w:tcPr>
            <w:tcW w:w="4145" w:type="dxa"/>
            <w:shd w:val="clear" w:color="auto" w:fill="auto"/>
            <w:tcMar>
              <w:top w:w="100" w:type="dxa"/>
              <w:left w:w="100" w:type="dxa"/>
              <w:bottom w:w="100" w:type="dxa"/>
              <w:right w:w="100" w:type="dxa"/>
            </w:tcMar>
          </w:tcPr>
          <w:p w14:paraId="42394C05"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5">
              <w:r w:rsidR="00E63FA8" w:rsidRPr="00B53EA7">
                <w:rPr>
                  <w:rFonts w:ascii="Times New Roman" w:eastAsia="Times New Roman" w:hAnsi="Times New Roman" w:cs="Times New Roman"/>
                  <w:color w:val="1155CC"/>
                  <w:sz w:val="24"/>
                  <w:szCs w:val="24"/>
                  <w:u w:val="single"/>
                </w:rPr>
                <w:t>https://voca.ai/corona-virus/</w:t>
              </w:r>
            </w:hyperlink>
          </w:p>
          <w:p w14:paraId="2B263BBA"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p>
        </w:tc>
        <w:tc>
          <w:tcPr>
            <w:tcW w:w="2345" w:type="dxa"/>
            <w:shd w:val="clear" w:color="auto" w:fill="auto"/>
            <w:tcMar>
              <w:top w:w="100" w:type="dxa"/>
              <w:left w:w="100" w:type="dxa"/>
              <w:bottom w:w="100" w:type="dxa"/>
              <w:right w:w="100" w:type="dxa"/>
            </w:tcMar>
          </w:tcPr>
          <w:p w14:paraId="74CE153A"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Currently unavailable</w:t>
            </w:r>
          </w:p>
        </w:tc>
      </w:tr>
      <w:tr w:rsidR="00E63FA8" w:rsidRPr="00B53EA7" w14:paraId="37D8D1B3" w14:textId="77777777" w:rsidTr="001D6EC7">
        <w:trPr>
          <w:jc w:val="center"/>
        </w:trPr>
        <w:tc>
          <w:tcPr>
            <w:tcW w:w="3140" w:type="dxa"/>
            <w:shd w:val="clear" w:color="auto" w:fill="auto"/>
            <w:tcMar>
              <w:top w:w="100" w:type="dxa"/>
              <w:left w:w="100" w:type="dxa"/>
              <w:bottom w:w="100" w:type="dxa"/>
              <w:right w:w="100" w:type="dxa"/>
            </w:tcMar>
          </w:tcPr>
          <w:p w14:paraId="2C74E875"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ESC-50 dataset</w:t>
            </w:r>
          </w:p>
        </w:tc>
        <w:tc>
          <w:tcPr>
            <w:tcW w:w="4145" w:type="dxa"/>
            <w:shd w:val="clear" w:color="auto" w:fill="auto"/>
            <w:tcMar>
              <w:top w:w="100" w:type="dxa"/>
              <w:left w:w="100" w:type="dxa"/>
              <w:bottom w:w="100" w:type="dxa"/>
              <w:right w:w="100" w:type="dxa"/>
            </w:tcMar>
          </w:tcPr>
          <w:p w14:paraId="1C06997D"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6">
              <w:r w:rsidR="00E63FA8" w:rsidRPr="00B53EA7">
                <w:rPr>
                  <w:rFonts w:ascii="Times New Roman" w:eastAsia="Times New Roman" w:hAnsi="Times New Roman" w:cs="Times New Roman"/>
                  <w:color w:val="1155CC"/>
                  <w:sz w:val="24"/>
                  <w:szCs w:val="24"/>
                  <w:u w:val="single"/>
                </w:rPr>
                <w:t>https://github.com/karolpiczak/ESC-50</w:t>
              </w:r>
            </w:hyperlink>
          </w:p>
          <w:p w14:paraId="443B00BD"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p>
        </w:tc>
        <w:tc>
          <w:tcPr>
            <w:tcW w:w="2345" w:type="dxa"/>
            <w:shd w:val="clear" w:color="auto" w:fill="auto"/>
            <w:tcMar>
              <w:top w:w="100" w:type="dxa"/>
              <w:left w:w="100" w:type="dxa"/>
              <w:bottom w:w="100" w:type="dxa"/>
              <w:right w:w="100" w:type="dxa"/>
            </w:tcMar>
          </w:tcPr>
          <w:p w14:paraId="26983292"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24E82D42" w14:textId="77777777" w:rsidTr="001D6EC7">
        <w:trPr>
          <w:jc w:val="center"/>
        </w:trPr>
        <w:tc>
          <w:tcPr>
            <w:tcW w:w="3140" w:type="dxa"/>
            <w:shd w:val="clear" w:color="auto" w:fill="auto"/>
            <w:tcMar>
              <w:top w:w="100" w:type="dxa"/>
              <w:left w:w="100" w:type="dxa"/>
              <w:bottom w:w="100" w:type="dxa"/>
              <w:right w:w="100" w:type="dxa"/>
            </w:tcMar>
          </w:tcPr>
          <w:p w14:paraId="13F17E85"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Speech Commands Data Set</w:t>
            </w:r>
          </w:p>
        </w:tc>
        <w:tc>
          <w:tcPr>
            <w:tcW w:w="4145" w:type="dxa"/>
            <w:shd w:val="clear" w:color="auto" w:fill="auto"/>
            <w:tcMar>
              <w:top w:w="100" w:type="dxa"/>
              <w:left w:w="100" w:type="dxa"/>
              <w:bottom w:w="100" w:type="dxa"/>
              <w:right w:w="100" w:type="dxa"/>
            </w:tcMar>
          </w:tcPr>
          <w:p w14:paraId="328F7A86"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7">
              <w:r w:rsidR="00E63FA8" w:rsidRPr="00B53EA7">
                <w:rPr>
                  <w:rFonts w:ascii="Times New Roman" w:eastAsia="Times New Roman" w:hAnsi="Times New Roman" w:cs="Times New Roman"/>
                  <w:color w:val="1155CC"/>
                  <w:sz w:val="24"/>
                  <w:szCs w:val="24"/>
                  <w:u w:val="single"/>
                </w:rPr>
                <w:t>http://download.tensorflow.org/data/speech_commands_v0.01.tar.gz</w:t>
              </w:r>
            </w:hyperlink>
          </w:p>
          <w:p w14:paraId="455C4816"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8">
              <w:r w:rsidR="00E63FA8" w:rsidRPr="00B53EA7">
                <w:rPr>
                  <w:rFonts w:ascii="Times New Roman" w:eastAsia="Times New Roman" w:hAnsi="Times New Roman" w:cs="Times New Roman"/>
                  <w:color w:val="1155CC"/>
                  <w:sz w:val="24"/>
                  <w:szCs w:val="24"/>
                  <w:u w:val="single"/>
                </w:rPr>
                <w:t>https://www.tensorflow.org/datasets/catalog/speech_commands</w:t>
              </w:r>
            </w:hyperlink>
          </w:p>
        </w:tc>
        <w:tc>
          <w:tcPr>
            <w:tcW w:w="2345" w:type="dxa"/>
            <w:shd w:val="clear" w:color="auto" w:fill="auto"/>
            <w:tcMar>
              <w:top w:w="100" w:type="dxa"/>
              <w:left w:w="100" w:type="dxa"/>
              <w:bottom w:w="100" w:type="dxa"/>
              <w:right w:w="100" w:type="dxa"/>
            </w:tcMar>
          </w:tcPr>
          <w:p w14:paraId="004652EE"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2855E37B" w14:textId="77777777" w:rsidTr="001D6EC7">
        <w:trPr>
          <w:jc w:val="center"/>
        </w:trPr>
        <w:tc>
          <w:tcPr>
            <w:tcW w:w="3140" w:type="dxa"/>
            <w:shd w:val="clear" w:color="auto" w:fill="auto"/>
            <w:tcMar>
              <w:top w:w="100" w:type="dxa"/>
              <w:left w:w="100" w:type="dxa"/>
              <w:bottom w:w="100" w:type="dxa"/>
              <w:right w:w="100" w:type="dxa"/>
            </w:tcMar>
          </w:tcPr>
          <w:p w14:paraId="7A1D0AAD"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Google Audioset</w:t>
            </w:r>
          </w:p>
        </w:tc>
        <w:tc>
          <w:tcPr>
            <w:tcW w:w="4145" w:type="dxa"/>
            <w:shd w:val="clear" w:color="auto" w:fill="auto"/>
            <w:tcMar>
              <w:top w:w="100" w:type="dxa"/>
              <w:left w:w="100" w:type="dxa"/>
              <w:bottom w:w="100" w:type="dxa"/>
              <w:right w:w="100" w:type="dxa"/>
            </w:tcMar>
          </w:tcPr>
          <w:p w14:paraId="472F84EF"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9">
              <w:r w:rsidR="00E63FA8" w:rsidRPr="00B53EA7">
                <w:rPr>
                  <w:rFonts w:ascii="Times New Roman" w:eastAsia="Times New Roman" w:hAnsi="Times New Roman" w:cs="Times New Roman"/>
                  <w:color w:val="1155CC"/>
                  <w:sz w:val="24"/>
                  <w:szCs w:val="24"/>
                  <w:u w:val="single"/>
                </w:rPr>
                <w:t>https://research.google.com/audioset/</w:t>
              </w:r>
            </w:hyperlink>
          </w:p>
          <w:p w14:paraId="050BA8DB"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0">
              <w:r w:rsidR="00E63FA8" w:rsidRPr="00B53EA7">
                <w:rPr>
                  <w:rFonts w:ascii="Times New Roman" w:eastAsia="Times New Roman" w:hAnsi="Times New Roman" w:cs="Times New Roman"/>
                  <w:color w:val="1155CC"/>
                  <w:sz w:val="24"/>
                  <w:szCs w:val="24"/>
                  <w:u w:val="single"/>
                </w:rPr>
                <w:t>https://research.google.com/audioset/dataset/cough.html</w:t>
              </w:r>
            </w:hyperlink>
          </w:p>
        </w:tc>
        <w:tc>
          <w:tcPr>
            <w:tcW w:w="2345" w:type="dxa"/>
            <w:shd w:val="clear" w:color="auto" w:fill="auto"/>
            <w:tcMar>
              <w:top w:w="100" w:type="dxa"/>
              <w:left w:w="100" w:type="dxa"/>
              <w:bottom w:w="100" w:type="dxa"/>
              <w:right w:w="100" w:type="dxa"/>
            </w:tcMar>
          </w:tcPr>
          <w:p w14:paraId="2B599FD8"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6437D2D8" w14:textId="77777777" w:rsidTr="001D6EC7">
        <w:trPr>
          <w:jc w:val="center"/>
        </w:trPr>
        <w:tc>
          <w:tcPr>
            <w:tcW w:w="3140" w:type="dxa"/>
            <w:shd w:val="clear" w:color="auto" w:fill="auto"/>
            <w:tcMar>
              <w:top w:w="100" w:type="dxa"/>
              <w:left w:w="100" w:type="dxa"/>
              <w:bottom w:w="100" w:type="dxa"/>
              <w:right w:w="100" w:type="dxa"/>
            </w:tcMar>
          </w:tcPr>
          <w:p w14:paraId="0204C080"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ETSI Binaural sound database</w:t>
            </w:r>
          </w:p>
        </w:tc>
        <w:tc>
          <w:tcPr>
            <w:tcW w:w="4145" w:type="dxa"/>
            <w:shd w:val="clear" w:color="auto" w:fill="auto"/>
            <w:tcMar>
              <w:top w:w="100" w:type="dxa"/>
              <w:left w:w="100" w:type="dxa"/>
              <w:bottom w:w="100" w:type="dxa"/>
              <w:right w:w="100" w:type="dxa"/>
            </w:tcMar>
          </w:tcPr>
          <w:p w14:paraId="0B59A7AD"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1">
              <w:r w:rsidR="00E63FA8" w:rsidRPr="00B53EA7">
                <w:rPr>
                  <w:rFonts w:ascii="Times New Roman" w:eastAsia="Times New Roman" w:hAnsi="Times New Roman" w:cs="Times New Roman"/>
                  <w:color w:val="1155CC"/>
                  <w:sz w:val="24"/>
                  <w:szCs w:val="24"/>
                  <w:u w:val="single"/>
                </w:rPr>
                <w:t>https://docbox.etsi.org/stq/Open/EG%20202%20396-1%20Background%20noise%20database/Binaural_Signals</w:t>
              </w:r>
            </w:hyperlink>
          </w:p>
        </w:tc>
        <w:tc>
          <w:tcPr>
            <w:tcW w:w="2345" w:type="dxa"/>
            <w:shd w:val="clear" w:color="auto" w:fill="auto"/>
            <w:tcMar>
              <w:top w:w="100" w:type="dxa"/>
              <w:left w:w="100" w:type="dxa"/>
              <w:bottom w:w="100" w:type="dxa"/>
              <w:right w:w="100" w:type="dxa"/>
            </w:tcMar>
          </w:tcPr>
          <w:p w14:paraId="09823BAB"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2410FDFF" w14:textId="77777777" w:rsidTr="001D6EC7">
        <w:trPr>
          <w:jc w:val="center"/>
        </w:trPr>
        <w:tc>
          <w:tcPr>
            <w:tcW w:w="3140" w:type="dxa"/>
            <w:shd w:val="clear" w:color="auto" w:fill="auto"/>
            <w:tcMar>
              <w:top w:w="100" w:type="dxa"/>
              <w:left w:w="100" w:type="dxa"/>
              <w:bottom w:w="100" w:type="dxa"/>
              <w:right w:w="100" w:type="dxa"/>
            </w:tcMar>
          </w:tcPr>
          <w:p w14:paraId="4CA0A135"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TIMIT</w:t>
            </w:r>
          </w:p>
        </w:tc>
        <w:tc>
          <w:tcPr>
            <w:tcW w:w="4145" w:type="dxa"/>
            <w:shd w:val="clear" w:color="auto" w:fill="auto"/>
            <w:tcMar>
              <w:top w:w="100" w:type="dxa"/>
              <w:left w:w="100" w:type="dxa"/>
              <w:bottom w:w="100" w:type="dxa"/>
              <w:right w:w="100" w:type="dxa"/>
            </w:tcMar>
          </w:tcPr>
          <w:p w14:paraId="4955410D"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2">
              <w:r w:rsidR="00E63FA8" w:rsidRPr="00B53EA7">
                <w:rPr>
                  <w:rFonts w:ascii="Times New Roman" w:eastAsia="Times New Roman" w:hAnsi="Times New Roman" w:cs="Times New Roman"/>
                  <w:color w:val="1155CC"/>
                  <w:sz w:val="24"/>
                  <w:szCs w:val="24"/>
                  <w:u w:val="single"/>
                </w:rPr>
                <w:t>https://catalog.ldc.upenn.edu/LDC93s1</w:t>
              </w:r>
            </w:hyperlink>
          </w:p>
        </w:tc>
        <w:tc>
          <w:tcPr>
            <w:tcW w:w="2345" w:type="dxa"/>
            <w:shd w:val="clear" w:color="auto" w:fill="auto"/>
            <w:tcMar>
              <w:top w:w="100" w:type="dxa"/>
              <w:left w:w="100" w:type="dxa"/>
              <w:bottom w:w="100" w:type="dxa"/>
              <w:right w:w="100" w:type="dxa"/>
            </w:tcMar>
          </w:tcPr>
          <w:p w14:paraId="66AD5E8C"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Paid, Available</w:t>
            </w:r>
          </w:p>
        </w:tc>
      </w:tr>
      <w:tr w:rsidR="00E63FA8" w:rsidRPr="00B53EA7" w14:paraId="02940413" w14:textId="77777777" w:rsidTr="001D6EC7">
        <w:trPr>
          <w:jc w:val="center"/>
        </w:trPr>
        <w:tc>
          <w:tcPr>
            <w:tcW w:w="3140" w:type="dxa"/>
            <w:shd w:val="clear" w:color="auto" w:fill="auto"/>
            <w:tcMar>
              <w:top w:w="100" w:type="dxa"/>
              <w:left w:w="100" w:type="dxa"/>
              <w:bottom w:w="100" w:type="dxa"/>
              <w:right w:w="100" w:type="dxa"/>
            </w:tcMar>
          </w:tcPr>
          <w:p w14:paraId="3AECF102"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Aachen impulse response (AIR) database</w:t>
            </w:r>
          </w:p>
        </w:tc>
        <w:tc>
          <w:tcPr>
            <w:tcW w:w="4145" w:type="dxa"/>
            <w:shd w:val="clear" w:color="auto" w:fill="auto"/>
            <w:tcMar>
              <w:top w:w="100" w:type="dxa"/>
              <w:left w:w="100" w:type="dxa"/>
              <w:bottom w:w="100" w:type="dxa"/>
              <w:right w:w="100" w:type="dxa"/>
            </w:tcMar>
          </w:tcPr>
          <w:p w14:paraId="2EE6BD9B"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3">
              <w:r w:rsidR="00E63FA8" w:rsidRPr="00B53EA7">
                <w:rPr>
                  <w:rFonts w:ascii="Times New Roman" w:eastAsia="Times New Roman" w:hAnsi="Times New Roman" w:cs="Times New Roman"/>
                  <w:color w:val="1155CC"/>
                  <w:sz w:val="24"/>
                  <w:szCs w:val="24"/>
                  <w:u w:val="single"/>
                </w:rPr>
                <w:t>https://www2.iks.rwth-aachen.de/air/air_database_release_1_4.zip</w:t>
              </w:r>
            </w:hyperlink>
          </w:p>
        </w:tc>
        <w:tc>
          <w:tcPr>
            <w:tcW w:w="2345" w:type="dxa"/>
            <w:shd w:val="clear" w:color="auto" w:fill="auto"/>
            <w:tcMar>
              <w:top w:w="100" w:type="dxa"/>
              <w:left w:w="100" w:type="dxa"/>
              <w:bottom w:w="100" w:type="dxa"/>
              <w:right w:w="100" w:type="dxa"/>
            </w:tcMar>
          </w:tcPr>
          <w:p w14:paraId="6504C204"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60A35A47" w14:textId="77777777" w:rsidTr="001D6EC7">
        <w:trPr>
          <w:jc w:val="center"/>
        </w:trPr>
        <w:tc>
          <w:tcPr>
            <w:tcW w:w="3140" w:type="dxa"/>
            <w:shd w:val="clear" w:color="auto" w:fill="auto"/>
            <w:tcMar>
              <w:top w:w="100" w:type="dxa"/>
              <w:left w:w="100" w:type="dxa"/>
              <w:bottom w:w="100" w:type="dxa"/>
              <w:right w:w="100" w:type="dxa"/>
            </w:tcMar>
          </w:tcPr>
          <w:p w14:paraId="036D009B"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 xml:space="preserve">Virufy COVID-19 open cough dataset </w:t>
            </w:r>
          </w:p>
        </w:tc>
        <w:tc>
          <w:tcPr>
            <w:tcW w:w="4145" w:type="dxa"/>
            <w:shd w:val="clear" w:color="auto" w:fill="auto"/>
            <w:tcMar>
              <w:top w:w="100" w:type="dxa"/>
              <w:left w:w="100" w:type="dxa"/>
              <w:bottom w:w="100" w:type="dxa"/>
              <w:right w:w="100" w:type="dxa"/>
            </w:tcMar>
          </w:tcPr>
          <w:p w14:paraId="07BCFA87"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4">
              <w:r w:rsidR="00E63FA8" w:rsidRPr="00B53EA7">
                <w:rPr>
                  <w:rFonts w:ascii="Times New Roman" w:eastAsia="Times New Roman" w:hAnsi="Times New Roman" w:cs="Times New Roman"/>
                  <w:color w:val="1155CC"/>
                  <w:sz w:val="24"/>
                  <w:szCs w:val="24"/>
                  <w:u w:val="single"/>
                </w:rPr>
                <w:t>https://github.com/virufy</w:t>
              </w:r>
            </w:hyperlink>
          </w:p>
          <w:p w14:paraId="77E3CAB2"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p>
        </w:tc>
        <w:tc>
          <w:tcPr>
            <w:tcW w:w="2345" w:type="dxa"/>
            <w:shd w:val="clear" w:color="auto" w:fill="auto"/>
            <w:tcMar>
              <w:top w:w="100" w:type="dxa"/>
              <w:left w:w="100" w:type="dxa"/>
              <w:bottom w:w="100" w:type="dxa"/>
              <w:right w:w="100" w:type="dxa"/>
            </w:tcMar>
          </w:tcPr>
          <w:p w14:paraId="78E4126A"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Unavailable</w:t>
            </w:r>
          </w:p>
        </w:tc>
      </w:tr>
      <w:tr w:rsidR="00E63FA8" w:rsidRPr="00B53EA7" w14:paraId="668DCDE1" w14:textId="77777777" w:rsidTr="001D6EC7">
        <w:trPr>
          <w:trHeight w:val="1022"/>
          <w:jc w:val="center"/>
        </w:trPr>
        <w:tc>
          <w:tcPr>
            <w:tcW w:w="3140" w:type="dxa"/>
            <w:shd w:val="clear" w:color="auto" w:fill="auto"/>
            <w:tcMar>
              <w:top w:w="100" w:type="dxa"/>
              <w:left w:w="100" w:type="dxa"/>
              <w:bottom w:w="100" w:type="dxa"/>
              <w:right w:w="100" w:type="dxa"/>
            </w:tcMar>
          </w:tcPr>
          <w:p w14:paraId="75CB33AD"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t>Coswara Database of Breathing, Cough, and Voice Sounds for COVID-19 Diagnosis</w:t>
            </w:r>
          </w:p>
        </w:tc>
        <w:tc>
          <w:tcPr>
            <w:tcW w:w="4145" w:type="dxa"/>
            <w:shd w:val="clear" w:color="auto" w:fill="auto"/>
            <w:tcMar>
              <w:top w:w="100" w:type="dxa"/>
              <w:left w:w="100" w:type="dxa"/>
              <w:bottom w:w="100" w:type="dxa"/>
              <w:right w:w="100" w:type="dxa"/>
            </w:tcMar>
          </w:tcPr>
          <w:p w14:paraId="0F8A648B"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5">
              <w:r w:rsidR="00E63FA8" w:rsidRPr="00B53EA7">
                <w:rPr>
                  <w:rFonts w:ascii="Times New Roman" w:eastAsia="Times New Roman" w:hAnsi="Times New Roman" w:cs="Times New Roman"/>
                  <w:color w:val="1155CC"/>
                  <w:sz w:val="24"/>
                  <w:szCs w:val="24"/>
                  <w:u w:val="single"/>
                </w:rPr>
                <w:t>https://github.com/iiscleap/Coswara-Data</w:t>
              </w:r>
            </w:hyperlink>
          </w:p>
          <w:p w14:paraId="4B3FE32A"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p>
        </w:tc>
        <w:tc>
          <w:tcPr>
            <w:tcW w:w="2345" w:type="dxa"/>
            <w:shd w:val="clear" w:color="auto" w:fill="auto"/>
            <w:tcMar>
              <w:top w:w="100" w:type="dxa"/>
              <w:left w:w="100" w:type="dxa"/>
              <w:bottom w:w="100" w:type="dxa"/>
              <w:right w:w="100" w:type="dxa"/>
            </w:tcMar>
          </w:tcPr>
          <w:p w14:paraId="6CFAA4B6"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w:t>
            </w:r>
          </w:p>
        </w:tc>
      </w:tr>
      <w:tr w:rsidR="00E63FA8" w:rsidRPr="00B53EA7" w14:paraId="4510BFD2" w14:textId="77777777" w:rsidTr="001D6EC7">
        <w:trPr>
          <w:jc w:val="center"/>
        </w:trPr>
        <w:tc>
          <w:tcPr>
            <w:tcW w:w="3140" w:type="dxa"/>
            <w:shd w:val="clear" w:color="auto" w:fill="auto"/>
            <w:tcMar>
              <w:top w:w="100" w:type="dxa"/>
              <w:left w:w="100" w:type="dxa"/>
              <w:bottom w:w="100" w:type="dxa"/>
              <w:right w:w="100" w:type="dxa"/>
            </w:tcMar>
          </w:tcPr>
          <w:p w14:paraId="69202300" w14:textId="77777777" w:rsidR="00E63FA8" w:rsidRPr="00B53EA7" w:rsidRDefault="00E63FA8" w:rsidP="003A5A54">
            <w:pPr>
              <w:spacing w:line="480" w:lineRule="auto"/>
            </w:pPr>
            <w:r w:rsidRPr="00B53EA7">
              <w:rPr>
                <w:rFonts w:ascii="Times New Roman" w:eastAsia="Times New Roman" w:hAnsi="Times New Roman" w:cs="Times New Roman"/>
                <w:sz w:val="24"/>
                <w:szCs w:val="24"/>
              </w:rPr>
              <w:lastRenderedPageBreak/>
              <w:t>COUGHVID crowdsourcing dataset</w:t>
            </w:r>
          </w:p>
        </w:tc>
        <w:tc>
          <w:tcPr>
            <w:tcW w:w="4145" w:type="dxa"/>
            <w:shd w:val="clear" w:color="auto" w:fill="auto"/>
            <w:tcMar>
              <w:top w:w="100" w:type="dxa"/>
              <w:left w:w="100" w:type="dxa"/>
              <w:bottom w:w="100" w:type="dxa"/>
              <w:right w:w="100" w:type="dxa"/>
            </w:tcMar>
          </w:tcPr>
          <w:p w14:paraId="10EBB748"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6">
              <w:r w:rsidR="00E63FA8" w:rsidRPr="00B53EA7">
                <w:rPr>
                  <w:rFonts w:ascii="Times New Roman" w:eastAsia="Times New Roman" w:hAnsi="Times New Roman" w:cs="Times New Roman"/>
                  <w:color w:val="1155CC"/>
                  <w:sz w:val="24"/>
                  <w:szCs w:val="24"/>
                  <w:u w:val="single"/>
                </w:rPr>
                <w:t>https://www.kaggle.com/datasets/andrewmvd/covid19-cough-audio-classification</w:t>
              </w:r>
            </w:hyperlink>
          </w:p>
          <w:p w14:paraId="3DE2F76F" w14:textId="77777777" w:rsidR="00E63FA8" w:rsidRPr="00B53EA7" w:rsidRDefault="00000000" w:rsidP="003A5A54">
            <w:pPr>
              <w:widowControl w:val="0"/>
              <w:spacing w:line="240" w:lineRule="auto"/>
              <w:rPr>
                <w:rFonts w:ascii="Times New Roman" w:eastAsia="Times New Roman" w:hAnsi="Times New Roman" w:cs="Times New Roman"/>
                <w:sz w:val="24"/>
                <w:szCs w:val="24"/>
              </w:rPr>
            </w:pPr>
            <w:hyperlink r:id="rId17">
              <w:r w:rsidR="00E63FA8" w:rsidRPr="00B53EA7">
                <w:rPr>
                  <w:rFonts w:ascii="Times New Roman" w:eastAsia="Times New Roman" w:hAnsi="Times New Roman" w:cs="Times New Roman"/>
                  <w:color w:val="1155CC"/>
                  <w:sz w:val="24"/>
                  <w:szCs w:val="24"/>
                  <w:u w:val="single"/>
                </w:rPr>
                <w:t>https://drive.google.com/file/d/1iq-GevDfaq6vQHduMDnh_fKhkJn0WYoe/view?usp=sharing</w:t>
              </w:r>
            </w:hyperlink>
          </w:p>
        </w:tc>
        <w:tc>
          <w:tcPr>
            <w:tcW w:w="2345" w:type="dxa"/>
            <w:shd w:val="clear" w:color="auto" w:fill="auto"/>
            <w:tcMar>
              <w:top w:w="100" w:type="dxa"/>
              <w:left w:w="100" w:type="dxa"/>
              <w:bottom w:w="100" w:type="dxa"/>
              <w:right w:w="100" w:type="dxa"/>
            </w:tcMar>
          </w:tcPr>
          <w:p w14:paraId="473B3298" w14:textId="77777777" w:rsidR="00E63FA8" w:rsidRPr="00B53EA7" w:rsidRDefault="00E63FA8" w:rsidP="003A5A54">
            <w:pPr>
              <w:widowControl w:val="0"/>
              <w:spacing w:line="240" w:lineRule="auto"/>
              <w:rPr>
                <w:rFonts w:ascii="Times New Roman" w:eastAsia="Times New Roman" w:hAnsi="Times New Roman" w:cs="Times New Roman"/>
                <w:sz w:val="24"/>
                <w:szCs w:val="24"/>
              </w:rPr>
            </w:pPr>
            <w:r w:rsidRPr="00B53EA7">
              <w:rPr>
                <w:rFonts w:ascii="Times New Roman" w:eastAsia="Times New Roman" w:hAnsi="Times New Roman" w:cs="Times New Roman"/>
                <w:sz w:val="24"/>
                <w:szCs w:val="24"/>
              </w:rPr>
              <w:t>Available on request</w:t>
            </w:r>
          </w:p>
        </w:tc>
      </w:tr>
    </w:tbl>
    <w:p w14:paraId="5748934B" w14:textId="757172FE" w:rsidR="00866BCF" w:rsidRDefault="00866BCF"/>
    <w:p w14:paraId="1C5582B8" w14:textId="17849DD8" w:rsidR="00E63FA8" w:rsidRDefault="00E63FA8"/>
    <w:p w14:paraId="6AB2E8FD" w14:textId="77777777" w:rsidR="00E63FA8" w:rsidRPr="00E63FA8" w:rsidRDefault="00E63FA8" w:rsidP="00E63FA8">
      <w:pPr>
        <w:spacing w:before="400" w:after="120" w:line="480" w:lineRule="auto"/>
        <w:jc w:val="both"/>
        <w:outlineLvl w:val="0"/>
        <w:rPr>
          <w:rFonts w:ascii="Times New Roman" w:eastAsia="Times New Roman" w:hAnsi="Times New Roman" w:cs="Times New Roman"/>
          <w:b/>
          <w:bCs/>
          <w:color w:val="000000"/>
          <w:kern w:val="36"/>
          <w:sz w:val="48"/>
          <w:szCs w:val="48"/>
          <w:lang w:val="en-US"/>
        </w:rPr>
      </w:pPr>
      <w:r w:rsidRPr="00E63FA8">
        <w:rPr>
          <w:rFonts w:ascii="Times New Roman" w:eastAsia="Times New Roman" w:hAnsi="Times New Roman" w:cs="Times New Roman"/>
          <w:b/>
          <w:bCs/>
          <w:i/>
          <w:iCs/>
          <w:color w:val="000000"/>
          <w:kern w:val="36"/>
          <w:sz w:val="24"/>
          <w:szCs w:val="24"/>
          <w:lang w:val="en-US"/>
        </w:rPr>
        <w:t>Appendix (or Supplementary Material)</w:t>
      </w:r>
    </w:p>
    <w:p w14:paraId="6CA1334F"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b/>
          <w:bCs/>
          <w:color w:val="000000"/>
          <w:lang w:val="en-US"/>
        </w:rPr>
        <w:t>Supplementary Appendix 1:</w:t>
      </w:r>
      <w:r w:rsidRPr="00E63FA8">
        <w:rPr>
          <w:rFonts w:eastAsia="Times New Roman"/>
          <w:color w:val="000000"/>
          <w:lang w:val="en-US"/>
        </w:rPr>
        <w:t> </w:t>
      </w:r>
    </w:p>
    <w:p w14:paraId="7F3A5222"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eastAsia="Times New Roman"/>
          <w:color w:val="000000"/>
          <w:u w:val="single"/>
          <w:lang w:val="en-US"/>
        </w:rPr>
        <w:t>Search Strategy</w:t>
      </w:r>
    </w:p>
    <w:p w14:paraId="7B6DED0A"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PubMed</w:t>
      </w:r>
    </w:p>
    <w:p w14:paraId="432BA13A"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Search</w:t>
      </w:r>
      <w:r w:rsidRPr="00E63FA8">
        <w:rPr>
          <w:rFonts w:ascii="Times New Roman" w:eastAsia="Times New Roman" w:hAnsi="Times New Roman" w:cs="Times New Roman"/>
          <w:color w:val="000000"/>
          <w:sz w:val="24"/>
          <w:szCs w:val="24"/>
          <w:lang w:val="en-US"/>
        </w:rPr>
        <w:tab/>
        <w:t>Query</w:t>
      </w:r>
      <w:r w:rsidRPr="00E63FA8">
        <w:rPr>
          <w:rFonts w:ascii="Times New Roman" w:eastAsia="Times New Roman" w:hAnsi="Times New Roman" w:cs="Times New Roman"/>
          <w:color w:val="000000"/>
          <w:sz w:val="24"/>
          <w:szCs w:val="24"/>
          <w:lang w:val="en-US"/>
        </w:rPr>
        <w:tab/>
        <w:t>Results</w:t>
      </w:r>
    </w:p>
    <w:p w14:paraId="7BD50D00"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5</w:t>
      </w:r>
      <w:r w:rsidRPr="00E63FA8">
        <w:rPr>
          <w:rFonts w:ascii="Times New Roman" w:eastAsia="Times New Roman" w:hAnsi="Times New Roman" w:cs="Times New Roman"/>
          <w:color w:val="000000"/>
          <w:sz w:val="24"/>
          <w:szCs w:val="24"/>
          <w:lang w:val="en-US"/>
        </w:rPr>
        <w:tab/>
        <w:t>Search: #1 AND #4</w:t>
      </w:r>
      <w:r w:rsidRPr="00E63FA8">
        <w:rPr>
          <w:rFonts w:ascii="Times New Roman" w:eastAsia="Times New Roman" w:hAnsi="Times New Roman" w:cs="Times New Roman"/>
          <w:color w:val="000000"/>
          <w:sz w:val="24"/>
          <w:szCs w:val="24"/>
          <w:lang w:val="en-US"/>
        </w:rPr>
        <w:tab/>
      </w:r>
    </w:p>
    <w:p w14:paraId="3760BE86"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4</w:t>
      </w:r>
      <w:r w:rsidRPr="00E63FA8">
        <w:rPr>
          <w:rFonts w:ascii="Times New Roman" w:eastAsia="Times New Roman" w:hAnsi="Times New Roman" w:cs="Times New Roman"/>
          <w:color w:val="000000"/>
          <w:sz w:val="24"/>
          <w:szCs w:val="24"/>
          <w:lang w:val="en-US"/>
        </w:rPr>
        <w:tab/>
        <w:t>Search: #2 OR #3</w:t>
      </w:r>
      <w:r w:rsidRPr="00E63FA8">
        <w:rPr>
          <w:rFonts w:ascii="Times New Roman" w:eastAsia="Times New Roman" w:hAnsi="Times New Roman" w:cs="Times New Roman"/>
          <w:color w:val="000000"/>
          <w:sz w:val="24"/>
          <w:szCs w:val="24"/>
          <w:lang w:val="en-US"/>
        </w:rPr>
        <w:tab/>
      </w:r>
    </w:p>
    <w:p w14:paraId="1579E888"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3</w:t>
      </w:r>
      <w:r w:rsidRPr="00E63FA8">
        <w:rPr>
          <w:rFonts w:ascii="Times New Roman" w:eastAsia="Times New Roman" w:hAnsi="Times New Roman" w:cs="Times New Roman"/>
          <w:color w:val="000000"/>
          <w:sz w:val="24"/>
          <w:szCs w:val="24"/>
          <w:lang w:val="en-US"/>
        </w:rPr>
        <w:tab/>
        <w:t>Search: "machine intelligence"[tw] or "machine learning"[tw] or "deep learning"[tw] or "artificial intelligence"[tw] or "computerised diagnos*"[tw] or "computerized diagnos*"[tw] or "computer aided"[tw] or "computer assisted"[tw] or "computer based"[tw] or "computer diagnos*"[tw] or "automatic diagnos*"[tw] or "digital signal*"[tw] or "digital audio"[tw] or "sound detection"[tw] or "sound spectrograph*"[tw] or "sound sonograph*"[tw] or "automatic pattern*"[tw] or "automated pattern*"[tw] or "automated recognition"[tw] or "automatic recognition"[tw] or tussiphonogra*[tw] or tussispectrogra*[tw] or "sound analys*"[tw] or "sound record*"[tw] or spirometr*[tw] or wavelet[tw] or "spectra analys*"[tw] or "sound spectr*"[tw] or "acoustic analys*"[tw] or "recording system*"[tw] or "flow dynamic*"[tw] or algorithm*[tw] or "fractal analys*"[tw] or "automatic classification"[tw] or "prediction model*"[tw] or "detection model"[tw] or "cough acoustic"[tw]</w:t>
      </w:r>
      <w:r w:rsidRPr="00E63FA8">
        <w:rPr>
          <w:rFonts w:ascii="Times New Roman" w:eastAsia="Times New Roman" w:hAnsi="Times New Roman" w:cs="Times New Roman"/>
          <w:color w:val="000000"/>
          <w:sz w:val="24"/>
          <w:szCs w:val="24"/>
          <w:lang w:val="en-US"/>
        </w:rPr>
        <w:tab/>
      </w:r>
    </w:p>
    <w:p w14:paraId="00DA78AF"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lastRenderedPageBreak/>
        <w:t>2</w:t>
      </w:r>
      <w:r w:rsidRPr="00E63FA8">
        <w:rPr>
          <w:rFonts w:ascii="Times New Roman" w:eastAsia="Times New Roman" w:hAnsi="Times New Roman" w:cs="Times New Roman"/>
          <w:color w:val="000000"/>
          <w:sz w:val="24"/>
          <w:szCs w:val="24"/>
          <w:lang w:val="en-US"/>
        </w:rPr>
        <w:tab/>
        <w:t>Search: "Artificial Intelligence"[Mesh] or "Diagnosis, Computer-Assisted"[Mesh] or "Signal Processing, Computer-Assisted"[Mesh] or "Sound Spectrography"[Mesh] or "Pattern Recognition, Automated"[Mesh] or "Spirometry"[Mesh] or "Wavelet Analysis"[Mesh]</w:t>
      </w:r>
    </w:p>
    <w:p w14:paraId="58548BCB"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1</w:t>
      </w:r>
      <w:r w:rsidRPr="00E63FA8">
        <w:rPr>
          <w:rFonts w:ascii="Times New Roman" w:eastAsia="Times New Roman" w:hAnsi="Times New Roman" w:cs="Times New Roman"/>
          <w:color w:val="000000"/>
          <w:sz w:val="24"/>
          <w:szCs w:val="24"/>
          <w:lang w:val="en-US"/>
        </w:rPr>
        <w:tab/>
        <w:t>Search: "cough sound*"[tw] or "coughing sound*"[tw]</w:t>
      </w:r>
    </w:p>
    <w:p w14:paraId="3E83C9C2"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60DFE2B4"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Embase</w:t>
      </w:r>
    </w:p>
    <w:p w14:paraId="0808FB52"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5 #1 AND #4 </w:t>
      </w:r>
    </w:p>
    <w:p w14:paraId="5B9E29CA"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4 #2 OR #3 </w:t>
      </w:r>
    </w:p>
    <w:p w14:paraId="5DB622A4"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3 'machine intelligence':ti,ab,kw OR 'machine learning':ti,ab,kw OR 'deep learning':ti,ab,kw OR 'artificial intelligence':ti,ab,kw OR 'computerised diagnos*':ti,ab,kw OR 'computerized diagnos*':ti,ab,kw OR 'computer aided':ti,ab,kw OR 'computer assisted':ti,ab,k</w:t>
      </w:r>
      <w:hyperlink r:id="rId18" w:history="1">
        <w:r w:rsidRPr="00E63FA8">
          <w:rPr>
            <w:rFonts w:ascii="Times New Roman" w:eastAsia="Times New Roman" w:hAnsi="Times New Roman" w:cs="Times New Roman"/>
            <w:color w:val="1155CC"/>
            <w:sz w:val="24"/>
            <w:szCs w:val="24"/>
            <w:u w:val="single"/>
            <w:lang w:val="en-US"/>
          </w:rPr>
          <w:t>{Updating}</w:t>
        </w:r>
      </w:hyperlink>
      <w:r w:rsidRPr="00E63FA8">
        <w:rPr>
          <w:rFonts w:ascii="Times New Roman" w:eastAsia="Times New Roman" w:hAnsi="Times New Roman" w:cs="Times New Roman"/>
          <w:color w:val="000000"/>
          <w:sz w:val="24"/>
          <w:szCs w:val="24"/>
          <w:lang w:val="en-US"/>
        </w:rPr>
        <w:t>w OR 'computer based':ti,ab,kw OR 'computer diagnos*':ti,ab,kw OR 'automatic diagnos*':ti,ab,kw OR 'digital signal*':ti,ab,kw OR 'digital audio':ti,ab,kw OR 'sound detection':ti,ab,kw OR 'sound spectrograph*':ti,ab,kw OR 'sound sonograph*':ti,ab,kw OR 'automatic pattern*':ti,ab,kw OR 'automated pattern*':ti,ab,kw OR 'automated recognition':ti,ab,kw OR 'automatic recognition':ti,ab,kw OR tussiphonogra*:ti,ab,kw OR tussispectrogra*:ti,ab,kw OR 'sound analys*':ti,ab,kw OR 'sound record*':ti,ab,kw OR spirometr*:ti,ab,kw OR wavelet:ti,ab,kw OR 'spectra analys*':ti,ab,kw OR 'sound spectr*':ti,ab,kw OR 'acoustic analys*':ti,ab,kw OR 'recording system*':ti,ab,kw OR 'flow dynamic*':ti,ab,kw OR algorithm*:ti,ab,kw OR 'fractal analys*':ti,ab,kw OR 'automatic classification':ti,ab,kw OR 'prediction model*':ti,ab,kw OR 'detection model':ti,ab,kw OR 'cough acoustic':ti,ab,kw </w:t>
      </w:r>
    </w:p>
    <w:p w14:paraId="2F5BDBE0"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2 'artificial intelligence'/exp OR 'computer assisted diagnosis'/exp OR 'signal processing'/exp OR 'sound detection'/exp OR 'automated pattern recognition'/exp OR 'spirometry'/exp OR 'wavelet analysis'/exp </w:t>
      </w:r>
    </w:p>
    <w:p w14:paraId="720EE23C"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lastRenderedPageBreak/>
        <w:t>1 (cough* NEAR/3 sound*):ti,ab,kw </w:t>
      </w:r>
    </w:p>
    <w:p w14:paraId="400A0B09"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5C564032"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Cochrane Library </w:t>
      </w:r>
    </w:p>
    <w:p w14:paraId="73E99587"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1 (cough* NEAR sound*):ti,ab,kw</w:t>
      </w:r>
    </w:p>
    <w:p w14:paraId="631A544D"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2 MeSH descriptor: [Artificial Intelligence] explode all trees</w:t>
      </w:r>
      <w:r w:rsidRPr="00E63FA8">
        <w:rPr>
          <w:rFonts w:ascii="Times New Roman" w:eastAsia="Times New Roman" w:hAnsi="Times New Roman" w:cs="Times New Roman"/>
          <w:color w:val="000000"/>
          <w:sz w:val="24"/>
          <w:szCs w:val="24"/>
          <w:lang w:val="en-US"/>
        </w:rPr>
        <w:tab/>
      </w:r>
    </w:p>
    <w:p w14:paraId="0420FC59"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3 MeSH descriptor: [Diagnosis, Computer-Assisted] explode all trees</w:t>
      </w:r>
      <w:r w:rsidRPr="00E63FA8">
        <w:rPr>
          <w:rFonts w:ascii="Times New Roman" w:eastAsia="Times New Roman" w:hAnsi="Times New Roman" w:cs="Times New Roman"/>
          <w:color w:val="000000"/>
          <w:sz w:val="24"/>
          <w:szCs w:val="24"/>
          <w:lang w:val="en-US"/>
        </w:rPr>
        <w:tab/>
      </w:r>
    </w:p>
    <w:p w14:paraId="007D84CE"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4 MeSH descriptor: [Signal Processing, Computer-Assisted] explode all trees</w:t>
      </w:r>
      <w:r w:rsidRPr="00E63FA8">
        <w:rPr>
          <w:rFonts w:ascii="Times New Roman" w:eastAsia="Times New Roman" w:hAnsi="Times New Roman" w:cs="Times New Roman"/>
          <w:color w:val="000000"/>
          <w:sz w:val="24"/>
          <w:szCs w:val="24"/>
          <w:lang w:val="en-US"/>
        </w:rPr>
        <w:tab/>
      </w:r>
    </w:p>
    <w:p w14:paraId="6A5C753A"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5 MeSH descriptor: [Sound Spectrography] explode all trees</w:t>
      </w:r>
    </w:p>
    <w:p w14:paraId="780A1A38"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6 MeSH descriptor: [Pattern Recognition, Automated] explode all trees</w:t>
      </w:r>
    </w:p>
    <w:p w14:paraId="369CCE14"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7 MeSH descriptor: [Spirometry] explode all trees</w:t>
      </w:r>
      <w:r w:rsidRPr="00E63FA8">
        <w:rPr>
          <w:rFonts w:ascii="Times New Roman" w:eastAsia="Times New Roman" w:hAnsi="Times New Roman" w:cs="Times New Roman"/>
          <w:color w:val="000000"/>
          <w:sz w:val="24"/>
          <w:szCs w:val="24"/>
          <w:lang w:val="en-US"/>
        </w:rPr>
        <w:tab/>
      </w:r>
    </w:p>
    <w:p w14:paraId="389AB94C"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8 MeSH descriptor: [Wavelet Analysis] explode all trees</w:t>
      </w:r>
      <w:r w:rsidRPr="00E63FA8">
        <w:rPr>
          <w:rFonts w:ascii="Times New Roman" w:eastAsia="Times New Roman" w:hAnsi="Times New Roman" w:cs="Times New Roman"/>
          <w:color w:val="000000"/>
          <w:sz w:val="24"/>
          <w:szCs w:val="24"/>
          <w:lang w:val="en-US"/>
        </w:rPr>
        <w:tab/>
      </w:r>
    </w:p>
    <w:p w14:paraId="22C35EE5"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9 ("machine intelligence"  OR  "machine learning"  OR  "deep learning"  OR  "artificial intelligence"  OR  "computerised diagnos*"  OR  "computerized diagnos*"  OR  "computer aided"  OR  "computer assisted"  OR  "computer based"  OR  "computer diagnos*"  OR  "automatic diagnos*"  OR  "digital signal*"  OR  "digital audio"  OR  "sound detection"  OR  "sound spectrograph*"  OR  "sound sonograph*"  OR  "automatic pattern*"  OR  "automated pattern*"  OR  "automated recognition"  OR  "automatic recognition"  OR  tussiphonogra*  OR  tussispectrogra*  OR  "sound analys*"  OR  "sound record*"  OR  spirometr*  OR  wavelet  OR  "spectra analys*"  OR  "sound spectr*"  OR  "acoustic analys*"  OR  "recording system*"  OR  "flow dynamic*"  OR  algorithm*  OR  "fractal analys*"  OR  "automatic classification"  OR  "prediction model*"  OR  "detection model"  OR  "cough acoustic"):ti,ab,kw</w:t>
      </w:r>
      <w:r w:rsidRPr="00E63FA8">
        <w:rPr>
          <w:rFonts w:ascii="Times New Roman" w:eastAsia="Times New Roman" w:hAnsi="Times New Roman" w:cs="Times New Roman"/>
          <w:color w:val="000000"/>
          <w:sz w:val="24"/>
          <w:szCs w:val="24"/>
          <w:lang w:val="en-US"/>
        </w:rPr>
        <w:tab/>
      </w:r>
    </w:p>
    <w:p w14:paraId="3C1C3934"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10 #2 or #3 or #4 or #5 or #6 or #7 or #8 or #9</w:t>
      </w:r>
    </w:p>
    <w:p w14:paraId="21CB5AB5"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11 #1 AND #10</w:t>
      </w:r>
      <w:r w:rsidRPr="00E63FA8">
        <w:rPr>
          <w:rFonts w:ascii="Times New Roman" w:eastAsia="Times New Roman" w:hAnsi="Times New Roman" w:cs="Times New Roman"/>
          <w:color w:val="000000"/>
          <w:sz w:val="24"/>
          <w:szCs w:val="24"/>
          <w:lang w:val="en-US"/>
        </w:rPr>
        <w:tab/>
      </w:r>
    </w:p>
    <w:p w14:paraId="11638AED"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32D57047"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Web of Science</w:t>
      </w:r>
    </w:p>
    <w:p w14:paraId="414126E4"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TS=(cough* NEAR/3 sound*) AND TS=("machine intelligence"  OR  "machine learning"  OR  "deep learning"  OR  "artificial intelligence"  OR  "computerised diagnos*"  OR  "computerized diagnos*"  OR  "computer aided"  OR  "computer assisted"  OR  "computer based"  OR  "computer diagnos*"  OR  "automatic diagnos*"  OR  "digital signal*"  OR  "digital audio"  OR  "sound detection"  OR  "sound spectrograph*"  OR  "sound sonograph*"  OR  "automatic pattern*"  OR  "automated pattern*"  OR  "automated recognition"  OR  "automatic recognition"  OR  tussiphonogra*  OR  tussispectrogra*  OR  "sound analys*"  OR  "sound record*"  OR  spirometr*  OR  wavelet  OR  "spectra analys*"  OR  "sound spectr*"  OR  "acoustic analys*"  OR  "recording system*"  OR  "flow dynamic*"  OR  algorithm*  OR  "fractal analys*"  OR  "automatic classification"  OR  "prediction model*"  OR  "detection model"  OR  "cough acoustic")</w:t>
      </w:r>
    </w:p>
    <w:p w14:paraId="7B7DBD29"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21CEC0E9"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Scopus</w:t>
      </w:r>
    </w:p>
    <w:p w14:paraId="13CB7D98"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 xml:space="preserve">TITLE-ABS-KEY ( cough*  W/3  sound* )  AND  TITLE-ABS-KEY ( "machine intelligence"  OR  "machine learning"  OR  "deep learning"  OR  "artificial intelligence"  OR  "computerised diagnos*"  OR  "computerized diagnos*"  OR  "computer aided"  OR  "computer assisted"  OR  "computer based"  OR  "computer diagnos*"  OR  "automatic diagnos*"  OR  "digital signal*"  OR  "digital audio"  OR  "sound detection"  OR  "sound spectrograph*"  OR  "sound sonograph*"  OR  "automatic pattern*"  OR  "automated pattern*"  OR  "automated recognition"  OR  "automatic recognition"  OR  tussiphonogra*  OR  tussispectrogra*  OR  "sound analys*"  OR  "sound </w:t>
      </w:r>
      <w:r w:rsidRPr="00E63FA8">
        <w:rPr>
          <w:rFonts w:ascii="Times New Roman" w:eastAsia="Times New Roman" w:hAnsi="Times New Roman" w:cs="Times New Roman"/>
          <w:color w:val="000000"/>
          <w:sz w:val="24"/>
          <w:szCs w:val="24"/>
          <w:lang w:val="en-US"/>
        </w:rPr>
        <w:lastRenderedPageBreak/>
        <w:t>record*"  OR  spirometr*  OR  wavelet  OR  "spectra analys*"  OR  "sound spectr*"  OR  "acoustic analys*"  OR  "recording system*"  OR  "flow dynamic*"  OR  algorithm*  OR  "fractal analys*"  OR  "automatic classification"  OR  "prediction model*"  OR  "detection model"  OR  "cough acoustic" )  </w:t>
      </w:r>
    </w:p>
    <w:p w14:paraId="009DE69F"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44A5104B"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IEEE Xplore</w:t>
      </w:r>
    </w:p>
    <w:p w14:paraId="0B6EDF5F"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((machine intelligence OR machine learning OR deep learning OR artificial intelligence OR computerised diagnosis OR computerized diagnosis OR computer aided OR computer assisted OR computer based OR computer diagnosis OR automatic diagnosis OR digital signal OR digital audio OR sound detection OR sound spectrograph* OR sound sonograph* OR automatic pattern OR automated pattern OR automated recognition OR automatic recognition OR tussiphonogra* OR tussispectrogra* OR sound analysis OR sound record OR spirometr* OR wavelet OR spectra analysis OR sound spectr* OR acoustic analysis OR recording system OR flow dynamic OR algorithm* OR fractal analysis OR automatic classification OR prediction model OR detection model OR cough acoustic) AND ((cough or coughs or coughing) NEAR/3 (sound or sounds)))</w:t>
      </w:r>
    </w:p>
    <w:p w14:paraId="377C0173"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2B506CA0"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Engineering Village</w:t>
      </w:r>
    </w:p>
    <w:p w14:paraId="4763F36B"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 xml:space="preserve">found in Compendex for : (( (({machine intelligence} OR {machine learning} OR {deep learning} OR {artificial intelligence} OR {computerised diagnos*} OR {computerized diagnos*} OR {computer aided} OR {computer assisted} OR {computer based} OR {computer diagnos*} OR {automatic diagnos*} OR {digital signal*} OR {digital audio} OR {sound detection} OR {sound spectrograph*} OR {sound sonograph*} OR {automatic pattern*} OR {automated pattern*} OR {automated recognition} OR {automatic recognition} OR tussiphonogra* OR tussispectrogra* OR {sound analys*} OR {sound record*} OR spirometr* OR $wavelet OR {spectra analys*} OR </w:t>
      </w:r>
      <w:r w:rsidRPr="00E63FA8">
        <w:rPr>
          <w:rFonts w:ascii="Times New Roman" w:eastAsia="Times New Roman" w:hAnsi="Times New Roman" w:cs="Times New Roman"/>
          <w:color w:val="000000"/>
          <w:sz w:val="24"/>
          <w:szCs w:val="24"/>
          <w:lang w:val="en-US"/>
        </w:rPr>
        <w:lastRenderedPageBreak/>
        <w:t>{sound spectr*} OR {acoustic analys*} OR {recording system*} OR {flow dynamic*} OR algorithm* OR {fractal analys*} OR {automatic classification} OR {prediction model*} OR {detection model} OR {cough acoustic}) WN ALL) AND (1884-2022 WN YR)) AND ( ((cough* NEAR/3 sound*) WN ALL) AND (1884-2022 WN YR))) </w:t>
      </w:r>
    </w:p>
    <w:p w14:paraId="607E19AC" w14:textId="77777777" w:rsidR="00E63FA8" w:rsidRPr="00E63FA8" w:rsidRDefault="00E63FA8" w:rsidP="00E63FA8">
      <w:pPr>
        <w:spacing w:line="240" w:lineRule="auto"/>
        <w:rPr>
          <w:rFonts w:ascii="Times New Roman" w:eastAsia="Times New Roman" w:hAnsi="Times New Roman" w:cs="Times New Roman"/>
          <w:color w:val="000000"/>
          <w:sz w:val="24"/>
          <w:szCs w:val="24"/>
          <w:lang w:val="en-US"/>
        </w:rPr>
      </w:pPr>
    </w:p>
    <w:p w14:paraId="60ABD877"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ACM Digital Library</w:t>
      </w:r>
    </w:p>
    <w:p w14:paraId="3B9C262C" w14:textId="77777777" w:rsidR="00E63FA8" w:rsidRPr="00E63FA8" w:rsidRDefault="00E63FA8" w:rsidP="00E63FA8">
      <w:pPr>
        <w:spacing w:line="48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sz w:val="24"/>
          <w:szCs w:val="24"/>
          <w:lang w:val="en-US"/>
        </w:rPr>
        <w:t>[All: "cough sound"] OR [All: "cough sounds"] OR [All: "coughing sound"] OR [All: "coughing sounds"] </w:t>
      </w:r>
    </w:p>
    <w:p w14:paraId="707130C3"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b/>
          <w:bCs/>
          <w:color w:val="000000"/>
          <w:lang w:val="en-US"/>
        </w:rPr>
        <w:t>Supplementary Appendix 2:</w:t>
      </w:r>
    </w:p>
    <w:p w14:paraId="41688D52"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lang w:val="en-US"/>
        </w:rPr>
        <w:t>Data Extraction Definitions</w:t>
      </w:r>
    </w:p>
    <w:tbl>
      <w:tblPr>
        <w:tblW w:w="0" w:type="auto"/>
        <w:tblCellMar>
          <w:top w:w="15" w:type="dxa"/>
          <w:left w:w="15" w:type="dxa"/>
          <w:bottom w:w="15" w:type="dxa"/>
          <w:right w:w="15" w:type="dxa"/>
        </w:tblCellMar>
        <w:tblLook w:val="04A0" w:firstRow="1" w:lastRow="0" w:firstColumn="1" w:lastColumn="0" w:noHBand="0" w:noVBand="1"/>
      </w:tblPr>
      <w:tblGrid>
        <w:gridCol w:w="2860"/>
        <w:gridCol w:w="6480"/>
      </w:tblGrid>
      <w:tr w:rsidR="00E63FA8" w:rsidRPr="00E63FA8" w14:paraId="63549FAE"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24C9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139D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Definition</w:t>
            </w:r>
          </w:p>
        </w:tc>
      </w:tr>
      <w:tr w:rsidR="00E63FA8" w:rsidRPr="00E63FA8" w14:paraId="13840415"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EC75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General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2AC2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 </w:t>
            </w:r>
          </w:p>
        </w:tc>
      </w:tr>
      <w:tr w:rsidR="00E63FA8" w:rsidRPr="00E63FA8" w14:paraId="05FFC4F2"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D42E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CE81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Title of the study.</w:t>
            </w:r>
          </w:p>
        </w:tc>
      </w:tr>
      <w:tr w:rsidR="00E63FA8" w:rsidRPr="00E63FA8" w14:paraId="42A29FBA"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3398D"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Author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3B49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First and last names of the authors.</w:t>
            </w:r>
          </w:p>
        </w:tc>
      </w:tr>
      <w:tr w:rsidR="00E63FA8" w:rsidRPr="00E63FA8" w14:paraId="360FF5E7"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66AE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Journal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EF81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Journal in which the study was published.</w:t>
            </w:r>
          </w:p>
        </w:tc>
      </w:tr>
      <w:tr w:rsidR="00E63FA8" w:rsidRPr="00E63FA8" w14:paraId="292F161B"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9623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Year of Publication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9431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Year of publication of the study.</w:t>
            </w:r>
          </w:p>
        </w:tc>
      </w:tr>
      <w:tr w:rsidR="00E63FA8" w:rsidRPr="00E63FA8" w14:paraId="27B37922" w14:textId="77777777" w:rsidTr="00E63FA8">
        <w:trPr>
          <w:trHeight w:val="62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FDA5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Author Affiliations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8B90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The departments/disciplines of the authors. A discipline is included for an article if at least one author is from that discipline. If an article has multiple disciplines, select “other” and list disciplines separated by commas. Disciplines are categorized into:</w:t>
            </w:r>
          </w:p>
          <w:p w14:paraId="737E8DC4" w14:textId="77777777" w:rsidR="00E63FA8" w:rsidRPr="00E63FA8" w:rsidRDefault="00E63FA8" w:rsidP="00E63FA8">
            <w:pPr>
              <w:numPr>
                <w:ilvl w:val="0"/>
                <w:numId w:val="1"/>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STEM - science, technology, engineering, and math discipline, meaning an author appointed in a department of mathematics, engineering, computer science, informatics, and/or statistics</w:t>
            </w:r>
          </w:p>
          <w:p w14:paraId="591184C6" w14:textId="77777777" w:rsidR="00E63FA8" w:rsidRPr="00E63FA8" w:rsidRDefault="00E63FA8" w:rsidP="00E63FA8">
            <w:pPr>
              <w:numPr>
                <w:ilvl w:val="0"/>
                <w:numId w:val="1"/>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Medicine- both adult and pediatric</w:t>
            </w:r>
          </w:p>
          <w:p w14:paraId="101F816A" w14:textId="77777777" w:rsidR="00E63FA8" w:rsidRPr="00E63FA8" w:rsidRDefault="00E63FA8" w:rsidP="00E63FA8">
            <w:pPr>
              <w:numPr>
                <w:ilvl w:val="0"/>
                <w:numId w:val="1"/>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Veterinary science - meaning an author appointed as a physician of animals or animal-related sciences.</w:t>
            </w:r>
          </w:p>
          <w:p w14:paraId="23B47F0D" w14:textId="77777777" w:rsidR="00E63FA8" w:rsidRPr="00E63FA8" w:rsidRDefault="00E63FA8" w:rsidP="00E63FA8">
            <w:pPr>
              <w:numPr>
                <w:ilvl w:val="0"/>
                <w:numId w:val="1"/>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Not specified</w:t>
            </w:r>
          </w:p>
          <w:p w14:paraId="5E7ACA65" w14:textId="77777777" w:rsidR="00E63FA8" w:rsidRPr="00E63FA8" w:rsidRDefault="00E63FA8" w:rsidP="00E63FA8">
            <w:pPr>
              <w:numPr>
                <w:ilvl w:val="0"/>
                <w:numId w:val="1"/>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Other (free text). For example, “STEM, ENT, Pulmonology, Veterinary Science” or “ENT, Veterinary science” </w:t>
            </w:r>
          </w:p>
        </w:tc>
      </w:tr>
      <w:tr w:rsidR="00E63FA8" w:rsidRPr="00E63FA8" w14:paraId="1B738C3E"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ACB2B"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104D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 </w:t>
            </w:r>
          </w:p>
        </w:tc>
      </w:tr>
      <w:tr w:rsidR="00E63FA8" w:rsidRPr="00E63FA8" w14:paraId="73943A5B"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DBB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Database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520B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the researchers were involved in data collection or utilized an available database (yes/no)</w:t>
            </w:r>
          </w:p>
        </w:tc>
      </w:tr>
      <w:tr w:rsidR="00E63FA8" w:rsidRPr="00E63FA8" w14:paraId="0B2AFFB1"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FB24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Name or link of database if open-acess</w:t>
            </w:r>
          </w:p>
          <w:p w14:paraId="5BB6A24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+Origin (Country)</w:t>
            </w:r>
            <w:r w:rsidRPr="00E63FA8">
              <w:rPr>
                <w:rFonts w:ascii="Times New Roman" w:eastAsia="Times New Roman" w:hAnsi="Times New Roman" w:cs="Times New Roman"/>
                <w:color w:val="000000"/>
                <w:lang w:val="en-US"/>
              </w:rPr>
              <w:br/>
              <w:t>+Nature- Population subset (animals, pediatric)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BA9BA" w14:textId="77777777" w:rsidR="00E63FA8" w:rsidRPr="00E63FA8" w:rsidRDefault="00E63FA8" w:rsidP="00E63FA8">
            <w:pPr>
              <w:spacing w:line="240" w:lineRule="auto"/>
              <w:rPr>
                <w:rFonts w:ascii="Times New Roman" w:eastAsia="Times New Roman" w:hAnsi="Times New Roman" w:cs="Times New Roman"/>
                <w:sz w:val="24"/>
                <w:szCs w:val="24"/>
                <w:lang w:val="en-US"/>
              </w:rPr>
            </w:pPr>
          </w:p>
        </w:tc>
      </w:tr>
      <w:tr w:rsidR="00E63FA8" w:rsidRPr="00E63FA8" w14:paraId="72196884"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FE8D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Country of Data 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45B26"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Country where data were collected.</w:t>
            </w:r>
          </w:p>
        </w:tc>
      </w:tr>
      <w:tr w:rsidR="00E63FA8" w:rsidRPr="00E63FA8" w14:paraId="63168412" w14:textId="77777777" w:rsidTr="00E63FA8">
        <w:trPr>
          <w:trHeight w:val="3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B742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Region of Data 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310A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Region of data source categorized by the United Nations geoscheme. One of the following:</w:t>
            </w:r>
          </w:p>
          <w:p w14:paraId="2512710B"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Africa</w:t>
            </w:r>
          </w:p>
          <w:p w14:paraId="4F878A70"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Americas</w:t>
            </w:r>
          </w:p>
          <w:p w14:paraId="1DD6C38E"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Asia</w:t>
            </w:r>
          </w:p>
          <w:p w14:paraId="5318E265"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Europe</w:t>
            </w:r>
          </w:p>
          <w:p w14:paraId="7CB2254A"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Multi-region</w:t>
            </w:r>
          </w:p>
          <w:p w14:paraId="594D779A" w14:textId="77777777" w:rsidR="00E63FA8" w:rsidRPr="00E63FA8" w:rsidRDefault="00E63FA8" w:rsidP="00E63FA8">
            <w:pPr>
              <w:numPr>
                <w:ilvl w:val="0"/>
                <w:numId w:val="2"/>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not specified</w:t>
            </w:r>
          </w:p>
          <w:p w14:paraId="0BF22232" w14:textId="77777777" w:rsidR="00E63FA8" w:rsidRPr="00E63FA8" w:rsidRDefault="00E63FA8" w:rsidP="00E63FA8">
            <w:pPr>
              <w:numPr>
                <w:ilvl w:val="0"/>
                <w:numId w:val="2"/>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Other (free text)</w:t>
            </w:r>
          </w:p>
        </w:tc>
      </w:tr>
      <w:tr w:rsidR="00E63FA8" w:rsidRPr="00E63FA8" w14:paraId="68B204A0"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5914F"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Data collection method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47DAF"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Modality of sample collection used. Selected from:</w:t>
            </w:r>
          </w:p>
          <w:p w14:paraId="5DC67153" w14:textId="77777777" w:rsidR="00E63FA8" w:rsidRPr="00E63FA8" w:rsidRDefault="00E63FA8" w:rsidP="00E63FA8">
            <w:pPr>
              <w:numPr>
                <w:ilvl w:val="0"/>
                <w:numId w:val="3"/>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Microphone</w:t>
            </w:r>
          </w:p>
          <w:p w14:paraId="20F65352" w14:textId="77777777" w:rsidR="00E63FA8" w:rsidRPr="00E63FA8" w:rsidRDefault="00E63FA8" w:rsidP="00E63FA8">
            <w:pPr>
              <w:numPr>
                <w:ilvl w:val="0"/>
                <w:numId w:val="3"/>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Smartphone</w:t>
            </w:r>
          </w:p>
          <w:p w14:paraId="24E74649" w14:textId="77777777" w:rsidR="00E63FA8" w:rsidRPr="00E63FA8" w:rsidRDefault="00E63FA8" w:rsidP="00E63FA8">
            <w:pPr>
              <w:numPr>
                <w:ilvl w:val="0"/>
                <w:numId w:val="3"/>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Not specified</w:t>
            </w:r>
          </w:p>
          <w:p w14:paraId="57801BA9" w14:textId="77777777" w:rsidR="00E63FA8" w:rsidRPr="00E63FA8" w:rsidRDefault="00E63FA8" w:rsidP="00E63FA8">
            <w:pPr>
              <w:numPr>
                <w:ilvl w:val="0"/>
                <w:numId w:val="3"/>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other (free text)</w:t>
            </w:r>
          </w:p>
        </w:tc>
      </w:tr>
      <w:tr w:rsidR="00E63FA8" w:rsidRPr="00E63FA8" w14:paraId="0A87934C"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84CFD"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Type of external microphone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E37BE"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158D1F7C" w14:textId="77777777" w:rsidR="00E63FA8" w:rsidRPr="00E63FA8" w:rsidRDefault="00E63FA8" w:rsidP="00E63FA8">
            <w:pPr>
              <w:numPr>
                <w:ilvl w:val="0"/>
                <w:numId w:val="4"/>
              </w:numPr>
              <w:spacing w:before="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Contact</w:t>
            </w:r>
          </w:p>
          <w:p w14:paraId="61FD9902" w14:textId="77777777" w:rsidR="00E63FA8" w:rsidRPr="00E63FA8" w:rsidRDefault="00E63FA8" w:rsidP="00E63FA8">
            <w:pPr>
              <w:numPr>
                <w:ilvl w:val="0"/>
                <w:numId w:val="4"/>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Lapel</w:t>
            </w:r>
          </w:p>
          <w:p w14:paraId="58E3CE12" w14:textId="77777777" w:rsidR="00E63FA8" w:rsidRPr="00E63FA8" w:rsidRDefault="00E63FA8" w:rsidP="00E63FA8">
            <w:pPr>
              <w:numPr>
                <w:ilvl w:val="0"/>
                <w:numId w:val="4"/>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Shotgun</w:t>
            </w:r>
          </w:p>
          <w:p w14:paraId="36657B68" w14:textId="77777777" w:rsidR="00E63FA8" w:rsidRPr="00E63FA8" w:rsidRDefault="00E63FA8" w:rsidP="00E63FA8">
            <w:pPr>
              <w:numPr>
                <w:ilvl w:val="0"/>
                <w:numId w:val="4"/>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Mouthpiece</w:t>
            </w:r>
          </w:p>
          <w:p w14:paraId="6E3C09B6" w14:textId="77777777" w:rsidR="00E63FA8" w:rsidRPr="00E63FA8" w:rsidRDefault="00E63FA8" w:rsidP="00E63FA8">
            <w:pPr>
              <w:numPr>
                <w:ilvl w:val="0"/>
                <w:numId w:val="4"/>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Network/Array</w:t>
            </w:r>
          </w:p>
          <w:p w14:paraId="104D8F85" w14:textId="77777777" w:rsidR="00E63FA8" w:rsidRPr="00E63FA8" w:rsidRDefault="00E63FA8" w:rsidP="00E63FA8">
            <w:pPr>
              <w:numPr>
                <w:ilvl w:val="0"/>
                <w:numId w:val="4"/>
              </w:numPr>
              <w:spacing w:after="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Others (free text)</w:t>
            </w:r>
          </w:p>
        </w:tc>
      </w:tr>
      <w:tr w:rsidR="00E63FA8" w:rsidRPr="00E63FA8" w14:paraId="5C6C7782"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840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Type of smartphone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6F97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Free text</w:t>
            </w:r>
          </w:p>
        </w:tc>
      </w:tr>
      <w:tr w:rsidR="00E63FA8" w:rsidRPr="00E63FA8" w14:paraId="4FCD7CFB"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1A20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Distance from mouth/subject to microphone/smartphone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28ECF"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Free text</w:t>
            </w:r>
          </w:p>
        </w:tc>
      </w:tr>
      <w:tr w:rsidR="00E63FA8" w:rsidRPr="00E63FA8" w14:paraId="35778A4A"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0849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Sampling rate and Bits resolution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BAC2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Free text</w:t>
            </w:r>
          </w:p>
        </w:tc>
      </w:tr>
      <w:tr w:rsidR="00E63FA8" w:rsidRPr="00E63FA8" w14:paraId="22C52699"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10EF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Acoustic gain (if 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85B5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Free text</w:t>
            </w:r>
          </w:p>
        </w:tc>
      </w:tr>
      <w:tr w:rsidR="00E63FA8" w:rsidRPr="00E63FA8" w14:paraId="04DF14F5"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6771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Audio file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2F64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Free text</w:t>
            </w:r>
          </w:p>
        </w:tc>
      </w:tr>
      <w:tr w:rsidR="00E63FA8" w:rsidRPr="00E63FA8" w14:paraId="21D88C0A"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B2F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Data processing method prior to storage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5EE9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Processing of audio prior to analysis. Selected from:</w:t>
            </w:r>
          </w:p>
          <w:p w14:paraId="387F2C0A" w14:textId="77777777" w:rsidR="00E63FA8" w:rsidRPr="00E63FA8" w:rsidRDefault="00E63FA8" w:rsidP="00E63FA8">
            <w:pPr>
              <w:numPr>
                <w:ilvl w:val="0"/>
                <w:numId w:val="5"/>
              </w:numPr>
              <w:spacing w:before="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Yes (free text- type: declipping, resampling, etc.)</w:t>
            </w:r>
          </w:p>
          <w:p w14:paraId="01C947EA" w14:textId="77777777" w:rsidR="00E63FA8" w:rsidRPr="00E63FA8" w:rsidRDefault="00E63FA8" w:rsidP="00E63FA8">
            <w:pPr>
              <w:numPr>
                <w:ilvl w:val="0"/>
                <w:numId w:val="5"/>
              </w:numPr>
              <w:spacing w:after="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No</w:t>
            </w:r>
          </w:p>
        </w:tc>
      </w:tr>
      <w:tr w:rsidR="00E63FA8" w:rsidRPr="00E63FA8" w14:paraId="163B9D80"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11FA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Data storage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8D14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2E70F7FE" w14:textId="77777777" w:rsidR="00E63FA8" w:rsidRPr="00E63FA8" w:rsidRDefault="00E63FA8" w:rsidP="00E63FA8">
            <w:pPr>
              <w:numPr>
                <w:ilvl w:val="0"/>
                <w:numId w:val="6"/>
              </w:numPr>
              <w:spacing w:before="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Online storage platform</w:t>
            </w:r>
          </w:p>
          <w:p w14:paraId="3EE6A078" w14:textId="77777777" w:rsidR="00E63FA8" w:rsidRPr="00E63FA8" w:rsidRDefault="00E63FA8" w:rsidP="00E63FA8">
            <w:pPr>
              <w:numPr>
                <w:ilvl w:val="0"/>
                <w:numId w:val="6"/>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Hard-drive (computer)</w:t>
            </w:r>
          </w:p>
          <w:p w14:paraId="30A6E33A" w14:textId="77777777" w:rsidR="00E63FA8" w:rsidRPr="00E63FA8" w:rsidRDefault="00E63FA8" w:rsidP="00E63FA8">
            <w:pPr>
              <w:numPr>
                <w:ilvl w:val="0"/>
                <w:numId w:val="6"/>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Mobile-cloud hybrid</w:t>
            </w:r>
          </w:p>
          <w:p w14:paraId="0D67F46D" w14:textId="77777777" w:rsidR="00E63FA8" w:rsidRPr="00E63FA8" w:rsidRDefault="00E63FA8" w:rsidP="00E63FA8">
            <w:pPr>
              <w:numPr>
                <w:ilvl w:val="0"/>
                <w:numId w:val="6"/>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Not specified</w:t>
            </w:r>
          </w:p>
          <w:p w14:paraId="6818B098" w14:textId="77777777" w:rsidR="00E63FA8" w:rsidRPr="00E63FA8" w:rsidRDefault="00E63FA8" w:rsidP="00E63FA8">
            <w:pPr>
              <w:numPr>
                <w:ilvl w:val="0"/>
                <w:numId w:val="6"/>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other (free text)</w:t>
            </w:r>
          </w:p>
        </w:tc>
      </w:tr>
      <w:tr w:rsidR="00E63FA8" w:rsidRPr="00E63FA8" w14:paraId="5DBFFC59" w14:textId="77777777" w:rsidTr="00E63FA8">
        <w:trPr>
          <w:trHeight w:val="29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5E8A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Dataset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B2E8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 the following categories:</w:t>
            </w:r>
          </w:p>
          <w:p w14:paraId="3583CA8E" w14:textId="77777777" w:rsidR="00E63FA8" w:rsidRPr="00E63FA8" w:rsidRDefault="00E63FA8" w:rsidP="00E63FA8">
            <w:pPr>
              <w:numPr>
                <w:ilvl w:val="0"/>
                <w:numId w:val="7"/>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Public: all the datasets used by article authors were publicly available</w:t>
            </w:r>
          </w:p>
          <w:p w14:paraId="1BFE6C33" w14:textId="77777777" w:rsidR="00E63FA8" w:rsidRPr="00E63FA8" w:rsidRDefault="00E63FA8" w:rsidP="00E63FA8">
            <w:pPr>
              <w:numPr>
                <w:ilvl w:val="0"/>
                <w:numId w:val="7"/>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Local, Institutional: all the datasets were not publicly available or appeared not to be available</w:t>
            </w:r>
          </w:p>
          <w:p w14:paraId="0A89A65D" w14:textId="77777777" w:rsidR="00E63FA8" w:rsidRPr="00E63FA8" w:rsidRDefault="00E63FA8" w:rsidP="00E63FA8">
            <w:pPr>
              <w:numPr>
                <w:ilvl w:val="0"/>
                <w:numId w:val="7"/>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Mixed: the datasets used were a mix of publicly available and not publicly available</w:t>
            </w:r>
          </w:p>
        </w:tc>
      </w:tr>
      <w:tr w:rsidR="00E63FA8" w:rsidRPr="00E63FA8" w14:paraId="50908AA4" w14:textId="77777777" w:rsidTr="00E63FA8">
        <w:trPr>
          <w:trHeight w:val="10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D5E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Study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9A94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 the following categories:</w:t>
            </w:r>
          </w:p>
          <w:p w14:paraId="05C0A7EC" w14:textId="77777777" w:rsidR="00E63FA8" w:rsidRPr="00E63FA8" w:rsidRDefault="00E63FA8" w:rsidP="00E63FA8">
            <w:pPr>
              <w:numPr>
                <w:ilvl w:val="0"/>
                <w:numId w:val="8"/>
              </w:numPr>
              <w:spacing w:before="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Cross-sectional</w:t>
            </w:r>
          </w:p>
          <w:p w14:paraId="4AF6BE02" w14:textId="77777777" w:rsidR="00E63FA8" w:rsidRPr="00E63FA8" w:rsidRDefault="00E63FA8" w:rsidP="00E63FA8">
            <w:pPr>
              <w:numPr>
                <w:ilvl w:val="0"/>
                <w:numId w:val="8"/>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Cohort</w:t>
            </w:r>
          </w:p>
          <w:p w14:paraId="76E4322F" w14:textId="77777777" w:rsidR="00E63FA8" w:rsidRPr="00E63FA8" w:rsidRDefault="00E63FA8" w:rsidP="00E63FA8">
            <w:pPr>
              <w:numPr>
                <w:ilvl w:val="0"/>
                <w:numId w:val="8"/>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Case-control</w:t>
            </w:r>
          </w:p>
          <w:p w14:paraId="2B661EA6" w14:textId="77777777" w:rsidR="00E63FA8" w:rsidRPr="00E63FA8" w:rsidRDefault="00E63FA8" w:rsidP="00E63FA8">
            <w:pPr>
              <w:numPr>
                <w:ilvl w:val="0"/>
                <w:numId w:val="8"/>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Case series</w:t>
            </w:r>
          </w:p>
          <w:p w14:paraId="07B29D9A" w14:textId="77777777" w:rsidR="00E63FA8" w:rsidRPr="00E63FA8" w:rsidRDefault="00E63FA8" w:rsidP="00E63FA8">
            <w:pPr>
              <w:numPr>
                <w:ilvl w:val="0"/>
                <w:numId w:val="8"/>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Randomized Controlled Trial</w:t>
            </w:r>
          </w:p>
          <w:p w14:paraId="6A54C182" w14:textId="77777777" w:rsidR="00E63FA8" w:rsidRPr="00E63FA8" w:rsidRDefault="00E63FA8" w:rsidP="00E63FA8">
            <w:pPr>
              <w:numPr>
                <w:ilvl w:val="0"/>
                <w:numId w:val="8"/>
              </w:numPr>
              <w:spacing w:after="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Uncontrolled</w:t>
            </w:r>
          </w:p>
        </w:tc>
      </w:tr>
      <w:tr w:rsidR="00E63FA8" w:rsidRPr="00E63FA8" w14:paraId="671046CD"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39D6E"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Study setting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B555B"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4BE68070" w14:textId="77777777" w:rsidR="00E63FA8" w:rsidRPr="00E63FA8" w:rsidRDefault="00E63FA8" w:rsidP="00E63FA8">
            <w:pPr>
              <w:numPr>
                <w:ilvl w:val="0"/>
                <w:numId w:val="9"/>
              </w:numPr>
              <w:spacing w:before="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Hospital/clinic</w:t>
            </w:r>
          </w:p>
          <w:p w14:paraId="64DA369B" w14:textId="77777777" w:rsidR="00E63FA8" w:rsidRPr="00E63FA8" w:rsidRDefault="00E63FA8" w:rsidP="00E63FA8">
            <w:pPr>
              <w:numPr>
                <w:ilvl w:val="0"/>
                <w:numId w:val="9"/>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Community</w:t>
            </w:r>
          </w:p>
          <w:p w14:paraId="226DC40F" w14:textId="77777777" w:rsidR="00E63FA8" w:rsidRPr="00E63FA8" w:rsidRDefault="00E63FA8" w:rsidP="00E63FA8">
            <w:pPr>
              <w:numPr>
                <w:ilvl w:val="0"/>
                <w:numId w:val="9"/>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Healthy volunteers</w:t>
            </w:r>
          </w:p>
          <w:p w14:paraId="68072E91" w14:textId="77777777" w:rsidR="00E63FA8" w:rsidRPr="00E63FA8" w:rsidRDefault="00E63FA8" w:rsidP="00E63FA8">
            <w:pPr>
              <w:numPr>
                <w:ilvl w:val="0"/>
                <w:numId w:val="9"/>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Crowd-sourcing</w:t>
            </w:r>
          </w:p>
          <w:p w14:paraId="76925693" w14:textId="77777777" w:rsidR="00E63FA8" w:rsidRPr="00E63FA8" w:rsidRDefault="00E63FA8" w:rsidP="00E63FA8">
            <w:pPr>
              <w:numPr>
                <w:ilvl w:val="0"/>
                <w:numId w:val="9"/>
              </w:numPr>
              <w:spacing w:after="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Other (free text)</w:t>
            </w:r>
          </w:p>
        </w:tc>
      </w:tr>
      <w:tr w:rsidR="00E63FA8" w:rsidRPr="00E63FA8" w14:paraId="55AC1CE9" w14:textId="77777777" w:rsidTr="00E63FA8">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91AF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Location of recording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D20B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Description of the room where the recording was conducted (Free text)</w:t>
            </w:r>
          </w:p>
        </w:tc>
      </w:tr>
      <w:tr w:rsidR="00E63FA8" w:rsidRPr="00E63FA8" w14:paraId="538EE268" w14:textId="77777777" w:rsidTr="00E63FA8">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E051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Size of Dataset - Individuals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6132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22C9AA2B"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not specified</w:t>
            </w:r>
          </w:p>
          <w:p w14:paraId="2D91F5C9"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other: Enter the number of individuals in the dataset if available. If multiple datasets are used, aggregate the size if applicable. Otherwise, use the size of the largest dataset.</w:t>
            </w:r>
          </w:p>
        </w:tc>
      </w:tr>
      <w:tr w:rsidR="00E63FA8" w:rsidRPr="00E63FA8" w14:paraId="62B707F5" w14:textId="77777777" w:rsidTr="00E63FA8">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0871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Size of Dataset - Samples</w:t>
            </w:r>
            <w:r w:rsidRPr="00E63FA8">
              <w:rPr>
                <w:rFonts w:ascii="Times New Roman" w:eastAsia="Times New Roman" w:hAnsi="Times New Roman" w:cs="Times New Roman"/>
                <w:color w:val="000000"/>
                <w:lang w:val="en-US"/>
              </w:rPr>
              <w:br/>
              <w:t>+ Number of samples per subject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AED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6331ED6E"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not specified</w:t>
            </w:r>
          </w:p>
          <w:p w14:paraId="0D6E7CD1"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other: Enter the number of cough samples in the dataset if available. If multiple datasets are used, aggregate the size if applicable. Otherwise, use the size of the largest dataset.</w:t>
            </w:r>
          </w:p>
        </w:tc>
      </w:tr>
      <w:tr w:rsidR="00E63FA8" w:rsidRPr="00E63FA8" w14:paraId="24FFF44C" w14:textId="77777777" w:rsidTr="00E63FA8">
        <w:trPr>
          <w:trHeight w:val="1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93E6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Type of cough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B2386" w14:textId="77777777" w:rsidR="00E63FA8" w:rsidRPr="00E63FA8" w:rsidRDefault="00E63FA8" w:rsidP="00E63FA8">
            <w:pPr>
              <w:numPr>
                <w:ilvl w:val="0"/>
                <w:numId w:val="10"/>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Voluntary (+how were they trained to cough)</w:t>
            </w:r>
          </w:p>
          <w:p w14:paraId="55AE9110" w14:textId="77777777" w:rsidR="00E63FA8" w:rsidRPr="00E63FA8" w:rsidRDefault="00E63FA8" w:rsidP="00E63FA8">
            <w:pPr>
              <w:numPr>
                <w:ilvl w:val="0"/>
                <w:numId w:val="10"/>
              </w:numPr>
              <w:spacing w:after="240"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Reflexive</w:t>
            </w:r>
          </w:p>
        </w:tc>
      </w:tr>
      <w:tr w:rsidR="00E63FA8" w:rsidRPr="00E63FA8" w14:paraId="321C478C"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BC72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Population 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3D7D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Description of the population from which cough data was collected.</w:t>
            </w:r>
          </w:p>
        </w:tc>
      </w:tr>
      <w:tr w:rsidR="00E63FA8" w:rsidRPr="00E63FA8" w14:paraId="4A206450" w14:textId="77777777" w:rsidTr="00E63FA8">
        <w:trPr>
          <w:trHeight w:val="1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183AE"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Population Demographics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55812"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the study discussed the demographics of the population from which cough data was collected (yes/no). Select “‘yes” if age, sex, gender, race, ethnicity, smoking status, or comorbidities were mentioned.</w:t>
            </w:r>
          </w:p>
        </w:tc>
      </w:tr>
      <w:tr w:rsidR="00E63FA8" w:rsidRPr="00E63FA8" w14:paraId="13097F26"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51D43"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patient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0892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age from the sample data was reported (yes/no).</w:t>
            </w:r>
          </w:p>
        </w:tc>
      </w:tr>
      <w:tr w:rsidR="00E63FA8" w:rsidRPr="00E63FA8" w14:paraId="72E4BFF6"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F853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patient sex?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2921"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sex from the sample data was reported (yes/no).</w:t>
            </w:r>
          </w:p>
        </w:tc>
      </w:tr>
      <w:tr w:rsidR="00E63FA8" w:rsidRPr="00E63FA8" w14:paraId="07BD98B4"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2C9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patient gender?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B753D"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gender from the sample data was reported (yes/no).</w:t>
            </w:r>
          </w:p>
        </w:tc>
      </w:tr>
      <w:tr w:rsidR="00E63FA8" w:rsidRPr="00E63FA8" w14:paraId="7CE4FFED"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7E87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Reported patient race?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DE41D"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race from the sample data was reported (yes/no).</w:t>
            </w:r>
          </w:p>
        </w:tc>
      </w:tr>
      <w:tr w:rsidR="00E63FA8" w:rsidRPr="00E63FA8" w14:paraId="591E6A1C"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B2DA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patient ethnicity?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3DBA8"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ethnicity from the sample data was reported (yes/no).</w:t>
            </w:r>
          </w:p>
        </w:tc>
      </w:tr>
      <w:tr w:rsidR="00E63FA8" w:rsidRPr="00E63FA8" w14:paraId="6D926A9D"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9A93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Reported patient smoking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D4BD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patient smoking status from the sample data was reported (yes/no).</w:t>
            </w:r>
          </w:p>
        </w:tc>
      </w:tr>
      <w:tr w:rsidR="00E63FA8" w:rsidRPr="00E63FA8" w14:paraId="22A95E4B" w14:textId="77777777" w:rsidTr="00E63FA8">
        <w:trPr>
          <w:trHeight w:val="1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0F336"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Patient comorbidities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F20EE"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w:t>
            </w:r>
          </w:p>
          <w:p w14:paraId="74AF1AC8"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eastAsia="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not specified</w:t>
            </w:r>
          </w:p>
          <w:p w14:paraId="7CA36011" w14:textId="77777777" w:rsidR="00E63FA8" w:rsidRPr="00E63FA8" w:rsidRDefault="00E63FA8" w:rsidP="00E63FA8">
            <w:pPr>
              <w:spacing w:before="240" w:after="240" w:line="240" w:lineRule="auto"/>
              <w:ind w:left="720"/>
              <w:jc w:val="both"/>
              <w:rPr>
                <w:rFonts w:ascii="Times New Roman" w:eastAsia="Times New Roman" w:hAnsi="Times New Roman" w:cs="Times New Roman"/>
                <w:sz w:val="24"/>
                <w:szCs w:val="24"/>
                <w:lang w:val="en-US"/>
              </w:rPr>
            </w:pPr>
            <w:r w:rsidRPr="00E63FA8">
              <w:rPr>
                <w:rFonts w:eastAsia="Times New Roman"/>
                <w:color w:val="000000"/>
                <w:lang w:val="en-US"/>
              </w:rPr>
              <w:t>●</w:t>
            </w:r>
            <w:r w:rsidRPr="00E63FA8">
              <w:rPr>
                <w:rFonts w:ascii="Times New Roman" w:eastAsia="Times New Roman" w:hAnsi="Times New Roman" w:cs="Times New Roman"/>
                <w:color w:val="000000"/>
                <w:sz w:val="14"/>
                <w:szCs w:val="14"/>
                <w:lang w:val="en-US"/>
              </w:rPr>
              <w:t xml:space="preserve">      </w:t>
            </w:r>
            <w:r w:rsidRPr="00E63FA8">
              <w:rPr>
                <w:rFonts w:ascii="Times New Roman" w:eastAsia="Times New Roman" w:hAnsi="Times New Roman" w:cs="Times New Roman"/>
                <w:color w:val="000000"/>
                <w:lang w:val="en-US"/>
              </w:rPr>
              <w:t xml:space="preserve">other </w:t>
            </w:r>
            <w:r w:rsidRPr="00E63FA8">
              <w:rPr>
                <w:rFonts w:ascii="Times New Roman" w:eastAsia="Times New Roman" w:hAnsi="Times New Roman" w:cs="Times New Roman"/>
                <w:b/>
                <w:bCs/>
                <w:color w:val="000000"/>
                <w:lang w:val="en-US"/>
              </w:rPr>
              <w:t>(free text)</w:t>
            </w:r>
          </w:p>
        </w:tc>
      </w:tr>
      <w:tr w:rsidR="00E63FA8" w:rsidRPr="00E63FA8" w14:paraId="4256A544" w14:textId="77777777" w:rsidTr="00E63FA8">
        <w:trPr>
          <w:trHeight w:val="1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32F4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Diagnostic Gold-standard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A5E75"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PFT, CXR, etc</w:t>
            </w:r>
          </w:p>
        </w:tc>
      </w:tr>
      <w:tr w:rsidR="00E63FA8" w:rsidRPr="00E63FA8" w14:paraId="35FB9396" w14:textId="77777777" w:rsidTr="00E63FA8">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EF7B9"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b/>
                <w:bCs/>
                <w:color w:val="000000"/>
                <w:lang w:val="en-US"/>
              </w:rPr>
              <w:t>Analytic 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23BC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 </w:t>
            </w:r>
          </w:p>
        </w:tc>
      </w:tr>
      <w:tr w:rsidR="00E63FA8" w:rsidRPr="00E63FA8" w14:paraId="000F9477" w14:textId="77777777" w:rsidTr="00E63FA8">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9C2F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Target Health Conditions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9B05D"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The health condition of interest as stated by the study authors or inferred by reviewers. Select “general” if the model was applicable to respiratory illnesses/cough overall but did not target a specific condition. Select “not specified” if no condition was stated or inferable.</w:t>
            </w:r>
          </w:p>
        </w:tc>
      </w:tr>
      <w:tr w:rsidR="00E63FA8" w:rsidRPr="00E63FA8" w14:paraId="124F11C7" w14:textId="77777777" w:rsidTr="00E63FA8">
        <w:trPr>
          <w:trHeight w:val="29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F40F1"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lastRenderedPageBreak/>
              <w:t>Model Subfield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B4D3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Selected from the following categories:</w:t>
            </w:r>
          </w:p>
          <w:p w14:paraId="3C3E9E96" w14:textId="77777777" w:rsidR="00E63FA8" w:rsidRPr="00E63FA8" w:rsidRDefault="00E63FA8" w:rsidP="00E63FA8">
            <w:pPr>
              <w:numPr>
                <w:ilvl w:val="0"/>
                <w:numId w:val="11"/>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Machine Learning: the study of algorithms that enable a computer to perform specific tasks (typically classification or regression) without specific instructions, but instead inferring patterns from data.</w:t>
            </w:r>
          </w:p>
          <w:p w14:paraId="4956A55A" w14:textId="77777777" w:rsidR="00E63FA8" w:rsidRPr="00E63FA8" w:rsidRDefault="00E63FA8" w:rsidP="00E63FA8">
            <w:pPr>
              <w:numPr>
                <w:ilvl w:val="0"/>
                <w:numId w:val="11"/>
              </w:numPr>
              <w:spacing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Computer-based audio analysis</w:t>
            </w:r>
          </w:p>
          <w:p w14:paraId="1C1244C4" w14:textId="77777777" w:rsidR="00E63FA8" w:rsidRPr="00E63FA8" w:rsidRDefault="00E63FA8" w:rsidP="00E63FA8">
            <w:pPr>
              <w:numPr>
                <w:ilvl w:val="0"/>
                <w:numId w:val="11"/>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Spectrography</w:t>
            </w:r>
          </w:p>
          <w:p w14:paraId="03E4C93B" w14:textId="77777777" w:rsidR="00E63FA8" w:rsidRPr="00E63FA8" w:rsidRDefault="00E63FA8" w:rsidP="00E63FA8">
            <w:pPr>
              <w:numPr>
                <w:ilvl w:val="0"/>
                <w:numId w:val="11"/>
              </w:numPr>
              <w:spacing w:line="240" w:lineRule="auto"/>
              <w:jc w:val="both"/>
              <w:textAlignment w:val="baseline"/>
              <w:rPr>
                <w:rFonts w:ascii="Times New Roman" w:eastAsia="Times New Roman" w:hAnsi="Times New Roman" w:cs="Times New Roman"/>
                <w:color w:val="000000"/>
                <w:lang w:val="en-US"/>
              </w:rPr>
            </w:pPr>
            <w:r w:rsidRPr="00E63FA8">
              <w:rPr>
                <w:rFonts w:ascii="Times New Roman" w:eastAsia="Times New Roman" w:hAnsi="Times New Roman" w:cs="Times New Roman"/>
                <w:color w:val="000000"/>
                <w:lang w:val="en-US"/>
              </w:rPr>
              <w:t>Tussiphonography</w:t>
            </w:r>
          </w:p>
          <w:p w14:paraId="7B088E7B" w14:textId="77777777" w:rsidR="00E63FA8" w:rsidRPr="00E63FA8" w:rsidRDefault="00E63FA8" w:rsidP="00E63FA8">
            <w:pPr>
              <w:numPr>
                <w:ilvl w:val="0"/>
                <w:numId w:val="11"/>
              </w:numPr>
              <w:spacing w:after="240" w:line="240" w:lineRule="auto"/>
              <w:jc w:val="both"/>
              <w:textAlignment w:val="baseline"/>
              <w:rPr>
                <w:rFonts w:eastAsia="Times New Roman"/>
                <w:color w:val="000000"/>
                <w:lang w:val="en-US"/>
              </w:rPr>
            </w:pPr>
            <w:r w:rsidRPr="00E63FA8">
              <w:rPr>
                <w:rFonts w:ascii="Times New Roman" w:eastAsia="Times New Roman" w:hAnsi="Times New Roman" w:cs="Times New Roman"/>
                <w:color w:val="000000"/>
                <w:lang w:val="en-US"/>
              </w:rPr>
              <w:t>Combination of the above. Example: Machine learning and Computer-based audio analysis</w:t>
            </w:r>
          </w:p>
        </w:tc>
      </w:tr>
      <w:tr w:rsidR="00E63FA8" w:rsidRPr="00E63FA8" w14:paraId="2B11646F" w14:textId="77777777" w:rsidTr="00E63FA8">
        <w:trPr>
          <w:trHeight w:val="6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9B3F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Multimodality approach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9FF2B"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Yes/No- if yes, specify</w:t>
            </w:r>
            <w:r w:rsidRPr="00E63FA8">
              <w:rPr>
                <w:rFonts w:ascii="Times New Roman" w:eastAsia="Times New Roman" w:hAnsi="Times New Roman" w:cs="Times New Roman"/>
                <w:color w:val="000000"/>
                <w:lang w:val="en-US"/>
              </w:rPr>
              <w:br/>
            </w:r>
            <w:r w:rsidRPr="00E63FA8">
              <w:rPr>
                <w:rFonts w:ascii="Times New Roman" w:eastAsia="Times New Roman" w:hAnsi="Times New Roman" w:cs="Times New Roman"/>
                <w:color w:val="000000"/>
                <w:lang w:val="en-US"/>
              </w:rPr>
              <w:br/>
            </w:r>
          </w:p>
          <w:p w14:paraId="3E2EF8F3" w14:textId="77777777" w:rsidR="00E63FA8" w:rsidRPr="00E63FA8" w:rsidRDefault="00E63FA8" w:rsidP="00E63FA8">
            <w:pPr>
              <w:spacing w:line="240" w:lineRule="auto"/>
              <w:rPr>
                <w:rFonts w:ascii="Times New Roman" w:eastAsia="Times New Roman" w:hAnsi="Times New Roman" w:cs="Times New Roman"/>
                <w:sz w:val="24"/>
                <w:szCs w:val="24"/>
                <w:lang w:val="en-US"/>
              </w:rPr>
            </w:pPr>
          </w:p>
        </w:tc>
      </w:tr>
      <w:tr w:rsidR="00E63FA8" w:rsidRPr="00E63FA8" w14:paraId="004C3EB3" w14:textId="77777777" w:rsidTr="00E63FA8">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6CE3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Model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1F04B"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What clinical task was the model used to help facilitate? Examples include diagnostic decision support, screening, monitoring, cough counting, cough detection, and (Free text)</w:t>
            </w:r>
          </w:p>
        </w:tc>
      </w:tr>
      <w:tr w:rsidR="00E63FA8" w:rsidRPr="00E63FA8" w14:paraId="1CF2C6B3" w14:textId="77777777" w:rsidTr="00E63FA8">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DF72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Analytical accuracy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F4766"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What was the performance of the analytic model against gold-standard methods? Examples include area under the curve (AUC), positive predictive value, sensitivity, specificity, negative predictive value, etc.</w:t>
            </w:r>
          </w:p>
        </w:tc>
      </w:tr>
      <w:tr w:rsidR="00E63FA8" w:rsidRPr="00E63FA8" w14:paraId="00FD323E" w14:textId="77777777" w:rsidTr="00E63FA8">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D838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Discussed Clinical Usability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BA09C"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the article discussed any aspect of how the model could be practically used in a clinical context (yes/no).</w:t>
            </w:r>
          </w:p>
        </w:tc>
      </w:tr>
      <w:tr w:rsidR="00E63FA8" w:rsidRPr="00E63FA8" w14:paraId="5B14FEAC" w14:textId="77777777" w:rsidTr="00E63FA8">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D1AC7"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Stated Model Limitations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90080"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Whether the article discussed any potential limitations of the research (yes/no).</w:t>
            </w:r>
          </w:p>
        </w:tc>
      </w:tr>
      <w:tr w:rsidR="00E63FA8" w:rsidRPr="00E63FA8" w14:paraId="7A2E981F" w14:textId="77777777" w:rsidTr="00E63FA8">
        <w:trPr>
          <w:trHeight w:val="1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AF3F6"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Model limitations - Free Text</w:t>
            </w:r>
          </w:p>
          <w:p w14:paraId="3AEDF84A"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AF324" w14:textId="77777777" w:rsidR="00E63FA8" w:rsidRPr="00E63FA8" w:rsidRDefault="00E63FA8" w:rsidP="00E63FA8">
            <w:pPr>
              <w:spacing w:before="240" w:after="240" w:line="240" w:lineRule="auto"/>
              <w:jc w:val="both"/>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lang w:val="en-US"/>
              </w:rPr>
              <w:t>Reviewers included article quotations and summaries in this section to capture different reported limitations. Reviewers attempted to only extract free text regarding each specific type of limitation once.</w:t>
            </w:r>
          </w:p>
        </w:tc>
      </w:tr>
    </w:tbl>
    <w:p w14:paraId="688EDA9D"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b/>
          <w:bCs/>
          <w:color w:val="000000"/>
          <w:lang w:val="en-US"/>
        </w:rPr>
        <w:t>Supplementary Appendix 3:</w:t>
      </w:r>
    </w:p>
    <w:p w14:paraId="4B65B4E4" w14:textId="77777777" w:rsidR="00E63FA8" w:rsidRPr="00E63FA8" w:rsidRDefault="00E63FA8" w:rsidP="00E63FA8">
      <w:pPr>
        <w:spacing w:before="240" w:after="240" w:line="240" w:lineRule="auto"/>
        <w:jc w:val="both"/>
        <w:rPr>
          <w:rFonts w:ascii="Times New Roman" w:eastAsia="Times New Roman" w:hAnsi="Times New Roman" w:cs="Times New Roman"/>
          <w:color w:val="000000"/>
          <w:sz w:val="24"/>
          <w:szCs w:val="24"/>
          <w:lang w:val="en-US"/>
        </w:rPr>
      </w:pPr>
      <w:r w:rsidRPr="00E63FA8">
        <w:rPr>
          <w:rFonts w:ascii="Times New Roman" w:eastAsia="Times New Roman" w:hAnsi="Times New Roman" w:cs="Times New Roman"/>
          <w:color w:val="000000"/>
          <w:lang w:val="en-US"/>
        </w:rPr>
        <w:lastRenderedPageBreak/>
        <w:t>Citations for All Included Articles</w:t>
      </w:r>
    </w:p>
    <w:p w14:paraId="17D97256" w14:textId="77777777" w:rsidR="00E63FA8" w:rsidRPr="00E63FA8" w:rsidRDefault="00E63FA8" w:rsidP="00E63FA8">
      <w:pPr>
        <w:numPr>
          <w:ilvl w:val="0"/>
          <w:numId w:val="12"/>
        </w:numPr>
        <w:spacing w:line="240" w:lineRule="auto"/>
        <w:textAlignment w:val="baseline"/>
        <w:rPr>
          <w:rFonts w:eastAsia="Times New Roman"/>
          <w:color w:val="000000"/>
          <w:lang w:val="en-US"/>
        </w:rPr>
      </w:pPr>
      <w:r w:rsidRPr="00E63FA8">
        <w:rPr>
          <w:rFonts w:ascii="Times New Roman" w:eastAsia="Times New Roman" w:hAnsi="Times New Roman" w:cs="Times New Roman"/>
          <w:color w:val="000000"/>
          <w:lang w:val="en-US"/>
        </w:rPr>
        <w:t> </w:t>
      </w:r>
      <w:hyperlink r:id="rId19" w:history="1">
        <w:r w:rsidRPr="00E63FA8">
          <w:rPr>
            <w:rFonts w:eastAsia="Times New Roman"/>
            <w:color w:val="CC2936"/>
            <w:lang w:val="en-US"/>
          </w:rPr>
          <w:t>Pramono RXA, Imtiaz SA, Rodriguez-Villegas E. A Cough-Based Algorithm for Automatic Diagnosis of Pertussis. PLoS One. 2016;11(9):e0162128.</w:t>
        </w:r>
      </w:hyperlink>
    </w:p>
    <w:p w14:paraId="0C04091D" w14:textId="5214AEFE" w:rsidR="00E63FA8" w:rsidRPr="00E63FA8" w:rsidRDefault="00E63FA8" w:rsidP="00E63FA8">
      <w:pPr>
        <w:numPr>
          <w:ilvl w:val="0"/>
          <w:numId w:val="12"/>
        </w:numPr>
        <w:spacing w:line="240" w:lineRule="auto"/>
        <w:textAlignment w:val="baseline"/>
        <w:rPr>
          <w:rFonts w:eastAsia="Times New Roman"/>
          <w:color w:val="000000"/>
          <w:lang w:val="en-US"/>
        </w:rPr>
      </w:pPr>
      <w:r w:rsidRPr="00E63FA8">
        <w:rPr>
          <w:rFonts w:eastAsia="Times New Roman"/>
          <w:color w:val="CC2936"/>
          <w:lang w:val="en-US"/>
        </w:rPr>
        <w:t>J. Andreu-Perez, H. Perez-Espinosa, E. Timonet, M. Kiani, M. I. Giron-Perez, A. B. Benitez-Trinidad, et al. A Generic Deep Learning Based Cough Analysis System from Clinically Validated Samples for Point-of-Need Covid-19 Test and Severity Levels. IEEE Trans Serv Comput. 2021;1–1.</w:t>
      </w:r>
    </w:p>
    <w:p w14:paraId="11DE560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0" w:history="1">
        <w:r w:rsidR="00E63FA8" w:rsidRPr="00E63FA8">
          <w:rPr>
            <w:rFonts w:eastAsia="Times New Roman"/>
            <w:color w:val="CC2936"/>
            <w:lang w:val="en-US"/>
          </w:rPr>
          <w:t>J. Monge-Álvarez, C. Hoyos-Barceló, L. M. San-José-Revuelta, P. Casaseca-de-la-Higuera. A Machine Hearing System for Robust Cough Detection Based on a High-Level Representation of Band-Specific Audio Features. IEEE Trans Biomed Eng. 2019;66(8):2319–30.</w:t>
        </w:r>
      </w:hyperlink>
    </w:p>
    <w:p w14:paraId="1997491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1" w:history="1">
        <w:r w:rsidR="00E63FA8" w:rsidRPr="00E63FA8">
          <w:rPr>
            <w:rFonts w:eastAsia="Times New Roman"/>
            <w:color w:val="CC2936"/>
            <w:lang w:val="en-US"/>
          </w:rPr>
          <w:t>THORPE C, FRIGHT W, TOOP L, DAWSON K. A MICROCOMPUTER-BASED INTERACTIVE COUGH SOUND ANALYSIS SYSTEM. Comput METHODS PROGRAMS Biomed. 1991;36(1):33–43.</w:t>
        </w:r>
      </w:hyperlink>
    </w:p>
    <w:p w14:paraId="5BDC15E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2" w:history="1">
        <w:r w:rsidR="00E63FA8" w:rsidRPr="00E63FA8">
          <w:rPr>
            <w:rFonts w:eastAsia="Times New Roman"/>
            <w:color w:val="CC2936"/>
            <w:lang w:val="en-US"/>
          </w:rPr>
          <w:t>Umayahara Y, Soh Z, Sekikawa K, Kawae T, Otsuka A, Tsuji T. A Mobile Cough Strength Evaluation Device Using Cough Sounds. Sens Basel. 2018;18(11).</w:t>
        </w:r>
      </w:hyperlink>
    </w:p>
    <w:p w14:paraId="2541263F"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3" w:history="1">
        <w:r w:rsidR="00E63FA8" w:rsidRPr="00E63FA8">
          <w:rPr>
            <w:rFonts w:eastAsia="Times New Roman"/>
            <w:color w:val="CC2936"/>
            <w:lang w:val="en-US"/>
          </w:rPr>
          <w:t>Shen W, Tu D, Yin Y, Bao J. A new fusion feature based on convolutional neural network for pig cough recognition in field situations. 2020;</w:t>
        </w:r>
      </w:hyperlink>
    </w:p>
    <w:p w14:paraId="4F6504DE"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4" w:history="1">
        <w:r w:rsidR="00E63FA8" w:rsidRPr="00E63FA8">
          <w:rPr>
            <w:rFonts w:eastAsia="Times New Roman"/>
            <w:color w:val="CC2936"/>
            <w:lang w:val="en-US"/>
          </w:rPr>
          <w:t>Liu L, Li B, Zhao R, Yao W, Shen M, Yang J. A novel method for broiler abnormal sound detection using WMFCC and HMM. J Sens. 2020;2020.</w:t>
        </w:r>
      </w:hyperlink>
    </w:p>
    <w:p w14:paraId="7178AB8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5" w:history="1">
        <w:r w:rsidR="00E63FA8" w:rsidRPr="00E63FA8">
          <w:rPr>
            <w:rFonts w:eastAsia="Times New Roman"/>
            <w:color w:val="CC2936"/>
            <w:lang w:val="en-US"/>
          </w:rPr>
          <w:t>TOOP L, DAWSON K, THORPE C. A PORTABLE SYSTEM FOR THE SPECTRAL-ANALYSIS OF COUGH SOUNDS IN ASTHMA. J ASTHMA. 1990;27(6):393–7.</w:t>
        </w:r>
      </w:hyperlink>
    </w:p>
    <w:p w14:paraId="3D58ABE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6" w:history="1">
        <w:r w:rsidR="00E63FA8" w:rsidRPr="00E63FA8">
          <w:rPr>
            <w:rFonts w:eastAsia="Times New Roman"/>
            <w:color w:val="CC2936"/>
            <w:lang w:val="en-US"/>
          </w:rPr>
          <w:t>Porter P, Abeyratne U, Swarnkar V, Tan J, Ng TW, Brisbane JM, et al. A prospective multicentre study testing the diagnostic accuracy of an automated cough sound centred analytic system for the identification of common respiratory  disorders in children. Respir Res. 2019;20(1):81.</w:t>
        </w:r>
      </w:hyperlink>
    </w:p>
    <w:p w14:paraId="0DC7018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7" w:history="1">
        <w:r w:rsidR="00E63FA8" w:rsidRPr="00E63FA8">
          <w:rPr>
            <w:rFonts w:eastAsia="Times New Roman"/>
            <w:color w:val="CC2936"/>
            <w:lang w:val="en-US"/>
          </w:rPr>
          <w:t>Al-Khassaweneh M, Bani Abdelrahman R. A signal processing approach for the diagnosis of asthma from cough sounds. J Med Eng Technol. 2013;37(3):165–71.</w:t>
        </w:r>
      </w:hyperlink>
    </w:p>
    <w:p w14:paraId="269163C4"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8" w:history="1">
        <w:r w:rsidR="00E63FA8" w:rsidRPr="00E63FA8">
          <w:rPr>
            <w:rFonts w:eastAsia="Times New Roman"/>
            <w:color w:val="CC2936"/>
            <w:lang w:val="en-US"/>
          </w:rPr>
          <w:t>Goldsmith WT, Mahmoud AM, Reynolds JS, McKinney WG, Afshari AA, Abaza AA, et al. A system for recording high fidelity cough sound and airflow characteristics. Ann Biomed Eng. 2010;38(2):469–77.</w:t>
        </w:r>
      </w:hyperlink>
    </w:p>
    <w:p w14:paraId="32AD2EFF"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29" w:history="1">
        <w:r w:rsidR="00E63FA8" w:rsidRPr="00E63FA8">
          <w:rPr>
            <w:rFonts w:eastAsia="Times New Roman"/>
            <w:color w:val="CC2936"/>
            <w:lang w:val="en-US"/>
          </w:rPr>
          <w:t>Hirschberg J. Acoustic analysis of pathological cries, stridors and coughing sounds in infancy. Int J Pediatr Otorhinolaryngol. 1980;2(4):287–300.</w:t>
        </w:r>
      </w:hyperlink>
    </w:p>
    <w:p w14:paraId="38F0A97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0" w:history="1">
        <w:r w:rsidR="00E63FA8" w:rsidRPr="00E63FA8">
          <w:rPr>
            <w:rFonts w:eastAsia="Times New Roman"/>
            <w:color w:val="CC2936"/>
            <w:lang w:val="en-US"/>
          </w:rPr>
          <w:t>Olia PM, Sestini P, Vagliasindi M. Acoustic parameters of voluntary cough in healthy non-smoking subjects. Respirology. 2000;5(3):271–5.</w:t>
        </w:r>
      </w:hyperlink>
    </w:p>
    <w:p w14:paraId="03A29A0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1" w:history="1">
        <w:r w:rsidR="00E63FA8" w:rsidRPr="00E63FA8">
          <w:rPr>
            <w:rFonts w:eastAsia="Times New Roman"/>
            <w:color w:val="CC2936"/>
            <w:lang w:val="en-US"/>
          </w:rPr>
          <w:t>Imran A, Posokhova I, Qureshi HN, Masood U, Riaz MS, Ali K, et al. AI4COVID-19: AI enabled preliminary diagnosis for COVID-19 from cough samples via an app. Inf Med Unlocked. 2020;20:100378.</w:t>
        </w:r>
      </w:hyperlink>
    </w:p>
    <w:p w14:paraId="0FFC60F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2" w:history="1">
        <w:r w:rsidR="00E63FA8" w:rsidRPr="00E63FA8">
          <w:rPr>
            <w:rFonts w:eastAsia="Times New Roman"/>
            <w:color w:val="CC2936"/>
            <w:lang w:val="en-US"/>
          </w:rPr>
          <w:t>Zhuang J, Zhao L, Gao X, Xu F. An advanced recording and analysis system for the differentiation of guinea pig cough responses to citric acid and prostaglandin E2 in real time. PLoS ONE [Internet]. 2019;14(5). Available from: https://www.scopus.com/inward/record.uri?eid=2-s2.0-85066013329&amp;doi=10.1371%2fjournal.pone.0217366&amp;partnerID=40&amp;md5=f79e63955beb14fd7d1060095477d02d</w:t>
        </w:r>
      </w:hyperlink>
    </w:p>
    <w:p w14:paraId="60212D8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3" w:history="1">
        <w:r w:rsidR="00E63FA8" w:rsidRPr="00E63FA8">
          <w:rPr>
            <w:rFonts w:eastAsia="Times New Roman"/>
            <w:color w:val="CC2936"/>
            <w:lang w:val="en-US"/>
          </w:rPr>
          <w:t>S. Matos, S. S. Birring, I. D. Pavord, D. H. Evans. An Automated System for 24-h Monitoring of Cough Frequency: The Leicester Cough Monitor. IEEE Trans Biomed Eng. 2007;54(8):1472–9.</w:t>
        </w:r>
      </w:hyperlink>
    </w:p>
    <w:p w14:paraId="73DBDA7F"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4" w:history="1">
        <w:r w:rsidR="00E63FA8" w:rsidRPr="00E63FA8">
          <w:rPr>
            <w:rFonts w:eastAsia="Times New Roman"/>
            <w:color w:val="CC2936"/>
            <w:lang w:val="en-US"/>
          </w:rPr>
          <w:t>Mohammed EA, Keyhani M, Sanati-Nezhad A, Hejazi SH, Far BH. An ensemble learning approach to digital corona virus preliminary screening from cough sounds. Sci Rep. 2021;11(1):15404.</w:t>
        </w:r>
      </w:hyperlink>
    </w:p>
    <w:p w14:paraId="219D0E7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5" w:history="1">
        <w:r w:rsidR="00E63FA8" w:rsidRPr="00E63FA8">
          <w:rPr>
            <w:rFonts w:eastAsia="Times New Roman"/>
            <w:color w:val="CC2936"/>
            <w:lang w:val="en-US"/>
          </w:rPr>
          <w:t>Korpas J, Vrabec M, Sadlonova J, Salat D, Debreczeni LA. Analysis of the cough sound frequency in adults and children with bronchial asthma. Acta Physiol Hung. 2003;90(1):27–34.</w:t>
        </w:r>
      </w:hyperlink>
    </w:p>
    <w:p w14:paraId="2140920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6" w:history="1">
        <w:r w:rsidR="00E63FA8" w:rsidRPr="00E63FA8">
          <w:rPr>
            <w:rFonts w:eastAsia="Times New Roman"/>
            <w:color w:val="CC2936"/>
            <w:lang w:val="en-US"/>
          </w:rPr>
          <w:t>Van Hirtum A, Berckmans D. Assessing the sound of cough towards vocality. Med Eng Phys. 2002;24(7–8):535–40.</w:t>
        </w:r>
      </w:hyperlink>
    </w:p>
    <w:p w14:paraId="452F8D4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7" w:history="1">
        <w:r w:rsidR="00E63FA8" w:rsidRPr="00E63FA8">
          <w:rPr>
            <w:rFonts w:eastAsia="Times New Roman"/>
            <w:color w:val="CC2936"/>
            <w:lang w:val="en-US"/>
          </w:rPr>
          <w:t>Freestone C, Eccles R, Morris S, Jawad M. Assessment of the antitussive efficacy of codeine using cough sound pressure levels as a means of measuring cough. Pulm Pharmacol. 1996;9(5</w:t>
        </w:r>
        <w:r w:rsidR="00E63FA8" w:rsidRPr="00E63FA8">
          <w:rPr>
            <w:rFonts w:ascii="Cambria Math" w:eastAsia="Times New Roman" w:hAnsi="Cambria Math" w:cs="Cambria Math"/>
            <w:color w:val="CC2936"/>
            <w:lang w:val="en-US"/>
          </w:rPr>
          <w:t>‐</w:t>
        </w:r>
        <w:r w:rsidR="00E63FA8" w:rsidRPr="00E63FA8">
          <w:rPr>
            <w:rFonts w:eastAsia="Times New Roman"/>
            <w:color w:val="CC2936"/>
            <w:lang w:val="en-US"/>
          </w:rPr>
          <w:t>6):365.</w:t>
        </w:r>
      </w:hyperlink>
    </w:p>
    <w:p w14:paraId="4C4BE27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8" w:history="1">
        <w:r w:rsidR="00E63FA8" w:rsidRPr="00E63FA8">
          <w:rPr>
            <w:rFonts w:eastAsia="Times New Roman"/>
            <w:color w:val="CC2936"/>
            <w:lang w:val="en-US"/>
          </w:rPr>
          <w:t>B T B, Hee HI, Teoh OH, Lee KP, Kapoor S, Herremans D, et al. Asthmatic versus healthy child classification based on cough and vocalised /ɑ:/ sounds. J Acoust Soc Am. 2020;148(3):EL253.</w:t>
        </w:r>
      </w:hyperlink>
    </w:p>
    <w:p w14:paraId="163BCADF"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39" w:history="1">
        <w:r w:rsidR="00E63FA8" w:rsidRPr="00E63FA8">
          <w:rPr>
            <w:rFonts w:eastAsia="Times New Roman"/>
            <w:color w:val="CC2936"/>
            <w:lang w:val="en-US"/>
          </w:rPr>
          <w:t>Sterling M, Rhee H, Bocko M. Automated Cough Assessment on a Mobile Platform. J Med Eng. 2014;2014.</w:t>
        </w:r>
      </w:hyperlink>
    </w:p>
    <w:p w14:paraId="0EE2861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0" w:history="1">
        <w:r w:rsidR="00E63FA8" w:rsidRPr="00E63FA8">
          <w:rPr>
            <w:rFonts w:eastAsia="Times New Roman"/>
            <w:color w:val="CC2936"/>
            <w:lang w:val="en-US"/>
          </w:rPr>
          <w:t>Van Hirtum A, Berckmans D. Automated recognition of spontaneous versus voluntary cough. Med Eng Phys. 2002;24(7–8):541–5.</w:t>
        </w:r>
      </w:hyperlink>
    </w:p>
    <w:p w14:paraId="233FA36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1" w:history="1">
        <w:r w:rsidR="00E63FA8" w:rsidRPr="00E63FA8">
          <w:rPr>
            <w:rFonts w:eastAsia="Times New Roman"/>
            <w:color w:val="CC2936"/>
            <w:lang w:val="en-US"/>
          </w:rPr>
          <w:t>Carpentier L, Berckmans D, Youssef A, Berckmans D, van Waterschoot T, Johnston D, et al. Automatic cough detection for bovine respiratory disease in a calf house. Biosyst Eng. 2018;173:45–56.</w:t>
        </w:r>
      </w:hyperlink>
    </w:p>
    <w:p w14:paraId="5B6BBDD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2" w:history="1">
        <w:r w:rsidR="00E63FA8" w:rsidRPr="00E63FA8">
          <w:rPr>
            <w:rFonts w:eastAsia="Times New Roman"/>
            <w:color w:val="CC2936"/>
            <w:lang w:val="en-US"/>
          </w:rPr>
          <w:t>Amrulloh YA, Abeyratne UR, Swarnkar V, Triasih R, Setyati A. Automatic cough segmentation from non-contact sound recordings in pediatric wards. Biomed Signal Process Control. 2015;21:126–36.</w:t>
        </w:r>
      </w:hyperlink>
    </w:p>
    <w:p w14:paraId="4F5DE540"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3" w:history="1">
        <w:r w:rsidR="00E63FA8" w:rsidRPr="00E63FA8">
          <w:rPr>
            <w:rFonts w:eastAsia="Times New Roman"/>
            <w:color w:val="CC2936"/>
            <w:lang w:val="en-US"/>
          </w:rPr>
          <w:t>R. V. Sharan, U. R. Abeyratne, V. R. Swarnkar, P. Porter. Automatic Croup Diagnosis Using Cough Sound Recognition. IEEE Trans Biomed Eng. 2019;66(2):485–95.</w:t>
        </w:r>
      </w:hyperlink>
    </w:p>
    <w:p w14:paraId="6030986C" w14:textId="77777777" w:rsidR="00E63FA8" w:rsidRPr="00E63FA8" w:rsidRDefault="00E63FA8" w:rsidP="00E63FA8">
      <w:pPr>
        <w:numPr>
          <w:ilvl w:val="0"/>
          <w:numId w:val="12"/>
        </w:numPr>
        <w:spacing w:line="240" w:lineRule="auto"/>
        <w:textAlignment w:val="baseline"/>
        <w:rPr>
          <w:rFonts w:eastAsia="Times New Roman"/>
          <w:color w:val="000000"/>
          <w:lang w:val="en-US"/>
        </w:rPr>
      </w:pPr>
      <w:r w:rsidRPr="00E63FA8">
        <w:rPr>
          <w:rFonts w:eastAsia="Times New Roman"/>
          <w:color w:val="000000"/>
          <w:lang w:val="en-US"/>
        </w:rPr>
        <w:t>H</w:t>
      </w:r>
      <w:hyperlink r:id="rId44" w:history="1">
        <w:r w:rsidRPr="00E63FA8">
          <w:rPr>
            <w:rFonts w:eastAsia="Times New Roman"/>
            <w:color w:val="CC2936"/>
            <w:lang w:val="en-US"/>
          </w:rPr>
          <w:t>ossein Tabatabaei SA, Augustinov G, Gross V, Sohrabi K, Fischer P, Koehler U. Automatic Detection and Classification of Cough Events Based on Deep Learning. Curr Dir Biomed Eng [Internet]. 2020;6(3). Available from: https://www.scopus.com/inward/record.uri?eid=2-s2.0-85097314659&amp;doi=10.1515%2fcdbme-2020-3083&amp;partnerID=40&amp;md5=2fc89a9410ab38f46507f4857d0ca06a</w:t>
        </w:r>
      </w:hyperlink>
    </w:p>
    <w:p w14:paraId="43544EB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5" w:history="1">
        <w:r w:rsidR="00E63FA8" w:rsidRPr="00E63FA8">
          <w:rPr>
            <w:rFonts w:eastAsia="Times New Roman"/>
            <w:color w:val="CC2936"/>
            <w:lang w:val="en-US"/>
          </w:rPr>
          <w:t>S. Shin, T. Hashimoto, S. Hatano. Automatic Detection System for Cough Sounds as a Symptom of Abnormal Health Condition. IEEE Trans Inf Technol Biomed. 2009;13(4):486–93.</w:t>
        </w:r>
      </w:hyperlink>
    </w:p>
    <w:p w14:paraId="145C700A"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6" w:history="1">
        <w:r w:rsidR="00E63FA8" w:rsidRPr="00E63FA8">
          <w:rPr>
            <w:rFonts w:eastAsia="Times New Roman"/>
            <w:color w:val="CC2936"/>
            <w:lang w:val="en-US"/>
          </w:rPr>
          <w:t>Lella KK, Pja A. Automatic diagnosis of COVID-19 disease using deep convolutional neural network with multi-feature channel from respiratory sound data: Cough, voice, and breath. 2021;</w:t>
        </w:r>
      </w:hyperlink>
    </w:p>
    <w:p w14:paraId="3942F3E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7" w:history="1">
        <w:r w:rsidR="00E63FA8" w:rsidRPr="00E63FA8">
          <w:rPr>
            <w:rFonts w:eastAsia="Times New Roman"/>
            <w:color w:val="CC2936"/>
            <w:lang w:val="en-US"/>
          </w:rPr>
          <w:t>Barata F, Tinschert P, Rassouli F, Steurer-Stey C, Fleisch E, Puhan MA, et al. Automatic recognition, segmentation, and sex assignment of nocturnal asthmatic coughs and cough epochs in smartphone audio recordings: Observational field study. J Med Internet Res [Internet]. 2020;22(7). Available from: https://www.scopus.com/inward/record.uri?eid=2-s2.0-85088233701&amp;doi=10.2196%2f18082&amp;partnerID=40&amp;md5=34b2b2407a5c68aa394b7dd28e83267e</w:t>
        </w:r>
      </w:hyperlink>
    </w:p>
    <w:p w14:paraId="58935DE0"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8" w:history="1">
        <w:r w:rsidR="00E63FA8" w:rsidRPr="00E63FA8">
          <w:rPr>
            <w:rFonts w:eastAsia="Times New Roman"/>
            <w:color w:val="CC2936"/>
            <w:lang w:val="en-US"/>
          </w:rPr>
          <w:t>Bisballe-Müller N, Chang AB, Plumb EJ, Oguoma VM, Halken S, McCallum GB. Can Acute Cough Characteristics From Sound Recordings Differentiate Common Respiratory Illnesses in Children?: A Comparative Prospective Study. Chest. 2021;159(1):259–69.</w:t>
        </w:r>
      </w:hyperlink>
    </w:p>
    <w:p w14:paraId="2885315E"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49" w:history="1">
        <w:r w:rsidR="00E63FA8" w:rsidRPr="00E63FA8">
          <w:rPr>
            <w:rFonts w:eastAsia="Times New Roman"/>
            <w:color w:val="CC2936"/>
            <w:lang w:val="en-US"/>
          </w:rPr>
          <w:t>Ferrari S, Silva M, Guarino M, Berckmans D. Characterisation of cough sounds to monitor respiratory infections in intensive pig farming. In Firenze University Press; 2007.</w:t>
        </w:r>
      </w:hyperlink>
    </w:p>
    <w:p w14:paraId="18C3B89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0" w:history="1">
        <w:r w:rsidR="00E63FA8" w:rsidRPr="00E63FA8">
          <w:rPr>
            <w:rFonts w:eastAsia="Times New Roman"/>
            <w:color w:val="CC2936"/>
            <w:lang w:val="en-US"/>
          </w:rPr>
          <w:t>Gutierrez WM, Kim S, Kim DH, Yeon SC, Chang HH. Classification of porcine wasting diseases using sound analysis. Asian-Australas J Anim Sci. 2010;23(8):1096–104.</w:t>
        </w:r>
      </w:hyperlink>
    </w:p>
    <w:p w14:paraId="278C6F3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1" w:history="1">
        <w:r w:rsidR="00E63FA8" w:rsidRPr="00E63FA8">
          <w:rPr>
            <w:rFonts w:eastAsia="Times New Roman"/>
            <w:color w:val="CC2936"/>
            <w:lang w:val="en-US"/>
          </w:rPr>
          <w:t>Abaza AA, Day JB, Reynolds JS, Mahmoud AM, Goldsmith WT, McKinney WG, et al. Classification of voluntary cough sound and airflow patterns for detecting abnormal pulmonary function. Cough. 2009;5:8.</w:t>
        </w:r>
      </w:hyperlink>
    </w:p>
    <w:p w14:paraId="519350F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2" w:history="1">
        <w:r w:rsidR="00E63FA8" w:rsidRPr="00E63FA8">
          <w:rPr>
            <w:rFonts w:eastAsia="Times New Roman"/>
            <w:color w:val="CC2936"/>
            <w:lang w:val="en-US"/>
          </w:rPr>
          <w:t>Van Hirtum A, Berckmans D. Considering the influence of artificial environmental noise to study cough time-frequency features. J SOUND Vib. 2003;266(3):667–75.</w:t>
        </w:r>
      </w:hyperlink>
    </w:p>
    <w:p w14:paraId="1B96189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3" w:history="1">
        <w:r w:rsidR="00E63FA8" w:rsidRPr="00E63FA8">
          <w:rPr>
            <w:rFonts w:eastAsia="Times New Roman"/>
            <w:color w:val="CC2936"/>
            <w:lang w:val="en-US"/>
          </w:rPr>
          <w:t>Crooks MG, den Brinker A, Hayman Y, Williamson JD, Innes A, Wright CE, et al. Continuous Cough Monitoring Using Ambient Sound Recording During Convalescence from a COPD Exacerbation. Lung. 2017;195(3):289–94.</w:t>
        </w:r>
      </w:hyperlink>
    </w:p>
    <w:p w14:paraId="6839C17A"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4" w:history="1">
        <w:r w:rsidR="00E63FA8" w:rsidRPr="00E63FA8">
          <w:rPr>
            <w:rFonts w:eastAsia="Times New Roman"/>
            <w:color w:val="CC2936"/>
            <w:lang w:val="en-US"/>
          </w:rPr>
          <w:t>Kvapilova L, Boza V, Dubec P, Majernik M, Bogar J, Jamison J, et al. Continuous Sound Collection Using Smartphones and Machine Learning to Measure Cough. Digit Biomark. 2019;3(3):166–75.</w:t>
        </w:r>
      </w:hyperlink>
    </w:p>
    <w:p w14:paraId="0AC04BC0"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5" w:history="1">
        <w:r w:rsidR="00E63FA8" w:rsidRPr="00E63FA8">
          <w:rPr>
            <w:rFonts w:eastAsia="Times New Roman"/>
            <w:color w:val="CC2936"/>
            <w:lang w:val="en-US"/>
          </w:rPr>
          <w:t>Takahashi S, Morimoto T, Maeda S, Tsuruta N. Cough detection in spoken dialogue system for home health care. In International Speech Communication Association; 2004. p. 1865–8.</w:t>
        </w:r>
      </w:hyperlink>
    </w:p>
    <w:p w14:paraId="0E26C3D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6" w:history="1">
        <w:r w:rsidR="00E63FA8" w:rsidRPr="00E63FA8">
          <w:rPr>
            <w:rFonts w:eastAsia="Times New Roman"/>
            <w:color w:val="CC2936"/>
            <w:lang w:val="en-US"/>
          </w:rPr>
          <w:t>Kulnik ST, Williams NM, Kalra L, Moxham J, Birring SS. Cough frequency monitors: Can they discriminate patient from environmental coughs? J Thorac Dis. 2016;8(11):3152–9.</w:t>
        </w:r>
      </w:hyperlink>
    </w:p>
    <w:p w14:paraId="0033E6B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7" w:history="1">
        <w:r w:rsidR="00E63FA8" w:rsidRPr="00E63FA8">
          <w:rPr>
            <w:rFonts w:eastAsia="Times New Roman"/>
            <w:color w:val="CC2936"/>
            <w:lang w:val="en-US"/>
          </w:rPr>
          <w:t>Silva M, Ferrari S, Costa A, Aerts JM, Guarino M, Berckmans D. Cough localization for the detection of respiratory diseases in pig houses. Comput Electron Agric. 2008;64(2):286–92.</w:t>
        </w:r>
      </w:hyperlink>
    </w:p>
    <w:p w14:paraId="6226217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8" w:history="1">
        <w:r w:rsidR="00E63FA8" w:rsidRPr="00E63FA8">
          <w:rPr>
            <w:rFonts w:eastAsia="Times New Roman"/>
            <w:color w:val="CC2936"/>
            <w:lang w:val="en-US"/>
          </w:rPr>
          <w:t>Zhou Q, Shan J, Ding W, Wang C, Yuan S, Sun F, et al. Cough Recognition Based on Mel-Spectrogram and Convolutional Neural Network. Front Robot AI. 2021;8:580080.</w:t>
        </w:r>
      </w:hyperlink>
    </w:p>
    <w:p w14:paraId="6BDEB42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59" w:history="1">
        <w:r w:rsidR="00E63FA8" w:rsidRPr="00E63FA8">
          <w:rPr>
            <w:rFonts w:eastAsia="Times New Roman"/>
            <w:color w:val="CC2936"/>
            <w:lang w:val="en-US"/>
          </w:rPr>
          <w:t>Toop LJ, Thorpe CW, Fright R. Cough sound analysis: a new tool for the diagnosis of asthma? Fam Pr. 1989;6(2):83–5.</w:t>
        </w:r>
      </w:hyperlink>
    </w:p>
    <w:p w14:paraId="59B280A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0" w:history="1">
        <w:r w:rsidR="00E63FA8" w:rsidRPr="00E63FA8">
          <w:rPr>
            <w:rFonts w:eastAsia="Times New Roman"/>
            <w:color w:val="CC2936"/>
            <w:lang w:val="en-US"/>
          </w:rPr>
          <w:t>Rudraraju G, Palreddy S, Mamidgi B, Sripada NR, Sai YP, Vodnala NK, et al. Cough sound analysis and objective correlation with spirometry and clinical diagnosis. Inform Med Unlocked [Internet]. 2020;19. Available from: https://www.scopus.com/inward/record.uri?eid=2-s2.0-85082766246&amp;doi=10.1016%2fj.imu.2020.100319&amp;partnerID=40&amp;md5=a1174be304214449b448c4d1faeebf2e</w:t>
        </w:r>
      </w:hyperlink>
    </w:p>
    <w:p w14:paraId="2FFD848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1" w:history="1">
        <w:r w:rsidR="00E63FA8" w:rsidRPr="00E63FA8">
          <w:rPr>
            <w:rFonts w:eastAsia="Times New Roman"/>
            <w:color w:val="CC2936"/>
            <w:lang w:val="en-US"/>
          </w:rPr>
          <w:t>Abeyratne UR, Swarnkar V, Setyati A, Triasih R. Cough sound analysis can rapidly diagnose childhood pneumonia. Ann Biomed Eng. 2013;41(11):2448–62.</w:t>
        </w:r>
      </w:hyperlink>
    </w:p>
    <w:p w14:paraId="2BD1A89A"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2" w:history="1">
        <w:r w:rsidR="00E63FA8" w:rsidRPr="00E63FA8">
          <w:rPr>
            <w:rFonts w:eastAsia="Times New Roman"/>
            <w:color w:val="CC2936"/>
            <w:lang w:val="en-US"/>
          </w:rPr>
          <w:t>Ferrari S, Silva M, Guarino M, Aerts JM, Berckmans D. Cough sound analysis to identify respiratory infection in pigs. Comput Electron Agric. 2008;64(2):318–25.</w:t>
        </w:r>
      </w:hyperlink>
    </w:p>
    <w:p w14:paraId="253DDDF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3" w:history="1">
        <w:r w:rsidR="00E63FA8" w:rsidRPr="00E63FA8">
          <w:rPr>
            <w:rFonts w:eastAsia="Times New Roman"/>
            <w:color w:val="CC2936"/>
            <w:lang w:val="en-US"/>
          </w:rPr>
          <w:t>Ferrari S, Piccinini R, Silva M, Exadaktylos V, Berckmans D, Guarino M. Cough sound description in relation to respiratory diseases in dairy calves. Prev Vet Med. 2010;96(3–4):276–80.</w:t>
        </w:r>
      </w:hyperlink>
    </w:p>
    <w:p w14:paraId="5178DAD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4" w:history="1">
        <w:r w:rsidR="00E63FA8" w:rsidRPr="00E63FA8">
          <w:rPr>
            <w:rFonts w:eastAsia="Times New Roman"/>
            <w:color w:val="CC2936"/>
            <w:lang w:val="en-US"/>
          </w:rPr>
          <w:t>A. Kumar, K. Abhishek, C. Chakraborty, N. Kryvinska. Deep Learning and Internet of Things Based Lung Ailment Recognition Through Coughing Spectrograms. IEEE Access. 2021;9:95938–48.</w:t>
        </w:r>
      </w:hyperlink>
    </w:p>
    <w:p w14:paraId="246F637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5" w:history="1">
        <w:r w:rsidR="00E63FA8" w:rsidRPr="00E63FA8">
          <w:rPr>
            <w:rFonts w:eastAsia="Times New Roman"/>
            <w:color w:val="CC2936"/>
            <w:lang w:val="en-US"/>
          </w:rPr>
          <w:t>J. Amoh, K. Odame. Deep Neural Networks for Identifying Cough Sounds. IEEE Trans Biomed Circuits Syst. 2016;10(5):1003–11.</w:t>
        </w:r>
      </w:hyperlink>
    </w:p>
    <w:p w14:paraId="6047700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6" w:history="1">
        <w:r w:rsidR="00E63FA8" w:rsidRPr="00E63FA8">
          <w:rPr>
            <w:rFonts w:eastAsia="Times New Roman"/>
            <w:color w:val="CC2936"/>
            <w:lang w:val="en-US"/>
          </w:rPr>
          <w:t>Ahmed MY, Rahman MM, Kuang J. Deeplung: Smartphone convolutional neural network-based inference of lung anomalies for pulmonary patients. In International Speech Communication Association; 2019. p. 2335–9.</w:t>
        </w:r>
      </w:hyperlink>
    </w:p>
    <w:p w14:paraId="2FA24F7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7" w:history="1">
        <w:r w:rsidR="00E63FA8" w:rsidRPr="00E63FA8">
          <w:rPr>
            <w:rFonts w:eastAsia="Times New Roman"/>
            <w:color w:val="CC2936"/>
            <w:lang w:val="en-US"/>
          </w:rPr>
          <w:t>5Sharan RV, Berkovsky S, Navarro DF, Xiong H, Jaffe A. Detecting pertussis in the pediatric population using respiratory sound events and CNN. Biomed Signal Process Control. 2021;68.</w:t>
        </w:r>
      </w:hyperlink>
    </w:p>
    <w:p w14:paraId="00CEFFD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8" w:history="1">
        <w:r w:rsidR="00E63FA8" w:rsidRPr="00E63FA8">
          <w:rPr>
            <w:rFonts w:eastAsia="Times New Roman"/>
            <w:color w:val="CC2936"/>
            <w:lang w:val="en-US"/>
          </w:rPr>
          <w:t>Al-Ani MS, Mohammed TS, Sultan AI, Alheeti KMA, Aljebory KM. Detection and Diagnostic Approach of COVID-19 Based on Cough Sound Analysis. J Comput Sci. 2021;17(6):580–97.</w:t>
        </w:r>
      </w:hyperlink>
    </w:p>
    <w:p w14:paraId="2039A7C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69" w:history="1">
        <w:r w:rsidR="00E63FA8" w:rsidRPr="00E63FA8">
          <w:rPr>
            <w:rFonts w:eastAsia="Times New Roman"/>
            <w:color w:val="CC2936"/>
            <w:lang w:val="en-US"/>
          </w:rPr>
          <w:t>S. Matos, S. S. Birring, I. D. Pavord, H. Evans. Detection of cough signals in continuous audio recordings using hidden Markov models. IEEE Trans Biomed Eng. 2006;53(6):1078–83.</w:t>
        </w:r>
      </w:hyperlink>
    </w:p>
    <w:p w14:paraId="5EE5905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0" w:history="1">
        <w:r w:rsidR="00E63FA8" w:rsidRPr="00E63FA8">
          <w:rPr>
            <w:rFonts w:eastAsia="Times New Roman"/>
            <w:color w:val="CC2936"/>
            <w:lang w:val="en-US"/>
          </w:rPr>
          <w:t>Chen L, Lai K, Lomask JM, Jiang B, Zhong N. Detection of Mouse Cough Based on Sound Monitoring and Respiratory Airflow Waveforms. PLoS ONE [Internet]. 2013;8(3). Available from: https://www.scopus.com/inward/record.uri?eid=2-s2.0-84875328781&amp;doi=10.1371%2fjournal.pone.0059263&amp;partnerID=40&amp;md5=77f78b6f153d82490aee79c232e7e1de</w:t>
        </w:r>
      </w:hyperlink>
    </w:p>
    <w:p w14:paraId="27DF87A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1" w:history="1">
        <w:r w:rsidR="00E63FA8" w:rsidRPr="00E63FA8">
          <w:rPr>
            <w:rFonts w:eastAsia="Times New Roman"/>
            <w:color w:val="CC2936"/>
            <w:lang w:val="en-US"/>
          </w:rPr>
          <w:t>Botha GHR, Theron G, Warren RM, Klopper M, Dheda K, van Helden PD, et al. Detection of tuberculosis by automatic cough sound analysis. Physiol Meas. 2018;39(4):045005.</w:t>
        </w:r>
      </w:hyperlink>
    </w:p>
    <w:p w14:paraId="4562ECD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2" w:history="1">
        <w:r w:rsidR="00E63FA8" w:rsidRPr="00E63FA8">
          <w:rPr>
            <w:rFonts w:eastAsia="Times New Roman"/>
            <w:color w:val="CC2936"/>
            <w:lang w:val="en-US"/>
          </w:rPr>
          <w:t>Hee HI, Balamurali BT, Karunakaran A, Herremans D, Teoh OH, Lee KP, et al. Development of machine learning for asthmatic and healthy voluntary cough sounds: A proof of concept study. Appl Sci Switz [Internet]. 2019;9(14). Available from: https://www.scopus.com/inward/record.uri?eid=2-s2.0-85081707202&amp;doi=10.3390%2fapp9142833&amp;partnerID=40&amp;md5=5102b996431fd1c5d1c0125f07d2e933</w:t>
        </w:r>
      </w:hyperlink>
    </w:p>
    <w:p w14:paraId="7F24437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3" w:history="1">
        <w:r w:rsidR="00E63FA8" w:rsidRPr="00E63FA8">
          <w:rPr>
            <w:rFonts w:eastAsia="Times New Roman"/>
            <w:color w:val="CC2936"/>
            <w:lang w:val="en-US"/>
          </w:rPr>
          <w:t>Porter P, Claxton S, Brisbane J, Bear N, Wood J, Peltonen V, et al. Diagnosing Chronic Obstructive Airway Disease on a Smartphone Using Patient-Reported Symptoms and Cough Analysis: Diagnostic Accuracy Study. JMIR Form Res. 2020;4(11):e24587.</w:t>
        </w:r>
      </w:hyperlink>
    </w:p>
    <w:p w14:paraId="2D3D7D9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4" w:history="1">
        <w:r w:rsidR="00E63FA8" w:rsidRPr="00E63FA8">
          <w:rPr>
            <w:rFonts w:eastAsia="Times New Roman"/>
            <w:color w:val="CC2936"/>
            <w:lang w:val="en-US"/>
          </w:rPr>
          <w:t>Melek M. Diagnosis of COVID-19 and non-COVID-19 patients by classifying only a single cough sound. Neural Comput Appl. 2021;1–12.</w:t>
        </w:r>
      </w:hyperlink>
    </w:p>
    <w:p w14:paraId="2B07841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5" w:history="1">
        <w:r w:rsidR="00E63FA8" w:rsidRPr="00E63FA8">
          <w:rPr>
            <w:rFonts w:eastAsia="Times New Roman"/>
            <w:color w:val="CC2936"/>
            <w:lang w:val="en-US"/>
          </w:rPr>
          <w:t>Piirilä P, Sovijärvi AR. Differences in acoustic and dynamic characteristics of spontaneous cough in pulmonary diseases. Chest. 1989;96(1):46–53.</w:t>
        </w:r>
      </w:hyperlink>
    </w:p>
    <w:p w14:paraId="5A631A5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6" w:history="1">
        <w:r w:rsidR="00E63FA8" w:rsidRPr="00E63FA8">
          <w:rPr>
            <w:rFonts w:eastAsia="Times New Roman"/>
            <w:color w:val="CC2936"/>
            <w:lang w:val="en-US"/>
          </w:rPr>
          <w:t>Murata A, Taniguchi Y, Hashimoto Y, Kaneko Y, Takasaki Y, Kudoh S. Discrimination of productive and non-productive cough by sound analysis. Intern Med. 1998;37(9):732–5.</w:t>
        </w:r>
      </w:hyperlink>
    </w:p>
    <w:p w14:paraId="26F6F12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7" w:history="1">
        <w:r w:rsidR="00E63FA8" w:rsidRPr="00E63FA8">
          <w:rPr>
            <w:rFonts w:eastAsia="Times New Roman"/>
            <w:color w:val="CC2936"/>
            <w:lang w:val="en-US"/>
          </w:rPr>
          <w:t>Martinek J, Tatar M, Javorka M. Distinction between voluntary cough sound and speech in volunteers by spectral and complexity analysis. J Physiol Pharmacol. 2008;59 Suppl 6:433–40.</w:t>
        </w:r>
      </w:hyperlink>
    </w:p>
    <w:p w14:paraId="6A8DFB5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8" w:history="1">
        <w:r w:rsidR="00E63FA8" w:rsidRPr="00E63FA8">
          <w:rPr>
            <w:rFonts w:eastAsia="Times New Roman"/>
            <w:color w:val="CC2936"/>
            <w:lang w:val="en-US"/>
          </w:rPr>
          <w:t>Martinek J, Zatko T, Tatar M, Javorka M. Distinction of cough from other sounds produced by daily activities in the upper airways. Bratisl Lek Listy. 2011;112(3):120–4.</w:t>
        </w:r>
      </w:hyperlink>
    </w:p>
    <w:p w14:paraId="63F0562E"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79" w:history="1">
        <w:r w:rsidR="00E63FA8" w:rsidRPr="00E63FA8">
          <w:rPr>
            <w:rFonts w:eastAsia="Times New Roman"/>
            <w:color w:val="CC2936"/>
            <w:lang w:val="en-US"/>
          </w:rPr>
          <w:t>Zigel Y, Goldbart A, Freud T, Erew A, Abu Leil M, Tocker Y, et al. Diurnal and seasonal variation of cough episodes in healthy young adults. J Asthma. 2016;53(3):295–300.</w:t>
        </w:r>
      </w:hyperlink>
    </w:p>
    <w:p w14:paraId="1626FC2E"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0" w:history="1">
        <w:r w:rsidR="00E63FA8" w:rsidRPr="00E63FA8">
          <w:rPr>
            <w:rFonts w:eastAsia="Times New Roman"/>
            <w:color w:val="CC2936"/>
            <w:lang w:val="en-US"/>
          </w:rPr>
          <w:t>Zhao J, Li X, Liu W, Gao Y, Lei M, Tan H, et al. Dnn-hmm based acoustic model for continuous pig cough sound recognition. Int J Agric Biol Eng. 2020;13(3):186–93.</w:t>
        </w:r>
      </w:hyperlink>
    </w:p>
    <w:p w14:paraId="70A51F8A"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1" w:history="1">
        <w:r w:rsidR="00E63FA8" w:rsidRPr="00E63FA8">
          <w:rPr>
            <w:rFonts w:eastAsia="Times New Roman"/>
            <w:color w:val="CC2936"/>
            <w:lang w:val="en-US"/>
          </w:rPr>
          <w:t>Vandermeulen J, Bahr C, Johnston D, Earley B, Tullo E, Fontana I, et al. Early recognition of bovine respiratory disease in calves using automated continuous monitoring of cough sounds. Comput Electron Agric. 2016;129:15–26.</w:t>
        </w:r>
      </w:hyperlink>
    </w:p>
    <w:p w14:paraId="09B7DF2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2" w:history="1">
        <w:r w:rsidR="00E63FA8" w:rsidRPr="00E63FA8">
          <w:rPr>
            <w:rFonts w:eastAsia="Times New Roman"/>
            <w:color w:val="CC2936"/>
            <w:lang w:val="en-US"/>
          </w:rPr>
          <w:t>Smith JA, Earis JE, Woodcock AA. Establishing a gold standard for manual cough counting: video versus digital audio recordings. Cough. 2006;2:6.</w:t>
        </w:r>
      </w:hyperlink>
    </w:p>
    <w:p w14:paraId="54C103F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3" w:history="1">
        <w:r w:rsidR="00E63FA8" w:rsidRPr="00E63FA8">
          <w:rPr>
            <w:rFonts w:eastAsia="Times New Roman"/>
            <w:color w:val="CC2936"/>
            <w:lang w:val="en-US"/>
          </w:rPr>
          <w:t>Brown C, Chauhan J, Grammenos A, Han J, Hasthanasombat A, Spathis D, et al. Exploring Automatic Diagnosis of COVID-19 from Crowdsourced Respiratory Sound Data. In: Proceedings of the 26th ACM SIGKDD International Conference on Knowledge Discovery &amp; Data Mining [Internet]. New York, NY, USA: Association for Computing Machinery; 2020. p. 3474–84. Available from: https://doi-org.laneproxy.stanford.edu/10.1145/3394486.3412865</w:t>
        </w:r>
      </w:hyperlink>
    </w:p>
    <w:p w14:paraId="0BC2012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4" w:history="1">
        <w:r w:rsidR="00E63FA8" w:rsidRPr="00E63FA8">
          <w:rPr>
            <w:rFonts w:eastAsia="Times New Roman"/>
            <w:color w:val="CC2936"/>
            <w:lang w:val="en-US"/>
          </w:rPr>
          <w:t>Abaza AA, Mahmoud AM, Day JB, Goldsmith WT, Afshari AA, Reynolds JS, et al. Feature selection of voluntary cough patterns for detecting lung diseases. In Springer Verlag; 2009. p. 323–8.</w:t>
        </w:r>
      </w:hyperlink>
    </w:p>
    <w:p w14:paraId="2CB340F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5" w:history="1">
        <w:r w:rsidR="00E63FA8" w:rsidRPr="00E63FA8">
          <w:rPr>
            <w:rFonts w:eastAsia="Times New Roman"/>
            <w:color w:val="CC2936"/>
            <w:lang w:val="en-US"/>
          </w:rPr>
          <w:t>Guarino M, Jans P, Costa A, Aerts JM, Berckmans D. Field test of algorithm for automatic cough detection in pig houses. Comput Electron Agric. 2008;62(1):22–8.</w:t>
        </w:r>
      </w:hyperlink>
    </w:p>
    <w:p w14:paraId="73D0DB2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6" w:history="1">
        <w:r w:rsidR="00E63FA8" w:rsidRPr="00E63FA8">
          <w:rPr>
            <w:rFonts w:eastAsia="Times New Roman"/>
            <w:color w:val="CC2936"/>
            <w:lang w:val="en-US"/>
          </w:rPr>
          <w:t>Al Hossain F, Lover AA, Corey GA, Reich NG, Rahman T. FluSense: A Contactless Syndromic Surveillance Platform for Influenza-Like Illness in Hospital Waiting Areas. Proc ACM Interact Mob Wearable Ubiquitous Technol [Internet]. 2020;4(1). Available from: https://doi-org.laneproxy.stanford.edu/10.1145/3381014</w:t>
        </w:r>
      </w:hyperlink>
    </w:p>
    <w:p w14:paraId="27E10DE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7" w:history="1">
        <w:r w:rsidR="00E63FA8" w:rsidRPr="00E63FA8">
          <w:rPr>
            <w:rFonts w:eastAsia="Times New Roman"/>
            <w:color w:val="CC2936"/>
            <w:lang w:val="en-US"/>
          </w:rPr>
          <w:t>Van Hirtum A, Berckmans D. Fuzzy approach for improved recognition of citric acid induced piglet coughing from continuous registration. J Sound Vib. 2003;266(3):677–86.</w:t>
        </w:r>
      </w:hyperlink>
    </w:p>
    <w:p w14:paraId="7FDE807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8" w:history="1">
        <w:r w:rsidR="00E63FA8" w:rsidRPr="00E63FA8">
          <w:rPr>
            <w:rFonts w:eastAsia="Times New Roman"/>
            <w:color w:val="CC2936"/>
            <w:lang w:val="en-US"/>
          </w:rPr>
          <w:t>Turner RD, Bothamley GH. How to count coughs? Counting by ear, the effect of visual data and the evaluation of an automated cough monitor. Respir Med. 2014;108(12):1808–15.</w:t>
        </w:r>
      </w:hyperlink>
    </w:p>
    <w:p w14:paraId="15F2A474"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89" w:history="1">
        <w:r w:rsidR="00E63FA8" w:rsidRPr="00E63FA8">
          <w:rPr>
            <w:rFonts w:eastAsia="Times New Roman"/>
            <w:color w:val="CC2936"/>
            <w:lang w:val="en-US"/>
          </w:rPr>
          <w:t>Kelsall A, Decalmer S, Webster D, Brown N, McGuinness K, Woodcock A, et al. How to quantify coughing: Correlations with quality of life in chronic cough. Eur Respir J. 2008;32(1):175–9.</w:t>
        </w:r>
      </w:hyperlink>
    </w:p>
    <w:p w14:paraId="189BC68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0" w:history="1">
        <w:r w:rsidR="00E63FA8" w:rsidRPr="00E63FA8">
          <w:rPr>
            <w:rFonts w:eastAsia="Times New Roman"/>
            <w:color w:val="CC2936"/>
            <w:lang w:val="en-US"/>
          </w:rPr>
          <w:t>Melek Manshouri N. Identifying COVID-19 by using spectral analysis of cough recordings: a distinctive classification study. Cogn Neurodyn. 2021;1–15.</w:t>
        </w:r>
      </w:hyperlink>
    </w:p>
    <w:p w14:paraId="2B1C722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1" w:history="1">
        <w:r w:rsidR="00E63FA8" w:rsidRPr="00E63FA8">
          <w:rPr>
            <w:rFonts w:eastAsia="Times New Roman"/>
            <w:color w:val="CC2936"/>
            <w:lang w:val="en-US"/>
          </w:rPr>
          <w:t>Hashimoto Y, Murata A, Mikami M, Nakamura S, Yamanaka E, Kudoh S. Influence of the rheological properties of airway mucus on cough sound generation. Respirology. 2003;8(1):45–51.</w:t>
        </w:r>
      </w:hyperlink>
    </w:p>
    <w:p w14:paraId="7D5409B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2" w:history="1">
        <w:r w:rsidR="00E63FA8" w:rsidRPr="00E63FA8">
          <w:rPr>
            <w:rFonts w:eastAsia="Times New Roman"/>
            <w:color w:val="CC2936"/>
            <w:lang w:val="en-US"/>
          </w:rPr>
          <w:t>Aerts JM, Jans P, Halloy D, Gustin P, Berckmans D. Labeling of cough data from pigs for on-line disease monitoring by sound analysis. Trans Am Soc Agric Eng. 2005;48(1):351–4.</w:t>
        </w:r>
      </w:hyperlink>
    </w:p>
    <w:p w14:paraId="1C05E9F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3" w:history="1">
        <w:r w:rsidR="00E63FA8" w:rsidRPr="00E63FA8">
          <w:rPr>
            <w:rFonts w:eastAsia="Times New Roman"/>
            <w:color w:val="CC2936"/>
            <w:lang w:val="en-US"/>
          </w:rPr>
          <w:t>Salmi T, Sovijärvi AR, Brander P, Piirilä P. Long-term recording and automatic analysis of cough using filtered acoustic signals and movements on static charge sensitive bed. Chest. 1988;94(5):970–5.</w:t>
        </w:r>
      </w:hyperlink>
    </w:p>
    <w:p w14:paraId="29ED1746"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4" w:history="1">
        <w:r w:rsidR="00E63FA8" w:rsidRPr="00E63FA8">
          <w:rPr>
            <w:rFonts w:eastAsia="Times New Roman"/>
            <w:color w:val="CC2936"/>
            <w:lang w:val="en-US"/>
          </w:rPr>
          <w:t>Subburaj S, Parvez L, Rajagopalan TG. Methods of recording and analysing cough sounds. Pulm Pharmacol. 1996;9(5–6):269–79.</w:t>
        </w:r>
      </w:hyperlink>
    </w:p>
    <w:p w14:paraId="07A2A5E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5" w:history="1">
        <w:r w:rsidR="00E63FA8" w:rsidRPr="00E63FA8">
          <w:rPr>
            <w:rFonts w:eastAsia="Times New Roman"/>
            <w:color w:val="CC2936"/>
            <w:lang w:val="en-US"/>
          </w:rPr>
          <w:t>Renjini A, Swapna MS, Raj V, Sreejyothi S, Sankararaman S. Neural net pattern recognition based auscultation of croup cough and pertussis using phase portrait features. Chin J Phys. 2021;72:214–22.</w:t>
        </w:r>
      </w:hyperlink>
    </w:p>
    <w:p w14:paraId="05C3881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6" w:history="1">
        <w:r w:rsidR="00E63FA8" w:rsidRPr="00E63FA8">
          <w:rPr>
            <w:rFonts w:eastAsia="Times New Roman"/>
            <w:color w:val="CC2936"/>
            <w:lang w:val="en-US"/>
          </w:rPr>
          <w:t>Moshou D, Chedad A, Van Hirtum A, De Baerdemaeker J, Berckmans D, Ramon H. Neural recognition system for swine cough. Math Comput Simul. 2001;56(4–5):475–87.</w:t>
        </w:r>
      </w:hyperlink>
    </w:p>
    <w:p w14:paraId="3948361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7" w:history="1">
        <w:r w:rsidR="00E63FA8" w:rsidRPr="00E63FA8">
          <w:rPr>
            <w:rFonts w:eastAsia="Times New Roman"/>
            <w:color w:val="CC2936"/>
            <w:lang w:val="en-US"/>
          </w:rPr>
          <w:t>Murata A, Ohota N, Shibuya A, Ono H, Kudoh S. New non-invasive automatic cough counting program based on 6 types of classified cough sounds. Intern Med. 2006;45(6):391–7.</w:t>
        </w:r>
      </w:hyperlink>
    </w:p>
    <w:p w14:paraId="224FED7E"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8" w:history="1">
        <w:r w:rsidR="00E63FA8" w:rsidRPr="00E63FA8">
          <w:rPr>
            <w:rFonts w:eastAsia="Times New Roman"/>
            <w:color w:val="CC2936"/>
            <w:lang w:val="en-US"/>
          </w:rPr>
          <w:t>Urkin J, Ishay Y, Bilenko N, Bar-David Y, Gazala E, Mijalovsky A, et al. Night-time cough in children with acute wheezing and with upper respiratory tract infection. Prim Care Respir J. 2008;17(4):217–21.</w:t>
        </w:r>
      </w:hyperlink>
    </w:p>
    <w:p w14:paraId="6F56CC2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99" w:history="1">
        <w:r w:rsidR="00E63FA8" w:rsidRPr="00E63FA8">
          <w:rPr>
            <w:rFonts w:eastAsia="Times New Roman"/>
            <w:color w:val="CC2936"/>
            <w:lang w:val="en-US"/>
          </w:rPr>
          <w:t>Y. Ren, C. Wang, Y. Chen, J. Yang, H. Li. Noninvasive Fine-Grained Sleep Monitoring Leveraging Smartphones. IEEE Internet Things J. 2019;6(5):8248–61.</w:t>
        </w:r>
      </w:hyperlink>
    </w:p>
    <w:p w14:paraId="6FE28B5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0" w:history="1">
        <w:r w:rsidR="00E63FA8" w:rsidRPr="00E63FA8">
          <w:rPr>
            <w:rFonts w:eastAsia="Times New Roman"/>
            <w:color w:val="CC2936"/>
            <w:lang w:val="en-US"/>
          </w:rPr>
          <w:t>Klco P, Kollarik M, Tatar M. Novel computer algorithm for cough monitoring based on octonions. Respir Physiol Neurobiol. 2018;257:36–41.</w:t>
        </w:r>
      </w:hyperlink>
    </w:p>
    <w:p w14:paraId="6107A79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1" w:history="1">
        <w:r w:rsidR="00E63FA8" w:rsidRPr="00E63FA8">
          <w:rPr>
            <w:rFonts w:eastAsia="Times New Roman"/>
            <w:color w:val="CC2936"/>
            <w:lang w:val="en-US"/>
          </w:rPr>
          <w:t>Marsden PA, Satia I, Ibrahim B, Woodcock A, Yates L, Donnelly I, et al. Objective Cough Frequency, Airway Inflammation, and Disease Control in Asthma. Chest. 2016;149(6):1460–6.</w:t>
        </w:r>
      </w:hyperlink>
    </w:p>
    <w:p w14:paraId="112D46F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2" w:history="1">
        <w:r w:rsidR="00E63FA8" w:rsidRPr="00E63FA8">
          <w:rPr>
            <w:rFonts w:eastAsia="Times New Roman"/>
            <w:color w:val="CC2936"/>
            <w:lang w:val="en-US"/>
          </w:rPr>
          <w:t>Van Hirtum A, Berckmans D. Objective recognition of cough sound as biomarker for aerial pollutants. Indoor Air. 2004;14(1):10–5.</w:t>
        </w:r>
      </w:hyperlink>
    </w:p>
    <w:p w14:paraId="1107480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3" w:history="1">
        <w:r w:rsidR="00E63FA8" w:rsidRPr="00E63FA8">
          <w:rPr>
            <w:rFonts w:eastAsia="Times New Roman"/>
            <w:color w:val="CC2936"/>
            <w:lang w:val="en-US"/>
          </w:rPr>
          <w:t>T. Drugman, J. Urbain, N. Bauwens, R. Chessini, C. Valderrama, P. Lebecque, et al. Objective Study of Sensor Relevance for Automatic Cough Detection. IEEE J Biomed Health Inform. 2013;17(3):699–707.</w:t>
        </w:r>
      </w:hyperlink>
    </w:p>
    <w:p w14:paraId="5F62B1B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4" w:history="1">
        <w:r w:rsidR="00E63FA8" w:rsidRPr="00E63FA8">
          <w:rPr>
            <w:rFonts w:eastAsia="Times New Roman"/>
            <w:color w:val="CC2936"/>
            <w:lang w:val="en-US"/>
          </w:rPr>
          <w:t>G. Muhammad, S. Alqahtani, A. Alelaiwi. Pandemic Management for Diseases Similar to COVID-19 Using Deep Learning and 5G Communications. IEEE Netw. 2021;35(3):21–6.</w:t>
        </w:r>
      </w:hyperlink>
    </w:p>
    <w:p w14:paraId="6847D73F"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5" w:history="1">
        <w:r w:rsidR="00E63FA8" w:rsidRPr="00E63FA8">
          <w:rPr>
            <w:rFonts w:eastAsia="Times New Roman"/>
            <w:color w:val="CC2936"/>
            <w:lang w:val="en-US"/>
          </w:rPr>
          <w:t>Pal A, Sankarasubbu M. Pay Attention to the Cough: Early Diagnosis of COVID-19 Using Interpretable Symptoms Embeddings with Cough Sound Signal Processing. In Association for Computing Machinery; 2021. p. 620–8. Available from: https://doi-org.laneproxy.stanford.edu/10.1145/3412841.3441943</w:t>
        </w:r>
      </w:hyperlink>
    </w:p>
    <w:p w14:paraId="2719871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6" w:history="1">
        <w:r w:rsidR="00E63FA8" w:rsidRPr="00E63FA8">
          <w:rPr>
            <w:rFonts w:eastAsia="Times New Roman"/>
            <w:color w:val="CC2936"/>
            <w:lang w:val="en-US"/>
          </w:rPr>
          <w:t>Sharan R, Abeyratne U, Swarnkar V, Claxton S, Hukins C, Porter P. Predicting spirometry readings using cough sound features and regression. Physiol Meas. 2018;39(9):095001</w:t>
        </w:r>
        <w:r w:rsidR="00E63FA8" w:rsidRPr="00E63FA8">
          <w:rPr>
            <w:rFonts w:ascii="Cambria Math" w:eastAsia="Times New Roman" w:hAnsi="Cambria Math" w:cs="Cambria Math"/>
            <w:color w:val="CC2936"/>
            <w:lang w:val="en-US"/>
          </w:rPr>
          <w:t>‐</w:t>
        </w:r>
        <w:r w:rsidR="00E63FA8" w:rsidRPr="00E63FA8">
          <w:rPr>
            <w:rFonts w:eastAsia="Times New Roman"/>
            <w:color w:val="CC2936"/>
            <w:lang w:val="en-US"/>
          </w:rPr>
          <w:t>.</w:t>
        </w:r>
      </w:hyperlink>
    </w:p>
    <w:p w14:paraId="195F88B2"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7" w:history="1">
        <w:r w:rsidR="00E63FA8" w:rsidRPr="00E63FA8">
          <w:rPr>
            <w:rFonts w:eastAsia="Times New Roman"/>
            <w:color w:val="CC2936"/>
            <w:lang w:val="en-US"/>
          </w:rPr>
          <w:t>L. Lonini, N. Shawen, O. Botonis, M. Fanton, C. Jayaraman, C. K. Mummidisetty, et al. Rapid Screening of Physiological Changes Associated With COVID-19 Using Soft-Wearables and Structured Activities: A Pilot Study. IEEE J Transl Eng Health Med. 2021;9:1–11.</w:t>
        </w:r>
      </w:hyperlink>
    </w:p>
    <w:p w14:paraId="010BCF43"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8" w:history="1">
        <w:r w:rsidR="00E63FA8" w:rsidRPr="00E63FA8">
          <w:rPr>
            <w:rFonts w:eastAsia="Times New Roman"/>
            <w:color w:val="CC2936"/>
            <w:lang w:val="en-US"/>
          </w:rPr>
          <w:t>Exadaktylos V, Silva M, Aerts JM, Taylor CJ, Berckmans D. Real-time recognition of sick pig cough sounds. Comput Electron Agric. 2008;63(2):207–14.</w:t>
        </w:r>
      </w:hyperlink>
    </w:p>
    <w:p w14:paraId="4DD490C1"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09" w:history="1">
        <w:r w:rsidR="00E63FA8" w:rsidRPr="00E63FA8">
          <w:rPr>
            <w:rFonts w:eastAsia="Times New Roman"/>
            <w:color w:val="CC2936"/>
            <w:lang w:val="en-US"/>
          </w:rPr>
          <w:t>Yin Y, Tu D, Shen W, Bao J. Recognition of sick pig cough sounds based on convolutional neural network in field situations. 2020;</w:t>
        </w:r>
      </w:hyperlink>
    </w:p>
    <w:p w14:paraId="6EC2130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0" w:history="1">
        <w:r w:rsidR="00E63FA8" w:rsidRPr="00E63FA8">
          <w:rPr>
            <w:rFonts w:eastAsia="Times New Roman"/>
            <w:color w:val="CC2936"/>
            <w:lang w:val="en-US"/>
          </w:rPr>
          <w:t>J. Monge-Álvarez, C. Hoyos-Barceló, P. Lesso, P. Casaseca-de-la-Higuera. Robust Detection of Audio-Cough Events Using Local Hu Moments. IEEE J Biomed Health Inform. 2019;23(1):184–96.</w:t>
        </w:r>
      </w:hyperlink>
    </w:p>
    <w:p w14:paraId="2660E85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1" w:history="1">
        <w:r w:rsidR="00E63FA8" w:rsidRPr="00E63FA8">
          <w:rPr>
            <w:rFonts w:eastAsia="Times New Roman"/>
            <w:color w:val="CC2936"/>
            <w:lang w:val="en-US"/>
          </w:rPr>
          <w:t>Mouawad P, Dubnov T, Dubnov S. Robust Detection of COVID-19 in Cough Sounds: Using Recurrence Dynamics and Variable Markov Model. SN Comput Sci. 2021;2(1):34.</w:t>
        </w:r>
      </w:hyperlink>
    </w:p>
    <w:p w14:paraId="6EBECBCA"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2" w:history="1">
        <w:r w:rsidR="00E63FA8" w:rsidRPr="00E63FA8">
          <w:rPr>
            <w:rFonts w:eastAsia="Times New Roman"/>
            <w:color w:val="CC2936"/>
            <w:lang w:val="en-US"/>
          </w:rPr>
          <w:t>108.</w:t>
        </w:r>
        <w:r w:rsidR="00E63FA8" w:rsidRPr="00E63FA8">
          <w:rPr>
            <w:rFonts w:eastAsia="Times New Roman"/>
            <w:color w:val="CC2936"/>
            <w:lang w:val="en-US"/>
          </w:rPr>
          <w:tab/>
          <w:t>Plevkova J, Buday T, Kavalcikova Bogdanova N, Kovacikova L, Ruzinak R. Role of gender in basic cough research. Respir Physiol Neurobiol. 2017;245:53–6.</w:t>
        </w:r>
      </w:hyperlink>
    </w:p>
    <w:p w14:paraId="289CF15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3" w:history="1">
        <w:r w:rsidR="00E63FA8" w:rsidRPr="00E63FA8">
          <w:rPr>
            <w:rFonts w:eastAsia="Times New Roman"/>
            <w:color w:val="CC2936"/>
            <w:lang w:val="en-US"/>
          </w:rPr>
          <w:t>H. Huang, Y. Sun. S3H: a symptom surveillance system in high spatial resolution using smartphones. In 2016. p. 1–6.</w:t>
        </w:r>
      </w:hyperlink>
    </w:p>
    <w:p w14:paraId="27E3018D"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4" w:history="1">
        <w:r w:rsidR="00E63FA8" w:rsidRPr="00E63FA8">
          <w:rPr>
            <w:rFonts w:eastAsia="Times New Roman"/>
            <w:color w:val="CC2936"/>
            <w:lang w:val="en-US"/>
          </w:rPr>
          <w:t>Lee KK, Matos S, Ward K, Rafferty GF, Moxham J, Evans DH, et al. Sound: a non-invasive measure of cough intensity. BMJ Open Respir Res. 2017;4(1):e000178.</w:t>
        </w:r>
      </w:hyperlink>
    </w:p>
    <w:p w14:paraId="138DDFC1" w14:textId="77777777" w:rsidR="00922D12" w:rsidRDefault="00000000" w:rsidP="00922D12">
      <w:pPr>
        <w:numPr>
          <w:ilvl w:val="0"/>
          <w:numId w:val="12"/>
        </w:numPr>
        <w:spacing w:line="240" w:lineRule="auto"/>
        <w:textAlignment w:val="baseline"/>
        <w:rPr>
          <w:rFonts w:eastAsia="Times New Roman"/>
          <w:color w:val="000000"/>
          <w:lang w:val="en-US"/>
        </w:rPr>
      </w:pPr>
      <w:hyperlink r:id="rId115" w:history="1">
        <w:r w:rsidR="00E63FA8" w:rsidRPr="00E63FA8">
          <w:rPr>
            <w:rFonts w:eastAsia="Times New Roman"/>
            <w:color w:val="CC2936"/>
            <w:lang w:val="en-US"/>
          </w:rPr>
          <w:t>Swarnkar V, Abeyratne U, Tan J, Ng TW, Brisbane JM, Choveaux J, et al. Stratifying asthma severity in children using cough sound analytic technology. J Asthma. 2021;58(2):160–9.</w:t>
        </w:r>
      </w:hyperlink>
    </w:p>
    <w:p w14:paraId="2965D234" w14:textId="49246044" w:rsidR="00E63FA8" w:rsidRPr="00922D12" w:rsidRDefault="00000000" w:rsidP="00922D12">
      <w:pPr>
        <w:numPr>
          <w:ilvl w:val="0"/>
          <w:numId w:val="12"/>
        </w:numPr>
        <w:spacing w:line="240" w:lineRule="auto"/>
        <w:textAlignment w:val="baseline"/>
        <w:rPr>
          <w:rFonts w:eastAsia="Times New Roman"/>
          <w:color w:val="000000"/>
          <w:lang w:val="en-US"/>
        </w:rPr>
      </w:pPr>
      <w:hyperlink r:id="rId116" w:history="1">
        <w:r w:rsidR="00E63FA8" w:rsidRPr="00922D12">
          <w:rPr>
            <w:rFonts w:eastAsia="Times New Roman"/>
            <w:color w:val="CC2936"/>
            <w:lang w:val="en-US"/>
          </w:rPr>
          <w:t>Doherty MJ, Wang LJ, Donague S, Pearson MG, Downs P, Stoneman SA, et al. The acoustic properties of capsaicin-induced cough in healthy subjects. Eur Respir J. 1997;10(1):202–7.</w:t>
        </w:r>
      </w:hyperlink>
    </w:p>
    <w:p w14:paraId="423DD1BC"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7" w:history="1">
        <w:r w:rsidR="00E63FA8" w:rsidRPr="00E63FA8">
          <w:rPr>
            <w:rFonts w:eastAsia="Times New Roman"/>
            <w:color w:val="CC2936"/>
            <w:lang w:val="en-US"/>
          </w:rPr>
          <w:t>Silva M, Exadaktylos V, Ferrari S, Guarino M, Aerts JM, Berckmans D. The influence of respiratory disease on the energy envelope dynamics of pig cough sounds. Comput Electron Agric. 2009;69(1):80–5.</w:t>
        </w:r>
      </w:hyperlink>
    </w:p>
    <w:p w14:paraId="58A3DFA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8" w:history="1">
        <w:r w:rsidR="00E63FA8" w:rsidRPr="00E63FA8">
          <w:rPr>
            <w:rFonts w:eastAsia="Times New Roman"/>
            <w:color w:val="CC2936"/>
            <w:lang w:val="en-US"/>
          </w:rPr>
          <w:t>Dawson KP, Thorpe CW, Toop LJ. The spectral analysis of cough sounds in childhood respiratory illness. J Paediatr Child Health. 1991;27(1):4–6.</w:t>
        </w:r>
      </w:hyperlink>
    </w:p>
    <w:p w14:paraId="0FA8BEC9"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19" w:history="1">
        <w:r w:rsidR="00E63FA8" w:rsidRPr="00E63FA8">
          <w:rPr>
            <w:rFonts w:eastAsia="Times New Roman"/>
            <w:color w:val="CC2936"/>
            <w:lang w:val="en-US"/>
          </w:rPr>
          <w:t>Exadaktylos V, Silva M, Ferrari S, Guarino M, Taylor CJ, Aerts JM, et al. Time-series analysis for online recognition and localization of sick pig (Sus scrofa) cough sounds. J Acoust Soc Am. 2008;124(6):3803–9.</w:t>
        </w:r>
      </w:hyperlink>
    </w:p>
    <w:p w14:paraId="57ABDE90"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0" w:history="1">
        <w:r w:rsidR="00E63FA8" w:rsidRPr="00E63FA8">
          <w:rPr>
            <w:rFonts w:eastAsia="Times New Roman"/>
            <w:color w:val="CC2936"/>
            <w:lang w:val="en-US"/>
          </w:rPr>
          <w:t>THORPE C, TOOP L, DAWSON K. TOWARDS A QUANTITATIVE DESCRIPTION OF ASTHMATIC COUGH SOUNDS. Eur Respir J. 1992;5(6):685–92.</w:t>
        </w:r>
      </w:hyperlink>
    </w:p>
    <w:p w14:paraId="77862755"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1" w:history="1">
        <w:r w:rsidR="00E63FA8" w:rsidRPr="00E63FA8">
          <w:rPr>
            <w:rFonts w:eastAsia="Times New Roman"/>
            <w:color w:val="CC2936"/>
            <w:lang w:val="en-US"/>
          </w:rPr>
          <w:t>Rahman MM, Nathan V, Nemati E, Vatanparvar K, Ahmed M, Kuang J. Towards Reliable Data Collection and Annotation to Extract Pulmonary Digital Biomarkers Using Mobile Sensors. In Association for Computing Machinery; 2019. p. 179–88. Available from: https://doi-org.laneproxy.stanford.edu/10.1145/3329189.3329204</w:t>
        </w:r>
      </w:hyperlink>
    </w:p>
    <w:p w14:paraId="709FCCBB"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2" w:history="1">
        <w:r w:rsidR="00E63FA8" w:rsidRPr="00E63FA8">
          <w:rPr>
            <w:rFonts w:eastAsia="Times New Roman"/>
            <w:color w:val="CC2936"/>
            <w:lang w:val="en-US"/>
          </w:rPr>
          <w:t>Vizel E, Yigla M, Goryachev Y, Dekel E, Felis V, Levi H, et al. Validation of an ambulatory cough detection and counting application using voluntary cough under different conditions. Cough [Internet]. 2010;6(1). Available from: https://www.scopus.com/inward/record.uri?eid=2-s2.0-</w:t>
        </w:r>
        <w:r w:rsidR="00E63FA8" w:rsidRPr="00E63FA8">
          <w:rPr>
            <w:rFonts w:eastAsia="Times New Roman"/>
            <w:color w:val="CC2936"/>
            <w:lang w:val="en-US"/>
          </w:rPr>
          <w:lastRenderedPageBreak/>
          <w:t>77952724375&amp;doi=10.1186%2f1745-9974-6-3&amp;partnerID=40&amp;md5=60363ba3e158c237a343d11711ee338b</w:t>
        </w:r>
      </w:hyperlink>
    </w:p>
    <w:p w14:paraId="3D7E0EA8"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3" w:history="1">
        <w:r w:rsidR="00E63FA8" w:rsidRPr="00E63FA8">
          <w:rPr>
            <w:rFonts w:eastAsia="Times New Roman"/>
            <w:color w:val="CC2936"/>
            <w:lang w:val="en-US"/>
          </w:rPr>
          <w:t>Larson S, Comina G, Gilman RH, Tracey BH, Bravard M, López JW. Validation of an automated cough detection algorithm for tracking recovery of pulmonary tuberculosis patients. PLoS One. 2012;7(10):e46229.</w:t>
        </w:r>
      </w:hyperlink>
    </w:p>
    <w:p w14:paraId="28050C1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4" w:history="1">
        <w:r w:rsidR="00E63FA8" w:rsidRPr="00E63FA8">
          <w:rPr>
            <w:rFonts w:eastAsia="Times New Roman"/>
            <w:color w:val="CC2936"/>
            <w:lang w:val="en-US"/>
          </w:rPr>
          <w:t>Knocikova J, Korpas J, Vrabec M, Javorka M. Wavelet analysis of voluntary cough sound in patients with respiratory diseases. J Physiol Pharmacol. 2008;59(SUPPL. 6):331–40.</w:t>
        </w:r>
      </w:hyperlink>
    </w:p>
    <w:p w14:paraId="64AD85A7" w14:textId="77777777" w:rsidR="00E63FA8" w:rsidRPr="00E63FA8" w:rsidRDefault="00000000" w:rsidP="00E63FA8">
      <w:pPr>
        <w:numPr>
          <w:ilvl w:val="0"/>
          <w:numId w:val="12"/>
        </w:numPr>
        <w:spacing w:line="240" w:lineRule="auto"/>
        <w:textAlignment w:val="baseline"/>
        <w:rPr>
          <w:rFonts w:eastAsia="Times New Roman"/>
          <w:color w:val="000000"/>
          <w:lang w:val="en-US"/>
        </w:rPr>
      </w:pPr>
      <w:hyperlink r:id="rId125" w:history="1">
        <w:r w:rsidR="00E63FA8" w:rsidRPr="00E63FA8">
          <w:rPr>
            <w:rFonts w:eastAsia="Times New Roman"/>
            <w:color w:val="CC2936"/>
            <w:lang w:val="en-US"/>
          </w:rPr>
          <w:t>K. Kosasih, U. R. Abeyratne, V. Swarnkar, R. Triasih. Wavelet Augmented Cough Analysis for Rapid Childhood Pneumonia Diagnosis. IEEE Trans Biomed Eng. 2015;62(4):1185–94.</w:t>
        </w:r>
      </w:hyperlink>
    </w:p>
    <w:p w14:paraId="6FED3374" w14:textId="77777777" w:rsidR="00E63FA8" w:rsidRPr="00E63FA8" w:rsidRDefault="00E63FA8" w:rsidP="00E63FA8">
      <w:pPr>
        <w:spacing w:after="240" w:line="240" w:lineRule="auto"/>
        <w:rPr>
          <w:rFonts w:ascii="Times New Roman" w:eastAsia="Times New Roman" w:hAnsi="Times New Roman" w:cs="Times New Roman"/>
          <w:sz w:val="24"/>
          <w:szCs w:val="24"/>
          <w:lang w:val="en-US"/>
        </w:rPr>
      </w:pPr>
      <w:r w:rsidRPr="00E63FA8">
        <w:rPr>
          <w:rFonts w:ascii="Times New Roman" w:eastAsia="Times New Roman" w:hAnsi="Times New Roman" w:cs="Times New Roman"/>
          <w:color w:val="000000"/>
          <w:sz w:val="24"/>
          <w:szCs w:val="24"/>
          <w:lang w:val="en-US"/>
        </w:rPr>
        <w:br/>
      </w:r>
    </w:p>
    <w:p w14:paraId="79DBD688" w14:textId="77777777" w:rsidR="00E63FA8" w:rsidRPr="00E63FA8" w:rsidRDefault="00E63FA8" w:rsidP="00E63FA8">
      <w:pPr>
        <w:spacing w:line="240" w:lineRule="auto"/>
        <w:rPr>
          <w:rFonts w:ascii="Times New Roman" w:eastAsia="Times New Roman" w:hAnsi="Times New Roman" w:cs="Times New Roman"/>
          <w:sz w:val="24"/>
          <w:szCs w:val="24"/>
          <w:lang w:val="en-US"/>
        </w:rPr>
      </w:pPr>
    </w:p>
    <w:p w14:paraId="55A82881" w14:textId="77777777" w:rsidR="00E63FA8" w:rsidRDefault="00E63FA8"/>
    <w:sectPr w:rsidR="00E6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1F"/>
    <w:multiLevelType w:val="multilevel"/>
    <w:tmpl w:val="337C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A540B"/>
    <w:multiLevelType w:val="multilevel"/>
    <w:tmpl w:val="F0C2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B538E"/>
    <w:multiLevelType w:val="multilevel"/>
    <w:tmpl w:val="8750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24134"/>
    <w:multiLevelType w:val="multilevel"/>
    <w:tmpl w:val="5748F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44907"/>
    <w:multiLevelType w:val="multilevel"/>
    <w:tmpl w:val="AD64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F0FF8"/>
    <w:multiLevelType w:val="multilevel"/>
    <w:tmpl w:val="907C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EC1CC9"/>
    <w:multiLevelType w:val="multilevel"/>
    <w:tmpl w:val="F754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ED6861"/>
    <w:multiLevelType w:val="multilevel"/>
    <w:tmpl w:val="2124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74F69"/>
    <w:multiLevelType w:val="multilevel"/>
    <w:tmpl w:val="4FB4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6E35A4"/>
    <w:multiLevelType w:val="multilevel"/>
    <w:tmpl w:val="FFC8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65638F"/>
    <w:multiLevelType w:val="multilevel"/>
    <w:tmpl w:val="56CE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2F70FA"/>
    <w:multiLevelType w:val="multilevel"/>
    <w:tmpl w:val="1144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95394">
    <w:abstractNumId w:val="7"/>
  </w:num>
  <w:num w:numId="2" w16cid:durableId="1031609683">
    <w:abstractNumId w:val="6"/>
  </w:num>
  <w:num w:numId="3" w16cid:durableId="697971285">
    <w:abstractNumId w:val="8"/>
  </w:num>
  <w:num w:numId="4" w16cid:durableId="512258227">
    <w:abstractNumId w:val="5"/>
  </w:num>
  <w:num w:numId="5" w16cid:durableId="1459834234">
    <w:abstractNumId w:val="2"/>
  </w:num>
  <w:num w:numId="6" w16cid:durableId="429669581">
    <w:abstractNumId w:val="10"/>
  </w:num>
  <w:num w:numId="7" w16cid:durableId="1382249055">
    <w:abstractNumId w:val="4"/>
  </w:num>
  <w:num w:numId="8" w16cid:durableId="118764768">
    <w:abstractNumId w:val="1"/>
  </w:num>
  <w:num w:numId="9" w16cid:durableId="742608954">
    <w:abstractNumId w:val="3"/>
  </w:num>
  <w:num w:numId="10" w16cid:durableId="162622281">
    <w:abstractNumId w:val="9"/>
  </w:num>
  <w:num w:numId="11" w16cid:durableId="801727182">
    <w:abstractNumId w:val="11"/>
  </w:num>
  <w:num w:numId="12" w16cid:durableId="120209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A8"/>
    <w:rsid w:val="000B6D0B"/>
    <w:rsid w:val="000E5DD5"/>
    <w:rsid w:val="001C1349"/>
    <w:rsid w:val="001D6EC7"/>
    <w:rsid w:val="002850EE"/>
    <w:rsid w:val="002A005B"/>
    <w:rsid w:val="00394ED7"/>
    <w:rsid w:val="004F7B76"/>
    <w:rsid w:val="0055725B"/>
    <w:rsid w:val="00564202"/>
    <w:rsid w:val="006145EF"/>
    <w:rsid w:val="00622C2F"/>
    <w:rsid w:val="00627B6F"/>
    <w:rsid w:val="00711A4C"/>
    <w:rsid w:val="00866BCF"/>
    <w:rsid w:val="008D5EA0"/>
    <w:rsid w:val="00922D12"/>
    <w:rsid w:val="00A03B0B"/>
    <w:rsid w:val="00A85A5D"/>
    <w:rsid w:val="00AA0F3A"/>
    <w:rsid w:val="00AF6307"/>
    <w:rsid w:val="00E1483D"/>
    <w:rsid w:val="00E63FA8"/>
    <w:rsid w:val="00EB4BC7"/>
    <w:rsid w:val="00F6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E07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A8"/>
    <w:pPr>
      <w:spacing w:line="276" w:lineRule="auto"/>
    </w:pPr>
    <w:rPr>
      <w:rFonts w:ascii="Arial" w:eastAsia="Arial" w:hAnsi="Arial" w:cs="Arial"/>
      <w:sz w:val="22"/>
      <w:szCs w:val="22"/>
      <w:lang w:val="en"/>
    </w:rPr>
  </w:style>
  <w:style w:type="paragraph" w:styleId="Heading1">
    <w:name w:val="heading 1"/>
    <w:basedOn w:val="Normal"/>
    <w:link w:val="Heading1Char"/>
    <w:uiPriority w:val="9"/>
    <w:qFormat/>
    <w:rsid w:val="00E63FA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A8"/>
    <w:rPr>
      <w:rFonts w:ascii="Times New Roman" w:eastAsia="Times New Roman" w:hAnsi="Times New Roman" w:cs="Times New Roman"/>
      <w:b/>
      <w:bCs/>
      <w:kern w:val="36"/>
      <w:sz w:val="48"/>
      <w:szCs w:val="48"/>
    </w:rPr>
  </w:style>
  <w:style w:type="paragraph" w:customStyle="1" w:styleId="msonormal0">
    <w:name w:val="msonormal"/>
    <w:basedOn w:val="Normal"/>
    <w:rsid w:val="00E63F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63F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63FA8"/>
  </w:style>
  <w:style w:type="character" w:styleId="Hyperlink">
    <w:name w:val="Hyperlink"/>
    <w:basedOn w:val="DefaultParagraphFont"/>
    <w:uiPriority w:val="99"/>
    <w:semiHidden/>
    <w:unhideWhenUsed/>
    <w:rsid w:val="00E63FA8"/>
    <w:rPr>
      <w:color w:val="0000FF"/>
      <w:u w:val="single"/>
    </w:rPr>
  </w:style>
  <w:style w:type="character" w:styleId="FollowedHyperlink">
    <w:name w:val="FollowedHyperlink"/>
    <w:basedOn w:val="DefaultParagraphFont"/>
    <w:uiPriority w:val="99"/>
    <w:semiHidden/>
    <w:unhideWhenUsed/>
    <w:rsid w:val="00E63F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otero.org/google-docs/?broken=kZfuGu" TargetMode="External"/><Relationship Id="rId117" Type="http://schemas.openxmlformats.org/officeDocument/2006/relationships/hyperlink" Target="https://www.zotero.org/google-docs/?broken=pw9DYo" TargetMode="External"/><Relationship Id="rId21" Type="http://schemas.openxmlformats.org/officeDocument/2006/relationships/hyperlink" Target="https://www.zotero.org/google-docs/?broken=UrBZlF" TargetMode="External"/><Relationship Id="rId42" Type="http://schemas.openxmlformats.org/officeDocument/2006/relationships/hyperlink" Target="https://www.zotero.org/google-docs/?broken=ricRyO" TargetMode="External"/><Relationship Id="rId47" Type="http://schemas.openxmlformats.org/officeDocument/2006/relationships/hyperlink" Target="https://www.zotero.org/google-docs/?broken=vtx2AS" TargetMode="External"/><Relationship Id="rId63" Type="http://schemas.openxmlformats.org/officeDocument/2006/relationships/hyperlink" Target="https://www.zotero.org/google-docs/?broken=S0EuFg" TargetMode="External"/><Relationship Id="rId68" Type="http://schemas.openxmlformats.org/officeDocument/2006/relationships/hyperlink" Target="https://www.zotero.org/google-docs/?broken=dbZXaC" TargetMode="External"/><Relationship Id="rId84" Type="http://schemas.openxmlformats.org/officeDocument/2006/relationships/hyperlink" Target="https://www.zotero.org/google-docs/?broken=pKYe2j" TargetMode="External"/><Relationship Id="rId89" Type="http://schemas.openxmlformats.org/officeDocument/2006/relationships/hyperlink" Target="https://www.zotero.org/google-docs/?broken=GSCGOY" TargetMode="External"/><Relationship Id="rId112" Type="http://schemas.openxmlformats.org/officeDocument/2006/relationships/hyperlink" Target="https://www.zotero.org/google-docs/?broken=bTxLUY" TargetMode="External"/><Relationship Id="rId16" Type="http://schemas.openxmlformats.org/officeDocument/2006/relationships/hyperlink" Target="https://www.kaggle.com/datasets/andrewmvd/covid19-cough-audio-classification" TargetMode="External"/><Relationship Id="rId107" Type="http://schemas.openxmlformats.org/officeDocument/2006/relationships/hyperlink" Target="https://www.zotero.org/google-docs/?broken=Fxm8QE" TargetMode="External"/><Relationship Id="rId11" Type="http://schemas.openxmlformats.org/officeDocument/2006/relationships/hyperlink" Target="https://docbox.etsi.org/stq/Open/EG%20202%20396-1%20Background%20noise%20database/Binaural_Signals" TargetMode="External"/><Relationship Id="rId32" Type="http://schemas.openxmlformats.org/officeDocument/2006/relationships/hyperlink" Target="https://www.zotero.org/google-docs/?broken=xMVb02" TargetMode="External"/><Relationship Id="rId37" Type="http://schemas.openxmlformats.org/officeDocument/2006/relationships/hyperlink" Target="https://www.zotero.org/google-docs/?broken=KAa5JG" TargetMode="External"/><Relationship Id="rId53" Type="http://schemas.openxmlformats.org/officeDocument/2006/relationships/hyperlink" Target="https://www.zotero.org/google-docs/?broken=Mf48qk" TargetMode="External"/><Relationship Id="rId58" Type="http://schemas.openxmlformats.org/officeDocument/2006/relationships/hyperlink" Target="https://www.zotero.org/google-docs/?broken=J2PJTO" TargetMode="External"/><Relationship Id="rId74" Type="http://schemas.openxmlformats.org/officeDocument/2006/relationships/hyperlink" Target="https://www.zotero.org/google-docs/?broken=RV1jgT" TargetMode="External"/><Relationship Id="rId79" Type="http://schemas.openxmlformats.org/officeDocument/2006/relationships/hyperlink" Target="https://www.zotero.org/google-docs/?broken=YFpsLU" TargetMode="External"/><Relationship Id="rId102" Type="http://schemas.openxmlformats.org/officeDocument/2006/relationships/hyperlink" Target="https://www.zotero.org/google-docs/?broken=WEP2jg" TargetMode="External"/><Relationship Id="rId123" Type="http://schemas.openxmlformats.org/officeDocument/2006/relationships/hyperlink" Target="https://www.zotero.org/google-docs/?broken=wOOuaz" TargetMode="External"/><Relationship Id="rId5" Type="http://schemas.openxmlformats.org/officeDocument/2006/relationships/hyperlink" Target="https://voca.ai/corona-virus/" TargetMode="External"/><Relationship Id="rId90" Type="http://schemas.openxmlformats.org/officeDocument/2006/relationships/hyperlink" Target="https://www.zotero.org/google-docs/?broken=2sclKx" TargetMode="External"/><Relationship Id="rId95" Type="http://schemas.openxmlformats.org/officeDocument/2006/relationships/hyperlink" Target="https://www.zotero.org/google-docs/?broken=iwlRjZ" TargetMode="External"/><Relationship Id="rId22" Type="http://schemas.openxmlformats.org/officeDocument/2006/relationships/hyperlink" Target="https://www.zotero.org/google-docs/?broken=Hi9TV1" TargetMode="External"/><Relationship Id="rId27" Type="http://schemas.openxmlformats.org/officeDocument/2006/relationships/hyperlink" Target="https://www.zotero.org/google-docs/?broken=271VTb" TargetMode="External"/><Relationship Id="rId43" Type="http://schemas.openxmlformats.org/officeDocument/2006/relationships/hyperlink" Target="https://www.zotero.org/google-docs/?broken=PMeuRw" TargetMode="External"/><Relationship Id="rId48" Type="http://schemas.openxmlformats.org/officeDocument/2006/relationships/hyperlink" Target="https://www.zotero.org/google-docs/?broken=0lp2WF" TargetMode="External"/><Relationship Id="rId64" Type="http://schemas.openxmlformats.org/officeDocument/2006/relationships/hyperlink" Target="https://www.zotero.org/google-docs/?broken=1p3tCC" TargetMode="External"/><Relationship Id="rId69" Type="http://schemas.openxmlformats.org/officeDocument/2006/relationships/hyperlink" Target="https://www.zotero.org/google-docs/?broken=jVtyx8" TargetMode="External"/><Relationship Id="rId113" Type="http://schemas.openxmlformats.org/officeDocument/2006/relationships/hyperlink" Target="https://www.zotero.org/google-docs/?broken=ppo2Xu" TargetMode="External"/><Relationship Id="rId118" Type="http://schemas.openxmlformats.org/officeDocument/2006/relationships/hyperlink" Target="https://www.zotero.org/google-docs/?broken=phdgOX" TargetMode="External"/><Relationship Id="rId80" Type="http://schemas.openxmlformats.org/officeDocument/2006/relationships/hyperlink" Target="https://www.zotero.org/google-docs/?broken=gN3TvF" TargetMode="External"/><Relationship Id="rId85" Type="http://schemas.openxmlformats.org/officeDocument/2006/relationships/hyperlink" Target="https://www.zotero.org/google-docs/?broken=ibSEN5" TargetMode="External"/><Relationship Id="rId12" Type="http://schemas.openxmlformats.org/officeDocument/2006/relationships/hyperlink" Target="https://catalog.ldc.upenn.edu/LDC93s1" TargetMode="External"/><Relationship Id="rId17" Type="http://schemas.openxmlformats.org/officeDocument/2006/relationships/hyperlink" Target="https://drive.google.com/file/d/1iq-GevDfaq6vQHduMDnh_fKhkJn0WYoe/view?usp=sharing" TargetMode="External"/><Relationship Id="rId33" Type="http://schemas.openxmlformats.org/officeDocument/2006/relationships/hyperlink" Target="https://www.zotero.org/google-docs/?broken=9e9ydS" TargetMode="External"/><Relationship Id="rId38" Type="http://schemas.openxmlformats.org/officeDocument/2006/relationships/hyperlink" Target="https://www.zotero.org/google-docs/?broken=0jgpeI" TargetMode="External"/><Relationship Id="rId59" Type="http://schemas.openxmlformats.org/officeDocument/2006/relationships/hyperlink" Target="https://www.zotero.org/google-docs/?broken=fX2Gpk" TargetMode="External"/><Relationship Id="rId103" Type="http://schemas.openxmlformats.org/officeDocument/2006/relationships/hyperlink" Target="https://www.zotero.org/google-docs/?broken=Uayzn0" TargetMode="External"/><Relationship Id="rId108" Type="http://schemas.openxmlformats.org/officeDocument/2006/relationships/hyperlink" Target="https://www.zotero.org/google-docs/?broken=N6mYYk" TargetMode="External"/><Relationship Id="rId124" Type="http://schemas.openxmlformats.org/officeDocument/2006/relationships/hyperlink" Target="https://www.zotero.org/google-docs/?broken=VPp6Tk" TargetMode="External"/><Relationship Id="rId54" Type="http://schemas.openxmlformats.org/officeDocument/2006/relationships/hyperlink" Target="https://www.zotero.org/google-docs/?broken=k3hrmk" TargetMode="External"/><Relationship Id="rId70" Type="http://schemas.openxmlformats.org/officeDocument/2006/relationships/hyperlink" Target="https://www.zotero.org/google-docs/?broken=3YJoWs" TargetMode="External"/><Relationship Id="rId75" Type="http://schemas.openxmlformats.org/officeDocument/2006/relationships/hyperlink" Target="https://www.zotero.org/google-docs/?broken=SoVj2C" TargetMode="External"/><Relationship Id="rId91" Type="http://schemas.openxmlformats.org/officeDocument/2006/relationships/hyperlink" Target="https://www.zotero.org/google-docs/?broken=oexNXk" TargetMode="External"/><Relationship Id="rId96" Type="http://schemas.openxmlformats.org/officeDocument/2006/relationships/hyperlink" Target="https://www.zotero.org/google-docs/?broken=OcDkUx" TargetMode="External"/><Relationship Id="rId1" Type="http://schemas.openxmlformats.org/officeDocument/2006/relationships/numbering" Target="numbering.xml"/><Relationship Id="rId6" Type="http://schemas.openxmlformats.org/officeDocument/2006/relationships/hyperlink" Target="https://github.com/karolpiczak/ESC-50" TargetMode="External"/><Relationship Id="rId23" Type="http://schemas.openxmlformats.org/officeDocument/2006/relationships/hyperlink" Target="https://www.zotero.org/google-docs/?broken=SubPkS" TargetMode="External"/><Relationship Id="rId28" Type="http://schemas.openxmlformats.org/officeDocument/2006/relationships/hyperlink" Target="https://www.zotero.org/google-docs/?broken=M3fiXS" TargetMode="External"/><Relationship Id="rId49" Type="http://schemas.openxmlformats.org/officeDocument/2006/relationships/hyperlink" Target="https://www.zotero.org/google-docs/?broken=DsYjsC" TargetMode="External"/><Relationship Id="rId114" Type="http://schemas.openxmlformats.org/officeDocument/2006/relationships/hyperlink" Target="https://www.zotero.org/google-docs/?broken=Qqgm7Q" TargetMode="External"/><Relationship Id="rId119" Type="http://schemas.openxmlformats.org/officeDocument/2006/relationships/hyperlink" Target="https://www.zotero.org/google-docs/?broken=IM2Cpv" TargetMode="External"/><Relationship Id="rId44" Type="http://schemas.openxmlformats.org/officeDocument/2006/relationships/hyperlink" Target="https://www.zotero.org/google-docs/?broken=x8CGdG" TargetMode="External"/><Relationship Id="rId60" Type="http://schemas.openxmlformats.org/officeDocument/2006/relationships/hyperlink" Target="https://www.zotero.org/google-docs/?broken=A3P9rc" TargetMode="External"/><Relationship Id="rId65" Type="http://schemas.openxmlformats.org/officeDocument/2006/relationships/hyperlink" Target="https://www.zotero.org/google-docs/?broken=no3qic" TargetMode="External"/><Relationship Id="rId81" Type="http://schemas.openxmlformats.org/officeDocument/2006/relationships/hyperlink" Target="https://www.zotero.org/google-docs/?broken=Nk6Ahr" TargetMode="External"/><Relationship Id="rId86" Type="http://schemas.openxmlformats.org/officeDocument/2006/relationships/hyperlink" Target="https://www.zotero.org/google-docs/?broken=Ubs4kx" TargetMode="External"/><Relationship Id="rId13" Type="http://schemas.openxmlformats.org/officeDocument/2006/relationships/hyperlink" Target="https://www2.iks.rwth-aachen.de/air/air_database_release_1_4.zip" TargetMode="External"/><Relationship Id="rId18" Type="http://schemas.openxmlformats.org/officeDocument/2006/relationships/hyperlink" Target="https://www.zotero.org/google-docs/?bGZi8Q" TargetMode="External"/><Relationship Id="rId39" Type="http://schemas.openxmlformats.org/officeDocument/2006/relationships/hyperlink" Target="https://www.zotero.org/google-docs/?broken=IGjwmI" TargetMode="External"/><Relationship Id="rId109" Type="http://schemas.openxmlformats.org/officeDocument/2006/relationships/hyperlink" Target="https://www.zotero.org/google-docs/?broken=oQYsNV" TargetMode="External"/><Relationship Id="rId34" Type="http://schemas.openxmlformats.org/officeDocument/2006/relationships/hyperlink" Target="https://www.zotero.org/google-docs/?broken=lQ70TB" TargetMode="External"/><Relationship Id="rId50" Type="http://schemas.openxmlformats.org/officeDocument/2006/relationships/hyperlink" Target="https://www.zotero.org/google-docs/?broken=UbKyNx" TargetMode="External"/><Relationship Id="rId55" Type="http://schemas.openxmlformats.org/officeDocument/2006/relationships/hyperlink" Target="https://www.zotero.org/google-docs/?broken=O4T1Uy" TargetMode="External"/><Relationship Id="rId76" Type="http://schemas.openxmlformats.org/officeDocument/2006/relationships/hyperlink" Target="https://www.zotero.org/google-docs/?broken=U25r93" TargetMode="External"/><Relationship Id="rId97" Type="http://schemas.openxmlformats.org/officeDocument/2006/relationships/hyperlink" Target="https://www.zotero.org/google-docs/?broken=8oR0yW" TargetMode="External"/><Relationship Id="rId104" Type="http://schemas.openxmlformats.org/officeDocument/2006/relationships/hyperlink" Target="https://www.zotero.org/google-docs/?broken=8ETLkC" TargetMode="External"/><Relationship Id="rId120" Type="http://schemas.openxmlformats.org/officeDocument/2006/relationships/hyperlink" Target="https://www.zotero.org/google-docs/?broken=pAPzoV" TargetMode="External"/><Relationship Id="rId125" Type="http://schemas.openxmlformats.org/officeDocument/2006/relationships/hyperlink" Target="https://www.zotero.org/google-docs/?broken=axVH03" TargetMode="External"/><Relationship Id="rId7" Type="http://schemas.openxmlformats.org/officeDocument/2006/relationships/hyperlink" Target="http://download.tensorflow.org/data/speech_commands_v0.01.tar.gz" TargetMode="External"/><Relationship Id="rId71" Type="http://schemas.openxmlformats.org/officeDocument/2006/relationships/hyperlink" Target="https://www.zotero.org/google-docs/?broken=3KEX7p" TargetMode="External"/><Relationship Id="rId92" Type="http://schemas.openxmlformats.org/officeDocument/2006/relationships/hyperlink" Target="https://www.zotero.org/google-docs/?broken=TBOr9F" TargetMode="External"/><Relationship Id="rId2" Type="http://schemas.openxmlformats.org/officeDocument/2006/relationships/styles" Target="styles.xml"/><Relationship Id="rId29" Type="http://schemas.openxmlformats.org/officeDocument/2006/relationships/hyperlink" Target="https://www.zotero.org/google-docs/?broken=VyKvuX" TargetMode="External"/><Relationship Id="rId24" Type="http://schemas.openxmlformats.org/officeDocument/2006/relationships/hyperlink" Target="https://www.zotero.org/google-docs/?broken=2YJgBK" TargetMode="External"/><Relationship Id="rId40" Type="http://schemas.openxmlformats.org/officeDocument/2006/relationships/hyperlink" Target="https://www.zotero.org/google-docs/?broken=PBsbcT" TargetMode="External"/><Relationship Id="rId45" Type="http://schemas.openxmlformats.org/officeDocument/2006/relationships/hyperlink" Target="https://www.zotero.org/google-docs/?broken=KjioWi" TargetMode="External"/><Relationship Id="rId66" Type="http://schemas.openxmlformats.org/officeDocument/2006/relationships/hyperlink" Target="https://www.zotero.org/google-docs/?broken=bhNY8F" TargetMode="External"/><Relationship Id="rId87" Type="http://schemas.openxmlformats.org/officeDocument/2006/relationships/hyperlink" Target="https://www.zotero.org/google-docs/?broken=oy5Qs4" TargetMode="External"/><Relationship Id="rId110" Type="http://schemas.openxmlformats.org/officeDocument/2006/relationships/hyperlink" Target="https://www.zotero.org/google-docs/?broken=S5KmDS" TargetMode="External"/><Relationship Id="rId115" Type="http://schemas.openxmlformats.org/officeDocument/2006/relationships/hyperlink" Target="https://www.zotero.org/google-docs/?broken=pxDp72" TargetMode="External"/><Relationship Id="rId61" Type="http://schemas.openxmlformats.org/officeDocument/2006/relationships/hyperlink" Target="https://www.zotero.org/google-docs/?broken=lJW8r2" TargetMode="External"/><Relationship Id="rId82" Type="http://schemas.openxmlformats.org/officeDocument/2006/relationships/hyperlink" Target="https://www.zotero.org/google-docs/?broken=sxs4G0" TargetMode="External"/><Relationship Id="rId19" Type="http://schemas.openxmlformats.org/officeDocument/2006/relationships/hyperlink" Target="https://www.zotero.org/google-docs/?broken=NpxKld" TargetMode="External"/><Relationship Id="rId14" Type="http://schemas.openxmlformats.org/officeDocument/2006/relationships/hyperlink" Target="https://github.com/virufy" TargetMode="External"/><Relationship Id="rId30" Type="http://schemas.openxmlformats.org/officeDocument/2006/relationships/hyperlink" Target="https://www.zotero.org/google-docs/?broken=qnohHY" TargetMode="External"/><Relationship Id="rId35" Type="http://schemas.openxmlformats.org/officeDocument/2006/relationships/hyperlink" Target="https://www.zotero.org/google-docs/?broken=7MkOB3" TargetMode="External"/><Relationship Id="rId56" Type="http://schemas.openxmlformats.org/officeDocument/2006/relationships/hyperlink" Target="https://www.zotero.org/google-docs/?broken=lTi2Ve" TargetMode="External"/><Relationship Id="rId77" Type="http://schemas.openxmlformats.org/officeDocument/2006/relationships/hyperlink" Target="https://www.zotero.org/google-docs/?broken=zeM35e" TargetMode="External"/><Relationship Id="rId100" Type="http://schemas.openxmlformats.org/officeDocument/2006/relationships/hyperlink" Target="https://www.zotero.org/google-docs/?broken=uxBXQK" TargetMode="External"/><Relationship Id="rId105" Type="http://schemas.openxmlformats.org/officeDocument/2006/relationships/hyperlink" Target="https://www.zotero.org/google-docs/?broken=pkFSRr" TargetMode="External"/><Relationship Id="rId126" Type="http://schemas.openxmlformats.org/officeDocument/2006/relationships/fontTable" Target="fontTable.xml"/><Relationship Id="rId8" Type="http://schemas.openxmlformats.org/officeDocument/2006/relationships/hyperlink" Target="https://www.tensorflow.org/datasets/catalog/speech_commands" TargetMode="External"/><Relationship Id="rId51" Type="http://schemas.openxmlformats.org/officeDocument/2006/relationships/hyperlink" Target="https://www.zotero.org/google-docs/?broken=uMgCof" TargetMode="External"/><Relationship Id="rId72" Type="http://schemas.openxmlformats.org/officeDocument/2006/relationships/hyperlink" Target="https://www.zotero.org/google-docs/?broken=wUnYaB" TargetMode="External"/><Relationship Id="rId93" Type="http://schemas.openxmlformats.org/officeDocument/2006/relationships/hyperlink" Target="https://www.zotero.org/google-docs/?broken=P1mr1L" TargetMode="External"/><Relationship Id="rId98" Type="http://schemas.openxmlformats.org/officeDocument/2006/relationships/hyperlink" Target="https://www.zotero.org/google-docs/?broken=Q0fmne" TargetMode="External"/><Relationship Id="rId121" Type="http://schemas.openxmlformats.org/officeDocument/2006/relationships/hyperlink" Target="https://www.zotero.org/google-docs/?broken=pycRrW" TargetMode="External"/><Relationship Id="rId3" Type="http://schemas.openxmlformats.org/officeDocument/2006/relationships/settings" Target="settings.xml"/><Relationship Id="rId25" Type="http://schemas.openxmlformats.org/officeDocument/2006/relationships/hyperlink" Target="https://www.zotero.org/google-docs/?broken=yiIbA5" TargetMode="External"/><Relationship Id="rId46" Type="http://schemas.openxmlformats.org/officeDocument/2006/relationships/hyperlink" Target="https://www.zotero.org/google-docs/?broken=t2M9T8" TargetMode="External"/><Relationship Id="rId67" Type="http://schemas.openxmlformats.org/officeDocument/2006/relationships/hyperlink" Target="https://www.zotero.org/google-docs/?broken=6Qs18b" TargetMode="External"/><Relationship Id="rId116" Type="http://schemas.openxmlformats.org/officeDocument/2006/relationships/hyperlink" Target="https://www.zotero.org/google-docs/?broken=gXd0TV" TargetMode="External"/><Relationship Id="rId20" Type="http://schemas.openxmlformats.org/officeDocument/2006/relationships/hyperlink" Target="https://www.zotero.org/google-docs/?broken=Vg1Fyn" TargetMode="External"/><Relationship Id="rId41" Type="http://schemas.openxmlformats.org/officeDocument/2006/relationships/hyperlink" Target="https://www.zotero.org/google-docs/?broken=bBSFgA" TargetMode="External"/><Relationship Id="rId62" Type="http://schemas.openxmlformats.org/officeDocument/2006/relationships/hyperlink" Target="https://www.zotero.org/google-docs/?broken=dFLUFv" TargetMode="External"/><Relationship Id="rId83" Type="http://schemas.openxmlformats.org/officeDocument/2006/relationships/hyperlink" Target="https://www.zotero.org/google-docs/?broken=mY3sF2" TargetMode="External"/><Relationship Id="rId88" Type="http://schemas.openxmlformats.org/officeDocument/2006/relationships/hyperlink" Target="https://www.zotero.org/google-docs/?broken=Wnmc1o" TargetMode="External"/><Relationship Id="rId111" Type="http://schemas.openxmlformats.org/officeDocument/2006/relationships/hyperlink" Target="https://www.zotero.org/google-docs/?broken=K51LeS" TargetMode="External"/><Relationship Id="rId15" Type="http://schemas.openxmlformats.org/officeDocument/2006/relationships/hyperlink" Target="https://github.com/iiscleap/Coswara-Data" TargetMode="External"/><Relationship Id="rId36" Type="http://schemas.openxmlformats.org/officeDocument/2006/relationships/hyperlink" Target="https://www.zotero.org/google-docs/?broken=t8TvZl" TargetMode="External"/><Relationship Id="rId57" Type="http://schemas.openxmlformats.org/officeDocument/2006/relationships/hyperlink" Target="https://www.zotero.org/google-docs/?broken=Aa1DJ4" TargetMode="External"/><Relationship Id="rId106" Type="http://schemas.openxmlformats.org/officeDocument/2006/relationships/hyperlink" Target="https://www.zotero.org/google-docs/?broken=vv7r0L" TargetMode="External"/><Relationship Id="rId127" Type="http://schemas.openxmlformats.org/officeDocument/2006/relationships/theme" Target="theme/theme1.xml"/><Relationship Id="rId10" Type="http://schemas.openxmlformats.org/officeDocument/2006/relationships/hyperlink" Target="https://research.google.com/audioset/dataset/cough.html" TargetMode="External"/><Relationship Id="rId31" Type="http://schemas.openxmlformats.org/officeDocument/2006/relationships/hyperlink" Target="https://www.zotero.org/google-docs/?broken=Ftyg8y" TargetMode="External"/><Relationship Id="rId52" Type="http://schemas.openxmlformats.org/officeDocument/2006/relationships/hyperlink" Target="https://www.zotero.org/google-docs/?broken=s2m4TV" TargetMode="External"/><Relationship Id="rId73" Type="http://schemas.openxmlformats.org/officeDocument/2006/relationships/hyperlink" Target="https://www.zotero.org/google-docs/?broken=V03FVj" TargetMode="External"/><Relationship Id="rId78" Type="http://schemas.openxmlformats.org/officeDocument/2006/relationships/hyperlink" Target="https://www.zotero.org/google-docs/?broken=pcHyJ5" TargetMode="External"/><Relationship Id="rId94" Type="http://schemas.openxmlformats.org/officeDocument/2006/relationships/hyperlink" Target="https://www.zotero.org/google-docs/?broken=326Fhu" TargetMode="External"/><Relationship Id="rId99" Type="http://schemas.openxmlformats.org/officeDocument/2006/relationships/hyperlink" Target="https://www.zotero.org/google-docs/?broken=f28KdH" TargetMode="External"/><Relationship Id="rId101" Type="http://schemas.openxmlformats.org/officeDocument/2006/relationships/hyperlink" Target="https://www.zotero.org/google-docs/?broken=L0ajkH" TargetMode="External"/><Relationship Id="rId122" Type="http://schemas.openxmlformats.org/officeDocument/2006/relationships/hyperlink" Target="https://www.zotero.org/google-docs/?broken=PVjNGt" TargetMode="External"/><Relationship Id="rId4" Type="http://schemas.openxmlformats.org/officeDocument/2006/relationships/webSettings" Target="webSettings.xml"/><Relationship Id="rId9" Type="http://schemas.openxmlformats.org/officeDocument/2006/relationships/hyperlink" Target="https://research.google.com/audio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6580</Words>
  <Characters>37510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2023-05-12T21:25:00Z</dcterms:created>
  <dcterms:modified xsi:type="dcterms:W3CDTF">2023-05-18T14:09:00Z</dcterms:modified>
</cp:coreProperties>
</file>