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722B2" w14:textId="77777777" w:rsidR="000629AD" w:rsidRPr="00272943" w:rsidRDefault="000629AD" w:rsidP="000629AD">
      <w:pPr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Appendix 2. </w:t>
      </w:r>
      <w:r w:rsidRPr="00272943">
        <w:rPr>
          <w:rFonts w:ascii="Times New Roman" w:hAnsi="Times New Roman" w:cs="Times New Roman"/>
          <w:bCs/>
          <w:szCs w:val="20"/>
        </w:rPr>
        <w:t>Survey items collecting information on electronic cigarette use included in the PRAMS Phase 8 questionnaire (2016-2018).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4091"/>
        <w:gridCol w:w="3146"/>
      </w:tblGrid>
      <w:tr w:rsidR="000629AD" w14:paraId="19F15FA2" w14:textId="77777777" w:rsidTr="00F20EA6">
        <w:trPr>
          <w:trHeight w:val="399"/>
        </w:trPr>
        <w:tc>
          <w:tcPr>
            <w:tcW w:w="2263" w:type="dxa"/>
            <w:tcBorders>
              <w:top w:val="single" w:sz="8" w:space="0" w:color="auto"/>
              <w:bottom w:val="single" w:sz="8" w:space="0" w:color="auto"/>
            </w:tcBorders>
          </w:tcPr>
          <w:p w14:paraId="37EADE1B" w14:textId="77777777" w:rsidR="000629AD" w:rsidRDefault="000629AD" w:rsidP="00F20EA6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Item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48578AAC" w14:textId="77777777" w:rsidR="000629AD" w:rsidRDefault="000629AD" w:rsidP="00F20EA6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Question</w:t>
            </w:r>
          </w:p>
        </w:tc>
        <w:tc>
          <w:tcPr>
            <w:tcW w:w="3463" w:type="dxa"/>
            <w:tcBorders>
              <w:top w:val="single" w:sz="8" w:space="0" w:color="auto"/>
              <w:bottom w:val="single" w:sz="8" w:space="0" w:color="auto"/>
            </w:tcBorders>
          </w:tcPr>
          <w:p w14:paraId="616FD2A8" w14:textId="77777777" w:rsidR="000629AD" w:rsidRDefault="000629AD" w:rsidP="00F20EA6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Response options</w:t>
            </w:r>
          </w:p>
        </w:tc>
      </w:tr>
      <w:tr w:rsidR="000629AD" w14:paraId="7306C972" w14:textId="77777777" w:rsidTr="00F20EA6">
        <w:trPr>
          <w:trHeight w:val="1104"/>
        </w:trPr>
        <w:tc>
          <w:tcPr>
            <w:tcW w:w="2263" w:type="dxa"/>
            <w:tcBorders>
              <w:top w:val="single" w:sz="8" w:space="0" w:color="auto"/>
            </w:tcBorders>
          </w:tcPr>
          <w:p w14:paraId="5BEE9334" w14:textId="77777777" w:rsidR="000629AD" w:rsidRDefault="000629AD" w:rsidP="00F20EA6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Past use</w:t>
            </w:r>
          </w:p>
        </w:tc>
        <w:tc>
          <w:tcPr>
            <w:tcW w:w="4536" w:type="dxa"/>
            <w:tcBorders>
              <w:top w:val="single" w:sz="8" w:space="0" w:color="auto"/>
            </w:tcBorders>
          </w:tcPr>
          <w:p w14:paraId="6A922B6C" w14:textId="77777777" w:rsidR="000629AD" w:rsidRPr="007D54C5" w:rsidRDefault="000629AD" w:rsidP="00F20EA6">
            <w:pPr>
              <w:spacing w:after="120"/>
              <w:ind w:firstLine="37"/>
              <w:rPr>
                <w:rFonts w:ascii="Times New Roman" w:hAnsi="Times New Roman" w:cs="Times New Roman"/>
                <w:i/>
                <w:iCs/>
              </w:rPr>
            </w:pPr>
            <w:r w:rsidRPr="00785A18">
              <w:rPr>
                <w:rFonts w:ascii="Times New Roman" w:hAnsi="Times New Roman" w:cs="Times New Roman"/>
              </w:rPr>
              <w:t>“</w:t>
            </w:r>
            <w:r w:rsidRPr="00785A18">
              <w:rPr>
                <w:rFonts w:ascii="Times New Roman" w:hAnsi="Times New Roman" w:cs="Times New Roman"/>
                <w:i/>
                <w:iCs/>
              </w:rPr>
              <w:t>Have you used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any of the following products</w:t>
            </w:r>
            <w:r w:rsidRPr="00785A18">
              <w:rPr>
                <w:rFonts w:ascii="Times New Roman" w:hAnsi="Times New Roman" w:cs="Times New Roman"/>
                <w:i/>
                <w:iCs/>
              </w:rPr>
              <w:t xml:space="preserve"> [e-cigarettes or other electronic nicotine products] in the past 2 years?”</w:t>
            </w:r>
          </w:p>
        </w:tc>
        <w:tc>
          <w:tcPr>
            <w:tcW w:w="3463" w:type="dxa"/>
            <w:tcBorders>
              <w:top w:val="single" w:sz="8" w:space="0" w:color="auto"/>
            </w:tcBorders>
          </w:tcPr>
          <w:p w14:paraId="0498BFE8" w14:textId="77777777" w:rsidR="000629AD" w:rsidRPr="007D54C5" w:rsidRDefault="000629AD" w:rsidP="00F20EA6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7D54C5">
              <w:rPr>
                <w:rFonts w:ascii="Times New Roman" w:hAnsi="Times New Roman" w:cs="Times New Roman"/>
                <w:bCs/>
                <w:szCs w:val="20"/>
              </w:rPr>
              <w:t>Yes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, </w:t>
            </w:r>
            <w:proofErr w:type="gramStart"/>
            <w:r w:rsidRPr="007D54C5">
              <w:rPr>
                <w:rFonts w:ascii="Times New Roman" w:hAnsi="Times New Roman" w:cs="Times New Roman"/>
                <w:bCs/>
                <w:szCs w:val="20"/>
              </w:rPr>
              <w:t>No</w:t>
            </w:r>
            <w:proofErr w:type="gramEnd"/>
          </w:p>
        </w:tc>
      </w:tr>
      <w:tr w:rsidR="000629AD" w14:paraId="275508BC" w14:textId="77777777" w:rsidTr="00F20EA6">
        <w:trPr>
          <w:trHeight w:val="1139"/>
        </w:trPr>
        <w:tc>
          <w:tcPr>
            <w:tcW w:w="2263" w:type="dxa"/>
          </w:tcPr>
          <w:p w14:paraId="666B1405" w14:textId="77777777" w:rsidR="000629AD" w:rsidRDefault="000629AD" w:rsidP="00F20EA6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Pre-pregnancy use</w:t>
            </w:r>
          </w:p>
        </w:tc>
        <w:tc>
          <w:tcPr>
            <w:tcW w:w="4536" w:type="dxa"/>
          </w:tcPr>
          <w:p w14:paraId="34EBFC87" w14:textId="77777777" w:rsidR="000629AD" w:rsidRPr="007D54C5" w:rsidRDefault="000629AD" w:rsidP="00F20EA6">
            <w:pPr>
              <w:spacing w:after="120"/>
              <w:rPr>
                <w:rFonts w:ascii="Times New Roman" w:hAnsi="Times New Roman" w:cs="Times New Roman"/>
                <w:i/>
                <w:iCs/>
              </w:rPr>
            </w:pPr>
            <w:r w:rsidRPr="00785A18">
              <w:rPr>
                <w:rFonts w:ascii="Times New Roman" w:hAnsi="Times New Roman" w:cs="Times New Roman"/>
                <w:i/>
                <w:iCs/>
              </w:rPr>
              <w:t>“During the 3 months before you got pregnant, on average, how often did you use e-cigarettes or other electronic nicotine products?”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463" w:type="dxa"/>
          </w:tcPr>
          <w:p w14:paraId="5C43926B" w14:textId="77777777" w:rsidR="000629AD" w:rsidRPr="007D54C5" w:rsidRDefault="000629AD" w:rsidP="00F20EA6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D54C5">
              <w:rPr>
                <w:rFonts w:ascii="Times New Roman" w:hAnsi="Times New Roman" w:cs="Times New Roman"/>
              </w:rPr>
              <w:t>More than once a day, once a day, 2-6 days a week, 1 day or less a week, or no use of e-cigarettes</w:t>
            </w:r>
          </w:p>
        </w:tc>
      </w:tr>
      <w:tr w:rsidR="000629AD" w14:paraId="03EA8082" w14:textId="77777777" w:rsidTr="00F20EA6">
        <w:tc>
          <w:tcPr>
            <w:tcW w:w="2263" w:type="dxa"/>
            <w:tcBorders>
              <w:bottom w:val="single" w:sz="8" w:space="0" w:color="auto"/>
            </w:tcBorders>
          </w:tcPr>
          <w:p w14:paraId="043CE36D" w14:textId="77777777" w:rsidR="000629AD" w:rsidRDefault="000629AD" w:rsidP="00F20EA6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Pregnancy use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14:paraId="2EED78E2" w14:textId="77777777" w:rsidR="000629AD" w:rsidRPr="007B7C9F" w:rsidRDefault="000629AD" w:rsidP="00F20EA6">
            <w:pPr>
              <w:spacing w:after="120"/>
              <w:rPr>
                <w:rFonts w:ascii="Times New Roman" w:hAnsi="Times New Roman" w:cs="Times New Roman"/>
                <w:i/>
                <w:iCs/>
              </w:rPr>
            </w:pPr>
            <w:r w:rsidRPr="00785A18">
              <w:rPr>
                <w:rFonts w:ascii="Times New Roman" w:hAnsi="Times New Roman" w:cs="Times New Roman"/>
                <w:i/>
                <w:iCs/>
              </w:rPr>
              <w:t>“During the last 3 months of your pregnancy, on average, how often did you use e-cigarettes or other electronic nicotine products?”</w:t>
            </w:r>
          </w:p>
          <w:p w14:paraId="674336FD" w14:textId="77777777" w:rsidR="000629AD" w:rsidRDefault="000629AD" w:rsidP="00F20EA6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463" w:type="dxa"/>
            <w:tcBorders>
              <w:bottom w:val="single" w:sz="8" w:space="0" w:color="auto"/>
            </w:tcBorders>
          </w:tcPr>
          <w:p w14:paraId="18A16D4A" w14:textId="77777777" w:rsidR="000629AD" w:rsidRPr="007D54C5" w:rsidRDefault="000629AD" w:rsidP="00F20EA6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D54C5">
              <w:rPr>
                <w:rFonts w:ascii="Times New Roman" w:hAnsi="Times New Roman" w:cs="Times New Roman"/>
              </w:rPr>
              <w:t>More than once a day, once a day, 2-6 days a week, 1 day or less a week, or no use of e-cigarettes</w:t>
            </w:r>
          </w:p>
        </w:tc>
      </w:tr>
    </w:tbl>
    <w:p w14:paraId="70B0123E" w14:textId="06400BA8" w:rsidR="00BC0BA4" w:rsidRDefault="00BC0BA4" w:rsidP="000629AD"/>
    <w:sectPr w:rsidR="00BC0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AD"/>
    <w:rsid w:val="000629AD"/>
    <w:rsid w:val="00BC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0782F"/>
  <w15:chartTrackingRefBased/>
  <w15:docId w15:val="{4DF353AC-F5F8-4451-AAAF-4AB593A8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9A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9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Bombard, Jennifer M. (CDC/NCCDPHP/DRH)</dc:creator>
  <cp:keywords/>
  <dc:description/>
  <cp:lastModifiedBy>Bombard, Jennifer M. (CDC/NCCDPHP/DRH)</cp:lastModifiedBy>
  <cp:revision>1</cp:revision>
  <dcterms:created xsi:type="dcterms:W3CDTF">2024-02-21T18:38:00Z</dcterms:created>
  <dcterms:modified xsi:type="dcterms:W3CDTF">2024-02-21T18:39:00Z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2024-02-21T18:39:21Z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914cc187-ed0c-45bb-bcbe-9e787c4742d5</vt:lpwstr>
  </property>
  <property fmtid="{D5CDD505-2E9C-101B-9397-08002B2CF9AE}" pid="8" name="MSIP_Label_7b94a7b8-f06c-4dfe-bdcc-9b548fd58c31_ContentBits">
    <vt:lpwstr>0</vt:lpwstr>
  </property>
</Properties>
</file>