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2DAB" w14:textId="143A79C8" w:rsidR="008F54A2" w:rsidRPr="008F54A2" w:rsidRDefault="008F54A2" w:rsidP="008F54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4A2">
        <w:rPr>
          <w:rFonts w:ascii="Times New Roman" w:hAnsi="Times New Roman" w:cs="Times New Roman"/>
          <w:b/>
          <w:bCs/>
          <w:sz w:val="24"/>
          <w:szCs w:val="24"/>
        </w:rPr>
        <w:t>Online Supplementary Material</w:t>
      </w:r>
    </w:p>
    <w:p w14:paraId="2D96D309" w14:textId="77777777" w:rsidR="008F54A2" w:rsidRPr="00EA23E9" w:rsidRDefault="008F54A2" w:rsidP="008F5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3E9">
        <w:rPr>
          <w:rFonts w:ascii="Times New Roman" w:hAnsi="Times New Roman" w:cs="Times New Roman"/>
          <w:b/>
          <w:sz w:val="24"/>
          <w:szCs w:val="24"/>
        </w:rPr>
        <w:t>Contributors to the 6th goal development</w:t>
      </w:r>
    </w:p>
    <w:p w14:paraId="0E2AD8EA" w14:textId="77777777" w:rsidR="008F54A2" w:rsidRPr="00EA23E9" w:rsidRDefault="008F54A2" w:rsidP="008F54A2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Style w:val="TableGrid"/>
        <w:tblW w:w="1440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352"/>
        <w:gridCol w:w="1798"/>
        <w:gridCol w:w="1800"/>
        <w:gridCol w:w="1710"/>
        <w:gridCol w:w="1554"/>
        <w:gridCol w:w="1450"/>
        <w:gridCol w:w="1316"/>
        <w:gridCol w:w="1680"/>
        <w:gridCol w:w="1740"/>
      </w:tblGrid>
      <w:tr w:rsidR="008F54A2" w:rsidRPr="008F54A2" w14:paraId="4E7BF274" w14:textId="77777777" w:rsidTr="008F54A2">
        <w:trPr>
          <w:trHeight w:val="20"/>
        </w:trPr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D037EA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>Steering Committee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</w:tcPr>
          <w:p w14:paraId="7AFDDA9B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Lisa McGuire,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Centers for Disease Control and Prevention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77B85AE6" w14:textId="0D9A26DE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Kelly O’Brien,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UsAgainstAlzheimer’s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42DA6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Matthew Baumgart,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Alzheimer’s Association</w:t>
            </w:r>
          </w:p>
        </w:tc>
        <w:tc>
          <w:tcPr>
            <w:tcW w:w="7740" w:type="dxa"/>
            <w:gridSpan w:val="5"/>
            <w:tcBorders>
              <w:top w:val="nil"/>
              <w:left w:val="single" w:sz="12" w:space="0" w:color="auto"/>
              <w:bottom w:val="single" w:sz="4" w:space="0" w:color="FFFFFF" w:themeColor="background1"/>
              <w:right w:val="nil"/>
            </w:tcBorders>
          </w:tcPr>
          <w:p w14:paraId="47D84280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F54A2" w:rsidRPr="008F54A2" w14:paraId="51549B62" w14:textId="77777777" w:rsidTr="008F54A2">
        <w:trPr>
          <w:trHeight w:val="20"/>
        </w:trPr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1130B3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>Department of Health and Human Services Team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</w:tcPr>
          <w:p w14:paraId="2285ED5D" w14:textId="77777777" w:rsidR="008F54A2" w:rsidRPr="008F54A2" w:rsidRDefault="008F54A2" w:rsidP="008F54A2">
            <w:pPr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Helen Lamont, </w:t>
            </w:r>
            <w:r w:rsidRPr="008F54A2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Office of the Assistant Secretary for Planning and Evaluation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6EFD451" w14:textId="77777777" w:rsidR="008F54A2" w:rsidRPr="008F54A2" w:rsidRDefault="008F54A2" w:rsidP="008F54A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auto"/>
              <w:right w:val="single" w:sz="4" w:space="0" w:color="FFFFFF" w:themeColor="background1"/>
            </w:tcBorders>
          </w:tcPr>
          <w:p w14:paraId="39B0DE80" w14:textId="77777777" w:rsidR="008F54A2" w:rsidRPr="008F54A2" w:rsidRDefault="008F54A2" w:rsidP="008F54A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F54A2" w:rsidRPr="008F54A2" w14:paraId="4D053E1E" w14:textId="77777777" w:rsidTr="002A678C">
        <w:trPr>
          <w:trHeight w:val="20"/>
        </w:trPr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D9D1FF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>Subcommittee Members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</w:tcPr>
          <w:p w14:paraId="005A03D9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Marilyn Albert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, Johns Hopkins Medicine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8525801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Joshua 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Chodosh,*</w:t>
            </w:r>
            <w:proofErr w:type="gramEnd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New York University Langone Health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2A06CC5F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Joe Chung,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Kinto</w:t>
            </w:r>
            <w:proofErr w:type="spellEnd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Care &amp; </w:t>
            </w:r>
            <w:proofErr w:type="spellStart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Redstar</w:t>
            </w:r>
            <w:proofErr w:type="spellEnd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Ventures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14:paraId="61DB2E95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Caraline Coats,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Humana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14:paraId="309706E3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Rebecca Gottesman,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National Institutes of Health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14:paraId="2CEFF680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Jewel 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Mullen,*</w:t>
            </w:r>
            <w:proofErr w:type="gramEnd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Dell Medical School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14:paraId="0CD063A5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Karthik 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Sivashanker,*</w:t>
            </w:r>
            <w:proofErr w:type="gramEnd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American Medical Association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B6DEF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Laurie 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Whitsel,*</w:t>
            </w:r>
            <w:proofErr w:type="gramEnd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American Heart Association &amp; American Stroke Association</w:t>
            </w:r>
          </w:p>
        </w:tc>
      </w:tr>
      <w:tr w:rsidR="008F54A2" w:rsidRPr="008F54A2" w14:paraId="511EAF1C" w14:textId="77777777" w:rsidTr="002A678C">
        <w:trPr>
          <w:trHeight w:val="20"/>
        </w:trPr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2CEC00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>Workgroup Members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14:paraId="1F669372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Hugo Aparicio,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Boston University School of Medicine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3D332EEB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Ross Arena,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University of Illinois at Chicago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F9BB12E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Laura 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Baker,*</w:t>
            </w:r>
            <w:proofErr w:type="gramEnd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Wake Forest School of Medicine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14:paraId="42E91A50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Amy 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Bantham,*</w:t>
            </w:r>
            <w:proofErr w:type="gramEnd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Move to Live More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03A3386C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Jeannette Beasley,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New York University Langone Health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14:paraId="27B8340B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Aruni Bhatnagar,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University of Louisville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60B1554C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Cedric 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Bryant,*</w:t>
            </w:r>
            <w:proofErr w:type="gramEnd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American Council on Exercise</w:t>
            </w:r>
          </w:p>
        </w:tc>
        <w:tc>
          <w:tcPr>
            <w:tcW w:w="1740" w:type="dxa"/>
            <w:tcBorders>
              <w:top w:val="single" w:sz="12" w:space="0" w:color="auto"/>
              <w:right w:val="single" w:sz="12" w:space="0" w:color="auto"/>
            </w:tcBorders>
          </w:tcPr>
          <w:p w14:paraId="0E223382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Meryl Butters,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University of Pittsburgh</w:t>
            </w:r>
          </w:p>
        </w:tc>
      </w:tr>
      <w:tr w:rsidR="008F54A2" w:rsidRPr="008F54A2" w14:paraId="2655581C" w14:textId="77777777" w:rsidTr="002A678C">
        <w:trPr>
          <w:trHeight w:val="20"/>
        </w:trPr>
        <w:tc>
          <w:tcPr>
            <w:tcW w:w="1352" w:type="dxa"/>
            <w:vMerge/>
            <w:tcBorders>
              <w:left w:val="single" w:sz="12" w:space="0" w:color="auto"/>
            </w:tcBorders>
          </w:tcPr>
          <w:p w14:paraId="21309772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</w:tcPr>
          <w:p w14:paraId="602EB4D2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Monica 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Cornelius,*</w:t>
            </w:r>
            <w:proofErr w:type="gramEnd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Centers for Disease Control and Prevention</w:t>
            </w:r>
          </w:p>
        </w:tc>
        <w:tc>
          <w:tcPr>
            <w:tcW w:w="1800" w:type="dxa"/>
          </w:tcPr>
          <w:p w14:paraId="7ADBD645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Denard Cummings,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American Medical Association</w:t>
            </w:r>
          </w:p>
        </w:tc>
        <w:tc>
          <w:tcPr>
            <w:tcW w:w="1710" w:type="dxa"/>
          </w:tcPr>
          <w:p w14:paraId="5EB80A2E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Jordan Endicott,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American Heart Association</w:t>
            </w:r>
          </w:p>
        </w:tc>
        <w:tc>
          <w:tcPr>
            <w:tcW w:w="1554" w:type="dxa"/>
          </w:tcPr>
          <w:p w14:paraId="556B5CF4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James Galloway,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Arc Health Justice</w:t>
            </w:r>
          </w:p>
        </w:tc>
        <w:tc>
          <w:tcPr>
            <w:tcW w:w="1450" w:type="dxa"/>
          </w:tcPr>
          <w:p w14:paraId="12D9D91B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Hadiya Green </w:t>
            </w:r>
            <w:proofErr w:type="spell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Gerraro</w:t>
            </w:r>
            <w:proofErr w:type="spellEnd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American Physical Therapy Association</w:t>
            </w:r>
          </w:p>
        </w:tc>
        <w:tc>
          <w:tcPr>
            <w:tcW w:w="1316" w:type="dxa"/>
          </w:tcPr>
          <w:p w14:paraId="4A6A99D4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Judy 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Hannan,*</w:t>
            </w:r>
            <w:proofErr w:type="gramEnd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Centers for Disease Control and Prevention</w:t>
            </w:r>
          </w:p>
        </w:tc>
        <w:tc>
          <w:tcPr>
            <w:tcW w:w="1680" w:type="dxa"/>
          </w:tcPr>
          <w:p w14:paraId="769C3C9E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Heather Hodge,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YMCA</w:t>
            </w:r>
          </w:p>
        </w:tc>
        <w:tc>
          <w:tcPr>
            <w:tcW w:w="1740" w:type="dxa"/>
            <w:tcBorders>
              <w:right w:val="single" w:sz="12" w:space="0" w:color="auto"/>
            </w:tcBorders>
          </w:tcPr>
          <w:p w14:paraId="62CE7B19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David Hoffman,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Maria College</w:t>
            </w:r>
          </w:p>
        </w:tc>
      </w:tr>
      <w:tr w:rsidR="008F54A2" w:rsidRPr="008F54A2" w14:paraId="0455E7F7" w14:textId="77777777" w:rsidTr="002A678C">
        <w:trPr>
          <w:trHeight w:val="20"/>
        </w:trPr>
        <w:tc>
          <w:tcPr>
            <w:tcW w:w="1352" w:type="dxa"/>
            <w:vMerge/>
            <w:tcBorders>
              <w:left w:val="single" w:sz="12" w:space="0" w:color="auto"/>
            </w:tcBorders>
          </w:tcPr>
          <w:p w14:paraId="3321DE79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</w:tcPr>
          <w:p w14:paraId="3560998E" w14:textId="2BA8CBCA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Melinda Kelley,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National Institutes of Health</w:t>
            </w:r>
          </w:p>
        </w:tc>
        <w:tc>
          <w:tcPr>
            <w:tcW w:w="1800" w:type="dxa"/>
          </w:tcPr>
          <w:p w14:paraId="55EFAF02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Walter Kernan,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Yale School of Medicine</w:t>
            </w:r>
          </w:p>
        </w:tc>
        <w:tc>
          <w:tcPr>
            <w:tcW w:w="1710" w:type="dxa"/>
          </w:tcPr>
          <w:p w14:paraId="6719B212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Alice 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Lichtenstein,*</w:t>
            </w:r>
            <w:proofErr w:type="gramEnd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Tufts University</w:t>
            </w:r>
          </w:p>
        </w:tc>
        <w:tc>
          <w:tcPr>
            <w:tcW w:w="1554" w:type="dxa"/>
          </w:tcPr>
          <w:p w14:paraId="5FD14E47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Frank Lin,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Johns Hopkins Medicine</w:t>
            </w:r>
          </w:p>
        </w:tc>
        <w:tc>
          <w:tcPr>
            <w:tcW w:w="1450" w:type="dxa"/>
          </w:tcPr>
          <w:p w14:paraId="7BB4EFA7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Michael Marsiske,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University of Florida</w:t>
            </w:r>
          </w:p>
        </w:tc>
        <w:tc>
          <w:tcPr>
            <w:tcW w:w="1316" w:type="dxa"/>
          </w:tcPr>
          <w:p w14:paraId="675ACF27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Jennifer 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Martin,*</w:t>
            </w:r>
            <w:proofErr w:type="gramEnd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U.S. Department of Veterans Affairs, Greater Los Angeles</w:t>
            </w:r>
          </w:p>
        </w:tc>
        <w:tc>
          <w:tcPr>
            <w:tcW w:w="1680" w:type="dxa"/>
          </w:tcPr>
          <w:p w14:paraId="21CA042E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Alison 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Moore,*</w:t>
            </w:r>
            <w:proofErr w:type="gramEnd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University of California at San Diego</w:t>
            </w:r>
          </w:p>
        </w:tc>
        <w:tc>
          <w:tcPr>
            <w:tcW w:w="1740" w:type="dxa"/>
            <w:tcBorders>
              <w:right w:val="single" w:sz="12" w:space="0" w:color="auto"/>
            </w:tcBorders>
          </w:tcPr>
          <w:p w14:paraId="5E0F1999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Ann Marie Navar,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University of Texas- Southwestern Medical Center</w:t>
            </w:r>
          </w:p>
        </w:tc>
      </w:tr>
      <w:tr w:rsidR="008F54A2" w:rsidRPr="008F54A2" w14:paraId="066ED8E6" w14:textId="77777777" w:rsidTr="002A678C">
        <w:trPr>
          <w:trHeight w:val="20"/>
        </w:trPr>
        <w:tc>
          <w:tcPr>
            <w:tcW w:w="1352" w:type="dxa"/>
            <w:vMerge/>
            <w:tcBorders>
              <w:left w:val="single" w:sz="12" w:space="0" w:color="auto"/>
            </w:tcBorders>
          </w:tcPr>
          <w:p w14:paraId="6EB098FD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</w:tcPr>
          <w:p w14:paraId="07EA0CD6" w14:textId="77777777" w:rsidR="008F54A2" w:rsidRPr="008F54A2" w:rsidRDefault="008F54A2" w:rsidP="008F54A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John Omura,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Centers for Disease Control and Prevention</w:t>
            </w:r>
          </w:p>
        </w:tc>
        <w:tc>
          <w:tcPr>
            <w:tcW w:w="1800" w:type="dxa"/>
          </w:tcPr>
          <w:p w14:paraId="38FB2903" w14:textId="77777777" w:rsidR="008F54A2" w:rsidRPr="008F54A2" w:rsidRDefault="008F54A2" w:rsidP="008F54A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Temitayo Oyegbile-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Chidi,*</w:t>
            </w:r>
            <w:proofErr w:type="gramEnd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University of California at Davis</w:t>
            </w:r>
          </w:p>
        </w:tc>
        <w:tc>
          <w:tcPr>
            <w:tcW w:w="1710" w:type="dxa"/>
          </w:tcPr>
          <w:p w14:paraId="16612592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Carla Perissinotto,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University of California at San Francisco</w:t>
            </w:r>
          </w:p>
        </w:tc>
        <w:tc>
          <w:tcPr>
            <w:tcW w:w="1554" w:type="dxa"/>
          </w:tcPr>
          <w:p w14:paraId="27EAFE79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Monica Rivera-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Mindt,*</w:t>
            </w:r>
            <w:proofErr w:type="gramEnd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Fordham University</w:t>
            </w:r>
          </w:p>
        </w:tc>
        <w:tc>
          <w:tcPr>
            <w:tcW w:w="1450" w:type="dxa"/>
          </w:tcPr>
          <w:p w14:paraId="7D3136C7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Mark Stoutenberg,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Temple University</w:t>
            </w:r>
          </w:p>
        </w:tc>
        <w:tc>
          <w:tcPr>
            <w:tcW w:w="1316" w:type="dxa"/>
          </w:tcPr>
          <w:p w14:paraId="640F73CA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Ipsit Vahia,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McLean Hospital</w:t>
            </w:r>
          </w:p>
        </w:tc>
        <w:tc>
          <w:tcPr>
            <w:tcW w:w="1680" w:type="dxa"/>
          </w:tcPr>
          <w:p w14:paraId="3FDA0432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Kathy </w:t>
            </w:r>
            <w:proofErr w:type="gram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Watson,*</w:t>
            </w:r>
            <w:proofErr w:type="gramEnd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Centers for Disease Control and Prevention</w:t>
            </w:r>
          </w:p>
        </w:tc>
        <w:tc>
          <w:tcPr>
            <w:tcW w:w="1740" w:type="dxa"/>
            <w:tcBorders>
              <w:right w:val="single" w:sz="12" w:space="0" w:color="auto"/>
            </w:tcBorders>
          </w:tcPr>
          <w:p w14:paraId="29DFB6A6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Kristine Yaffe,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University of California at San Francisco</w:t>
            </w:r>
          </w:p>
        </w:tc>
      </w:tr>
      <w:tr w:rsidR="008F54A2" w:rsidRPr="008F54A2" w14:paraId="64CB5EDA" w14:textId="77777777" w:rsidTr="002A678C">
        <w:trPr>
          <w:trHeight w:val="20"/>
        </w:trPr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58393D1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 xml:space="preserve">Reviewers* </w:t>
            </w:r>
            <w:r w:rsidRPr="008F54A2">
              <w:rPr>
                <w:rFonts w:ascii="Times New Roman" w:hAnsi="Times New Roman" w:cs="Times New Roman"/>
                <w:sz w:val="14"/>
                <w:szCs w:val="14"/>
              </w:rPr>
              <w:br/>
              <w:t>All members included in this section contributed through their review of the proposed goal that was developed by the above workgroups.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14:paraId="03CAB5D6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María Aranda,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Edward R. </w:t>
            </w:r>
            <w:proofErr w:type="spellStart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Roybal</w:t>
            </w:r>
            <w:proofErr w:type="spellEnd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Institute on Aging, University of Southern California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2AE7E5B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Arlene Bierman,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Agency for Healthcare Research and Quality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4B321198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Katie Brandt,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Massachusetts General Hospital, Harvard University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14:paraId="5AD9D852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Debra Cherry,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Alzheimer’s Los Angeles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724CB567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Jolie Crowder,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International Association for Indigenous Aging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14:paraId="03D814AD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Howard </w:t>
            </w:r>
            <w:proofErr w:type="spell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Fillit</w:t>
            </w:r>
            <w:proofErr w:type="spellEnd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Alzheimer’s Drug Discovery Foundation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139DE5D3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Bruce Finke,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Indian Health Service</w:t>
            </w:r>
          </w:p>
        </w:tc>
        <w:tc>
          <w:tcPr>
            <w:tcW w:w="1740" w:type="dxa"/>
            <w:tcBorders>
              <w:top w:val="single" w:sz="12" w:space="0" w:color="auto"/>
              <w:right w:val="single" w:sz="12" w:space="0" w:color="auto"/>
            </w:tcBorders>
          </w:tcPr>
          <w:p w14:paraId="2B86933D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Joseph Gaugler,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University of Minnesota</w:t>
            </w:r>
          </w:p>
        </w:tc>
      </w:tr>
      <w:tr w:rsidR="008F54A2" w:rsidRPr="008F54A2" w14:paraId="16917E9B" w14:textId="77777777" w:rsidTr="002A678C">
        <w:trPr>
          <w:trHeight w:val="20"/>
        </w:trPr>
        <w:tc>
          <w:tcPr>
            <w:tcW w:w="1352" w:type="dxa"/>
            <w:vMerge/>
            <w:tcBorders>
              <w:left w:val="single" w:sz="12" w:space="0" w:color="auto"/>
            </w:tcBorders>
          </w:tcPr>
          <w:p w14:paraId="6902CD46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</w:tcPr>
          <w:p w14:paraId="2B89EED7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Phil Gorelick,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Northwestern University</w:t>
            </w:r>
          </w:p>
        </w:tc>
        <w:tc>
          <w:tcPr>
            <w:tcW w:w="1800" w:type="dxa"/>
          </w:tcPr>
          <w:p w14:paraId="659C83F9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J. Neil Henderson,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University of Minnesota Medical School</w:t>
            </w:r>
          </w:p>
        </w:tc>
        <w:tc>
          <w:tcPr>
            <w:tcW w:w="1710" w:type="dxa"/>
          </w:tcPr>
          <w:p w14:paraId="407FC771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Patricia Heyn,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University of Colorado Denver</w:t>
            </w:r>
          </w:p>
        </w:tc>
        <w:tc>
          <w:tcPr>
            <w:tcW w:w="1554" w:type="dxa"/>
          </w:tcPr>
          <w:p w14:paraId="011307AE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Peter Holtgrave,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National Association of County and City Health Officials</w:t>
            </w:r>
          </w:p>
        </w:tc>
        <w:tc>
          <w:tcPr>
            <w:tcW w:w="1450" w:type="dxa"/>
          </w:tcPr>
          <w:p w14:paraId="521A5894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Judit Illes,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Gerontological Society of America</w:t>
            </w:r>
          </w:p>
        </w:tc>
        <w:tc>
          <w:tcPr>
            <w:tcW w:w="1316" w:type="dxa"/>
          </w:tcPr>
          <w:p w14:paraId="57C512B6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Matthew Janicki,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University of Illinois at Chicago</w:t>
            </w:r>
          </w:p>
        </w:tc>
        <w:tc>
          <w:tcPr>
            <w:tcW w:w="1680" w:type="dxa"/>
          </w:tcPr>
          <w:p w14:paraId="3E6BB977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Ian Kremer,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Leaders Engaged on Alzheimer’s Disease Coalition</w:t>
            </w:r>
          </w:p>
        </w:tc>
        <w:tc>
          <w:tcPr>
            <w:tcW w:w="1740" w:type="dxa"/>
            <w:tcBorders>
              <w:right w:val="single" w:sz="12" w:space="0" w:color="auto"/>
            </w:tcBorders>
          </w:tcPr>
          <w:p w14:paraId="45B6F2E8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Suchitra Krishnan-Sarin,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Yale School of Medicine</w:t>
            </w:r>
          </w:p>
        </w:tc>
      </w:tr>
      <w:tr w:rsidR="008F54A2" w:rsidRPr="008F54A2" w14:paraId="0EF367E9" w14:textId="77777777" w:rsidTr="002A678C">
        <w:trPr>
          <w:trHeight w:val="20"/>
        </w:trPr>
        <w:tc>
          <w:tcPr>
            <w:tcW w:w="1352" w:type="dxa"/>
            <w:vMerge/>
            <w:tcBorders>
              <w:left w:val="single" w:sz="12" w:space="0" w:color="auto"/>
            </w:tcBorders>
          </w:tcPr>
          <w:p w14:paraId="66B2CF5B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</w:tcPr>
          <w:p w14:paraId="74C9C819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Walter Koroshetz,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National Institutes of Health</w:t>
            </w:r>
          </w:p>
        </w:tc>
        <w:tc>
          <w:tcPr>
            <w:tcW w:w="1800" w:type="dxa"/>
          </w:tcPr>
          <w:p w14:paraId="7C0E5273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Allan Levey,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Emory School of Medicine</w:t>
            </w:r>
          </w:p>
        </w:tc>
        <w:tc>
          <w:tcPr>
            <w:tcW w:w="1710" w:type="dxa"/>
          </w:tcPr>
          <w:p w14:paraId="4C7E1138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Gil Livingston,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Lancet Commission</w:t>
            </w:r>
          </w:p>
        </w:tc>
        <w:tc>
          <w:tcPr>
            <w:tcW w:w="1554" w:type="dxa"/>
          </w:tcPr>
          <w:p w14:paraId="1B676C89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Erin Long,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Administration for Community Living</w:t>
            </w:r>
          </w:p>
        </w:tc>
        <w:tc>
          <w:tcPr>
            <w:tcW w:w="1450" w:type="dxa"/>
          </w:tcPr>
          <w:p w14:paraId="69BB796A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Sarah Lenz Lock,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American Association of Retired Persons</w:t>
            </w:r>
          </w:p>
        </w:tc>
        <w:tc>
          <w:tcPr>
            <w:tcW w:w="1316" w:type="dxa"/>
          </w:tcPr>
          <w:p w14:paraId="582DD9CF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Chris </w:t>
            </w:r>
            <w:proofErr w:type="spellStart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>Nowinski</w:t>
            </w:r>
            <w:proofErr w:type="spellEnd"/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Concussion Legacy Foundation</w:t>
            </w:r>
          </w:p>
        </w:tc>
        <w:tc>
          <w:tcPr>
            <w:tcW w:w="1680" w:type="dxa"/>
          </w:tcPr>
          <w:p w14:paraId="7209AF2A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Patrick O’Malley,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Agency for Healthcare Research and Quality</w:t>
            </w:r>
          </w:p>
        </w:tc>
        <w:tc>
          <w:tcPr>
            <w:tcW w:w="1740" w:type="dxa"/>
            <w:tcBorders>
              <w:right w:val="single" w:sz="12" w:space="0" w:color="auto"/>
            </w:tcBorders>
          </w:tcPr>
          <w:p w14:paraId="7891DDB5" w14:textId="6DD1BC88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Jason Resendez,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UsAgainstAlzheimer’s</w:t>
            </w:r>
          </w:p>
        </w:tc>
      </w:tr>
      <w:tr w:rsidR="008F54A2" w:rsidRPr="008F54A2" w14:paraId="053FAC16" w14:textId="77777777" w:rsidTr="002A678C">
        <w:trPr>
          <w:trHeight w:val="20"/>
        </w:trPr>
        <w:tc>
          <w:tcPr>
            <w:tcW w:w="1352" w:type="dxa"/>
            <w:vMerge/>
            <w:tcBorders>
              <w:left w:val="single" w:sz="12" w:space="0" w:color="auto"/>
            </w:tcBorders>
          </w:tcPr>
          <w:p w14:paraId="2AE61290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</w:tcPr>
          <w:p w14:paraId="5762EBA3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Talyah Sands,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Association of State and Territorial Health Officials</w:t>
            </w:r>
          </w:p>
        </w:tc>
        <w:tc>
          <w:tcPr>
            <w:tcW w:w="1800" w:type="dxa"/>
          </w:tcPr>
          <w:p w14:paraId="08F6B771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Matthew Sharp,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The Association for Frontotemporal Degeneration</w:t>
            </w:r>
          </w:p>
        </w:tc>
        <w:tc>
          <w:tcPr>
            <w:tcW w:w="1710" w:type="dxa"/>
          </w:tcPr>
          <w:p w14:paraId="7BE81AC0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Cheryl Schmitz,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U.S. Department of Veterans Affairs</w:t>
            </w:r>
          </w:p>
        </w:tc>
        <w:tc>
          <w:tcPr>
            <w:tcW w:w="1554" w:type="dxa"/>
          </w:tcPr>
          <w:p w14:paraId="12573A81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Eric Sokol,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Alzheimer’s Foundation of America</w:t>
            </w:r>
          </w:p>
        </w:tc>
        <w:tc>
          <w:tcPr>
            <w:tcW w:w="1450" w:type="dxa"/>
          </w:tcPr>
          <w:p w14:paraId="376C18FE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Michael Splaine,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Splaine Consulting</w:t>
            </w:r>
          </w:p>
        </w:tc>
        <w:tc>
          <w:tcPr>
            <w:tcW w:w="1316" w:type="dxa"/>
          </w:tcPr>
          <w:p w14:paraId="49078F9B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Nora Super,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Milken Institute</w:t>
            </w:r>
          </w:p>
        </w:tc>
        <w:tc>
          <w:tcPr>
            <w:tcW w:w="1680" w:type="dxa"/>
          </w:tcPr>
          <w:p w14:paraId="421D0427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Craig Umscheid,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Agency for Healthcare Research and Quality</w:t>
            </w:r>
          </w:p>
        </w:tc>
        <w:tc>
          <w:tcPr>
            <w:tcW w:w="1740" w:type="dxa"/>
            <w:tcBorders>
              <w:right w:val="single" w:sz="12" w:space="0" w:color="auto"/>
            </w:tcBorders>
          </w:tcPr>
          <w:p w14:paraId="6E3513A6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Brenna Van Frank,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Centers for Disease Control and Prevention</w:t>
            </w:r>
          </w:p>
        </w:tc>
      </w:tr>
      <w:tr w:rsidR="008F54A2" w:rsidRPr="008F54A2" w14:paraId="346B0F3E" w14:textId="77777777" w:rsidTr="008F54A2">
        <w:trPr>
          <w:trHeight w:val="20"/>
        </w:trPr>
        <w:tc>
          <w:tcPr>
            <w:tcW w:w="13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B9874E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</w:tcPr>
          <w:p w14:paraId="4688A7D5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Joan Weiss,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Health Resources and Services Administration</w:t>
            </w:r>
          </w:p>
        </w:tc>
        <w:tc>
          <w:tcPr>
            <w:tcW w:w="1800" w:type="dxa"/>
          </w:tcPr>
          <w:p w14:paraId="039B70D2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Kitty Werner,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American Academy of Audiology</w:t>
            </w:r>
          </w:p>
        </w:tc>
        <w:tc>
          <w:tcPr>
            <w:tcW w:w="1710" w:type="dxa"/>
          </w:tcPr>
          <w:p w14:paraId="7D43E4FA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Blythe Winchester,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Cherokee Indian Hospital, </w:t>
            </w:r>
            <w:proofErr w:type="spellStart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Tsali</w:t>
            </w:r>
            <w:proofErr w:type="spellEnd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Care Center, and Indian Health Service</w:t>
            </w:r>
          </w:p>
        </w:tc>
        <w:tc>
          <w:tcPr>
            <w:tcW w:w="1554" w:type="dxa"/>
          </w:tcPr>
          <w:p w14:paraId="30B44FF8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Megan Wolfe,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Trust for America’s Health</w:t>
            </w:r>
          </w:p>
        </w:tc>
        <w:tc>
          <w:tcPr>
            <w:tcW w:w="6186" w:type="dxa"/>
            <w:gridSpan w:val="4"/>
            <w:tcBorders>
              <w:right w:val="single" w:sz="12" w:space="0" w:color="auto"/>
            </w:tcBorders>
          </w:tcPr>
          <w:p w14:paraId="106CAE65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F54A2" w:rsidRPr="008F54A2" w14:paraId="36D95ABA" w14:textId="77777777" w:rsidTr="002A678C">
        <w:trPr>
          <w:trHeight w:val="20"/>
        </w:trPr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3479FF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>Non-Federal Members of the Advisory Council on Alzheimer’s Research, Care, &amp; Services (July 2020–July 2021)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14:paraId="1A38CF28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 xml:space="preserve">Katie Brandt, Co-Chair,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Massachusetts General Hospital, Harvard University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06FE8C2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 xml:space="preserve">Allan Levey, Co-Chair,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Emory School of Medicine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04108EF" w14:textId="77777777" w:rsidR="008F54A2" w:rsidRPr="008F54A2" w:rsidRDefault="008F54A2" w:rsidP="008F54A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 xml:space="preserve">Venoreen Browne-Boatswain, </w:t>
            </w:r>
            <w:r w:rsidRPr="008F54A2">
              <w:rPr>
                <w:rFonts w:ascii="Times New Roman" w:hAnsi="Times New Roman" w:cs="Times New Roman"/>
                <w:i/>
                <w:color w:val="1B1B1B"/>
                <w:sz w:val="14"/>
                <w:szCs w:val="14"/>
                <w:shd w:val="clear" w:color="auto" w:fill="FFFFFF"/>
              </w:rPr>
              <w:t>Anoka-Ramsey Community College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14:paraId="4A0083FA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 xml:space="preserve">Cynthia Carlsson, </w:t>
            </w:r>
            <w:r w:rsidRPr="008F54A2">
              <w:rPr>
                <w:rFonts w:ascii="Times New Roman" w:hAnsi="Times New Roman" w:cs="Times New Roman"/>
                <w:i/>
                <w:color w:val="1B1B1B"/>
                <w:sz w:val="14"/>
                <w:szCs w:val="14"/>
                <w:shd w:val="clear" w:color="auto" w:fill="FFFFFF"/>
              </w:rPr>
              <w:t xml:space="preserve">University of Wisconsin School of </w:t>
            </w:r>
            <w:proofErr w:type="gramStart"/>
            <w:r w:rsidRPr="008F54A2">
              <w:rPr>
                <w:rFonts w:ascii="Times New Roman" w:hAnsi="Times New Roman" w:cs="Times New Roman"/>
                <w:i/>
                <w:color w:val="1B1B1B"/>
                <w:sz w:val="14"/>
                <w:szCs w:val="14"/>
                <w:shd w:val="clear" w:color="auto" w:fill="FFFFFF"/>
              </w:rPr>
              <w:t>Medicine</w:t>
            </w:r>
            <w:proofErr w:type="gramEnd"/>
            <w:r w:rsidRPr="008F54A2">
              <w:rPr>
                <w:rFonts w:ascii="Times New Roman" w:hAnsi="Times New Roman" w:cs="Times New Roman"/>
                <w:i/>
                <w:color w:val="1B1B1B"/>
                <w:sz w:val="14"/>
                <w:szCs w:val="14"/>
                <w:shd w:val="clear" w:color="auto" w:fill="FFFFFF"/>
              </w:rPr>
              <w:t xml:space="preserve"> and Public Health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10D3EEC8" w14:textId="77777777" w:rsidR="008F54A2" w:rsidRPr="008F54A2" w:rsidRDefault="008F54A2" w:rsidP="008F54A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 xml:space="preserve">Debra Cherry, </w:t>
            </w:r>
            <w:r w:rsidRPr="008F54A2">
              <w:rPr>
                <w:rFonts w:ascii="Times New Roman" w:hAnsi="Times New Roman" w:cs="Times New Roman"/>
                <w:i/>
                <w:sz w:val="14"/>
                <w:szCs w:val="14"/>
              </w:rPr>
              <w:t>Alzheimer’s Greater Los Angeles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14:paraId="2D7C23C8" w14:textId="77777777" w:rsidR="008F54A2" w:rsidRPr="008F54A2" w:rsidRDefault="008F54A2" w:rsidP="008F54A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 xml:space="preserve">Robert Egge, </w:t>
            </w:r>
            <w:r w:rsidRPr="008F54A2">
              <w:rPr>
                <w:rFonts w:ascii="Times New Roman" w:hAnsi="Times New Roman" w:cs="Times New Roman"/>
                <w:i/>
                <w:sz w:val="14"/>
                <w:szCs w:val="14"/>
              </w:rPr>
              <w:t>Alzheimer’s Association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0E75812E" w14:textId="77777777" w:rsidR="008F54A2" w:rsidRPr="008F54A2" w:rsidRDefault="008F54A2" w:rsidP="008F54A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 xml:space="preserve">Bradley Hyman, </w:t>
            </w:r>
            <w:r w:rsidRPr="008F54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Harvard Medical </w:t>
            </w:r>
            <w:proofErr w:type="gramStart"/>
            <w:r w:rsidRPr="008F54A2">
              <w:rPr>
                <w:rFonts w:ascii="Times New Roman" w:hAnsi="Times New Roman" w:cs="Times New Roman"/>
                <w:i/>
                <w:sz w:val="14"/>
                <w:szCs w:val="14"/>
              </w:rPr>
              <w:t>School</w:t>
            </w:r>
            <w:proofErr w:type="gramEnd"/>
            <w:r w:rsidRPr="008F54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Massachusetts General Hospital</w:t>
            </w:r>
          </w:p>
        </w:tc>
        <w:tc>
          <w:tcPr>
            <w:tcW w:w="1740" w:type="dxa"/>
            <w:tcBorders>
              <w:top w:val="single" w:sz="12" w:space="0" w:color="auto"/>
              <w:right w:val="single" w:sz="12" w:space="0" w:color="auto"/>
            </w:tcBorders>
          </w:tcPr>
          <w:p w14:paraId="4CE98D2A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 xml:space="preserve">Matthew Janicki, </w:t>
            </w:r>
            <w:r w:rsidRPr="008F54A2">
              <w:rPr>
                <w:rFonts w:ascii="Times New Roman" w:hAnsi="Times New Roman" w:cs="Times New Roman"/>
                <w:i/>
                <w:color w:val="1B1B1B"/>
                <w:sz w:val="14"/>
                <w:szCs w:val="14"/>
                <w:shd w:val="clear" w:color="auto" w:fill="FFFFFF"/>
              </w:rPr>
              <w:t>National Task Group on Intellectual Disabilities and Dementia Practices</w:t>
            </w:r>
            <w:r w:rsidRPr="008F54A2"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8F54A2" w:rsidRPr="008F54A2" w14:paraId="4FD8C1BC" w14:textId="77777777" w:rsidTr="008F54A2">
        <w:trPr>
          <w:trHeight w:val="20"/>
        </w:trPr>
        <w:tc>
          <w:tcPr>
            <w:tcW w:w="13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7A5C93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14:paraId="303E466D" w14:textId="77777777" w:rsidR="008F54A2" w:rsidRPr="008F54A2" w:rsidRDefault="008F54A2" w:rsidP="008F54A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 xml:space="preserve">Becky Kurtz, </w:t>
            </w:r>
            <w:r w:rsidRPr="008F54A2">
              <w:rPr>
                <w:rFonts w:ascii="Times New Roman" w:hAnsi="Times New Roman" w:cs="Times New Roman"/>
                <w:i/>
                <w:sz w:val="14"/>
                <w:szCs w:val="14"/>
              </w:rPr>
              <w:t>Atlanta Regional Commission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02080F6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 xml:space="preserve">Carrie Molke, </w:t>
            </w:r>
            <w:r w:rsidRPr="008F54A2">
              <w:rPr>
                <w:rFonts w:ascii="Times New Roman" w:hAnsi="Times New Roman" w:cs="Times New Roman"/>
                <w:i/>
                <w:color w:val="1B1B1B"/>
                <w:sz w:val="14"/>
                <w:szCs w:val="14"/>
                <w:shd w:val="clear" w:color="auto" w:fill="FFFFFF"/>
              </w:rPr>
              <w:t>Wisconsin Department of Health Services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A005480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 xml:space="preserve">María Ortega, </w:t>
            </w:r>
            <w:r w:rsidRPr="008F54A2">
              <w:rPr>
                <w:rFonts w:ascii="Times New Roman" w:hAnsi="Times New Roman" w:cs="Times New Roman"/>
                <w:i/>
                <w:color w:val="1B1B1B"/>
                <w:sz w:val="14"/>
                <w:szCs w:val="14"/>
                <w:shd w:val="clear" w:color="auto" w:fill="FFFFFF"/>
              </w:rPr>
              <w:t>Louis and Anne Green Memory and Wellness Center</w:t>
            </w:r>
          </w:p>
        </w:tc>
        <w:tc>
          <w:tcPr>
            <w:tcW w:w="774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9B6AB5C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F54A2" w:rsidRPr="008F54A2" w14:paraId="05062FFB" w14:textId="77777777" w:rsidTr="008F54A2">
        <w:trPr>
          <w:trHeight w:val="20"/>
        </w:trPr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8D36EB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>CDC Support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</w:tcPr>
          <w:p w14:paraId="4980A53F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Eva (Jeffers) Jackson,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Oak Ridge Institute for Science and Education Fellow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67502D7D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hAnsi="Times New Roman" w:cs="Times New Roman"/>
                <w:sz w:val="14"/>
                <w:szCs w:val="14"/>
              </w:rPr>
              <w:t xml:space="preserve">Janelle Gore, </w:t>
            </w:r>
            <w:r w:rsidRPr="008F54A2">
              <w:rPr>
                <w:rFonts w:ascii="Times New Roman" w:hAnsi="Times New Roman" w:cs="Times New Roman"/>
                <w:i/>
                <w:sz w:val="14"/>
                <w:szCs w:val="14"/>
              </w:rPr>
              <w:t>Oak Ridge Institute for Science and Education Fellow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09EDF8D1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Deja Edwards,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Rollins Earn and Learn Intern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14:paraId="096F2CB1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Katelyn Tang, </w:t>
            </w:r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Rollins Earn and Learn Intern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14:paraId="09122FB6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4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Aliki Weakland, </w:t>
            </w:r>
            <w:proofErr w:type="spellStart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eLittle</w:t>
            </w:r>
            <w:proofErr w:type="spellEnd"/>
            <w:r w:rsidRPr="008F54A2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 Communications Group</w:t>
            </w:r>
          </w:p>
        </w:tc>
        <w:tc>
          <w:tcPr>
            <w:tcW w:w="47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D0F71" w14:textId="77777777" w:rsidR="008F54A2" w:rsidRPr="008F54A2" w:rsidRDefault="008F54A2" w:rsidP="008F54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96B6010" w14:textId="77777777" w:rsidR="008F54A2" w:rsidRPr="00EA23E9" w:rsidRDefault="008F54A2" w:rsidP="008F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8111F" w14:textId="059ED2C3" w:rsidR="00707274" w:rsidRPr="00A521B1" w:rsidRDefault="008F54A2" w:rsidP="008F54A2">
      <w:pPr>
        <w:spacing w:after="0"/>
        <w:rPr>
          <w:sz w:val="18"/>
          <w:szCs w:val="18"/>
        </w:rPr>
      </w:pPr>
      <w:r w:rsidRPr="00A521B1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A521B1">
        <w:rPr>
          <w:rFonts w:ascii="Times New Roman" w:hAnsi="Times New Roman" w:cs="Times New Roman"/>
          <w:sz w:val="20"/>
          <w:szCs w:val="20"/>
        </w:rPr>
        <w:t>Provided review in addition to other contributions to workgroups and subcommittee.</w:t>
      </w:r>
    </w:p>
    <w:sectPr w:rsidR="00707274" w:rsidRPr="00A521B1" w:rsidSect="008F54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A2"/>
    <w:rsid w:val="0002331B"/>
    <w:rsid w:val="00160E85"/>
    <w:rsid w:val="00217EDC"/>
    <w:rsid w:val="002A678C"/>
    <w:rsid w:val="003E30D1"/>
    <w:rsid w:val="008179E1"/>
    <w:rsid w:val="008F54A2"/>
    <w:rsid w:val="00975D19"/>
    <w:rsid w:val="00A521B1"/>
    <w:rsid w:val="00D35937"/>
    <w:rsid w:val="00D532A0"/>
    <w:rsid w:val="00DA409F"/>
    <w:rsid w:val="00D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6907"/>
  <w15:chartTrackingRefBased/>
  <w15:docId w15:val="{83F4D264-6E9F-41F6-B6D8-526937C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A2"/>
    <w:rPr>
      <w:rFonts w:eastAsiaTheme="minorHAnsi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4A2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C96222F191C4FA85074DD87C3C0FC" ma:contentTypeVersion="24" ma:contentTypeDescription="Create a new document." ma:contentTypeScope="" ma:versionID="21d3329778c1e104251692786dec051f">
  <xsd:schema xmlns:xsd="http://www.w3.org/2001/XMLSchema" xmlns:xs="http://www.w3.org/2001/XMLSchema" xmlns:p="http://schemas.microsoft.com/office/2006/metadata/properties" xmlns:ns2="3320c899-31ad-4b48-b334-34c8ef2752dc" xmlns:ns3="d946538f-23ec-4fe8-b33f-1076da5259e6" targetNamespace="http://schemas.microsoft.com/office/2006/metadata/properties" ma:root="true" ma:fieldsID="1d6c0d63fb1fbd072ac6a9daf99b51d6" ns2:_="" ns3:_="">
    <xsd:import namespace="3320c899-31ad-4b48-b334-34c8ef2752dc"/>
    <xsd:import namespace="d946538f-23ec-4fe8-b33f-1076da5259e6"/>
    <xsd:element name="properties">
      <xsd:complexType>
        <xsd:sequence>
          <xsd:element name="documentManagement">
            <xsd:complexType>
              <xsd:all>
                <xsd:element ref="ns2:f1b748d4c0944f1dbeda2410a085375d" minOccurs="0"/>
                <xsd:element ref="ns2:TaxCatchAll" minOccurs="0"/>
                <xsd:element ref="ns2:c97c5753cd074053ac44bcde8f17255c" minOccurs="0"/>
                <xsd:element ref="ns2:d498e9407d46480abab33d90fc1dcb39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0c899-31ad-4b48-b334-34c8ef2752dc" elementFormDefault="qualified">
    <xsd:import namespace="http://schemas.microsoft.com/office/2006/documentManagement/types"/>
    <xsd:import namespace="http://schemas.microsoft.com/office/infopath/2007/PartnerControls"/>
    <xsd:element name="f1b748d4c0944f1dbeda2410a085375d" ma:index="9" nillable="true" ma:taxonomy="true" ma:internalName="f1b748d4c0944f1dbeda2410a085375d" ma:taxonomyFieldName="PlanningLibDocType" ma:displayName="Document Type" ma:default="" ma:fieldId="{f1b748d4-c094-4f1d-beda-2410a085375d}" ma:sspId="65cda789-69c7-4f09-82a8-9dbde25bb7eb" ma:termSetId="7ae7affa-236a-4246-992d-215fe8584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7ef6e45-eb06-4b9b-bf3d-32c7b8f320a7}" ma:internalName="TaxCatchAll" ma:showField="CatchAllData" ma:web="3320c899-31ad-4b48-b334-34c8ef275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7c5753cd074053ac44bcde8f17255c" ma:index="12" nillable="true" ma:taxonomy="true" ma:internalName="c97c5753cd074053ac44bcde8f17255c" ma:taxonomyFieldName="Journals" ma:displayName="Journal" ma:default="" ma:fieldId="{c97c5753-cd07-4053-ac44-bcde8f17255c}" ma:sspId="65cda789-69c7-4f09-82a8-9dbde25bb7eb" ma:termSetId="c848011f-bd12-48d7-9aea-592457c561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98e9407d46480abab33d90fc1dcb39" ma:index="14" nillable="true" ma:taxonomy="true" ma:internalName="d498e9407d46480abab33d90fc1dcb39" ma:taxonomyFieldName="PublicationsYear" ma:displayName="PublicationsYear" ma:readOnly="false" ma:default="30;#2021|26f5abe3-013f-4cb2-b3b7-56c01ab14503" ma:fieldId="{d498e940-7d46-480a-bab3-3d90fc1dcb39}" ma:sspId="65cda789-69c7-4f09-82a8-9dbde25bb7eb" ma:termSetId="f25a224d-6d5c-47cd-9981-cfc93028d7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6538f-23ec-4fe8-b33f-1076da525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5cda789-69c7-4f09-82a8-9dbde25bb7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20c899-31ad-4b48-b334-34c8ef2752dc">
      <Value>30</Value>
    </TaxCatchAll>
    <lcf76f155ced4ddcb4097134ff3c332f xmlns="d946538f-23ec-4fe8-b33f-1076da5259e6">
      <Terms xmlns="http://schemas.microsoft.com/office/infopath/2007/PartnerControls"/>
    </lcf76f155ced4ddcb4097134ff3c332f>
    <d498e9407d46480abab33d90fc1dcb39 xmlns="3320c899-31ad-4b48-b334-34c8ef2752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26f5abe3-013f-4cb2-b3b7-56c01ab14503</TermId>
        </TermInfo>
      </Terms>
    </d498e9407d46480abab33d90fc1dcb39>
    <f1b748d4c0944f1dbeda2410a085375d xmlns="3320c899-31ad-4b48-b334-34c8ef2752dc">
      <Terms xmlns="http://schemas.microsoft.com/office/infopath/2007/PartnerControls"/>
    </f1b748d4c0944f1dbeda2410a085375d>
    <c97c5753cd074053ac44bcde8f17255c xmlns="3320c899-31ad-4b48-b334-34c8ef2752dc">
      <Terms xmlns="http://schemas.microsoft.com/office/infopath/2007/PartnerControls"/>
    </c97c5753cd074053ac44bcde8f17255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209F9-4FFE-4252-8D83-641D4AC07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0c899-31ad-4b48-b334-34c8ef2752dc"/>
    <ds:schemaRef ds:uri="d946538f-23ec-4fe8-b33f-1076da525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091A1-F068-48E2-AEFA-100FECDF8368}">
  <ds:schemaRefs>
    <ds:schemaRef ds:uri="http://schemas.microsoft.com/office/2006/metadata/properties"/>
    <ds:schemaRef ds:uri="http://schemas.microsoft.com/office/infopath/2007/PartnerControls"/>
    <ds:schemaRef ds:uri="3320c899-31ad-4b48-b334-34c8ef2752dc"/>
    <ds:schemaRef ds:uri="d946538f-23ec-4fe8-b33f-1076da5259e6"/>
  </ds:schemaRefs>
</ds:datastoreItem>
</file>

<file path=customXml/itemProps3.xml><?xml version="1.0" encoding="utf-8"?>
<ds:datastoreItem xmlns:ds="http://schemas.openxmlformats.org/officeDocument/2006/customXml" ds:itemID="{2F787CA5-3E0D-4AF6-B281-1FB351B82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Jung</dc:creator>
  <cp:keywords/>
  <dc:description/>
  <cp:lastModifiedBy>McGuire, Lisa (CDC/DDNID/NCCDPHP/DPH)</cp:lastModifiedBy>
  <cp:revision>2</cp:revision>
  <dcterms:created xsi:type="dcterms:W3CDTF">2023-09-20T09:21:00Z</dcterms:created>
  <dcterms:modified xsi:type="dcterms:W3CDTF">2023-09-20T09:21:00Z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urnals">
    <vt:lpwstr/>
  </property>
  <property fmtid="{D5CDD505-2E9C-101B-9397-08002B2CF9AE}" pid="3" name="PublicationsYear">
    <vt:lpwstr>30;#2021|26f5abe3-013f-4cb2-b3b7-56c01ab14503</vt:lpwstr>
  </property>
  <property fmtid="{D5CDD505-2E9C-101B-9397-08002B2CF9AE}" pid="4" name="MediaServiceImageTags">
    <vt:lpwstr/>
  </property>
  <property fmtid="{D5CDD505-2E9C-101B-9397-08002B2CF9AE}" pid="5" name="ContentTypeId">
    <vt:lpwstr>0x0101007A2C96222F191C4FA85074DD87C3C0FC</vt:lpwstr>
  </property>
  <property fmtid="{D5CDD505-2E9C-101B-9397-08002B2CF9AE}" pid="6" name="PlanningLibDocType">
    <vt:lpwstr/>
  </property>
  <property fmtid="{D5CDD505-2E9C-101B-9397-08002B2CF9AE}" pid="7" name="MSIP_Label_8af03ff0-41c5-4c41-b55e-fabb8fae94be_Enabled">
    <vt:lpwstr>true</vt:lpwstr>
  </property>
  <property fmtid="{D5CDD505-2E9C-101B-9397-08002B2CF9AE}" pid="8" name="MSIP_Label_8af03ff0-41c5-4c41-b55e-fabb8fae94be_SetDate">
    <vt:lpwstr>2023-09-20T09:19:14Z</vt:lpwstr>
  </property>
  <property fmtid="{D5CDD505-2E9C-101B-9397-08002B2CF9AE}" pid="9" name="MSIP_Label_8af03ff0-41c5-4c41-b55e-fabb8fae94be_Method">
    <vt:lpwstr>Privileged</vt:lpwstr>
  </property>
  <property fmtid="{D5CDD505-2E9C-101B-9397-08002B2CF9AE}" pid="10" name="MSIP_Label_8af03ff0-41c5-4c41-b55e-fabb8fae94be_Name">
    <vt:lpwstr>8af03ff0-41c5-4c41-b55e-fabb8fae94be</vt:lpwstr>
  </property>
  <property fmtid="{D5CDD505-2E9C-101B-9397-08002B2CF9AE}" pid="11" name="MSIP_Label_8af03ff0-41c5-4c41-b55e-fabb8fae94be_SiteId">
    <vt:lpwstr>9ce70869-60db-44fd-abe8-d2767077fc8f</vt:lpwstr>
  </property>
  <property fmtid="{D5CDD505-2E9C-101B-9397-08002B2CF9AE}" pid="12" name="MSIP_Label_8af03ff0-41c5-4c41-b55e-fabb8fae94be_ActionId">
    <vt:lpwstr>6d96a4e5-be32-47b6-97f5-6dc18fd5b787</vt:lpwstr>
  </property>
  <property fmtid="{D5CDD505-2E9C-101B-9397-08002B2CF9AE}" pid="13" name="MSIP_Label_8af03ff0-41c5-4c41-b55e-fabb8fae94be_ContentBits">
    <vt:lpwstr>0</vt:lpwstr>
  </property>
</Properties>
</file>