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Spec="center" w:tblpY="539"/>
        <w:tblW w:w="13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5"/>
        <w:gridCol w:w="1440"/>
        <w:gridCol w:w="1350"/>
        <w:gridCol w:w="1440"/>
        <w:gridCol w:w="1440"/>
        <w:gridCol w:w="1440"/>
        <w:gridCol w:w="1530"/>
        <w:gridCol w:w="1260"/>
      </w:tblGrid>
      <w:tr w:rsidR="00996DB3" w:rsidRPr="0026052A" w14:paraId="2B3407E6" w14:textId="77777777" w:rsidTr="007969EA">
        <w:tc>
          <w:tcPr>
            <w:tcW w:w="4045" w:type="dxa"/>
          </w:tcPr>
          <w:p w14:paraId="1ADF2B23" w14:textId="53F2FB66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gridSpan w:val="3"/>
            <w:vAlign w:val="center"/>
          </w:tcPr>
          <w:p w14:paraId="05B4CE35" w14:textId="166325B0" w:rsidR="00996DB3" w:rsidRDefault="00996DB3" w:rsidP="00996D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Males</w:t>
            </w:r>
          </w:p>
        </w:tc>
        <w:tc>
          <w:tcPr>
            <w:tcW w:w="4410" w:type="dxa"/>
            <w:gridSpan w:val="3"/>
            <w:vAlign w:val="center"/>
          </w:tcPr>
          <w:p w14:paraId="31DFEBE0" w14:textId="187887AB" w:rsidR="00996DB3" w:rsidRPr="0026052A" w:rsidRDefault="00996DB3" w:rsidP="00996D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Females</w:t>
            </w:r>
          </w:p>
        </w:tc>
        <w:tc>
          <w:tcPr>
            <w:tcW w:w="1260" w:type="dxa"/>
          </w:tcPr>
          <w:p w14:paraId="7668BD53" w14:textId="77777777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969EA" w:rsidRPr="0026052A" w14:paraId="26530C61" w14:textId="77777777" w:rsidTr="007969EA">
        <w:tc>
          <w:tcPr>
            <w:tcW w:w="4045" w:type="dxa"/>
          </w:tcPr>
          <w:p w14:paraId="57546CE9" w14:textId="77777777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E314DD" w14:textId="77777777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4CCD8E5A" w14:textId="74A982D6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Only WFH     </w:t>
            </w: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n (%) </w:t>
            </w:r>
          </w:p>
          <w:p w14:paraId="04DAFE5F" w14:textId="77777777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 mean (SD)</w:t>
            </w:r>
          </w:p>
          <w:p w14:paraId="605D36A9" w14:textId="4458B857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(n=</w:t>
            </w:r>
            <w:r w:rsidR="009A6B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445</w:t>
            </w: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350" w:type="dxa"/>
          </w:tcPr>
          <w:p w14:paraId="7306DB6A" w14:textId="260D4AE6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Partial </w:t>
            </w: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WFH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 (</w:t>
            </w:r>
            <w:proofErr w:type="gramStart"/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%)   </w:t>
            </w:r>
            <w:proofErr w:type="gramEnd"/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or mean (SD)</w:t>
            </w:r>
          </w:p>
          <w:p w14:paraId="691C7288" w14:textId="63A67516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(n=</w:t>
            </w:r>
            <w:r w:rsidR="009A6B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</w:t>
            </w: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0362C385" w14:textId="0AD1D3A0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 WFH       n (</w:t>
            </w:r>
            <w:proofErr w:type="gramStart"/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%)   </w:t>
            </w:r>
            <w:proofErr w:type="gramEnd"/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or mean (SD)</w:t>
            </w:r>
          </w:p>
          <w:p w14:paraId="7EF37F4F" w14:textId="301D7F81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(n=</w:t>
            </w:r>
            <w:r w:rsidR="009A6B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335</w:t>
            </w: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49643B94" w14:textId="62F96DE1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Only WFH     </w:t>
            </w: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n (%) </w:t>
            </w:r>
          </w:p>
          <w:p w14:paraId="254E685F" w14:textId="77777777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 mean (SD)</w:t>
            </w:r>
          </w:p>
          <w:p w14:paraId="67C43B73" w14:textId="421521D1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(n=</w:t>
            </w:r>
            <w:r w:rsidR="009A6B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975</w:t>
            </w: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64394873" w14:textId="0A940A47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Partial </w:t>
            </w: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WFH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 (</w:t>
            </w:r>
            <w:proofErr w:type="gramStart"/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%)   </w:t>
            </w:r>
            <w:proofErr w:type="gramEnd"/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or mean (SD)</w:t>
            </w:r>
          </w:p>
          <w:p w14:paraId="7083346B" w14:textId="4EED4B61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(n=</w:t>
            </w:r>
            <w:r w:rsidR="009A6B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151</w:t>
            </w: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747EEA00" w14:textId="6D23CAE9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 WFH</w:t>
            </w:r>
          </w:p>
          <w:p w14:paraId="43E3E907" w14:textId="77777777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 (</w:t>
            </w:r>
            <w:proofErr w:type="gramStart"/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%)   </w:t>
            </w:r>
            <w:proofErr w:type="gramEnd"/>
            <w:r w:rsidRPr="00260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or mean (SD)</w:t>
            </w:r>
          </w:p>
          <w:p w14:paraId="196F8218" w14:textId="0367C70C" w:rsidR="00996DB3" w:rsidRPr="0026052A" w:rsidRDefault="009A6BA1" w:rsidP="00996D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(n=256)</w:t>
            </w:r>
          </w:p>
        </w:tc>
        <w:tc>
          <w:tcPr>
            <w:tcW w:w="1260" w:type="dxa"/>
          </w:tcPr>
          <w:p w14:paraId="65DE904F" w14:textId="77777777" w:rsidR="00996DB3" w:rsidRPr="0026052A" w:rsidRDefault="00996DB3" w:rsidP="00996DB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 w:rsidR="007969EA" w:rsidRPr="0026052A" w14:paraId="07D2706A" w14:textId="77777777" w:rsidTr="007969EA">
        <w:tc>
          <w:tcPr>
            <w:tcW w:w="4045" w:type="dxa"/>
          </w:tcPr>
          <w:p w14:paraId="5B0EAB5F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PSS-4 total, mean (SD)</w:t>
            </w:r>
          </w:p>
        </w:tc>
        <w:tc>
          <w:tcPr>
            <w:tcW w:w="1440" w:type="dxa"/>
          </w:tcPr>
          <w:p w14:paraId="610F8E55" w14:textId="19A1528D" w:rsidR="00996DB3" w:rsidRPr="0026052A" w:rsidRDefault="00545822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6.30 (3.16)</w:t>
            </w:r>
          </w:p>
        </w:tc>
        <w:tc>
          <w:tcPr>
            <w:tcW w:w="1350" w:type="dxa"/>
          </w:tcPr>
          <w:p w14:paraId="2CD431AA" w14:textId="399C90C0" w:rsidR="00996DB3" w:rsidRPr="0026052A" w:rsidRDefault="00545822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5.46 (3.14)</w:t>
            </w:r>
          </w:p>
        </w:tc>
        <w:tc>
          <w:tcPr>
            <w:tcW w:w="1440" w:type="dxa"/>
          </w:tcPr>
          <w:p w14:paraId="638217FA" w14:textId="48C736EA" w:rsidR="00996DB3" w:rsidRPr="0026052A" w:rsidRDefault="00545822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5.82 (3.26)</w:t>
            </w:r>
          </w:p>
        </w:tc>
        <w:tc>
          <w:tcPr>
            <w:tcW w:w="1440" w:type="dxa"/>
          </w:tcPr>
          <w:p w14:paraId="4F073710" w14:textId="4A69B433" w:rsidR="00996DB3" w:rsidRPr="0026052A" w:rsidRDefault="00545822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6.78 (3.08)</w:t>
            </w:r>
          </w:p>
        </w:tc>
        <w:tc>
          <w:tcPr>
            <w:tcW w:w="1440" w:type="dxa"/>
          </w:tcPr>
          <w:p w14:paraId="4E968893" w14:textId="00AE6D99" w:rsidR="00996DB3" w:rsidRPr="0026052A" w:rsidRDefault="00545822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7.03 (3.17)</w:t>
            </w:r>
          </w:p>
        </w:tc>
        <w:tc>
          <w:tcPr>
            <w:tcW w:w="1530" w:type="dxa"/>
          </w:tcPr>
          <w:p w14:paraId="00025F46" w14:textId="144D180A" w:rsidR="00996DB3" w:rsidRPr="0026052A" w:rsidRDefault="00545822" w:rsidP="000D100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45822">
              <w:rPr>
                <w:rFonts w:ascii="Times New Roman" w:hAnsi="Times New Roman" w:cs="Times New Roman"/>
                <w:sz w:val="24"/>
                <w:szCs w:val="24"/>
              </w:rPr>
              <w:t>7.26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(3.54)</w:t>
            </w:r>
          </w:p>
        </w:tc>
        <w:tc>
          <w:tcPr>
            <w:tcW w:w="1260" w:type="dxa"/>
          </w:tcPr>
          <w:p w14:paraId="760DBB2C" w14:textId="6F98816D" w:rsidR="00996DB3" w:rsidRPr="0026052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7969EA" w:rsidRPr="0026052A" w14:paraId="59AC5F9B" w14:textId="77777777" w:rsidTr="007969EA">
        <w:tc>
          <w:tcPr>
            <w:tcW w:w="4045" w:type="dxa"/>
          </w:tcPr>
          <w:p w14:paraId="2F2F434A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Depression – total of PHQ-2, mean (SD)</w:t>
            </w:r>
          </w:p>
        </w:tc>
        <w:tc>
          <w:tcPr>
            <w:tcW w:w="1440" w:type="dxa"/>
          </w:tcPr>
          <w:p w14:paraId="69BAA7AB" w14:textId="089903F8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1.37 (1.45)</w:t>
            </w:r>
          </w:p>
        </w:tc>
        <w:tc>
          <w:tcPr>
            <w:tcW w:w="1350" w:type="dxa"/>
          </w:tcPr>
          <w:p w14:paraId="38BF3239" w14:textId="61C994BE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 (1.39)</w:t>
            </w:r>
          </w:p>
        </w:tc>
        <w:tc>
          <w:tcPr>
            <w:tcW w:w="1440" w:type="dxa"/>
          </w:tcPr>
          <w:p w14:paraId="19F68C27" w14:textId="763BAE8C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1.35 (1.56)</w:t>
            </w:r>
          </w:p>
        </w:tc>
        <w:tc>
          <w:tcPr>
            <w:tcW w:w="1440" w:type="dxa"/>
          </w:tcPr>
          <w:p w14:paraId="1D296083" w14:textId="510FEB15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1.52 (1.56)</w:t>
            </w:r>
          </w:p>
        </w:tc>
        <w:tc>
          <w:tcPr>
            <w:tcW w:w="1440" w:type="dxa"/>
          </w:tcPr>
          <w:p w14:paraId="0D4E984C" w14:textId="6B9A709C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1.72 (1.57)</w:t>
            </w:r>
          </w:p>
        </w:tc>
        <w:tc>
          <w:tcPr>
            <w:tcW w:w="1530" w:type="dxa"/>
          </w:tcPr>
          <w:p w14:paraId="1B355DD9" w14:textId="28493878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1.64 (1.66)</w:t>
            </w:r>
          </w:p>
        </w:tc>
        <w:tc>
          <w:tcPr>
            <w:tcW w:w="1260" w:type="dxa"/>
          </w:tcPr>
          <w:p w14:paraId="695E172F" w14:textId="646384F9" w:rsidR="00996DB3" w:rsidRPr="0026052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7969EA" w:rsidRPr="0026052A" w14:paraId="2A5D88C8" w14:textId="77777777" w:rsidTr="007969EA">
        <w:tc>
          <w:tcPr>
            <w:tcW w:w="4045" w:type="dxa"/>
          </w:tcPr>
          <w:p w14:paraId="44DCAEFA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PHQ-2 score ≥ 3 (%)</w:t>
            </w:r>
          </w:p>
        </w:tc>
        <w:tc>
          <w:tcPr>
            <w:tcW w:w="1440" w:type="dxa"/>
          </w:tcPr>
          <w:p w14:paraId="416FD0F1" w14:textId="297B0590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16.9%</w:t>
            </w:r>
          </w:p>
        </w:tc>
        <w:tc>
          <w:tcPr>
            <w:tcW w:w="1350" w:type="dxa"/>
          </w:tcPr>
          <w:p w14:paraId="79AF7FD2" w14:textId="485269AF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  <w:r w:rsidR="008006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40" w:type="dxa"/>
          </w:tcPr>
          <w:p w14:paraId="5CC7860F" w14:textId="0B27A88E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17.7%</w:t>
            </w:r>
          </w:p>
        </w:tc>
        <w:tc>
          <w:tcPr>
            <w:tcW w:w="1440" w:type="dxa"/>
          </w:tcPr>
          <w:p w14:paraId="5885A845" w14:textId="74ADBDA0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16.1%</w:t>
            </w:r>
          </w:p>
        </w:tc>
        <w:tc>
          <w:tcPr>
            <w:tcW w:w="1440" w:type="dxa"/>
          </w:tcPr>
          <w:p w14:paraId="52B43BF2" w14:textId="6FAD08E8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21.2%</w:t>
            </w:r>
          </w:p>
        </w:tc>
        <w:tc>
          <w:tcPr>
            <w:tcW w:w="1530" w:type="dxa"/>
          </w:tcPr>
          <w:p w14:paraId="676C84F5" w14:textId="54E8B45E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164">
              <w:rPr>
                <w:rFonts w:ascii="Times New Roman" w:hAnsi="Times New Roman" w:cs="Times New Roman"/>
                <w:sz w:val="24"/>
                <w:szCs w:val="24"/>
              </w:rPr>
              <w:t>19.5%</w:t>
            </w:r>
          </w:p>
        </w:tc>
        <w:tc>
          <w:tcPr>
            <w:tcW w:w="1260" w:type="dxa"/>
          </w:tcPr>
          <w:p w14:paraId="4935A73C" w14:textId="4FA42B6C" w:rsidR="00996DB3" w:rsidRPr="0026052A" w:rsidRDefault="005232CB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0.252</w:t>
            </w:r>
          </w:p>
        </w:tc>
      </w:tr>
      <w:tr w:rsidR="007969EA" w:rsidRPr="0026052A" w14:paraId="00C5EF22" w14:textId="77777777" w:rsidTr="007969EA">
        <w:tc>
          <w:tcPr>
            <w:tcW w:w="4045" w:type="dxa"/>
          </w:tcPr>
          <w:p w14:paraId="61552E48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Perceived Workplace Safety Climate*</w:t>
            </w:r>
          </w:p>
        </w:tc>
        <w:tc>
          <w:tcPr>
            <w:tcW w:w="1440" w:type="dxa"/>
          </w:tcPr>
          <w:p w14:paraId="16DAD16A" w14:textId="79451136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4.13 (0.76)</w:t>
            </w:r>
          </w:p>
        </w:tc>
        <w:tc>
          <w:tcPr>
            <w:tcW w:w="1350" w:type="dxa"/>
          </w:tcPr>
          <w:p w14:paraId="63A08707" w14:textId="06901368" w:rsidR="008A4164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 (0.75)</w:t>
            </w:r>
          </w:p>
        </w:tc>
        <w:tc>
          <w:tcPr>
            <w:tcW w:w="1440" w:type="dxa"/>
          </w:tcPr>
          <w:p w14:paraId="2069083D" w14:textId="5C3CBB93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3.21 (1.01)</w:t>
            </w:r>
          </w:p>
        </w:tc>
        <w:tc>
          <w:tcPr>
            <w:tcW w:w="1440" w:type="dxa"/>
          </w:tcPr>
          <w:p w14:paraId="6D7AC27F" w14:textId="08055ABD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4.05 (0.74)</w:t>
            </w:r>
          </w:p>
        </w:tc>
        <w:tc>
          <w:tcPr>
            <w:tcW w:w="1440" w:type="dxa"/>
          </w:tcPr>
          <w:p w14:paraId="26719579" w14:textId="5420DDD0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3.64 (0.99)</w:t>
            </w:r>
          </w:p>
        </w:tc>
        <w:tc>
          <w:tcPr>
            <w:tcW w:w="1530" w:type="dxa"/>
          </w:tcPr>
          <w:p w14:paraId="6E801081" w14:textId="0653F463" w:rsidR="00996DB3" w:rsidRPr="00A72E5B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E5B">
              <w:rPr>
                <w:rFonts w:ascii="Times New Roman" w:hAnsi="Times New Roman" w:cs="Times New Roman"/>
                <w:sz w:val="24"/>
                <w:szCs w:val="24"/>
              </w:rPr>
              <w:t>3.17 (1.14)</w:t>
            </w:r>
          </w:p>
        </w:tc>
        <w:tc>
          <w:tcPr>
            <w:tcW w:w="1260" w:type="dxa"/>
          </w:tcPr>
          <w:p w14:paraId="420624FE" w14:textId="1F09FBE3" w:rsidR="00996DB3" w:rsidRPr="0026052A" w:rsidRDefault="005232CB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7969EA" w:rsidRPr="0026052A" w14:paraId="7686DBBC" w14:textId="77777777" w:rsidTr="007969EA">
        <w:tc>
          <w:tcPr>
            <w:tcW w:w="4045" w:type="dxa"/>
          </w:tcPr>
          <w:p w14:paraId="44738A12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Dependent Care Stressors**</w:t>
            </w:r>
          </w:p>
        </w:tc>
        <w:tc>
          <w:tcPr>
            <w:tcW w:w="1440" w:type="dxa"/>
          </w:tcPr>
          <w:p w14:paraId="42DA3D14" w14:textId="71F50EB7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3.31 (1.08)</w:t>
            </w:r>
          </w:p>
        </w:tc>
        <w:tc>
          <w:tcPr>
            <w:tcW w:w="1350" w:type="dxa"/>
          </w:tcPr>
          <w:p w14:paraId="4965F9CA" w14:textId="411CABFD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3.27 (0.94)</w:t>
            </w:r>
          </w:p>
        </w:tc>
        <w:tc>
          <w:tcPr>
            <w:tcW w:w="1440" w:type="dxa"/>
          </w:tcPr>
          <w:p w14:paraId="682C85D5" w14:textId="47AAA39F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3.31 (1.02)</w:t>
            </w:r>
          </w:p>
        </w:tc>
        <w:tc>
          <w:tcPr>
            <w:tcW w:w="1440" w:type="dxa"/>
          </w:tcPr>
          <w:p w14:paraId="0AEDDC57" w14:textId="74D52EA2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3.20 (1.05)</w:t>
            </w:r>
          </w:p>
        </w:tc>
        <w:tc>
          <w:tcPr>
            <w:tcW w:w="1440" w:type="dxa"/>
          </w:tcPr>
          <w:p w14:paraId="08FA97A0" w14:textId="67E89078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 (1.02)</w:t>
            </w:r>
          </w:p>
        </w:tc>
        <w:tc>
          <w:tcPr>
            <w:tcW w:w="1530" w:type="dxa"/>
          </w:tcPr>
          <w:p w14:paraId="109781C9" w14:textId="02272058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3.37 (1.00)</w:t>
            </w:r>
          </w:p>
        </w:tc>
        <w:tc>
          <w:tcPr>
            <w:tcW w:w="1260" w:type="dxa"/>
          </w:tcPr>
          <w:p w14:paraId="1F5AB963" w14:textId="42CAEA66" w:rsidR="00996DB3" w:rsidRPr="0026052A" w:rsidRDefault="005232CB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0.614</w:t>
            </w:r>
          </w:p>
        </w:tc>
      </w:tr>
      <w:tr w:rsidR="007969EA" w:rsidRPr="0026052A" w14:paraId="328E8162" w14:textId="77777777" w:rsidTr="007969EA">
        <w:tc>
          <w:tcPr>
            <w:tcW w:w="4045" w:type="dxa"/>
          </w:tcPr>
          <w:p w14:paraId="2EA8B428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Work Life Balance Support</w:t>
            </w:r>
          </w:p>
        </w:tc>
        <w:tc>
          <w:tcPr>
            <w:tcW w:w="1440" w:type="dxa"/>
          </w:tcPr>
          <w:p w14:paraId="384B9AF6" w14:textId="5AFB59B0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 (1.03)</w:t>
            </w:r>
          </w:p>
        </w:tc>
        <w:tc>
          <w:tcPr>
            <w:tcW w:w="1350" w:type="dxa"/>
          </w:tcPr>
          <w:p w14:paraId="47849B1F" w14:textId="38E30BAF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3.99 (1.05)</w:t>
            </w:r>
          </w:p>
        </w:tc>
        <w:tc>
          <w:tcPr>
            <w:tcW w:w="1440" w:type="dxa"/>
          </w:tcPr>
          <w:p w14:paraId="453FC03D" w14:textId="51FA5839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3.37 (1.14)</w:t>
            </w:r>
          </w:p>
        </w:tc>
        <w:tc>
          <w:tcPr>
            <w:tcW w:w="1440" w:type="dxa"/>
          </w:tcPr>
          <w:p w14:paraId="197A3E3E" w14:textId="2271EEE5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3.92 (1.04)</w:t>
            </w:r>
          </w:p>
        </w:tc>
        <w:tc>
          <w:tcPr>
            <w:tcW w:w="1440" w:type="dxa"/>
          </w:tcPr>
          <w:p w14:paraId="669A0B83" w14:textId="07FFC47A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3.52 (1.17)</w:t>
            </w:r>
          </w:p>
        </w:tc>
        <w:tc>
          <w:tcPr>
            <w:tcW w:w="1530" w:type="dxa"/>
          </w:tcPr>
          <w:p w14:paraId="3EB89C99" w14:textId="3BE398BE" w:rsidR="00996DB3" w:rsidRPr="00A72E5B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E5B">
              <w:rPr>
                <w:rFonts w:ascii="Times New Roman" w:hAnsi="Times New Roman" w:cs="Times New Roman"/>
                <w:sz w:val="24"/>
                <w:szCs w:val="24"/>
              </w:rPr>
              <w:t>3.17 (1.29)</w:t>
            </w:r>
          </w:p>
        </w:tc>
        <w:tc>
          <w:tcPr>
            <w:tcW w:w="1260" w:type="dxa"/>
          </w:tcPr>
          <w:p w14:paraId="4B5C64A9" w14:textId="2174B4A5" w:rsidR="00996DB3" w:rsidRPr="0026052A" w:rsidRDefault="005232CB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7969EA" w:rsidRPr="0026052A" w14:paraId="4543D925" w14:textId="77777777" w:rsidTr="007969EA">
        <w:tc>
          <w:tcPr>
            <w:tcW w:w="4045" w:type="dxa"/>
          </w:tcPr>
          <w:p w14:paraId="20066C36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Access to Workplace Health &amp; Safety Resources***</w:t>
            </w:r>
          </w:p>
        </w:tc>
        <w:tc>
          <w:tcPr>
            <w:tcW w:w="1440" w:type="dxa"/>
          </w:tcPr>
          <w:p w14:paraId="02F9422E" w14:textId="181973D9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3.88 (0.81)</w:t>
            </w:r>
          </w:p>
        </w:tc>
        <w:tc>
          <w:tcPr>
            <w:tcW w:w="1350" w:type="dxa"/>
          </w:tcPr>
          <w:p w14:paraId="2F6CA36C" w14:textId="748C5862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3.88 (0.79)</w:t>
            </w:r>
          </w:p>
        </w:tc>
        <w:tc>
          <w:tcPr>
            <w:tcW w:w="1440" w:type="dxa"/>
          </w:tcPr>
          <w:p w14:paraId="75C62F5D" w14:textId="4F7E8A48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3.33 (0.94)</w:t>
            </w:r>
          </w:p>
        </w:tc>
        <w:tc>
          <w:tcPr>
            <w:tcW w:w="1440" w:type="dxa"/>
          </w:tcPr>
          <w:p w14:paraId="3BF13DF8" w14:textId="2174FEE1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3.88 (0.76)</w:t>
            </w:r>
          </w:p>
        </w:tc>
        <w:tc>
          <w:tcPr>
            <w:tcW w:w="1440" w:type="dxa"/>
          </w:tcPr>
          <w:p w14:paraId="4D141D9F" w14:textId="21FDE50C" w:rsidR="00996DB3" w:rsidRPr="0026052A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3.63 (0.88)</w:t>
            </w:r>
          </w:p>
        </w:tc>
        <w:tc>
          <w:tcPr>
            <w:tcW w:w="1530" w:type="dxa"/>
          </w:tcPr>
          <w:p w14:paraId="17C132EF" w14:textId="4C435082" w:rsidR="00996DB3" w:rsidRPr="00A72E5B" w:rsidRDefault="008A4164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E5B">
              <w:rPr>
                <w:rFonts w:ascii="Times New Roman" w:hAnsi="Times New Roman" w:cs="Times New Roman"/>
                <w:sz w:val="24"/>
                <w:szCs w:val="24"/>
              </w:rPr>
              <w:t>3.33 (0.96)</w:t>
            </w:r>
          </w:p>
        </w:tc>
        <w:tc>
          <w:tcPr>
            <w:tcW w:w="1260" w:type="dxa"/>
          </w:tcPr>
          <w:p w14:paraId="69CBA9F4" w14:textId="772AAE02" w:rsidR="00996DB3" w:rsidRPr="0026052A" w:rsidRDefault="005232CB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7969EA" w:rsidRPr="0026052A" w14:paraId="52986EDF" w14:textId="77777777" w:rsidTr="007969EA">
        <w:tc>
          <w:tcPr>
            <w:tcW w:w="4045" w:type="dxa"/>
          </w:tcPr>
          <w:p w14:paraId="29E44360" w14:textId="4E7FF6B1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Access to Sick Leave</w:t>
            </w:r>
          </w:p>
        </w:tc>
        <w:tc>
          <w:tcPr>
            <w:tcW w:w="1440" w:type="dxa"/>
          </w:tcPr>
          <w:p w14:paraId="63182282" w14:textId="7CCFAF93" w:rsidR="00996DB3" w:rsidRPr="0026052A" w:rsidRDefault="00A72E5B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 (0.70)</w:t>
            </w:r>
          </w:p>
        </w:tc>
        <w:tc>
          <w:tcPr>
            <w:tcW w:w="1350" w:type="dxa"/>
          </w:tcPr>
          <w:p w14:paraId="2FF0BD61" w14:textId="35786597" w:rsidR="00996DB3" w:rsidRPr="0026052A" w:rsidRDefault="00A72E5B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4.19 (0.66)</w:t>
            </w:r>
          </w:p>
        </w:tc>
        <w:tc>
          <w:tcPr>
            <w:tcW w:w="1440" w:type="dxa"/>
          </w:tcPr>
          <w:p w14:paraId="419DF826" w14:textId="2B35A137" w:rsidR="00996DB3" w:rsidRPr="0026052A" w:rsidRDefault="00A72E5B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3.83 (0.87)</w:t>
            </w:r>
          </w:p>
        </w:tc>
        <w:tc>
          <w:tcPr>
            <w:tcW w:w="1440" w:type="dxa"/>
          </w:tcPr>
          <w:p w14:paraId="164E14DB" w14:textId="3AA318D5" w:rsidR="00996DB3" w:rsidRPr="0026052A" w:rsidRDefault="00A72E5B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3.95 (0.74)</w:t>
            </w:r>
          </w:p>
        </w:tc>
        <w:tc>
          <w:tcPr>
            <w:tcW w:w="1440" w:type="dxa"/>
          </w:tcPr>
          <w:p w14:paraId="64458F56" w14:textId="5D952BA1" w:rsidR="00996DB3" w:rsidRPr="0026052A" w:rsidRDefault="00A72E5B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3.82 (0.81)</w:t>
            </w:r>
          </w:p>
        </w:tc>
        <w:tc>
          <w:tcPr>
            <w:tcW w:w="1530" w:type="dxa"/>
          </w:tcPr>
          <w:p w14:paraId="5B98C5A9" w14:textId="1731AA63" w:rsidR="00996DB3" w:rsidRPr="0026052A" w:rsidRDefault="00A72E5B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3.62 (0.94)</w:t>
            </w:r>
          </w:p>
        </w:tc>
        <w:tc>
          <w:tcPr>
            <w:tcW w:w="1260" w:type="dxa"/>
          </w:tcPr>
          <w:p w14:paraId="0EE3C20F" w14:textId="369B81F9" w:rsidR="00996DB3" w:rsidRPr="0026052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7969EA" w:rsidRPr="0026052A" w14:paraId="69AF9D48" w14:textId="77777777" w:rsidTr="007969EA">
        <w:tc>
          <w:tcPr>
            <w:tcW w:w="4045" w:type="dxa"/>
          </w:tcPr>
          <w:p w14:paraId="21000875" w14:textId="77777777" w:rsidR="00996DB3" w:rsidRPr="0026052A" w:rsidRDefault="00996DB3" w:rsidP="000D100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Race</w:t>
            </w: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605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Ethnicity </w:t>
            </w:r>
          </w:p>
          <w:p w14:paraId="19513DC2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 xml:space="preserve">American Indian </w:t>
            </w:r>
          </w:p>
          <w:p w14:paraId="5CBAF95E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Asian/Pacific Islander</w:t>
            </w:r>
          </w:p>
          <w:p w14:paraId="0BFD6657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Black/African American</w:t>
            </w:r>
          </w:p>
          <w:p w14:paraId="134BCD42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Hispanic</w:t>
            </w:r>
          </w:p>
          <w:p w14:paraId="5E0E128C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Middle Eastern</w:t>
            </w:r>
          </w:p>
          <w:p w14:paraId="5CEA8031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Native Hawaiian/Pac Islander</w:t>
            </w:r>
          </w:p>
          <w:p w14:paraId="2B44B0E4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  <w:p w14:paraId="0542F38C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More than one race/ethnicity</w:t>
            </w:r>
          </w:p>
          <w:p w14:paraId="7485F7BB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Prefer not to answer</w:t>
            </w:r>
          </w:p>
        </w:tc>
        <w:tc>
          <w:tcPr>
            <w:tcW w:w="1440" w:type="dxa"/>
          </w:tcPr>
          <w:p w14:paraId="4C6F2A74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F8CF5" w14:textId="0479DC10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(0.90%)</w:t>
            </w:r>
          </w:p>
          <w:p w14:paraId="6C58F360" w14:textId="0278C5F5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(8.3%)</w:t>
            </w:r>
          </w:p>
          <w:p w14:paraId="7BF841F1" w14:textId="7D9056F8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(5.4%)</w:t>
            </w:r>
          </w:p>
          <w:p w14:paraId="5F1BF99E" w14:textId="0FDEC2F2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(2.5%)</w:t>
            </w:r>
          </w:p>
          <w:p w14:paraId="761C344F" w14:textId="13EF6742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(0.90%)</w:t>
            </w:r>
          </w:p>
          <w:p w14:paraId="43429CC7" w14:textId="2C9DA22A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  <w:p w14:paraId="4A4B0002" w14:textId="781665B2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(70.6%)</w:t>
            </w:r>
          </w:p>
          <w:p w14:paraId="0DCB2332" w14:textId="7810286B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(6.5%)</w:t>
            </w:r>
          </w:p>
          <w:p w14:paraId="21773891" w14:textId="57CFDA45" w:rsidR="009A6BA1" w:rsidRPr="0026052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(4.9%)</w:t>
            </w:r>
          </w:p>
        </w:tc>
        <w:tc>
          <w:tcPr>
            <w:tcW w:w="1350" w:type="dxa"/>
          </w:tcPr>
          <w:p w14:paraId="35C6E273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4688B" w14:textId="2C22A044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  <w:p w14:paraId="3B7B2806" w14:textId="451123F5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(3.5%)</w:t>
            </w:r>
          </w:p>
          <w:p w14:paraId="5284BE33" w14:textId="2F1EC26C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(4.7%)</w:t>
            </w:r>
          </w:p>
          <w:p w14:paraId="7462838E" w14:textId="589A10A1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(9.4%)</w:t>
            </w:r>
          </w:p>
          <w:p w14:paraId="4D4BE4CE" w14:textId="609A9B47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  <w:p w14:paraId="00D907CB" w14:textId="5E595C97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  <w:p w14:paraId="7EE6C4FD" w14:textId="488CE624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(70.6%)</w:t>
            </w:r>
          </w:p>
          <w:p w14:paraId="4E2AD413" w14:textId="5C09492E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(4.7%)</w:t>
            </w:r>
          </w:p>
          <w:p w14:paraId="2F4C4221" w14:textId="790029B9" w:rsidR="007F635A" w:rsidRPr="0026052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(7.0%)</w:t>
            </w:r>
          </w:p>
        </w:tc>
        <w:tc>
          <w:tcPr>
            <w:tcW w:w="1440" w:type="dxa"/>
          </w:tcPr>
          <w:p w14:paraId="38653212" w14:textId="77777777" w:rsidR="00996DB3" w:rsidRDefault="00996DB3" w:rsidP="007F6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18A85" w14:textId="35BD37B5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(3.0%)</w:t>
            </w:r>
          </w:p>
          <w:p w14:paraId="6FA842F8" w14:textId="117DF1E3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(4.5%)</w:t>
            </w:r>
          </w:p>
          <w:p w14:paraId="6D7E8A4F" w14:textId="5CD3F2CF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(6.9%)</w:t>
            </w:r>
          </w:p>
          <w:p w14:paraId="20FF3E67" w14:textId="52841C19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(4.2%)</w:t>
            </w:r>
          </w:p>
          <w:p w14:paraId="7DE54D7D" w14:textId="0A7CD650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(0.30%)</w:t>
            </w:r>
          </w:p>
          <w:p w14:paraId="0BFD7297" w14:textId="63A49677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  <w:p w14:paraId="24BEE596" w14:textId="4F4F385A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(65.4%)</w:t>
            </w:r>
          </w:p>
          <w:p w14:paraId="25214A69" w14:textId="2C350FDE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(3.9%)</w:t>
            </w:r>
          </w:p>
          <w:p w14:paraId="43383DBA" w14:textId="4F4E87A8" w:rsidR="007F635A" w:rsidRPr="0026052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(11.9%)</w:t>
            </w:r>
          </w:p>
        </w:tc>
        <w:tc>
          <w:tcPr>
            <w:tcW w:w="1440" w:type="dxa"/>
          </w:tcPr>
          <w:p w14:paraId="7A7882D6" w14:textId="77777777" w:rsidR="00996DB3" w:rsidRDefault="00996DB3" w:rsidP="007F6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C0EA9" w14:textId="0021FF8C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(0.82%)</w:t>
            </w:r>
          </w:p>
          <w:p w14:paraId="66A56E51" w14:textId="2E7747A6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(10.9%)</w:t>
            </w:r>
          </w:p>
          <w:p w14:paraId="078A4391" w14:textId="2106E9E8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(6.7%)</w:t>
            </w:r>
          </w:p>
          <w:p w14:paraId="66C653CB" w14:textId="06F1EA2D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(4.6%)</w:t>
            </w:r>
          </w:p>
          <w:p w14:paraId="53591964" w14:textId="1632E3EB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(0.21%)</w:t>
            </w:r>
          </w:p>
          <w:p w14:paraId="4D8E0342" w14:textId="1A1083F5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  <w:p w14:paraId="69195E25" w14:textId="408818B0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636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(65.2%)</w:t>
            </w:r>
          </w:p>
          <w:p w14:paraId="2BA697C0" w14:textId="59D7E782" w:rsidR="007F635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(4.2%)</w:t>
            </w:r>
          </w:p>
          <w:p w14:paraId="51A361B7" w14:textId="4E3474F1" w:rsidR="007F635A" w:rsidRPr="0026052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(7.4%)</w:t>
            </w:r>
          </w:p>
        </w:tc>
        <w:tc>
          <w:tcPr>
            <w:tcW w:w="1440" w:type="dxa"/>
          </w:tcPr>
          <w:p w14:paraId="3241CB8E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9E84D" w14:textId="022C12D6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(3.3%)</w:t>
            </w:r>
          </w:p>
          <w:p w14:paraId="7BA63795" w14:textId="57504C89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(6.6%)</w:t>
            </w:r>
          </w:p>
          <w:p w14:paraId="33E846B1" w14:textId="6DD3DC76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(3.3%)</w:t>
            </w:r>
          </w:p>
          <w:p w14:paraId="7EB18256" w14:textId="1D206E5B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(2.7%)</w:t>
            </w:r>
          </w:p>
          <w:p w14:paraId="459D6320" w14:textId="1E4906CC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  <w:p w14:paraId="471359BB" w14:textId="484C2B3F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  <w:p w14:paraId="41952F3F" w14:textId="22BAF588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  <w:r w:rsidR="00A72E5B">
              <w:rPr>
                <w:rFonts w:ascii="Times New Roman" w:hAnsi="Times New Roman" w:cs="Times New Roman"/>
                <w:sz w:val="24"/>
                <w:szCs w:val="24"/>
              </w:rPr>
              <w:t xml:space="preserve"> (71.5%)</w:t>
            </w:r>
          </w:p>
          <w:p w14:paraId="0DF8C8BC" w14:textId="042DEAC7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(6.6%)</w:t>
            </w:r>
          </w:p>
          <w:p w14:paraId="31C43F54" w14:textId="3CC13950" w:rsidR="007F635A" w:rsidRPr="0026052A" w:rsidRDefault="007F635A" w:rsidP="007F6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(6.0%)</w:t>
            </w:r>
          </w:p>
        </w:tc>
        <w:tc>
          <w:tcPr>
            <w:tcW w:w="1530" w:type="dxa"/>
          </w:tcPr>
          <w:p w14:paraId="0E94E4B6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EDD77" w14:textId="5B03B09F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(3.3%)</w:t>
            </w:r>
          </w:p>
          <w:p w14:paraId="5D9879D0" w14:textId="192288BB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(6.3%)</w:t>
            </w:r>
          </w:p>
          <w:p w14:paraId="644C4EBA" w14:textId="4DBBF379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(8.6%)</w:t>
            </w:r>
          </w:p>
          <w:p w14:paraId="6447227E" w14:textId="52BFB170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(4.3%)</w:t>
            </w:r>
          </w:p>
          <w:p w14:paraId="7E75E717" w14:textId="53822E9B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(0.40%)</w:t>
            </w:r>
          </w:p>
          <w:p w14:paraId="3B3E7CC8" w14:textId="69F93F4B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  <w:p w14:paraId="309CCCD9" w14:textId="795BE787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(63.3%)</w:t>
            </w:r>
          </w:p>
          <w:p w14:paraId="51B373F2" w14:textId="272F4BFF" w:rsidR="007F635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(5.5%)</w:t>
            </w:r>
          </w:p>
          <w:p w14:paraId="1AB6DCFE" w14:textId="7079C6DB" w:rsidR="007F635A" w:rsidRPr="0026052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(8.6%)</w:t>
            </w:r>
          </w:p>
        </w:tc>
        <w:tc>
          <w:tcPr>
            <w:tcW w:w="1260" w:type="dxa"/>
          </w:tcPr>
          <w:p w14:paraId="48C4F108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07830" w14:textId="01EBD147" w:rsidR="007F635A" w:rsidRPr="0026052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0.058</w:t>
            </w:r>
          </w:p>
        </w:tc>
      </w:tr>
      <w:tr w:rsidR="007969EA" w:rsidRPr="0026052A" w14:paraId="35913D47" w14:textId="77777777" w:rsidTr="007969EA">
        <w:tc>
          <w:tcPr>
            <w:tcW w:w="4045" w:type="dxa"/>
          </w:tcPr>
          <w:p w14:paraId="1131B6D0" w14:textId="77777777" w:rsidR="00996DB3" w:rsidRPr="0026052A" w:rsidRDefault="00996DB3" w:rsidP="000D100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Age</w:t>
            </w:r>
          </w:p>
          <w:p w14:paraId="3B3F135E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 xml:space="preserve"> 18-24</w:t>
            </w:r>
          </w:p>
          <w:p w14:paraId="7DD6D3C3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 xml:space="preserve"> 25-34</w:t>
            </w:r>
          </w:p>
          <w:p w14:paraId="3586DF25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 xml:space="preserve"> 35-44</w:t>
            </w:r>
          </w:p>
          <w:p w14:paraId="122B594C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45-54</w:t>
            </w:r>
          </w:p>
          <w:p w14:paraId="240D7DB2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 xml:space="preserve"> 55-64</w:t>
            </w:r>
          </w:p>
          <w:p w14:paraId="349BDB46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 xml:space="preserve"> 65+</w:t>
            </w:r>
          </w:p>
          <w:p w14:paraId="5A37DC74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>No answer</w:t>
            </w:r>
          </w:p>
        </w:tc>
        <w:tc>
          <w:tcPr>
            <w:tcW w:w="1440" w:type="dxa"/>
          </w:tcPr>
          <w:p w14:paraId="4DBF387C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B0F17" w14:textId="63DBF061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(0.45%)</w:t>
            </w:r>
          </w:p>
          <w:p w14:paraId="53877B8D" w14:textId="2D7B0CF7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(8.3%)</w:t>
            </w:r>
          </w:p>
          <w:p w14:paraId="49747630" w14:textId="0475A9A9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(24.0%)</w:t>
            </w:r>
          </w:p>
          <w:p w14:paraId="7A707259" w14:textId="07E6E8D7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(25.8%)</w:t>
            </w:r>
          </w:p>
          <w:p w14:paraId="421667E3" w14:textId="0345F168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(30.8%)</w:t>
            </w:r>
          </w:p>
          <w:p w14:paraId="03679C00" w14:textId="0738FCF5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(8.3%)</w:t>
            </w:r>
          </w:p>
          <w:p w14:paraId="0D1BA2A9" w14:textId="7470C4CC" w:rsidR="009A6BA1" w:rsidRPr="0026052A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(2.3%)</w:t>
            </w:r>
          </w:p>
        </w:tc>
        <w:tc>
          <w:tcPr>
            <w:tcW w:w="1350" w:type="dxa"/>
          </w:tcPr>
          <w:p w14:paraId="3F0B1423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91B31" w14:textId="2015B908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(2.4%)</w:t>
            </w:r>
          </w:p>
          <w:p w14:paraId="02720CBB" w14:textId="5C02965E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(8.2%)</w:t>
            </w:r>
          </w:p>
          <w:p w14:paraId="201C3B3F" w14:textId="779763C7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(21.2%)</w:t>
            </w:r>
          </w:p>
          <w:p w14:paraId="69707B88" w14:textId="5742290B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(25.9%)</w:t>
            </w:r>
          </w:p>
          <w:p w14:paraId="6EFDF857" w14:textId="358BCD8B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(34.1%)</w:t>
            </w:r>
          </w:p>
          <w:p w14:paraId="74AD3FA4" w14:textId="3E190C0E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(8.2%)</w:t>
            </w:r>
          </w:p>
          <w:p w14:paraId="7CAC31C0" w14:textId="778BECCF" w:rsidR="009A6BA1" w:rsidRPr="0026052A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</w:tc>
        <w:tc>
          <w:tcPr>
            <w:tcW w:w="1440" w:type="dxa"/>
          </w:tcPr>
          <w:p w14:paraId="68E05C67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3D1CE" w14:textId="40C37BD2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(0.60%)</w:t>
            </w:r>
          </w:p>
          <w:p w14:paraId="4AD639D2" w14:textId="7E42DFAA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(5.4%)</w:t>
            </w:r>
          </w:p>
          <w:p w14:paraId="3F727035" w14:textId="29390F87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(19.1%)</w:t>
            </w:r>
          </w:p>
          <w:p w14:paraId="1250B1A0" w14:textId="1EC6C41B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(33.4%)</w:t>
            </w:r>
          </w:p>
          <w:p w14:paraId="04A28FAE" w14:textId="18AF019A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(31.6%)</w:t>
            </w:r>
          </w:p>
          <w:p w14:paraId="584C45E1" w14:textId="499A0570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(4.5%)</w:t>
            </w:r>
          </w:p>
          <w:p w14:paraId="3BD5A1DF" w14:textId="7718BA24" w:rsidR="009A6BA1" w:rsidRPr="0026052A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(2.4%)</w:t>
            </w:r>
          </w:p>
        </w:tc>
        <w:tc>
          <w:tcPr>
            <w:tcW w:w="1440" w:type="dxa"/>
          </w:tcPr>
          <w:p w14:paraId="7972C87D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993AC" w14:textId="761A182E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(0.72%)</w:t>
            </w:r>
          </w:p>
          <w:p w14:paraId="75AAD020" w14:textId="10B28E07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(14.0%)</w:t>
            </w:r>
          </w:p>
          <w:p w14:paraId="2D738B82" w14:textId="14616323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(21.2%)</w:t>
            </w:r>
          </w:p>
          <w:p w14:paraId="6F8C97A2" w14:textId="19BCF8D3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272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(27.9%)</w:t>
            </w:r>
          </w:p>
          <w:p w14:paraId="444B2A35" w14:textId="2DCDC283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(28.7%)</w:t>
            </w:r>
          </w:p>
          <w:p w14:paraId="374BD23B" w14:textId="11D4F939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(5.1%)</w:t>
            </w:r>
          </w:p>
          <w:p w14:paraId="0AFFA715" w14:textId="5DE83D16" w:rsidR="009A6BA1" w:rsidRPr="0026052A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(2.4%)</w:t>
            </w:r>
          </w:p>
        </w:tc>
        <w:tc>
          <w:tcPr>
            <w:tcW w:w="1440" w:type="dxa"/>
          </w:tcPr>
          <w:p w14:paraId="62520FF3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E0766" w14:textId="285FDF70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(2.0%)</w:t>
            </w:r>
          </w:p>
          <w:p w14:paraId="5B13B66B" w14:textId="5CD6D173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(21.9%)</w:t>
            </w:r>
          </w:p>
          <w:p w14:paraId="601BF744" w14:textId="495185C2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(20.5%)</w:t>
            </w:r>
          </w:p>
          <w:p w14:paraId="52117BF9" w14:textId="7DB32235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(23.2%)</w:t>
            </w:r>
          </w:p>
          <w:p w14:paraId="587DD06D" w14:textId="548589EC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(24.5%)</w:t>
            </w:r>
          </w:p>
          <w:p w14:paraId="19B02A37" w14:textId="1AEE1759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(6.0%)</w:t>
            </w:r>
          </w:p>
          <w:p w14:paraId="4C68881F" w14:textId="6DBFE435" w:rsidR="009A6BA1" w:rsidRPr="0026052A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(2.0%)</w:t>
            </w:r>
          </w:p>
        </w:tc>
        <w:tc>
          <w:tcPr>
            <w:tcW w:w="1530" w:type="dxa"/>
          </w:tcPr>
          <w:p w14:paraId="7E4286EF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A7C91" w14:textId="102B4520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(0.78%)</w:t>
            </w:r>
          </w:p>
          <w:p w14:paraId="7A0360FA" w14:textId="51A660B5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7969E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>14.8%)</w:t>
            </w:r>
          </w:p>
          <w:p w14:paraId="191B1912" w14:textId="3F526B5A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(18.0%)</w:t>
            </w:r>
          </w:p>
          <w:p w14:paraId="10C1D7CE" w14:textId="1F09EC62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(25.4%)</w:t>
            </w:r>
          </w:p>
          <w:p w14:paraId="22DC7A97" w14:textId="4B3F3FE4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(32.8%)</w:t>
            </w:r>
          </w:p>
          <w:p w14:paraId="3539600E" w14:textId="4C3D4108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(5.1%)</w:t>
            </w:r>
          </w:p>
          <w:p w14:paraId="74C85F50" w14:textId="57312201" w:rsidR="009A6BA1" w:rsidRPr="0026052A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(3.1%)</w:t>
            </w:r>
          </w:p>
        </w:tc>
        <w:tc>
          <w:tcPr>
            <w:tcW w:w="1260" w:type="dxa"/>
          </w:tcPr>
          <w:p w14:paraId="2A045C97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871C4" w14:textId="6436DCBD" w:rsidR="007F635A" w:rsidRPr="0026052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</w:tr>
      <w:tr w:rsidR="007969EA" w:rsidRPr="0026052A" w14:paraId="525CDA7C" w14:textId="77777777" w:rsidTr="007969EA">
        <w:tc>
          <w:tcPr>
            <w:tcW w:w="4045" w:type="dxa"/>
          </w:tcPr>
          <w:p w14:paraId="1FE894CD" w14:textId="77777777" w:rsidR="00996DB3" w:rsidRPr="0026052A" w:rsidRDefault="00996DB3" w:rsidP="000D100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Length of Employment</w:t>
            </w:r>
          </w:p>
          <w:p w14:paraId="38A1454E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 xml:space="preserve"> &lt; 1 year</w:t>
            </w:r>
          </w:p>
          <w:p w14:paraId="1DEC8A18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 xml:space="preserve"> 1 to 5 years</w:t>
            </w:r>
          </w:p>
          <w:p w14:paraId="167A7C82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 xml:space="preserve"> 6 to 10 years</w:t>
            </w:r>
          </w:p>
          <w:p w14:paraId="74074D22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 xml:space="preserve"> 10 to 15 years</w:t>
            </w:r>
          </w:p>
          <w:p w14:paraId="5726FD3F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 xml:space="preserve"> 16 to 20 years</w:t>
            </w:r>
          </w:p>
          <w:p w14:paraId="0DCE494F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 xml:space="preserve"> &gt; 20 years</w:t>
            </w:r>
          </w:p>
          <w:p w14:paraId="3DDF12FF" w14:textId="77777777" w:rsidR="00996DB3" w:rsidRPr="0026052A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52A">
              <w:rPr>
                <w:rFonts w:ascii="Times New Roman" w:hAnsi="Times New Roman" w:cs="Times New Roman"/>
                <w:sz w:val="24"/>
                <w:szCs w:val="24"/>
              </w:rPr>
              <w:t xml:space="preserve"> No answer</w:t>
            </w:r>
          </w:p>
        </w:tc>
        <w:tc>
          <w:tcPr>
            <w:tcW w:w="1440" w:type="dxa"/>
          </w:tcPr>
          <w:p w14:paraId="26E2A445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AA9FD" w14:textId="3C78ED75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(7.0%)</w:t>
            </w:r>
          </w:p>
          <w:p w14:paraId="7E7704C9" w14:textId="6A6E6615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(29.9%)</w:t>
            </w:r>
          </w:p>
          <w:p w14:paraId="1B7FC95C" w14:textId="2872CECC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(13.7%)</w:t>
            </w:r>
          </w:p>
          <w:p w14:paraId="6B0393C9" w14:textId="30BE2E76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(13.9%)</w:t>
            </w:r>
          </w:p>
          <w:p w14:paraId="0308C32B" w14:textId="328E630E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(8.1%)</w:t>
            </w:r>
          </w:p>
          <w:p w14:paraId="34879BA9" w14:textId="0EE9E30F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(26.1%)</w:t>
            </w:r>
          </w:p>
          <w:p w14:paraId="4F1D9C3F" w14:textId="6B67B724" w:rsidR="009A6BA1" w:rsidRPr="0026052A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(1.4%)</w:t>
            </w:r>
          </w:p>
        </w:tc>
        <w:tc>
          <w:tcPr>
            <w:tcW w:w="1350" w:type="dxa"/>
          </w:tcPr>
          <w:p w14:paraId="204DAE7B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8F189" w14:textId="37DD0D77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(10.6%)</w:t>
            </w:r>
          </w:p>
          <w:p w14:paraId="2E84F056" w14:textId="4C04F469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(21.2%)</w:t>
            </w:r>
          </w:p>
          <w:p w14:paraId="42779E1E" w14:textId="2E288F75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(11.8%)</w:t>
            </w:r>
          </w:p>
          <w:p w14:paraId="2AE4D56C" w14:textId="53599329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(15.3%)</w:t>
            </w:r>
          </w:p>
          <w:p w14:paraId="06E00B5B" w14:textId="2042AC02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(9.4%)</w:t>
            </w:r>
          </w:p>
          <w:p w14:paraId="0D8ACAD6" w14:textId="6CE6B110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(31.8%)</w:t>
            </w:r>
          </w:p>
          <w:p w14:paraId="1B2B8056" w14:textId="56932C13" w:rsidR="009A6BA1" w:rsidRPr="0026052A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</w:tc>
        <w:tc>
          <w:tcPr>
            <w:tcW w:w="1440" w:type="dxa"/>
          </w:tcPr>
          <w:p w14:paraId="74467B6D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D46AD" w14:textId="29DD7E5D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(9.0%)</w:t>
            </w:r>
          </w:p>
          <w:p w14:paraId="2136C903" w14:textId="663558BF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(18.5%)</w:t>
            </w:r>
          </w:p>
          <w:p w14:paraId="2EE2170A" w14:textId="5AACF176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(17.6%)</w:t>
            </w:r>
          </w:p>
          <w:p w14:paraId="0FB1B264" w14:textId="13C9FDCC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(13.7%)</w:t>
            </w:r>
          </w:p>
          <w:p w14:paraId="5B34E07A" w14:textId="5CC74886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(11.6%)</w:t>
            </w:r>
          </w:p>
          <w:p w14:paraId="4490F2D8" w14:textId="0C593A6E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(28.4%)</w:t>
            </w:r>
          </w:p>
          <w:p w14:paraId="12881608" w14:textId="3ECF7612" w:rsidR="009A6BA1" w:rsidRPr="0026052A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(1.2%)</w:t>
            </w:r>
          </w:p>
        </w:tc>
        <w:tc>
          <w:tcPr>
            <w:tcW w:w="1440" w:type="dxa"/>
          </w:tcPr>
          <w:p w14:paraId="6DC34571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C1110" w14:textId="552F3CFC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(7.6%)</w:t>
            </w:r>
          </w:p>
          <w:p w14:paraId="7525F7F4" w14:textId="7FE1C432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(33.2%)</w:t>
            </w:r>
          </w:p>
          <w:p w14:paraId="50B9DBC2" w14:textId="6E6C9ECF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(14.4%)</w:t>
            </w:r>
          </w:p>
          <w:p w14:paraId="140B6732" w14:textId="0794004D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(12.5%)</w:t>
            </w:r>
          </w:p>
          <w:p w14:paraId="2A71D360" w14:textId="6CD4048B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(8.5%)</w:t>
            </w:r>
          </w:p>
          <w:p w14:paraId="54E2830D" w14:textId="1AB6E620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(22.7%)</w:t>
            </w:r>
          </w:p>
          <w:p w14:paraId="47216E0C" w14:textId="28A3C1B2" w:rsidR="009A6BA1" w:rsidRPr="0026052A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(1.1%)</w:t>
            </w:r>
          </w:p>
        </w:tc>
        <w:tc>
          <w:tcPr>
            <w:tcW w:w="1440" w:type="dxa"/>
          </w:tcPr>
          <w:p w14:paraId="598FF177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D61AE" w14:textId="2FCC5DF4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(9.3%)</w:t>
            </w:r>
          </w:p>
          <w:p w14:paraId="1A3787CB" w14:textId="19E5890A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(35.1%)</w:t>
            </w:r>
          </w:p>
          <w:p w14:paraId="0A5A358A" w14:textId="74766108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(15.9%)</w:t>
            </w:r>
          </w:p>
          <w:p w14:paraId="77BEE764" w14:textId="6995AA9F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(7.3%)</w:t>
            </w:r>
          </w:p>
          <w:p w14:paraId="0F7E2A94" w14:textId="05EA6148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(8.6%)</w:t>
            </w:r>
          </w:p>
          <w:p w14:paraId="4CD012ED" w14:textId="6D782211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(23.2%)</w:t>
            </w:r>
          </w:p>
          <w:p w14:paraId="4CAC024A" w14:textId="5DAB5C18" w:rsidR="009A6BA1" w:rsidRPr="0026052A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(0.66%)</w:t>
            </w:r>
          </w:p>
        </w:tc>
        <w:tc>
          <w:tcPr>
            <w:tcW w:w="1530" w:type="dxa"/>
          </w:tcPr>
          <w:p w14:paraId="1A006AE9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73BF8" w14:textId="56581255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(9.0%)</w:t>
            </w:r>
          </w:p>
          <w:p w14:paraId="07BC12B4" w14:textId="4D822C56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(29.7%)</w:t>
            </w:r>
          </w:p>
          <w:p w14:paraId="3902094F" w14:textId="4FD95B6F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(10.6%)</w:t>
            </w:r>
          </w:p>
          <w:p w14:paraId="3345603D" w14:textId="03EF2A72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(9.8%)</w:t>
            </w:r>
          </w:p>
          <w:p w14:paraId="53D8FD44" w14:textId="4719E1CC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(12.5%)</w:t>
            </w:r>
          </w:p>
          <w:p w14:paraId="1C340998" w14:textId="7F6488CE" w:rsidR="009A6BA1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(28.1%)</w:t>
            </w:r>
          </w:p>
          <w:p w14:paraId="24B5CBF8" w14:textId="4BBCF3E3" w:rsidR="009A6BA1" w:rsidRPr="0026052A" w:rsidRDefault="009A6BA1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B5D26">
              <w:rPr>
                <w:rFonts w:ascii="Times New Roman" w:hAnsi="Times New Roman" w:cs="Times New Roman"/>
                <w:sz w:val="24"/>
                <w:szCs w:val="24"/>
              </w:rPr>
              <w:t xml:space="preserve"> (0.39%)</w:t>
            </w:r>
          </w:p>
        </w:tc>
        <w:tc>
          <w:tcPr>
            <w:tcW w:w="1260" w:type="dxa"/>
          </w:tcPr>
          <w:p w14:paraId="6BA83AD0" w14:textId="77777777" w:rsidR="00996DB3" w:rsidRDefault="00996DB3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AA22F" w14:textId="2F4ACFCF" w:rsidR="007F635A" w:rsidRPr="0026052A" w:rsidRDefault="007F635A" w:rsidP="000D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</w:tr>
    </w:tbl>
    <w:p w14:paraId="7832DEE8" w14:textId="0ACEAE4E" w:rsidR="009E71A3" w:rsidRDefault="00000000"/>
    <w:sectPr w:rsidR="009E71A3" w:rsidSect="00996DB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E1D95" w14:textId="77777777" w:rsidR="003959B7" w:rsidRDefault="003959B7" w:rsidP="00BB5D26">
      <w:pPr>
        <w:spacing w:after="0" w:line="240" w:lineRule="auto"/>
      </w:pPr>
      <w:r>
        <w:separator/>
      </w:r>
    </w:p>
  </w:endnote>
  <w:endnote w:type="continuationSeparator" w:id="0">
    <w:p w14:paraId="5454C4A5" w14:textId="77777777" w:rsidR="003959B7" w:rsidRDefault="003959B7" w:rsidP="00BB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EE876B-A7B6-4739-BB93-E31A31A425BA}"/>
    <w:embedBold r:id="rId2" w:fontKey="{818F00B9-6AB0-4BCC-B27A-CC0EA6EEA7BC}"/>
    <w:embedItalic r:id="rId3" w:fontKey="{6E0C4C48-F306-45E0-8AA5-6336A36148FD}"/>
    <w:embedBoldItalic r:id="rId4" w:fontKey="{89A8A858-BCE8-4FF7-9421-FAFA4893AF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8B4DC1F-8070-489F-910F-290D77E27A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AC17A" w14:textId="77777777" w:rsidR="00BB5D26" w:rsidRDefault="00BB5D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A6586" w14:textId="77777777" w:rsidR="00BB5D26" w:rsidRDefault="00BB5D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A0C9D" w14:textId="77777777" w:rsidR="00BB5D26" w:rsidRDefault="00BB5D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66CE6" w14:textId="77777777" w:rsidR="003959B7" w:rsidRDefault="003959B7" w:rsidP="00BB5D26">
      <w:pPr>
        <w:spacing w:after="0" w:line="240" w:lineRule="auto"/>
      </w:pPr>
      <w:r>
        <w:separator/>
      </w:r>
    </w:p>
  </w:footnote>
  <w:footnote w:type="continuationSeparator" w:id="0">
    <w:p w14:paraId="76A204C9" w14:textId="77777777" w:rsidR="003959B7" w:rsidRDefault="003959B7" w:rsidP="00BB5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43212" w14:textId="77777777" w:rsidR="00BB5D26" w:rsidRDefault="00BB5D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E21F6" w14:textId="00FF2074" w:rsidR="00BB5D26" w:rsidRDefault="00BB5D26">
    <w:pPr>
      <w:pStyle w:val="Header"/>
    </w:pPr>
    <w:r>
      <w:t>Supplementary Material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70ED4" w14:textId="77777777" w:rsidR="00BB5D26" w:rsidRDefault="00BB5D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B3"/>
    <w:rsid w:val="002941C0"/>
    <w:rsid w:val="00306C31"/>
    <w:rsid w:val="003959B7"/>
    <w:rsid w:val="00502A02"/>
    <w:rsid w:val="005232CB"/>
    <w:rsid w:val="00545822"/>
    <w:rsid w:val="00720D25"/>
    <w:rsid w:val="007969EA"/>
    <w:rsid w:val="007F635A"/>
    <w:rsid w:val="00800619"/>
    <w:rsid w:val="00812404"/>
    <w:rsid w:val="00872E36"/>
    <w:rsid w:val="00876265"/>
    <w:rsid w:val="008A4164"/>
    <w:rsid w:val="00996DB3"/>
    <w:rsid w:val="009A6BA1"/>
    <w:rsid w:val="00A72E5B"/>
    <w:rsid w:val="00A90674"/>
    <w:rsid w:val="00AA1FAB"/>
    <w:rsid w:val="00BB5D26"/>
    <w:rsid w:val="00D24B4D"/>
    <w:rsid w:val="00F6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50F14"/>
  <w15:chartTrackingRefBased/>
  <w15:docId w15:val="{A26EAADB-8E80-4F70-A047-67906E545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DB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6DB3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B5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D26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B5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D2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2</Pages>
  <Words>451</Words>
  <Characters>2536</Characters>
  <Application>Microsoft Office Word</Application>
  <DocSecurity>0</DocSecurity>
  <Lines>105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Baker</dc:creator>
  <cp:keywords/>
  <dc:description/>
  <cp:lastModifiedBy>Marissa Baker</cp:lastModifiedBy>
  <cp:revision>5</cp:revision>
  <dcterms:created xsi:type="dcterms:W3CDTF">2022-11-10T19:22:00Z</dcterms:created>
  <dcterms:modified xsi:type="dcterms:W3CDTF">2022-11-13T05:54:00Z</dcterms:modified>
</cp:coreProperties>
</file>