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060F" w14:textId="77777777" w:rsidR="00A233B9" w:rsidRPr="00A233B9" w:rsidRDefault="00A233B9" w:rsidP="00A233B9">
      <w:pPr>
        <w:pStyle w:val="NormalWeb"/>
        <w:spacing w:line="480" w:lineRule="auto"/>
        <w:jc w:val="center"/>
        <w:rPr>
          <w:rFonts w:ascii="MinionPro" w:hAnsi="MinionPro"/>
          <w:b/>
          <w:bCs/>
        </w:rPr>
      </w:pPr>
      <w:r w:rsidRPr="00A233B9">
        <w:rPr>
          <w:rFonts w:ascii="MinionPro" w:hAnsi="MinionPro"/>
          <w:b/>
          <w:bCs/>
        </w:rPr>
        <w:t>Animal Models and Mechanisms of Chronic Obstructive Pulmonary Disease (COPD)</w:t>
      </w:r>
    </w:p>
    <w:p w14:paraId="785800C1" w14:textId="0150DAED" w:rsidR="00A233B9" w:rsidRPr="00A233B9" w:rsidRDefault="00A233B9" w:rsidP="00A233B9">
      <w:pPr>
        <w:pStyle w:val="NormalWeb"/>
        <w:spacing w:line="480" w:lineRule="auto"/>
        <w:jc w:val="center"/>
        <w:rPr>
          <w:rFonts w:ascii="MinionPro" w:hAnsi="MinionPro"/>
        </w:rPr>
      </w:pPr>
      <w:r w:rsidRPr="00A233B9">
        <w:rPr>
          <w:rFonts w:ascii="MinionPro" w:hAnsi="MinionPro"/>
        </w:rPr>
        <w:t>Priya Upadhyay, Ching-Wen Wu, Alexa Pham, Amir A. Zeki, Christopher M. Royer, Urmila Kodavanti, Minoru Takeuchi, Hasan Bayram, Kent E. Pinkerton</w:t>
      </w:r>
    </w:p>
    <w:p w14:paraId="5299981D" w14:textId="77777777" w:rsidR="00D171D3" w:rsidRDefault="00D171D3" w:rsidP="00A233B9">
      <w:pPr>
        <w:pStyle w:val="NormalWeb"/>
        <w:spacing w:line="480" w:lineRule="auto"/>
        <w:jc w:val="center"/>
        <w:rPr>
          <w:rFonts w:ascii="MinionPro" w:hAnsi="MinionPro"/>
        </w:rPr>
      </w:pPr>
    </w:p>
    <w:p w14:paraId="3E4F2877" w14:textId="663677AA" w:rsidR="00A233B9" w:rsidRPr="00A233B9" w:rsidRDefault="00A233B9" w:rsidP="00A233B9">
      <w:pPr>
        <w:pStyle w:val="NormalWeb"/>
        <w:spacing w:line="480" w:lineRule="auto"/>
        <w:jc w:val="center"/>
      </w:pPr>
      <w:r w:rsidRPr="00A233B9">
        <w:rPr>
          <w:rFonts w:ascii="MinionPro" w:hAnsi="MinionPro"/>
        </w:rPr>
        <w:t>ONLINE DATA SUPPLEMENT</w:t>
      </w:r>
    </w:p>
    <w:p w14:paraId="63ADC187" w14:textId="77777777" w:rsidR="00A233B9" w:rsidRPr="00A233B9" w:rsidRDefault="00A233B9" w:rsidP="00A233B9">
      <w:pPr>
        <w:spacing w:after="200" w:line="480" w:lineRule="auto"/>
        <w:rPr>
          <w:rFonts w:ascii="Arial" w:eastAsia="Times New Roman" w:hAnsi="Arial" w:cs="Arial"/>
          <w:sz w:val="24"/>
          <w:szCs w:val="24"/>
        </w:rPr>
      </w:pPr>
    </w:p>
    <w:p w14:paraId="6DAC27E0" w14:textId="034F3D4E" w:rsidR="00A233B9" w:rsidRPr="00A233B9" w:rsidRDefault="00A233B9" w:rsidP="00A233B9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50949E7" w14:textId="1BE65088" w:rsidR="00A233B9" w:rsidRPr="00A233B9" w:rsidRDefault="00A233B9" w:rsidP="00A233B9">
      <w:pPr>
        <w:spacing w:after="200" w:line="480" w:lineRule="auto"/>
        <w:rPr>
          <w:rFonts w:ascii="Arial" w:eastAsia="Times New Roman" w:hAnsi="Arial" w:cs="Arial"/>
          <w:sz w:val="24"/>
          <w:szCs w:val="24"/>
        </w:rPr>
      </w:pPr>
      <w:r w:rsidRPr="00A233B9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F1BACF" wp14:editId="1FC7E068">
                <wp:simplePos x="0" y="0"/>
                <wp:positionH relativeFrom="column">
                  <wp:posOffset>12700</wp:posOffset>
                </wp:positionH>
                <wp:positionV relativeFrom="paragraph">
                  <wp:posOffset>12446</wp:posOffset>
                </wp:positionV>
                <wp:extent cx="6016625" cy="5635625"/>
                <wp:effectExtent l="12700" t="12700" r="15875" b="1587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25" cy="5635625"/>
                          <a:chOff x="0" y="0"/>
                          <a:chExt cx="6016625" cy="56356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2700" y="0"/>
                            <a:ext cx="2673350" cy="501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9D4487" w14:textId="77777777" w:rsidR="00CD7362" w:rsidRPr="00CD7362" w:rsidRDefault="00CD7362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D736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865 articles retrieved from PubMed and Web of Science</w:t>
                              </w:r>
                            </w:p>
                            <w:p w14:paraId="765AC821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13BC9912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4548FD6A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1C2E95FD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423CD384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328B492B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2482C4C6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47C3A4B7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3792D094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16589E47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60BCBB78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4370D4D8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5AA22BAC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1A725116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  <w:p w14:paraId="2E9D662D" w14:textId="77777777" w:rsidR="00CD7362" w:rsidRDefault="00CD7362" w:rsidP="00CD73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1212850" y="571500"/>
                            <a:ext cx="164592" cy="310896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700" y="1041400"/>
                            <a:ext cx="2688336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F09047" w14:textId="77777777" w:rsidR="00CD7362" w:rsidRPr="00CD7362" w:rsidRDefault="00CD7362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D736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694 articles after duplicates removed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1225550" y="1625600"/>
                            <a:ext cx="164592" cy="310896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108200"/>
                            <a:ext cx="265176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DD12FE" w14:textId="77777777" w:rsidR="00CD7362" w:rsidRPr="00CD7362" w:rsidRDefault="00CD7362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D736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694 articles screened by titles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2882900" y="2216150"/>
                            <a:ext cx="310896" cy="164592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52800" y="2095500"/>
                            <a:ext cx="26352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B779AB" w14:textId="3EF93641" w:rsidR="00CD7362" w:rsidRPr="00CD7362" w:rsidRDefault="00F77431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CD7362" w:rsidRPr="00CD736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 articles excluded after title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1250950" y="2679700"/>
                            <a:ext cx="164592" cy="310896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086100"/>
                            <a:ext cx="265176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917B8A" w14:textId="4142FA73" w:rsidR="00CD7362" w:rsidRPr="006B5547" w:rsidRDefault="00F77431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387</w:t>
                              </w:r>
                              <w:r w:rsidR="00CD7362" w:rsidRPr="006B554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articles screened by abstract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>
                            <a:off x="2882900" y="3244850"/>
                            <a:ext cx="310896" cy="164592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78200" y="3048000"/>
                            <a:ext cx="2638425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CDD4E0" w14:textId="77777777" w:rsidR="00CD7362" w:rsidRPr="006B5547" w:rsidRDefault="00CD7362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B554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148 articles excluded after abstract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1250950" y="3683000"/>
                            <a:ext cx="164592" cy="310896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4114800"/>
                            <a:ext cx="265176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2E89AD3" w14:textId="2455332E" w:rsidR="00CD7362" w:rsidRPr="006B5547" w:rsidRDefault="00CD7362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7743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6B554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articles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fully reviewed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1263650" y="4711700"/>
                            <a:ext cx="164592" cy="310896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5130800"/>
                            <a:ext cx="265176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C5AEC6" w14:textId="5A45CEF5" w:rsidR="00CD7362" w:rsidRPr="006B5547" w:rsidRDefault="00F77431" w:rsidP="00CD736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177</w:t>
                              </w:r>
                              <w:r w:rsidR="00CD7362" w:rsidRPr="006B554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articles were included in systematic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1BACF" id="Group 2" o:spid="_x0000_s1026" style="position:absolute;margin-left:1pt;margin-top:1pt;width:473.75pt;height:443.75pt;z-index:251673600" coordsize="60166,56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">
                <v:rect id="Rectangle 1" o:spid="_x0000_s1027" style="position:absolute;left:127;width:26733;height:5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" fillcolor="window" strokecolor="#f79646" strokeweight="2pt">
                  <v:textbox>
                    <w:txbxContent>
                      <w:p w14:paraId="529D4487" w14:textId="77777777" w:rsidR="00CD7362" w:rsidRPr="00CD7362" w:rsidRDefault="00CD7362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D736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865 articles retrieved from PubMed and Web of Science</w:t>
                        </w:r>
                      </w:p>
                      <w:p w14:paraId="765AC821" w14:textId="77777777" w:rsidR="00CD7362" w:rsidRDefault="00CD7362" w:rsidP="00CD7362">
                        <w:pPr>
                          <w:jc w:val="center"/>
                        </w:pPr>
                      </w:p>
                      <w:p w14:paraId="13BC9912" w14:textId="77777777" w:rsidR="00CD7362" w:rsidRDefault="00CD7362" w:rsidP="00CD7362">
                        <w:pPr>
                          <w:jc w:val="center"/>
                        </w:pPr>
                      </w:p>
                      <w:p w14:paraId="4548FD6A" w14:textId="77777777" w:rsidR="00CD7362" w:rsidRDefault="00CD7362" w:rsidP="00CD7362">
                        <w:pPr>
                          <w:jc w:val="center"/>
                        </w:pPr>
                      </w:p>
                      <w:p w14:paraId="1C2E95FD" w14:textId="77777777" w:rsidR="00CD7362" w:rsidRDefault="00CD7362" w:rsidP="00CD7362">
                        <w:pPr>
                          <w:jc w:val="center"/>
                        </w:pPr>
                      </w:p>
                      <w:p w14:paraId="423CD384" w14:textId="77777777" w:rsidR="00CD7362" w:rsidRDefault="00CD7362" w:rsidP="00CD7362">
                        <w:pPr>
                          <w:jc w:val="center"/>
                        </w:pPr>
                      </w:p>
                      <w:p w14:paraId="328B492B" w14:textId="77777777" w:rsidR="00CD7362" w:rsidRDefault="00CD7362" w:rsidP="00CD7362">
                        <w:pPr>
                          <w:jc w:val="center"/>
                        </w:pPr>
                      </w:p>
                      <w:p w14:paraId="2482C4C6" w14:textId="77777777" w:rsidR="00CD7362" w:rsidRDefault="00CD7362" w:rsidP="00CD7362">
                        <w:pPr>
                          <w:jc w:val="center"/>
                        </w:pPr>
                      </w:p>
                      <w:p w14:paraId="47C3A4B7" w14:textId="77777777" w:rsidR="00CD7362" w:rsidRDefault="00CD7362" w:rsidP="00CD7362">
                        <w:pPr>
                          <w:jc w:val="center"/>
                        </w:pPr>
                      </w:p>
                      <w:p w14:paraId="3792D094" w14:textId="77777777" w:rsidR="00CD7362" w:rsidRDefault="00CD7362" w:rsidP="00CD7362">
                        <w:pPr>
                          <w:jc w:val="center"/>
                        </w:pPr>
                      </w:p>
                      <w:p w14:paraId="16589E47" w14:textId="77777777" w:rsidR="00CD7362" w:rsidRDefault="00CD7362" w:rsidP="00CD7362">
                        <w:pPr>
                          <w:jc w:val="center"/>
                        </w:pPr>
                      </w:p>
                      <w:p w14:paraId="60BCBB78" w14:textId="77777777" w:rsidR="00CD7362" w:rsidRDefault="00CD7362" w:rsidP="00CD7362">
                        <w:pPr>
                          <w:jc w:val="center"/>
                        </w:pPr>
                      </w:p>
                      <w:p w14:paraId="4370D4D8" w14:textId="77777777" w:rsidR="00CD7362" w:rsidRDefault="00CD7362" w:rsidP="00CD7362">
                        <w:pPr>
                          <w:jc w:val="center"/>
                        </w:pPr>
                      </w:p>
                      <w:p w14:paraId="5AA22BAC" w14:textId="77777777" w:rsidR="00CD7362" w:rsidRDefault="00CD7362" w:rsidP="00CD7362">
                        <w:pPr>
                          <w:jc w:val="center"/>
                        </w:pPr>
                      </w:p>
                      <w:p w14:paraId="1A725116" w14:textId="77777777" w:rsidR="00CD7362" w:rsidRDefault="00CD7362" w:rsidP="00CD7362">
                        <w:pPr>
                          <w:jc w:val="center"/>
                        </w:pPr>
                      </w:p>
                      <w:p w14:paraId="2E9D662D" w14:textId="77777777" w:rsidR="00CD7362" w:rsidRDefault="00CD7362" w:rsidP="00CD7362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" o:spid="_x0000_s1028" type="#_x0000_t67" style="position:absolute;left:12128;top:5715;width:1646;height:31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" adj="15882" fillcolor="windowText" strokeweight="2pt"/>
                <v:rect id="Rectangle 4" o:spid="_x0000_s1029" style="position:absolute;left:127;top:10414;width:26883;height:5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" fillcolor="window" strokecolor="#f79646" strokeweight="2pt">
                  <v:textbox>
                    <w:txbxContent>
                      <w:p w14:paraId="3EF09047" w14:textId="77777777" w:rsidR="00CD7362" w:rsidRPr="00CD7362" w:rsidRDefault="00CD7362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D736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694 articles after duplicates removed</w:t>
                        </w:r>
                      </w:p>
                    </w:txbxContent>
                  </v:textbox>
                </v:rect>
                <v:shape id="Down Arrow 5" o:spid="_x0000_s1030" type="#_x0000_t67" style="position:absolute;left:12255;top:16256;width:1646;height:31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" adj="15882" fillcolor="windowText" strokeweight="2pt"/>
                <v:rect id="Rectangle 7" o:spid="_x0000_s1031" style="position:absolute;top:21082;width:26517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" fillcolor="window" strokecolor="#f79646" strokeweight="2pt">
                  <v:textbox>
                    <w:txbxContent>
                      <w:p w14:paraId="38DD12FE" w14:textId="77777777" w:rsidR="00CD7362" w:rsidRPr="00CD7362" w:rsidRDefault="00CD7362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D736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694 articles screened by titles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32" type="#_x0000_t13" style="position:absolute;left:28829;top:22161;width:3108;height:1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" adj="15882" fillcolor="windowText" strokeweight="2pt"/>
                <v:rect id="Rectangle 9" o:spid="_x0000_s1033" style="position:absolute;left:33528;top:20955;width:26352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" fillcolor="window" strokecolor="#f79646" strokeweight="2pt">
                  <v:textbox>
                    <w:txbxContent>
                      <w:p w14:paraId="63B779AB" w14:textId="3EF93641" w:rsidR="00CD7362" w:rsidRPr="00CD7362" w:rsidRDefault="00F77431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="00CD7362" w:rsidRPr="00CD736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 articles excluded after title review</w:t>
                        </w:r>
                      </w:p>
                    </w:txbxContent>
                  </v:textbox>
                </v:rect>
                <v:shape id="Down Arrow 10" o:spid="_x0000_s1034" type="#_x0000_t67" style="position:absolute;left:12509;top:26797;width:1646;height:31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" adj="15882" fillcolor="windowText" strokeweight="2pt"/>
                <v:rect id="Rectangle 11" o:spid="_x0000_s1035" style="position:absolute;top:30861;width:26517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" fillcolor="window" strokecolor="#f79646" strokeweight="2pt">
                  <v:textbox>
                    <w:txbxContent>
                      <w:p w14:paraId="3B917B8A" w14:textId="4142FA73" w:rsidR="00CD7362" w:rsidRPr="006B5547" w:rsidRDefault="00F77431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387</w:t>
                        </w:r>
                        <w:r w:rsidR="00CD7362" w:rsidRPr="006B55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articles screened by abstract</w:t>
                        </w:r>
                      </w:p>
                    </w:txbxContent>
                  </v:textbox>
                </v:rect>
                <v:shape id="Right Arrow 12" o:spid="_x0000_s1036" type="#_x0000_t13" style="position:absolute;left:28829;top:32448;width:3108;height:1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" adj="15882" fillcolor="windowText" strokeweight="2pt"/>
                <v:rect id="Rectangle 13" o:spid="_x0000_s1037" style="position:absolute;left:33782;top:30480;width:26384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" fillcolor="window" strokecolor="#f79646" strokeweight="2pt">
                  <v:textbox>
                    <w:txbxContent>
                      <w:p w14:paraId="51CDD4E0" w14:textId="77777777" w:rsidR="00CD7362" w:rsidRPr="006B5547" w:rsidRDefault="00CD7362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B55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148 articles excluded after abstract review</w:t>
                        </w:r>
                      </w:p>
                    </w:txbxContent>
                  </v:textbox>
                </v:rect>
                <v:shape id="Down Arrow 14" o:spid="_x0000_s1038" type="#_x0000_t67" style="position:absolute;left:12509;top:36830;width:1646;height:31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" adj="15882" fillcolor="windowText" strokeweight="2pt"/>
                <v:rect id="Rectangle 15" o:spid="_x0000_s1039" style="position:absolute;top:41148;width:26517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" fillcolor="window" strokecolor="#f79646" strokeweight="2pt">
                  <v:textbox>
                    <w:txbxContent>
                      <w:p w14:paraId="62E89AD3" w14:textId="2455332E" w:rsidR="00CD7362" w:rsidRPr="006B5547" w:rsidRDefault="00CD7362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F774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6B55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articles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fully reviewed</w:t>
                        </w:r>
                      </w:p>
                    </w:txbxContent>
                  </v:textbox>
                </v:rect>
                <v:shape id="Down Arrow 16" o:spid="_x0000_s1040" type="#_x0000_t67" style="position:absolute;left:12636;top:47117;width:1646;height:31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" adj="15882" fillcolor="windowText" strokeweight="2pt"/>
                <v:rect id="Rectangle 17" o:spid="_x0000_s1041" style="position:absolute;top:51308;width:26517;height:5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" fillcolor="window" strokecolor="#f79646" strokeweight="2pt">
                  <v:textbox>
                    <w:txbxContent>
                      <w:p w14:paraId="5FC5AEC6" w14:textId="5A45CEF5" w:rsidR="00CD7362" w:rsidRPr="006B5547" w:rsidRDefault="00F77431" w:rsidP="00CD736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177</w:t>
                        </w:r>
                        <w:r w:rsidR="00CD7362" w:rsidRPr="006B554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articles were included in systematic review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28379216" w14:textId="027900DE" w:rsidR="005F063F" w:rsidRPr="00A233B9" w:rsidRDefault="00A233B9" w:rsidP="00A233B9">
      <w:pPr>
        <w:spacing w:after="200" w:line="480" w:lineRule="auto"/>
        <w:rPr>
          <w:rFonts w:ascii="Arial" w:eastAsia="Times New Roman" w:hAnsi="Arial" w:cs="Arial"/>
          <w:sz w:val="24"/>
          <w:szCs w:val="24"/>
        </w:rPr>
      </w:pPr>
      <w:r w:rsidRPr="00A233B9">
        <w:rPr>
          <w:rFonts w:ascii="Arial" w:eastAsia="Times New Roman" w:hAnsi="Arial" w:cs="Arial"/>
          <w:b/>
          <w:bCs/>
          <w:sz w:val="24"/>
          <w:szCs w:val="24"/>
        </w:rPr>
        <w:t>Figure E1.</w:t>
      </w:r>
      <w:r w:rsidRPr="00A233B9">
        <w:rPr>
          <w:rFonts w:ascii="Arial" w:eastAsia="Times New Roman" w:hAnsi="Arial" w:cs="Arial"/>
          <w:sz w:val="24"/>
          <w:szCs w:val="24"/>
        </w:rPr>
        <w:t xml:space="preserve"> </w:t>
      </w:r>
      <w:r w:rsidR="00CD7362" w:rsidRPr="00A233B9">
        <w:rPr>
          <w:rFonts w:ascii="Arial" w:eastAsia="Times New Roman" w:hAnsi="Arial" w:cs="Arial"/>
          <w:sz w:val="24"/>
          <w:szCs w:val="24"/>
        </w:rPr>
        <w:t>Flow chart illustrating manuscript selection for review.</w:t>
      </w:r>
    </w:p>
    <w:sectPr w:rsidR="005F063F" w:rsidRPr="00A2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62"/>
    <w:rsid w:val="005A0D6E"/>
    <w:rsid w:val="005F063F"/>
    <w:rsid w:val="00A233B9"/>
    <w:rsid w:val="00CD7362"/>
    <w:rsid w:val="00D171D3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823A"/>
  <w15:chartTrackingRefBased/>
  <w15:docId w15:val="{BC511D55-9C05-4C1B-91E8-8D8BD4BA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Upadhyay</dc:creator>
  <cp:keywords/>
  <dc:description/>
  <cp:lastModifiedBy>Ching-Wen Wu</cp:lastModifiedBy>
  <cp:revision>3</cp:revision>
  <dcterms:created xsi:type="dcterms:W3CDTF">2020-11-13T18:57:00Z</dcterms:created>
  <dcterms:modified xsi:type="dcterms:W3CDTF">2020-11-13T19:00:00Z</dcterms:modified>
</cp:coreProperties>
</file>