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80" w:rsidRPr="00BB7052" w:rsidRDefault="00FF6F80" w:rsidP="00FF6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052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S5</w:t>
      </w:r>
      <w:r w:rsidRPr="00BB7052">
        <w:rPr>
          <w:rFonts w:ascii="Times New Roman" w:hAnsi="Times New Roman"/>
          <w:b/>
          <w:sz w:val="24"/>
          <w:szCs w:val="24"/>
        </w:rPr>
        <w:t>.</w:t>
      </w:r>
      <w:r w:rsidRPr="00BB7052">
        <w:rPr>
          <w:rFonts w:ascii="Times New Roman" w:hAnsi="Times New Roman"/>
          <w:sz w:val="24"/>
          <w:szCs w:val="24"/>
        </w:rPr>
        <w:t xml:space="preserve"> </w:t>
      </w:r>
      <w:r w:rsidRPr="00802006">
        <w:rPr>
          <w:rFonts w:ascii="Times New Roman" w:hAnsi="Times New Roman"/>
          <w:b/>
          <w:sz w:val="24"/>
          <w:szCs w:val="24"/>
        </w:rPr>
        <w:t>Summary of Bayesian estimates of population dynamics of WNV in humans in the US.</w:t>
      </w:r>
      <w:r w:rsidRPr="00BB7052">
        <w:rPr>
          <w:rFonts w:ascii="Times New Roman" w:hAnsi="Times New Roman"/>
          <w:sz w:val="24"/>
          <w:szCs w:val="24"/>
        </w:rPr>
        <w:t xml:space="preserve"> </w:t>
      </w:r>
    </w:p>
    <w:p w:rsidR="00FF6F80" w:rsidRPr="00BB7052" w:rsidRDefault="00FF6F80" w:rsidP="00FF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8" w:type="dxa"/>
        <w:tblLook w:val="04A0" w:firstRow="1" w:lastRow="0" w:firstColumn="1" w:lastColumn="0" w:noHBand="0" w:noVBand="1"/>
      </w:tblPr>
      <w:tblGrid>
        <w:gridCol w:w="2316"/>
        <w:gridCol w:w="2969"/>
        <w:gridCol w:w="2862"/>
        <w:gridCol w:w="1761"/>
      </w:tblGrid>
      <w:tr w:rsidR="00FF6F80" w:rsidRPr="00BB7052" w:rsidTr="00575FF5"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Molecular clock and </w:t>
            </w:r>
          </w:p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demographic model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Marginal </w:t>
            </w:r>
            <w:r w:rsidRPr="00BB7052">
              <w:rPr>
                <w:rFonts w:ascii="Times New Roman" w:hAnsi="Times New Roman"/>
                <w:sz w:val="24"/>
                <w:szCs w:val="24"/>
              </w:rPr>
              <w:t>Likelihood</w:t>
            </w:r>
            <w:r>
              <w:rPr>
                <w:rFonts w:ascii="Times New Roman" w:hAnsi="Times New Roman"/>
                <w:sz w:val="24"/>
                <w:szCs w:val="24"/>
              </w:rPr>
              <w:t>, mean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Mean substitution rate, </w:t>
            </w: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Pr="00D94CBC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52">
              <w:rPr>
                <w:rFonts w:ascii="Times New Roman" w:hAnsi="Times New Roman"/>
                <w:sz w:val="24"/>
                <w:szCs w:val="24"/>
              </w:rPr>
              <w:t>substitutions/site/year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Mean age of </w:t>
            </w:r>
            <w:proofErr w:type="spellStart"/>
            <w:r w:rsidRPr="00BF3E13">
              <w:rPr>
                <w:rFonts w:ascii="Times New Roman" w:hAnsi="Times New Roman"/>
                <w:i/>
                <w:sz w:val="24"/>
                <w:szCs w:val="24"/>
              </w:rPr>
              <w:t>tMRCA</w:t>
            </w:r>
            <w:proofErr w:type="spellEnd"/>
            <w:r w:rsidRPr="00BB7052">
              <w:rPr>
                <w:rFonts w:ascii="Times New Roman" w:hAnsi="Times New Roman"/>
                <w:sz w:val="24"/>
                <w:szCs w:val="24"/>
              </w:rPr>
              <w:t xml:space="preserve">, years </w:t>
            </w:r>
          </w:p>
        </w:tc>
      </w:tr>
      <w:tr w:rsidR="00FF6F80" w:rsidRPr="00BB7052" w:rsidTr="00575FF5"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80" w:rsidRPr="00BB7052" w:rsidTr="00575FF5"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BSP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-23507.39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4.84 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15.82 </w:t>
            </w:r>
          </w:p>
        </w:tc>
      </w:tr>
      <w:tr w:rsidR="00FF6F80" w:rsidRPr="00BB7052" w:rsidTr="00575FF5">
        <w:tc>
          <w:tcPr>
            <w:tcW w:w="2316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2969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-23511.75</w:t>
            </w:r>
          </w:p>
        </w:tc>
        <w:tc>
          <w:tcPr>
            <w:tcW w:w="2862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4.80 </w:t>
            </w:r>
          </w:p>
        </w:tc>
        <w:tc>
          <w:tcPr>
            <w:tcW w:w="1761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16.25 </w:t>
            </w:r>
          </w:p>
        </w:tc>
      </w:tr>
      <w:tr w:rsidR="00FF6F80" w:rsidRPr="00BB7052" w:rsidTr="00575FF5">
        <w:tc>
          <w:tcPr>
            <w:tcW w:w="2316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Expansion</w:t>
            </w:r>
          </w:p>
        </w:tc>
        <w:tc>
          <w:tcPr>
            <w:tcW w:w="2969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-23509.72</w:t>
            </w:r>
          </w:p>
        </w:tc>
        <w:tc>
          <w:tcPr>
            <w:tcW w:w="2862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4.74 </w:t>
            </w:r>
          </w:p>
        </w:tc>
        <w:tc>
          <w:tcPr>
            <w:tcW w:w="1761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16.11 </w:t>
            </w:r>
          </w:p>
        </w:tc>
      </w:tr>
      <w:tr w:rsidR="00FF6F80" w:rsidRPr="00BB7052" w:rsidTr="00575FF5">
        <w:tc>
          <w:tcPr>
            <w:tcW w:w="2316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Exponential</w:t>
            </w:r>
          </w:p>
        </w:tc>
        <w:tc>
          <w:tcPr>
            <w:tcW w:w="2969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-23509.69</w:t>
            </w:r>
          </w:p>
        </w:tc>
        <w:tc>
          <w:tcPr>
            <w:tcW w:w="2862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4.73 </w:t>
            </w:r>
          </w:p>
        </w:tc>
        <w:tc>
          <w:tcPr>
            <w:tcW w:w="1761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15.99 </w:t>
            </w:r>
          </w:p>
        </w:tc>
      </w:tr>
      <w:tr w:rsidR="00FF6F80" w:rsidRPr="00BB7052" w:rsidTr="00575FF5">
        <w:tc>
          <w:tcPr>
            <w:tcW w:w="2316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Logistic </w:t>
            </w:r>
          </w:p>
        </w:tc>
        <w:tc>
          <w:tcPr>
            <w:tcW w:w="2969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-20509.47</w:t>
            </w:r>
          </w:p>
        </w:tc>
        <w:tc>
          <w:tcPr>
            <w:tcW w:w="2862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4.72 </w:t>
            </w:r>
          </w:p>
        </w:tc>
        <w:tc>
          <w:tcPr>
            <w:tcW w:w="1761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16.06 </w:t>
            </w:r>
          </w:p>
        </w:tc>
      </w:tr>
      <w:tr w:rsidR="00FF6F80" w:rsidRPr="00BB7052" w:rsidTr="00575FF5"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80" w:rsidRPr="00BB7052" w:rsidTr="00575FF5"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UCLN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80" w:rsidRPr="00BB7052" w:rsidTr="00575FF5"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52">
              <w:rPr>
                <w:rFonts w:ascii="Times New Roman" w:hAnsi="Times New Roman"/>
                <w:b/>
                <w:sz w:val="24"/>
                <w:szCs w:val="24"/>
              </w:rPr>
              <w:t>BSP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52">
              <w:rPr>
                <w:rFonts w:ascii="Times New Roman" w:hAnsi="Times New Roman"/>
                <w:b/>
                <w:sz w:val="24"/>
                <w:szCs w:val="24"/>
              </w:rPr>
              <w:t>-23482.95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52">
              <w:rPr>
                <w:rFonts w:ascii="Times New Roman" w:hAnsi="Times New Roman"/>
                <w:b/>
                <w:sz w:val="24"/>
                <w:szCs w:val="24"/>
              </w:rPr>
              <w:t xml:space="preserve">5.06 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52">
              <w:rPr>
                <w:rFonts w:ascii="Times New Roman" w:hAnsi="Times New Roman"/>
                <w:b/>
                <w:sz w:val="24"/>
                <w:szCs w:val="24"/>
              </w:rPr>
              <w:t xml:space="preserve">15.57 </w:t>
            </w:r>
          </w:p>
        </w:tc>
      </w:tr>
      <w:tr w:rsidR="00FF6F80" w:rsidRPr="00BB7052" w:rsidTr="00575FF5">
        <w:tc>
          <w:tcPr>
            <w:tcW w:w="2316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2969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-23485.52</w:t>
            </w:r>
          </w:p>
        </w:tc>
        <w:tc>
          <w:tcPr>
            <w:tcW w:w="2862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5.09 </w:t>
            </w:r>
          </w:p>
        </w:tc>
        <w:tc>
          <w:tcPr>
            <w:tcW w:w="1761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16.27 </w:t>
            </w:r>
          </w:p>
        </w:tc>
      </w:tr>
      <w:tr w:rsidR="00FF6F80" w:rsidRPr="00BB7052" w:rsidTr="00575FF5">
        <w:tc>
          <w:tcPr>
            <w:tcW w:w="2316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Expansion</w:t>
            </w:r>
          </w:p>
        </w:tc>
        <w:tc>
          <w:tcPr>
            <w:tcW w:w="2969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-23485.12</w:t>
            </w:r>
          </w:p>
        </w:tc>
        <w:tc>
          <w:tcPr>
            <w:tcW w:w="2862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4.97 </w:t>
            </w:r>
          </w:p>
        </w:tc>
        <w:tc>
          <w:tcPr>
            <w:tcW w:w="1761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15.96 </w:t>
            </w:r>
          </w:p>
        </w:tc>
      </w:tr>
      <w:tr w:rsidR="00FF6F80" w:rsidRPr="00BB7052" w:rsidTr="00575FF5">
        <w:tc>
          <w:tcPr>
            <w:tcW w:w="2316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Exponential</w:t>
            </w:r>
          </w:p>
        </w:tc>
        <w:tc>
          <w:tcPr>
            <w:tcW w:w="2969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-23485.50</w:t>
            </w:r>
          </w:p>
        </w:tc>
        <w:tc>
          <w:tcPr>
            <w:tcW w:w="2862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4.97 </w:t>
            </w:r>
          </w:p>
        </w:tc>
        <w:tc>
          <w:tcPr>
            <w:tcW w:w="1761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15.72 </w:t>
            </w:r>
          </w:p>
        </w:tc>
      </w:tr>
      <w:tr w:rsidR="00FF6F80" w:rsidRPr="00BB7052" w:rsidTr="00575FF5">
        <w:tc>
          <w:tcPr>
            <w:tcW w:w="2316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Logistic </w:t>
            </w:r>
          </w:p>
        </w:tc>
        <w:tc>
          <w:tcPr>
            <w:tcW w:w="2969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>-23485.37</w:t>
            </w:r>
          </w:p>
        </w:tc>
        <w:tc>
          <w:tcPr>
            <w:tcW w:w="2862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4.97 </w:t>
            </w:r>
          </w:p>
        </w:tc>
        <w:tc>
          <w:tcPr>
            <w:tcW w:w="1761" w:type="dxa"/>
            <w:shd w:val="clear" w:color="auto" w:fill="auto"/>
          </w:tcPr>
          <w:p w:rsidR="00FF6F80" w:rsidRPr="00BB7052" w:rsidRDefault="00FF6F80" w:rsidP="005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52">
              <w:rPr>
                <w:rFonts w:ascii="Times New Roman" w:hAnsi="Times New Roman"/>
                <w:sz w:val="24"/>
                <w:szCs w:val="24"/>
              </w:rPr>
              <w:t xml:space="preserve">15.83 </w:t>
            </w:r>
          </w:p>
        </w:tc>
      </w:tr>
    </w:tbl>
    <w:p w:rsidR="00FE2328" w:rsidRDefault="00FF6F80">
      <w:r w:rsidRPr="00BB70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Dataset included </w:t>
      </w:r>
      <w:r w:rsidRPr="00BB7052">
        <w:rPr>
          <w:rFonts w:ascii="Times New Roman" w:hAnsi="Times New Roman"/>
          <w:sz w:val="24"/>
          <w:szCs w:val="24"/>
        </w:rPr>
        <w:t xml:space="preserve">strain IS-98, </w:t>
      </w:r>
      <w:r>
        <w:rPr>
          <w:rFonts w:ascii="Times New Roman" w:hAnsi="Times New Roman"/>
          <w:sz w:val="24"/>
          <w:szCs w:val="24"/>
        </w:rPr>
        <w:t xml:space="preserve">(n=62). Parameters </w:t>
      </w:r>
      <w:r w:rsidRPr="00BB7052">
        <w:rPr>
          <w:rFonts w:ascii="Times New Roman" w:hAnsi="Times New Roman"/>
          <w:sz w:val="24"/>
          <w:szCs w:val="24"/>
        </w:rPr>
        <w:t>calculated using BEAST 1.6.2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7052">
        <w:rPr>
          <w:rFonts w:ascii="Times New Roman" w:hAnsi="Times New Roman"/>
          <w:sz w:val="24"/>
          <w:szCs w:val="24"/>
        </w:rPr>
        <w:t xml:space="preserve">Best model is shown in bold. </w:t>
      </w:r>
      <w:r>
        <w:rPr>
          <w:rFonts w:ascii="Times New Roman" w:hAnsi="Times New Roman"/>
          <w:sz w:val="24"/>
          <w:szCs w:val="24"/>
        </w:rPr>
        <w:br/>
        <w:t xml:space="preserve">BSP = Bayesian Skyline plot, </w:t>
      </w:r>
      <w:r w:rsidRPr="00BB7052">
        <w:rPr>
          <w:rFonts w:ascii="Times New Roman" w:hAnsi="Times New Roman"/>
          <w:sz w:val="24"/>
          <w:szCs w:val="24"/>
        </w:rPr>
        <w:t>S = strict clock, UCLN = uncorrelated lognormal clock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E13">
        <w:rPr>
          <w:rFonts w:ascii="Times New Roman" w:hAnsi="Times New Roman"/>
          <w:i/>
          <w:sz w:val="24"/>
          <w:szCs w:val="24"/>
        </w:rPr>
        <w:t>tMRCA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time to most recent common ancestor</w:t>
      </w:r>
      <w:bookmarkStart w:id="0" w:name="_GoBack"/>
      <w:bookmarkEnd w:id="0"/>
    </w:p>
    <w:sectPr w:rsidR="00FE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80"/>
    <w:rsid w:val="00FE232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Anez, MD</dc:creator>
  <cp:lastModifiedBy>German Anez, MD</cp:lastModifiedBy>
  <cp:revision>1</cp:revision>
  <dcterms:created xsi:type="dcterms:W3CDTF">2013-04-24T21:26:00Z</dcterms:created>
  <dcterms:modified xsi:type="dcterms:W3CDTF">2013-04-24T21:29:00Z</dcterms:modified>
</cp:coreProperties>
</file>