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F087C" w14:textId="74A3EE93" w:rsidR="007B56AD" w:rsidRDefault="007B56AD" w:rsidP="008960D0">
      <w:pPr>
        <w:contextualSpacing/>
        <w:jc w:val="center"/>
        <w:outlineLvl w:val="0"/>
        <w:rPr>
          <w:b/>
          <w:bCs/>
        </w:rPr>
      </w:pPr>
      <w:r>
        <w:rPr>
          <w:b/>
          <w:bCs/>
        </w:rPr>
        <w:t xml:space="preserve">Survey on </w:t>
      </w:r>
      <w:r w:rsidR="008960D0">
        <w:rPr>
          <w:b/>
          <w:bCs/>
        </w:rPr>
        <w:t>Mumps</w:t>
      </w:r>
    </w:p>
    <w:p w14:paraId="16A30617" w14:textId="77777777" w:rsidR="00A5324C" w:rsidRDefault="00A5324C" w:rsidP="008960D0">
      <w:pPr>
        <w:contextualSpacing/>
        <w:jc w:val="center"/>
        <w:outlineLvl w:val="0"/>
        <w:rPr>
          <w:i/>
        </w:rPr>
      </w:pPr>
    </w:p>
    <w:p w14:paraId="6FC75728" w14:textId="78D3E149" w:rsidR="007B56AD" w:rsidRDefault="007B56AD" w:rsidP="007B56AD">
      <w:pPr>
        <w:rPr>
          <w:b/>
          <w:bCs/>
        </w:rPr>
      </w:pPr>
      <w:r w:rsidRPr="0080427D">
        <w:rPr>
          <w:b/>
          <w:bCs/>
        </w:rPr>
        <w:t xml:space="preserve">The purpose of this survey is to examine the attitudes </w:t>
      </w:r>
      <w:r>
        <w:rPr>
          <w:b/>
          <w:bCs/>
        </w:rPr>
        <w:t xml:space="preserve">and experiences </w:t>
      </w:r>
      <w:r w:rsidRPr="0080427D">
        <w:rPr>
          <w:b/>
          <w:bCs/>
        </w:rPr>
        <w:t>of ped</w:t>
      </w:r>
      <w:r>
        <w:rPr>
          <w:b/>
          <w:bCs/>
        </w:rPr>
        <w:t>iatricians</w:t>
      </w:r>
      <w:r w:rsidRPr="0080427D">
        <w:rPr>
          <w:b/>
          <w:bCs/>
        </w:rPr>
        <w:t xml:space="preserve"> about </w:t>
      </w:r>
      <w:r w:rsidR="008960D0">
        <w:rPr>
          <w:b/>
          <w:bCs/>
        </w:rPr>
        <w:t>mumps</w:t>
      </w:r>
      <w:r>
        <w:rPr>
          <w:b/>
          <w:bCs/>
        </w:rPr>
        <w:t xml:space="preserve"> and the MMR vaccine</w:t>
      </w:r>
      <w:r w:rsidRPr="0080427D">
        <w:rPr>
          <w:b/>
          <w:bCs/>
        </w:rPr>
        <w:t>.</w:t>
      </w:r>
    </w:p>
    <w:p w14:paraId="4D678461" w14:textId="77777777" w:rsidR="007B56AD" w:rsidRDefault="007B56AD" w:rsidP="007B56AD">
      <w:pPr>
        <w:pStyle w:val="Heading1"/>
      </w:pPr>
    </w:p>
    <w:p w14:paraId="174E57FB" w14:textId="77777777" w:rsidR="007B56AD" w:rsidRPr="00B94807" w:rsidRDefault="007B56AD" w:rsidP="007B56AD">
      <w:pPr>
        <w:pStyle w:val="Header"/>
        <w:tabs>
          <w:tab w:val="clear" w:pos="4320"/>
          <w:tab w:val="clear" w:pos="8640"/>
        </w:tabs>
        <w:rPr>
          <w:b/>
          <w:u w:val="single"/>
        </w:rPr>
      </w:pPr>
      <w:r w:rsidRPr="00B94807">
        <w:rPr>
          <w:b/>
          <w:u w:val="single"/>
        </w:rPr>
        <w:t>Instructions</w:t>
      </w:r>
    </w:p>
    <w:p w14:paraId="19077E5B" w14:textId="77777777" w:rsidR="00716BC9" w:rsidRPr="00B312B2" w:rsidRDefault="007B56AD" w:rsidP="00D3186B">
      <w:pPr>
        <w:pStyle w:val="ListParagraph"/>
        <w:numPr>
          <w:ilvl w:val="0"/>
          <w:numId w:val="18"/>
        </w:numPr>
        <w:contextualSpacing/>
        <w:outlineLvl w:val="0"/>
        <w:rPr>
          <w:b/>
        </w:rPr>
      </w:pPr>
      <w:r w:rsidRPr="00B312B2">
        <w:rPr>
          <w:b/>
        </w:rPr>
        <w:t xml:space="preserve">Please answer the following questions with respect to your </w:t>
      </w:r>
      <w:r w:rsidRPr="00B312B2">
        <w:rPr>
          <w:b/>
          <w:u w:val="single"/>
        </w:rPr>
        <w:t>primary site of outpatient practice</w:t>
      </w:r>
      <w:r w:rsidRPr="00B312B2">
        <w:rPr>
          <w:b/>
        </w:rPr>
        <w:t>.  If you practice at more than one outpatient site, please respond to this survey regarding the site at which you spend the most time.</w:t>
      </w:r>
      <w:r w:rsidR="00BE0067" w:rsidRPr="00B312B2">
        <w:rPr>
          <w:b/>
        </w:rPr>
        <w:t xml:space="preserve"> </w:t>
      </w:r>
    </w:p>
    <w:p w14:paraId="285194E5" w14:textId="2E2C3A77" w:rsidR="007B56AD" w:rsidRPr="00B312B2" w:rsidRDefault="00BE0067" w:rsidP="00D3186B">
      <w:pPr>
        <w:pStyle w:val="ListParagraph"/>
        <w:numPr>
          <w:ilvl w:val="0"/>
          <w:numId w:val="18"/>
        </w:numPr>
        <w:contextualSpacing/>
        <w:outlineLvl w:val="0"/>
        <w:rPr>
          <w:b/>
          <w:u w:val="single"/>
        </w:rPr>
      </w:pPr>
      <w:r w:rsidRPr="00B312B2">
        <w:rPr>
          <w:b/>
        </w:rPr>
        <w:t xml:space="preserve">Many questions ask about your knowledge related to diagnosing or preventing mumps. </w:t>
      </w:r>
      <w:r w:rsidRPr="00B312B2">
        <w:rPr>
          <w:b/>
          <w:u w:val="single"/>
        </w:rPr>
        <w:t xml:space="preserve">Please complete these survey questions based on your current knowledge and without looking up additional information. </w:t>
      </w:r>
    </w:p>
    <w:p w14:paraId="74FDFE53" w14:textId="77777777" w:rsidR="00BD42E3" w:rsidRPr="008960D0" w:rsidRDefault="00BD42E3" w:rsidP="00BD42E3">
      <w:pPr>
        <w:pStyle w:val="BodyText"/>
        <w:ind w:left="360"/>
        <w:rPr>
          <w:b w:val="0"/>
          <w:bCs w:val="0"/>
          <w:color w:val="000000"/>
        </w:rPr>
      </w:pPr>
    </w:p>
    <w:p w14:paraId="4F129C34" w14:textId="77777777" w:rsidR="00BD42E3" w:rsidRPr="00DD2EA1" w:rsidRDefault="00BD42E3" w:rsidP="00D3186B">
      <w:pPr>
        <w:pStyle w:val="BodyText"/>
        <w:numPr>
          <w:ilvl w:val="0"/>
          <w:numId w:val="14"/>
        </w:numPr>
        <w:rPr>
          <w:b w:val="0"/>
          <w:bCs w:val="0"/>
          <w:color w:val="000000"/>
        </w:rPr>
      </w:pPr>
      <w:r w:rsidRPr="00DD2EA1">
        <w:rPr>
          <w:bCs w:val="0"/>
          <w:color w:val="000000"/>
        </w:rPr>
        <w:t xml:space="preserve">For each of the following patients, please tell us how frequently you would test for mumps in non-outbreak and outbreak scenarios. </w:t>
      </w:r>
      <w:r w:rsidRPr="00DD2EA1">
        <w:rPr>
          <w:b w:val="0"/>
          <w:bCs w:val="0"/>
          <w:i/>
          <w:color w:val="000000"/>
        </w:rPr>
        <w:t xml:space="preserve">(Please check </w:t>
      </w:r>
      <w:r w:rsidRPr="00DD2EA1">
        <w:rPr>
          <w:bCs w:val="0"/>
          <w:i/>
          <w:color w:val="000000"/>
        </w:rPr>
        <w:t>TWO boxes</w:t>
      </w:r>
      <w:r w:rsidRPr="00DD2EA1">
        <w:rPr>
          <w:b w:val="0"/>
          <w:bCs w:val="0"/>
          <w:i/>
          <w:color w:val="000000"/>
        </w:rPr>
        <w:t xml:space="preserve"> for each row) </w:t>
      </w:r>
    </w:p>
    <w:tbl>
      <w:tblPr>
        <w:tblW w:w="10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864"/>
        <w:gridCol w:w="864"/>
        <w:gridCol w:w="1151"/>
        <w:gridCol w:w="927"/>
        <w:gridCol w:w="180"/>
        <w:gridCol w:w="891"/>
        <w:gridCol w:w="864"/>
        <w:gridCol w:w="1151"/>
        <w:gridCol w:w="964"/>
      </w:tblGrid>
      <w:tr w:rsidR="00BD42E3" w:rsidRPr="00C22D39" w14:paraId="364C13A4" w14:textId="77777777" w:rsidTr="00BA3DC3">
        <w:trPr>
          <w:trHeight w:val="278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6005" w14:textId="77777777" w:rsidR="00BD42E3" w:rsidRPr="00C22D39" w:rsidRDefault="00BD42E3" w:rsidP="00BE0067"/>
        </w:tc>
        <w:tc>
          <w:tcPr>
            <w:tcW w:w="3806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B134D39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 a non-outbreak setting</w:t>
            </w:r>
          </w:p>
        </w:tc>
        <w:tc>
          <w:tcPr>
            <w:tcW w:w="18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6E866064" w14:textId="77777777" w:rsidR="00BD42E3" w:rsidRDefault="00BD42E3" w:rsidP="00BE0067">
            <w:pPr>
              <w:jc w:val="center"/>
              <w:rPr>
                <w:b/>
                <w:bCs/>
              </w:rPr>
            </w:pP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CD09E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During a local mumps outbreak</w:t>
            </w:r>
          </w:p>
        </w:tc>
      </w:tr>
      <w:tr w:rsidR="00BD42E3" w:rsidRPr="00C22D39" w14:paraId="03F69552" w14:textId="77777777" w:rsidTr="00BA3DC3">
        <w:trPr>
          <w:trHeight w:val="572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A570B" w14:textId="77777777" w:rsidR="00BD42E3" w:rsidRPr="00C22D39" w:rsidRDefault="00BD42E3" w:rsidP="00BE0067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C22D39"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24" w:space="0" w:color="auto"/>
              <w:bottom w:val="single" w:sz="8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09FA03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Never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CC94E0F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Rarely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C470CA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Sometimes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8" w:space="0" w:color="000000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827B8F8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Often/</w:t>
            </w:r>
          </w:p>
          <w:p w14:paraId="66EFD5C9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Always</w:t>
            </w:r>
          </w:p>
        </w:tc>
        <w:tc>
          <w:tcPr>
            <w:tcW w:w="18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19E97C1A" w14:textId="77777777" w:rsidR="00BD42E3" w:rsidRDefault="00BD42E3" w:rsidP="00BE0067">
            <w:pPr>
              <w:jc w:val="center"/>
              <w:rPr>
                <w:b/>
                <w:bCs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2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D4AC37E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Never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3A8EA5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Rarely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97F098F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Sometimes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9EA6F0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Often/</w:t>
            </w:r>
          </w:p>
          <w:p w14:paraId="667725EB" w14:textId="77777777" w:rsidR="00BD42E3" w:rsidRDefault="00BD42E3" w:rsidP="00BE00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Always</w:t>
            </w:r>
          </w:p>
        </w:tc>
      </w:tr>
      <w:tr w:rsidR="00BD42E3" w:rsidRPr="00C22D39" w14:paraId="4EF1B3FB" w14:textId="77777777" w:rsidTr="00BA3DC3">
        <w:trPr>
          <w:trHeight w:hRule="exact" w:val="605"/>
        </w:trPr>
        <w:tc>
          <w:tcPr>
            <w:tcW w:w="3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2250" w14:textId="77777777" w:rsidR="00BD42E3" w:rsidRPr="001C533C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male patient with orchitis who has parotitis.</w:t>
            </w:r>
          </w:p>
        </w:tc>
        <w:tc>
          <w:tcPr>
            <w:tcW w:w="864" w:type="dxa"/>
            <w:tcBorders>
              <w:top w:val="nil"/>
              <w:left w:val="single" w:sz="24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7CF02163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233DDA5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nil"/>
              <w:left w:val="single" w:sz="6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16EEDDF5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nil"/>
              <w:left w:val="single" w:sz="6" w:space="0" w:color="auto"/>
              <w:bottom w:val="single" w:sz="8" w:space="0" w:color="000000"/>
              <w:right w:val="single" w:sz="24" w:space="0" w:color="auto"/>
            </w:tcBorders>
            <w:vAlign w:val="center"/>
          </w:tcPr>
          <w:p w14:paraId="64C5AE02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0EB170C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nil"/>
              <w:left w:val="single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841156E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DFF63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F4E92E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A25DB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29ADB760" w14:textId="77777777" w:rsidTr="00BA3DC3">
        <w:trPr>
          <w:trHeight w:val="20"/>
        </w:trPr>
        <w:tc>
          <w:tcPr>
            <w:tcW w:w="3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8C1C" w14:textId="564DC408" w:rsidR="00BD42E3" w:rsidRPr="001C533C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male patient with orchitis who does NOT</w:t>
            </w:r>
            <w:r w:rsidR="00BA3DC3">
              <w:t xml:space="preserve"> </w:t>
            </w:r>
            <w:r w:rsidRPr="001C533C">
              <w:t>have parotitis.</w:t>
            </w:r>
          </w:p>
        </w:tc>
        <w:tc>
          <w:tcPr>
            <w:tcW w:w="864" w:type="dxa"/>
            <w:tcBorders>
              <w:top w:val="nil"/>
              <w:left w:val="single" w:sz="24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7615E589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4113B108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nil"/>
              <w:left w:val="single" w:sz="6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2B7B47EA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nil"/>
              <w:left w:val="single" w:sz="6" w:space="0" w:color="auto"/>
              <w:bottom w:val="single" w:sz="8" w:space="0" w:color="000000"/>
              <w:right w:val="single" w:sz="24" w:space="0" w:color="auto"/>
            </w:tcBorders>
            <w:vAlign w:val="center"/>
          </w:tcPr>
          <w:p w14:paraId="3382A4D7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35FA94D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nil"/>
              <w:left w:val="single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92DA412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FC32D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361B18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BA572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1572D37A" w14:textId="77777777" w:rsidTr="00BA3DC3">
        <w:trPr>
          <w:trHeight w:val="20"/>
        </w:trPr>
        <w:tc>
          <w:tcPr>
            <w:tcW w:w="3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0B9AA" w14:textId="77777777" w:rsidR="00BD42E3" w:rsidRPr="001C533C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patient with meningitis who has parotitis.</w:t>
            </w:r>
          </w:p>
        </w:tc>
        <w:tc>
          <w:tcPr>
            <w:tcW w:w="864" w:type="dxa"/>
            <w:tcBorders>
              <w:top w:val="nil"/>
              <w:left w:val="single" w:sz="24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01BF75CB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nil"/>
              <w:left w:val="single" w:sz="6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2916A7B7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nil"/>
              <w:left w:val="single" w:sz="6" w:space="0" w:color="auto"/>
              <w:bottom w:val="single" w:sz="8" w:space="0" w:color="000000"/>
              <w:right w:val="single" w:sz="6" w:space="0" w:color="auto"/>
            </w:tcBorders>
            <w:vAlign w:val="center"/>
          </w:tcPr>
          <w:p w14:paraId="652CEF72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nil"/>
              <w:left w:val="single" w:sz="6" w:space="0" w:color="auto"/>
              <w:bottom w:val="single" w:sz="8" w:space="0" w:color="000000"/>
              <w:right w:val="single" w:sz="24" w:space="0" w:color="auto"/>
            </w:tcBorders>
            <w:vAlign w:val="center"/>
          </w:tcPr>
          <w:p w14:paraId="07EAE2B3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top w:val="nil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5907B149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nil"/>
              <w:left w:val="single" w:sz="2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7292992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2C76AB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D1538A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7EB1AC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60FC42E3" w14:textId="77777777" w:rsidTr="00BA3DC3">
        <w:trPr>
          <w:trHeight w:hRule="exact" w:val="902"/>
        </w:trPr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7A770" w14:textId="77777777" w:rsidR="00BD42E3" w:rsidRPr="001C533C" w:rsidDel="005E16D1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patient with meningitis who does NOT have parotitis.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4F75C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65A045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C23629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EA4741F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3607B01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single" w:sz="2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FFA37BE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D395D6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FEE3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2177C3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2A9A8008" w14:textId="77777777" w:rsidTr="00BA3DC3">
        <w:trPr>
          <w:trHeight w:val="20"/>
        </w:trPr>
        <w:tc>
          <w:tcPr>
            <w:tcW w:w="30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F081" w14:textId="77777777" w:rsidR="00BD42E3" w:rsidRPr="001C533C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7-year old child with parotitis who is fully vaccinated.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7D703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4792C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D7969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0BA049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6B4DE825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CFB97F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0BFFE7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964EE5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17C2D8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0261E048" w14:textId="77777777" w:rsidTr="00BA3DC3">
        <w:trPr>
          <w:trHeight w:val="20"/>
        </w:trPr>
        <w:tc>
          <w:tcPr>
            <w:tcW w:w="30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8927" w14:textId="77777777" w:rsidR="00BD42E3" w:rsidRPr="001C533C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17-year old adolescent with parotitis who is fully vaccinated.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5060E8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A25F8E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3871B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E6EB2D3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37CF177A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EC48075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380D9E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334A41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7B47E66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42D25DB2" w14:textId="77777777" w:rsidTr="00BA3DC3">
        <w:trPr>
          <w:trHeight w:val="20"/>
        </w:trPr>
        <w:tc>
          <w:tcPr>
            <w:tcW w:w="30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D9BB" w14:textId="77777777" w:rsidR="00BD42E3" w:rsidRPr="001C533C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7-year old child with parotitis who is NOT fully vaccinated.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DEE841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80BFD6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4C2D6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0761518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1D14034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3CF62B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09B8E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065965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4A0405E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49A496EC" w14:textId="77777777" w:rsidTr="00BA3DC3">
        <w:trPr>
          <w:trHeight w:val="20"/>
        </w:trPr>
        <w:tc>
          <w:tcPr>
            <w:tcW w:w="30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13FC5" w14:textId="77777777" w:rsidR="00BD42E3" w:rsidRPr="001C533C" w:rsidRDefault="00BD42E3" w:rsidP="00D3186B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spacing w:line="228" w:lineRule="auto"/>
              <w:ind w:left="274" w:hanging="270"/>
            </w:pPr>
            <w:r w:rsidRPr="001C533C">
              <w:t>A 17-year old adolescent with parotitis who is NOT fully vaccinated.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D834B1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6A592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E9C69D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A755264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8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01E6D2F9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F384BB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DBC5F60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EA3DECF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A78BA2" w14:textId="77777777" w:rsidR="00BD42E3" w:rsidRPr="007831E6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831E6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1A1D86D8" w14:textId="75CDBA95" w:rsidR="0091483D" w:rsidRDefault="0091483D" w:rsidP="00065551">
      <w:pPr>
        <w:contextualSpacing/>
      </w:pPr>
    </w:p>
    <w:p w14:paraId="707BEC06" w14:textId="77777777" w:rsidR="00A5324C" w:rsidRPr="00BA3DC3" w:rsidRDefault="00A5324C" w:rsidP="00065551">
      <w:pPr>
        <w:contextualSpacing/>
      </w:pPr>
    </w:p>
    <w:p w14:paraId="3D70DCE3" w14:textId="39C60185" w:rsidR="002B6454" w:rsidRPr="00BA3DC3" w:rsidRDefault="00E61D50" w:rsidP="00D3186B">
      <w:pPr>
        <w:pStyle w:val="ListParagraph"/>
        <w:numPr>
          <w:ilvl w:val="0"/>
          <w:numId w:val="14"/>
        </w:numPr>
        <w:contextualSpacing/>
      </w:pPr>
      <w:r w:rsidRPr="00BA3DC3">
        <w:rPr>
          <w:b/>
        </w:rPr>
        <w:t>How often</w:t>
      </w:r>
      <w:r w:rsidR="0078056A" w:rsidRPr="00BA3DC3">
        <w:rPr>
          <w:b/>
        </w:rPr>
        <w:t xml:space="preserve"> would you</w:t>
      </w:r>
      <w:r w:rsidR="00D17CCD" w:rsidRPr="00BA3DC3">
        <w:rPr>
          <w:b/>
        </w:rPr>
        <w:t xml:space="preserve"> </w:t>
      </w:r>
      <w:r w:rsidR="0078056A" w:rsidRPr="00BA3DC3">
        <w:rPr>
          <w:b/>
        </w:rPr>
        <w:t>make a report to your state or local health department in each of the following clinical scenarios?</w:t>
      </w:r>
      <w:r w:rsidR="0078056A" w:rsidRPr="00BA3DC3">
        <w:t xml:space="preserve">  </w:t>
      </w:r>
      <w:r w:rsidR="0078056A" w:rsidRPr="00BA3DC3">
        <w:rPr>
          <w:i/>
        </w:rPr>
        <w:t>(Please check the ONE box that best applies for each statement.)</w:t>
      </w:r>
    </w:p>
    <w:tbl>
      <w:tblPr>
        <w:tblW w:w="10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7"/>
        <w:gridCol w:w="868"/>
        <w:gridCol w:w="1267"/>
        <w:gridCol w:w="1342"/>
        <w:gridCol w:w="1616"/>
      </w:tblGrid>
      <w:tr w:rsidR="00845A77" w:rsidRPr="00BA3DC3" w14:paraId="6EE4968D" w14:textId="77777777" w:rsidTr="008960D0">
        <w:trPr>
          <w:trHeight w:val="412"/>
        </w:trPr>
        <w:tc>
          <w:tcPr>
            <w:tcW w:w="6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7B85E" w14:textId="77777777" w:rsidR="0078056A" w:rsidRPr="00BA3DC3" w:rsidRDefault="0078056A" w:rsidP="00E031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8A3F3" w14:textId="3EAD6AE2" w:rsidR="0078056A" w:rsidRPr="00BA3DC3" w:rsidRDefault="00E61D50" w:rsidP="00E031DF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b/>
                <w:bCs/>
              </w:rPr>
              <w:t>Never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664C9" w14:textId="4363B0A2" w:rsidR="0078056A" w:rsidRPr="00BA3DC3" w:rsidRDefault="00E61D50" w:rsidP="00E031DF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b/>
                <w:bCs/>
              </w:rPr>
              <w:t>Rarely</w:t>
            </w: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5661D" w14:textId="05C37EDF" w:rsidR="0078056A" w:rsidRPr="00BA3DC3" w:rsidRDefault="00E61D50" w:rsidP="00E031DF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b/>
                <w:bCs/>
              </w:rPr>
              <w:t>Sometimes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70EED" w14:textId="46D43F31" w:rsidR="0078056A" w:rsidRPr="00BA3DC3" w:rsidRDefault="00E61D50" w:rsidP="00E031DF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b/>
                <w:bCs/>
              </w:rPr>
              <w:t>Often/Always</w:t>
            </w:r>
          </w:p>
        </w:tc>
      </w:tr>
      <w:tr w:rsidR="00845A77" w:rsidRPr="00BA3DC3" w14:paraId="3978220B" w14:textId="77777777" w:rsidTr="004F3126">
        <w:trPr>
          <w:trHeight w:hRule="exact" w:val="713"/>
        </w:trPr>
        <w:tc>
          <w:tcPr>
            <w:tcW w:w="6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0941C" w14:textId="474ED418" w:rsidR="004F3126" w:rsidRPr="00BA3DC3" w:rsidRDefault="004F3126" w:rsidP="00D3186B">
            <w:pPr>
              <w:pStyle w:val="Header"/>
              <w:numPr>
                <w:ilvl w:val="0"/>
                <w:numId w:val="10"/>
              </w:numPr>
              <w:tabs>
                <w:tab w:val="clear" w:pos="360"/>
                <w:tab w:val="clear" w:pos="4320"/>
                <w:tab w:val="clear" w:pos="8640"/>
                <w:tab w:val="num" w:pos="330"/>
              </w:tabs>
              <w:spacing w:line="228" w:lineRule="auto"/>
            </w:pPr>
            <w:r w:rsidRPr="00BA3DC3">
              <w:t xml:space="preserve">A patient with </w:t>
            </w:r>
            <w:r w:rsidRPr="00BA3DC3">
              <w:rPr>
                <w:u w:val="single"/>
              </w:rPr>
              <w:t>suspected</w:t>
            </w:r>
            <w:r w:rsidRPr="00BA3DC3">
              <w:t xml:space="preserve"> mumps based upon history and physical exam.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EDDCC" w14:textId="3BA273FE" w:rsidR="004F3126" w:rsidRPr="00BA3DC3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FBCF7" w14:textId="39DEEE41" w:rsidR="004F3126" w:rsidRPr="00BA3DC3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321C" w14:textId="0A6CE7CB" w:rsidR="004F3126" w:rsidRPr="00BA3DC3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48F8" w14:textId="7C3CCC89" w:rsidR="004F3126" w:rsidRPr="00BA3DC3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845A77" w:rsidRPr="00BA3DC3" w14:paraId="3CB96E33" w14:textId="77777777" w:rsidTr="004F3126">
        <w:trPr>
          <w:trHeight w:hRule="exact" w:val="576"/>
        </w:trPr>
        <w:tc>
          <w:tcPr>
            <w:tcW w:w="6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D291" w14:textId="32C55DED" w:rsidR="004F3126" w:rsidRPr="00BA3DC3" w:rsidRDefault="004F3126" w:rsidP="00D3186B">
            <w:pPr>
              <w:pStyle w:val="Header"/>
              <w:numPr>
                <w:ilvl w:val="0"/>
                <w:numId w:val="10"/>
              </w:numPr>
              <w:tabs>
                <w:tab w:val="clear" w:pos="360"/>
                <w:tab w:val="clear" w:pos="4320"/>
                <w:tab w:val="clear" w:pos="8640"/>
                <w:tab w:val="num" w:pos="330"/>
              </w:tabs>
              <w:spacing w:line="228" w:lineRule="auto"/>
              <w:ind w:left="274" w:hanging="270"/>
            </w:pPr>
            <w:r w:rsidRPr="00BA3DC3">
              <w:t xml:space="preserve">A patient with </w:t>
            </w:r>
            <w:r w:rsidRPr="00BA3DC3">
              <w:rPr>
                <w:u w:val="single"/>
              </w:rPr>
              <w:t>confirmed</w:t>
            </w:r>
            <w:r w:rsidRPr="00BA3DC3">
              <w:t xml:space="preserve"> mumps based upon laboratory test results.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E4F5" w14:textId="1AEA69C2" w:rsidR="004F3126" w:rsidRPr="00BA3DC3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7482" w14:textId="64FA671F" w:rsidR="004F3126" w:rsidRPr="00BA3DC3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E491C" w14:textId="4D101947" w:rsidR="004F3126" w:rsidRPr="00BA3DC3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A59F" w14:textId="112FEB50" w:rsidR="004F3126" w:rsidRPr="00BA3DC3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BA3DC3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66A9AFF8" w14:textId="77777777" w:rsidR="00B96FCA" w:rsidRPr="00266AE5" w:rsidRDefault="00B96FCA" w:rsidP="00266AE5">
      <w:pPr>
        <w:contextualSpacing/>
        <w:rPr>
          <w:b/>
        </w:rPr>
      </w:pPr>
    </w:p>
    <w:p w14:paraId="7502781D" w14:textId="47C4DEF1" w:rsidR="00476179" w:rsidRPr="007A1A3E" w:rsidRDefault="00E031DF" w:rsidP="00D3186B">
      <w:pPr>
        <w:pStyle w:val="ListParagraph"/>
        <w:numPr>
          <w:ilvl w:val="0"/>
          <w:numId w:val="14"/>
        </w:numPr>
        <w:contextualSpacing/>
        <w:rPr>
          <w:b/>
        </w:rPr>
      </w:pPr>
      <w:r w:rsidRPr="007A1A3E">
        <w:rPr>
          <w:b/>
        </w:rPr>
        <w:t xml:space="preserve">How frequently would you order each of the following tests </w:t>
      </w:r>
      <w:r w:rsidR="007A1A3E" w:rsidRPr="007A1A3E">
        <w:rPr>
          <w:b/>
        </w:rPr>
        <w:t>to diagnose the cause of</w:t>
      </w:r>
      <w:r w:rsidRPr="007A1A3E">
        <w:rPr>
          <w:b/>
        </w:rPr>
        <w:t xml:space="preserve"> parotitis</w:t>
      </w:r>
      <w:r w:rsidR="007A1A3E" w:rsidRPr="007A1A3E">
        <w:rPr>
          <w:b/>
        </w:rPr>
        <w:t xml:space="preserve"> in a patient of any age</w:t>
      </w:r>
      <w:r w:rsidR="007A1A3E">
        <w:rPr>
          <w:b/>
        </w:rPr>
        <w:t xml:space="preserve">?  </w:t>
      </w:r>
      <w:r w:rsidR="00E50B65" w:rsidRPr="007A1A3E">
        <w:rPr>
          <w:i/>
          <w:color w:val="000000"/>
        </w:rPr>
        <w:t>(Please check the ONE box that best applies for each statement)</w:t>
      </w:r>
    </w:p>
    <w:tbl>
      <w:tblPr>
        <w:tblW w:w="10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3"/>
        <w:gridCol w:w="1255"/>
        <w:gridCol w:w="1173"/>
        <w:gridCol w:w="1323"/>
        <w:gridCol w:w="1256"/>
      </w:tblGrid>
      <w:tr w:rsidR="00E031DF" w:rsidRPr="00C22D39" w14:paraId="100E49E0" w14:textId="77777777" w:rsidTr="00894D81">
        <w:trPr>
          <w:trHeight w:val="502"/>
        </w:trPr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0B16B" w14:textId="77777777" w:rsidR="00E031DF" w:rsidRPr="00C22D39" w:rsidRDefault="00E031DF" w:rsidP="00E031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C22D39"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329B7" w14:textId="77777777" w:rsidR="00E031DF" w:rsidRPr="00C22D39" w:rsidRDefault="00E031DF" w:rsidP="00AA0A5B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Never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43522" w14:textId="77777777" w:rsidR="00E031DF" w:rsidRPr="00C22D39" w:rsidRDefault="00E031DF" w:rsidP="00AA0A5B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Rarely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74985" w14:textId="77777777" w:rsidR="00E031DF" w:rsidRPr="00C22D39" w:rsidRDefault="00E031DF" w:rsidP="00AA0A5B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Sometimes</w:t>
            </w: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C4A01" w14:textId="77777777" w:rsidR="00E031DF" w:rsidRDefault="00E031DF" w:rsidP="00AA0A5B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Often/</w:t>
            </w:r>
          </w:p>
          <w:p w14:paraId="71100EA2" w14:textId="77777777" w:rsidR="00E031DF" w:rsidRPr="00C22D39" w:rsidRDefault="00E031DF" w:rsidP="00AA0A5B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Always</w:t>
            </w:r>
          </w:p>
        </w:tc>
      </w:tr>
      <w:tr w:rsidR="004F3126" w:rsidRPr="00C22D39" w14:paraId="0B0803DF" w14:textId="77777777" w:rsidTr="00266AE5">
        <w:trPr>
          <w:trHeight w:hRule="exact" w:val="576"/>
        </w:trPr>
        <w:tc>
          <w:tcPr>
            <w:tcW w:w="5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4D4F2" w14:textId="15FD822A" w:rsidR="004F3126" w:rsidRPr="001C533C" w:rsidRDefault="004F3126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</w:pPr>
            <w:r w:rsidRPr="001C533C">
              <w:t>Buccal specimen for mumps RT-PCR.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9EEB9" w14:textId="3F056ADB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832DB" w14:textId="0229DE22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3DAF1" w14:textId="79980B19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33228" w14:textId="709C37D3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C22D39" w14:paraId="4E85567B" w14:textId="77777777" w:rsidTr="00266AE5">
        <w:trPr>
          <w:trHeight w:hRule="exact" w:val="576"/>
        </w:trPr>
        <w:tc>
          <w:tcPr>
            <w:tcW w:w="5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94599" w14:textId="5D652E0B" w:rsidR="004F3126" w:rsidRPr="001C533C" w:rsidRDefault="004F3126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 w:rsidRPr="001C533C">
              <w:t>Urine specimen for mumps RT-PCR.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D247" w14:textId="53BCA689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2C382" w14:textId="51A78DE8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34AA3" w14:textId="5B799782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2528" w14:textId="5F92757A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C22D39" w14:paraId="17FEBD8E" w14:textId="77777777" w:rsidTr="00266AE5">
        <w:trPr>
          <w:trHeight w:hRule="exact" w:val="576"/>
        </w:trPr>
        <w:tc>
          <w:tcPr>
            <w:tcW w:w="5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9C8D" w14:textId="649F1955" w:rsidR="004F3126" w:rsidRPr="001C533C" w:rsidRDefault="004F3126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 w:rsidRPr="001C533C">
              <w:t>Serum for mumps IgM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9AE54" w14:textId="4A84C346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1B5F1" w14:textId="0FE5CD06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DA7D5" w14:textId="031F6530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6294" w14:textId="0CCCAB0A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5B6F5B" w:rsidRPr="00C22D39" w14:paraId="7D1636C1" w14:textId="77777777" w:rsidTr="00266AE5">
        <w:trPr>
          <w:trHeight w:hRule="exact" w:val="576"/>
        </w:trPr>
        <w:tc>
          <w:tcPr>
            <w:tcW w:w="5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4643" w14:textId="45C96483" w:rsidR="005B6F5B" w:rsidRPr="001C533C" w:rsidRDefault="005B6F5B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>
              <w:t>Serum for mumps IgG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6B0E" w14:textId="0DAD7CF4" w:rsidR="005B6F5B" w:rsidRPr="00F65ED0" w:rsidRDefault="005B6F5B" w:rsidP="005B6F5B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2D572" w14:textId="539F4267" w:rsidR="005B6F5B" w:rsidRPr="00F65ED0" w:rsidRDefault="005B6F5B" w:rsidP="005B6F5B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5CB1" w14:textId="1FC3583D" w:rsidR="005B6F5B" w:rsidRPr="00F65ED0" w:rsidRDefault="005B6F5B" w:rsidP="005B6F5B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C9D2" w14:textId="241CE870" w:rsidR="005B6F5B" w:rsidRPr="00F65ED0" w:rsidRDefault="005B6F5B" w:rsidP="005B6F5B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5B6F5B" w:rsidRPr="00C22D39" w14:paraId="24082F5A" w14:textId="77777777" w:rsidTr="00266AE5">
        <w:trPr>
          <w:trHeight w:hRule="exact" w:val="576"/>
        </w:trPr>
        <w:tc>
          <w:tcPr>
            <w:tcW w:w="5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AB8BE" w14:textId="6ABD4B9E" w:rsidR="005B6F5B" w:rsidRPr="001C533C" w:rsidRDefault="00A352CD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>
              <w:t>Serum</w:t>
            </w:r>
            <w:r w:rsidRPr="001C533C">
              <w:t xml:space="preserve"> </w:t>
            </w:r>
            <w:r w:rsidR="005B6F5B" w:rsidRPr="001C533C">
              <w:t>for EBV test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E27CA" w14:textId="6E3C8CE4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5743" w14:textId="0A098EEA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67F3" w14:textId="60457185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1C17A" w14:textId="4880198A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5B6F5B" w:rsidRPr="00C22D39" w14:paraId="6E2522A8" w14:textId="77777777" w:rsidTr="00266AE5">
        <w:trPr>
          <w:trHeight w:hRule="exact" w:val="576"/>
        </w:trPr>
        <w:tc>
          <w:tcPr>
            <w:tcW w:w="59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D54DA" w14:textId="7B0AD30C" w:rsidR="005B6F5B" w:rsidRPr="001C533C" w:rsidDel="005E16D1" w:rsidRDefault="00A352CD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>
              <w:t>Serum</w:t>
            </w:r>
            <w:r w:rsidRPr="001C533C">
              <w:t xml:space="preserve"> </w:t>
            </w:r>
            <w:r w:rsidR="005B6F5B" w:rsidRPr="001C533C">
              <w:t>for HIV test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2223" w14:textId="2BAA4702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649E" w14:textId="74C28EE3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7DB50" w14:textId="7E16EBC5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64B3" w14:textId="1727E5FC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5B6F5B" w:rsidRPr="00C22D39" w14:paraId="467660C4" w14:textId="77777777" w:rsidTr="00266AE5">
        <w:trPr>
          <w:trHeight w:hRule="exact" w:val="576"/>
        </w:trPr>
        <w:tc>
          <w:tcPr>
            <w:tcW w:w="59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F7C25" w14:textId="0492185E" w:rsidR="005B6F5B" w:rsidRPr="001C533C" w:rsidRDefault="005B6F5B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 w:rsidRPr="001C533C">
              <w:t>Respiratory specimen for respiratory viral test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6DAF" w14:textId="55C1F1DD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AF09" w14:textId="3667AF82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CBA7" w14:textId="06D5CDFA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A847" w14:textId="78B8711B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5B6F5B" w:rsidRPr="00C22D39" w14:paraId="53426912" w14:textId="77777777" w:rsidTr="00266AE5">
        <w:trPr>
          <w:trHeight w:hRule="exact" w:val="576"/>
        </w:trPr>
        <w:tc>
          <w:tcPr>
            <w:tcW w:w="59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2927" w14:textId="69DEFA49" w:rsidR="005B6F5B" w:rsidRPr="001C533C" w:rsidRDefault="005B6F5B" w:rsidP="00D3186B">
            <w:pPr>
              <w:pStyle w:val="Header"/>
              <w:numPr>
                <w:ilvl w:val="0"/>
                <w:numId w:val="11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 w:rsidRPr="001C533C">
              <w:t>Respiratory specimen for influenza test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690DE" w14:textId="206352D3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04401" w14:textId="16191096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DAC69" w14:textId="17880F00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0E02" w14:textId="39C8EAE9" w:rsidR="005B6F5B" w:rsidRPr="00C22D39" w:rsidRDefault="005B6F5B" w:rsidP="005B6F5B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7DF5335C" w14:textId="6A084B99" w:rsidR="00BA3DC3" w:rsidRDefault="00BA3DC3" w:rsidP="00065551">
      <w:pPr>
        <w:contextualSpacing/>
      </w:pPr>
    </w:p>
    <w:p w14:paraId="5B4928A9" w14:textId="77777777" w:rsidR="00A5324C" w:rsidRDefault="00A5324C" w:rsidP="00065551">
      <w:pPr>
        <w:contextualSpacing/>
      </w:pPr>
    </w:p>
    <w:p w14:paraId="4BCC146D" w14:textId="52DC4856" w:rsidR="009B5585" w:rsidRPr="008960D0" w:rsidRDefault="00845A77" w:rsidP="00D3186B">
      <w:pPr>
        <w:pStyle w:val="ListParagraph"/>
        <w:numPr>
          <w:ilvl w:val="0"/>
          <w:numId w:val="14"/>
        </w:numPr>
        <w:rPr>
          <w:b/>
        </w:rPr>
      </w:pPr>
      <w:r w:rsidRPr="00DA5F1E">
        <w:rPr>
          <w:b/>
          <w:u w:val="single"/>
        </w:rPr>
        <w:t>Based on your current knowledge and without consulting other sources for information</w:t>
      </w:r>
      <w:r>
        <w:rPr>
          <w:b/>
        </w:rPr>
        <w:t>, p</w:t>
      </w:r>
      <w:r w:rsidR="0008629D" w:rsidRPr="0008629D">
        <w:rPr>
          <w:b/>
        </w:rPr>
        <w:t>lease answer the following questions</w:t>
      </w:r>
      <w:r w:rsidR="001A6716">
        <w:rPr>
          <w:b/>
        </w:rPr>
        <w:t xml:space="preserve"> about how test results </w:t>
      </w:r>
      <w:r w:rsidR="009B5585">
        <w:rPr>
          <w:b/>
        </w:rPr>
        <w:t>would affect your diagnosis of mumps</w:t>
      </w:r>
      <w:r w:rsidR="00914A04">
        <w:rPr>
          <w:b/>
        </w:rPr>
        <w:t xml:space="preserve"> in a patient with parotitis</w:t>
      </w:r>
      <w:r w:rsidR="009B5585">
        <w:rPr>
          <w:b/>
        </w:rPr>
        <w:t xml:space="preserve">. </w:t>
      </w:r>
      <w:r w:rsidR="009B5585" w:rsidRPr="008960D0">
        <w:rPr>
          <w:i/>
          <w:color w:val="000000"/>
        </w:rPr>
        <w:t>(Please check the ONE box that best applies for each statement)</w:t>
      </w:r>
    </w:p>
    <w:tbl>
      <w:tblPr>
        <w:tblW w:w="1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2"/>
        <w:gridCol w:w="1843"/>
        <w:gridCol w:w="1497"/>
        <w:gridCol w:w="1998"/>
      </w:tblGrid>
      <w:tr w:rsidR="00192998" w:rsidRPr="00C22D39" w14:paraId="439AEC4A" w14:textId="3FDFF8C2" w:rsidTr="00A5324C">
        <w:tc>
          <w:tcPr>
            <w:tcW w:w="5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D0BBA" w14:textId="77777777" w:rsidR="00192998" w:rsidRPr="00C22D39" w:rsidRDefault="00192998" w:rsidP="00556DF1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C22D39"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7CC45" w14:textId="22A2C3B8" w:rsidR="00192998" w:rsidRPr="009B5585" w:rsidRDefault="00192998" w:rsidP="00AA0A5B">
            <w:pPr>
              <w:spacing w:line="216" w:lineRule="auto"/>
              <w:jc w:val="center"/>
              <w:rPr>
                <w:rFonts w:ascii="Calibri" w:eastAsiaTheme="minorHAnsi" w:hAnsi="Calibri" w:cs="Calibri"/>
                <w:b/>
                <w:sz w:val="22"/>
                <w:szCs w:val="22"/>
              </w:rPr>
            </w:pPr>
            <w:r w:rsidRPr="009B5585">
              <w:rPr>
                <w:b/>
                <w:bCs/>
              </w:rPr>
              <w:t>Rule out mumps</w:t>
            </w:r>
          </w:p>
        </w:tc>
        <w:tc>
          <w:tcPr>
            <w:tcW w:w="1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4238C" w14:textId="3DA1C1E4" w:rsidR="00192998" w:rsidRPr="009B5585" w:rsidRDefault="00192998" w:rsidP="00AA0A5B">
            <w:pPr>
              <w:spacing w:line="216" w:lineRule="auto"/>
              <w:jc w:val="center"/>
              <w:rPr>
                <w:rFonts w:ascii="Calibri" w:eastAsiaTheme="minorHAnsi" w:hAnsi="Calibri" w:cs="Calibri"/>
                <w:b/>
                <w:sz w:val="22"/>
                <w:szCs w:val="22"/>
              </w:rPr>
            </w:pPr>
            <w:r>
              <w:rPr>
                <w:b/>
              </w:rPr>
              <w:t>Not rule out mumps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E56F7A8" w14:textId="67AF9211" w:rsidR="00192998" w:rsidRPr="009B5585" w:rsidRDefault="00192998" w:rsidP="006F728F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Don’t know </w:t>
            </w:r>
            <w:r w:rsidRPr="00845A77">
              <w:rPr>
                <w:b/>
                <w:bCs/>
              </w:rPr>
              <w:t>how to interpret the results</w:t>
            </w:r>
            <w:r>
              <w:rPr>
                <w:b/>
                <w:bCs/>
              </w:rPr>
              <w:t>/ Would need to look up</w:t>
            </w:r>
          </w:p>
        </w:tc>
      </w:tr>
      <w:tr w:rsidR="00192998" w:rsidRPr="00C22D39" w14:paraId="172E2AE8" w14:textId="39679EF4" w:rsidTr="00A5324C">
        <w:trPr>
          <w:trHeight w:hRule="exact" w:val="59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7C40F" w14:textId="44F311A5" w:rsidR="00192998" w:rsidRPr="001C533C" w:rsidRDefault="00192998" w:rsidP="00D3186B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240"/>
              </w:tabs>
              <w:spacing w:line="216" w:lineRule="auto"/>
              <w:ind w:left="274" w:hanging="270"/>
            </w:pPr>
            <w:r w:rsidRPr="009B5585">
              <w:t xml:space="preserve">A </w:t>
            </w:r>
            <w:r w:rsidRPr="003E1AFD">
              <w:rPr>
                <w:u w:val="single"/>
              </w:rPr>
              <w:t>negative</w:t>
            </w:r>
            <w:r>
              <w:t xml:space="preserve"> mumps</w:t>
            </w:r>
            <w:r w:rsidRPr="009B5585">
              <w:t xml:space="preserve"> </w:t>
            </w:r>
            <w:r>
              <w:t>RT-PCR</w:t>
            </w:r>
            <w:r w:rsidRPr="009B5585">
              <w:t xml:space="preserve"> </w:t>
            </w:r>
            <w:r>
              <w:t xml:space="preserve">alone </w:t>
            </w:r>
            <w:r w:rsidRPr="009B5585">
              <w:t>would lead you to: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96E1C" w14:textId="77777777" w:rsidR="00192998" w:rsidRPr="00C22D39" w:rsidRDefault="00192998" w:rsidP="00192998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E8FD" w14:textId="01980B7E" w:rsidR="00192998" w:rsidRPr="00C22D39" w:rsidRDefault="00192998" w:rsidP="00192998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D5F3" w14:textId="1F6D3632" w:rsidR="00192998" w:rsidRPr="00F65ED0" w:rsidRDefault="00192998" w:rsidP="0019299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192998" w:rsidRPr="00C22D39" w14:paraId="06AD8ED2" w14:textId="46A1A6EA" w:rsidTr="00A5324C">
        <w:trPr>
          <w:trHeight w:hRule="exact" w:val="622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0BB07" w14:textId="77777777" w:rsidR="00192998" w:rsidRPr="009B5585" w:rsidRDefault="00192998" w:rsidP="00D3186B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240"/>
              </w:tabs>
              <w:spacing w:line="216" w:lineRule="auto"/>
              <w:ind w:left="274" w:hanging="270"/>
            </w:pPr>
            <w:r>
              <w:t xml:space="preserve">A </w:t>
            </w:r>
            <w:r w:rsidRPr="003E1AFD">
              <w:rPr>
                <w:u w:val="single"/>
              </w:rPr>
              <w:t>negative</w:t>
            </w:r>
            <w:r>
              <w:t xml:space="preserve"> mumps IgM only would lead you to: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3F6F4" w14:textId="77777777" w:rsidR="00192998" w:rsidRPr="00F65ED0" w:rsidRDefault="00192998" w:rsidP="0019299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5A856" w14:textId="40FD9513" w:rsidR="00192998" w:rsidRPr="00F65ED0" w:rsidRDefault="00192998" w:rsidP="0019299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3E77" w14:textId="3BC4EAD7" w:rsidR="00192998" w:rsidRPr="00F65ED0" w:rsidRDefault="00192998" w:rsidP="0019299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192998" w:rsidRPr="00C22D39" w14:paraId="771ECF86" w14:textId="3FA244CE" w:rsidTr="00A5324C">
        <w:trPr>
          <w:trHeight w:hRule="exact" w:val="793"/>
        </w:trPr>
        <w:tc>
          <w:tcPr>
            <w:tcW w:w="572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7AD53" w14:textId="694F6DB7" w:rsidR="00192998" w:rsidRPr="001C533C" w:rsidRDefault="00192998" w:rsidP="00D3186B">
            <w:pPr>
              <w:pStyle w:val="Header"/>
              <w:numPr>
                <w:ilvl w:val="0"/>
                <w:numId w:val="16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16" w:lineRule="auto"/>
            </w:pPr>
            <w:r>
              <w:t xml:space="preserve">A </w:t>
            </w:r>
            <w:r w:rsidRPr="009B3311">
              <w:rPr>
                <w:u w:val="single"/>
              </w:rPr>
              <w:t>positive</w:t>
            </w:r>
            <w:r>
              <w:t xml:space="preserve"> mumps IgG and </w:t>
            </w:r>
            <w:r w:rsidRPr="009B3311">
              <w:rPr>
                <w:u w:val="single"/>
              </w:rPr>
              <w:t>negative</w:t>
            </w:r>
            <w:r>
              <w:t xml:space="preserve"> mumps IgM</w:t>
            </w:r>
            <w:r w:rsidRPr="009B5585">
              <w:t xml:space="preserve"> would lead you to: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105D9" w14:textId="77777777" w:rsidR="00192998" w:rsidRPr="00C22D39" w:rsidRDefault="00192998" w:rsidP="00192998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A0E41" w14:textId="5B4CCB80" w:rsidR="00192998" w:rsidRPr="00C22D39" w:rsidRDefault="00192998" w:rsidP="00192998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366A0D" w14:textId="0C72094F" w:rsidR="00192998" w:rsidRPr="00F65ED0" w:rsidRDefault="00192998" w:rsidP="0019299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192998" w:rsidRPr="00C22D39" w14:paraId="71F8A732" w14:textId="758F5F0B" w:rsidTr="00A5324C">
        <w:trPr>
          <w:trHeight w:hRule="exact" w:val="77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378B" w14:textId="63B8F77C" w:rsidR="00192998" w:rsidRPr="001C533C" w:rsidRDefault="00192998" w:rsidP="00D3186B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240"/>
              </w:tabs>
              <w:spacing w:line="216" w:lineRule="auto"/>
              <w:ind w:left="274" w:hanging="270"/>
            </w:pPr>
            <w:r w:rsidRPr="009B5585">
              <w:t xml:space="preserve">A </w:t>
            </w:r>
            <w:r w:rsidRPr="009B3311">
              <w:rPr>
                <w:u w:val="single"/>
              </w:rPr>
              <w:t>positive</w:t>
            </w:r>
            <w:r>
              <w:t xml:space="preserve"> mumps IgG and </w:t>
            </w:r>
            <w:r w:rsidRPr="009B3311">
              <w:rPr>
                <w:u w:val="single"/>
              </w:rPr>
              <w:t>positive</w:t>
            </w:r>
            <w:r>
              <w:t xml:space="preserve"> mumps IgM</w:t>
            </w:r>
            <w:r w:rsidRPr="009B5585" w:rsidDel="005B6F5B">
              <w:t xml:space="preserve"> </w:t>
            </w:r>
            <w:r w:rsidRPr="009B5585">
              <w:t>would lead you to: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D70B" w14:textId="77777777" w:rsidR="00192998" w:rsidRPr="00C22D39" w:rsidRDefault="00192998" w:rsidP="00192998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58B1A" w14:textId="2C27CB63" w:rsidR="00192998" w:rsidRPr="00C22D39" w:rsidRDefault="00192998" w:rsidP="00192998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1F89" w14:textId="0DDBCEF4" w:rsidR="00192998" w:rsidRPr="00F65ED0" w:rsidRDefault="00192998" w:rsidP="0019299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F65ED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18FF43CD" w14:textId="349454F6" w:rsidR="00BA3DC3" w:rsidRDefault="00BA3DC3" w:rsidP="00D36A0D">
      <w:pPr>
        <w:pStyle w:val="ListParagraph"/>
        <w:ind w:left="1080"/>
      </w:pPr>
    </w:p>
    <w:p w14:paraId="398C37C3" w14:textId="77777777" w:rsidR="00A5324C" w:rsidRDefault="00A5324C" w:rsidP="00D36A0D">
      <w:pPr>
        <w:pStyle w:val="ListParagraph"/>
        <w:ind w:left="1080"/>
      </w:pPr>
    </w:p>
    <w:p w14:paraId="7E088510" w14:textId="251BDADB" w:rsidR="00D36A0D" w:rsidRPr="00D36A0D" w:rsidRDefault="005B6F5B" w:rsidP="00266AE5">
      <w:pPr>
        <w:pStyle w:val="ListParagraph"/>
        <w:numPr>
          <w:ilvl w:val="0"/>
          <w:numId w:val="14"/>
        </w:numPr>
        <w:spacing w:after="120"/>
        <w:ind w:left="634"/>
        <w:rPr>
          <w:b/>
        </w:rPr>
      </w:pPr>
      <w:r>
        <w:rPr>
          <w:b/>
        </w:rPr>
        <w:t>To your knowledge, h</w:t>
      </w:r>
      <w:r w:rsidRPr="00D36A0D">
        <w:rPr>
          <w:b/>
        </w:rPr>
        <w:t xml:space="preserve">ave </w:t>
      </w:r>
      <w:r w:rsidR="00D36A0D" w:rsidRPr="00D36A0D">
        <w:rPr>
          <w:b/>
        </w:rPr>
        <w:t xml:space="preserve">you ever </w:t>
      </w:r>
      <w:r w:rsidR="007A1A3E">
        <w:rPr>
          <w:b/>
        </w:rPr>
        <w:t>had a patient with laboratory-confirmed mumps</w:t>
      </w:r>
      <w:r w:rsidR="00D36A0D" w:rsidRPr="00D36A0D">
        <w:rPr>
          <w:b/>
        </w:rPr>
        <w:t xml:space="preserve"> in your practice?</w:t>
      </w:r>
    </w:p>
    <w:p w14:paraId="08BA9136" w14:textId="48278B7D" w:rsidR="00D36A0D" w:rsidRDefault="00D36A0D" w:rsidP="00266AE5">
      <w:pPr>
        <w:pStyle w:val="ListParagraph"/>
        <w:numPr>
          <w:ilvl w:val="0"/>
          <w:numId w:val="6"/>
        </w:numPr>
        <w:spacing w:line="276" w:lineRule="auto"/>
        <w:ind w:left="1080"/>
      </w:pPr>
      <w:r>
        <w:t>Yes</w:t>
      </w:r>
    </w:p>
    <w:p w14:paraId="6DB100ED" w14:textId="07F60241" w:rsidR="00D36A0D" w:rsidRDefault="00D36A0D" w:rsidP="00266AE5">
      <w:pPr>
        <w:pStyle w:val="ListParagraph"/>
        <w:numPr>
          <w:ilvl w:val="0"/>
          <w:numId w:val="6"/>
        </w:numPr>
        <w:spacing w:line="276" w:lineRule="auto"/>
        <w:ind w:left="1080"/>
      </w:pPr>
      <w:r>
        <w:t>No</w:t>
      </w:r>
    </w:p>
    <w:p w14:paraId="59D5ED3A" w14:textId="39AC878A" w:rsidR="00B96FCA" w:rsidRDefault="00B96FCA" w:rsidP="00B96FCA"/>
    <w:p w14:paraId="2AD879DF" w14:textId="0BFDBD23" w:rsidR="00A5324C" w:rsidRDefault="00A5324C" w:rsidP="00B96FCA"/>
    <w:p w14:paraId="19CD3761" w14:textId="51E03C2A" w:rsidR="00A5324C" w:rsidRDefault="00A5324C" w:rsidP="00B96FCA">
      <w:bookmarkStart w:id="0" w:name="_GoBack"/>
      <w:bookmarkEnd w:id="0"/>
    </w:p>
    <w:p w14:paraId="7226E1E5" w14:textId="5265E610" w:rsidR="00BD42E3" w:rsidRPr="00312949" w:rsidRDefault="00BD42E3" w:rsidP="00D3186B">
      <w:pPr>
        <w:pStyle w:val="ListParagraph"/>
        <w:numPr>
          <w:ilvl w:val="0"/>
          <w:numId w:val="14"/>
        </w:numPr>
        <w:ind w:left="360"/>
        <w:rPr>
          <w:b/>
        </w:rPr>
      </w:pPr>
      <w:r w:rsidRPr="00312949">
        <w:rPr>
          <w:b/>
        </w:rPr>
        <w:lastRenderedPageBreak/>
        <w:t xml:space="preserve">If you were to order a buccal specimen for mumps RT-PCR, </w:t>
      </w:r>
      <w:r>
        <w:rPr>
          <w:b/>
        </w:rPr>
        <w:t xml:space="preserve">which of the following describes how you would proceed? </w:t>
      </w:r>
      <w:r>
        <w:rPr>
          <w:bCs/>
          <w:i/>
          <w:iCs/>
        </w:rPr>
        <w:t>(Please select the ONE best response)</w:t>
      </w:r>
      <w:r w:rsidRPr="00312949">
        <w:rPr>
          <w:b/>
        </w:rPr>
        <w:t xml:space="preserve"> </w:t>
      </w:r>
    </w:p>
    <w:p w14:paraId="58B4F691" w14:textId="70E8F661" w:rsidR="00BD42E3" w:rsidRPr="00312949" w:rsidRDefault="00BD42E3" w:rsidP="00A51000">
      <w:pPr>
        <w:pStyle w:val="ListParagraph"/>
        <w:numPr>
          <w:ilvl w:val="0"/>
          <w:numId w:val="6"/>
        </w:numPr>
        <w:ind w:left="1080"/>
      </w:pPr>
      <w:r w:rsidRPr="00312949">
        <w:t>I would send the patient elsewhere</w:t>
      </w:r>
      <w:r>
        <w:t>, such as a lab or infectious disease specialist,</w:t>
      </w:r>
      <w:r w:rsidRPr="00312949">
        <w:t xml:space="preserve"> for testing</w:t>
      </w:r>
    </w:p>
    <w:p w14:paraId="3163F391" w14:textId="702CE794" w:rsidR="00BD42E3" w:rsidRPr="00312949" w:rsidRDefault="00A51000" w:rsidP="00A51000">
      <w:pPr>
        <w:pStyle w:val="ListParagraph"/>
        <w:numPr>
          <w:ilvl w:val="0"/>
          <w:numId w:val="6"/>
        </w:numPr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363157" wp14:editId="250E7955">
                <wp:simplePos x="0" y="0"/>
                <wp:positionH relativeFrom="column">
                  <wp:posOffset>3833813</wp:posOffset>
                </wp:positionH>
                <wp:positionV relativeFrom="paragraph">
                  <wp:posOffset>113665</wp:posOffset>
                </wp:positionV>
                <wp:extent cx="0" cy="200025"/>
                <wp:effectExtent l="63500" t="0" r="38100" b="412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7513D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01.9pt;margin-top:8.95pt;width:0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0AB5EC" wp14:editId="061CE69B">
                <wp:simplePos x="0" y="0"/>
                <wp:positionH relativeFrom="column">
                  <wp:posOffset>3330575</wp:posOffset>
                </wp:positionH>
                <wp:positionV relativeFrom="paragraph">
                  <wp:posOffset>104140</wp:posOffset>
                </wp:positionV>
                <wp:extent cx="504825" cy="0"/>
                <wp:effectExtent l="0" t="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4D3740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5pt,8.2pt" to="30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 w:rsidR="00BD42E3" w:rsidRPr="00312949">
        <w:t xml:space="preserve">I would test the patient in my </w:t>
      </w:r>
      <w:r w:rsidR="00BD42E3">
        <w:t>office/</w:t>
      </w:r>
      <w:r w:rsidR="00BD42E3" w:rsidRPr="00312949">
        <w:t>clinic</w:t>
      </w:r>
      <w:r w:rsidR="00BD42E3">
        <w:t xml:space="preserve"> </w:t>
      </w:r>
      <w:r w:rsidR="00BD42E3" w:rsidRPr="00312949">
        <w:t xml:space="preserve"> </w:t>
      </w:r>
    </w:p>
    <w:p w14:paraId="6283C1D0" w14:textId="71782DCA" w:rsidR="00BD42E3" w:rsidRDefault="00BD42E3" w:rsidP="00BD42E3">
      <w:pPr>
        <w:ind w:left="144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F98FA8" wp14:editId="48D1F87F">
                <wp:simplePos x="0" y="0"/>
                <wp:positionH relativeFrom="column">
                  <wp:posOffset>638175</wp:posOffset>
                </wp:positionH>
                <wp:positionV relativeFrom="paragraph">
                  <wp:posOffset>98743</wp:posOffset>
                </wp:positionV>
                <wp:extent cx="6429375" cy="20097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2009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43AAF1" id="Rectangle 7" o:spid="_x0000_s1026" style="position:absolute;margin-left:50.25pt;margin-top:7.8pt;width:506.25pt;height:158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" filled="f" strokecolor="black [3200]" strokeweight="1pt"/>
            </w:pict>
          </mc:Fallback>
        </mc:AlternateContent>
      </w:r>
    </w:p>
    <w:p w14:paraId="73AF34FB" w14:textId="53D7B95F" w:rsidR="00BD42E3" w:rsidRPr="00B16EC3" w:rsidRDefault="00BD42E3" w:rsidP="00BD42E3">
      <w:pPr>
        <w:ind w:left="1440"/>
      </w:pPr>
      <w:r w:rsidRPr="00312949">
        <w:rPr>
          <w:b/>
          <w:bCs/>
        </w:rPr>
        <w:t>1</w:t>
      </w:r>
      <w:r w:rsidR="00BA3DC3">
        <w:rPr>
          <w:b/>
          <w:bCs/>
        </w:rPr>
        <w:t>5</w:t>
      </w:r>
      <w:r w:rsidRPr="00312949">
        <w:rPr>
          <w:b/>
          <w:bCs/>
        </w:rPr>
        <w:t xml:space="preserve">A. If you would test the patient in your </w:t>
      </w:r>
      <w:r>
        <w:rPr>
          <w:b/>
          <w:bCs/>
        </w:rPr>
        <w:t>office/</w:t>
      </w:r>
      <w:r w:rsidRPr="00312949">
        <w:rPr>
          <w:b/>
          <w:bCs/>
        </w:rPr>
        <w:t>clinic, which</w:t>
      </w:r>
      <w:r w:rsidRPr="00312949">
        <w:rPr>
          <w:b/>
        </w:rPr>
        <w:t xml:space="preserve"> of the following </w:t>
      </w:r>
      <w:r>
        <w:rPr>
          <w:b/>
        </w:rPr>
        <w:t>types of guidance</w:t>
      </w:r>
      <w:r w:rsidRPr="00312949">
        <w:rPr>
          <w:b/>
        </w:rPr>
        <w:t xml:space="preserve"> would you need? </w:t>
      </w:r>
      <w:r w:rsidRPr="00312949">
        <w:rPr>
          <w:i/>
          <w:color w:val="000000"/>
        </w:rPr>
        <w:t>(Please check the ONE box that best applies for each row)</w:t>
      </w:r>
    </w:p>
    <w:tbl>
      <w:tblPr>
        <w:tblW w:w="9450" w:type="dxa"/>
        <w:tblInd w:w="1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  <w:gridCol w:w="1260"/>
        <w:gridCol w:w="1350"/>
      </w:tblGrid>
      <w:tr w:rsidR="00BD42E3" w:rsidRPr="00C22D39" w14:paraId="79E44D3A" w14:textId="77777777" w:rsidTr="00266AE5">
        <w:trPr>
          <w:trHeight w:val="808"/>
        </w:trPr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07B05" w14:textId="77777777" w:rsidR="00BD42E3" w:rsidRPr="00C22D39" w:rsidRDefault="00BD42E3" w:rsidP="00BE0067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C22D39"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C2FC7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Would need guidance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1D1A4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 xml:space="preserve">Would </w:t>
            </w:r>
            <w:r>
              <w:rPr>
                <w:b/>
                <w:bCs/>
                <w:u w:val="single"/>
              </w:rPr>
              <w:t>not</w:t>
            </w:r>
            <w:r>
              <w:rPr>
                <w:b/>
                <w:bCs/>
              </w:rPr>
              <w:t xml:space="preserve"> need guidance </w:t>
            </w:r>
          </w:p>
        </w:tc>
      </w:tr>
      <w:tr w:rsidR="00BD42E3" w:rsidRPr="00C22D39" w14:paraId="5CFBEFE4" w14:textId="77777777" w:rsidTr="00BE0067">
        <w:trPr>
          <w:trHeight w:hRule="exact" w:val="353"/>
        </w:trPr>
        <w:tc>
          <w:tcPr>
            <w:tcW w:w="6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3A34E" w14:textId="77777777" w:rsidR="00BD42E3" w:rsidRPr="001C533C" w:rsidRDefault="00BD42E3" w:rsidP="00D3186B">
            <w:pPr>
              <w:pStyle w:val="Header"/>
              <w:numPr>
                <w:ilvl w:val="0"/>
                <w:numId w:val="12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</w:pPr>
            <w:r>
              <w:t>How to write the order for buccal specimen for mumps RT-PCR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CBD47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633BE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5D706D9B" w14:textId="77777777" w:rsidTr="00BE0067">
        <w:trPr>
          <w:trHeight w:hRule="exact" w:val="374"/>
        </w:trPr>
        <w:tc>
          <w:tcPr>
            <w:tcW w:w="6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EDEEF" w14:textId="77777777" w:rsidR="00BD42E3" w:rsidRPr="001C533C" w:rsidRDefault="00BD42E3" w:rsidP="00D3186B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>
              <w:t>How to collect the specimen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B6040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84088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63C628F9" w14:textId="77777777" w:rsidTr="00BE0067">
        <w:trPr>
          <w:trHeight w:hRule="exact" w:val="374"/>
        </w:trPr>
        <w:tc>
          <w:tcPr>
            <w:tcW w:w="68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9C919" w14:textId="77777777" w:rsidR="00BD42E3" w:rsidRPr="001C533C" w:rsidRDefault="00BD42E3" w:rsidP="00D3186B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>
              <w:t>Where to send the specimen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48C3E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D6EE" w14:textId="77777777" w:rsidR="00BD42E3" w:rsidRPr="00C22D39" w:rsidRDefault="00BD42E3" w:rsidP="00BE0067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BD42E3" w:rsidRPr="00C22D39" w14:paraId="41A10FFE" w14:textId="77777777" w:rsidTr="00BE0067">
        <w:trPr>
          <w:trHeight w:hRule="exact" w:val="37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C15B" w14:textId="77777777" w:rsidR="00BD42E3" w:rsidRPr="001C533C" w:rsidDel="00273D90" w:rsidRDefault="00BD42E3" w:rsidP="00D3186B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>
              <w:t>Whether to contact the local health department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A549" w14:textId="77777777" w:rsidR="00BD42E3" w:rsidRPr="001D663E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CA92" w14:textId="77777777" w:rsidR="00BD42E3" w:rsidRPr="001D663E" w:rsidRDefault="00BD42E3" w:rsidP="00BE0067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1D663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5AEF4BA7" w14:textId="77777777" w:rsidR="00BD42E3" w:rsidRPr="00B16EC3" w:rsidRDefault="00BD42E3" w:rsidP="00BD42E3">
      <w:pPr>
        <w:pStyle w:val="ListParagraph"/>
        <w:ind w:left="360"/>
        <w:contextualSpacing/>
      </w:pPr>
    </w:p>
    <w:p w14:paraId="371CF804" w14:textId="77777777" w:rsidR="00B16EC3" w:rsidRPr="00B16EC3" w:rsidRDefault="00B16EC3" w:rsidP="00BD42E3">
      <w:pPr>
        <w:contextualSpacing/>
      </w:pPr>
    </w:p>
    <w:p w14:paraId="30CA1259" w14:textId="77777777" w:rsidR="00A51000" w:rsidRDefault="00A37C66" w:rsidP="00D3186B">
      <w:pPr>
        <w:pStyle w:val="ListParagraph"/>
        <w:numPr>
          <w:ilvl w:val="0"/>
          <w:numId w:val="14"/>
        </w:numPr>
        <w:contextualSpacing/>
      </w:pPr>
      <w:r w:rsidRPr="00A37C66">
        <w:rPr>
          <w:b/>
        </w:rPr>
        <w:t>Where would you send each of the following tests for mumps?</w:t>
      </w:r>
      <w:r>
        <w:t xml:space="preserve"> </w:t>
      </w:r>
    </w:p>
    <w:p w14:paraId="25A5CC91" w14:textId="2C616E1D" w:rsidR="00A37C66" w:rsidRPr="00A37C66" w:rsidRDefault="00A37C66" w:rsidP="00A51000">
      <w:pPr>
        <w:pStyle w:val="ListParagraph"/>
        <w:ind w:left="630"/>
        <w:contextualSpacing/>
      </w:pPr>
      <w:r w:rsidRPr="00A8160B">
        <w:rPr>
          <w:i/>
          <w:color w:val="000000"/>
        </w:rPr>
        <w:t xml:space="preserve">(Please check the ONE box that best applies for each </w:t>
      </w:r>
      <w:r w:rsidR="00F821E8" w:rsidRPr="00A8160B">
        <w:rPr>
          <w:i/>
          <w:color w:val="000000"/>
        </w:rPr>
        <w:t>type of test</w:t>
      </w:r>
      <w:r w:rsidRPr="00A8160B">
        <w:rPr>
          <w:i/>
          <w:color w:val="000000"/>
        </w:rPr>
        <w:t>)</w:t>
      </w:r>
    </w:p>
    <w:tbl>
      <w:tblPr>
        <w:tblW w:w="1107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1980"/>
        <w:gridCol w:w="1710"/>
        <w:gridCol w:w="1710"/>
        <w:gridCol w:w="1260"/>
      </w:tblGrid>
      <w:tr w:rsidR="00A37C66" w:rsidRPr="00C22D39" w14:paraId="086354A4" w14:textId="77777777" w:rsidTr="00894D81">
        <w:trPr>
          <w:trHeight w:val="754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0AE71" w14:textId="77777777" w:rsidR="00A37C66" w:rsidRPr="00C22D39" w:rsidRDefault="00A37C66" w:rsidP="00F21B0A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C22D39">
              <w:t> 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10E19" w14:textId="322E78C0" w:rsidR="00A37C66" w:rsidRPr="00C22D39" w:rsidRDefault="00A37C66" w:rsidP="00F21B0A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Public health department lab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6C83F" w14:textId="3D2542F6" w:rsidR="00A37C66" w:rsidRPr="00C22D39" w:rsidRDefault="00A37C66" w:rsidP="00F21B0A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Commercial lab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CF9C4" w14:textId="624DEBD9" w:rsidR="00A37C66" w:rsidRPr="00C22D39" w:rsidRDefault="00A37C66" w:rsidP="00F21B0A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Clinic or hospital lab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6CF16" w14:textId="273905C6" w:rsidR="00A37C66" w:rsidRPr="00C22D39" w:rsidRDefault="00A37C66" w:rsidP="00A37C66">
            <w:pPr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Don’t know</w:t>
            </w:r>
          </w:p>
        </w:tc>
      </w:tr>
      <w:tr w:rsidR="004F3126" w:rsidRPr="00C22D39" w14:paraId="2BD2BC8C" w14:textId="77777777" w:rsidTr="00894D81">
        <w:trPr>
          <w:trHeight w:hRule="exact" w:val="37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2BC4B" w14:textId="77777777" w:rsidR="004F3126" w:rsidRPr="001C533C" w:rsidRDefault="004F3126" w:rsidP="00D3186B">
            <w:pPr>
              <w:pStyle w:val="Header"/>
              <w:numPr>
                <w:ilvl w:val="0"/>
                <w:numId w:val="13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28" w:lineRule="auto"/>
            </w:pPr>
            <w:r w:rsidRPr="001C533C">
              <w:t>Buccal specimen for mumps RT-PCR.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633D" w14:textId="6CD7D864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1D468" w14:textId="2FB7E990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6AED" w14:textId="7DE2C870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FB70" w14:textId="17419B95" w:rsidR="004F3126" w:rsidRPr="00C22D39" w:rsidRDefault="004F3126" w:rsidP="004F3126">
            <w:pPr>
              <w:spacing w:line="21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C22D39" w14:paraId="0E18032F" w14:textId="77777777" w:rsidTr="00894D81">
        <w:trPr>
          <w:trHeight w:hRule="exact" w:val="37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81DED" w14:textId="77777777" w:rsidR="004F3126" w:rsidRPr="001C533C" w:rsidRDefault="004F3126" w:rsidP="00D3186B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 w:rsidRPr="001C533C">
              <w:t>Urine specimen for mumps RT-PCR.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E97C" w14:textId="0F34F5B4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1276" w14:textId="28C68BAB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1F99" w14:textId="5F3C3791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E52F" w14:textId="0088CD9B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C22D39" w14:paraId="4649A57C" w14:textId="77777777" w:rsidTr="00894D81">
        <w:trPr>
          <w:trHeight w:hRule="exact" w:val="374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E403" w14:textId="77777777" w:rsidR="004F3126" w:rsidRPr="001C533C" w:rsidRDefault="004F3126" w:rsidP="00D3186B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  <w:tab w:val="num" w:pos="240"/>
              </w:tabs>
              <w:spacing w:line="228" w:lineRule="auto"/>
              <w:ind w:left="274" w:hanging="270"/>
            </w:pPr>
            <w:r w:rsidRPr="001C533C">
              <w:t>Serum for mumps IgM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1AEF" w14:textId="32D6B554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267B" w14:textId="79DD9B78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067C" w14:textId="61618345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EC007" w14:textId="2A223EF4" w:rsidR="004F3126" w:rsidRPr="00C22D39" w:rsidRDefault="004F3126" w:rsidP="004F3126">
            <w:pPr>
              <w:spacing w:line="216" w:lineRule="auto"/>
              <w:jc w:val="center"/>
              <w:rPr>
                <w:rFonts w:ascii="Symbol" w:hAnsi="Symbol"/>
                <w:b/>
                <w:bCs/>
                <w:sz w:val="32"/>
                <w:szCs w:val="32"/>
              </w:rPr>
            </w:pPr>
            <w:r w:rsidRPr="00DA1385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02F02C19" w14:textId="77777777" w:rsidR="00F67220" w:rsidRDefault="00F67220" w:rsidP="008960D0">
      <w:pPr>
        <w:spacing w:line="276" w:lineRule="auto"/>
        <w:contextualSpacing/>
      </w:pPr>
    </w:p>
    <w:p w14:paraId="5A75E100" w14:textId="77777777" w:rsidR="00A51000" w:rsidRDefault="001C533C" w:rsidP="00D3186B">
      <w:pPr>
        <w:pStyle w:val="ListParagraph"/>
        <w:numPr>
          <w:ilvl w:val="0"/>
          <w:numId w:val="14"/>
        </w:numPr>
        <w:rPr>
          <w:b/>
        </w:rPr>
      </w:pPr>
      <w:r w:rsidRPr="002C4480">
        <w:rPr>
          <w:b/>
          <w:u w:val="single"/>
        </w:rPr>
        <w:t>Based on your current knowledge and without consulting other sources for information</w:t>
      </w:r>
      <w:r w:rsidRPr="005127C8">
        <w:rPr>
          <w:b/>
        </w:rPr>
        <w:t xml:space="preserve">, please select the best response for each of the following statements. </w:t>
      </w:r>
    </w:p>
    <w:p w14:paraId="64252E8D" w14:textId="129E3577" w:rsidR="001C533C" w:rsidRPr="00A8160B" w:rsidRDefault="00161F46" w:rsidP="00A51000">
      <w:pPr>
        <w:pStyle w:val="ListParagraph"/>
        <w:ind w:left="630"/>
        <w:rPr>
          <w:b/>
        </w:rPr>
      </w:pPr>
      <w:r w:rsidRPr="00A8160B">
        <w:rPr>
          <w:i/>
          <w:color w:val="000000"/>
        </w:rPr>
        <w:t>(Please check the ONE box that best applies for each statement.)</w:t>
      </w:r>
    </w:p>
    <w:tbl>
      <w:tblPr>
        <w:tblW w:w="10945" w:type="dxa"/>
        <w:tblInd w:w="-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8353"/>
        <w:gridCol w:w="864"/>
        <w:gridCol w:w="864"/>
        <w:gridCol w:w="864"/>
      </w:tblGrid>
      <w:tr w:rsidR="001C533C" w:rsidRPr="008F2685" w14:paraId="27E2AFC7" w14:textId="77777777" w:rsidTr="00AA0A5B">
        <w:trPr>
          <w:trHeight w:hRule="exact" w:val="528"/>
        </w:trPr>
        <w:tc>
          <w:tcPr>
            <w:tcW w:w="8353" w:type="dxa"/>
            <w:shd w:val="clear" w:color="auto" w:fill="D9D9D9"/>
            <w:vAlign w:val="center"/>
          </w:tcPr>
          <w:p w14:paraId="0177B9C2" w14:textId="77777777" w:rsidR="001C533C" w:rsidRPr="008F2685" w:rsidRDefault="001C533C" w:rsidP="00F21B0A">
            <w:pPr>
              <w:pStyle w:val="ListParagraph"/>
              <w:ind w:left="72"/>
              <w:rPr>
                <w:b/>
              </w:rPr>
            </w:pPr>
          </w:p>
        </w:tc>
        <w:tc>
          <w:tcPr>
            <w:tcW w:w="864" w:type="dxa"/>
            <w:shd w:val="clear" w:color="auto" w:fill="D9D9D9"/>
            <w:vAlign w:val="center"/>
          </w:tcPr>
          <w:p w14:paraId="691DF57B" w14:textId="77777777" w:rsidR="001C533C" w:rsidRPr="008F2685" w:rsidRDefault="001C533C" w:rsidP="00AA0A5B">
            <w:pPr>
              <w:pStyle w:val="ListParagraph"/>
              <w:spacing w:line="216" w:lineRule="auto"/>
              <w:ind w:left="72"/>
              <w:jc w:val="center"/>
              <w:rPr>
                <w:b/>
              </w:rPr>
            </w:pPr>
            <w:r>
              <w:rPr>
                <w:b/>
              </w:rPr>
              <w:t>True</w:t>
            </w:r>
          </w:p>
        </w:tc>
        <w:tc>
          <w:tcPr>
            <w:tcW w:w="864" w:type="dxa"/>
            <w:shd w:val="clear" w:color="auto" w:fill="D9D9D9"/>
            <w:vAlign w:val="center"/>
          </w:tcPr>
          <w:p w14:paraId="3D5F5DC1" w14:textId="77777777" w:rsidR="001C533C" w:rsidRPr="008F2685" w:rsidRDefault="001C533C" w:rsidP="00AA0A5B">
            <w:pPr>
              <w:pStyle w:val="ListParagraph"/>
              <w:spacing w:line="216" w:lineRule="auto"/>
              <w:ind w:left="72"/>
              <w:jc w:val="center"/>
              <w:rPr>
                <w:b/>
              </w:rPr>
            </w:pPr>
            <w:r>
              <w:rPr>
                <w:b/>
              </w:rPr>
              <w:t>False</w:t>
            </w:r>
          </w:p>
        </w:tc>
        <w:tc>
          <w:tcPr>
            <w:tcW w:w="864" w:type="dxa"/>
            <w:shd w:val="clear" w:color="auto" w:fill="D9D9D9"/>
            <w:vAlign w:val="center"/>
          </w:tcPr>
          <w:p w14:paraId="0E9C93E7" w14:textId="77777777" w:rsidR="001C533C" w:rsidRPr="008F2685" w:rsidRDefault="001C533C" w:rsidP="00AA0A5B">
            <w:pPr>
              <w:pStyle w:val="ListParagraph"/>
              <w:spacing w:line="216" w:lineRule="auto"/>
              <w:ind w:left="72"/>
              <w:jc w:val="center"/>
              <w:rPr>
                <w:b/>
              </w:rPr>
            </w:pPr>
            <w:r>
              <w:rPr>
                <w:b/>
              </w:rPr>
              <w:t>Don’t Know</w:t>
            </w:r>
          </w:p>
        </w:tc>
      </w:tr>
      <w:tr w:rsidR="00365BEC" w:rsidRPr="008F2685" w14:paraId="3AD71366" w14:textId="77777777" w:rsidTr="000646EF">
        <w:trPr>
          <w:trHeight w:val="525"/>
        </w:trPr>
        <w:tc>
          <w:tcPr>
            <w:tcW w:w="8353" w:type="dxa"/>
            <w:shd w:val="clear" w:color="auto" w:fill="D9D9D9"/>
            <w:vAlign w:val="center"/>
          </w:tcPr>
          <w:p w14:paraId="0775BC7F" w14:textId="5D4073D4" w:rsidR="00365BEC" w:rsidRPr="00792BA6" w:rsidRDefault="00192998" w:rsidP="00D3186B">
            <w:pPr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The majority of people in the United States who get mumps have been fully vaccinated</w:t>
            </w:r>
            <w:r w:rsidR="00365BEC" w:rsidRPr="00792BA6">
              <w:rPr>
                <w:color w:val="000000"/>
              </w:rPr>
              <w:t>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ACD0B35" w14:textId="77777777" w:rsidR="00365BEC" w:rsidRPr="00385670" w:rsidRDefault="00365BEC" w:rsidP="000646EF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3733DD80" w14:textId="77777777" w:rsidR="00365BEC" w:rsidRPr="00385670" w:rsidRDefault="00365BEC" w:rsidP="000646EF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5BC54AE5" w14:textId="77777777" w:rsidR="00365BEC" w:rsidRPr="00385670" w:rsidRDefault="00365BEC" w:rsidP="000646EF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340D68" w:rsidRPr="008F2685" w14:paraId="6727849F" w14:textId="77777777" w:rsidTr="004F3126">
        <w:trPr>
          <w:trHeight w:val="525"/>
        </w:trPr>
        <w:tc>
          <w:tcPr>
            <w:tcW w:w="8353" w:type="dxa"/>
            <w:shd w:val="clear" w:color="auto" w:fill="D9D9D9"/>
            <w:vAlign w:val="center"/>
          </w:tcPr>
          <w:p w14:paraId="0FFA5D37" w14:textId="23E6AFFB" w:rsidR="00340D68" w:rsidRDefault="00340D68" w:rsidP="00D3186B">
            <w:pPr>
              <w:numPr>
                <w:ilvl w:val="0"/>
                <w:numId w:val="5"/>
              </w:numPr>
            </w:pPr>
            <w:r>
              <w:t>MMR vaccination is</w:t>
            </w:r>
            <w:r w:rsidR="00011C73">
              <w:t xml:space="preserve"> </w:t>
            </w:r>
            <w:r>
              <w:t xml:space="preserve">effective </w:t>
            </w:r>
            <w:r w:rsidR="0091483D">
              <w:t>for</w:t>
            </w:r>
            <w:r>
              <w:t xml:space="preserve"> mumps post-exposure prophylaxis. 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2D6B357" w14:textId="1360EEF2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51AAD876" w14:textId="08BB69A6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23F0820" w14:textId="18D0AD78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340D68" w:rsidRPr="008F2685" w14:paraId="1D1A6906" w14:textId="77777777" w:rsidTr="004F3126">
        <w:trPr>
          <w:trHeight w:val="525"/>
        </w:trPr>
        <w:tc>
          <w:tcPr>
            <w:tcW w:w="8353" w:type="dxa"/>
            <w:shd w:val="clear" w:color="auto" w:fill="D9D9D9"/>
            <w:vAlign w:val="center"/>
          </w:tcPr>
          <w:p w14:paraId="4B9FFEB8" w14:textId="4656397B" w:rsidR="00340D68" w:rsidRPr="000E4226" w:rsidRDefault="00340D68" w:rsidP="00D3186B">
            <w:pPr>
              <w:numPr>
                <w:ilvl w:val="0"/>
                <w:numId w:val="5"/>
              </w:numPr>
            </w:pPr>
            <w:r w:rsidRPr="000E4226">
              <w:rPr>
                <w:color w:val="000000"/>
              </w:rPr>
              <w:t>Previously vaccinated patients with acute mumps infection may not have detectable mumps IgM antibody</w:t>
            </w:r>
            <w:r>
              <w:rPr>
                <w:color w:val="000000"/>
              </w:rPr>
              <w:t>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53FBBB86" w14:textId="36CB8426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7B55E5FB" w14:textId="38996E30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964DA60" w14:textId="7124ECBE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340D68" w:rsidRPr="008F2685" w14:paraId="23EAAD4A" w14:textId="77777777" w:rsidTr="004F3126">
        <w:trPr>
          <w:trHeight w:val="525"/>
        </w:trPr>
        <w:tc>
          <w:tcPr>
            <w:tcW w:w="8353" w:type="dxa"/>
            <w:shd w:val="clear" w:color="auto" w:fill="D9D9D9"/>
            <w:vAlign w:val="center"/>
          </w:tcPr>
          <w:p w14:paraId="12B56542" w14:textId="74E7FFFE" w:rsidR="00340D68" w:rsidRPr="000E4226" w:rsidRDefault="00340D68" w:rsidP="00D3186B">
            <w:pPr>
              <w:numPr>
                <w:ilvl w:val="0"/>
                <w:numId w:val="5"/>
              </w:numPr>
            </w:pPr>
            <w:r w:rsidRPr="000E4226">
              <w:rPr>
                <w:color w:val="000000"/>
              </w:rPr>
              <w:t>In previously vaccinated patients with acute mumps infection,</w:t>
            </w:r>
            <w:r w:rsidRPr="000E4226">
              <w:rPr>
                <w:rStyle w:val="CommentReference"/>
                <w:rFonts w:eastAsiaTheme="minorHAnsi"/>
              </w:rPr>
              <w:t xml:space="preserve"> </w:t>
            </w:r>
            <w:r w:rsidRPr="000E4226">
              <w:rPr>
                <w:color w:val="000000"/>
              </w:rPr>
              <w:t>collecting serum ≥3-10 days after parotitis onset may improve the ability to detect mumps IgM</w:t>
            </w:r>
            <w:r>
              <w:rPr>
                <w:color w:val="000000"/>
              </w:rPr>
              <w:t>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53FA5857" w14:textId="309B35E7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461BD766" w14:textId="4D6FA294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5233D12" w14:textId="4EBCE26E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340D68" w:rsidRPr="008F2685" w14:paraId="3001959E" w14:textId="77777777" w:rsidTr="004F3126">
        <w:trPr>
          <w:trHeight w:val="525"/>
        </w:trPr>
        <w:tc>
          <w:tcPr>
            <w:tcW w:w="8353" w:type="dxa"/>
            <w:shd w:val="clear" w:color="auto" w:fill="D9D9D9"/>
            <w:vAlign w:val="center"/>
          </w:tcPr>
          <w:p w14:paraId="6CB84A39" w14:textId="045009A7" w:rsidR="00340D68" w:rsidRPr="00792BA6" w:rsidRDefault="00340D68" w:rsidP="00D3186B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792BA6">
              <w:rPr>
                <w:color w:val="000000"/>
              </w:rPr>
              <w:t>To optimize buccal specimen RT-PCR testing for mumps, the parotid gland should be massaged for 30 seconds before obtaining the sample.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5046FC1" w14:textId="7339F246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4640337A" w14:textId="11104EAF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803AC9C" w14:textId="39A74EBD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340D68" w:rsidRPr="008F2685" w14:paraId="6A485096" w14:textId="77777777" w:rsidTr="004F3126">
        <w:trPr>
          <w:trHeight w:val="525"/>
        </w:trPr>
        <w:tc>
          <w:tcPr>
            <w:tcW w:w="8353" w:type="dxa"/>
            <w:shd w:val="clear" w:color="auto" w:fill="D9D9D9"/>
            <w:vAlign w:val="center"/>
          </w:tcPr>
          <w:p w14:paraId="1E4555CF" w14:textId="0F728415" w:rsidR="00340D68" w:rsidRPr="00792BA6" w:rsidRDefault="00340D68" w:rsidP="00D3186B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792BA6">
              <w:rPr>
                <w:color w:val="000000"/>
              </w:rPr>
              <w:t>During a mumps outbreak, a third dose of MMR vaccine may be recommended for groups of people determined to be a</w:t>
            </w:r>
            <w:r>
              <w:rPr>
                <w:color w:val="000000"/>
              </w:rPr>
              <w:t>t</w:t>
            </w:r>
            <w:r w:rsidRPr="00792BA6">
              <w:rPr>
                <w:color w:val="000000"/>
              </w:rPr>
              <w:t xml:space="preserve"> increased risk of acquiring mumps.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4F9AA28" w14:textId="62848738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5901B711" w14:textId="11445207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1D8EEA7" w14:textId="050B927D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340D68" w:rsidRPr="008F2685" w14:paraId="367404F9" w14:textId="77777777" w:rsidTr="00AA0A5B">
        <w:trPr>
          <w:trHeight w:val="309"/>
        </w:trPr>
        <w:tc>
          <w:tcPr>
            <w:tcW w:w="8353" w:type="dxa"/>
            <w:shd w:val="clear" w:color="auto" w:fill="D9D9D9"/>
            <w:vAlign w:val="center"/>
          </w:tcPr>
          <w:p w14:paraId="6CF41740" w14:textId="05374DBD" w:rsidR="00340D68" w:rsidRPr="00792BA6" w:rsidRDefault="00340D68" w:rsidP="00D3186B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792BA6">
              <w:rPr>
                <w:color w:val="000000"/>
              </w:rPr>
              <w:t>Serum IgG antibody is useful for diagnosis</w:t>
            </w:r>
            <w:r w:rsidR="00C443F7">
              <w:rPr>
                <w:color w:val="000000"/>
              </w:rPr>
              <w:t xml:space="preserve"> of</w:t>
            </w:r>
            <w:r w:rsidRPr="00792BA6">
              <w:rPr>
                <w:color w:val="000000"/>
              </w:rPr>
              <w:t xml:space="preserve"> active mumps infection.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B2CDE4B" w14:textId="44E55F20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3358E0C1" w14:textId="2E7F38BA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3B3092D" w14:textId="61AFF2D6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340D68" w:rsidRPr="008F2685" w14:paraId="08E4DA5B" w14:textId="77777777" w:rsidTr="00AA0A5B">
        <w:trPr>
          <w:trHeight w:val="309"/>
        </w:trPr>
        <w:tc>
          <w:tcPr>
            <w:tcW w:w="8353" w:type="dxa"/>
            <w:shd w:val="clear" w:color="auto" w:fill="D9D9D9"/>
            <w:vAlign w:val="center"/>
          </w:tcPr>
          <w:p w14:paraId="2FE5DAF1" w14:textId="1176603C" w:rsidR="00340D68" w:rsidRPr="00792BA6" w:rsidRDefault="00340D68" w:rsidP="00D3186B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792BA6">
              <w:rPr>
                <w:color w:val="000000"/>
              </w:rPr>
              <w:t xml:space="preserve">Antibody titers decline </w:t>
            </w:r>
            <w:r w:rsidR="00113545">
              <w:rPr>
                <w:color w:val="000000"/>
              </w:rPr>
              <w:t xml:space="preserve">to near baseline levels </w:t>
            </w:r>
            <w:r w:rsidRPr="00792BA6">
              <w:rPr>
                <w:color w:val="000000"/>
              </w:rPr>
              <w:t>within 1 year after a third dose of MMR vaccine.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00D2951" w14:textId="3603EF95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33F6D321" w14:textId="500AF9ED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F0E7680" w14:textId="5022C7EC" w:rsidR="00340D68" w:rsidRPr="00385670" w:rsidRDefault="00340D68" w:rsidP="00340D6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192998" w:rsidRPr="008F2685" w14:paraId="1019CBC2" w14:textId="77777777" w:rsidTr="00AA0A5B">
        <w:trPr>
          <w:trHeight w:val="309"/>
        </w:trPr>
        <w:tc>
          <w:tcPr>
            <w:tcW w:w="8353" w:type="dxa"/>
            <w:shd w:val="clear" w:color="auto" w:fill="D9D9D9"/>
            <w:vAlign w:val="center"/>
          </w:tcPr>
          <w:p w14:paraId="1294857D" w14:textId="33D09FE1" w:rsidR="00192998" w:rsidRPr="00792BA6" w:rsidRDefault="00192998" w:rsidP="00D3186B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192998">
              <w:rPr>
                <w:color w:val="000000"/>
              </w:rPr>
              <w:t>During an outbreak, close contacts of patients with mumps should be tested for mumps IgG antibodies to check for evidence of immunity.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6D1C31B" w14:textId="566B0DDD" w:rsidR="00192998" w:rsidRPr="00385670" w:rsidRDefault="00192998" w:rsidP="0019299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vAlign w:val="center"/>
          </w:tcPr>
          <w:p w14:paraId="1836D394" w14:textId="63FFCABF" w:rsidR="00192998" w:rsidRPr="00385670" w:rsidRDefault="00192998" w:rsidP="0019299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A5F9668" w14:textId="6711FE11" w:rsidR="00192998" w:rsidRPr="00385670" w:rsidRDefault="00192998" w:rsidP="00192998">
            <w:pPr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67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3429384B" w14:textId="77777777" w:rsidR="00A51000" w:rsidRPr="00A51000" w:rsidRDefault="008C6EFD" w:rsidP="00D3186B">
      <w:pPr>
        <w:pStyle w:val="BodyText"/>
        <w:numPr>
          <w:ilvl w:val="0"/>
          <w:numId w:val="14"/>
        </w:numPr>
        <w:rPr>
          <w:b w:val="0"/>
          <w:bCs w:val="0"/>
          <w:color w:val="000000"/>
        </w:rPr>
      </w:pPr>
      <w:r>
        <w:rPr>
          <w:bCs w:val="0"/>
          <w:color w:val="000000"/>
        </w:rPr>
        <w:lastRenderedPageBreak/>
        <w:t>During a mumps outbreak</w:t>
      </w:r>
      <w:r w:rsidR="00950D28">
        <w:rPr>
          <w:bCs w:val="0"/>
          <w:color w:val="000000"/>
        </w:rPr>
        <w:t xml:space="preserve"> </w:t>
      </w:r>
      <w:r w:rsidR="00950D28" w:rsidRPr="008E7320">
        <w:rPr>
          <w:bCs w:val="0"/>
          <w:color w:val="000000"/>
          <w:u w:val="single"/>
        </w:rPr>
        <w:t>at a local university</w:t>
      </w:r>
      <w:r>
        <w:rPr>
          <w:bCs w:val="0"/>
          <w:color w:val="000000"/>
        </w:rPr>
        <w:t>, h</w:t>
      </w:r>
      <w:r w:rsidR="00161F46" w:rsidRPr="00161F46">
        <w:rPr>
          <w:bCs w:val="0"/>
          <w:color w:val="000000"/>
        </w:rPr>
        <w:t xml:space="preserve">ow likely would you </w:t>
      </w:r>
      <w:r w:rsidR="00026DF8">
        <w:rPr>
          <w:bCs w:val="0"/>
          <w:color w:val="000000"/>
        </w:rPr>
        <w:t xml:space="preserve">be </w:t>
      </w:r>
      <w:r w:rsidR="00340D68">
        <w:rPr>
          <w:bCs w:val="0"/>
          <w:color w:val="000000"/>
        </w:rPr>
        <w:t xml:space="preserve">to </w:t>
      </w:r>
      <w:r w:rsidR="006D6D80">
        <w:rPr>
          <w:bCs w:val="0"/>
          <w:color w:val="000000"/>
        </w:rPr>
        <w:t>give a third dose to a student who has previously received 2 doses of MMR in each of these scenarios</w:t>
      </w:r>
      <w:r w:rsidR="00161F46" w:rsidRPr="00161F46">
        <w:rPr>
          <w:bCs w:val="0"/>
          <w:color w:val="000000"/>
        </w:rPr>
        <w:t xml:space="preserve">? </w:t>
      </w:r>
    </w:p>
    <w:p w14:paraId="3902D9B4" w14:textId="555EE2A2" w:rsidR="00161F46" w:rsidRPr="00161F46" w:rsidRDefault="00161F46" w:rsidP="00A51000">
      <w:pPr>
        <w:pStyle w:val="BodyText"/>
        <w:ind w:left="630"/>
        <w:rPr>
          <w:b w:val="0"/>
          <w:bCs w:val="0"/>
          <w:color w:val="000000"/>
        </w:rPr>
      </w:pPr>
      <w:r w:rsidRPr="00161F46">
        <w:rPr>
          <w:b w:val="0"/>
          <w:i/>
          <w:color w:val="000000"/>
        </w:rPr>
        <w:t>(Please check the ONE box that best applies for each statement.)</w:t>
      </w:r>
    </w:p>
    <w:tbl>
      <w:tblPr>
        <w:tblW w:w="109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7"/>
        <w:gridCol w:w="900"/>
        <w:gridCol w:w="1170"/>
        <w:gridCol w:w="1170"/>
        <w:gridCol w:w="990"/>
      </w:tblGrid>
      <w:tr w:rsidR="008C6EFD" w:rsidRPr="00C22D39" w14:paraId="2435DD9D" w14:textId="5F5A2B37" w:rsidTr="00894D81">
        <w:tc>
          <w:tcPr>
            <w:tcW w:w="674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0FC56" w14:textId="77777777" w:rsidR="008C6EFD" w:rsidRPr="00C22D39" w:rsidRDefault="008C6EFD" w:rsidP="001E0B9C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C22D39">
              <w:t> 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1D815D23" w14:textId="010C01D6" w:rsidR="008C6EFD" w:rsidRDefault="008C6EFD" w:rsidP="001E0B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Very likely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2AFEFBA" w14:textId="14ADCA6F" w:rsidR="008C6EFD" w:rsidRDefault="008C6EFD" w:rsidP="001E0B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Somewhat likely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CBEFF09" w14:textId="6A3BB9E5" w:rsidR="008C6EFD" w:rsidRDefault="008C6EFD" w:rsidP="001E0B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Somewhat unlikely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138B88C" w14:textId="10578187" w:rsidR="008C6EFD" w:rsidRDefault="008C6EFD" w:rsidP="001E0B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Very unlikely</w:t>
            </w:r>
          </w:p>
        </w:tc>
      </w:tr>
      <w:tr w:rsidR="00026DF8" w:rsidRPr="00C22D39" w14:paraId="4AD4AFD3" w14:textId="77777777" w:rsidTr="00894D81">
        <w:trPr>
          <w:trHeight w:val="787"/>
        </w:trPr>
        <w:tc>
          <w:tcPr>
            <w:tcW w:w="674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6EAA" w14:textId="5A8F8FF8" w:rsidR="00026DF8" w:rsidRPr="001C533C" w:rsidRDefault="006D6D80" w:rsidP="00D3186B">
            <w:pPr>
              <w:pStyle w:val="Header"/>
              <w:numPr>
                <w:ilvl w:val="0"/>
                <w:numId w:val="15"/>
              </w:numPr>
              <w:tabs>
                <w:tab w:val="clear" w:pos="360"/>
                <w:tab w:val="clear" w:pos="4320"/>
                <w:tab w:val="clear" w:pos="8640"/>
                <w:tab w:val="num" w:pos="71"/>
              </w:tabs>
              <w:spacing w:line="216" w:lineRule="auto"/>
              <w:ind w:left="161" w:hanging="240"/>
            </w:pPr>
            <w:r>
              <w:t>ANY</w:t>
            </w:r>
            <w:r w:rsidR="00026DF8">
              <w:t xml:space="preserve"> university student</w:t>
            </w:r>
            <w:r>
              <w:t xml:space="preserve"> who asks to receive a dose</w:t>
            </w:r>
            <w:r w:rsidR="008542F8">
              <w:t xml:space="preserve">, regardless </w:t>
            </w:r>
            <w:r w:rsidR="0091483D">
              <w:t>of whether</w:t>
            </w:r>
            <w:r w:rsidR="008542F8">
              <w:t xml:space="preserve"> the health department </w:t>
            </w:r>
            <w:r w:rsidR="00841E38">
              <w:t xml:space="preserve">has or has not </w:t>
            </w:r>
            <w:r w:rsidR="008542F8">
              <w:t>recommended a third dose for university students</w:t>
            </w:r>
          </w:p>
        </w:tc>
        <w:tc>
          <w:tcPr>
            <w:tcW w:w="900" w:type="dxa"/>
            <w:vAlign w:val="center"/>
          </w:tcPr>
          <w:p w14:paraId="01746EB1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6AC72463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74CBCA9F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90" w:type="dxa"/>
            <w:vAlign w:val="center"/>
          </w:tcPr>
          <w:p w14:paraId="49292747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026DF8" w:rsidRPr="00C22D39" w14:paraId="1F8D2EE5" w14:textId="77777777" w:rsidTr="00894D81">
        <w:trPr>
          <w:trHeight w:val="805"/>
        </w:trPr>
        <w:tc>
          <w:tcPr>
            <w:tcW w:w="674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A141B" w14:textId="39BE10A3" w:rsidR="00026DF8" w:rsidRDefault="006D6D80" w:rsidP="00D3186B">
            <w:pPr>
              <w:pStyle w:val="Header"/>
              <w:numPr>
                <w:ilvl w:val="0"/>
                <w:numId w:val="15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16" w:lineRule="auto"/>
              <w:ind w:left="161" w:hanging="240"/>
            </w:pPr>
            <w:r>
              <w:t>A</w:t>
            </w:r>
            <w:r w:rsidR="00026DF8">
              <w:t xml:space="preserve"> university student who</w:t>
            </w:r>
            <w:r>
              <w:t xml:space="preserve"> asks to receive a dose but</w:t>
            </w:r>
            <w:r w:rsidR="00026DF8">
              <w:t xml:space="preserve"> </w:t>
            </w:r>
            <w:r w:rsidR="008542F8">
              <w:t>i</w:t>
            </w:r>
            <w:r w:rsidR="00841E38">
              <w:t>s</w:t>
            </w:r>
            <w:r w:rsidR="008542F8">
              <w:t xml:space="preserve"> </w:t>
            </w:r>
            <w:r w:rsidR="00841E38">
              <w:t>NOT</w:t>
            </w:r>
            <w:r w:rsidR="008542F8">
              <w:t xml:space="preserve"> part of the</w:t>
            </w:r>
            <w:r w:rsidR="00841E38">
              <w:t xml:space="preserve"> specified</w:t>
            </w:r>
            <w:r w:rsidR="008542F8">
              <w:t xml:space="preserve"> groups </w:t>
            </w:r>
            <w:r w:rsidR="00841E38">
              <w:t>(e.g. fraternity, sports team, etc.) recommended</w:t>
            </w:r>
            <w:r w:rsidR="008542F8">
              <w:t xml:space="preserve"> by the health department </w:t>
            </w:r>
            <w:r w:rsidR="00841E38">
              <w:t>to get a third dose</w:t>
            </w:r>
            <w:r w:rsidR="008542F8">
              <w:t xml:space="preserve"> </w:t>
            </w:r>
          </w:p>
        </w:tc>
        <w:tc>
          <w:tcPr>
            <w:tcW w:w="900" w:type="dxa"/>
            <w:vAlign w:val="center"/>
          </w:tcPr>
          <w:p w14:paraId="6C924392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42372A3B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595BEC61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90" w:type="dxa"/>
            <w:vAlign w:val="center"/>
          </w:tcPr>
          <w:p w14:paraId="36882200" w14:textId="77777777" w:rsidR="00026DF8" w:rsidRPr="00745671" w:rsidRDefault="00026DF8" w:rsidP="00026DF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8C6EFD" w:rsidRPr="00C22D39" w14:paraId="319500A1" w14:textId="180C84FD" w:rsidTr="00894D81">
        <w:trPr>
          <w:trHeight w:val="715"/>
        </w:trPr>
        <w:tc>
          <w:tcPr>
            <w:tcW w:w="674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3A262" w14:textId="08130CAC" w:rsidR="008C6EFD" w:rsidRPr="001C533C" w:rsidRDefault="006D6D80" w:rsidP="00D3186B">
            <w:pPr>
              <w:pStyle w:val="Header"/>
              <w:numPr>
                <w:ilvl w:val="0"/>
                <w:numId w:val="15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16" w:lineRule="auto"/>
              <w:ind w:left="161" w:hanging="240"/>
            </w:pPr>
            <w:r>
              <w:t>A</w:t>
            </w:r>
            <w:r w:rsidR="00841E38">
              <w:t xml:space="preserve"> university student who self-reports being part of a specified group recommended by the health department to get a third dose</w:t>
            </w:r>
            <w:r w:rsidR="008C6EFD">
              <w:t xml:space="preserve"> </w:t>
            </w:r>
          </w:p>
        </w:tc>
        <w:tc>
          <w:tcPr>
            <w:tcW w:w="900" w:type="dxa"/>
            <w:vAlign w:val="center"/>
          </w:tcPr>
          <w:p w14:paraId="29783BB5" w14:textId="51905373" w:rsidR="008C6EFD" w:rsidRPr="00745671" w:rsidRDefault="008C6EFD" w:rsidP="001E0B9C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4A516C13" w14:textId="28DE33A0" w:rsidR="008C6EFD" w:rsidRPr="00745671" w:rsidRDefault="008C6EFD" w:rsidP="001E0B9C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1F60E938" w14:textId="6F6F5A96" w:rsidR="008C6EFD" w:rsidRPr="00745671" w:rsidRDefault="008C6EFD" w:rsidP="001E0B9C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90" w:type="dxa"/>
            <w:vAlign w:val="center"/>
          </w:tcPr>
          <w:p w14:paraId="3356A53E" w14:textId="1DF3280D" w:rsidR="008C6EFD" w:rsidRPr="00745671" w:rsidRDefault="008C6EFD" w:rsidP="001E0B9C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0646EF" w:rsidRPr="00C22D39" w14:paraId="321022CC" w14:textId="1E0E125E" w:rsidTr="00894D81">
        <w:trPr>
          <w:trHeight w:val="805"/>
        </w:trPr>
        <w:tc>
          <w:tcPr>
            <w:tcW w:w="674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DFE1" w14:textId="13B05257" w:rsidR="000646EF" w:rsidRPr="001C533C" w:rsidRDefault="006D6D80" w:rsidP="00D3186B">
            <w:pPr>
              <w:pStyle w:val="Header"/>
              <w:numPr>
                <w:ilvl w:val="0"/>
                <w:numId w:val="15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16" w:lineRule="auto"/>
              <w:ind w:left="161" w:hanging="240"/>
            </w:pPr>
            <w:r>
              <w:t>A</w:t>
            </w:r>
            <w:r w:rsidR="00841E38">
              <w:t xml:space="preserve"> university student who has documentation of being part </w:t>
            </w:r>
            <w:r w:rsidR="001F1154">
              <w:t>of a specified group recommended by the health department to get a third dose</w:t>
            </w:r>
            <w:r>
              <w:t xml:space="preserve"> (e.g. notification letter)</w:t>
            </w:r>
          </w:p>
        </w:tc>
        <w:tc>
          <w:tcPr>
            <w:tcW w:w="900" w:type="dxa"/>
            <w:vAlign w:val="center"/>
          </w:tcPr>
          <w:p w14:paraId="3DB4567D" w14:textId="1454426F" w:rsidR="000646EF" w:rsidRPr="00745671" w:rsidRDefault="000646EF" w:rsidP="000646EF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4DED2C77" w14:textId="7F854947" w:rsidR="000646EF" w:rsidRPr="00745671" w:rsidRDefault="000646EF" w:rsidP="000646EF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19FF6E98" w14:textId="37592866" w:rsidR="000646EF" w:rsidRPr="00745671" w:rsidRDefault="000646EF" w:rsidP="000646EF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90" w:type="dxa"/>
            <w:vAlign w:val="center"/>
          </w:tcPr>
          <w:p w14:paraId="1CE367A2" w14:textId="726F916A" w:rsidR="000646EF" w:rsidRPr="00745671" w:rsidRDefault="000646EF" w:rsidP="000646EF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E66699" w:rsidRPr="00C22D39" w14:paraId="4B19B1E2" w14:textId="77777777" w:rsidTr="00894D81">
        <w:trPr>
          <w:trHeight w:val="436"/>
        </w:trPr>
        <w:tc>
          <w:tcPr>
            <w:tcW w:w="674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C898E" w14:textId="501AB29A" w:rsidR="00E66699" w:rsidRDefault="006D6D80" w:rsidP="00D3186B">
            <w:pPr>
              <w:pStyle w:val="Header"/>
              <w:numPr>
                <w:ilvl w:val="0"/>
                <w:numId w:val="15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16" w:lineRule="auto"/>
              <w:ind w:left="161" w:hanging="240"/>
            </w:pPr>
            <w:r>
              <w:t>ANY</w:t>
            </w:r>
            <w:r w:rsidR="001F1154">
              <w:t xml:space="preserve"> </w:t>
            </w:r>
            <w:r w:rsidR="0091483D" w:rsidRPr="00182E8B">
              <w:t>university</w:t>
            </w:r>
            <w:r w:rsidR="0091483D">
              <w:t xml:space="preserve"> </w:t>
            </w:r>
            <w:r w:rsidR="001F1154">
              <w:t xml:space="preserve">student who has positive IgG titers </w:t>
            </w:r>
          </w:p>
        </w:tc>
        <w:tc>
          <w:tcPr>
            <w:tcW w:w="900" w:type="dxa"/>
            <w:vAlign w:val="center"/>
          </w:tcPr>
          <w:p w14:paraId="1B05DDBC" w14:textId="2B097512" w:rsidR="00E66699" w:rsidRPr="00745671" w:rsidRDefault="00E66699" w:rsidP="00E66699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4B184445" w14:textId="24DCF81A" w:rsidR="00E66699" w:rsidRPr="00745671" w:rsidRDefault="00E66699" w:rsidP="00E66699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7CFFF623" w14:textId="4C26B8A3" w:rsidR="00E66699" w:rsidRPr="00745671" w:rsidRDefault="00E66699" w:rsidP="00E66699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90" w:type="dxa"/>
            <w:vAlign w:val="center"/>
          </w:tcPr>
          <w:p w14:paraId="02928C36" w14:textId="04863217" w:rsidR="00E66699" w:rsidRPr="00745671" w:rsidRDefault="00E66699" w:rsidP="00E66699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841E38" w:rsidRPr="00C22D39" w14:paraId="16222C82" w14:textId="77777777" w:rsidTr="00894D81">
        <w:trPr>
          <w:trHeight w:val="787"/>
        </w:trPr>
        <w:tc>
          <w:tcPr>
            <w:tcW w:w="6747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18C50" w14:textId="05F8D791" w:rsidR="00841E38" w:rsidRDefault="006D6D80" w:rsidP="00D3186B">
            <w:pPr>
              <w:pStyle w:val="Header"/>
              <w:numPr>
                <w:ilvl w:val="0"/>
                <w:numId w:val="15"/>
              </w:numPr>
              <w:tabs>
                <w:tab w:val="clear" w:pos="360"/>
                <w:tab w:val="clear" w:pos="4320"/>
                <w:tab w:val="clear" w:pos="8640"/>
                <w:tab w:val="num" w:pos="240"/>
              </w:tabs>
              <w:spacing w:line="216" w:lineRule="auto"/>
              <w:ind w:left="161" w:hanging="240"/>
            </w:pPr>
            <w:r>
              <w:t>A</w:t>
            </w:r>
            <w:r w:rsidR="00841E38">
              <w:t xml:space="preserve"> </w:t>
            </w:r>
            <w:r w:rsidR="0091483D" w:rsidRPr="00182E8B">
              <w:t>university</w:t>
            </w:r>
            <w:r w:rsidR="0091483D">
              <w:t xml:space="preserve"> </w:t>
            </w:r>
            <w:r w:rsidR="00841E38">
              <w:t>student who has positive IgG titers</w:t>
            </w:r>
            <w:r w:rsidR="001F1154">
              <w:t xml:space="preserve"> that is</w:t>
            </w:r>
            <w:r w:rsidR="00841E38">
              <w:t xml:space="preserve"> part of a specified group recommended by the health department to get a third dose</w:t>
            </w:r>
          </w:p>
        </w:tc>
        <w:tc>
          <w:tcPr>
            <w:tcW w:w="900" w:type="dxa"/>
            <w:vAlign w:val="center"/>
          </w:tcPr>
          <w:p w14:paraId="33B0C350" w14:textId="4CB38B5C" w:rsidR="00841E38" w:rsidRPr="00745671" w:rsidRDefault="00841E38" w:rsidP="00841E3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1F419D6B" w14:textId="1EF632BF" w:rsidR="00841E38" w:rsidRPr="00745671" w:rsidRDefault="00841E38" w:rsidP="00841E3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3340E50B" w14:textId="6605998F" w:rsidR="00841E38" w:rsidRPr="00745671" w:rsidRDefault="00841E38" w:rsidP="00841E3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990" w:type="dxa"/>
            <w:vAlign w:val="center"/>
          </w:tcPr>
          <w:p w14:paraId="5B9FA24C" w14:textId="7FE0EA6C" w:rsidR="00841E38" w:rsidRPr="00745671" w:rsidRDefault="00841E38" w:rsidP="00841E38">
            <w:pPr>
              <w:spacing w:line="216" w:lineRule="auto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745671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6D1DF4B6" w14:textId="2D9EDB68" w:rsidR="00161F46" w:rsidRDefault="00161F46" w:rsidP="0058627E">
      <w:pPr>
        <w:pStyle w:val="BodyText"/>
        <w:rPr>
          <w:b w:val="0"/>
          <w:bCs w:val="0"/>
          <w:color w:val="000000"/>
        </w:rPr>
      </w:pPr>
    </w:p>
    <w:p w14:paraId="69A1C52D" w14:textId="77777777" w:rsidR="00A5324C" w:rsidRDefault="00A5324C" w:rsidP="0058627E">
      <w:pPr>
        <w:pStyle w:val="BodyText"/>
        <w:rPr>
          <w:b w:val="0"/>
          <w:bCs w:val="0"/>
          <w:color w:val="000000"/>
        </w:rPr>
      </w:pPr>
    </w:p>
    <w:p w14:paraId="64350A9D" w14:textId="096BC22F" w:rsidR="007B56AD" w:rsidRDefault="00894D81" w:rsidP="007B56A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861F6" wp14:editId="2DD96A69">
                <wp:simplePos x="0" y="0"/>
                <wp:positionH relativeFrom="column">
                  <wp:posOffset>-129396</wp:posOffset>
                </wp:positionH>
                <wp:positionV relativeFrom="paragraph">
                  <wp:posOffset>86264</wp:posOffset>
                </wp:positionV>
                <wp:extent cx="7073660" cy="468630"/>
                <wp:effectExtent l="0" t="0" r="13335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660" cy="4686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D73B35" id="Rectangle 5" o:spid="_x0000_s1026" style="position:absolute;margin-left:-10.2pt;margin-top:6.8pt;width:557pt;height:3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" filled="f" strokecolor="#7f7f7f" strokeweight="2pt"/>
            </w:pict>
          </mc:Fallback>
        </mc:AlternateContent>
      </w:r>
    </w:p>
    <w:p w14:paraId="61E51BE6" w14:textId="4A67C134" w:rsidR="007B56AD" w:rsidRPr="0067760A" w:rsidRDefault="007B56AD" w:rsidP="007B56AD">
      <w:pPr>
        <w:rPr>
          <w:b/>
        </w:rPr>
      </w:pPr>
      <w:r w:rsidRPr="0067760A">
        <w:rPr>
          <w:b/>
        </w:rPr>
        <w:t>The remaining questions are so that we will know the characteristics of physicians reached by this survey.</w:t>
      </w:r>
    </w:p>
    <w:p w14:paraId="2D6C31DA" w14:textId="77777777" w:rsidR="007B56AD" w:rsidRDefault="007B56AD" w:rsidP="007B56AD"/>
    <w:p w14:paraId="0945C78F" w14:textId="77777777" w:rsidR="007B56AD" w:rsidRPr="008766BD" w:rsidRDefault="007B56AD" w:rsidP="001D5F72">
      <w:pPr>
        <w:pStyle w:val="BodyText"/>
        <w:numPr>
          <w:ilvl w:val="0"/>
          <w:numId w:val="20"/>
        </w:numPr>
        <w:rPr>
          <w:b w:val="0"/>
          <w:bCs w:val="0"/>
          <w:color w:val="000000"/>
        </w:rPr>
      </w:pPr>
      <w:r w:rsidRPr="00E62EE0">
        <w:t>In your primary outpatient practice, roughly what percentages of your patients are in the following groups?</w:t>
      </w:r>
      <w:r w:rsidRPr="00E62EE0">
        <w:rPr>
          <w:i/>
          <w:iCs/>
        </w:rPr>
        <w:t xml:space="preserve"> </w:t>
      </w:r>
      <w:r w:rsidRPr="00E76B29">
        <w:rPr>
          <w:b w:val="0"/>
          <w:i/>
          <w:iCs/>
        </w:rPr>
        <w:t>(Please approximate; groups may not sum up to 100%)</w:t>
      </w:r>
    </w:p>
    <w:tbl>
      <w:tblPr>
        <w:tblW w:w="11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36"/>
        <w:gridCol w:w="1202"/>
        <w:gridCol w:w="1202"/>
        <w:gridCol w:w="1138"/>
        <w:gridCol w:w="1170"/>
        <w:gridCol w:w="1170"/>
        <w:gridCol w:w="1170"/>
      </w:tblGrid>
      <w:tr w:rsidR="007B56AD" w:rsidRPr="00610619" w14:paraId="145D3247" w14:textId="77777777" w:rsidTr="007B56AD">
        <w:trPr>
          <w:trHeight w:hRule="exact" w:val="346"/>
        </w:trPr>
        <w:tc>
          <w:tcPr>
            <w:tcW w:w="4036" w:type="dxa"/>
            <w:shd w:val="clear" w:color="auto" w:fill="D9D9D9"/>
            <w:vAlign w:val="center"/>
          </w:tcPr>
          <w:p w14:paraId="5505763D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</w:p>
        </w:tc>
        <w:tc>
          <w:tcPr>
            <w:tcW w:w="1202" w:type="dxa"/>
            <w:shd w:val="clear" w:color="auto" w:fill="D9D9D9"/>
          </w:tcPr>
          <w:p w14:paraId="4D95F254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0%</w:t>
            </w:r>
          </w:p>
        </w:tc>
        <w:tc>
          <w:tcPr>
            <w:tcW w:w="1202" w:type="dxa"/>
            <w:shd w:val="clear" w:color="auto" w:fill="D9D9D9"/>
          </w:tcPr>
          <w:p w14:paraId="0C7E5723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1-9%</w:t>
            </w:r>
          </w:p>
        </w:tc>
        <w:tc>
          <w:tcPr>
            <w:tcW w:w="1138" w:type="dxa"/>
            <w:shd w:val="clear" w:color="auto" w:fill="D9D9D9"/>
          </w:tcPr>
          <w:p w14:paraId="65E18C4A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10-24%</w:t>
            </w:r>
          </w:p>
        </w:tc>
        <w:tc>
          <w:tcPr>
            <w:tcW w:w="1170" w:type="dxa"/>
            <w:shd w:val="clear" w:color="auto" w:fill="D9D9D9"/>
          </w:tcPr>
          <w:p w14:paraId="18CFE407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25-49%</w:t>
            </w:r>
          </w:p>
        </w:tc>
        <w:tc>
          <w:tcPr>
            <w:tcW w:w="1170" w:type="dxa"/>
            <w:shd w:val="clear" w:color="auto" w:fill="D9D9D9"/>
          </w:tcPr>
          <w:p w14:paraId="7A6B9EA8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50-74%</w:t>
            </w:r>
          </w:p>
        </w:tc>
        <w:tc>
          <w:tcPr>
            <w:tcW w:w="1170" w:type="dxa"/>
            <w:shd w:val="clear" w:color="auto" w:fill="D9D9D9"/>
          </w:tcPr>
          <w:p w14:paraId="0DB28321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75-100%</w:t>
            </w:r>
          </w:p>
        </w:tc>
      </w:tr>
      <w:tr w:rsidR="004F3126" w:rsidRPr="00610619" w14:paraId="593B4D02" w14:textId="77777777" w:rsidTr="00894D81">
        <w:trPr>
          <w:trHeight w:hRule="exact" w:val="514"/>
        </w:trPr>
        <w:tc>
          <w:tcPr>
            <w:tcW w:w="4036" w:type="dxa"/>
            <w:shd w:val="clear" w:color="auto" w:fill="D9D9D9"/>
            <w:vAlign w:val="center"/>
          </w:tcPr>
          <w:p w14:paraId="565E847D" w14:textId="77777777" w:rsidR="004F3126" w:rsidRPr="00610619" w:rsidRDefault="004F3126" w:rsidP="00D3186B">
            <w:pPr>
              <w:numPr>
                <w:ilvl w:val="0"/>
                <w:numId w:val="3"/>
              </w:numPr>
              <w:spacing w:line="216" w:lineRule="auto"/>
            </w:pPr>
            <w:r w:rsidRPr="00610619">
              <w:t>Private Insurance</w:t>
            </w:r>
          </w:p>
        </w:tc>
        <w:tc>
          <w:tcPr>
            <w:tcW w:w="1202" w:type="dxa"/>
            <w:vAlign w:val="center"/>
          </w:tcPr>
          <w:p w14:paraId="030DA02E" w14:textId="692B296C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02" w:type="dxa"/>
            <w:vAlign w:val="center"/>
          </w:tcPr>
          <w:p w14:paraId="3CC6C659" w14:textId="0214E4A7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38" w:type="dxa"/>
            <w:vAlign w:val="center"/>
          </w:tcPr>
          <w:p w14:paraId="30B422AC" w14:textId="36C50D8B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09A2DEE7" w14:textId="3623ADFD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484E0328" w14:textId="4E3C441B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73DBFB0E" w14:textId="3DE32EAD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610619" w14:paraId="3E079226" w14:textId="77777777" w:rsidTr="00A51000">
        <w:trPr>
          <w:trHeight w:hRule="exact" w:val="712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D9D9D9"/>
          </w:tcPr>
          <w:p w14:paraId="5306288E" w14:textId="77777777" w:rsidR="004F3126" w:rsidRPr="00610619" w:rsidRDefault="004F3126" w:rsidP="00D3186B">
            <w:pPr>
              <w:numPr>
                <w:ilvl w:val="0"/>
                <w:numId w:val="3"/>
              </w:numPr>
              <w:spacing w:line="216" w:lineRule="auto"/>
            </w:pPr>
            <w:r w:rsidRPr="00610619">
              <w:t>Medicaid or your state’s Children’s Health Insurance Program (CHIP)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2E4EBFD4" w14:textId="4C6A7171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1E22059A" w14:textId="3B8599F8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1A3DB9C4" w14:textId="22271AB0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D0C5F5B" w14:textId="71B85E60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EB30703" w14:textId="1A4DA129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520FFF0" w14:textId="5D9FAA78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610619" w14:paraId="6A617C0F" w14:textId="77777777" w:rsidTr="00894D81">
        <w:trPr>
          <w:trHeight w:hRule="exact" w:val="514"/>
        </w:trPr>
        <w:tc>
          <w:tcPr>
            <w:tcW w:w="4036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437E8E3A" w14:textId="77777777" w:rsidR="004F3126" w:rsidRPr="00610619" w:rsidRDefault="004F3126" w:rsidP="00D3186B">
            <w:pPr>
              <w:numPr>
                <w:ilvl w:val="0"/>
                <w:numId w:val="3"/>
              </w:numPr>
              <w:spacing w:line="216" w:lineRule="auto"/>
            </w:pPr>
            <w:r w:rsidRPr="00610619">
              <w:t>Uninsured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6923196A" w14:textId="471A61B2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0292E941" w14:textId="6F45C7DF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38" w:type="dxa"/>
            <w:tcBorders>
              <w:bottom w:val="single" w:sz="6" w:space="0" w:color="auto"/>
            </w:tcBorders>
            <w:vAlign w:val="center"/>
          </w:tcPr>
          <w:p w14:paraId="590B0BBF" w14:textId="5B50964E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14:paraId="17CE93E1" w14:textId="0CB48343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14:paraId="6B0BE206" w14:textId="53B9E4D6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vAlign w:val="center"/>
          </w:tcPr>
          <w:p w14:paraId="41EADE5D" w14:textId="4251890C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BD7EE9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35C6FB5A" w14:textId="2EE49D80" w:rsidR="007B56AD" w:rsidRDefault="007B56AD" w:rsidP="007B56AD">
      <w:pPr>
        <w:rPr>
          <w:b/>
          <w:bCs/>
          <w:sz w:val="22"/>
          <w:szCs w:val="22"/>
        </w:rPr>
      </w:pPr>
    </w:p>
    <w:p w14:paraId="137B0847" w14:textId="77777777" w:rsidR="00A5324C" w:rsidRPr="00B719B0" w:rsidRDefault="00A5324C" w:rsidP="007B56AD">
      <w:pPr>
        <w:rPr>
          <w:b/>
          <w:bCs/>
          <w:sz w:val="22"/>
          <w:szCs w:val="22"/>
        </w:rPr>
      </w:pPr>
    </w:p>
    <w:p w14:paraId="2DA56B63" w14:textId="77777777" w:rsidR="007B56AD" w:rsidRPr="008766BD" w:rsidRDefault="007B56AD" w:rsidP="001D5F72">
      <w:pPr>
        <w:pStyle w:val="BodyText"/>
        <w:numPr>
          <w:ilvl w:val="0"/>
          <w:numId w:val="20"/>
        </w:numPr>
        <w:ind w:left="288"/>
        <w:rPr>
          <w:b w:val="0"/>
          <w:bCs w:val="0"/>
          <w:color w:val="000000"/>
        </w:rPr>
      </w:pPr>
      <w:r w:rsidRPr="00E62EE0">
        <w:t xml:space="preserve">In your primary outpatient practice, roughly what percentages of your patients are in the following racial/ethnic minority groups? </w:t>
      </w:r>
      <w:r w:rsidRPr="00E76B29">
        <w:rPr>
          <w:b w:val="0"/>
          <w:i/>
          <w:iCs/>
        </w:rPr>
        <w:t>(Please approximate; groups may not sum up to 100%)</w:t>
      </w:r>
    </w:p>
    <w:tbl>
      <w:tblPr>
        <w:tblW w:w="11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4043"/>
        <w:gridCol w:w="1201"/>
        <w:gridCol w:w="1201"/>
        <w:gridCol w:w="1133"/>
        <w:gridCol w:w="1170"/>
        <w:gridCol w:w="1170"/>
        <w:gridCol w:w="1170"/>
      </w:tblGrid>
      <w:tr w:rsidR="007B56AD" w:rsidRPr="00610619" w14:paraId="18CB1025" w14:textId="77777777" w:rsidTr="00E85069">
        <w:trPr>
          <w:trHeight w:hRule="exact" w:val="352"/>
        </w:trPr>
        <w:tc>
          <w:tcPr>
            <w:tcW w:w="4043" w:type="dxa"/>
            <w:shd w:val="clear" w:color="auto" w:fill="D9D9D9"/>
            <w:vAlign w:val="center"/>
          </w:tcPr>
          <w:p w14:paraId="3E157794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</w:p>
        </w:tc>
        <w:tc>
          <w:tcPr>
            <w:tcW w:w="1201" w:type="dxa"/>
            <w:shd w:val="clear" w:color="auto" w:fill="D9D9D9"/>
            <w:vAlign w:val="center"/>
          </w:tcPr>
          <w:p w14:paraId="58992E99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0%</w:t>
            </w:r>
          </w:p>
        </w:tc>
        <w:tc>
          <w:tcPr>
            <w:tcW w:w="1201" w:type="dxa"/>
            <w:shd w:val="clear" w:color="auto" w:fill="D9D9D9"/>
            <w:vAlign w:val="center"/>
          </w:tcPr>
          <w:p w14:paraId="079D8884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1-9%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418AD6C4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10-24%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065DFA7E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25-49%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5E5F6CB8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50-74%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0DDAAA7C" w14:textId="77777777" w:rsidR="007B56AD" w:rsidRPr="00610619" w:rsidRDefault="007B56AD" w:rsidP="007B56AD">
            <w:pPr>
              <w:jc w:val="center"/>
              <w:rPr>
                <w:b/>
                <w:bCs/>
              </w:rPr>
            </w:pPr>
            <w:r w:rsidRPr="00610619">
              <w:rPr>
                <w:b/>
                <w:bCs/>
              </w:rPr>
              <w:t>75-100%</w:t>
            </w:r>
          </w:p>
        </w:tc>
      </w:tr>
      <w:tr w:rsidR="004F3126" w:rsidRPr="00610619" w14:paraId="630B9CE7" w14:textId="77777777" w:rsidTr="00A51000">
        <w:trPr>
          <w:trHeight w:hRule="exact" w:val="420"/>
        </w:trPr>
        <w:tc>
          <w:tcPr>
            <w:tcW w:w="4043" w:type="dxa"/>
            <w:shd w:val="clear" w:color="auto" w:fill="D9D9D9"/>
            <w:vAlign w:val="center"/>
          </w:tcPr>
          <w:p w14:paraId="41371EA7" w14:textId="77777777" w:rsidR="004F3126" w:rsidRPr="00610619" w:rsidRDefault="004F3126" w:rsidP="00D3186B">
            <w:pPr>
              <w:numPr>
                <w:ilvl w:val="0"/>
                <w:numId w:val="2"/>
              </w:numPr>
              <w:spacing w:line="216" w:lineRule="auto"/>
              <w:ind w:left="0" w:firstLine="0"/>
            </w:pPr>
            <w:r w:rsidRPr="00610619">
              <w:t>Hispanic or Latino</w:t>
            </w:r>
          </w:p>
        </w:tc>
        <w:tc>
          <w:tcPr>
            <w:tcW w:w="1201" w:type="dxa"/>
            <w:vAlign w:val="center"/>
          </w:tcPr>
          <w:p w14:paraId="7A9FC3E2" w14:textId="543146DB" w:rsidR="004F3126" w:rsidRPr="00610619" w:rsidRDefault="004F3126" w:rsidP="004F3126">
            <w:pPr>
              <w:spacing w:line="192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01" w:type="dxa"/>
            <w:vAlign w:val="center"/>
          </w:tcPr>
          <w:p w14:paraId="5E2A9F6C" w14:textId="55D402F7" w:rsidR="004F3126" w:rsidRPr="00610619" w:rsidRDefault="004F3126" w:rsidP="004F3126">
            <w:pPr>
              <w:spacing w:line="192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33" w:type="dxa"/>
            <w:vAlign w:val="center"/>
          </w:tcPr>
          <w:p w14:paraId="2432E8D9" w14:textId="4EB94648" w:rsidR="004F3126" w:rsidRPr="00610619" w:rsidRDefault="004F3126" w:rsidP="004F3126">
            <w:pPr>
              <w:spacing w:line="192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501B94EA" w14:textId="65533324" w:rsidR="004F3126" w:rsidRPr="00610619" w:rsidRDefault="004F3126" w:rsidP="004F3126">
            <w:pPr>
              <w:spacing w:line="192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4D2CA4CE" w14:textId="1CB57804" w:rsidR="004F3126" w:rsidRPr="00610619" w:rsidRDefault="004F3126" w:rsidP="004F3126">
            <w:pPr>
              <w:spacing w:line="192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44BB5DD5" w14:textId="5D4F60DF" w:rsidR="004F3126" w:rsidRPr="00610619" w:rsidRDefault="004F3126" w:rsidP="004F3126">
            <w:pPr>
              <w:spacing w:line="192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610619" w14:paraId="58E66604" w14:textId="77777777" w:rsidTr="00A51000">
        <w:trPr>
          <w:trHeight w:hRule="exact" w:val="528"/>
        </w:trPr>
        <w:tc>
          <w:tcPr>
            <w:tcW w:w="4043" w:type="dxa"/>
            <w:shd w:val="clear" w:color="auto" w:fill="D9D9D9"/>
            <w:vAlign w:val="center"/>
          </w:tcPr>
          <w:p w14:paraId="4F8F32AB" w14:textId="77777777" w:rsidR="004F3126" w:rsidRPr="00610619" w:rsidRDefault="004F3126" w:rsidP="00D3186B">
            <w:pPr>
              <w:numPr>
                <w:ilvl w:val="0"/>
                <w:numId w:val="2"/>
              </w:numPr>
              <w:spacing w:line="216" w:lineRule="auto"/>
              <w:ind w:left="0" w:firstLine="0"/>
            </w:pPr>
            <w:r w:rsidRPr="00610619">
              <w:t>Black or African American</w:t>
            </w:r>
          </w:p>
        </w:tc>
        <w:tc>
          <w:tcPr>
            <w:tcW w:w="1201" w:type="dxa"/>
            <w:vAlign w:val="center"/>
          </w:tcPr>
          <w:p w14:paraId="4397A16A" w14:textId="76DDB673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01" w:type="dxa"/>
            <w:vAlign w:val="center"/>
          </w:tcPr>
          <w:p w14:paraId="2B182A70" w14:textId="4BA41AB3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33" w:type="dxa"/>
            <w:vAlign w:val="center"/>
          </w:tcPr>
          <w:p w14:paraId="5920D6BD" w14:textId="4743B3C2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5BDAF882" w14:textId="324B8883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7A7C89FC" w14:textId="765D193D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16C684EE" w14:textId="5723E6E8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610619" w14:paraId="39B75E2E" w14:textId="77777777" w:rsidTr="00894D81">
        <w:trPr>
          <w:trHeight w:hRule="exact" w:val="447"/>
        </w:trPr>
        <w:tc>
          <w:tcPr>
            <w:tcW w:w="4043" w:type="dxa"/>
            <w:shd w:val="clear" w:color="auto" w:fill="D9D9D9"/>
            <w:vAlign w:val="center"/>
          </w:tcPr>
          <w:p w14:paraId="19E49334" w14:textId="77777777" w:rsidR="004F3126" w:rsidRPr="00610619" w:rsidRDefault="004F3126" w:rsidP="00D3186B">
            <w:pPr>
              <w:numPr>
                <w:ilvl w:val="0"/>
                <w:numId w:val="2"/>
              </w:numPr>
              <w:spacing w:line="216" w:lineRule="auto"/>
              <w:ind w:left="0" w:firstLine="0"/>
            </w:pPr>
            <w:r w:rsidRPr="00610619">
              <w:t>Asian</w:t>
            </w:r>
          </w:p>
        </w:tc>
        <w:tc>
          <w:tcPr>
            <w:tcW w:w="1201" w:type="dxa"/>
            <w:vAlign w:val="center"/>
          </w:tcPr>
          <w:p w14:paraId="70EFED02" w14:textId="3CEF2BAA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01" w:type="dxa"/>
            <w:vAlign w:val="center"/>
          </w:tcPr>
          <w:p w14:paraId="3F644BA1" w14:textId="4E4C4F42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33" w:type="dxa"/>
            <w:vAlign w:val="center"/>
          </w:tcPr>
          <w:p w14:paraId="05B63A88" w14:textId="2CEF9004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3AF01B1E" w14:textId="7FFEAED9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284D3214" w14:textId="0CE8F816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3486FD7C" w14:textId="16EE6379" w:rsidR="004F3126" w:rsidRPr="00610619" w:rsidRDefault="004F3126" w:rsidP="004F3126">
            <w:pPr>
              <w:spacing w:line="216" w:lineRule="auto"/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  <w:tr w:rsidR="004F3126" w:rsidRPr="00610619" w14:paraId="38F31E73" w14:textId="77777777" w:rsidTr="00894D81">
        <w:trPr>
          <w:trHeight w:hRule="exact" w:val="618"/>
        </w:trPr>
        <w:tc>
          <w:tcPr>
            <w:tcW w:w="4043" w:type="dxa"/>
            <w:shd w:val="clear" w:color="auto" w:fill="D9D9D9"/>
            <w:vAlign w:val="center"/>
          </w:tcPr>
          <w:p w14:paraId="4AA4E646" w14:textId="77777777" w:rsidR="004F3126" w:rsidRPr="00610619" w:rsidRDefault="004F3126" w:rsidP="00D3186B">
            <w:pPr>
              <w:numPr>
                <w:ilvl w:val="0"/>
                <w:numId w:val="2"/>
              </w:numPr>
              <w:spacing w:line="216" w:lineRule="auto"/>
            </w:pPr>
            <w:r w:rsidRPr="00610619">
              <w:t xml:space="preserve">Other minority group </w:t>
            </w:r>
          </w:p>
          <w:p w14:paraId="3322E3EC" w14:textId="24578B5A" w:rsidR="004F3126" w:rsidRPr="00610619" w:rsidRDefault="004F3126" w:rsidP="00E85069">
            <w:pPr>
              <w:spacing w:line="216" w:lineRule="auto"/>
              <w:ind w:left="360"/>
            </w:pPr>
            <w:r w:rsidRPr="00610619">
              <w:t>(Please specify)</w:t>
            </w:r>
            <w:r>
              <w:t xml:space="preserve">: </w:t>
            </w:r>
            <w:r w:rsidRPr="00A51000">
              <w:rPr>
                <w:color w:val="000000" w:themeColor="text1"/>
              </w:rPr>
              <w:t>______________</w:t>
            </w:r>
            <w:r w:rsidR="00E85069" w:rsidRPr="00A51000">
              <w:rPr>
                <w:color w:val="000000" w:themeColor="text1"/>
              </w:rPr>
              <w:t>__</w:t>
            </w:r>
          </w:p>
        </w:tc>
        <w:tc>
          <w:tcPr>
            <w:tcW w:w="1201" w:type="dxa"/>
            <w:vAlign w:val="center"/>
          </w:tcPr>
          <w:p w14:paraId="5C8E9C11" w14:textId="2562E65B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201" w:type="dxa"/>
            <w:vAlign w:val="center"/>
          </w:tcPr>
          <w:p w14:paraId="66060F04" w14:textId="1488CA4A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33" w:type="dxa"/>
            <w:vAlign w:val="center"/>
          </w:tcPr>
          <w:p w14:paraId="117AFA4D" w14:textId="00C304F6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35E11A64" w14:textId="10BCDCE2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17BE2D92" w14:textId="7C7189BE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  <w:tc>
          <w:tcPr>
            <w:tcW w:w="1170" w:type="dxa"/>
            <w:vAlign w:val="center"/>
          </w:tcPr>
          <w:p w14:paraId="75E6F933" w14:textId="69704A9E" w:rsidR="004F3126" w:rsidRPr="00610619" w:rsidRDefault="004F3126" w:rsidP="004F3126">
            <w:pPr>
              <w:jc w:val="center"/>
              <w:rPr>
                <w:sz w:val="32"/>
                <w:szCs w:val="32"/>
              </w:rPr>
            </w:pPr>
            <w:r w:rsidRPr="004F112E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□</w:t>
            </w:r>
          </w:p>
        </w:tc>
      </w:tr>
    </w:tbl>
    <w:p w14:paraId="61E4049B" w14:textId="77777777" w:rsidR="007B56AD" w:rsidRDefault="007B56AD" w:rsidP="007B56AD">
      <w:pPr>
        <w:rPr>
          <w:b/>
          <w:bCs/>
          <w:color w:val="000000"/>
          <w:sz w:val="10"/>
          <w:szCs w:val="10"/>
        </w:rPr>
      </w:pPr>
    </w:p>
    <w:p w14:paraId="1F2B890A" w14:textId="408E5675" w:rsidR="007B56AD" w:rsidRPr="00E85069" w:rsidRDefault="007B56AD" w:rsidP="00E85069">
      <w:pPr>
        <w:pStyle w:val="BodyText"/>
        <w:ind w:left="720"/>
        <w:jc w:val="center"/>
        <w:rPr>
          <w:b w:val="0"/>
          <w:bCs w:val="0"/>
          <w:color w:val="000000"/>
        </w:rPr>
      </w:pPr>
    </w:p>
    <w:sectPr w:rsidR="007B56AD" w:rsidRPr="00E85069" w:rsidSect="00E05A4B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02C0A" w14:textId="77777777" w:rsidR="00D47887" w:rsidRDefault="00D47887" w:rsidP="006050AD">
      <w:r>
        <w:separator/>
      </w:r>
    </w:p>
  </w:endnote>
  <w:endnote w:type="continuationSeparator" w:id="0">
    <w:p w14:paraId="76A20E91" w14:textId="77777777" w:rsidR="00D47887" w:rsidRDefault="00D47887" w:rsidP="0060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E27C9" w14:textId="77777777" w:rsidR="00A51000" w:rsidRDefault="00A51000" w:rsidP="007B56A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F893E3" w14:textId="77777777" w:rsidR="00A51000" w:rsidRDefault="00A51000" w:rsidP="001141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112D1" w14:textId="1A4F04B7" w:rsidR="00A51000" w:rsidRDefault="00A51000" w:rsidP="007B56A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5F72">
      <w:rPr>
        <w:rStyle w:val="PageNumber"/>
        <w:noProof/>
      </w:rPr>
      <w:t>4</w:t>
    </w:r>
    <w:r>
      <w:rPr>
        <w:rStyle w:val="PageNumber"/>
      </w:rPr>
      <w:fldChar w:fldCharType="end"/>
    </w:r>
  </w:p>
  <w:p w14:paraId="6BB90C7D" w14:textId="77777777" w:rsidR="00A51000" w:rsidRDefault="00A51000" w:rsidP="001141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DB073" w14:textId="77777777" w:rsidR="00D47887" w:rsidRDefault="00D47887" w:rsidP="006050AD">
      <w:r>
        <w:separator/>
      </w:r>
    </w:p>
  </w:footnote>
  <w:footnote w:type="continuationSeparator" w:id="0">
    <w:p w14:paraId="3A2C0A87" w14:textId="77777777" w:rsidR="00D47887" w:rsidRDefault="00D47887" w:rsidP="00605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1CC4"/>
    <w:multiLevelType w:val="hybridMultilevel"/>
    <w:tmpl w:val="785837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86E38"/>
    <w:multiLevelType w:val="hybridMultilevel"/>
    <w:tmpl w:val="3B76A61A"/>
    <w:lvl w:ilvl="0" w:tplc="CA22EDE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B444BEE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CD342E"/>
    <w:multiLevelType w:val="hybridMultilevel"/>
    <w:tmpl w:val="63B202BE"/>
    <w:lvl w:ilvl="0" w:tplc="56C6688A">
      <w:start w:val="1"/>
      <w:numFmt w:val="decimal"/>
      <w:lvlText w:val="%1."/>
      <w:lvlJc w:val="left"/>
      <w:pPr>
        <w:ind w:left="630" w:hanging="360"/>
      </w:pPr>
      <w:rPr>
        <w:b/>
        <w:bCs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1394A"/>
    <w:multiLevelType w:val="hybridMultilevel"/>
    <w:tmpl w:val="3B76A61A"/>
    <w:lvl w:ilvl="0" w:tplc="CA22EDE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B444BEE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3A0BA0"/>
    <w:multiLevelType w:val="hybridMultilevel"/>
    <w:tmpl w:val="3B76A61A"/>
    <w:lvl w:ilvl="0" w:tplc="CA22EDE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B444BEE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C4072C"/>
    <w:multiLevelType w:val="hybridMultilevel"/>
    <w:tmpl w:val="9EB4CF68"/>
    <w:lvl w:ilvl="0" w:tplc="0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C05C9"/>
    <w:multiLevelType w:val="hybridMultilevel"/>
    <w:tmpl w:val="28720348"/>
    <w:lvl w:ilvl="0" w:tplc="5AF60078">
      <w:start w:val="2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5E4D"/>
    <w:multiLevelType w:val="hybridMultilevel"/>
    <w:tmpl w:val="EC3C3A66"/>
    <w:lvl w:ilvl="0" w:tplc="C8FCF0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A6BB9"/>
    <w:multiLevelType w:val="hybridMultilevel"/>
    <w:tmpl w:val="A456E5A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C50020"/>
    <w:multiLevelType w:val="hybridMultilevel"/>
    <w:tmpl w:val="3B76A61A"/>
    <w:lvl w:ilvl="0" w:tplc="CA22EDE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B444BEE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58344F"/>
    <w:multiLevelType w:val="hybridMultilevel"/>
    <w:tmpl w:val="220CB12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A5F33"/>
    <w:multiLevelType w:val="hybridMultilevel"/>
    <w:tmpl w:val="1D00D13C"/>
    <w:lvl w:ilvl="0" w:tplc="77AC712C">
      <w:start w:val="45"/>
      <w:numFmt w:val="bullet"/>
      <w:lvlText w:val="□"/>
      <w:lvlJc w:val="left"/>
      <w:pPr>
        <w:ind w:left="720" w:hanging="360"/>
      </w:pPr>
      <w:rPr>
        <w:rFonts w:ascii="MS UI Gothic" w:eastAsia="MS UI Gothic" w:hAnsi="MS UI Gothic" w:cs="Times New Roman" w:hint="eastAsia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80CDC"/>
    <w:multiLevelType w:val="hybridMultilevel"/>
    <w:tmpl w:val="3B76A61A"/>
    <w:lvl w:ilvl="0" w:tplc="CA22EDE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B444BEE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7F47AE7"/>
    <w:multiLevelType w:val="hybridMultilevel"/>
    <w:tmpl w:val="3B76A61A"/>
    <w:lvl w:ilvl="0" w:tplc="CA22EDE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B444BEE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E362AE"/>
    <w:multiLevelType w:val="hybridMultilevel"/>
    <w:tmpl w:val="3B76A61A"/>
    <w:lvl w:ilvl="0" w:tplc="CA22EDE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B444BEE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31E2F75"/>
    <w:multiLevelType w:val="hybridMultilevel"/>
    <w:tmpl w:val="A456E5A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82245F"/>
    <w:multiLevelType w:val="hybridMultilevel"/>
    <w:tmpl w:val="A456E5A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014727"/>
    <w:multiLevelType w:val="hybridMultilevel"/>
    <w:tmpl w:val="B9405B50"/>
    <w:lvl w:ilvl="0" w:tplc="5A2E05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B40E3"/>
    <w:multiLevelType w:val="hybridMultilevel"/>
    <w:tmpl w:val="220CB12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0438E"/>
    <w:multiLevelType w:val="hybridMultilevel"/>
    <w:tmpl w:val="A208BF24"/>
    <w:lvl w:ilvl="0" w:tplc="4E84B156">
      <w:start w:val="45"/>
      <w:numFmt w:val="bullet"/>
      <w:lvlText w:val="□"/>
      <w:lvlJc w:val="left"/>
      <w:pPr>
        <w:ind w:left="0" w:hanging="360"/>
      </w:pPr>
      <w:rPr>
        <w:rFonts w:ascii="MS UI Gothic" w:eastAsia="MS UI Gothic" w:hAnsi="MS UI Gothic" w:cs="Times New Roman" w:hint="eastAsia"/>
        <w:b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6"/>
  </w:num>
  <w:num w:numId="5">
    <w:abstractNumId w:val="15"/>
  </w:num>
  <w:num w:numId="6">
    <w:abstractNumId w:val="11"/>
  </w:num>
  <w:num w:numId="7">
    <w:abstractNumId w:val="19"/>
  </w:num>
  <w:num w:numId="8">
    <w:abstractNumId w:val="18"/>
  </w:num>
  <w:num w:numId="9">
    <w:abstractNumId w:val="10"/>
  </w:num>
  <w:num w:numId="10">
    <w:abstractNumId w:val="14"/>
  </w:num>
  <w:num w:numId="11">
    <w:abstractNumId w:val="9"/>
  </w:num>
  <w:num w:numId="12">
    <w:abstractNumId w:val="13"/>
  </w:num>
  <w:num w:numId="13">
    <w:abstractNumId w:val="1"/>
  </w:num>
  <w:num w:numId="14">
    <w:abstractNumId w:val="2"/>
  </w:num>
  <w:num w:numId="15">
    <w:abstractNumId w:val="12"/>
  </w:num>
  <w:num w:numId="16">
    <w:abstractNumId w:val="3"/>
  </w:num>
  <w:num w:numId="17">
    <w:abstractNumId w:val="8"/>
  </w:num>
  <w:num w:numId="18">
    <w:abstractNumId w:val="5"/>
  </w:num>
  <w:num w:numId="19">
    <w:abstractNumId w:val="6"/>
  </w:num>
  <w:num w:numId="2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4B"/>
    <w:rsid w:val="00011C73"/>
    <w:rsid w:val="00016E6E"/>
    <w:rsid w:val="00026DF8"/>
    <w:rsid w:val="0004599B"/>
    <w:rsid w:val="00047543"/>
    <w:rsid w:val="000556D9"/>
    <w:rsid w:val="000646EF"/>
    <w:rsid w:val="00065551"/>
    <w:rsid w:val="000760AF"/>
    <w:rsid w:val="0007771F"/>
    <w:rsid w:val="00082380"/>
    <w:rsid w:val="00084E54"/>
    <w:rsid w:val="0008629D"/>
    <w:rsid w:val="000C5C64"/>
    <w:rsid w:val="000E1F09"/>
    <w:rsid w:val="000E4226"/>
    <w:rsid w:val="00113545"/>
    <w:rsid w:val="001141A4"/>
    <w:rsid w:val="001141A8"/>
    <w:rsid w:val="001159AA"/>
    <w:rsid w:val="001220CF"/>
    <w:rsid w:val="0012270B"/>
    <w:rsid w:val="0012458B"/>
    <w:rsid w:val="0012718D"/>
    <w:rsid w:val="00140082"/>
    <w:rsid w:val="00161F46"/>
    <w:rsid w:val="00166771"/>
    <w:rsid w:val="001677E3"/>
    <w:rsid w:val="00182E8B"/>
    <w:rsid w:val="00192998"/>
    <w:rsid w:val="001A6716"/>
    <w:rsid w:val="001C533C"/>
    <w:rsid w:val="001D5346"/>
    <w:rsid w:val="001D5F72"/>
    <w:rsid w:val="001E0B9C"/>
    <w:rsid w:val="001E6EDD"/>
    <w:rsid w:val="001F1154"/>
    <w:rsid w:val="002028C0"/>
    <w:rsid w:val="00206414"/>
    <w:rsid w:val="00232B89"/>
    <w:rsid w:val="00264798"/>
    <w:rsid w:val="00266AE5"/>
    <w:rsid w:val="00271855"/>
    <w:rsid w:val="00273D90"/>
    <w:rsid w:val="002B50A6"/>
    <w:rsid w:val="002B5F97"/>
    <w:rsid w:val="002B6454"/>
    <w:rsid w:val="002C4480"/>
    <w:rsid w:val="002C6CD6"/>
    <w:rsid w:val="002D4A3F"/>
    <w:rsid w:val="00340D68"/>
    <w:rsid w:val="00344238"/>
    <w:rsid w:val="003610A5"/>
    <w:rsid w:val="00365BEC"/>
    <w:rsid w:val="00365E0F"/>
    <w:rsid w:val="0037752A"/>
    <w:rsid w:val="003A402C"/>
    <w:rsid w:val="003C7FAF"/>
    <w:rsid w:val="003D3516"/>
    <w:rsid w:val="003E4F08"/>
    <w:rsid w:val="003E7917"/>
    <w:rsid w:val="003F1F87"/>
    <w:rsid w:val="0043541B"/>
    <w:rsid w:val="004420FE"/>
    <w:rsid w:val="004515C0"/>
    <w:rsid w:val="00472B60"/>
    <w:rsid w:val="004732D0"/>
    <w:rsid w:val="00474C4A"/>
    <w:rsid w:val="00475D5D"/>
    <w:rsid w:val="00476179"/>
    <w:rsid w:val="0048081E"/>
    <w:rsid w:val="004914BC"/>
    <w:rsid w:val="004A2E5D"/>
    <w:rsid w:val="004C5523"/>
    <w:rsid w:val="004D0CE0"/>
    <w:rsid w:val="004D610F"/>
    <w:rsid w:val="004F3126"/>
    <w:rsid w:val="005001EE"/>
    <w:rsid w:val="00506840"/>
    <w:rsid w:val="005127C8"/>
    <w:rsid w:val="005169F4"/>
    <w:rsid w:val="00520913"/>
    <w:rsid w:val="00524608"/>
    <w:rsid w:val="00531023"/>
    <w:rsid w:val="0055236A"/>
    <w:rsid w:val="005524C8"/>
    <w:rsid w:val="00556DF1"/>
    <w:rsid w:val="005629DA"/>
    <w:rsid w:val="00577AA4"/>
    <w:rsid w:val="00581421"/>
    <w:rsid w:val="0058627E"/>
    <w:rsid w:val="005A3C9B"/>
    <w:rsid w:val="005A673F"/>
    <w:rsid w:val="005B3A42"/>
    <w:rsid w:val="005B6F5B"/>
    <w:rsid w:val="005B741A"/>
    <w:rsid w:val="006019F1"/>
    <w:rsid w:val="006050AD"/>
    <w:rsid w:val="0061459E"/>
    <w:rsid w:val="00624AB8"/>
    <w:rsid w:val="0063092D"/>
    <w:rsid w:val="006447EF"/>
    <w:rsid w:val="006675EC"/>
    <w:rsid w:val="00697E04"/>
    <w:rsid w:val="006A63ED"/>
    <w:rsid w:val="006B43ED"/>
    <w:rsid w:val="006C6273"/>
    <w:rsid w:val="006D501A"/>
    <w:rsid w:val="006D6D80"/>
    <w:rsid w:val="006D6E25"/>
    <w:rsid w:val="006F728F"/>
    <w:rsid w:val="00716BC9"/>
    <w:rsid w:val="00735AFF"/>
    <w:rsid w:val="007372A7"/>
    <w:rsid w:val="00743F7D"/>
    <w:rsid w:val="0075241B"/>
    <w:rsid w:val="0077338D"/>
    <w:rsid w:val="0078056A"/>
    <w:rsid w:val="00783DDB"/>
    <w:rsid w:val="00787FE0"/>
    <w:rsid w:val="00792BA6"/>
    <w:rsid w:val="00794780"/>
    <w:rsid w:val="007A1A3E"/>
    <w:rsid w:val="007A2E8A"/>
    <w:rsid w:val="007B025B"/>
    <w:rsid w:val="007B0922"/>
    <w:rsid w:val="007B1DC9"/>
    <w:rsid w:val="007B56AD"/>
    <w:rsid w:val="007C5626"/>
    <w:rsid w:val="007E6E2E"/>
    <w:rsid w:val="00802498"/>
    <w:rsid w:val="0081299C"/>
    <w:rsid w:val="0083621B"/>
    <w:rsid w:val="00841E38"/>
    <w:rsid w:val="00842A5A"/>
    <w:rsid w:val="00845A77"/>
    <w:rsid w:val="008542F8"/>
    <w:rsid w:val="00883D65"/>
    <w:rsid w:val="0088779C"/>
    <w:rsid w:val="00893CB7"/>
    <w:rsid w:val="00894D81"/>
    <w:rsid w:val="008960D0"/>
    <w:rsid w:val="008C6EFD"/>
    <w:rsid w:val="008D0F8B"/>
    <w:rsid w:val="008D60A7"/>
    <w:rsid w:val="008D7691"/>
    <w:rsid w:val="008E5E4B"/>
    <w:rsid w:val="008E7320"/>
    <w:rsid w:val="0091483D"/>
    <w:rsid w:val="00914A04"/>
    <w:rsid w:val="00950D28"/>
    <w:rsid w:val="00953D1E"/>
    <w:rsid w:val="00966C06"/>
    <w:rsid w:val="0097474B"/>
    <w:rsid w:val="00976C3C"/>
    <w:rsid w:val="009B3311"/>
    <w:rsid w:val="009B5585"/>
    <w:rsid w:val="009B7EAD"/>
    <w:rsid w:val="009C0EF3"/>
    <w:rsid w:val="009C1963"/>
    <w:rsid w:val="009C6CB1"/>
    <w:rsid w:val="009D3FC2"/>
    <w:rsid w:val="00A051AB"/>
    <w:rsid w:val="00A1691C"/>
    <w:rsid w:val="00A22EA1"/>
    <w:rsid w:val="00A26FD7"/>
    <w:rsid w:val="00A352CD"/>
    <w:rsid w:val="00A37C66"/>
    <w:rsid w:val="00A46167"/>
    <w:rsid w:val="00A51000"/>
    <w:rsid w:val="00A5324C"/>
    <w:rsid w:val="00A561B0"/>
    <w:rsid w:val="00A67E53"/>
    <w:rsid w:val="00A74C45"/>
    <w:rsid w:val="00A8160B"/>
    <w:rsid w:val="00AA0A5B"/>
    <w:rsid w:val="00AA132A"/>
    <w:rsid w:val="00AA7FB5"/>
    <w:rsid w:val="00AC14EA"/>
    <w:rsid w:val="00AD7FE9"/>
    <w:rsid w:val="00AE4F3D"/>
    <w:rsid w:val="00B01BEF"/>
    <w:rsid w:val="00B040D0"/>
    <w:rsid w:val="00B06734"/>
    <w:rsid w:val="00B163C9"/>
    <w:rsid w:val="00B16EC3"/>
    <w:rsid w:val="00B26039"/>
    <w:rsid w:val="00B312B2"/>
    <w:rsid w:val="00B32CEF"/>
    <w:rsid w:val="00B35984"/>
    <w:rsid w:val="00B36AC7"/>
    <w:rsid w:val="00B4746C"/>
    <w:rsid w:val="00B575CE"/>
    <w:rsid w:val="00B7414A"/>
    <w:rsid w:val="00B82F6F"/>
    <w:rsid w:val="00B96FCA"/>
    <w:rsid w:val="00BA1D5D"/>
    <w:rsid w:val="00BA3DC3"/>
    <w:rsid w:val="00BA4EEB"/>
    <w:rsid w:val="00BD42E3"/>
    <w:rsid w:val="00BD72EB"/>
    <w:rsid w:val="00BE0067"/>
    <w:rsid w:val="00BE00FB"/>
    <w:rsid w:val="00BF1B29"/>
    <w:rsid w:val="00BF349E"/>
    <w:rsid w:val="00C17F0E"/>
    <w:rsid w:val="00C20030"/>
    <w:rsid w:val="00C21BF1"/>
    <w:rsid w:val="00C3112E"/>
    <w:rsid w:val="00C36F0A"/>
    <w:rsid w:val="00C40CC9"/>
    <w:rsid w:val="00C443F7"/>
    <w:rsid w:val="00C90CDD"/>
    <w:rsid w:val="00C94523"/>
    <w:rsid w:val="00C9650B"/>
    <w:rsid w:val="00C96A38"/>
    <w:rsid w:val="00CA7051"/>
    <w:rsid w:val="00CC7776"/>
    <w:rsid w:val="00CD4794"/>
    <w:rsid w:val="00D119E6"/>
    <w:rsid w:val="00D17CCD"/>
    <w:rsid w:val="00D3186B"/>
    <w:rsid w:val="00D32458"/>
    <w:rsid w:val="00D34DFA"/>
    <w:rsid w:val="00D36A0D"/>
    <w:rsid w:val="00D4534B"/>
    <w:rsid w:val="00D47887"/>
    <w:rsid w:val="00D952D8"/>
    <w:rsid w:val="00DA5F1E"/>
    <w:rsid w:val="00DF3791"/>
    <w:rsid w:val="00E031DF"/>
    <w:rsid w:val="00E05A4B"/>
    <w:rsid w:val="00E12709"/>
    <w:rsid w:val="00E233B9"/>
    <w:rsid w:val="00E358E9"/>
    <w:rsid w:val="00E50B65"/>
    <w:rsid w:val="00E57268"/>
    <w:rsid w:val="00E61D50"/>
    <w:rsid w:val="00E64A82"/>
    <w:rsid w:val="00E66699"/>
    <w:rsid w:val="00E85069"/>
    <w:rsid w:val="00EA0CB2"/>
    <w:rsid w:val="00EA7D2E"/>
    <w:rsid w:val="00EB6426"/>
    <w:rsid w:val="00EE1E40"/>
    <w:rsid w:val="00EE3261"/>
    <w:rsid w:val="00EE4F39"/>
    <w:rsid w:val="00F0461A"/>
    <w:rsid w:val="00F10C51"/>
    <w:rsid w:val="00F14B6E"/>
    <w:rsid w:val="00F21B0A"/>
    <w:rsid w:val="00F271BA"/>
    <w:rsid w:val="00F41479"/>
    <w:rsid w:val="00F42B9C"/>
    <w:rsid w:val="00F45428"/>
    <w:rsid w:val="00F45E4A"/>
    <w:rsid w:val="00F55400"/>
    <w:rsid w:val="00F64841"/>
    <w:rsid w:val="00F67220"/>
    <w:rsid w:val="00F76F77"/>
    <w:rsid w:val="00F77798"/>
    <w:rsid w:val="00F821E8"/>
    <w:rsid w:val="00FC71D7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9B2D8"/>
  <w15:chartTrackingRefBased/>
  <w15:docId w15:val="{2E9A8864-2DAD-4F79-8D7D-3E0FF17B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56AD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5A4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A4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05A4B"/>
    <w:rPr>
      <w:b/>
      <w:bCs/>
    </w:rPr>
  </w:style>
  <w:style w:type="character" w:customStyle="1" w:styleId="BodyTextChar">
    <w:name w:val="Body Text Char"/>
    <w:basedOn w:val="DefaultParagraphFont"/>
    <w:link w:val="BodyText"/>
    <w:rsid w:val="00E05A4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E05A4B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05A4B"/>
    <w:pPr>
      <w:ind w:left="720"/>
    </w:pPr>
  </w:style>
  <w:style w:type="table" w:styleId="TableGrid">
    <w:name w:val="Table Grid"/>
    <w:basedOn w:val="TableNormal"/>
    <w:uiPriority w:val="59"/>
    <w:rsid w:val="00E05A4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A169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691C"/>
    <w:rPr>
      <w:rFonts w:ascii="Times New Roman" w:eastAsia="Times New Roman" w:hAnsi="Times New Roman" w:cs="Times New Roman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BF1B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markecuegpuu5">
    <w:name w:val="markecuegpuu5"/>
    <w:basedOn w:val="DefaultParagraphFont"/>
    <w:rsid w:val="00BF1B29"/>
  </w:style>
  <w:style w:type="paragraph" w:styleId="CommentText">
    <w:name w:val="annotation text"/>
    <w:basedOn w:val="Normal"/>
    <w:link w:val="CommentTextChar"/>
    <w:uiPriority w:val="99"/>
    <w:unhideWhenUsed/>
    <w:rsid w:val="00F271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1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1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1BA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9478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0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AD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57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141A8"/>
  </w:style>
  <w:style w:type="character" w:customStyle="1" w:styleId="Heading1Char">
    <w:name w:val="Heading 1 Char"/>
    <w:basedOn w:val="DefaultParagraphFont"/>
    <w:link w:val="Heading1"/>
    <w:uiPriority w:val="99"/>
    <w:rsid w:val="007B56A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E53C4-5278-4F91-891F-17DE77E7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Cataldi, Jessica</dc:creator>
  <cp:keywords/>
  <dc:description/>
  <cp:lastModifiedBy>Cataldi, Jessica</cp:lastModifiedBy>
  <cp:revision>2</cp:revision>
  <cp:lastPrinted>2019-12-31T13:58:00Z</cp:lastPrinted>
  <dcterms:created xsi:type="dcterms:W3CDTF">2021-06-21T15:10:00Z</dcterms:created>
  <dcterms:modified xsi:type="dcterms:W3CDTF">2021-06-21T15:10:00Z</dcterms:modified>
</cp:coreProperties>
</file>