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F7D2" w14:textId="6A9713CC" w:rsidR="00D60C92" w:rsidRDefault="006F26A6" w:rsidP="00A10697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A2A2A"/>
          <w:shd w:val="clear" w:color="auto" w:fill="FFFFFF"/>
        </w:rPr>
        <w:t>Online Supporting Material (OSM)</w:t>
      </w:r>
    </w:p>
    <w:p w14:paraId="40DF68FA" w14:textId="77777777" w:rsidR="00E62DAC" w:rsidRDefault="00E62DAC" w:rsidP="00A10697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20AB2B6E" w14:textId="3FDF89F3" w:rsidR="0017510A" w:rsidRPr="0017510A" w:rsidRDefault="0017510A" w:rsidP="00A10697">
      <w:pPr>
        <w:spacing w:after="160" w:line="259" w:lineRule="auto"/>
        <w:rPr>
          <w:rFonts w:ascii="Times New Roman" w:hAnsi="Times New Roman" w:cs="Times New Roman"/>
          <w:bCs/>
          <w:color w:val="2A2A2A"/>
          <w:shd w:val="clear" w:color="auto" w:fill="FFFFFF"/>
        </w:rPr>
      </w:pPr>
      <w:r w:rsidRPr="0017510A">
        <w:rPr>
          <w:rFonts w:ascii="Times New Roman" w:hAnsi="Times New Roman" w:cs="Times New Roman"/>
          <w:b/>
        </w:rPr>
        <w:t>Assessment of Vitamin D status and association with inflammation: Biomarkers Reflecting Inflammation and Nutritional Determinants of Anemia (BRINDA) project.</w:t>
      </w:r>
      <w:r>
        <w:rPr>
          <w:rFonts w:ascii="Times New Roman" w:hAnsi="Times New Roman" w:cs="Times New Roman"/>
          <w:bCs/>
        </w:rPr>
        <w:t xml:space="preserve"> Melissa F. Young</w:t>
      </w:r>
    </w:p>
    <w:p w14:paraId="2891213E" w14:textId="73E78E8C" w:rsidR="00D60C92" w:rsidRPr="007A28C8" w:rsidRDefault="006F26A6" w:rsidP="00E62DAC">
      <w:pPr>
        <w:spacing w:after="160" w:line="259" w:lineRule="auto"/>
      </w:pPr>
      <w:r w:rsidRPr="00A62355">
        <w:rPr>
          <w:rFonts w:ascii="Times New Roman" w:eastAsia="Times New Roman" w:hAnsi="Times New Roman" w:cs="Times New Roman"/>
          <w:noProof/>
          <w:color w:val="2A2A2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873C51" wp14:editId="54163AEC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05015" cy="5457825"/>
                <wp:effectExtent l="0" t="0" r="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015" cy="5457825"/>
                          <a:chOff x="-14631" y="102413"/>
                          <a:chExt cx="6104021" cy="422884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943661" y="482802"/>
                            <a:ext cx="3959491" cy="11097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6DD22D" w14:textId="7777777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+mn-ea" w:hAnsi="Times New Roman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BRINDA Phase 1 &amp; 2</w:t>
                              </w:r>
                            </w:p>
                            <w:p w14:paraId="2424D959" w14:textId="7777777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 xml:space="preserve">24 PSC datasets (N=85,458); </w:t>
                              </w:r>
                            </w:p>
                            <w:p w14:paraId="34B2EC5F" w14:textId="2D89E02B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 xml:space="preserve">19 </w:t>
                              </w:r>
                              <w:r w:rsidR="00BB5370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>F</w:t>
                              </w: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>RA datasets (N= 107,393)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Rectangle 5"/>
                        <wps:cNvSpPr/>
                        <wps:spPr>
                          <a:xfrm>
                            <a:off x="936346" y="1765634"/>
                            <a:ext cx="3904002" cy="12701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FE2E9D" w14:textId="7777777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+mn-ea" w:hAnsi="Times New Roman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Inclusion Criteria</w:t>
                              </w:r>
                            </w:p>
                            <w:p w14:paraId="494F0258" w14:textId="7777777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bookmarkStart w:id="1" w:name="_Hlk37344514"/>
                              <w:bookmarkStart w:id="2" w:name="_Hlk37344515"/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 xml:space="preserve">At least one inflammation biomarker </w:t>
                              </w:r>
                              <w:r w:rsidRPr="006F26A6">
                                <w:rPr>
                                  <w:rFonts w:ascii="Times New Roman" w:eastAsia="+mn-ea" w:hAnsi="Times New Roman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AND </w:t>
                              </w:r>
                            </w:p>
                            <w:p w14:paraId="7719C47B" w14:textId="7777777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Times New Roman" w:hAnsi="Times New Roman" w:cs="Times New Roman"/>
                                  <w:color w:val="2A2A2A"/>
                                </w:rPr>
                                <w:t xml:space="preserve">25(OH)D </w:t>
                              </w:r>
                              <w:r w:rsidRPr="006F26A6">
                                <w:rPr>
                                  <w:rFonts w:ascii="Times New Roman" w:eastAsia="+mn-ea" w:hAnsi="Times New Roman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AND</w:t>
                              </w: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 xml:space="preserve"> Dataset </w:t>
                              </w:r>
                              <w:r w:rsidRPr="006F26A6">
                                <w:rPr>
                                  <w:rFonts w:ascii="Times New Roman" w:eastAsia="+mn-ea" w:hAnsi="Times New Roman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n</w:t>
                              </w: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 xml:space="preserve"> &gt; 100 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Straight Arrow Connector 30"/>
                        <wps:cNvCnPr>
                          <a:cxnSpLocks/>
                        </wps:cNvCnPr>
                        <wps:spPr>
                          <a:xfrm>
                            <a:off x="2882189" y="3035808"/>
                            <a:ext cx="0" cy="20256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" name="Straight Arrow Connector 44"/>
                        <wps:cNvCnPr>
                          <a:cxnSpLocks/>
                        </wps:cNvCnPr>
                        <wps:spPr>
                          <a:xfrm>
                            <a:off x="2882000" y="1605609"/>
                            <a:ext cx="0" cy="16002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" name="TextBox 1"/>
                        <wps:cNvSpPr txBox="1"/>
                        <wps:spPr>
                          <a:xfrm>
                            <a:off x="-14631" y="102413"/>
                            <a:ext cx="6104021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9D67E" w14:textId="77777777" w:rsidR="00E64671" w:rsidRPr="006F26A6" w:rsidRDefault="00E64671" w:rsidP="00D60C92">
                              <w:pPr>
                                <w:spacing w:before="2" w:after="2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+mn-ea" w:hAnsi="Times New Roman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Supplemental Figure 1: BRINDA Project Available Data for Vitamin D and Inflammation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Rectangle 8"/>
                        <wps:cNvSpPr/>
                        <wps:spPr>
                          <a:xfrm>
                            <a:off x="929030" y="3247949"/>
                            <a:ext cx="3903980" cy="10833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736FE8" w14:textId="7777777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bookmarkStart w:id="3" w:name="_Hlk37343298"/>
                              <w:bookmarkStart w:id="4" w:name="_Hlk37343299"/>
                              <w:r w:rsidRPr="006F26A6">
                                <w:rPr>
                                  <w:rFonts w:ascii="Times New Roman" w:eastAsia="+mn-ea" w:hAnsi="Times New Roman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Data Included in Analysis</w:t>
                              </w:r>
                            </w:p>
                            <w:p w14:paraId="4098EA14" w14:textId="7777777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>5 PSC datasets (N = 9,880);</w:t>
                              </w:r>
                            </w:p>
                            <w:p w14:paraId="4558D017" w14:textId="7942A6C7" w:rsidR="00E64671" w:rsidRPr="006F26A6" w:rsidRDefault="00E64671" w:rsidP="00D60C92">
                              <w:pPr>
                                <w:spacing w:before="2" w:after="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 xml:space="preserve">6 </w:t>
                              </w:r>
                              <w:r w:rsidR="00BB5370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>F</w:t>
                              </w:r>
                              <w:r w:rsidRPr="006F26A6">
                                <w:rPr>
                                  <w:rFonts w:ascii="Times New Roman" w:eastAsia="+mn-ea" w:hAnsi="Times New Roman"/>
                                  <w:color w:val="000000"/>
                                  <w:kern w:val="24"/>
                                </w:rPr>
                                <w:t>RA datasets (N = 14,749)</w:t>
                              </w:r>
                              <w:bookmarkEnd w:id="3"/>
                              <w:bookmarkEnd w:id="4"/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73C51" id="Group 1" o:spid="_x0000_s1026" style="position:absolute;margin-left:0;margin-top:22.85pt;width:472.85pt;height:429.75pt;z-index:251658240;mso-position-horizontal:left;mso-position-horizontal-relative:margin;mso-width-relative:margin;mso-height-relative:margin" coordorigin="-146,1024" coordsize="61040,4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">
                <v:rect id="Rectangle 4" o:spid="_x0000_s1027" style="position:absolute;left:9436;top:4828;width:39595;height:11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GqwQAAANoAAAAPAAAAZHJzL2Rvd25yZXYueG1sRI9BawIx&#10;FITvhf6H8Aq9dbNKE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LAVkarBAAAA2gAAAA8AAAAA&#10;AAAAAAAAAAAABwIAAGRycy9kb3ducmV2LnhtbFBLBQYAAAAAAwADALcAAAD1AgAAAAA=&#10;" fillcolor="window" strokecolor="windowText" strokeweight="1pt">
                  <v:textbox>
                    <w:txbxContent>
                      <w:p w14:paraId="246DD22D" w14:textId="7777777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+mn-ea" w:hAnsi="Times New Roman"/>
                            <w:b/>
                            <w:bCs/>
                            <w:color w:val="000000"/>
                            <w:kern w:val="24"/>
                          </w:rPr>
                          <w:t>BRINDA Phase 1 &amp; 2</w:t>
                        </w:r>
                      </w:p>
                      <w:p w14:paraId="2424D959" w14:textId="7777777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 xml:space="preserve">24 PSC datasets (N=85,458); </w:t>
                        </w:r>
                      </w:p>
                      <w:p w14:paraId="34B2EC5F" w14:textId="2D89E02B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 xml:space="preserve">19 </w:t>
                        </w:r>
                        <w:r w:rsidR="00BB5370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>F</w:t>
                        </w: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>RA datasets (N= 107,393)</w:t>
                        </w:r>
                      </w:p>
                    </w:txbxContent>
                  </v:textbox>
                </v:rect>
                <v:rect id="Rectangle 5" o:spid="_x0000_s1028" style="position:absolute;left:9363;top:17656;width:39040;height:12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>
                  <v:textbox>
                    <w:txbxContent>
                      <w:p w14:paraId="03FE2E9D" w14:textId="7777777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+mn-ea" w:hAnsi="Times New Roman"/>
                            <w:b/>
                            <w:bCs/>
                            <w:color w:val="000000"/>
                            <w:kern w:val="24"/>
                          </w:rPr>
                          <w:t>Inclusion Criteria</w:t>
                        </w:r>
                      </w:p>
                      <w:p w14:paraId="494F0258" w14:textId="7777777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bookmarkStart w:id="5" w:name="_Hlk37344514"/>
                        <w:bookmarkStart w:id="6" w:name="_Hlk37344515"/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 xml:space="preserve">At least one inflammation biomarker </w:t>
                        </w:r>
                        <w:r w:rsidRPr="006F26A6">
                          <w:rPr>
                            <w:rFonts w:ascii="Times New Roman" w:eastAsia="+mn-ea" w:hAnsi="Times New Roman"/>
                            <w:i/>
                            <w:iCs/>
                            <w:color w:val="000000"/>
                            <w:kern w:val="24"/>
                          </w:rPr>
                          <w:t xml:space="preserve">AND </w:t>
                        </w:r>
                      </w:p>
                      <w:p w14:paraId="7719C47B" w14:textId="7777777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Times New Roman" w:hAnsi="Times New Roman" w:cs="Times New Roman"/>
                            <w:color w:val="2A2A2A"/>
                          </w:rPr>
                          <w:t xml:space="preserve">25(OH)D </w:t>
                        </w:r>
                        <w:r w:rsidRPr="006F26A6">
                          <w:rPr>
                            <w:rFonts w:ascii="Times New Roman" w:eastAsia="+mn-ea" w:hAnsi="Times New Roman"/>
                            <w:i/>
                            <w:iCs/>
                            <w:color w:val="000000"/>
                            <w:kern w:val="24"/>
                          </w:rPr>
                          <w:t>AND</w:t>
                        </w: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 xml:space="preserve"> Dataset </w:t>
                        </w:r>
                        <w:r w:rsidRPr="006F26A6">
                          <w:rPr>
                            <w:rFonts w:ascii="Times New Roman" w:eastAsia="+mn-ea" w:hAnsi="Times New Roman"/>
                            <w:i/>
                            <w:iCs/>
                            <w:color w:val="000000"/>
                            <w:kern w:val="24"/>
                          </w:rPr>
                          <w:t>n</w:t>
                        </w: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 xml:space="preserve"> &gt; 100 </w:t>
                        </w:r>
                        <w:bookmarkEnd w:id="5"/>
                        <w:bookmarkEnd w:id="6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29" type="#_x0000_t32" style="position:absolute;left:28821;top:30358;width:0;height:2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" strokecolor="windowText" strokeweight=".5pt">
                  <v:stroke endarrow="block" joinstyle="miter"/>
                  <o:lock v:ext="edit" shapetype="f"/>
                </v:shape>
                <v:shape id="Straight Arrow Connector 44" o:spid="_x0000_s1030" type="#_x0000_t32" style="position:absolute;left:28820;top:16056;width:0;height:1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" strokecolor="windowText" strokeweight=".5pt">
                  <v:stroke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31" type="#_x0000_t202" style="position:absolute;left:-146;top:1024;width:61039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189D67E" w14:textId="77777777" w:rsidR="00E64671" w:rsidRPr="006F26A6" w:rsidRDefault="00E64671" w:rsidP="00D60C92">
                        <w:pPr>
                          <w:spacing w:before="2" w:after="2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+mn-ea" w:hAnsi="Times New Roman"/>
                            <w:b/>
                            <w:bCs/>
                            <w:color w:val="000000"/>
                            <w:kern w:val="24"/>
                          </w:rPr>
                          <w:t>Supplemental Figure 1: BRINDA Project Available Data for Vitamin D and Inflammation</w:t>
                        </w:r>
                      </w:p>
                    </w:txbxContent>
                  </v:textbox>
                </v:shape>
                <v:rect id="Rectangle 8" o:spid="_x0000_s1032" style="position:absolute;left:9290;top:32479;width:39040;height:10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" fillcolor="window" strokecolor="windowText" strokeweight="1pt">
                  <v:textbox>
                    <w:txbxContent>
                      <w:p w14:paraId="2D736FE8" w14:textId="7777777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bookmarkStart w:id="7" w:name="_Hlk37343298"/>
                        <w:bookmarkStart w:id="8" w:name="_Hlk37343299"/>
                        <w:r w:rsidRPr="006F26A6">
                          <w:rPr>
                            <w:rFonts w:ascii="Times New Roman" w:eastAsia="+mn-ea" w:hAnsi="Times New Roman"/>
                            <w:b/>
                            <w:bCs/>
                            <w:color w:val="000000"/>
                            <w:kern w:val="24"/>
                          </w:rPr>
                          <w:t>Data Included in Analysis</w:t>
                        </w:r>
                      </w:p>
                      <w:p w14:paraId="4098EA14" w14:textId="7777777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>5 PSC datasets (N = 9,880);</w:t>
                        </w:r>
                      </w:p>
                      <w:p w14:paraId="4558D017" w14:textId="7942A6C7" w:rsidR="00E64671" w:rsidRPr="006F26A6" w:rsidRDefault="00E64671" w:rsidP="00D60C92">
                        <w:pPr>
                          <w:spacing w:before="2" w:after="2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 xml:space="preserve">6 </w:t>
                        </w:r>
                        <w:r w:rsidR="00BB5370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>F</w:t>
                        </w:r>
                        <w:r w:rsidRPr="006F26A6">
                          <w:rPr>
                            <w:rFonts w:ascii="Times New Roman" w:eastAsia="+mn-ea" w:hAnsi="Times New Roman"/>
                            <w:color w:val="000000"/>
                            <w:kern w:val="24"/>
                          </w:rPr>
                          <w:t>RA datasets (N = 14,749)</w:t>
                        </w:r>
                        <w:bookmarkEnd w:id="7"/>
                        <w:bookmarkEnd w:id="8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2B50989" w14:textId="77777777" w:rsidR="00D60C92" w:rsidRPr="007A28C8" w:rsidRDefault="00D60C92" w:rsidP="00D60C92"/>
    <w:p w14:paraId="563BA795" w14:textId="77777777" w:rsidR="00D60C92" w:rsidRPr="007A28C8" w:rsidRDefault="00D60C92" w:rsidP="00D60C92"/>
    <w:p w14:paraId="4998DEAA" w14:textId="77777777" w:rsidR="00D60C92" w:rsidRPr="007A28C8" w:rsidRDefault="00D60C92" w:rsidP="00D60C92"/>
    <w:p w14:paraId="08A2E9F1" w14:textId="77777777" w:rsidR="00D60C92" w:rsidRPr="007A28C8" w:rsidRDefault="00D60C92" w:rsidP="00D60C92"/>
    <w:p w14:paraId="6CF56F48" w14:textId="77777777" w:rsidR="00D60C92" w:rsidRPr="007A28C8" w:rsidRDefault="00D60C92" w:rsidP="00D60C92"/>
    <w:p w14:paraId="1EBB07DB" w14:textId="77777777" w:rsidR="00D60C92" w:rsidRPr="007A28C8" w:rsidRDefault="00D60C92" w:rsidP="00D60C92"/>
    <w:p w14:paraId="08292937" w14:textId="77777777" w:rsidR="00D60C92" w:rsidRPr="007A28C8" w:rsidRDefault="00D60C92" w:rsidP="00D60C92"/>
    <w:p w14:paraId="2E1ECF7D" w14:textId="77777777" w:rsidR="00D60C92" w:rsidRPr="007A28C8" w:rsidRDefault="00D60C92" w:rsidP="00D60C92"/>
    <w:p w14:paraId="6F0AC433" w14:textId="77777777" w:rsidR="00D60C92" w:rsidRPr="007A28C8" w:rsidRDefault="00D60C92" w:rsidP="00D60C92"/>
    <w:p w14:paraId="0B15D7E9" w14:textId="77777777" w:rsidR="00D60C92" w:rsidRPr="007A28C8" w:rsidRDefault="00D60C92" w:rsidP="00D60C92"/>
    <w:p w14:paraId="6008B107" w14:textId="77777777" w:rsidR="00D60C92" w:rsidRPr="007A28C8" w:rsidRDefault="00D60C92" w:rsidP="00D60C92"/>
    <w:p w14:paraId="487C39E7" w14:textId="77777777" w:rsidR="00D60C92" w:rsidRPr="007A28C8" w:rsidRDefault="00D60C92" w:rsidP="00D60C92"/>
    <w:p w14:paraId="60C61D05" w14:textId="77777777" w:rsidR="00D60C92" w:rsidRPr="007A28C8" w:rsidRDefault="00D60C92" w:rsidP="00D60C92"/>
    <w:p w14:paraId="2B543B4F" w14:textId="77777777" w:rsidR="00D60C92" w:rsidRPr="007A28C8" w:rsidRDefault="00D60C92" w:rsidP="00D60C92"/>
    <w:p w14:paraId="59740E27" w14:textId="77777777" w:rsidR="00D60C92" w:rsidRPr="007A28C8" w:rsidRDefault="00D60C92" w:rsidP="00D60C92"/>
    <w:p w14:paraId="544FE0CF" w14:textId="77777777" w:rsidR="00D60C92" w:rsidRPr="007A28C8" w:rsidRDefault="00D60C92" w:rsidP="00D60C92"/>
    <w:p w14:paraId="17703B98" w14:textId="77777777" w:rsidR="00D60C92" w:rsidRPr="007A28C8" w:rsidRDefault="00D60C92" w:rsidP="00D60C92"/>
    <w:p w14:paraId="47AAFA41" w14:textId="77777777" w:rsidR="00D60C92" w:rsidRPr="007A28C8" w:rsidRDefault="00D60C92" w:rsidP="00D60C92"/>
    <w:p w14:paraId="054F66C2" w14:textId="77777777" w:rsidR="00D60C92" w:rsidRPr="007A28C8" w:rsidRDefault="00D60C92" w:rsidP="00D60C92"/>
    <w:p w14:paraId="5225DD78" w14:textId="77777777" w:rsidR="00D60C92" w:rsidRPr="007A28C8" w:rsidRDefault="00D60C92" w:rsidP="00D60C92"/>
    <w:p w14:paraId="11AE18E4" w14:textId="77777777" w:rsidR="00D60C92" w:rsidRPr="007A28C8" w:rsidRDefault="00D60C92" w:rsidP="00D60C92"/>
    <w:p w14:paraId="5EFDA391" w14:textId="77777777" w:rsidR="00D60C92" w:rsidRPr="00A9131A" w:rsidRDefault="00D60C92" w:rsidP="00D60C92">
      <w:pPr>
        <w:rPr>
          <w:sz w:val="22"/>
          <w:szCs w:val="22"/>
        </w:rPr>
      </w:pPr>
    </w:p>
    <w:p w14:paraId="68866CF5" w14:textId="77777777" w:rsidR="003A07BE" w:rsidRDefault="003A07BE" w:rsidP="003A07BE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  <w:sectPr w:rsidR="003A07BE" w:rsidSect="003140AE"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9" w:name="_Hlk37344454"/>
    </w:p>
    <w:p w14:paraId="49C58147" w14:textId="46CD9242" w:rsidR="006F26A6" w:rsidRDefault="006F26A6" w:rsidP="003A07BE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lastRenderedPageBreak/>
        <w:t>Online Supporting Material (OSM)</w:t>
      </w:r>
    </w:p>
    <w:p w14:paraId="76C9078C" w14:textId="77777777" w:rsidR="00484487" w:rsidRDefault="00484487" w:rsidP="00D60C92">
      <w:pPr>
        <w:rPr>
          <w:rFonts w:ascii="Times New Roman" w:hAnsi="Times New Roman" w:cs="Times New Roman"/>
          <w:b/>
          <w:sz w:val="22"/>
          <w:szCs w:val="22"/>
        </w:rPr>
      </w:pPr>
    </w:p>
    <w:p w14:paraId="000A0300" w14:textId="77777777" w:rsidR="00B35223" w:rsidRDefault="00B35223" w:rsidP="00B35223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3672C0">
        <w:rPr>
          <w:rFonts w:ascii="Times New Roman" w:hAnsi="Times New Roman" w:cs="Times New Roman"/>
          <w:b/>
          <w:bCs/>
          <w:sz w:val="22"/>
          <w:szCs w:val="22"/>
        </w:rPr>
        <w:t>Supplemental Table 1: data</w:t>
      </w:r>
      <w:r w:rsidRPr="5BAE8CA2">
        <w:rPr>
          <w:rFonts w:ascii="Times New Roman" w:hAnsi="Times New Roman" w:cs="Times New Roman"/>
          <w:b/>
          <w:bCs/>
          <w:sz w:val="22"/>
          <w:szCs w:val="22"/>
        </w:rPr>
        <w:t xml:space="preserve"> source of the survey used in the analysis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6"/>
        <w:gridCol w:w="1243"/>
        <w:gridCol w:w="1438"/>
        <w:gridCol w:w="4503"/>
      </w:tblGrid>
      <w:tr w:rsidR="00B35223" w14:paraId="3D2306F7" w14:textId="77777777" w:rsidTr="001E5832">
        <w:tc>
          <w:tcPr>
            <w:tcW w:w="1220" w:type="pct"/>
          </w:tcPr>
          <w:p w14:paraId="1B21C8FB" w14:textId="77777777" w:rsidR="00B35223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31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Survey, year</w:t>
            </w:r>
          </w:p>
        </w:tc>
        <w:tc>
          <w:tcPr>
            <w:tcW w:w="480" w:type="pct"/>
          </w:tcPr>
          <w:p w14:paraId="7A27FE94" w14:textId="77777777" w:rsidR="00B35223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Population group</w:t>
            </w:r>
          </w:p>
        </w:tc>
        <w:tc>
          <w:tcPr>
            <w:tcW w:w="800" w:type="pct"/>
          </w:tcPr>
          <w:p w14:paraId="6B5E607C" w14:textId="77777777" w:rsidR="00B35223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Survey name</w:t>
            </w:r>
          </w:p>
        </w:tc>
        <w:tc>
          <w:tcPr>
            <w:tcW w:w="2500" w:type="pct"/>
          </w:tcPr>
          <w:p w14:paraId="1EA86478" w14:textId="77777777" w:rsidR="00B35223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Citation</w:t>
            </w:r>
          </w:p>
        </w:tc>
      </w:tr>
      <w:tr w:rsidR="00B35223" w14:paraId="0A089BE2" w14:textId="77777777" w:rsidTr="001E5832">
        <w:tc>
          <w:tcPr>
            <w:tcW w:w="1220" w:type="pct"/>
          </w:tcPr>
          <w:p w14:paraId="03CF147D" w14:textId="77777777" w:rsidR="00B35223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Afghanistan, 2013</w:t>
            </w:r>
          </w:p>
        </w:tc>
        <w:tc>
          <w:tcPr>
            <w:tcW w:w="480" w:type="pct"/>
          </w:tcPr>
          <w:p w14:paraId="3A51C252" w14:textId="18C239A1" w:rsidR="00B35223" w:rsidRDefault="00BB5370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0B35223"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RA, PSC</w:t>
            </w:r>
          </w:p>
        </w:tc>
        <w:tc>
          <w:tcPr>
            <w:tcW w:w="800" w:type="pct"/>
          </w:tcPr>
          <w:p w14:paraId="6D98A57E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National Nutrition Survey Afghanistan</w:t>
            </w:r>
          </w:p>
        </w:tc>
        <w:tc>
          <w:tcPr>
            <w:tcW w:w="2500" w:type="pct"/>
          </w:tcPr>
          <w:p w14:paraId="1411CD95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Ministry of Public Health (Afghanistan); United Nations Children’s Fund (UNICEF); Aga Khan University; Central Statistics Organization (Afghanistan); Silk Route Training and Research Organization (SRTRO). National Nutrition Survey Afghanistan; 2013.</w:t>
            </w:r>
          </w:p>
        </w:tc>
      </w:tr>
      <w:tr w:rsidR="00B35223" w14:paraId="1B6DFA73" w14:textId="77777777" w:rsidTr="001E5832">
        <w:tc>
          <w:tcPr>
            <w:tcW w:w="1220" w:type="pct"/>
            <w:vAlign w:val="center"/>
          </w:tcPr>
          <w:p w14:paraId="0750DCE9" w14:textId="77777777" w:rsidR="00B35223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Cambodia, 2014</w:t>
            </w:r>
          </w:p>
        </w:tc>
        <w:tc>
          <w:tcPr>
            <w:tcW w:w="480" w:type="pct"/>
          </w:tcPr>
          <w:p w14:paraId="443785C6" w14:textId="4A362060" w:rsidR="00B35223" w:rsidRDefault="00BB5370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0B35223">
              <w:rPr>
                <w:rFonts w:ascii="Times New Roman" w:eastAsia="Times New Roman" w:hAnsi="Times New Roman" w:cs="Times New Roman"/>
                <w:sz w:val="22"/>
                <w:szCs w:val="22"/>
              </w:rPr>
              <w:t>RA, PSC</w:t>
            </w:r>
          </w:p>
        </w:tc>
        <w:tc>
          <w:tcPr>
            <w:tcW w:w="800" w:type="pct"/>
          </w:tcPr>
          <w:p w14:paraId="2113E070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Cambodia Demographic Health Survey</w:t>
            </w:r>
          </w:p>
        </w:tc>
        <w:tc>
          <w:tcPr>
            <w:tcW w:w="2500" w:type="pct"/>
          </w:tcPr>
          <w:p w14:paraId="1295E48F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National Institute of Statistics; Directorate General for Health; ICF International. Cambodia Demographic and Health Survey 2014; 2015.</w:t>
            </w:r>
          </w:p>
        </w:tc>
      </w:tr>
      <w:tr w:rsidR="00B35223" w14:paraId="723DB9A5" w14:textId="77777777" w:rsidTr="001E5832">
        <w:tc>
          <w:tcPr>
            <w:tcW w:w="1220" w:type="pct"/>
            <w:vAlign w:val="center"/>
          </w:tcPr>
          <w:p w14:paraId="652DBF9A" w14:textId="77777777" w:rsidR="00B35223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Pakistan, 2011</w:t>
            </w:r>
          </w:p>
        </w:tc>
        <w:tc>
          <w:tcPr>
            <w:tcW w:w="480" w:type="pct"/>
          </w:tcPr>
          <w:p w14:paraId="271C6F22" w14:textId="1BBA8BA2" w:rsidR="00B35223" w:rsidRDefault="00BB5370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0B35223">
              <w:rPr>
                <w:rFonts w:ascii="Times New Roman" w:eastAsia="Times New Roman" w:hAnsi="Times New Roman" w:cs="Times New Roman"/>
                <w:sz w:val="22"/>
                <w:szCs w:val="22"/>
              </w:rPr>
              <w:t>RA, PSC</w:t>
            </w:r>
          </w:p>
        </w:tc>
        <w:tc>
          <w:tcPr>
            <w:tcW w:w="800" w:type="pct"/>
          </w:tcPr>
          <w:p w14:paraId="08E02C51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Pakistan National Nutrition Survey 2011</w:t>
            </w:r>
          </w:p>
        </w:tc>
        <w:tc>
          <w:tcPr>
            <w:tcW w:w="2500" w:type="pct"/>
          </w:tcPr>
          <w:p w14:paraId="1B10E569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Bhutta, Z. A.; </w:t>
            </w:r>
            <w:proofErr w:type="spellStart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Soofi</w:t>
            </w:r>
            <w:proofErr w:type="spellEnd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, S. B.; Zaidi, S. S.; Habib, A. Pakistan National Nutrition Survey 2011; 2011.</w:t>
            </w:r>
          </w:p>
        </w:tc>
      </w:tr>
      <w:tr w:rsidR="00B35223" w14:paraId="62DBB6F4" w14:textId="77777777" w:rsidTr="001E5832">
        <w:tc>
          <w:tcPr>
            <w:tcW w:w="1220" w:type="pct"/>
            <w:vAlign w:val="center"/>
          </w:tcPr>
          <w:p w14:paraId="4507DA3D" w14:textId="77777777" w:rsidR="00B35223" w:rsidRPr="00A9131A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United Kingdom, 2014 </w:t>
            </w:r>
          </w:p>
        </w:tc>
        <w:tc>
          <w:tcPr>
            <w:tcW w:w="480" w:type="pct"/>
          </w:tcPr>
          <w:p w14:paraId="594C3432" w14:textId="2B637307" w:rsidR="00B35223" w:rsidRDefault="00BB5370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0B35223"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RA</w:t>
            </w:r>
          </w:p>
        </w:tc>
        <w:tc>
          <w:tcPr>
            <w:tcW w:w="800" w:type="pct"/>
          </w:tcPr>
          <w:p w14:paraId="5B7B3A6E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National Diet and Nutrition Survey Results</w:t>
            </w:r>
          </w:p>
        </w:tc>
        <w:tc>
          <w:tcPr>
            <w:tcW w:w="2500" w:type="pct"/>
          </w:tcPr>
          <w:p w14:paraId="217D66C1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Public Health England; Food Standards Agency. National Diet and Nutrition Survey Results from Years 5 and 6 (Combined) of the Rolling </w:t>
            </w:r>
            <w:proofErr w:type="spellStart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Programme</w:t>
            </w:r>
            <w:proofErr w:type="spellEnd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(2012/2013 - 2013/2014); 2016.</w:t>
            </w:r>
          </w:p>
        </w:tc>
      </w:tr>
      <w:tr w:rsidR="00B35223" w14:paraId="63CA18F9" w14:textId="77777777" w:rsidTr="001E5832">
        <w:tc>
          <w:tcPr>
            <w:tcW w:w="1220" w:type="pct"/>
            <w:vAlign w:val="center"/>
          </w:tcPr>
          <w:p w14:paraId="22069B5D" w14:textId="77777777" w:rsidR="00B35223" w:rsidRPr="00A9131A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USA, 2006</w:t>
            </w:r>
          </w:p>
        </w:tc>
        <w:tc>
          <w:tcPr>
            <w:tcW w:w="480" w:type="pct"/>
          </w:tcPr>
          <w:p w14:paraId="728307C3" w14:textId="491A5C58" w:rsidR="00B35223" w:rsidRDefault="00BB5370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0B35223">
              <w:rPr>
                <w:rFonts w:ascii="Times New Roman" w:eastAsia="Times New Roman" w:hAnsi="Times New Roman" w:cs="Times New Roman"/>
                <w:sz w:val="22"/>
                <w:szCs w:val="22"/>
              </w:rPr>
              <w:t>RA, PSC</w:t>
            </w:r>
          </w:p>
        </w:tc>
        <w:tc>
          <w:tcPr>
            <w:tcW w:w="800" w:type="pct"/>
          </w:tcPr>
          <w:p w14:paraId="27CDC0E6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National Health and Nutrition Examination Survey 1999-2018</w:t>
            </w:r>
          </w:p>
        </w:tc>
        <w:tc>
          <w:tcPr>
            <w:tcW w:w="2500" w:type="pct"/>
          </w:tcPr>
          <w:p w14:paraId="1B6DF12D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CDC. Second National Report on Biochemical Indicators of Diet and Nutrition in the US Population; 2012.</w:t>
            </w:r>
          </w:p>
        </w:tc>
      </w:tr>
      <w:tr w:rsidR="00B35223" w14:paraId="105308B3" w14:textId="77777777" w:rsidTr="001E5832">
        <w:tc>
          <w:tcPr>
            <w:tcW w:w="1220" w:type="pct"/>
            <w:vAlign w:val="center"/>
          </w:tcPr>
          <w:p w14:paraId="5B2CE930" w14:textId="77777777" w:rsidR="00B35223" w:rsidRPr="00A9131A" w:rsidRDefault="00B35223" w:rsidP="001E583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Vietnam, 2010</w:t>
            </w:r>
          </w:p>
        </w:tc>
        <w:tc>
          <w:tcPr>
            <w:tcW w:w="480" w:type="pct"/>
          </w:tcPr>
          <w:p w14:paraId="64FAC362" w14:textId="4EE62B45" w:rsidR="00B35223" w:rsidRDefault="00BB5370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0B35223">
              <w:rPr>
                <w:rFonts w:ascii="Times New Roman" w:eastAsia="Times New Roman" w:hAnsi="Times New Roman" w:cs="Times New Roman"/>
                <w:sz w:val="22"/>
                <w:szCs w:val="22"/>
              </w:rPr>
              <w:t>RA, PSC</w:t>
            </w:r>
          </w:p>
        </w:tc>
        <w:tc>
          <w:tcPr>
            <w:tcW w:w="800" w:type="pct"/>
          </w:tcPr>
          <w:p w14:paraId="0326647E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2010 Micronutrient Status Survey</w:t>
            </w:r>
          </w:p>
        </w:tc>
        <w:tc>
          <w:tcPr>
            <w:tcW w:w="2500" w:type="pct"/>
          </w:tcPr>
          <w:p w14:paraId="72E9D9BC" w14:textId="77777777" w:rsidR="00B35223" w:rsidRDefault="00B35223" w:rsidP="001E58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Laillou</w:t>
            </w:r>
            <w:proofErr w:type="spellEnd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A.; Van Pham, T.; Tran, N. T.; Le, H. T.; Wieringa, F.; </w:t>
            </w:r>
            <w:proofErr w:type="spellStart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Rohner</w:t>
            </w:r>
            <w:proofErr w:type="spellEnd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F.; Fortin, S.; Bach Le, M.; Tran, D. T.; </w:t>
            </w:r>
            <w:proofErr w:type="spellStart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Moench-Pfanner</w:t>
            </w:r>
            <w:proofErr w:type="spellEnd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R.; Berger, J. Micronutrient Deficits Are Still Public Health Issues among Women and Young Children in Vietnam. </w:t>
            </w:r>
            <w:proofErr w:type="spellStart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>PLoS</w:t>
            </w:r>
            <w:proofErr w:type="spellEnd"/>
            <w:r w:rsidRPr="5BAE8C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ONE 2012, 7 (4).</w:t>
            </w:r>
          </w:p>
        </w:tc>
      </w:tr>
    </w:tbl>
    <w:p w14:paraId="5C8167C2" w14:textId="77777777" w:rsidR="00B35223" w:rsidRDefault="00B35223" w:rsidP="00B35223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E5D47C1" w14:textId="77777777" w:rsidR="00A05C0D" w:rsidRDefault="00A05C0D" w:rsidP="00A05C0D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lastRenderedPageBreak/>
        <w:t>Online Supporting Material (OSM)</w:t>
      </w:r>
    </w:p>
    <w:p w14:paraId="6B76682C" w14:textId="77777777" w:rsidR="00B35223" w:rsidRDefault="00B35223" w:rsidP="00B35223"/>
    <w:p w14:paraId="0BC85CC4" w14:textId="429F04C6" w:rsidR="00D60C92" w:rsidRPr="00A9131A" w:rsidRDefault="00D60C92" w:rsidP="00D60C92">
      <w:pPr>
        <w:rPr>
          <w:rFonts w:ascii="Times New Roman" w:hAnsi="Times New Roman" w:cs="Times New Roman"/>
          <w:sz w:val="22"/>
          <w:szCs w:val="22"/>
          <w:vertAlign w:val="superscript"/>
        </w:rPr>
      </w:pPr>
      <w:r w:rsidRPr="003672C0">
        <w:rPr>
          <w:rFonts w:ascii="Times New Roman" w:hAnsi="Times New Roman" w:cs="Times New Roman"/>
          <w:b/>
          <w:sz w:val="22"/>
          <w:szCs w:val="22"/>
        </w:rPr>
        <w:t xml:space="preserve">Supplemental Table </w:t>
      </w:r>
      <w:r w:rsidR="00B35223">
        <w:rPr>
          <w:rFonts w:ascii="Times New Roman" w:hAnsi="Times New Roman" w:cs="Times New Roman"/>
          <w:b/>
          <w:sz w:val="22"/>
          <w:szCs w:val="22"/>
        </w:rPr>
        <w:t>2</w:t>
      </w:r>
      <w:r w:rsidRPr="003672C0">
        <w:rPr>
          <w:rFonts w:ascii="Times New Roman" w:hAnsi="Times New Roman" w:cs="Times New Roman"/>
          <w:b/>
          <w:sz w:val="22"/>
          <w:szCs w:val="22"/>
        </w:rPr>
        <w:t>. Biomarker</w:t>
      </w:r>
      <w:r w:rsidRPr="00A9131A">
        <w:rPr>
          <w:rFonts w:ascii="Times New Roman" w:hAnsi="Times New Roman" w:cs="Times New Roman"/>
          <w:b/>
          <w:sz w:val="22"/>
          <w:szCs w:val="22"/>
        </w:rPr>
        <w:t xml:space="preserve"> availability and lab methods by survey</w:t>
      </w:r>
      <w:r w:rsidRPr="00A9131A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</w:p>
    <w:bookmarkEnd w:id="9"/>
    <w:p w14:paraId="209B8F04" w14:textId="77777777" w:rsidR="00D60C92" w:rsidRPr="00A9131A" w:rsidRDefault="00D60C92" w:rsidP="00D60C92">
      <w:pPr>
        <w:rPr>
          <w:rFonts w:ascii="Times New Roman" w:hAnsi="Times New Roman" w:cs="Times New Roman"/>
          <w:bCs/>
          <w:sz w:val="22"/>
          <w:szCs w:val="22"/>
          <w:vertAlign w:val="superscript"/>
        </w:rPr>
      </w:pPr>
    </w:p>
    <w:tbl>
      <w:tblPr>
        <w:tblpPr w:leftFromText="180" w:rightFromText="180" w:vertAnchor="text" w:horzAnchor="margin" w:tblpXSpec="center" w:tblpY="4"/>
        <w:tblW w:w="4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597"/>
        <w:gridCol w:w="2092"/>
        <w:gridCol w:w="1634"/>
        <w:gridCol w:w="1540"/>
      </w:tblGrid>
      <w:tr w:rsidR="008B2301" w:rsidRPr="00A9131A" w14:paraId="232284EB" w14:textId="77777777" w:rsidTr="008B2301">
        <w:trPr>
          <w:trHeight w:val="383"/>
          <w:jc w:val="center"/>
        </w:trPr>
        <w:tc>
          <w:tcPr>
            <w:tcW w:w="896" w:type="pct"/>
            <w:vAlign w:val="center"/>
          </w:tcPr>
          <w:p w14:paraId="0ACA4EB1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Survey, year</w:t>
            </w:r>
          </w:p>
        </w:tc>
        <w:tc>
          <w:tcPr>
            <w:tcW w:w="955" w:type="pct"/>
          </w:tcPr>
          <w:p w14:paraId="0E39A5A9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Survey name</w:t>
            </w:r>
          </w:p>
        </w:tc>
        <w:tc>
          <w:tcPr>
            <w:tcW w:w="1251" w:type="pct"/>
            <w:shd w:val="clear" w:color="auto" w:fill="auto"/>
          </w:tcPr>
          <w:p w14:paraId="5494F133" w14:textId="77777777" w:rsidR="008B2301" w:rsidRDefault="008B2301" w:rsidP="00BB7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Vitamin D</w:t>
            </w:r>
          </w:p>
          <w:p w14:paraId="70F62331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25(OH)D</w:t>
            </w:r>
          </w:p>
        </w:tc>
        <w:tc>
          <w:tcPr>
            <w:tcW w:w="977" w:type="pct"/>
          </w:tcPr>
          <w:p w14:paraId="2DB0FDB2" w14:textId="3C3DFAF9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CRP</w:t>
            </w:r>
          </w:p>
        </w:tc>
        <w:tc>
          <w:tcPr>
            <w:tcW w:w="921" w:type="pct"/>
          </w:tcPr>
          <w:p w14:paraId="7A0168E8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AGP</w:t>
            </w:r>
          </w:p>
        </w:tc>
      </w:tr>
      <w:tr w:rsidR="008B2301" w:rsidRPr="00A9131A" w14:paraId="00F8D6FA" w14:textId="77777777" w:rsidTr="008B2301">
        <w:trPr>
          <w:trHeight w:val="513"/>
          <w:jc w:val="center"/>
        </w:trPr>
        <w:tc>
          <w:tcPr>
            <w:tcW w:w="896" w:type="pct"/>
            <w:vAlign w:val="center"/>
          </w:tcPr>
          <w:p w14:paraId="7E51EFED" w14:textId="77777777" w:rsidR="008B2301" w:rsidRPr="00A9131A" w:rsidRDefault="008B2301" w:rsidP="00BB77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Afghanistan, 2013</w:t>
            </w:r>
          </w:p>
        </w:tc>
        <w:tc>
          <w:tcPr>
            <w:tcW w:w="955" w:type="pct"/>
          </w:tcPr>
          <w:p w14:paraId="286E5F05" w14:textId="77777777" w:rsidR="008B2301" w:rsidRPr="00A9131A" w:rsidRDefault="008B2301" w:rsidP="00BB77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F69">
              <w:rPr>
                <w:rFonts w:ascii="Times New Roman" w:hAnsi="Times New Roman" w:cs="Times New Roman"/>
                <w:sz w:val="22"/>
                <w:szCs w:val="22"/>
              </w:rPr>
              <w:t xml:space="preserve">National Nutrition Survey Afghanistan 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2D40097A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sz w:val="22"/>
                <w:szCs w:val="22"/>
              </w:rPr>
              <w:t>CLIA</w:t>
            </w:r>
          </w:p>
        </w:tc>
        <w:tc>
          <w:tcPr>
            <w:tcW w:w="977" w:type="pct"/>
            <w:vAlign w:val="center"/>
          </w:tcPr>
          <w:p w14:paraId="0CB84BD0" w14:textId="40443F5F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Immunoassay</w:t>
            </w:r>
          </w:p>
        </w:tc>
        <w:tc>
          <w:tcPr>
            <w:tcW w:w="921" w:type="pct"/>
            <w:vAlign w:val="center"/>
          </w:tcPr>
          <w:p w14:paraId="154130C6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TIA</w:t>
            </w:r>
          </w:p>
        </w:tc>
      </w:tr>
      <w:tr w:rsidR="008B2301" w:rsidRPr="00A9131A" w14:paraId="15778807" w14:textId="77777777" w:rsidTr="008B2301">
        <w:trPr>
          <w:trHeight w:val="379"/>
          <w:jc w:val="center"/>
        </w:trPr>
        <w:tc>
          <w:tcPr>
            <w:tcW w:w="896" w:type="pct"/>
            <w:vAlign w:val="center"/>
          </w:tcPr>
          <w:p w14:paraId="655BED64" w14:textId="77777777" w:rsidR="008B2301" w:rsidRPr="00A9131A" w:rsidRDefault="008B2301" w:rsidP="00BB77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Cambodia, 2014</w:t>
            </w:r>
          </w:p>
        </w:tc>
        <w:tc>
          <w:tcPr>
            <w:tcW w:w="955" w:type="pct"/>
          </w:tcPr>
          <w:p w14:paraId="12AEF47E" w14:textId="77777777" w:rsidR="008B2301" w:rsidRPr="00A9131A" w:rsidRDefault="008B2301" w:rsidP="00BB778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Cambodia Demographic Health Survey 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5CE63893" w14:textId="5AF867C9" w:rsidR="008B2301" w:rsidRPr="00A9131A" w:rsidRDefault="008B2301" w:rsidP="00BB778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F6409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ECLIA</w:t>
            </w:r>
          </w:p>
        </w:tc>
        <w:tc>
          <w:tcPr>
            <w:tcW w:w="977" w:type="pct"/>
            <w:vAlign w:val="center"/>
          </w:tcPr>
          <w:p w14:paraId="07153F17" w14:textId="056F7282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Sandwich ELISA</w:t>
            </w:r>
          </w:p>
        </w:tc>
        <w:tc>
          <w:tcPr>
            <w:tcW w:w="921" w:type="pct"/>
            <w:vAlign w:val="center"/>
          </w:tcPr>
          <w:p w14:paraId="5522071B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Sandwich ELISA</w:t>
            </w:r>
          </w:p>
        </w:tc>
      </w:tr>
      <w:tr w:rsidR="008B2301" w:rsidRPr="00A9131A" w14:paraId="1F8C18A6" w14:textId="77777777" w:rsidTr="008B2301">
        <w:trPr>
          <w:trHeight w:val="262"/>
          <w:jc w:val="center"/>
        </w:trPr>
        <w:tc>
          <w:tcPr>
            <w:tcW w:w="896" w:type="pct"/>
            <w:vAlign w:val="center"/>
          </w:tcPr>
          <w:p w14:paraId="25AA39A1" w14:textId="77777777" w:rsidR="008B2301" w:rsidRPr="00A9131A" w:rsidRDefault="008B2301" w:rsidP="00BB77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Pakistan, 2011</w:t>
            </w:r>
          </w:p>
        </w:tc>
        <w:tc>
          <w:tcPr>
            <w:tcW w:w="955" w:type="pct"/>
          </w:tcPr>
          <w:p w14:paraId="0E719B1A" w14:textId="77777777" w:rsidR="008B2301" w:rsidRPr="00A9131A" w:rsidRDefault="008B2301" w:rsidP="00BB77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F69">
              <w:rPr>
                <w:rFonts w:ascii="Times New Roman" w:hAnsi="Times New Roman" w:cs="Times New Roman"/>
                <w:sz w:val="22"/>
                <w:szCs w:val="22"/>
              </w:rPr>
              <w:t xml:space="preserve">Pakistan National Nutrition Survey 2011 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757DE1B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sz w:val="22"/>
                <w:szCs w:val="22"/>
              </w:rPr>
              <w:t>CLIA</w:t>
            </w:r>
          </w:p>
        </w:tc>
        <w:tc>
          <w:tcPr>
            <w:tcW w:w="977" w:type="pct"/>
            <w:vAlign w:val="center"/>
          </w:tcPr>
          <w:p w14:paraId="40F08B59" w14:textId="7B42268F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921" w:type="pct"/>
            <w:vAlign w:val="center"/>
          </w:tcPr>
          <w:p w14:paraId="671EB17E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131A">
              <w:rPr>
                <w:rFonts w:ascii="Times New Roman" w:hAnsi="Times New Roman" w:cs="Times New Roman"/>
                <w:sz w:val="22"/>
                <w:szCs w:val="22"/>
              </w:rPr>
              <w:t>Turbidimetry</w:t>
            </w:r>
          </w:p>
        </w:tc>
      </w:tr>
      <w:tr w:rsidR="008B2301" w:rsidRPr="00A9131A" w14:paraId="006910A3" w14:textId="77777777" w:rsidTr="008B2301">
        <w:trPr>
          <w:trHeight w:val="358"/>
          <w:jc w:val="center"/>
        </w:trPr>
        <w:tc>
          <w:tcPr>
            <w:tcW w:w="896" w:type="pct"/>
            <w:vAlign w:val="center"/>
          </w:tcPr>
          <w:p w14:paraId="5C9A6508" w14:textId="77777777" w:rsidR="008B2301" w:rsidRPr="00A9131A" w:rsidRDefault="008B2301" w:rsidP="00BB77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United Kingdom, 2014 </w:t>
            </w:r>
          </w:p>
        </w:tc>
        <w:tc>
          <w:tcPr>
            <w:tcW w:w="955" w:type="pct"/>
          </w:tcPr>
          <w:p w14:paraId="2A22BDBF" w14:textId="77777777" w:rsidR="008B2301" w:rsidRPr="00A9131A" w:rsidRDefault="008B2301" w:rsidP="00BB778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National Diet and Nutrition Survey 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1D61A10" w14:textId="68BE5E81" w:rsidR="008B2301" w:rsidRPr="00BE3F43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CLIA</w:t>
            </w:r>
            <w:r w:rsidR="00BE3F4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7" w:type="pct"/>
            <w:vAlign w:val="center"/>
          </w:tcPr>
          <w:p w14:paraId="5DB28AD6" w14:textId="4FDEBA11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PETIA</w:t>
            </w:r>
          </w:p>
        </w:tc>
        <w:tc>
          <w:tcPr>
            <w:tcW w:w="921" w:type="pct"/>
            <w:vAlign w:val="center"/>
          </w:tcPr>
          <w:p w14:paraId="25852855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</w:tr>
      <w:tr w:rsidR="008B2301" w:rsidRPr="00A9131A" w14:paraId="4AA671FA" w14:textId="77777777" w:rsidTr="008B2301">
        <w:trPr>
          <w:trHeight w:val="281"/>
          <w:jc w:val="center"/>
        </w:trPr>
        <w:tc>
          <w:tcPr>
            <w:tcW w:w="896" w:type="pct"/>
            <w:vAlign w:val="center"/>
          </w:tcPr>
          <w:p w14:paraId="59AFE2D4" w14:textId="77777777" w:rsidR="008B2301" w:rsidRPr="00A9131A" w:rsidRDefault="008B2301" w:rsidP="00BB77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USA, 2006</w:t>
            </w:r>
          </w:p>
        </w:tc>
        <w:tc>
          <w:tcPr>
            <w:tcW w:w="955" w:type="pct"/>
          </w:tcPr>
          <w:p w14:paraId="4B9DBFE6" w14:textId="77777777" w:rsidR="008B2301" w:rsidRPr="00A9131A" w:rsidRDefault="008B2301" w:rsidP="00BB77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 Health and Nutrition Examination Survey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7DD7BD75" w14:textId="48D52D2F" w:rsidR="008B2301" w:rsidRPr="00511C08" w:rsidRDefault="008B2301" w:rsidP="00BB77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00A9131A">
              <w:rPr>
                <w:rFonts w:ascii="Times New Roman" w:hAnsi="Times New Roman" w:cs="Times New Roman"/>
                <w:sz w:val="22"/>
                <w:szCs w:val="22"/>
              </w:rPr>
              <w:t>RIA</w:t>
            </w:r>
            <w:r w:rsidR="00BE3F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7" w:type="pct"/>
            <w:vAlign w:val="center"/>
          </w:tcPr>
          <w:p w14:paraId="588C28B7" w14:textId="29379232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Nephelometry</w:t>
            </w:r>
          </w:p>
        </w:tc>
        <w:tc>
          <w:tcPr>
            <w:tcW w:w="921" w:type="pct"/>
            <w:vAlign w:val="center"/>
          </w:tcPr>
          <w:p w14:paraId="1402CE06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</w:tr>
      <w:tr w:rsidR="008B2301" w:rsidRPr="00A9131A" w14:paraId="28F21ECE" w14:textId="77777777" w:rsidTr="008B2301">
        <w:trPr>
          <w:trHeight w:val="378"/>
          <w:jc w:val="center"/>
        </w:trPr>
        <w:tc>
          <w:tcPr>
            <w:tcW w:w="896" w:type="pct"/>
            <w:vAlign w:val="center"/>
          </w:tcPr>
          <w:p w14:paraId="6E6F6DB1" w14:textId="77777777" w:rsidR="008B2301" w:rsidRPr="00A9131A" w:rsidRDefault="008B2301" w:rsidP="00BB77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Vietnam, 2010</w:t>
            </w:r>
          </w:p>
        </w:tc>
        <w:tc>
          <w:tcPr>
            <w:tcW w:w="955" w:type="pct"/>
          </w:tcPr>
          <w:p w14:paraId="43D01264" w14:textId="77777777" w:rsidR="008B2301" w:rsidRPr="00416F69" w:rsidRDefault="008B2301" w:rsidP="00BB77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F69">
              <w:rPr>
                <w:rFonts w:ascii="Times New Roman" w:hAnsi="Times New Roman" w:cs="Times New Roman"/>
                <w:sz w:val="22"/>
                <w:szCs w:val="22"/>
              </w:rPr>
              <w:t xml:space="preserve">2010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416F69">
              <w:rPr>
                <w:rFonts w:ascii="Times New Roman" w:hAnsi="Times New Roman" w:cs="Times New Roman"/>
                <w:sz w:val="22"/>
                <w:szCs w:val="22"/>
              </w:rPr>
              <w:t xml:space="preserve">icronutrient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416F69">
              <w:rPr>
                <w:rFonts w:ascii="Times New Roman" w:hAnsi="Times New Roman" w:cs="Times New Roman"/>
                <w:sz w:val="22"/>
                <w:szCs w:val="22"/>
              </w:rPr>
              <w:t xml:space="preserve">tatus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416F69">
              <w:rPr>
                <w:rFonts w:ascii="Times New Roman" w:hAnsi="Times New Roman" w:cs="Times New Roman"/>
                <w:sz w:val="22"/>
                <w:szCs w:val="22"/>
              </w:rPr>
              <w:t xml:space="preserve">urvey </w:t>
            </w:r>
          </w:p>
          <w:p w14:paraId="205E602B" w14:textId="77777777" w:rsidR="008B2301" w:rsidRPr="00A9131A" w:rsidRDefault="008B2301" w:rsidP="00BB77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5F9C234B" w14:textId="0ABD5B9B" w:rsidR="008B2301" w:rsidRPr="00511C08" w:rsidRDefault="008B2301" w:rsidP="00BB77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5F6409E9">
              <w:rPr>
                <w:rFonts w:ascii="Times New Roman" w:hAnsi="Times New Roman" w:cs="Times New Roman"/>
                <w:sz w:val="22"/>
                <w:szCs w:val="22"/>
              </w:rPr>
              <w:t>HPLC</w:t>
            </w:r>
            <w:r w:rsidR="00BE3F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7" w:type="pct"/>
            <w:vAlign w:val="center"/>
          </w:tcPr>
          <w:p w14:paraId="0402CDA4" w14:textId="574CA990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ELISA</w:t>
            </w:r>
          </w:p>
        </w:tc>
        <w:tc>
          <w:tcPr>
            <w:tcW w:w="921" w:type="pct"/>
            <w:vAlign w:val="center"/>
          </w:tcPr>
          <w:p w14:paraId="7A97B470" w14:textId="77777777" w:rsidR="008B2301" w:rsidRPr="00A9131A" w:rsidRDefault="008B2301" w:rsidP="00BB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2AB8696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</w:tr>
    </w:tbl>
    <w:p w14:paraId="3207F5AA" w14:textId="77777777" w:rsidR="00D60C92" w:rsidRDefault="00D60C92" w:rsidP="00D60C92">
      <w:pPr>
        <w:rPr>
          <w:rFonts w:ascii="Times New Roman" w:hAnsi="Times New Roman" w:cs="Times New Roman"/>
          <w:sz w:val="22"/>
          <w:szCs w:val="22"/>
        </w:rPr>
      </w:pPr>
      <w:r w:rsidRPr="00A9131A">
        <w:rPr>
          <w:rFonts w:ascii="Times New Roman" w:hAnsi="Times New Roman" w:cs="Times New Roman"/>
          <w:bCs/>
          <w:sz w:val="22"/>
          <w:szCs w:val="22"/>
          <w:vertAlign w:val="superscript"/>
        </w:rPr>
        <w:t>1</w:t>
      </w:r>
      <w:r w:rsidRPr="00A9131A">
        <w:rPr>
          <w:rStyle w:val="Strong"/>
          <w:rFonts w:ascii="Times New Roman" w:hAnsi="Times New Roman" w:cs="Times New Roman"/>
          <w:color w:val="403838"/>
          <w:sz w:val="22"/>
          <w:szCs w:val="22"/>
          <w:lang w:val="en"/>
        </w:rPr>
        <w:t xml:space="preserve"> Abbreviations:</w:t>
      </w:r>
      <w:r w:rsidRPr="00A9131A">
        <w:rPr>
          <w:rFonts w:ascii="Times New Roman" w:hAnsi="Times New Roman" w:cs="Times New Roman"/>
          <w:color w:val="403838"/>
          <w:sz w:val="22"/>
          <w:szCs w:val="22"/>
        </w:rPr>
        <w:t xml:space="preserve"> A</w:t>
      </w:r>
      <w:r w:rsidRPr="00A9131A">
        <w:rPr>
          <w:rFonts w:ascii="Times New Roman" w:hAnsi="Times New Roman" w:cs="Times New Roman"/>
          <w:sz w:val="22"/>
          <w:szCs w:val="22"/>
        </w:rPr>
        <w:t xml:space="preserve">lpha-1-acid glycoprotein (AGP), chemiluminescent immunoassay (CLIA), C-reactive protein (CRP), electrochemiluminescence immunoassay (ECLIA), enzyme-linked immunosorbent assay (ELISA), high performance liquid chromatography (HPLC), </w:t>
      </w:r>
      <w:r w:rsidRPr="00A9131A">
        <w:rPr>
          <w:rFonts w:ascii="Times New Roman" w:hAnsi="Times New Roman" w:cs="Times New Roman"/>
          <w:bCs/>
          <w:sz w:val="22"/>
          <w:szCs w:val="22"/>
        </w:rPr>
        <w:t xml:space="preserve">red blood cell (RBC), </w:t>
      </w:r>
      <w:r w:rsidRPr="00A9131A">
        <w:rPr>
          <w:rFonts w:ascii="Times New Roman" w:hAnsi="Times New Roman" w:cs="Times New Roman"/>
          <w:sz w:val="22"/>
          <w:szCs w:val="22"/>
        </w:rPr>
        <w:t>particle enhanced turbidimetric immunoassay (PETIA)</w:t>
      </w:r>
      <w:r w:rsidRPr="00A9131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A9131A">
        <w:rPr>
          <w:rFonts w:ascii="Times New Roman" w:hAnsi="Times New Roman" w:cs="Times New Roman"/>
          <w:sz w:val="22"/>
          <w:szCs w:val="22"/>
        </w:rPr>
        <w:t>radioimmunoassay (RIA),</w:t>
      </w:r>
      <w:r w:rsidRPr="00A913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131A">
        <w:rPr>
          <w:rFonts w:ascii="Times New Roman" w:hAnsi="Times New Roman" w:cs="Times New Roman"/>
          <w:sz w:val="22"/>
          <w:szCs w:val="22"/>
        </w:rPr>
        <w:t>turbidimetric immunoassay (TIA</w:t>
      </w:r>
      <w:r w:rsidR="0068728B">
        <w:rPr>
          <w:rFonts w:ascii="Times New Roman" w:hAnsi="Times New Roman" w:cs="Times New Roman"/>
          <w:sz w:val="22"/>
          <w:szCs w:val="22"/>
        </w:rPr>
        <w:t>).</w:t>
      </w:r>
    </w:p>
    <w:p w14:paraId="28D1ECF6" w14:textId="77777777" w:rsidR="005A2110" w:rsidRDefault="005A2110" w:rsidP="00D60C92">
      <w:pPr>
        <w:rPr>
          <w:rFonts w:ascii="Times New Roman" w:hAnsi="Times New Roman" w:cs="Times New Roman"/>
          <w:sz w:val="22"/>
          <w:szCs w:val="22"/>
        </w:rPr>
      </w:pPr>
    </w:p>
    <w:p w14:paraId="22E0C35C" w14:textId="45D550CF" w:rsidR="00BE3F43" w:rsidRPr="00F958B6" w:rsidRDefault="00BE3F43" w:rsidP="00BE3F43">
      <w:pPr>
        <w:rPr>
          <w:rFonts w:ascii="Times New Roman" w:hAnsi="Times New Roman" w:cs="Times New Roman"/>
          <w:sz w:val="22"/>
          <w:szCs w:val="22"/>
        </w:rPr>
        <w:sectPr w:rsidR="00BE3F43" w:rsidRPr="00F958B6" w:rsidSect="003A07BE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A211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Studies participated in external quality assurance. </w:t>
      </w:r>
    </w:p>
    <w:p w14:paraId="7F91AD05" w14:textId="77777777" w:rsidR="001672B0" w:rsidRDefault="001672B0" w:rsidP="001672B0">
      <w:pPr>
        <w:spacing w:after="160" w:line="259" w:lineRule="auto"/>
        <w:rPr>
          <w:rFonts w:ascii="Times New Roman" w:hAnsi="Times New Roman" w:cs="Times New Roman"/>
          <w:b/>
          <w:bCs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lastRenderedPageBreak/>
        <w:t>Online Supporting Material (OSM)</w:t>
      </w:r>
    </w:p>
    <w:p w14:paraId="0BAC1EBF" w14:textId="321DBFE4" w:rsidR="001672B0" w:rsidRPr="007B033C" w:rsidRDefault="001672B0" w:rsidP="001672B0">
      <w:pPr>
        <w:spacing w:after="160" w:line="259" w:lineRule="auto"/>
        <w:rPr>
          <w:rFonts w:ascii="Times New Roman" w:hAnsi="Times New Roman" w:cs="Times New Roman"/>
          <w:b/>
          <w:bCs/>
          <w:color w:val="2A2A2A"/>
          <w:shd w:val="clear" w:color="auto" w:fill="FFFFFF"/>
        </w:rPr>
      </w:pPr>
      <w:r w:rsidRPr="003672C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Supplementary Table </w:t>
      </w:r>
      <w:r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3</w:t>
      </w:r>
      <w:r w:rsidRPr="003672C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: Sample</w:t>
      </w:r>
      <w:r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 sizes for key biomarkers in preschool-age children and non-pregnant </w:t>
      </w:r>
      <w:r w:rsidR="00BB537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females</w:t>
      </w:r>
      <w:r w:rsidR="00BB5370"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 </w:t>
      </w:r>
      <w:r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of reproductive age, BRINDA project</w:t>
      </w:r>
    </w:p>
    <w:p w14:paraId="425BCABE" w14:textId="77777777" w:rsidR="00BE3F43" w:rsidRDefault="00BE3F43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2E684147" w14:textId="77777777" w:rsidR="00BE3F43" w:rsidRDefault="00BE3F43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56612708" w14:textId="77777777" w:rsidR="00BE3F43" w:rsidRDefault="00BE3F43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2AA2A61C" w14:textId="77777777" w:rsidR="00BE3F43" w:rsidRDefault="00BE3F43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608DF3A8" w14:textId="77777777" w:rsidR="00BE3F43" w:rsidRDefault="00BE3F43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7D25AB76" w14:textId="77777777" w:rsidR="006F26A6" w:rsidRDefault="006F26A6" w:rsidP="006A2F1B">
      <w:pPr>
        <w:spacing w:after="160" w:line="259" w:lineRule="auto"/>
        <w:rPr>
          <w:rFonts w:ascii="Times New Roman" w:hAnsi="Times New Roman" w:cs="Times New Roman"/>
          <w:b/>
          <w:bCs/>
          <w:color w:val="2A2A2A"/>
          <w:shd w:val="clear" w:color="auto" w:fill="FFFFFF"/>
        </w:rPr>
      </w:pPr>
    </w:p>
    <w:tbl>
      <w:tblPr>
        <w:tblpPr w:leftFromText="180" w:rightFromText="180" w:vertAnchor="page" w:horzAnchor="margin" w:tblpY="2986"/>
        <w:tblW w:w="0" w:type="auto"/>
        <w:tblLayout w:type="fixed"/>
        <w:tblLook w:val="04A0" w:firstRow="1" w:lastRow="0" w:firstColumn="1" w:lastColumn="0" w:noHBand="0" w:noVBand="1"/>
      </w:tblPr>
      <w:tblGrid>
        <w:gridCol w:w="2137"/>
        <w:gridCol w:w="1188"/>
        <w:gridCol w:w="13"/>
        <w:gridCol w:w="1201"/>
        <w:gridCol w:w="1126"/>
        <w:gridCol w:w="1277"/>
        <w:gridCol w:w="1243"/>
        <w:gridCol w:w="1160"/>
        <w:gridCol w:w="1270"/>
        <w:gridCol w:w="1133"/>
        <w:gridCol w:w="1202"/>
      </w:tblGrid>
      <w:tr w:rsidR="006F26A6" w:rsidRPr="007B033C" w14:paraId="46D14A38" w14:textId="77777777" w:rsidTr="006F26A6">
        <w:trPr>
          <w:trHeight w:val="320"/>
        </w:trPr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2F441B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54929C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89132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AGP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AFDC7C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CRP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AA78C8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Vitamin D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E874A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Inclusion data</w:t>
            </w:r>
          </w:p>
        </w:tc>
      </w:tr>
      <w:tr w:rsidR="006F26A6" w:rsidRPr="007B033C" w14:paraId="4B5F523B" w14:textId="77777777" w:rsidTr="006F26A6">
        <w:trPr>
          <w:trHeight w:val="320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EB8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Survey, year</w:t>
            </w: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23A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Total n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391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5BE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938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241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B0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34B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1A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n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804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%</w:t>
            </w:r>
          </w:p>
        </w:tc>
      </w:tr>
      <w:tr w:rsidR="006F26A6" w:rsidRPr="007B033C" w14:paraId="670D0DAD" w14:textId="77777777" w:rsidTr="006F26A6">
        <w:trPr>
          <w:trHeight w:val="320"/>
        </w:trPr>
        <w:tc>
          <w:tcPr>
            <w:tcW w:w="12950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E284CA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Preschool-age children</w:t>
            </w:r>
          </w:p>
        </w:tc>
      </w:tr>
      <w:tr w:rsidR="006F26A6" w:rsidRPr="007B033C" w14:paraId="29B0A668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AD28CF2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Afghanistan, 2013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7A761DB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19896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5EF4C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75E18DD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90C8F75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1E867A1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DC4315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C06744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EA817D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662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31A8898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</w:tr>
      <w:tr w:rsidR="006F26A6" w:rsidRPr="007B033C" w14:paraId="212919DA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8ECBD9E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Cambodia, 2014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2D334E6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874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54D1D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6503E77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76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1D2EA4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372E59B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DF6B83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647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B2C525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E5F8D9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646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12C8170D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74</w:t>
            </w:r>
          </w:p>
        </w:tc>
      </w:tr>
      <w:tr w:rsidR="006F26A6" w:rsidRPr="007B033C" w14:paraId="2F6FDCC6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0D188A7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Pakistan, 2011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41743AF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10689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062C4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7557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3EDE96BC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71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C49816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AF7890B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513F70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7300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8FBA0B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851CEEB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6943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757BF4EB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65</w:t>
            </w:r>
          </w:p>
        </w:tc>
      </w:tr>
      <w:tr w:rsidR="006F26A6" w:rsidRPr="007B033C" w14:paraId="0E348247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1756614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USA, 2006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3FD9F86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2665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1BCAC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4D3E3C8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7A609B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7D0CF6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B0CB20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1465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96D7360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6F0012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1314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2069998D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49</w:t>
            </w:r>
          </w:p>
        </w:tc>
      </w:tr>
      <w:tr w:rsidR="006F26A6" w:rsidRPr="007B033C" w14:paraId="76A36348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F769F49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Vietnam, 2010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54C95D8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16E69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25998FD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0F30FD0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567FD63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70A4D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317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971B3B0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A073503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315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61899844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80</w:t>
            </w:r>
          </w:p>
        </w:tc>
      </w:tr>
      <w:tr w:rsidR="006F26A6" w:rsidRPr="007B033C" w14:paraId="1F0C2D4F" w14:textId="77777777" w:rsidTr="006F26A6">
        <w:trPr>
          <w:trHeight w:val="320"/>
        </w:trPr>
        <w:tc>
          <w:tcPr>
            <w:tcW w:w="12950" w:type="dxa"/>
            <w:gridSpan w:val="11"/>
            <w:shd w:val="clear" w:color="auto" w:fill="auto"/>
            <w:noWrap/>
            <w:vAlign w:val="bottom"/>
          </w:tcPr>
          <w:p w14:paraId="7524C7A6" w14:textId="3A5766D8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Non-pregnant </w:t>
            </w:r>
            <w:r w:rsidR="00BB53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females</w:t>
            </w:r>
            <w:r w:rsidR="00BB5370" w:rsidRPr="007B03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</w:t>
            </w:r>
            <w:r w:rsidRPr="007B03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of reproductive age</w:t>
            </w:r>
          </w:p>
        </w:tc>
      </w:tr>
      <w:tr w:rsidR="006F26A6" w:rsidRPr="007B033C" w14:paraId="165E4A80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132E8DF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Afghanistan, 2013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091C7D3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23875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FB93E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6265A2E3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026D17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C3F2E8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E9D38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1044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B64C8F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47FA824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1044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40624E2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</w:tr>
      <w:tr w:rsidR="006F26A6" w:rsidRPr="007B033C" w14:paraId="13EF0D20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A5CD9C8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Cambodia, 2014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171B99DC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724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EA5C5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705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71E58A7C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97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0DFEB42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F53095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9B785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703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A64CB7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7DE8BF8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699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7FAC66C2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97</w:t>
            </w:r>
          </w:p>
        </w:tc>
      </w:tr>
      <w:tr w:rsidR="006F26A6" w:rsidRPr="007B033C" w14:paraId="5BEA20B4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4D746C9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Pakistan, 2011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61C375C4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22278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289DDDC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8261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1E110BD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0F007640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7897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FC536BD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D1C10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8593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8E8327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EE4ED2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8387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1F6AB68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</w:t>
            </w:r>
          </w:p>
        </w:tc>
      </w:tr>
      <w:tr w:rsidR="006F26A6" w:rsidRPr="007B033C" w14:paraId="54038906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FF57F4B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United Kingdom, 2014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48213B4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2050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EC2D98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289E046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511B914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9A10A90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1F11E1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916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CFD96D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79189FB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894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3567390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</w:t>
            </w:r>
          </w:p>
        </w:tc>
      </w:tr>
      <w:tr w:rsidR="006F26A6" w:rsidRPr="007B033C" w14:paraId="64EA5BC8" w14:textId="77777777" w:rsidTr="006F26A6">
        <w:trPr>
          <w:trHeight w:val="320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6AC8FF6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USA, 2006</w:t>
            </w:r>
          </w:p>
        </w:tc>
        <w:tc>
          <w:tcPr>
            <w:tcW w:w="1201" w:type="dxa"/>
            <w:gridSpan w:val="2"/>
            <w:shd w:val="clear" w:color="auto" w:fill="auto"/>
            <w:noWrap/>
            <w:vAlign w:val="bottom"/>
            <w:hideMark/>
          </w:tcPr>
          <w:p w14:paraId="451B8F9B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3456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6112D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201C7A4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F8CBEA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3197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57AEEF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2EAC48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3199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194409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F7EB30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3197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0AA7DD88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93</w:t>
            </w:r>
          </w:p>
        </w:tc>
      </w:tr>
      <w:tr w:rsidR="006F26A6" w:rsidRPr="007B033C" w14:paraId="1028AC06" w14:textId="77777777" w:rsidTr="006F26A6">
        <w:trPr>
          <w:trHeight w:val="320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FC66" w14:textId="77777777" w:rsidR="006F26A6" w:rsidRPr="007B033C" w:rsidRDefault="006F26A6" w:rsidP="006F26A6">
            <w:pPr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Vietnam, 2010</w:t>
            </w: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861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1492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B57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53DF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5DA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1483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F24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99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4D6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531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3100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F1E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528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4519" w14:textId="77777777" w:rsidR="006F26A6" w:rsidRPr="007B033C" w:rsidRDefault="006F26A6" w:rsidP="006F26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B03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</w:t>
            </w:r>
          </w:p>
        </w:tc>
      </w:tr>
    </w:tbl>
    <w:p w14:paraId="78A7464D" w14:textId="77777777" w:rsidR="004E1B80" w:rsidRPr="007B033C" w:rsidRDefault="004E1B80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444D4DD9" w14:textId="7C7A3DF1" w:rsidR="004E1B80" w:rsidRDefault="004E1B80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  <w:sectPr w:rsidR="004E1B80" w:rsidSect="00770EAB">
          <w:pgSz w:w="15840" w:h="12240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7DFCC81B" w14:textId="316CDB9D" w:rsidR="006F26A6" w:rsidRDefault="006F26A6" w:rsidP="006A2F1B">
      <w:pPr>
        <w:spacing w:after="160" w:line="259" w:lineRule="auto"/>
        <w:rPr>
          <w:rFonts w:ascii="Times New Roman" w:hAnsi="Times New Roman" w:cs="Times New Roman"/>
          <w:b/>
          <w:bCs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lastRenderedPageBreak/>
        <w:t>Online Supporting Material (OSM)</w:t>
      </w:r>
    </w:p>
    <w:p w14:paraId="6D0BCA38" w14:textId="77777777" w:rsidR="006F26A6" w:rsidRDefault="006F26A6" w:rsidP="006A2F1B">
      <w:pPr>
        <w:spacing w:after="160" w:line="259" w:lineRule="auto"/>
        <w:rPr>
          <w:rFonts w:ascii="Times New Roman" w:hAnsi="Times New Roman" w:cs="Times New Roman"/>
          <w:b/>
          <w:bCs/>
          <w:color w:val="2A2A2A"/>
          <w:shd w:val="clear" w:color="auto" w:fill="FFFFFF"/>
        </w:rPr>
      </w:pPr>
    </w:p>
    <w:p w14:paraId="76227EF7" w14:textId="1E8CA457" w:rsidR="00D60C92" w:rsidRPr="007B033C" w:rsidRDefault="004E1B80" w:rsidP="006A2F1B">
      <w:pPr>
        <w:spacing w:after="160" w:line="259" w:lineRule="auto"/>
        <w:rPr>
          <w:rFonts w:ascii="Times New Roman" w:hAnsi="Times New Roman" w:cs="Times New Roman"/>
          <w:b/>
          <w:bCs/>
          <w:color w:val="2A2A2A"/>
          <w:shd w:val="clear" w:color="auto" w:fill="FFFFFF"/>
        </w:rPr>
      </w:pPr>
      <w:r w:rsidRPr="003672C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Supplementary </w:t>
      </w:r>
      <w:r w:rsidR="00313312" w:rsidRPr="003672C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T</w:t>
      </w:r>
      <w:r w:rsidRPr="003672C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able </w:t>
      </w:r>
      <w:r w:rsidR="00B35223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4</w:t>
      </w:r>
      <w:r w:rsidRPr="003672C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:</w:t>
      </w:r>
      <w:r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 </w:t>
      </w:r>
      <w:r w:rsidR="00BC221F"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Demographic and socioeconomic status in all</w:t>
      </w:r>
      <w:r w:rsidR="00071CEF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 data</w:t>
      </w:r>
      <w:r w:rsidR="00BC221F"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 and included data in preschool-age children and non-pregnant </w:t>
      </w:r>
      <w:r w:rsidR="00BB5370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females</w:t>
      </w:r>
      <w:r w:rsidR="00BB5370"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 xml:space="preserve"> </w:t>
      </w:r>
      <w:r w:rsidR="00BC221F" w:rsidRPr="007B033C">
        <w:rPr>
          <w:rFonts w:ascii="Times New Roman" w:hAnsi="Times New Roman" w:cs="Times New Roman"/>
          <w:b/>
          <w:bCs/>
          <w:color w:val="2A2A2A"/>
          <w:shd w:val="clear" w:color="auto" w:fill="FFFFFF"/>
        </w:rPr>
        <w:t>of reproductive age, BRINDA project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1705"/>
        <w:gridCol w:w="1453"/>
        <w:gridCol w:w="1455"/>
        <w:gridCol w:w="1455"/>
        <w:gridCol w:w="1455"/>
      </w:tblGrid>
      <w:tr w:rsidR="00C9409F" w:rsidRPr="00313312" w14:paraId="12E335C3" w14:textId="77777777" w:rsidTr="007B033C">
        <w:trPr>
          <w:trHeight w:val="320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2B1D1A" w14:textId="596F7BF0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Survey, year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0862BC" w14:textId="596CB3AA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variable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FA02CE" w14:textId="683DE998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Preschool-age children</w:t>
            </w:r>
          </w:p>
        </w:tc>
        <w:tc>
          <w:tcPr>
            <w:tcW w:w="155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3199BA" w14:textId="5D866E6D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Non-pregnant women of reproductive age</w:t>
            </w:r>
          </w:p>
        </w:tc>
      </w:tr>
      <w:tr w:rsidR="00C9409F" w:rsidRPr="00313312" w14:paraId="2834F479" w14:textId="77777777" w:rsidTr="00313312">
        <w:trPr>
          <w:trHeight w:val="320"/>
        </w:trPr>
        <w:tc>
          <w:tcPr>
            <w:tcW w:w="9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24FC" w14:textId="6A7C16C0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BD7" w14:textId="77520D0C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3E34" w14:textId="24F28413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All data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4EB1" w14:textId="06C1973C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Inclusion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DB9C" w14:textId="4BD393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All data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9417" w14:textId="0ECD1EB1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Inclusion</w:t>
            </w:r>
          </w:p>
        </w:tc>
      </w:tr>
      <w:tr w:rsidR="00C9409F" w:rsidRPr="00313312" w14:paraId="265B3E1C" w14:textId="77777777" w:rsidTr="007B033C">
        <w:trPr>
          <w:trHeight w:val="320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E04D" w14:textId="3935BC6F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Afghanistan, 2013</w:t>
            </w:r>
          </w:p>
          <w:p w14:paraId="12938FB1" w14:textId="597521C4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296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Age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18F" w14:textId="6F8D8B70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30</w:t>
            </w:r>
            <w:r w:rsid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(15)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EFE" w14:textId="242B389B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28</w:t>
            </w:r>
            <w:r w:rsid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(14)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F7EA" w14:textId="292761F6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28</w:t>
            </w:r>
            <w:r w:rsid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(10)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F7C" w14:textId="66E5D110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31</w:t>
            </w:r>
            <w:r w:rsid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(8)</w:t>
            </w:r>
          </w:p>
        </w:tc>
      </w:tr>
      <w:tr w:rsidR="00C9409F" w:rsidRPr="00313312" w14:paraId="0644024E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156A80E5" w14:textId="121B408F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31DF7C50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65B0E436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51.3% (10216)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4E2FD753" w14:textId="19924395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52.6% (348)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C647C4C" w14:textId="0E8259FF" w:rsidR="00B66E96" w:rsidRPr="00313312" w:rsidRDefault="00313312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56012DB9" w14:textId="53B836CE" w:rsidR="00B66E96" w:rsidRPr="00313312" w:rsidRDefault="00313312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</w:tr>
      <w:tr w:rsidR="00C9409F" w:rsidRPr="00313312" w14:paraId="44585F12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7A19139E" w14:textId="6033BAE8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2F1297D3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Low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77574434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40.7% (8082)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9E074D3" w14:textId="2D37E8FC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13.2% (87)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2EEBF42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36.4% (8661)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7C2C236F" w14:textId="12578E62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14.9% (155)</w:t>
            </w:r>
          </w:p>
        </w:tc>
      </w:tr>
      <w:tr w:rsidR="00C9409F" w:rsidRPr="00313312" w14:paraId="48ED01F2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0D441839" w14:textId="29360E34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0861FEA7" w14:textId="7D9D3909" w:rsidR="00B66E96" w:rsidRPr="00313312" w:rsidRDefault="00C9409F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Middle</w:t>
            </w:r>
            <w:r w:rsidR="00B66E96"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32730C22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40.9% (8129)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02A5486D" w14:textId="4D4362F3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38.8% (255)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9D8296F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40.3% (9578)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4BA44C5" w14:textId="43FDF46F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36.9% (383)</w:t>
            </w:r>
          </w:p>
        </w:tc>
      </w:tr>
      <w:tr w:rsidR="00C9409F" w:rsidRPr="00313312" w14:paraId="091B79DC" w14:textId="77777777" w:rsidTr="00313312">
        <w:trPr>
          <w:trHeight w:val="320"/>
        </w:trPr>
        <w:tc>
          <w:tcPr>
            <w:tcW w:w="9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8C96" w14:textId="4A51ABEC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101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High SES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DD63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18.4% (3654)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F9A0" w14:textId="54F1C3D1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47.9% (315)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6716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23.3% (5545)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969" w14:textId="00970DF6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48.1% (499)</w:t>
            </w:r>
          </w:p>
        </w:tc>
      </w:tr>
      <w:tr w:rsidR="00C9409F" w:rsidRPr="00313312" w14:paraId="3ACD259D" w14:textId="77777777" w:rsidTr="00313312">
        <w:trPr>
          <w:trHeight w:val="320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EDB0" w14:textId="4B5FA649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Cambodia, 2014</w:t>
            </w:r>
          </w:p>
          <w:p w14:paraId="7E1E91EF" w14:textId="3F428C1F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73AF" w14:textId="78BEB5BD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Age</w:t>
            </w:r>
            <w:r w:rsidR="00E0061A"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F622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33(16)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7668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36(15)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3798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30(7)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8474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30(6)</w:t>
            </w:r>
          </w:p>
        </w:tc>
      </w:tr>
      <w:tr w:rsidR="00313312" w:rsidRPr="00313312" w14:paraId="59158283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6A74DC17" w14:textId="03DDA02A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202C5006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5F06BEB5" w14:textId="28A2EE0E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53.4% (467)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20CF1F5D" w14:textId="59F21293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55.4% (358)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44F3050E" w14:textId="6780DE80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3A15D4DC" w14:textId="42965F0B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</w:tr>
      <w:tr w:rsidR="00C9409F" w:rsidRPr="00313312" w14:paraId="3BB599E9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2B8DD63F" w14:textId="02F84A3A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7B610520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Rural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540E9F73" w14:textId="0D934A22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78.1% (683)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5007DE4F" w14:textId="36BF6F9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78.2% (505)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58E86D3E" w14:textId="688D8A4F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79.4% (575)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7B3B69E" w14:textId="3DFF3C5B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79.7% (557)</w:t>
            </w:r>
          </w:p>
        </w:tc>
      </w:tr>
      <w:tr w:rsidR="00C9409F" w:rsidRPr="00313312" w14:paraId="00F770F9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4963A9BC" w14:textId="5512C684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0F73643F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Low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58D97B49" w14:textId="668FB2EC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41.5% (363)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2A5B746A" w14:textId="6928B3B1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44.1% (285)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18DD8A2" w14:textId="18FFD4CA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42.7% (309)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09BC7554" w14:textId="03BB4C6D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42.8% (299)</w:t>
            </w:r>
          </w:p>
        </w:tc>
      </w:tr>
      <w:tr w:rsidR="00C9409F" w:rsidRPr="00313312" w14:paraId="0DC959EB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46DEE074" w14:textId="28A6497B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6F559F59" w14:textId="7706516F" w:rsidR="00B66E96" w:rsidRPr="00313312" w:rsidRDefault="00C9409F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Middle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42CF1809" w14:textId="31CFE6E5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39.1% (342)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DD9F11B" w14:textId="59828436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39.3% (254)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4D03587F" w14:textId="299305ED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36.6% (265)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466E91D" w14:textId="436F969D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36.8% (257)</w:t>
            </w:r>
          </w:p>
        </w:tc>
      </w:tr>
      <w:tr w:rsidR="00C9409F" w:rsidRPr="00313312" w14:paraId="603E9882" w14:textId="77777777" w:rsidTr="00313312">
        <w:trPr>
          <w:trHeight w:val="320"/>
        </w:trPr>
        <w:tc>
          <w:tcPr>
            <w:tcW w:w="9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D213" w14:textId="7407D935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1672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High SES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CA57" w14:textId="0FD9ACE5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19.3% (169)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248E" w14:textId="7F16EF91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16.6% (107)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10DC" w14:textId="085725F3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20.7% (150)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A762" w14:textId="2AF1D489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20.5% (143)</w:t>
            </w:r>
          </w:p>
        </w:tc>
      </w:tr>
      <w:tr w:rsidR="00C9409F" w:rsidRPr="00313312" w14:paraId="50C9FB4E" w14:textId="77777777" w:rsidTr="00313312">
        <w:trPr>
          <w:trHeight w:val="320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1CA" w14:textId="63FEEA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Pakistan, 2011</w:t>
            </w:r>
          </w:p>
          <w:p w14:paraId="04708BC8" w14:textId="4012CC5D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B9D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Age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C93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27(15)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4AB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27(15)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4F9D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32(7)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1C6B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31(6)</w:t>
            </w:r>
          </w:p>
        </w:tc>
      </w:tr>
      <w:tr w:rsidR="00313312" w:rsidRPr="00313312" w14:paraId="727627DC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6FBAAF48" w14:textId="498015B8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67E35617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176A90CA" w14:textId="094957E9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52.2% (5583)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E416674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51.8% (3595)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5E045E82" w14:textId="69A191B3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8AA907E" w14:textId="4457BC30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</w:tr>
      <w:tr w:rsidR="00C9409F" w:rsidRPr="00313312" w14:paraId="77C91F9B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39E406F4" w14:textId="54C97895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7BEB84FF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Rural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155A19FC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60.2% (6435)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3CA38907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60.6% (4206)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8CC9906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59.2% (13188)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0C175FF6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60.5% (5070)</w:t>
            </w:r>
          </w:p>
        </w:tc>
      </w:tr>
      <w:tr w:rsidR="00C9409F" w:rsidRPr="00313312" w14:paraId="1984AD46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79CE62D5" w14:textId="508EE056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7DB28A60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Low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45736E99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41.0% (4379)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7866C8CF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40.7% (2823)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A329640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40.4% (8992)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21BAE234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39.9% (3349)</w:t>
            </w:r>
          </w:p>
        </w:tc>
      </w:tr>
      <w:tr w:rsidR="00C9409F" w:rsidRPr="00313312" w14:paraId="6EA9ED29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11F81BBE" w14:textId="4DBD2DFF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764CFC2C" w14:textId="2C36F404" w:rsidR="00B66E96" w:rsidRPr="00313312" w:rsidRDefault="00C9409F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Middle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02730E03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41.0% (4383)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2ED3D78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41.6% (2888)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325BD6CD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40.4% (9005)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084C356B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41.9% (3516)</w:t>
            </w:r>
          </w:p>
        </w:tc>
      </w:tr>
      <w:tr w:rsidR="00C9409F" w:rsidRPr="00313312" w14:paraId="147377C0" w14:textId="77777777" w:rsidTr="00313312">
        <w:trPr>
          <w:trHeight w:val="320"/>
        </w:trPr>
        <w:tc>
          <w:tcPr>
            <w:tcW w:w="9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2CF1" w14:textId="577521CA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484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High SES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A49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18.0% (1927)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F96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17.7% (1232)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C8C1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19.2% (4281)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828F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18.1% (1522)</w:t>
            </w:r>
          </w:p>
        </w:tc>
      </w:tr>
      <w:tr w:rsidR="00C9409F" w:rsidRPr="00313312" w14:paraId="2142A548" w14:textId="77777777" w:rsidTr="00313312">
        <w:trPr>
          <w:trHeight w:val="320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1DAB" w14:textId="3F17DACE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United Kingdom, 2014</w:t>
            </w:r>
          </w:p>
          <w:p w14:paraId="2CC5C563" w14:textId="0F247E74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2921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Age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9960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CF2A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F8D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30(11)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4045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33(11)</w:t>
            </w:r>
          </w:p>
        </w:tc>
      </w:tr>
      <w:tr w:rsidR="00C9409F" w:rsidRPr="00313312" w14:paraId="1B3491DE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14CB8BB5" w14:textId="2D2EB0DE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5FBB5C58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Low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31D281A6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73C4836F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54F33A20" w14:textId="16210A3D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37.4% (672)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209C0C2" w14:textId="20A21930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37.2% (297)</w:t>
            </w:r>
          </w:p>
        </w:tc>
      </w:tr>
      <w:tr w:rsidR="00C9409F" w:rsidRPr="00313312" w14:paraId="7751DD31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4ACCBEC0" w14:textId="3B4CFC8E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2BBEA212" w14:textId="0613CECF" w:rsidR="00B66E96" w:rsidRPr="00313312" w:rsidRDefault="00C9409F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Middle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4B5C499B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2E809A93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6B6B606" w14:textId="0C928301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29.2% (525)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7A71B5A1" w14:textId="05AD1D49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28.8% (230)</w:t>
            </w:r>
          </w:p>
        </w:tc>
      </w:tr>
      <w:tr w:rsidR="00C9409F" w:rsidRPr="00313312" w14:paraId="4C346C01" w14:textId="77777777" w:rsidTr="00313312">
        <w:trPr>
          <w:trHeight w:val="320"/>
        </w:trPr>
        <w:tc>
          <w:tcPr>
            <w:tcW w:w="9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9CCF" w14:textId="27C75704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7C59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High SES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69A8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074F" w14:textId="77777777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NA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ACB" w14:textId="6BB883B8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33.4% (600)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751" w14:textId="5D491AA3" w:rsidR="00B66E96" w:rsidRPr="00313312" w:rsidRDefault="00B66E96" w:rsidP="007B03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34.0% (272)</w:t>
            </w:r>
          </w:p>
        </w:tc>
      </w:tr>
      <w:tr w:rsidR="00313312" w:rsidRPr="00313312" w14:paraId="22089B82" w14:textId="77777777" w:rsidTr="00313312">
        <w:trPr>
          <w:trHeight w:val="320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A7C0" w14:textId="0C68E6A1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USA, 2006</w:t>
            </w:r>
          </w:p>
          <w:p w14:paraId="12204CB1" w14:textId="306D8044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CC1C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Age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35A7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28(16)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54D" w14:textId="296B4622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634" w14:textId="0B8433F4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A75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29(11)</w:t>
            </w:r>
          </w:p>
        </w:tc>
      </w:tr>
      <w:tr w:rsidR="00313312" w:rsidRPr="00313312" w14:paraId="542C9DCF" w14:textId="77777777" w:rsidTr="00313312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3F429C20" w14:textId="281F2BE6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796C3F8E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48CF12D0" w14:textId="03E068D1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49.9%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(1329)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4B118283" w14:textId="5321D318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49.8% (654)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9C8CA55" w14:textId="23FDE8CD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27070A8D" w14:textId="28F6ED64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13312" w:rsidRPr="00313312" w14:paraId="0CADC0F4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4EAEFF31" w14:textId="53D8155C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2A80D158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Low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2AEBEEF1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55.2% (1396)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383A6273" w14:textId="53AC3043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56.2% (709)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32DFB9E2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39.0% (1280)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4BEAE05A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39.5% (1203)</w:t>
            </w:r>
          </w:p>
        </w:tc>
      </w:tr>
      <w:tr w:rsidR="00313312" w:rsidRPr="00313312" w14:paraId="5D69AADE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00D00578" w14:textId="5B45846E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476E823E" w14:textId="73DE7183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Middle SES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75876075" w14:textId="03868FE8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32.6% (824)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58C6F4C" w14:textId="0FC44D70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32.4% (409)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5796AE1E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39.0% (1279)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4AA2AA3C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38.5% (1172)</w:t>
            </w:r>
          </w:p>
        </w:tc>
      </w:tr>
      <w:tr w:rsidR="00313312" w:rsidRPr="00313312" w14:paraId="76987116" w14:textId="77777777" w:rsidTr="00313312">
        <w:trPr>
          <w:trHeight w:val="320"/>
        </w:trPr>
        <w:tc>
          <w:tcPr>
            <w:tcW w:w="9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F624" w14:textId="35AC75C4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A7B6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High SES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A26B" w14:textId="1063DE14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12.3% (310)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D0A5" w14:textId="78DB8605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11.3% (143)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0163" w14:textId="699E2354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22.0% (721)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CB0" w14:textId="07B8B48A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22.0% (670)</w:t>
            </w:r>
          </w:p>
        </w:tc>
      </w:tr>
      <w:tr w:rsidR="00313312" w:rsidRPr="00313312" w14:paraId="6CFE3219" w14:textId="77777777" w:rsidTr="00313312">
        <w:trPr>
          <w:trHeight w:val="320"/>
        </w:trPr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170" w14:textId="7643CC3A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Vietnam, 2010</w:t>
            </w:r>
          </w:p>
        </w:tc>
        <w:tc>
          <w:tcPr>
            <w:tcW w:w="9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D6AF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Age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DEF9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37(13)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9C5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37(13)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194F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32(10)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D75F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33(10)</w:t>
            </w:r>
          </w:p>
        </w:tc>
      </w:tr>
      <w:tr w:rsidR="00313312" w:rsidRPr="00313312" w14:paraId="4B94A855" w14:textId="77777777" w:rsidTr="007B033C">
        <w:trPr>
          <w:trHeight w:val="320"/>
        </w:trPr>
        <w:tc>
          <w:tcPr>
            <w:tcW w:w="981" w:type="pct"/>
            <w:vMerge/>
            <w:shd w:val="clear" w:color="auto" w:fill="auto"/>
            <w:noWrap/>
            <w:vAlign w:val="center"/>
            <w:hideMark/>
          </w:tcPr>
          <w:p w14:paraId="6ED4DA12" w14:textId="3C816DD9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14:paraId="76BEE171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14:paraId="13DBA477" w14:textId="7F5EC54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53.0% (209)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6C4118CF" w14:textId="18B160D6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53.5% (168)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861A427" w14:textId="16A6F9EF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74E335D2" w14:textId="0863AC70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</w:tr>
      <w:tr w:rsidR="00313312" w:rsidRPr="00313312" w14:paraId="30852EAA" w14:textId="77777777" w:rsidTr="007B033C">
        <w:trPr>
          <w:trHeight w:val="377"/>
        </w:trPr>
        <w:tc>
          <w:tcPr>
            <w:tcW w:w="98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A637" w14:textId="49517EED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3D96" w14:textId="77777777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Rural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6069" w14:textId="71C33A3D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53.4% (211)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6979" w14:textId="67DC9E53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55.2% (174)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BD0" w14:textId="2434BC1A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51.2% (764)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27FF" w14:textId="53F2C9CE" w:rsidR="00313312" w:rsidRPr="00313312" w:rsidRDefault="00313312" w:rsidP="003133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133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50.4% (266)</w:t>
            </w:r>
          </w:p>
        </w:tc>
      </w:tr>
    </w:tbl>
    <w:p w14:paraId="4C86BA08" w14:textId="007E42D5" w:rsidR="00AA0C80" w:rsidRPr="00F5359A" w:rsidRDefault="00E0061A" w:rsidP="006A2F1B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  <w:sectPr w:rsidR="00AA0C80" w:rsidRPr="00F5359A" w:rsidSect="00B66E96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  <w:r w:rsidRPr="00313312">
        <w:rPr>
          <w:rFonts w:ascii="Times New Roman" w:hAnsi="Times New Roman" w:cs="Times New Roman"/>
          <w:color w:val="2A2A2A"/>
          <w:shd w:val="clear" w:color="auto" w:fill="FFFFFF"/>
          <w:vertAlign w:val="superscript"/>
        </w:rPr>
        <w:t>1</w:t>
      </w:r>
      <w:r w:rsidRPr="00313312">
        <w:rPr>
          <w:rFonts w:ascii="Times New Roman" w:hAnsi="Times New Roman" w:cs="Times New Roman"/>
          <w:color w:val="2A2A2A"/>
          <w:shd w:val="clear" w:color="auto" w:fill="FFFFFF"/>
        </w:rPr>
        <w:t xml:space="preserve">Age in months in preschool-age children and years in non-pregnant </w:t>
      </w:r>
      <w:r w:rsidR="00BB5370">
        <w:rPr>
          <w:rFonts w:ascii="Times New Roman" w:hAnsi="Times New Roman" w:cs="Times New Roman"/>
          <w:color w:val="2A2A2A"/>
          <w:shd w:val="clear" w:color="auto" w:fill="FFFFFF"/>
        </w:rPr>
        <w:t>females</w:t>
      </w:r>
      <w:r w:rsidR="00BB5370" w:rsidRPr="00313312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r w:rsidRPr="00313312">
        <w:rPr>
          <w:rFonts w:ascii="Times New Roman" w:hAnsi="Times New Roman" w:cs="Times New Roman"/>
          <w:color w:val="2A2A2A"/>
          <w:shd w:val="clear" w:color="auto" w:fill="FFFFFF"/>
        </w:rPr>
        <w:t>of reproductive ag</w:t>
      </w:r>
      <w:r w:rsidR="00511C08">
        <w:rPr>
          <w:rFonts w:ascii="Times New Roman" w:hAnsi="Times New Roman" w:cs="Times New Roman"/>
          <w:color w:val="2A2A2A"/>
          <w:shd w:val="clear" w:color="auto" w:fill="FFFFFF"/>
        </w:rPr>
        <w:t>e</w:t>
      </w:r>
    </w:p>
    <w:p w14:paraId="215A7FFD" w14:textId="05C80E22" w:rsidR="00821C6E" w:rsidRPr="00710260" w:rsidRDefault="00821C6E" w:rsidP="00511C08">
      <w:pPr>
        <w:spacing w:after="160" w:line="259" w:lineRule="auto"/>
        <w:rPr>
          <w:rFonts w:ascii="Times New Roman" w:hAnsi="Times New Roman" w:cs="Times New Roman"/>
          <w:color w:val="2A2A2A"/>
          <w:shd w:val="clear" w:color="auto" w:fill="FFFFFF"/>
        </w:rPr>
      </w:pPr>
    </w:p>
    <w:sectPr w:rsidR="00821C6E" w:rsidRPr="00710260" w:rsidSect="00AA0C80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5A610" w14:textId="77777777" w:rsidR="00E341FC" w:rsidRDefault="00E341FC">
      <w:r>
        <w:separator/>
      </w:r>
    </w:p>
  </w:endnote>
  <w:endnote w:type="continuationSeparator" w:id="0">
    <w:p w14:paraId="2DA6B42C" w14:textId="77777777" w:rsidR="00E341FC" w:rsidRDefault="00E341FC">
      <w:r>
        <w:continuationSeparator/>
      </w:r>
    </w:p>
  </w:endnote>
  <w:endnote w:type="continuationNotice" w:id="1">
    <w:p w14:paraId="060FA7C6" w14:textId="77777777" w:rsidR="00E341FC" w:rsidRDefault="00E34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4683" w14:textId="77777777" w:rsidR="00E341FC" w:rsidRDefault="00E341FC">
      <w:r>
        <w:separator/>
      </w:r>
    </w:p>
  </w:footnote>
  <w:footnote w:type="continuationSeparator" w:id="0">
    <w:p w14:paraId="7FA07835" w14:textId="77777777" w:rsidR="00E341FC" w:rsidRDefault="00E341FC">
      <w:r>
        <w:continuationSeparator/>
      </w:r>
    </w:p>
  </w:footnote>
  <w:footnote w:type="continuationNotice" w:id="1">
    <w:p w14:paraId="41D42DBC" w14:textId="77777777" w:rsidR="00E341FC" w:rsidRDefault="00E34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46E00" w14:textId="2627E40D" w:rsidR="006612F2" w:rsidRDefault="006612F2" w:rsidP="009302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63D"/>
    <w:multiLevelType w:val="hybridMultilevel"/>
    <w:tmpl w:val="DC428A94"/>
    <w:lvl w:ilvl="0" w:tplc="D9FAD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24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A1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65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42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6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A0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0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83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D32190"/>
    <w:multiLevelType w:val="hybridMultilevel"/>
    <w:tmpl w:val="839ED45C"/>
    <w:lvl w:ilvl="0" w:tplc="5066C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AC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AA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CF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84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27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4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0F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65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BD05B9"/>
    <w:multiLevelType w:val="hybridMultilevel"/>
    <w:tmpl w:val="78B6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6C93"/>
    <w:multiLevelType w:val="hybridMultilevel"/>
    <w:tmpl w:val="341C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84B4E"/>
    <w:multiLevelType w:val="multilevel"/>
    <w:tmpl w:val="51D6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75A45"/>
    <w:multiLevelType w:val="hybridMultilevel"/>
    <w:tmpl w:val="9E64C9AC"/>
    <w:lvl w:ilvl="0" w:tplc="4314D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08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27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E6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69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45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AD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EE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6B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DA77B1"/>
    <w:multiLevelType w:val="multilevel"/>
    <w:tmpl w:val="41C6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10F3C"/>
    <w:multiLevelType w:val="multilevel"/>
    <w:tmpl w:val="402E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A3A27"/>
    <w:multiLevelType w:val="hybridMultilevel"/>
    <w:tmpl w:val="CC78A576"/>
    <w:lvl w:ilvl="0" w:tplc="F90A8098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F0355"/>
    <w:multiLevelType w:val="multilevel"/>
    <w:tmpl w:val="12E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61890"/>
    <w:multiLevelType w:val="hybridMultilevel"/>
    <w:tmpl w:val="19CAA560"/>
    <w:lvl w:ilvl="0" w:tplc="C5CCD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A5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4DC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03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5E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81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69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2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010471"/>
    <w:multiLevelType w:val="hybridMultilevel"/>
    <w:tmpl w:val="38A222A0"/>
    <w:lvl w:ilvl="0" w:tplc="C6F6768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928708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5DC437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E2E14E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64284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6A493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D30984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4E4F36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A1878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5avwzpzsf95vpez9doxpeadfwwrppwsxea9&quot;&gt;BRINDA-Converted&lt;record-ids&gt;&lt;item&gt;41&lt;/item&gt;&lt;item&gt;64&lt;/item&gt;&lt;item&gt;70&lt;/item&gt;&lt;item&gt;72&lt;/item&gt;&lt;/record-ids&gt;&lt;/item&gt;&lt;/Libraries&gt;"/>
  </w:docVars>
  <w:rsids>
    <w:rsidRoot w:val="00201C2B"/>
    <w:rsid w:val="00000CA2"/>
    <w:rsid w:val="00001515"/>
    <w:rsid w:val="000027A1"/>
    <w:rsid w:val="000030D4"/>
    <w:rsid w:val="0000596F"/>
    <w:rsid w:val="000059C3"/>
    <w:rsid w:val="00010E34"/>
    <w:rsid w:val="000134E7"/>
    <w:rsid w:val="00017BB8"/>
    <w:rsid w:val="00022F99"/>
    <w:rsid w:val="000238F5"/>
    <w:rsid w:val="000269E0"/>
    <w:rsid w:val="00027464"/>
    <w:rsid w:val="00031E04"/>
    <w:rsid w:val="00033BE1"/>
    <w:rsid w:val="00034CD6"/>
    <w:rsid w:val="000353AB"/>
    <w:rsid w:val="000374DA"/>
    <w:rsid w:val="00042ED8"/>
    <w:rsid w:val="00043D67"/>
    <w:rsid w:val="00052AAF"/>
    <w:rsid w:val="00052D7A"/>
    <w:rsid w:val="00052ED1"/>
    <w:rsid w:val="0005529A"/>
    <w:rsid w:val="0006142A"/>
    <w:rsid w:val="00062AD1"/>
    <w:rsid w:val="00071CEF"/>
    <w:rsid w:val="00073401"/>
    <w:rsid w:val="000740D4"/>
    <w:rsid w:val="000759EA"/>
    <w:rsid w:val="00075B58"/>
    <w:rsid w:val="000760F0"/>
    <w:rsid w:val="0008226D"/>
    <w:rsid w:val="00083178"/>
    <w:rsid w:val="00083B44"/>
    <w:rsid w:val="00084575"/>
    <w:rsid w:val="00087028"/>
    <w:rsid w:val="000901D0"/>
    <w:rsid w:val="0009065C"/>
    <w:rsid w:val="0009170B"/>
    <w:rsid w:val="00092D93"/>
    <w:rsid w:val="000932FD"/>
    <w:rsid w:val="000945AD"/>
    <w:rsid w:val="00094817"/>
    <w:rsid w:val="00094DDB"/>
    <w:rsid w:val="000A1F92"/>
    <w:rsid w:val="000A62FA"/>
    <w:rsid w:val="000A7D10"/>
    <w:rsid w:val="000B32F3"/>
    <w:rsid w:val="000B6996"/>
    <w:rsid w:val="000C1568"/>
    <w:rsid w:val="000C1CEB"/>
    <w:rsid w:val="000C402C"/>
    <w:rsid w:val="000C5604"/>
    <w:rsid w:val="000C73C6"/>
    <w:rsid w:val="000C7BEB"/>
    <w:rsid w:val="000C7CB9"/>
    <w:rsid w:val="000D2EDC"/>
    <w:rsid w:val="000D4A56"/>
    <w:rsid w:val="000D5469"/>
    <w:rsid w:val="000D659B"/>
    <w:rsid w:val="000D7A4E"/>
    <w:rsid w:val="000E4152"/>
    <w:rsid w:val="000E531E"/>
    <w:rsid w:val="000E6F2F"/>
    <w:rsid w:val="000E6F34"/>
    <w:rsid w:val="000F1AD3"/>
    <w:rsid w:val="000F2A90"/>
    <w:rsid w:val="000F3996"/>
    <w:rsid w:val="0010020D"/>
    <w:rsid w:val="00100D0C"/>
    <w:rsid w:val="001025B3"/>
    <w:rsid w:val="0010283F"/>
    <w:rsid w:val="0010391B"/>
    <w:rsid w:val="00103CF2"/>
    <w:rsid w:val="001040A3"/>
    <w:rsid w:val="001046BB"/>
    <w:rsid w:val="00105720"/>
    <w:rsid w:val="00106EC2"/>
    <w:rsid w:val="001102A2"/>
    <w:rsid w:val="00110C7B"/>
    <w:rsid w:val="001119A3"/>
    <w:rsid w:val="0011269C"/>
    <w:rsid w:val="00114339"/>
    <w:rsid w:val="00116EDF"/>
    <w:rsid w:val="00122F3E"/>
    <w:rsid w:val="00126884"/>
    <w:rsid w:val="00127E8B"/>
    <w:rsid w:val="00130D6F"/>
    <w:rsid w:val="001354E0"/>
    <w:rsid w:val="00141157"/>
    <w:rsid w:val="00141254"/>
    <w:rsid w:val="00141F33"/>
    <w:rsid w:val="00143F1D"/>
    <w:rsid w:val="00144E42"/>
    <w:rsid w:val="00150E5B"/>
    <w:rsid w:val="00150FD6"/>
    <w:rsid w:val="001510D7"/>
    <w:rsid w:val="0015173B"/>
    <w:rsid w:val="00151D73"/>
    <w:rsid w:val="00153289"/>
    <w:rsid w:val="001535DC"/>
    <w:rsid w:val="00153A4C"/>
    <w:rsid w:val="001543B3"/>
    <w:rsid w:val="00155596"/>
    <w:rsid w:val="001559EB"/>
    <w:rsid w:val="001604FA"/>
    <w:rsid w:val="001609E0"/>
    <w:rsid w:val="001626A2"/>
    <w:rsid w:val="00165F76"/>
    <w:rsid w:val="001662A9"/>
    <w:rsid w:val="00166605"/>
    <w:rsid w:val="001672B0"/>
    <w:rsid w:val="0017084B"/>
    <w:rsid w:val="00171584"/>
    <w:rsid w:val="00174D76"/>
    <w:rsid w:val="0017510A"/>
    <w:rsid w:val="00182143"/>
    <w:rsid w:val="001846D1"/>
    <w:rsid w:val="00185AC8"/>
    <w:rsid w:val="00187E3C"/>
    <w:rsid w:val="00187E7B"/>
    <w:rsid w:val="0019072C"/>
    <w:rsid w:val="0019134A"/>
    <w:rsid w:val="001969F3"/>
    <w:rsid w:val="001970A9"/>
    <w:rsid w:val="001A149D"/>
    <w:rsid w:val="001A19CF"/>
    <w:rsid w:val="001A305D"/>
    <w:rsid w:val="001A37B4"/>
    <w:rsid w:val="001A39B4"/>
    <w:rsid w:val="001A3CF4"/>
    <w:rsid w:val="001A676D"/>
    <w:rsid w:val="001A7004"/>
    <w:rsid w:val="001A7EE3"/>
    <w:rsid w:val="001B3651"/>
    <w:rsid w:val="001B39D4"/>
    <w:rsid w:val="001B4996"/>
    <w:rsid w:val="001B4CFF"/>
    <w:rsid w:val="001B7C1E"/>
    <w:rsid w:val="001C0BFA"/>
    <w:rsid w:val="001C0CD2"/>
    <w:rsid w:val="001C0D6D"/>
    <w:rsid w:val="001C254D"/>
    <w:rsid w:val="001C4686"/>
    <w:rsid w:val="001C47E9"/>
    <w:rsid w:val="001C5745"/>
    <w:rsid w:val="001C628D"/>
    <w:rsid w:val="001D0255"/>
    <w:rsid w:val="001D0F2B"/>
    <w:rsid w:val="001D259C"/>
    <w:rsid w:val="001D2D54"/>
    <w:rsid w:val="001D4D28"/>
    <w:rsid w:val="001D4D6A"/>
    <w:rsid w:val="001D5FAC"/>
    <w:rsid w:val="001D6785"/>
    <w:rsid w:val="001D6B33"/>
    <w:rsid w:val="001D7888"/>
    <w:rsid w:val="001D7DF5"/>
    <w:rsid w:val="001E0143"/>
    <w:rsid w:val="001E196D"/>
    <w:rsid w:val="001E46EF"/>
    <w:rsid w:val="001E47EA"/>
    <w:rsid w:val="001F07E4"/>
    <w:rsid w:val="001F6348"/>
    <w:rsid w:val="001F6C23"/>
    <w:rsid w:val="001F7383"/>
    <w:rsid w:val="00200E27"/>
    <w:rsid w:val="0020165C"/>
    <w:rsid w:val="00201C2B"/>
    <w:rsid w:val="00202948"/>
    <w:rsid w:val="002031DC"/>
    <w:rsid w:val="00204D0B"/>
    <w:rsid w:val="0020551A"/>
    <w:rsid w:val="002057A4"/>
    <w:rsid w:val="00205B86"/>
    <w:rsid w:val="00207410"/>
    <w:rsid w:val="00213857"/>
    <w:rsid w:val="002142EF"/>
    <w:rsid w:val="00215888"/>
    <w:rsid w:val="00217418"/>
    <w:rsid w:val="00217F25"/>
    <w:rsid w:val="0022018B"/>
    <w:rsid w:val="00220BDF"/>
    <w:rsid w:val="00221666"/>
    <w:rsid w:val="002218FC"/>
    <w:rsid w:val="00223065"/>
    <w:rsid w:val="00224FD3"/>
    <w:rsid w:val="002269B7"/>
    <w:rsid w:val="00227D7C"/>
    <w:rsid w:val="00227E08"/>
    <w:rsid w:val="002318B6"/>
    <w:rsid w:val="00231E09"/>
    <w:rsid w:val="00232079"/>
    <w:rsid w:val="00235871"/>
    <w:rsid w:val="002365C0"/>
    <w:rsid w:val="00236DD9"/>
    <w:rsid w:val="00240E04"/>
    <w:rsid w:val="002442FF"/>
    <w:rsid w:val="002449EB"/>
    <w:rsid w:val="002456FB"/>
    <w:rsid w:val="0024619A"/>
    <w:rsid w:val="002478EF"/>
    <w:rsid w:val="00251CE6"/>
    <w:rsid w:val="0025210D"/>
    <w:rsid w:val="00252C9D"/>
    <w:rsid w:val="00253217"/>
    <w:rsid w:val="00253CC0"/>
    <w:rsid w:val="0025416D"/>
    <w:rsid w:val="00256120"/>
    <w:rsid w:val="00257184"/>
    <w:rsid w:val="002619BB"/>
    <w:rsid w:val="00261E29"/>
    <w:rsid w:val="00262CE2"/>
    <w:rsid w:val="002643CE"/>
    <w:rsid w:val="00265914"/>
    <w:rsid w:val="002667BE"/>
    <w:rsid w:val="0027176D"/>
    <w:rsid w:val="00276026"/>
    <w:rsid w:val="002767E2"/>
    <w:rsid w:val="00282B68"/>
    <w:rsid w:val="00284438"/>
    <w:rsid w:val="00285EB2"/>
    <w:rsid w:val="00285FFD"/>
    <w:rsid w:val="00286217"/>
    <w:rsid w:val="0028711D"/>
    <w:rsid w:val="002876C8"/>
    <w:rsid w:val="0029437E"/>
    <w:rsid w:val="0029451A"/>
    <w:rsid w:val="002957BA"/>
    <w:rsid w:val="002962D1"/>
    <w:rsid w:val="002A12DF"/>
    <w:rsid w:val="002A2BDA"/>
    <w:rsid w:val="002B583D"/>
    <w:rsid w:val="002B767D"/>
    <w:rsid w:val="002C24B9"/>
    <w:rsid w:val="002C2D73"/>
    <w:rsid w:val="002E039F"/>
    <w:rsid w:val="002E5B0A"/>
    <w:rsid w:val="002E7239"/>
    <w:rsid w:val="002E7AD9"/>
    <w:rsid w:val="002E7F98"/>
    <w:rsid w:val="002F015D"/>
    <w:rsid w:val="002F0697"/>
    <w:rsid w:val="002F2A1E"/>
    <w:rsid w:val="002F3686"/>
    <w:rsid w:val="002F45F8"/>
    <w:rsid w:val="002F47FF"/>
    <w:rsid w:val="002F4C86"/>
    <w:rsid w:val="00300589"/>
    <w:rsid w:val="00300A4D"/>
    <w:rsid w:val="0030424D"/>
    <w:rsid w:val="00305454"/>
    <w:rsid w:val="003063D9"/>
    <w:rsid w:val="00310E83"/>
    <w:rsid w:val="00313312"/>
    <w:rsid w:val="00313919"/>
    <w:rsid w:val="003140AE"/>
    <w:rsid w:val="003154E6"/>
    <w:rsid w:val="00325630"/>
    <w:rsid w:val="003268F0"/>
    <w:rsid w:val="003268F1"/>
    <w:rsid w:val="00326E98"/>
    <w:rsid w:val="00330CCF"/>
    <w:rsid w:val="00333ED2"/>
    <w:rsid w:val="003342D3"/>
    <w:rsid w:val="003357A7"/>
    <w:rsid w:val="0033736F"/>
    <w:rsid w:val="0033744C"/>
    <w:rsid w:val="00340589"/>
    <w:rsid w:val="00342825"/>
    <w:rsid w:val="0034768F"/>
    <w:rsid w:val="00350609"/>
    <w:rsid w:val="003517C7"/>
    <w:rsid w:val="00353727"/>
    <w:rsid w:val="00353EB3"/>
    <w:rsid w:val="00356957"/>
    <w:rsid w:val="00356F64"/>
    <w:rsid w:val="00357E7D"/>
    <w:rsid w:val="003608E9"/>
    <w:rsid w:val="00360FB9"/>
    <w:rsid w:val="00361D0A"/>
    <w:rsid w:val="00362341"/>
    <w:rsid w:val="00362535"/>
    <w:rsid w:val="00363F22"/>
    <w:rsid w:val="00364AA5"/>
    <w:rsid w:val="003672C0"/>
    <w:rsid w:val="00367CF6"/>
    <w:rsid w:val="00374305"/>
    <w:rsid w:val="00374C86"/>
    <w:rsid w:val="0037587F"/>
    <w:rsid w:val="00376E67"/>
    <w:rsid w:val="00377C2B"/>
    <w:rsid w:val="003818B3"/>
    <w:rsid w:val="00382D35"/>
    <w:rsid w:val="0038419A"/>
    <w:rsid w:val="00384F15"/>
    <w:rsid w:val="003852FA"/>
    <w:rsid w:val="00385513"/>
    <w:rsid w:val="00390AC0"/>
    <w:rsid w:val="00396765"/>
    <w:rsid w:val="00397887"/>
    <w:rsid w:val="00397970"/>
    <w:rsid w:val="003A07BE"/>
    <w:rsid w:val="003A53A4"/>
    <w:rsid w:val="003A6152"/>
    <w:rsid w:val="003A6520"/>
    <w:rsid w:val="003B159A"/>
    <w:rsid w:val="003B164F"/>
    <w:rsid w:val="003B1E11"/>
    <w:rsid w:val="003B4404"/>
    <w:rsid w:val="003B762A"/>
    <w:rsid w:val="003C30D1"/>
    <w:rsid w:val="003D1EF1"/>
    <w:rsid w:val="003D3B32"/>
    <w:rsid w:val="003D5028"/>
    <w:rsid w:val="003D596B"/>
    <w:rsid w:val="003E1EBD"/>
    <w:rsid w:val="003E2C7D"/>
    <w:rsid w:val="003E5101"/>
    <w:rsid w:val="003E54CD"/>
    <w:rsid w:val="003E62DE"/>
    <w:rsid w:val="003E6D7A"/>
    <w:rsid w:val="003F3790"/>
    <w:rsid w:val="003F7BB7"/>
    <w:rsid w:val="00401DC9"/>
    <w:rsid w:val="00403F9D"/>
    <w:rsid w:val="004052AD"/>
    <w:rsid w:val="004078F9"/>
    <w:rsid w:val="00410C3F"/>
    <w:rsid w:val="00411402"/>
    <w:rsid w:val="00412290"/>
    <w:rsid w:val="00413D29"/>
    <w:rsid w:val="0041419F"/>
    <w:rsid w:val="00417952"/>
    <w:rsid w:val="00420692"/>
    <w:rsid w:val="00420726"/>
    <w:rsid w:val="00420B05"/>
    <w:rsid w:val="00422A4C"/>
    <w:rsid w:val="00427A80"/>
    <w:rsid w:val="00430F8A"/>
    <w:rsid w:val="00432282"/>
    <w:rsid w:val="00432FC4"/>
    <w:rsid w:val="004364FA"/>
    <w:rsid w:val="0044071E"/>
    <w:rsid w:val="00441CCB"/>
    <w:rsid w:val="004439BC"/>
    <w:rsid w:val="00443AFA"/>
    <w:rsid w:val="00445E7A"/>
    <w:rsid w:val="0044664F"/>
    <w:rsid w:val="004473AE"/>
    <w:rsid w:val="004500B8"/>
    <w:rsid w:val="00453858"/>
    <w:rsid w:val="00453ED4"/>
    <w:rsid w:val="00454EBB"/>
    <w:rsid w:val="00456254"/>
    <w:rsid w:val="0045639E"/>
    <w:rsid w:val="00456751"/>
    <w:rsid w:val="00461ADA"/>
    <w:rsid w:val="00462CE3"/>
    <w:rsid w:val="0046458D"/>
    <w:rsid w:val="00466D94"/>
    <w:rsid w:val="00467FA3"/>
    <w:rsid w:val="00470A49"/>
    <w:rsid w:val="00471260"/>
    <w:rsid w:val="0047192D"/>
    <w:rsid w:val="00471C1E"/>
    <w:rsid w:val="00472909"/>
    <w:rsid w:val="00472BA1"/>
    <w:rsid w:val="00472DEC"/>
    <w:rsid w:val="00473DF8"/>
    <w:rsid w:val="0047403F"/>
    <w:rsid w:val="004749F1"/>
    <w:rsid w:val="00474F0A"/>
    <w:rsid w:val="00476977"/>
    <w:rsid w:val="00476B6C"/>
    <w:rsid w:val="00477727"/>
    <w:rsid w:val="00477882"/>
    <w:rsid w:val="00477A7D"/>
    <w:rsid w:val="00481F80"/>
    <w:rsid w:val="00482AB2"/>
    <w:rsid w:val="00484487"/>
    <w:rsid w:val="0048648A"/>
    <w:rsid w:val="00490555"/>
    <w:rsid w:val="00492555"/>
    <w:rsid w:val="00493A73"/>
    <w:rsid w:val="00493DC5"/>
    <w:rsid w:val="00495CC6"/>
    <w:rsid w:val="004A03A9"/>
    <w:rsid w:val="004A0E14"/>
    <w:rsid w:val="004A5A28"/>
    <w:rsid w:val="004A5C19"/>
    <w:rsid w:val="004A6250"/>
    <w:rsid w:val="004A69A4"/>
    <w:rsid w:val="004A6EED"/>
    <w:rsid w:val="004A74F6"/>
    <w:rsid w:val="004B007B"/>
    <w:rsid w:val="004B0784"/>
    <w:rsid w:val="004B1A3D"/>
    <w:rsid w:val="004B2A4A"/>
    <w:rsid w:val="004B2C5D"/>
    <w:rsid w:val="004B3577"/>
    <w:rsid w:val="004B704E"/>
    <w:rsid w:val="004B7A60"/>
    <w:rsid w:val="004B7E92"/>
    <w:rsid w:val="004C327C"/>
    <w:rsid w:val="004C3C2D"/>
    <w:rsid w:val="004C49D2"/>
    <w:rsid w:val="004C656C"/>
    <w:rsid w:val="004C6E90"/>
    <w:rsid w:val="004D0BDA"/>
    <w:rsid w:val="004D0CE8"/>
    <w:rsid w:val="004D4B40"/>
    <w:rsid w:val="004D63A5"/>
    <w:rsid w:val="004D6580"/>
    <w:rsid w:val="004D6BC0"/>
    <w:rsid w:val="004E1B5E"/>
    <w:rsid w:val="004E1B80"/>
    <w:rsid w:val="004E3609"/>
    <w:rsid w:val="004E39CC"/>
    <w:rsid w:val="004E65EC"/>
    <w:rsid w:val="005029E4"/>
    <w:rsid w:val="00503D46"/>
    <w:rsid w:val="00504258"/>
    <w:rsid w:val="0050692F"/>
    <w:rsid w:val="00510BD7"/>
    <w:rsid w:val="00511C08"/>
    <w:rsid w:val="00512EC5"/>
    <w:rsid w:val="005132CC"/>
    <w:rsid w:val="00515D5C"/>
    <w:rsid w:val="00516538"/>
    <w:rsid w:val="0051692C"/>
    <w:rsid w:val="0052317B"/>
    <w:rsid w:val="005237C4"/>
    <w:rsid w:val="005255D0"/>
    <w:rsid w:val="00527F2C"/>
    <w:rsid w:val="00531C73"/>
    <w:rsid w:val="005326F4"/>
    <w:rsid w:val="00534AA4"/>
    <w:rsid w:val="005355FD"/>
    <w:rsid w:val="00537E77"/>
    <w:rsid w:val="00540FA7"/>
    <w:rsid w:val="0054135A"/>
    <w:rsid w:val="00542846"/>
    <w:rsid w:val="00546D81"/>
    <w:rsid w:val="00546ED5"/>
    <w:rsid w:val="00547C2F"/>
    <w:rsid w:val="00553BBC"/>
    <w:rsid w:val="00553CDC"/>
    <w:rsid w:val="00554C9D"/>
    <w:rsid w:val="005552A4"/>
    <w:rsid w:val="00555FC2"/>
    <w:rsid w:val="00560EBF"/>
    <w:rsid w:val="005612AE"/>
    <w:rsid w:val="00567100"/>
    <w:rsid w:val="00571B9C"/>
    <w:rsid w:val="00572B4F"/>
    <w:rsid w:val="00572BB4"/>
    <w:rsid w:val="00573314"/>
    <w:rsid w:val="00575F17"/>
    <w:rsid w:val="00576FEC"/>
    <w:rsid w:val="005805C3"/>
    <w:rsid w:val="00581D48"/>
    <w:rsid w:val="00581DAF"/>
    <w:rsid w:val="00583263"/>
    <w:rsid w:val="00584785"/>
    <w:rsid w:val="005868B2"/>
    <w:rsid w:val="00586946"/>
    <w:rsid w:val="00595BE5"/>
    <w:rsid w:val="00596CBB"/>
    <w:rsid w:val="005A037B"/>
    <w:rsid w:val="005A050C"/>
    <w:rsid w:val="005A1D32"/>
    <w:rsid w:val="005A2110"/>
    <w:rsid w:val="005A269B"/>
    <w:rsid w:val="005A632C"/>
    <w:rsid w:val="005A75E2"/>
    <w:rsid w:val="005B1A25"/>
    <w:rsid w:val="005B43AB"/>
    <w:rsid w:val="005B47CE"/>
    <w:rsid w:val="005B5A6C"/>
    <w:rsid w:val="005B603A"/>
    <w:rsid w:val="005B6116"/>
    <w:rsid w:val="005B69BB"/>
    <w:rsid w:val="005C0050"/>
    <w:rsid w:val="005C00DF"/>
    <w:rsid w:val="005C2ED6"/>
    <w:rsid w:val="005C4634"/>
    <w:rsid w:val="005C787A"/>
    <w:rsid w:val="005D280A"/>
    <w:rsid w:val="005D384B"/>
    <w:rsid w:val="005D426F"/>
    <w:rsid w:val="005D47DD"/>
    <w:rsid w:val="005D631D"/>
    <w:rsid w:val="005D7929"/>
    <w:rsid w:val="005D795D"/>
    <w:rsid w:val="005E1EB8"/>
    <w:rsid w:val="005E215B"/>
    <w:rsid w:val="005E3361"/>
    <w:rsid w:val="005E3521"/>
    <w:rsid w:val="005E5D0D"/>
    <w:rsid w:val="005E7AD2"/>
    <w:rsid w:val="005F2038"/>
    <w:rsid w:val="005F2737"/>
    <w:rsid w:val="005F2ED8"/>
    <w:rsid w:val="005F3EF0"/>
    <w:rsid w:val="005F5A35"/>
    <w:rsid w:val="005F5AD4"/>
    <w:rsid w:val="005F5B25"/>
    <w:rsid w:val="005F7878"/>
    <w:rsid w:val="005F7C64"/>
    <w:rsid w:val="00600F9A"/>
    <w:rsid w:val="006016DB"/>
    <w:rsid w:val="006018C8"/>
    <w:rsid w:val="00604680"/>
    <w:rsid w:val="00605BBB"/>
    <w:rsid w:val="00607FD2"/>
    <w:rsid w:val="006110D8"/>
    <w:rsid w:val="0061197E"/>
    <w:rsid w:val="00616D68"/>
    <w:rsid w:val="00617840"/>
    <w:rsid w:val="00617E56"/>
    <w:rsid w:val="00617EC6"/>
    <w:rsid w:val="006202E0"/>
    <w:rsid w:val="00622B90"/>
    <w:rsid w:val="0062378B"/>
    <w:rsid w:val="00623D3B"/>
    <w:rsid w:val="006245BD"/>
    <w:rsid w:val="00626D9B"/>
    <w:rsid w:val="00630225"/>
    <w:rsid w:val="0063165D"/>
    <w:rsid w:val="006320EE"/>
    <w:rsid w:val="00632CBD"/>
    <w:rsid w:val="00634FDA"/>
    <w:rsid w:val="00635479"/>
    <w:rsid w:val="0063595E"/>
    <w:rsid w:val="0063690B"/>
    <w:rsid w:val="00637EB5"/>
    <w:rsid w:val="006410F8"/>
    <w:rsid w:val="00641DF7"/>
    <w:rsid w:val="006435F2"/>
    <w:rsid w:val="006445A8"/>
    <w:rsid w:val="00651A76"/>
    <w:rsid w:val="00657BEF"/>
    <w:rsid w:val="006612F2"/>
    <w:rsid w:val="00661438"/>
    <w:rsid w:val="00661C9E"/>
    <w:rsid w:val="00663B5F"/>
    <w:rsid w:val="00665B8E"/>
    <w:rsid w:val="00666137"/>
    <w:rsid w:val="006665B5"/>
    <w:rsid w:val="00667275"/>
    <w:rsid w:val="006676CF"/>
    <w:rsid w:val="006676E6"/>
    <w:rsid w:val="00667CCE"/>
    <w:rsid w:val="006703BB"/>
    <w:rsid w:val="0067174F"/>
    <w:rsid w:val="00673100"/>
    <w:rsid w:val="00673E3A"/>
    <w:rsid w:val="006743E4"/>
    <w:rsid w:val="00674957"/>
    <w:rsid w:val="00676ACD"/>
    <w:rsid w:val="00680D4E"/>
    <w:rsid w:val="006811BA"/>
    <w:rsid w:val="00681461"/>
    <w:rsid w:val="00682B3E"/>
    <w:rsid w:val="0068341D"/>
    <w:rsid w:val="00684125"/>
    <w:rsid w:val="0068424C"/>
    <w:rsid w:val="00684D25"/>
    <w:rsid w:val="0068728B"/>
    <w:rsid w:val="00687775"/>
    <w:rsid w:val="00690D7B"/>
    <w:rsid w:val="00694C44"/>
    <w:rsid w:val="0069505B"/>
    <w:rsid w:val="006959E2"/>
    <w:rsid w:val="0069772B"/>
    <w:rsid w:val="006A01B4"/>
    <w:rsid w:val="006A0B97"/>
    <w:rsid w:val="006A0D12"/>
    <w:rsid w:val="006A0D5A"/>
    <w:rsid w:val="006A0D67"/>
    <w:rsid w:val="006A0E11"/>
    <w:rsid w:val="006A2F1B"/>
    <w:rsid w:val="006A45AB"/>
    <w:rsid w:val="006A4B0C"/>
    <w:rsid w:val="006A5138"/>
    <w:rsid w:val="006A675F"/>
    <w:rsid w:val="006A7126"/>
    <w:rsid w:val="006B129B"/>
    <w:rsid w:val="006B2550"/>
    <w:rsid w:val="006C1063"/>
    <w:rsid w:val="006C6B3C"/>
    <w:rsid w:val="006C74B3"/>
    <w:rsid w:val="006C751E"/>
    <w:rsid w:val="006D3342"/>
    <w:rsid w:val="006D3935"/>
    <w:rsid w:val="006D4C11"/>
    <w:rsid w:val="006D5D63"/>
    <w:rsid w:val="006D6C42"/>
    <w:rsid w:val="006D6E4B"/>
    <w:rsid w:val="006D7D53"/>
    <w:rsid w:val="006E3827"/>
    <w:rsid w:val="006E413C"/>
    <w:rsid w:val="006E4C04"/>
    <w:rsid w:val="006E608B"/>
    <w:rsid w:val="006E6BE3"/>
    <w:rsid w:val="006E6DD5"/>
    <w:rsid w:val="006E7085"/>
    <w:rsid w:val="006F061B"/>
    <w:rsid w:val="006F06B6"/>
    <w:rsid w:val="006F26A6"/>
    <w:rsid w:val="006F2DD1"/>
    <w:rsid w:val="006F5425"/>
    <w:rsid w:val="00701F61"/>
    <w:rsid w:val="00703711"/>
    <w:rsid w:val="0070379A"/>
    <w:rsid w:val="00703DD8"/>
    <w:rsid w:val="0070448C"/>
    <w:rsid w:val="00705B83"/>
    <w:rsid w:val="00706749"/>
    <w:rsid w:val="007101F2"/>
    <w:rsid w:val="00710260"/>
    <w:rsid w:val="0071027B"/>
    <w:rsid w:val="00714B3C"/>
    <w:rsid w:val="00721649"/>
    <w:rsid w:val="007217FB"/>
    <w:rsid w:val="007248A6"/>
    <w:rsid w:val="0072499F"/>
    <w:rsid w:val="007254D8"/>
    <w:rsid w:val="00725A25"/>
    <w:rsid w:val="0072622D"/>
    <w:rsid w:val="00731238"/>
    <w:rsid w:val="00733139"/>
    <w:rsid w:val="007331E3"/>
    <w:rsid w:val="00733ABF"/>
    <w:rsid w:val="00734945"/>
    <w:rsid w:val="007365BF"/>
    <w:rsid w:val="0073667B"/>
    <w:rsid w:val="007400E0"/>
    <w:rsid w:val="007415CA"/>
    <w:rsid w:val="0074274D"/>
    <w:rsid w:val="007428DC"/>
    <w:rsid w:val="00743728"/>
    <w:rsid w:val="00743982"/>
    <w:rsid w:val="00745457"/>
    <w:rsid w:val="0074571B"/>
    <w:rsid w:val="00746119"/>
    <w:rsid w:val="007479D4"/>
    <w:rsid w:val="00750201"/>
    <w:rsid w:val="00750B4C"/>
    <w:rsid w:val="0075231B"/>
    <w:rsid w:val="00752993"/>
    <w:rsid w:val="00752D96"/>
    <w:rsid w:val="007553E8"/>
    <w:rsid w:val="007613CD"/>
    <w:rsid w:val="007613D0"/>
    <w:rsid w:val="0076330B"/>
    <w:rsid w:val="00763724"/>
    <w:rsid w:val="0076438D"/>
    <w:rsid w:val="00764741"/>
    <w:rsid w:val="00764B49"/>
    <w:rsid w:val="007657DF"/>
    <w:rsid w:val="00765FDA"/>
    <w:rsid w:val="007666A4"/>
    <w:rsid w:val="0076710F"/>
    <w:rsid w:val="00770EAB"/>
    <w:rsid w:val="00771B0D"/>
    <w:rsid w:val="00771D9A"/>
    <w:rsid w:val="00774247"/>
    <w:rsid w:val="007755CC"/>
    <w:rsid w:val="007764BC"/>
    <w:rsid w:val="00777138"/>
    <w:rsid w:val="007804AF"/>
    <w:rsid w:val="00780C00"/>
    <w:rsid w:val="00781B37"/>
    <w:rsid w:val="00781B77"/>
    <w:rsid w:val="00783CB5"/>
    <w:rsid w:val="00787A81"/>
    <w:rsid w:val="00790D95"/>
    <w:rsid w:val="00790E86"/>
    <w:rsid w:val="007921A5"/>
    <w:rsid w:val="00792E1D"/>
    <w:rsid w:val="00793AB0"/>
    <w:rsid w:val="007963E6"/>
    <w:rsid w:val="007A2C4B"/>
    <w:rsid w:val="007A4962"/>
    <w:rsid w:val="007A73E3"/>
    <w:rsid w:val="007A7D79"/>
    <w:rsid w:val="007B033C"/>
    <w:rsid w:val="007B0B23"/>
    <w:rsid w:val="007B115C"/>
    <w:rsid w:val="007B444D"/>
    <w:rsid w:val="007B4A33"/>
    <w:rsid w:val="007B6F26"/>
    <w:rsid w:val="007C09CC"/>
    <w:rsid w:val="007C1794"/>
    <w:rsid w:val="007C6550"/>
    <w:rsid w:val="007C6949"/>
    <w:rsid w:val="007C7720"/>
    <w:rsid w:val="007C7E30"/>
    <w:rsid w:val="007D0D96"/>
    <w:rsid w:val="007D1C7A"/>
    <w:rsid w:val="007D2E13"/>
    <w:rsid w:val="007D4446"/>
    <w:rsid w:val="007D5232"/>
    <w:rsid w:val="007D6E88"/>
    <w:rsid w:val="007D7B24"/>
    <w:rsid w:val="007E08EA"/>
    <w:rsid w:val="007E1A33"/>
    <w:rsid w:val="007E34AE"/>
    <w:rsid w:val="007F182C"/>
    <w:rsid w:val="007F348D"/>
    <w:rsid w:val="007F3708"/>
    <w:rsid w:val="00800F80"/>
    <w:rsid w:val="0080520F"/>
    <w:rsid w:val="00806BB3"/>
    <w:rsid w:val="0080727D"/>
    <w:rsid w:val="00807A27"/>
    <w:rsid w:val="00811EDA"/>
    <w:rsid w:val="00812821"/>
    <w:rsid w:val="0081420E"/>
    <w:rsid w:val="00816007"/>
    <w:rsid w:val="00820623"/>
    <w:rsid w:val="00821C6E"/>
    <w:rsid w:val="00821D77"/>
    <w:rsid w:val="008240E5"/>
    <w:rsid w:val="00824F26"/>
    <w:rsid w:val="0082509E"/>
    <w:rsid w:val="00826B24"/>
    <w:rsid w:val="0082716E"/>
    <w:rsid w:val="00830D20"/>
    <w:rsid w:val="00831CE8"/>
    <w:rsid w:val="00832A3E"/>
    <w:rsid w:val="00833E9C"/>
    <w:rsid w:val="00834059"/>
    <w:rsid w:val="00835033"/>
    <w:rsid w:val="008360AA"/>
    <w:rsid w:val="00836C84"/>
    <w:rsid w:val="00841CC0"/>
    <w:rsid w:val="008432EF"/>
    <w:rsid w:val="0084384B"/>
    <w:rsid w:val="0084558F"/>
    <w:rsid w:val="00846252"/>
    <w:rsid w:val="008465EE"/>
    <w:rsid w:val="008465FF"/>
    <w:rsid w:val="00853872"/>
    <w:rsid w:val="00856040"/>
    <w:rsid w:val="008569B8"/>
    <w:rsid w:val="00860DCF"/>
    <w:rsid w:val="0086203A"/>
    <w:rsid w:val="00864B67"/>
    <w:rsid w:val="00866247"/>
    <w:rsid w:val="008672AE"/>
    <w:rsid w:val="00867655"/>
    <w:rsid w:val="00870C2F"/>
    <w:rsid w:val="00871B34"/>
    <w:rsid w:val="00872F24"/>
    <w:rsid w:val="0087331B"/>
    <w:rsid w:val="008738B7"/>
    <w:rsid w:val="00873C8C"/>
    <w:rsid w:val="008752AF"/>
    <w:rsid w:val="00875C09"/>
    <w:rsid w:val="0088075D"/>
    <w:rsid w:val="00881016"/>
    <w:rsid w:val="00883FB3"/>
    <w:rsid w:val="00884761"/>
    <w:rsid w:val="00884E31"/>
    <w:rsid w:val="00886944"/>
    <w:rsid w:val="008875B8"/>
    <w:rsid w:val="008904C2"/>
    <w:rsid w:val="008932EB"/>
    <w:rsid w:val="00894BFD"/>
    <w:rsid w:val="00895F8B"/>
    <w:rsid w:val="00896445"/>
    <w:rsid w:val="0089655D"/>
    <w:rsid w:val="00897178"/>
    <w:rsid w:val="008A08DB"/>
    <w:rsid w:val="008A190E"/>
    <w:rsid w:val="008A3DE0"/>
    <w:rsid w:val="008A5A4A"/>
    <w:rsid w:val="008A61B5"/>
    <w:rsid w:val="008A6DE8"/>
    <w:rsid w:val="008B2301"/>
    <w:rsid w:val="008B25D2"/>
    <w:rsid w:val="008B2999"/>
    <w:rsid w:val="008B41C3"/>
    <w:rsid w:val="008B51D3"/>
    <w:rsid w:val="008C136E"/>
    <w:rsid w:val="008C268F"/>
    <w:rsid w:val="008C49E0"/>
    <w:rsid w:val="008C5001"/>
    <w:rsid w:val="008C5435"/>
    <w:rsid w:val="008C7447"/>
    <w:rsid w:val="008C797A"/>
    <w:rsid w:val="008C7E42"/>
    <w:rsid w:val="008D6342"/>
    <w:rsid w:val="008E087E"/>
    <w:rsid w:val="008E15BD"/>
    <w:rsid w:val="008E337A"/>
    <w:rsid w:val="008E3BFF"/>
    <w:rsid w:val="008E4559"/>
    <w:rsid w:val="008E527E"/>
    <w:rsid w:val="008E7C1D"/>
    <w:rsid w:val="008F1D85"/>
    <w:rsid w:val="008F2328"/>
    <w:rsid w:val="008F329F"/>
    <w:rsid w:val="008F351E"/>
    <w:rsid w:val="008F41C5"/>
    <w:rsid w:val="008F72BC"/>
    <w:rsid w:val="008F756C"/>
    <w:rsid w:val="008F7701"/>
    <w:rsid w:val="0090013E"/>
    <w:rsid w:val="009005E0"/>
    <w:rsid w:val="009025E4"/>
    <w:rsid w:val="00902F24"/>
    <w:rsid w:val="009051F8"/>
    <w:rsid w:val="009058D4"/>
    <w:rsid w:val="00905EE1"/>
    <w:rsid w:val="00906F13"/>
    <w:rsid w:val="00907213"/>
    <w:rsid w:val="00914262"/>
    <w:rsid w:val="009145CD"/>
    <w:rsid w:val="00915ABC"/>
    <w:rsid w:val="0092076F"/>
    <w:rsid w:val="00923826"/>
    <w:rsid w:val="0092532A"/>
    <w:rsid w:val="0093026A"/>
    <w:rsid w:val="00930990"/>
    <w:rsid w:val="009322DA"/>
    <w:rsid w:val="0093378D"/>
    <w:rsid w:val="0093473C"/>
    <w:rsid w:val="00936267"/>
    <w:rsid w:val="00936AE5"/>
    <w:rsid w:val="00940985"/>
    <w:rsid w:val="009414B2"/>
    <w:rsid w:val="00943612"/>
    <w:rsid w:val="00945658"/>
    <w:rsid w:val="00945C39"/>
    <w:rsid w:val="00945EEF"/>
    <w:rsid w:val="00946381"/>
    <w:rsid w:val="0094755A"/>
    <w:rsid w:val="009476AD"/>
    <w:rsid w:val="0094777F"/>
    <w:rsid w:val="00951D42"/>
    <w:rsid w:val="00951FBF"/>
    <w:rsid w:val="00955782"/>
    <w:rsid w:val="00955F42"/>
    <w:rsid w:val="00957392"/>
    <w:rsid w:val="00960AD2"/>
    <w:rsid w:val="00961024"/>
    <w:rsid w:val="00962709"/>
    <w:rsid w:val="00963237"/>
    <w:rsid w:val="009635C7"/>
    <w:rsid w:val="00965DDC"/>
    <w:rsid w:val="009661D4"/>
    <w:rsid w:val="00972284"/>
    <w:rsid w:val="00972E33"/>
    <w:rsid w:val="009734FA"/>
    <w:rsid w:val="00973981"/>
    <w:rsid w:val="009750C8"/>
    <w:rsid w:val="009816E3"/>
    <w:rsid w:val="00981EF4"/>
    <w:rsid w:val="009826A7"/>
    <w:rsid w:val="009826B2"/>
    <w:rsid w:val="00984B64"/>
    <w:rsid w:val="0098523F"/>
    <w:rsid w:val="0099149F"/>
    <w:rsid w:val="00993AF5"/>
    <w:rsid w:val="00993C97"/>
    <w:rsid w:val="00995407"/>
    <w:rsid w:val="00996FA5"/>
    <w:rsid w:val="009A1B59"/>
    <w:rsid w:val="009A2F9B"/>
    <w:rsid w:val="009A3D65"/>
    <w:rsid w:val="009A5DF8"/>
    <w:rsid w:val="009B3FEB"/>
    <w:rsid w:val="009B480B"/>
    <w:rsid w:val="009B4D74"/>
    <w:rsid w:val="009B568A"/>
    <w:rsid w:val="009B60E6"/>
    <w:rsid w:val="009B722B"/>
    <w:rsid w:val="009C5272"/>
    <w:rsid w:val="009C782E"/>
    <w:rsid w:val="009C7958"/>
    <w:rsid w:val="009D05D8"/>
    <w:rsid w:val="009D1103"/>
    <w:rsid w:val="009D1B50"/>
    <w:rsid w:val="009E0516"/>
    <w:rsid w:val="009E1E2A"/>
    <w:rsid w:val="009E20F6"/>
    <w:rsid w:val="009E2DAA"/>
    <w:rsid w:val="009E3E32"/>
    <w:rsid w:val="009E427C"/>
    <w:rsid w:val="009E42A7"/>
    <w:rsid w:val="009E45E2"/>
    <w:rsid w:val="009E4B54"/>
    <w:rsid w:val="009E5E87"/>
    <w:rsid w:val="009E7385"/>
    <w:rsid w:val="009E7575"/>
    <w:rsid w:val="009E77EB"/>
    <w:rsid w:val="009E7991"/>
    <w:rsid w:val="009F1674"/>
    <w:rsid w:val="009F2C60"/>
    <w:rsid w:val="009F2ECA"/>
    <w:rsid w:val="009F33BC"/>
    <w:rsid w:val="009F50BD"/>
    <w:rsid w:val="00A00982"/>
    <w:rsid w:val="00A01D50"/>
    <w:rsid w:val="00A023B5"/>
    <w:rsid w:val="00A0296B"/>
    <w:rsid w:val="00A0476A"/>
    <w:rsid w:val="00A05173"/>
    <w:rsid w:val="00A05C0D"/>
    <w:rsid w:val="00A05DA0"/>
    <w:rsid w:val="00A05E2E"/>
    <w:rsid w:val="00A070CC"/>
    <w:rsid w:val="00A075C1"/>
    <w:rsid w:val="00A078D6"/>
    <w:rsid w:val="00A10697"/>
    <w:rsid w:val="00A116C5"/>
    <w:rsid w:val="00A11E77"/>
    <w:rsid w:val="00A13C3C"/>
    <w:rsid w:val="00A1444B"/>
    <w:rsid w:val="00A14EF8"/>
    <w:rsid w:val="00A15402"/>
    <w:rsid w:val="00A21A26"/>
    <w:rsid w:val="00A22700"/>
    <w:rsid w:val="00A23032"/>
    <w:rsid w:val="00A24964"/>
    <w:rsid w:val="00A33F8C"/>
    <w:rsid w:val="00A34AD5"/>
    <w:rsid w:val="00A35968"/>
    <w:rsid w:val="00A35BA4"/>
    <w:rsid w:val="00A35CD5"/>
    <w:rsid w:val="00A37820"/>
    <w:rsid w:val="00A4172E"/>
    <w:rsid w:val="00A42F8D"/>
    <w:rsid w:val="00A44C6B"/>
    <w:rsid w:val="00A46C5F"/>
    <w:rsid w:val="00A47C3C"/>
    <w:rsid w:val="00A506B3"/>
    <w:rsid w:val="00A53D28"/>
    <w:rsid w:val="00A5433C"/>
    <w:rsid w:val="00A54939"/>
    <w:rsid w:val="00A5565D"/>
    <w:rsid w:val="00A57BBE"/>
    <w:rsid w:val="00A6007C"/>
    <w:rsid w:val="00A62340"/>
    <w:rsid w:val="00A62355"/>
    <w:rsid w:val="00A6257E"/>
    <w:rsid w:val="00A65EB7"/>
    <w:rsid w:val="00A66DEB"/>
    <w:rsid w:val="00A713C2"/>
    <w:rsid w:val="00A71B8B"/>
    <w:rsid w:val="00A72675"/>
    <w:rsid w:val="00A73138"/>
    <w:rsid w:val="00A74284"/>
    <w:rsid w:val="00A7460F"/>
    <w:rsid w:val="00A75369"/>
    <w:rsid w:val="00A80308"/>
    <w:rsid w:val="00A81A46"/>
    <w:rsid w:val="00A81D75"/>
    <w:rsid w:val="00A90F8A"/>
    <w:rsid w:val="00A9120E"/>
    <w:rsid w:val="00A94528"/>
    <w:rsid w:val="00A9560D"/>
    <w:rsid w:val="00A9608A"/>
    <w:rsid w:val="00A974FA"/>
    <w:rsid w:val="00AA0C80"/>
    <w:rsid w:val="00AA1139"/>
    <w:rsid w:val="00AA140A"/>
    <w:rsid w:val="00AA25AE"/>
    <w:rsid w:val="00AA4C18"/>
    <w:rsid w:val="00AB0B3D"/>
    <w:rsid w:val="00AB13AF"/>
    <w:rsid w:val="00AB1B32"/>
    <w:rsid w:val="00AB1DBE"/>
    <w:rsid w:val="00AB2317"/>
    <w:rsid w:val="00AB292A"/>
    <w:rsid w:val="00AB3E03"/>
    <w:rsid w:val="00AB4BA3"/>
    <w:rsid w:val="00AB74EB"/>
    <w:rsid w:val="00AC2667"/>
    <w:rsid w:val="00AC50D2"/>
    <w:rsid w:val="00AC55A6"/>
    <w:rsid w:val="00AC5A43"/>
    <w:rsid w:val="00AC6EAE"/>
    <w:rsid w:val="00AC7195"/>
    <w:rsid w:val="00AD29FD"/>
    <w:rsid w:val="00AD304D"/>
    <w:rsid w:val="00AD3888"/>
    <w:rsid w:val="00AD5C6D"/>
    <w:rsid w:val="00AE0259"/>
    <w:rsid w:val="00AE2D31"/>
    <w:rsid w:val="00AE4155"/>
    <w:rsid w:val="00AE4A24"/>
    <w:rsid w:val="00AE4A96"/>
    <w:rsid w:val="00AE683F"/>
    <w:rsid w:val="00AE7717"/>
    <w:rsid w:val="00AF19AD"/>
    <w:rsid w:val="00AF4F01"/>
    <w:rsid w:val="00AF63A6"/>
    <w:rsid w:val="00B0057E"/>
    <w:rsid w:val="00B01B6F"/>
    <w:rsid w:val="00B02D1C"/>
    <w:rsid w:val="00B04A61"/>
    <w:rsid w:val="00B11A6E"/>
    <w:rsid w:val="00B205B4"/>
    <w:rsid w:val="00B2256C"/>
    <w:rsid w:val="00B22D72"/>
    <w:rsid w:val="00B230BD"/>
    <w:rsid w:val="00B2367A"/>
    <w:rsid w:val="00B2606B"/>
    <w:rsid w:val="00B263DD"/>
    <w:rsid w:val="00B27083"/>
    <w:rsid w:val="00B275DE"/>
    <w:rsid w:val="00B30406"/>
    <w:rsid w:val="00B317A4"/>
    <w:rsid w:val="00B31E6A"/>
    <w:rsid w:val="00B32E73"/>
    <w:rsid w:val="00B34860"/>
    <w:rsid w:val="00B35223"/>
    <w:rsid w:val="00B3635C"/>
    <w:rsid w:val="00B372F1"/>
    <w:rsid w:val="00B37DE9"/>
    <w:rsid w:val="00B41034"/>
    <w:rsid w:val="00B4273A"/>
    <w:rsid w:val="00B446FA"/>
    <w:rsid w:val="00B45E52"/>
    <w:rsid w:val="00B4718F"/>
    <w:rsid w:val="00B50BCA"/>
    <w:rsid w:val="00B51BDA"/>
    <w:rsid w:val="00B52A70"/>
    <w:rsid w:val="00B54356"/>
    <w:rsid w:val="00B56C05"/>
    <w:rsid w:val="00B61202"/>
    <w:rsid w:val="00B618F9"/>
    <w:rsid w:val="00B635D6"/>
    <w:rsid w:val="00B64851"/>
    <w:rsid w:val="00B6492B"/>
    <w:rsid w:val="00B65C5F"/>
    <w:rsid w:val="00B66149"/>
    <w:rsid w:val="00B66E96"/>
    <w:rsid w:val="00B676F8"/>
    <w:rsid w:val="00B70AF7"/>
    <w:rsid w:val="00B722B4"/>
    <w:rsid w:val="00B723A7"/>
    <w:rsid w:val="00B75F6E"/>
    <w:rsid w:val="00B77B57"/>
    <w:rsid w:val="00B77CC7"/>
    <w:rsid w:val="00B8021B"/>
    <w:rsid w:val="00B821D4"/>
    <w:rsid w:val="00B827D4"/>
    <w:rsid w:val="00B840CE"/>
    <w:rsid w:val="00B872F3"/>
    <w:rsid w:val="00B941A4"/>
    <w:rsid w:val="00B963BC"/>
    <w:rsid w:val="00BA1E51"/>
    <w:rsid w:val="00BA3064"/>
    <w:rsid w:val="00BA41EC"/>
    <w:rsid w:val="00BA48A7"/>
    <w:rsid w:val="00BA661D"/>
    <w:rsid w:val="00BA6622"/>
    <w:rsid w:val="00BB0DC9"/>
    <w:rsid w:val="00BB1F42"/>
    <w:rsid w:val="00BB306B"/>
    <w:rsid w:val="00BB34AC"/>
    <w:rsid w:val="00BB361F"/>
    <w:rsid w:val="00BB493E"/>
    <w:rsid w:val="00BB4DE7"/>
    <w:rsid w:val="00BB5370"/>
    <w:rsid w:val="00BB6CEB"/>
    <w:rsid w:val="00BB778E"/>
    <w:rsid w:val="00BB7A42"/>
    <w:rsid w:val="00BC221F"/>
    <w:rsid w:val="00BC257A"/>
    <w:rsid w:val="00BC39FD"/>
    <w:rsid w:val="00BC3ADB"/>
    <w:rsid w:val="00BC52AF"/>
    <w:rsid w:val="00BD4DF9"/>
    <w:rsid w:val="00BD5A87"/>
    <w:rsid w:val="00BD70C1"/>
    <w:rsid w:val="00BE0C04"/>
    <w:rsid w:val="00BE0D28"/>
    <w:rsid w:val="00BE2BC2"/>
    <w:rsid w:val="00BE2BFF"/>
    <w:rsid w:val="00BE2EC8"/>
    <w:rsid w:val="00BE3F43"/>
    <w:rsid w:val="00BE415A"/>
    <w:rsid w:val="00BE4F9D"/>
    <w:rsid w:val="00BE5E0A"/>
    <w:rsid w:val="00BE7DE0"/>
    <w:rsid w:val="00BF1F75"/>
    <w:rsid w:val="00BF32ED"/>
    <w:rsid w:val="00BF6C9F"/>
    <w:rsid w:val="00BF6E5D"/>
    <w:rsid w:val="00C01A40"/>
    <w:rsid w:val="00C0218C"/>
    <w:rsid w:val="00C03EB7"/>
    <w:rsid w:val="00C0422B"/>
    <w:rsid w:val="00C04D46"/>
    <w:rsid w:val="00C06CAA"/>
    <w:rsid w:val="00C0777D"/>
    <w:rsid w:val="00C0791A"/>
    <w:rsid w:val="00C1223B"/>
    <w:rsid w:val="00C13A0F"/>
    <w:rsid w:val="00C15E7E"/>
    <w:rsid w:val="00C17906"/>
    <w:rsid w:val="00C219E6"/>
    <w:rsid w:val="00C21B10"/>
    <w:rsid w:val="00C2350B"/>
    <w:rsid w:val="00C24CA8"/>
    <w:rsid w:val="00C266FA"/>
    <w:rsid w:val="00C3223B"/>
    <w:rsid w:val="00C32DE3"/>
    <w:rsid w:val="00C3325C"/>
    <w:rsid w:val="00C3389A"/>
    <w:rsid w:val="00C41782"/>
    <w:rsid w:val="00C42218"/>
    <w:rsid w:val="00C46022"/>
    <w:rsid w:val="00C47652"/>
    <w:rsid w:val="00C47850"/>
    <w:rsid w:val="00C505C1"/>
    <w:rsid w:val="00C5495D"/>
    <w:rsid w:val="00C55B46"/>
    <w:rsid w:val="00C55F9C"/>
    <w:rsid w:val="00C56A50"/>
    <w:rsid w:val="00C619B0"/>
    <w:rsid w:val="00C65933"/>
    <w:rsid w:val="00C71064"/>
    <w:rsid w:val="00C72893"/>
    <w:rsid w:val="00C73769"/>
    <w:rsid w:val="00C7470D"/>
    <w:rsid w:val="00C759FA"/>
    <w:rsid w:val="00C76FE3"/>
    <w:rsid w:val="00C8087E"/>
    <w:rsid w:val="00C825AC"/>
    <w:rsid w:val="00C83742"/>
    <w:rsid w:val="00C83E94"/>
    <w:rsid w:val="00C84AE9"/>
    <w:rsid w:val="00C853E7"/>
    <w:rsid w:val="00C85D4B"/>
    <w:rsid w:val="00C876CD"/>
    <w:rsid w:val="00C91163"/>
    <w:rsid w:val="00C9409F"/>
    <w:rsid w:val="00C94587"/>
    <w:rsid w:val="00C958EF"/>
    <w:rsid w:val="00C963A3"/>
    <w:rsid w:val="00C97560"/>
    <w:rsid w:val="00CA19E6"/>
    <w:rsid w:val="00CA1B4F"/>
    <w:rsid w:val="00CA3C47"/>
    <w:rsid w:val="00CA3CCA"/>
    <w:rsid w:val="00CA3E30"/>
    <w:rsid w:val="00CA5344"/>
    <w:rsid w:val="00CA681B"/>
    <w:rsid w:val="00CB1866"/>
    <w:rsid w:val="00CB4B02"/>
    <w:rsid w:val="00CB733D"/>
    <w:rsid w:val="00CB77A6"/>
    <w:rsid w:val="00CB789E"/>
    <w:rsid w:val="00CC4FE3"/>
    <w:rsid w:val="00CC5904"/>
    <w:rsid w:val="00CC669A"/>
    <w:rsid w:val="00CD050D"/>
    <w:rsid w:val="00CD5D0B"/>
    <w:rsid w:val="00CD77D6"/>
    <w:rsid w:val="00CE060F"/>
    <w:rsid w:val="00CE2F73"/>
    <w:rsid w:val="00CE3D68"/>
    <w:rsid w:val="00CE522A"/>
    <w:rsid w:val="00CE57F2"/>
    <w:rsid w:val="00CE6872"/>
    <w:rsid w:val="00CE734D"/>
    <w:rsid w:val="00CE74F3"/>
    <w:rsid w:val="00CF3D0E"/>
    <w:rsid w:val="00CF5CC4"/>
    <w:rsid w:val="00CF603E"/>
    <w:rsid w:val="00CF69A2"/>
    <w:rsid w:val="00D00981"/>
    <w:rsid w:val="00D02509"/>
    <w:rsid w:val="00D0781F"/>
    <w:rsid w:val="00D07C80"/>
    <w:rsid w:val="00D14802"/>
    <w:rsid w:val="00D15AB2"/>
    <w:rsid w:val="00D15CE1"/>
    <w:rsid w:val="00D22E4B"/>
    <w:rsid w:val="00D23C1A"/>
    <w:rsid w:val="00D25934"/>
    <w:rsid w:val="00D266DE"/>
    <w:rsid w:val="00D30F59"/>
    <w:rsid w:val="00D3134C"/>
    <w:rsid w:val="00D32E08"/>
    <w:rsid w:val="00D34DFA"/>
    <w:rsid w:val="00D367F6"/>
    <w:rsid w:val="00D40189"/>
    <w:rsid w:val="00D43015"/>
    <w:rsid w:val="00D4348D"/>
    <w:rsid w:val="00D439BA"/>
    <w:rsid w:val="00D43DF7"/>
    <w:rsid w:val="00D44649"/>
    <w:rsid w:val="00D47049"/>
    <w:rsid w:val="00D50FE2"/>
    <w:rsid w:val="00D515A8"/>
    <w:rsid w:val="00D519E3"/>
    <w:rsid w:val="00D536CB"/>
    <w:rsid w:val="00D53D0D"/>
    <w:rsid w:val="00D55862"/>
    <w:rsid w:val="00D60225"/>
    <w:rsid w:val="00D60445"/>
    <w:rsid w:val="00D60C92"/>
    <w:rsid w:val="00D6169C"/>
    <w:rsid w:val="00D62639"/>
    <w:rsid w:val="00D62899"/>
    <w:rsid w:val="00D62CCC"/>
    <w:rsid w:val="00D6582B"/>
    <w:rsid w:val="00D70582"/>
    <w:rsid w:val="00D70EA3"/>
    <w:rsid w:val="00D727E4"/>
    <w:rsid w:val="00D73840"/>
    <w:rsid w:val="00D74366"/>
    <w:rsid w:val="00D75C83"/>
    <w:rsid w:val="00D7669D"/>
    <w:rsid w:val="00D800F8"/>
    <w:rsid w:val="00D80B17"/>
    <w:rsid w:val="00D835F2"/>
    <w:rsid w:val="00D857B4"/>
    <w:rsid w:val="00D917DC"/>
    <w:rsid w:val="00D919AF"/>
    <w:rsid w:val="00D922A8"/>
    <w:rsid w:val="00D924BF"/>
    <w:rsid w:val="00D92CFE"/>
    <w:rsid w:val="00D93CA5"/>
    <w:rsid w:val="00D9681D"/>
    <w:rsid w:val="00DA2772"/>
    <w:rsid w:val="00DA2ED8"/>
    <w:rsid w:val="00DA3955"/>
    <w:rsid w:val="00DA4877"/>
    <w:rsid w:val="00DA52BA"/>
    <w:rsid w:val="00DA5953"/>
    <w:rsid w:val="00DA62C8"/>
    <w:rsid w:val="00DA63F7"/>
    <w:rsid w:val="00DA700D"/>
    <w:rsid w:val="00DA7F40"/>
    <w:rsid w:val="00DB10B5"/>
    <w:rsid w:val="00DB1D64"/>
    <w:rsid w:val="00DB5397"/>
    <w:rsid w:val="00DB664D"/>
    <w:rsid w:val="00DB6BB1"/>
    <w:rsid w:val="00DC083D"/>
    <w:rsid w:val="00DC0A99"/>
    <w:rsid w:val="00DC0E89"/>
    <w:rsid w:val="00DC0F4B"/>
    <w:rsid w:val="00DC422D"/>
    <w:rsid w:val="00DC58F1"/>
    <w:rsid w:val="00DC6983"/>
    <w:rsid w:val="00DD178F"/>
    <w:rsid w:val="00DD1870"/>
    <w:rsid w:val="00DD19E1"/>
    <w:rsid w:val="00DD1DB6"/>
    <w:rsid w:val="00DD1DC5"/>
    <w:rsid w:val="00DD7938"/>
    <w:rsid w:val="00DD7FD0"/>
    <w:rsid w:val="00DE3E37"/>
    <w:rsid w:val="00DE6193"/>
    <w:rsid w:val="00DE76EA"/>
    <w:rsid w:val="00DE7E3F"/>
    <w:rsid w:val="00DF1BFD"/>
    <w:rsid w:val="00DF2BB4"/>
    <w:rsid w:val="00DF50F9"/>
    <w:rsid w:val="00DF539A"/>
    <w:rsid w:val="00DF590A"/>
    <w:rsid w:val="00DF6B0F"/>
    <w:rsid w:val="00E0061A"/>
    <w:rsid w:val="00E01484"/>
    <w:rsid w:val="00E02613"/>
    <w:rsid w:val="00E035D8"/>
    <w:rsid w:val="00E049DF"/>
    <w:rsid w:val="00E05B77"/>
    <w:rsid w:val="00E06FBC"/>
    <w:rsid w:val="00E07F90"/>
    <w:rsid w:val="00E10E19"/>
    <w:rsid w:val="00E1164E"/>
    <w:rsid w:val="00E12F03"/>
    <w:rsid w:val="00E16D37"/>
    <w:rsid w:val="00E203B2"/>
    <w:rsid w:val="00E20502"/>
    <w:rsid w:val="00E2517B"/>
    <w:rsid w:val="00E253CA"/>
    <w:rsid w:val="00E304CE"/>
    <w:rsid w:val="00E32B6A"/>
    <w:rsid w:val="00E33EE5"/>
    <w:rsid w:val="00E341FC"/>
    <w:rsid w:val="00E363F0"/>
    <w:rsid w:val="00E417F1"/>
    <w:rsid w:val="00E43205"/>
    <w:rsid w:val="00E4466C"/>
    <w:rsid w:val="00E5008D"/>
    <w:rsid w:val="00E50097"/>
    <w:rsid w:val="00E5397F"/>
    <w:rsid w:val="00E546C4"/>
    <w:rsid w:val="00E55499"/>
    <w:rsid w:val="00E579F8"/>
    <w:rsid w:val="00E61A2F"/>
    <w:rsid w:val="00E626AA"/>
    <w:rsid w:val="00E62DAC"/>
    <w:rsid w:val="00E63125"/>
    <w:rsid w:val="00E63E94"/>
    <w:rsid w:val="00E64317"/>
    <w:rsid w:val="00E64671"/>
    <w:rsid w:val="00E64C1C"/>
    <w:rsid w:val="00E7412C"/>
    <w:rsid w:val="00E760D7"/>
    <w:rsid w:val="00E77F2E"/>
    <w:rsid w:val="00E80570"/>
    <w:rsid w:val="00E81485"/>
    <w:rsid w:val="00E81904"/>
    <w:rsid w:val="00E82336"/>
    <w:rsid w:val="00E85A79"/>
    <w:rsid w:val="00E85B63"/>
    <w:rsid w:val="00E865B4"/>
    <w:rsid w:val="00E90693"/>
    <w:rsid w:val="00E929B9"/>
    <w:rsid w:val="00E93F02"/>
    <w:rsid w:val="00E96583"/>
    <w:rsid w:val="00E97736"/>
    <w:rsid w:val="00E97955"/>
    <w:rsid w:val="00E97A54"/>
    <w:rsid w:val="00EA1003"/>
    <w:rsid w:val="00EA234A"/>
    <w:rsid w:val="00EA4E29"/>
    <w:rsid w:val="00EA4FB5"/>
    <w:rsid w:val="00EA7161"/>
    <w:rsid w:val="00EB1544"/>
    <w:rsid w:val="00EB1A95"/>
    <w:rsid w:val="00EB2576"/>
    <w:rsid w:val="00EB59BD"/>
    <w:rsid w:val="00EB5FA7"/>
    <w:rsid w:val="00EB7588"/>
    <w:rsid w:val="00EC1D5E"/>
    <w:rsid w:val="00EC1D9C"/>
    <w:rsid w:val="00EC1DF6"/>
    <w:rsid w:val="00EC4AA3"/>
    <w:rsid w:val="00EC532F"/>
    <w:rsid w:val="00EC57A2"/>
    <w:rsid w:val="00EC6471"/>
    <w:rsid w:val="00EC699D"/>
    <w:rsid w:val="00ED7D0A"/>
    <w:rsid w:val="00ED7FCF"/>
    <w:rsid w:val="00EE4F47"/>
    <w:rsid w:val="00EE5ADF"/>
    <w:rsid w:val="00EE64A0"/>
    <w:rsid w:val="00EF0B73"/>
    <w:rsid w:val="00EF1F7A"/>
    <w:rsid w:val="00EF3AC4"/>
    <w:rsid w:val="00EF4A2C"/>
    <w:rsid w:val="00EF4B91"/>
    <w:rsid w:val="00EF593C"/>
    <w:rsid w:val="00EF5AEF"/>
    <w:rsid w:val="00EF5ECA"/>
    <w:rsid w:val="00EF631A"/>
    <w:rsid w:val="00F0076A"/>
    <w:rsid w:val="00F00D15"/>
    <w:rsid w:val="00F00D47"/>
    <w:rsid w:val="00F021CD"/>
    <w:rsid w:val="00F06BF7"/>
    <w:rsid w:val="00F2469A"/>
    <w:rsid w:val="00F250A5"/>
    <w:rsid w:val="00F25ECE"/>
    <w:rsid w:val="00F3279E"/>
    <w:rsid w:val="00F3414D"/>
    <w:rsid w:val="00F34E25"/>
    <w:rsid w:val="00F3774C"/>
    <w:rsid w:val="00F40530"/>
    <w:rsid w:val="00F40D95"/>
    <w:rsid w:val="00F410A6"/>
    <w:rsid w:val="00F42520"/>
    <w:rsid w:val="00F47224"/>
    <w:rsid w:val="00F47F13"/>
    <w:rsid w:val="00F50AEE"/>
    <w:rsid w:val="00F5214C"/>
    <w:rsid w:val="00F53176"/>
    <w:rsid w:val="00F5359A"/>
    <w:rsid w:val="00F53BC3"/>
    <w:rsid w:val="00F53DDE"/>
    <w:rsid w:val="00F542E2"/>
    <w:rsid w:val="00F5797A"/>
    <w:rsid w:val="00F614F9"/>
    <w:rsid w:val="00F6323A"/>
    <w:rsid w:val="00F735E8"/>
    <w:rsid w:val="00F74AD1"/>
    <w:rsid w:val="00F766C6"/>
    <w:rsid w:val="00F76C5D"/>
    <w:rsid w:val="00F81CE2"/>
    <w:rsid w:val="00F821CE"/>
    <w:rsid w:val="00F83E5E"/>
    <w:rsid w:val="00F83F59"/>
    <w:rsid w:val="00F8513A"/>
    <w:rsid w:val="00F85B68"/>
    <w:rsid w:val="00F900CC"/>
    <w:rsid w:val="00F930CE"/>
    <w:rsid w:val="00F93880"/>
    <w:rsid w:val="00F94DCB"/>
    <w:rsid w:val="00F95362"/>
    <w:rsid w:val="00F9626C"/>
    <w:rsid w:val="00F97425"/>
    <w:rsid w:val="00FA54E6"/>
    <w:rsid w:val="00FA59D3"/>
    <w:rsid w:val="00FA6130"/>
    <w:rsid w:val="00FA676B"/>
    <w:rsid w:val="00FA6A17"/>
    <w:rsid w:val="00FB0796"/>
    <w:rsid w:val="00FB2888"/>
    <w:rsid w:val="00FB2F51"/>
    <w:rsid w:val="00FB3346"/>
    <w:rsid w:val="00FB3F98"/>
    <w:rsid w:val="00FB4AA0"/>
    <w:rsid w:val="00FB6048"/>
    <w:rsid w:val="00FB6B26"/>
    <w:rsid w:val="00FC272E"/>
    <w:rsid w:val="00FC2F7F"/>
    <w:rsid w:val="00FC3930"/>
    <w:rsid w:val="00FD1059"/>
    <w:rsid w:val="00FD2478"/>
    <w:rsid w:val="00FD351A"/>
    <w:rsid w:val="00FD426B"/>
    <w:rsid w:val="00FD591D"/>
    <w:rsid w:val="00FD72FD"/>
    <w:rsid w:val="00FE0804"/>
    <w:rsid w:val="00FE13E3"/>
    <w:rsid w:val="00FE2ABD"/>
    <w:rsid w:val="00FE5C85"/>
    <w:rsid w:val="00FF089D"/>
    <w:rsid w:val="00FF1161"/>
    <w:rsid w:val="00FF17EE"/>
    <w:rsid w:val="00FF29E4"/>
    <w:rsid w:val="00FF4E40"/>
    <w:rsid w:val="00FF588F"/>
    <w:rsid w:val="0720CA32"/>
    <w:rsid w:val="0CB8F6FA"/>
    <w:rsid w:val="0E54C75B"/>
    <w:rsid w:val="11BA948F"/>
    <w:rsid w:val="1220AAFB"/>
    <w:rsid w:val="160513F3"/>
    <w:rsid w:val="1889059A"/>
    <w:rsid w:val="1BD70E0E"/>
    <w:rsid w:val="1D085BB7"/>
    <w:rsid w:val="1D65ED5B"/>
    <w:rsid w:val="1F600EDE"/>
    <w:rsid w:val="21B97250"/>
    <w:rsid w:val="24EA06BA"/>
    <w:rsid w:val="25563262"/>
    <w:rsid w:val="2930F9C3"/>
    <w:rsid w:val="2AB8696E"/>
    <w:rsid w:val="2D71CA7D"/>
    <w:rsid w:val="30575903"/>
    <w:rsid w:val="310AD5EF"/>
    <w:rsid w:val="33C94D03"/>
    <w:rsid w:val="35A323E7"/>
    <w:rsid w:val="37BBF111"/>
    <w:rsid w:val="399F84FA"/>
    <w:rsid w:val="3AAE363D"/>
    <w:rsid w:val="3AC307F6"/>
    <w:rsid w:val="3B54189C"/>
    <w:rsid w:val="3C5ED857"/>
    <w:rsid w:val="3CB65A86"/>
    <w:rsid w:val="3D731845"/>
    <w:rsid w:val="46E4ABD7"/>
    <w:rsid w:val="4885A63C"/>
    <w:rsid w:val="4C6D41F2"/>
    <w:rsid w:val="5842BF66"/>
    <w:rsid w:val="5B4323F6"/>
    <w:rsid w:val="5BAE8CA2"/>
    <w:rsid w:val="5D63E7ED"/>
    <w:rsid w:val="5F5D86DA"/>
    <w:rsid w:val="5F6409E9"/>
    <w:rsid w:val="5FCDB508"/>
    <w:rsid w:val="6723F04F"/>
    <w:rsid w:val="6B69D69E"/>
    <w:rsid w:val="6C93B172"/>
    <w:rsid w:val="6C978BE7"/>
    <w:rsid w:val="6E41A728"/>
    <w:rsid w:val="6EBDCA27"/>
    <w:rsid w:val="730E8C86"/>
    <w:rsid w:val="767386FE"/>
    <w:rsid w:val="76F7C5E5"/>
    <w:rsid w:val="77DE0FC0"/>
    <w:rsid w:val="7E1E9F01"/>
    <w:rsid w:val="7F12DEB7"/>
    <w:rsid w:val="7F9DC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304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C2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D259C"/>
    <w:pPr>
      <w:spacing w:before="240" w:after="12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C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2B"/>
    <w:rPr>
      <w:rFonts w:ascii="Lucida Grande" w:eastAsiaTheme="minorEastAs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1C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C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1C2B"/>
  </w:style>
  <w:style w:type="character" w:customStyle="1" w:styleId="CommentTextChar">
    <w:name w:val="Comment Text Char"/>
    <w:basedOn w:val="DefaultParagraphFont"/>
    <w:link w:val="CommentText"/>
    <w:uiPriority w:val="99"/>
    <w:rsid w:val="00201C2B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C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C2B"/>
    <w:rPr>
      <w:rFonts w:eastAsiaTheme="minorEastAsia"/>
      <w:b/>
      <w:bCs/>
      <w:sz w:val="20"/>
      <w:szCs w:val="20"/>
    </w:rPr>
  </w:style>
  <w:style w:type="paragraph" w:customStyle="1" w:styleId="DataField11pt-Single">
    <w:name w:val="Data Field 11pt-Single"/>
    <w:basedOn w:val="Normal"/>
    <w:rsid w:val="00201C2B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201C2B"/>
    <w:rPr>
      <w:color w:val="0563C1" w:themeColor="hyperlink"/>
      <w:u w:val="single"/>
    </w:rPr>
  </w:style>
  <w:style w:type="paragraph" w:styleId="NormalWeb">
    <w:name w:val="Normal (Web)"/>
    <w:basedOn w:val="Normal"/>
    <w:link w:val="NormalWebChar"/>
    <w:uiPriority w:val="99"/>
    <w:rsid w:val="00201C2B"/>
    <w:pPr>
      <w:spacing w:beforeLines="1" w:afterLines="1" w:after="160"/>
    </w:pPr>
    <w:rPr>
      <w:rFonts w:ascii="Times" w:eastAsiaTheme="minorHAnsi" w:hAnsi="Times" w:cs="Times New Roman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201C2B"/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01C2B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201C2B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1C2B"/>
    <w:rPr>
      <w:rFonts w:ascii="Times New Roman" w:eastAsiaTheme="minorEastAsia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01C2B"/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01C2B"/>
    <w:rPr>
      <w:rFonts w:ascii="Times New Roman" w:eastAsiaTheme="minorEastAsia" w:hAnsi="Times New Roman" w:cs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1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C2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C2B"/>
    <w:rPr>
      <w:rFonts w:eastAsiaTheme="minorEastAsi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5782"/>
    <w:rPr>
      <w:i/>
      <w:iCs/>
    </w:rPr>
  </w:style>
  <w:style w:type="paragraph" w:styleId="Revision">
    <w:name w:val="Revision"/>
    <w:hidden/>
    <w:uiPriority w:val="99"/>
    <w:semiHidden/>
    <w:rsid w:val="0062378B"/>
    <w:pPr>
      <w:spacing w:after="0" w:line="240" w:lineRule="auto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51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56254"/>
  </w:style>
  <w:style w:type="character" w:customStyle="1" w:styleId="highlight">
    <w:name w:val="highlight"/>
    <w:basedOn w:val="DefaultParagraphFont"/>
    <w:rsid w:val="00FB3346"/>
  </w:style>
  <w:style w:type="character" w:customStyle="1" w:styleId="Heading1Char">
    <w:name w:val="Heading 1 Char"/>
    <w:basedOn w:val="DefaultParagraphFont"/>
    <w:link w:val="Heading1"/>
    <w:uiPriority w:val="9"/>
    <w:rsid w:val="001D259C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al-author-name-more">
    <w:name w:val="al-author-name-more"/>
    <w:basedOn w:val="DefaultParagraphFont"/>
    <w:rsid w:val="00CA19E6"/>
  </w:style>
  <w:style w:type="character" w:customStyle="1" w:styleId="highlight1">
    <w:name w:val="highlight1"/>
    <w:basedOn w:val="DefaultParagraphFont"/>
    <w:rsid w:val="001F6348"/>
  </w:style>
  <w:style w:type="character" w:styleId="HTMLCite">
    <w:name w:val="HTML Cite"/>
    <w:basedOn w:val="DefaultParagraphFont"/>
    <w:uiPriority w:val="99"/>
    <w:semiHidden/>
    <w:unhideWhenUsed/>
    <w:rsid w:val="003268F1"/>
    <w:rPr>
      <w:i/>
      <w:iCs/>
    </w:rPr>
  </w:style>
  <w:style w:type="character" w:customStyle="1" w:styleId="cit-auth">
    <w:name w:val="cit-auth"/>
    <w:basedOn w:val="DefaultParagraphFont"/>
    <w:rsid w:val="003268F1"/>
  </w:style>
  <w:style w:type="character" w:customStyle="1" w:styleId="cit-name-surname">
    <w:name w:val="cit-name-surname"/>
    <w:basedOn w:val="DefaultParagraphFont"/>
    <w:rsid w:val="003268F1"/>
  </w:style>
  <w:style w:type="character" w:customStyle="1" w:styleId="cit-name-given-names">
    <w:name w:val="cit-name-given-names"/>
    <w:basedOn w:val="DefaultParagraphFont"/>
    <w:rsid w:val="003268F1"/>
  </w:style>
  <w:style w:type="character" w:customStyle="1" w:styleId="cit-etal2">
    <w:name w:val="cit-etal2"/>
    <w:basedOn w:val="DefaultParagraphFont"/>
    <w:rsid w:val="003268F1"/>
  </w:style>
  <w:style w:type="character" w:customStyle="1" w:styleId="cit-article-title">
    <w:name w:val="cit-article-title"/>
    <w:basedOn w:val="DefaultParagraphFont"/>
    <w:rsid w:val="003268F1"/>
  </w:style>
  <w:style w:type="character" w:customStyle="1" w:styleId="cit-pub-date">
    <w:name w:val="cit-pub-date"/>
    <w:basedOn w:val="DefaultParagraphFont"/>
    <w:rsid w:val="003268F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2D35"/>
    <w:rPr>
      <w:color w:val="605E5C"/>
      <w:shd w:val="clear" w:color="auto" w:fill="E1DFDD"/>
    </w:rPr>
  </w:style>
  <w:style w:type="character" w:customStyle="1" w:styleId="groupname">
    <w:name w:val="groupname"/>
    <w:basedOn w:val="DefaultParagraphFont"/>
    <w:rsid w:val="005C787A"/>
  </w:style>
  <w:style w:type="character" w:customStyle="1" w:styleId="pubyear">
    <w:name w:val="pubyear"/>
    <w:basedOn w:val="DefaultParagraphFont"/>
    <w:rsid w:val="005C787A"/>
  </w:style>
  <w:style w:type="character" w:customStyle="1" w:styleId="booktitle">
    <w:name w:val="booktitle"/>
    <w:basedOn w:val="DefaultParagraphFont"/>
    <w:rsid w:val="005C787A"/>
  </w:style>
  <w:style w:type="character" w:customStyle="1" w:styleId="publisherlocation">
    <w:name w:val="publisherlocation"/>
    <w:basedOn w:val="DefaultParagraphFont"/>
    <w:rsid w:val="005C787A"/>
  </w:style>
  <w:style w:type="character" w:customStyle="1" w:styleId="mark4bppd7q6n">
    <w:name w:val="mark4bppd7q6n"/>
    <w:basedOn w:val="DefaultParagraphFont"/>
    <w:rsid w:val="00663B5F"/>
  </w:style>
  <w:style w:type="character" w:customStyle="1" w:styleId="authors-list-item">
    <w:name w:val="authors-list-item"/>
    <w:basedOn w:val="DefaultParagraphFont"/>
    <w:rsid w:val="0033744C"/>
  </w:style>
  <w:style w:type="character" w:customStyle="1" w:styleId="author-sup-separator">
    <w:name w:val="author-sup-separator"/>
    <w:basedOn w:val="DefaultParagraphFont"/>
    <w:rsid w:val="0033744C"/>
  </w:style>
  <w:style w:type="character" w:customStyle="1" w:styleId="comma">
    <w:name w:val="comma"/>
    <w:basedOn w:val="DefaultParagraphFont"/>
    <w:rsid w:val="0033744C"/>
  </w:style>
  <w:style w:type="character" w:customStyle="1" w:styleId="period">
    <w:name w:val="period"/>
    <w:basedOn w:val="DefaultParagraphFont"/>
    <w:rsid w:val="00673E3A"/>
  </w:style>
  <w:style w:type="character" w:customStyle="1" w:styleId="cit">
    <w:name w:val="cit"/>
    <w:basedOn w:val="DefaultParagraphFont"/>
    <w:rsid w:val="00673E3A"/>
  </w:style>
  <w:style w:type="character" w:customStyle="1" w:styleId="citation-doi">
    <w:name w:val="citation-doi"/>
    <w:basedOn w:val="DefaultParagraphFont"/>
    <w:rsid w:val="00673E3A"/>
  </w:style>
  <w:style w:type="character" w:styleId="Mention">
    <w:name w:val="Mention"/>
    <w:basedOn w:val="DefaultParagraphFont"/>
    <w:uiPriority w:val="99"/>
    <w:unhideWhenUsed/>
    <w:rsid w:val="004844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2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9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4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47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4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92468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7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33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11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966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8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730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24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457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044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640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1552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7608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867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271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3086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9460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7401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097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0458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550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6636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513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736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2097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9918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2765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4567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074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8920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764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5397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8686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7887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134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2803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176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4393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5852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832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7705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095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8388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4960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72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5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4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0259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2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3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6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9918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059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22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165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715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1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065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516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822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375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81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8373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286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0880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625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6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6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32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96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0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36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13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14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28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9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12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863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550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892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408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553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515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8920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90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82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2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83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C478-8515-488F-877A-2BA13885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2019-04-09T15:49:00Z</cp:lastPrinted>
  <dcterms:created xsi:type="dcterms:W3CDTF">2022-09-16T16:40:00Z</dcterms:created>
  <dcterms:modified xsi:type="dcterms:W3CDTF">2022-09-16T16:40:00Z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2022-06-01T17:36:56Z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281db873-c346-498a-b34c-45d0ba168e44</vt:lpwstr>
  </property>
  <property fmtid="{D5CDD505-2E9C-101B-9397-08002B2CF9AE}" pid="8" name="MSIP_Label_7b94a7b8-f06c-4dfe-bdcc-9b548fd58c31_ContentBits">
    <vt:lpwstr>0</vt:lpwstr>
  </property>
</Properties>
</file>