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1E9667" w14:textId="31E622F2" w:rsidR="00207B23" w:rsidRDefault="00207B23" w:rsidP="00207B23">
      <w:pPr>
        <w:rPr>
          <w:b/>
          <w:bCs/>
        </w:rPr>
      </w:pPr>
      <w:r>
        <w:rPr>
          <w:b/>
          <w:bCs/>
        </w:rPr>
        <w:t xml:space="preserve">Figure, Supplemental Digital Content </w:t>
      </w:r>
      <w:r w:rsidR="003A2328">
        <w:rPr>
          <w:b/>
          <w:bCs/>
        </w:rPr>
        <w:t>2</w:t>
      </w:r>
    </w:p>
    <w:p w14:paraId="227CB0C8" w14:textId="77777777" w:rsidR="00207B23" w:rsidRPr="00EC6756" w:rsidRDefault="00207B23" w:rsidP="00207B23">
      <w:pPr>
        <w:rPr>
          <w:b/>
          <w:bCs/>
        </w:rPr>
      </w:pPr>
      <w:r w:rsidRPr="00EC6756">
        <w:rPr>
          <w:b/>
          <w:bCs/>
        </w:rPr>
        <w:t xml:space="preserve">PRISMA Study Flow Diagram </w:t>
      </w:r>
    </w:p>
    <w:p w14:paraId="2496A773" w14:textId="77777777" w:rsidR="00207B23" w:rsidRDefault="00207B23" w:rsidP="00207B23"/>
    <w:tbl>
      <w:tblPr>
        <w:tblStyle w:val="TableGrid"/>
        <w:tblW w:w="92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5"/>
        <w:gridCol w:w="1985"/>
        <w:gridCol w:w="1080"/>
        <w:gridCol w:w="2340"/>
        <w:gridCol w:w="2960"/>
      </w:tblGrid>
      <w:tr w:rsidR="00207B23" w:rsidRPr="00980524" w14:paraId="358CEE40" w14:textId="77777777" w:rsidTr="008565A3">
        <w:trPr>
          <w:trHeight w:val="1449"/>
        </w:trPr>
        <w:tc>
          <w:tcPr>
            <w:tcW w:w="895" w:type="dxa"/>
            <w:vMerge w:val="restart"/>
          </w:tcPr>
          <w:p w14:paraId="42A2A27F" w14:textId="77777777" w:rsidR="00207B23" w:rsidRPr="00980524" w:rsidRDefault="00207B23" w:rsidP="008565A3">
            <w:pPr>
              <w:rPr>
                <w:rFonts w:ascii="Arial" w:hAnsi="Arial" w:cs="Arial"/>
                <w:sz w:val="17"/>
                <w:szCs w:val="17"/>
              </w:rPr>
            </w:pPr>
            <w:r w:rsidRPr="00980524">
              <w:rPr>
                <w:rFonts w:ascii="Arial" w:hAnsi="Arial" w:cs="Arial"/>
                <w:noProof/>
                <w:sz w:val="17"/>
                <w:szCs w:val="17"/>
              </w:rPr>
              <mc:AlternateContent>
                <mc:Choice Requires="wps">
                  <w:drawing>
                    <wp:anchor distT="0" distB="0" distL="114300" distR="114300" simplePos="0" relativeHeight="251662336" behindDoc="1" locked="0" layoutInCell="1" allowOverlap="1" wp14:anchorId="3A4EF3E7" wp14:editId="01EFBA7D">
                      <wp:simplePos x="0" y="0"/>
                      <wp:positionH relativeFrom="column">
                        <wp:posOffset>-317500</wp:posOffset>
                      </wp:positionH>
                      <wp:positionV relativeFrom="paragraph">
                        <wp:posOffset>448310</wp:posOffset>
                      </wp:positionV>
                      <wp:extent cx="1074420" cy="312420"/>
                      <wp:effectExtent l="0" t="0" r="11430" b="11430"/>
                      <wp:wrapTight wrapText="bothSides">
                        <wp:wrapPolygon edited="0">
                          <wp:start x="21600" y="0"/>
                          <wp:lineTo x="153" y="0"/>
                          <wp:lineTo x="153" y="21073"/>
                          <wp:lineTo x="21600" y="21073"/>
                          <wp:lineTo x="21600" y="0"/>
                        </wp:wrapPolygon>
                      </wp:wrapTight>
                      <wp:docPr id="1" name="Rectangle: Rounded Corner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200000">
                                <a:off x="0" y="0"/>
                                <a:ext cx="1074420" cy="312420"/>
                              </a:xfrm>
                              <a:prstGeom prst="roundRect">
                                <a:avLst/>
                              </a:prstGeom>
                              <a:noFill/>
                              <a:ln w="12700">
                                <a:solidFill>
                                  <a:srgbClr val="1E345D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80D936B" w14:textId="77777777" w:rsidR="00207B23" w:rsidRPr="00DC2C57" w:rsidRDefault="00207B23" w:rsidP="00207B23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C2C57">
                                    <w:rPr>
                                      <w:rFonts w:ascii="Arial" w:hAnsi="Arial" w:cs="Arial"/>
                                      <w:color w:val="1E345D"/>
                                      <w:lang w:val="en"/>
                                    </w:rPr>
                                    <w:t>Identification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A4EF3E7" id="Rectangle: Rounded Corners 1" o:spid="_x0000_s1026" style="position:absolute;margin-left:-25pt;margin-top:35.3pt;width:84.6pt;height:24.6pt;rotation:-90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" filled="f" strokecolor="#1e345d" strokeweight="1pt">
                      <v:stroke joinstyle="miter"/>
                      <v:textbox>
                        <w:txbxContent>
                          <w:p w14:paraId="080D936B" w14:textId="77777777" w:rsidR="00207B23" w:rsidRPr="00DC2C57" w:rsidRDefault="00207B23" w:rsidP="00207B23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DC2C57">
                              <w:rPr>
                                <w:rFonts w:ascii="Arial" w:hAnsi="Arial" w:cs="Arial"/>
                                <w:color w:val="1E345D"/>
                                <w:lang w:val="en"/>
                              </w:rPr>
                              <w:t>Identification</w:t>
                            </w:r>
                          </w:p>
                        </w:txbxContent>
                      </v:textbox>
                      <w10:wrap type="tight"/>
                    </v:roundrect>
                  </w:pict>
                </mc:Fallback>
              </mc:AlternateContent>
            </w:r>
          </w:p>
        </w:tc>
        <w:tc>
          <w:tcPr>
            <w:tcW w:w="1985" w:type="dxa"/>
          </w:tcPr>
          <w:p w14:paraId="7440B30E" w14:textId="77777777" w:rsidR="00207B23" w:rsidRDefault="00207B23" w:rsidP="008565A3">
            <w:pPr>
              <w:pBdr>
                <w:top w:val="single" w:sz="12" w:space="1" w:color="1E345D"/>
                <w:left w:val="single" w:sz="12" w:space="2" w:color="1E345D"/>
                <w:bottom w:val="single" w:sz="12" w:space="1" w:color="1E345D"/>
                <w:right w:val="single" w:sz="12" w:space="2" w:color="1E345D"/>
              </w:pBdr>
              <w:rPr>
                <w:rFonts w:ascii="Arial" w:hAnsi="Arial" w:cs="Arial"/>
                <w:sz w:val="17"/>
                <w:szCs w:val="17"/>
              </w:rPr>
            </w:pPr>
          </w:p>
          <w:p w14:paraId="712226E1" w14:textId="77777777" w:rsidR="00207B23" w:rsidRDefault="00207B23" w:rsidP="008565A3">
            <w:pPr>
              <w:pBdr>
                <w:top w:val="single" w:sz="12" w:space="1" w:color="1E345D"/>
                <w:left w:val="single" w:sz="12" w:space="2" w:color="1E345D"/>
                <w:bottom w:val="single" w:sz="12" w:space="1" w:color="1E345D"/>
                <w:right w:val="single" w:sz="12" w:space="2" w:color="1E345D"/>
              </w:pBdr>
              <w:rPr>
                <w:rFonts w:ascii="Arial" w:hAnsi="Arial" w:cs="Arial"/>
                <w:sz w:val="17"/>
                <w:szCs w:val="17"/>
              </w:rPr>
            </w:pPr>
            <w:r w:rsidRPr="00980524">
              <w:rPr>
                <w:rFonts w:ascii="Arial" w:hAnsi="Arial" w:cs="Arial"/>
                <w:sz w:val="17"/>
                <w:szCs w:val="17"/>
              </w:rPr>
              <w:t>Records identified through database search</w:t>
            </w:r>
            <w:r>
              <w:rPr>
                <w:rFonts w:ascii="Arial" w:hAnsi="Arial" w:cs="Arial"/>
                <w:sz w:val="17"/>
                <w:szCs w:val="17"/>
              </w:rPr>
              <w:t>es</w:t>
            </w:r>
            <w:r w:rsidRPr="00980524">
              <w:rPr>
                <w:rFonts w:ascii="Arial" w:hAnsi="Arial" w:cs="Arial"/>
                <w:sz w:val="17"/>
                <w:szCs w:val="17"/>
              </w:rPr>
              <w:br/>
              <w:t xml:space="preserve">N = </w:t>
            </w:r>
            <w:r>
              <w:rPr>
                <w:rFonts w:ascii="Arial" w:hAnsi="Arial" w:cs="Arial"/>
                <w:sz w:val="17"/>
                <w:szCs w:val="17"/>
              </w:rPr>
              <w:t>609</w:t>
            </w:r>
          </w:p>
          <w:p w14:paraId="463A7D40" w14:textId="77777777" w:rsidR="00207B23" w:rsidRPr="00980524" w:rsidRDefault="00207B23" w:rsidP="008565A3">
            <w:pPr>
              <w:pBdr>
                <w:top w:val="single" w:sz="12" w:space="1" w:color="1E345D"/>
                <w:left w:val="single" w:sz="12" w:space="2" w:color="1E345D"/>
                <w:bottom w:val="single" w:sz="12" w:space="1" w:color="1E345D"/>
                <w:right w:val="single" w:sz="12" w:space="2" w:color="1E345D"/>
              </w:pBd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080" w:type="dxa"/>
          </w:tcPr>
          <w:p w14:paraId="4CE3CF4D" w14:textId="77777777" w:rsidR="00207B23" w:rsidRPr="00980524" w:rsidRDefault="00207B23" w:rsidP="008565A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340" w:type="dxa"/>
          </w:tcPr>
          <w:p w14:paraId="5A9488A6" w14:textId="77777777" w:rsidR="00207B23" w:rsidRDefault="00207B23" w:rsidP="008565A3">
            <w:pPr>
              <w:pBdr>
                <w:top w:val="single" w:sz="12" w:space="1" w:color="1E345D"/>
                <w:left w:val="single" w:sz="12" w:space="2" w:color="1E345D"/>
                <w:bottom w:val="single" w:sz="12" w:space="1" w:color="1E345D"/>
                <w:right w:val="single" w:sz="12" w:space="2" w:color="1E345D"/>
              </w:pBdr>
              <w:rPr>
                <w:rFonts w:ascii="Arial" w:hAnsi="Arial" w:cs="Arial"/>
                <w:sz w:val="17"/>
                <w:szCs w:val="17"/>
              </w:rPr>
            </w:pPr>
          </w:p>
          <w:p w14:paraId="0F4B33AE" w14:textId="77777777" w:rsidR="00207B23" w:rsidRDefault="00207B23" w:rsidP="008565A3">
            <w:pPr>
              <w:pBdr>
                <w:top w:val="single" w:sz="12" w:space="1" w:color="1E345D"/>
                <w:left w:val="single" w:sz="12" w:space="2" w:color="1E345D"/>
                <w:bottom w:val="single" w:sz="12" w:space="1" w:color="1E345D"/>
                <w:right w:val="single" w:sz="12" w:space="2" w:color="1E345D"/>
              </w:pBdr>
              <w:rPr>
                <w:rFonts w:ascii="Arial" w:hAnsi="Arial" w:cs="Arial"/>
                <w:sz w:val="17"/>
                <w:szCs w:val="17"/>
              </w:rPr>
            </w:pPr>
            <w:r w:rsidRPr="00980524">
              <w:rPr>
                <w:rFonts w:ascii="Arial" w:hAnsi="Arial" w:cs="Arial"/>
                <w:sz w:val="17"/>
                <w:szCs w:val="17"/>
              </w:rPr>
              <w:t xml:space="preserve">Additional records </w:t>
            </w:r>
          </w:p>
          <w:p w14:paraId="530A58DA" w14:textId="77777777" w:rsidR="00207B23" w:rsidRDefault="00207B23" w:rsidP="008565A3">
            <w:pPr>
              <w:pBdr>
                <w:top w:val="single" w:sz="12" w:space="1" w:color="1E345D"/>
                <w:left w:val="single" w:sz="12" w:space="2" w:color="1E345D"/>
                <w:bottom w:val="single" w:sz="12" w:space="1" w:color="1E345D"/>
                <w:right w:val="single" w:sz="12" w:space="2" w:color="1E345D"/>
              </w:pBdr>
              <w:rPr>
                <w:rFonts w:ascii="Arial" w:hAnsi="Arial" w:cs="Arial"/>
                <w:sz w:val="17"/>
                <w:szCs w:val="17"/>
              </w:rPr>
            </w:pPr>
            <w:r w:rsidRPr="00980524">
              <w:rPr>
                <w:rFonts w:ascii="Arial" w:hAnsi="Arial" w:cs="Arial"/>
                <w:sz w:val="17"/>
                <w:szCs w:val="17"/>
              </w:rPr>
              <w:t xml:space="preserve">identified through other sources </w:t>
            </w:r>
            <w:r w:rsidRPr="00980524">
              <w:rPr>
                <w:rFonts w:ascii="Arial" w:hAnsi="Arial" w:cs="Arial"/>
                <w:sz w:val="17"/>
                <w:szCs w:val="17"/>
              </w:rPr>
              <w:br/>
              <w:t xml:space="preserve">N = </w:t>
            </w:r>
            <w:r>
              <w:rPr>
                <w:rFonts w:ascii="Arial" w:hAnsi="Arial" w:cs="Arial"/>
                <w:sz w:val="17"/>
                <w:szCs w:val="17"/>
              </w:rPr>
              <w:t>2</w:t>
            </w:r>
          </w:p>
          <w:p w14:paraId="4EFF7757" w14:textId="77777777" w:rsidR="00207B23" w:rsidRPr="00980524" w:rsidRDefault="00207B23" w:rsidP="008565A3">
            <w:pPr>
              <w:pBdr>
                <w:top w:val="single" w:sz="12" w:space="1" w:color="1E345D"/>
                <w:left w:val="single" w:sz="12" w:space="2" w:color="1E345D"/>
                <w:bottom w:val="single" w:sz="12" w:space="1" w:color="1E345D"/>
                <w:right w:val="single" w:sz="12" w:space="2" w:color="1E345D"/>
              </w:pBd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960" w:type="dxa"/>
          </w:tcPr>
          <w:p w14:paraId="39921DC5" w14:textId="77777777" w:rsidR="00207B23" w:rsidRPr="00980524" w:rsidRDefault="00207B23" w:rsidP="008565A3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207B23" w:rsidRPr="00980524" w14:paraId="7EEB2D82" w14:textId="77777777" w:rsidTr="008565A3">
        <w:trPr>
          <w:trHeight w:val="456"/>
        </w:trPr>
        <w:tc>
          <w:tcPr>
            <w:tcW w:w="895" w:type="dxa"/>
            <w:vMerge/>
          </w:tcPr>
          <w:p w14:paraId="7A9CE55D" w14:textId="77777777" w:rsidR="00207B23" w:rsidRPr="00980524" w:rsidRDefault="00207B23" w:rsidP="008565A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85" w:type="dxa"/>
          </w:tcPr>
          <w:p w14:paraId="70181200" w14:textId="77777777" w:rsidR="00207B23" w:rsidRPr="00980524" w:rsidRDefault="00207B23" w:rsidP="008565A3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noProof/>
                <w:sz w:val="17"/>
                <w:szCs w:val="17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4D21185" wp14:editId="69F6F96D">
                      <wp:simplePos x="0" y="0"/>
                      <wp:positionH relativeFrom="column">
                        <wp:posOffset>420370</wp:posOffset>
                      </wp:positionH>
                      <wp:positionV relativeFrom="paragraph">
                        <wp:posOffset>11430</wp:posOffset>
                      </wp:positionV>
                      <wp:extent cx="45719" cy="190500"/>
                      <wp:effectExtent l="19050" t="0" r="31115" b="38100"/>
                      <wp:wrapNone/>
                      <wp:docPr id="20" name="Arrow: Down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190500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1E345D"/>
                              </a:solidFill>
                              <a:ln>
                                <a:solidFill>
                                  <a:srgbClr val="1E345D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2847A00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Arrow: Down 20" o:spid="_x0000_s1026" type="#_x0000_t67" style="position:absolute;margin-left:33.1pt;margin-top:.9pt;width:3.6pt;height: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" adj="19008" fillcolor="#1e345d" strokecolor="#1e345d" strokeweight="1pt"/>
                  </w:pict>
                </mc:Fallback>
              </mc:AlternateContent>
            </w:r>
          </w:p>
          <w:p w14:paraId="66777585" w14:textId="77777777" w:rsidR="00207B23" w:rsidRPr="00980524" w:rsidRDefault="00207B23" w:rsidP="008565A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080" w:type="dxa"/>
          </w:tcPr>
          <w:p w14:paraId="0FE46256" w14:textId="77777777" w:rsidR="00207B23" w:rsidRPr="00980524" w:rsidRDefault="00207B23" w:rsidP="008565A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340" w:type="dxa"/>
          </w:tcPr>
          <w:p w14:paraId="479D29C0" w14:textId="77777777" w:rsidR="00207B23" w:rsidRPr="00980524" w:rsidRDefault="00207B23" w:rsidP="008565A3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noProof/>
                <w:sz w:val="17"/>
                <w:szCs w:val="17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2CBC0D6" wp14:editId="1DB19D59">
                      <wp:simplePos x="0" y="0"/>
                      <wp:positionH relativeFrom="column">
                        <wp:posOffset>186055</wp:posOffset>
                      </wp:positionH>
                      <wp:positionV relativeFrom="paragraph">
                        <wp:posOffset>8890</wp:posOffset>
                      </wp:positionV>
                      <wp:extent cx="45719" cy="190500"/>
                      <wp:effectExtent l="19050" t="0" r="31115" b="38100"/>
                      <wp:wrapNone/>
                      <wp:docPr id="21" name="Arrow: Down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190500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1E345D"/>
                              </a:solidFill>
                              <a:ln>
                                <a:solidFill>
                                  <a:srgbClr val="1E345D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12C6FF" id="Arrow: Down 21" o:spid="_x0000_s1026" type="#_x0000_t67" style="position:absolute;margin-left:14.65pt;margin-top:.7pt;width:3.6pt;height: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" adj="19008" fillcolor="#1e345d" strokecolor="#1e345d" strokeweight="1pt"/>
                  </w:pict>
                </mc:Fallback>
              </mc:AlternateContent>
            </w:r>
          </w:p>
        </w:tc>
        <w:tc>
          <w:tcPr>
            <w:tcW w:w="2960" w:type="dxa"/>
          </w:tcPr>
          <w:p w14:paraId="7357808A" w14:textId="77777777" w:rsidR="00207B23" w:rsidRPr="00980524" w:rsidRDefault="00207B23" w:rsidP="008565A3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207B23" w:rsidRPr="00980524" w14:paraId="0916E5BF" w14:textId="77777777" w:rsidTr="008565A3">
        <w:trPr>
          <w:trHeight w:val="233"/>
        </w:trPr>
        <w:tc>
          <w:tcPr>
            <w:tcW w:w="895" w:type="dxa"/>
            <w:vMerge/>
          </w:tcPr>
          <w:p w14:paraId="1F3DCC57" w14:textId="77777777" w:rsidR="00207B23" w:rsidRPr="00980524" w:rsidRDefault="00207B23" w:rsidP="008565A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405" w:type="dxa"/>
            <w:gridSpan w:val="3"/>
          </w:tcPr>
          <w:p w14:paraId="20D4DFAD" w14:textId="77777777" w:rsidR="00207B23" w:rsidRPr="00980524" w:rsidRDefault="00207B23" w:rsidP="008565A3">
            <w:pPr>
              <w:pBdr>
                <w:top w:val="single" w:sz="12" w:space="4" w:color="1E345D"/>
                <w:left w:val="single" w:sz="12" w:space="3" w:color="1E345D"/>
                <w:bottom w:val="single" w:sz="12" w:space="4" w:color="1E345D"/>
                <w:right w:val="single" w:sz="12" w:space="3" w:color="1E345D"/>
              </w:pBd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80524">
              <w:rPr>
                <w:rFonts w:ascii="Arial" w:hAnsi="Arial" w:cs="Arial"/>
                <w:sz w:val="17"/>
                <w:szCs w:val="17"/>
              </w:rPr>
              <w:t xml:space="preserve">Records after duplicates removed N = </w:t>
            </w:r>
            <w:r>
              <w:rPr>
                <w:rFonts w:ascii="Arial" w:hAnsi="Arial" w:cs="Arial"/>
                <w:sz w:val="17"/>
                <w:szCs w:val="17"/>
              </w:rPr>
              <w:t>610</w:t>
            </w:r>
          </w:p>
        </w:tc>
        <w:tc>
          <w:tcPr>
            <w:tcW w:w="2960" w:type="dxa"/>
          </w:tcPr>
          <w:p w14:paraId="2195C0EC" w14:textId="77777777" w:rsidR="00207B23" w:rsidRPr="00980524" w:rsidRDefault="00207B23" w:rsidP="008565A3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207B23" w:rsidRPr="00980524" w14:paraId="6AD9D49F" w14:textId="77777777" w:rsidTr="008565A3">
        <w:trPr>
          <w:trHeight w:val="477"/>
        </w:trPr>
        <w:tc>
          <w:tcPr>
            <w:tcW w:w="895" w:type="dxa"/>
          </w:tcPr>
          <w:p w14:paraId="4E7872DA" w14:textId="77777777" w:rsidR="00207B23" w:rsidRPr="00980524" w:rsidRDefault="00207B23" w:rsidP="008565A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85" w:type="dxa"/>
          </w:tcPr>
          <w:p w14:paraId="7DDB044F" w14:textId="77777777" w:rsidR="00207B23" w:rsidRPr="00980524" w:rsidRDefault="00207B23" w:rsidP="008565A3">
            <w:pPr>
              <w:ind w:firstLine="720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noProof/>
                <w:sz w:val="17"/>
                <w:szCs w:val="17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1EE1D5F" wp14:editId="66E9AEA2">
                      <wp:simplePos x="0" y="0"/>
                      <wp:positionH relativeFrom="column">
                        <wp:posOffset>429895</wp:posOffset>
                      </wp:positionH>
                      <wp:positionV relativeFrom="paragraph">
                        <wp:posOffset>45085</wp:posOffset>
                      </wp:positionV>
                      <wp:extent cx="45719" cy="190500"/>
                      <wp:effectExtent l="19050" t="0" r="31115" b="38100"/>
                      <wp:wrapNone/>
                      <wp:docPr id="22" name="Arrow: Down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190500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1E345D"/>
                              </a:solidFill>
                              <a:ln>
                                <a:solidFill>
                                  <a:srgbClr val="1E345D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6FAE8D" id="Arrow: Down 22" o:spid="_x0000_s1026" type="#_x0000_t67" style="position:absolute;margin-left:33.85pt;margin-top:3.55pt;width:3.6pt;height: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" adj="19008" fillcolor="#1e345d" strokecolor="#1e345d" strokeweight="1pt"/>
                  </w:pict>
                </mc:Fallback>
              </mc:AlternateContent>
            </w:r>
          </w:p>
        </w:tc>
        <w:tc>
          <w:tcPr>
            <w:tcW w:w="1080" w:type="dxa"/>
          </w:tcPr>
          <w:p w14:paraId="56415936" w14:textId="77777777" w:rsidR="00207B23" w:rsidRPr="00980524" w:rsidRDefault="00207B23" w:rsidP="008565A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340" w:type="dxa"/>
          </w:tcPr>
          <w:p w14:paraId="2408590A" w14:textId="77777777" w:rsidR="00207B23" w:rsidRPr="00980524" w:rsidRDefault="00207B23" w:rsidP="008565A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960" w:type="dxa"/>
          </w:tcPr>
          <w:p w14:paraId="6F4CA81A" w14:textId="77777777" w:rsidR="00207B23" w:rsidRPr="00980524" w:rsidRDefault="00207B23" w:rsidP="008565A3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207B23" w:rsidRPr="00980524" w14:paraId="53AE5709" w14:textId="77777777" w:rsidTr="008565A3">
        <w:trPr>
          <w:trHeight w:val="1620"/>
        </w:trPr>
        <w:tc>
          <w:tcPr>
            <w:tcW w:w="895" w:type="dxa"/>
          </w:tcPr>
          <w:p w14:paraId="41BEB63F" w14:textId="77777777" w:rsidR="00207B23" w:rsidRPr="00980524" w:rsidRDefault="00207B23" w:rsidP="008565A3">
            <w:pPr>
              <w:rPr>
                <w:rFonts w:ascii="Arial" w:hAnsi="Arial" w:cs="Arial"/>
                <w:sz w:val="17"/>
                <w:szCs w:val="17"/>
              </w:rPr>
            </w:pPr>
            <w:r w:rsidRPr="00980524">
              <w:rPr>
                <w:rFonts w:ascii="Arial" w:hAnsi="Arial" w:cs="Arial"/>
                <w:noProof/>
                <w:sz w:val="17"/>
                <w:szCs w:val="17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2DDD76FC" wp14:editId="242A7E3C">
                      <wp:simplePos x="0" y="0"/>
                      <wp:positionH relativeFrom="column">
                        <wp:posOffset>-255270</wp:posOffset>
                      </wp:positionH>
                      <wp:positionV relativeFrom="paragraph">
                        <wp:posOffset>326390</wp:posOffset>
                      </wp:positionV>
                      <wp:extent cx="937260" cy="312420"/>
                      <wp:effectExtent l="7620" t="0" r="22860" b="22860"/>
                      <wp:wrapTight wrapText="bothSides">
                        <wp:wrapPolygon edited="0">
                          <wp:start x="21424" y="-527"/>
                          <wp:lineTo x="-88" y="-527"/>
                          <wp:lineTo x="-88" y="21863"/>
                          <wp:lineTo x="21424" y="21863"/>
                          <wp:lineTo x="21424" y="-527"/>
                        </wp:wrapPolygon>
                      </wp:wrapTight>
                      <wp:docPr id="3" name="Rectangle: Rounded Corners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200000">
                                <a:off x="0" y="0"/>
                                <a:ext cx="937260" cy="312420"/>
                              </a:xfrm>
                              <a:prstGeom prst="roundRect">
                                <a:avLst/>
                              </a:prstGeom>
                              <a:noFill/>
                              <a:ln w="12700">
                                <a:solidFill>
                                  <a:srgbClr val="1E345D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E1D7971" w14:textId="77777777" w:rsidR="00207B23" w:rsidRPr="00DC2C57" w:rsidRDefault="00207B23" w:rsidP="00207B23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1E345D"/>
                                      <w:lang w:val="en"/>
                                    </w:rPr>
                                    <w:t>Screening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DDD76FC" id="Rectangle: Rounded Corners 3" o:spid="_x0000_s1027" style="position:absolute;margin-left:-20.1pt;margin-top:25.7pt;width:73.8pt;height:24.6pt;rotation:-90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" filled="f" strokecolor="#1e345d" strokeweight="1pt">
                      <v:stroke joinstyle="miter"/>
                      <v:textbox>
                        <w:txbxContent>
                          <w:p w14:paraId="3E1D7971" w14:textId="77777777" w:rsidR="00207B23" w:rsidRPr="00DC2C57" w:rsidRDefault="00207B23" w:rsidP="00207B23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1E345D"/>
                                <w:lang w:val="en"/>
                              </w:rPr>
                              <w:t>Screening</w:t>
                            </w:r>
                          </w:p>
                        </w:txbxContent>
                      </v:textbox>
                      <w10:wrap type="tight"/>
                    </v:roundrect>
                  </w:pict>
                </mc:Fallback>
              </mc:AlternateContent>
            </w:r>
          </w:p>
        </w:tc>
        <w:tc>
          <w:tcPr>
            <w:tcW w:w="1985" w:type="dxa"/>
          </w:tcPr>
          <w:p w14:paraId="4C626AAC" w14:textId="77777777" w:rsidR="00207B23" w:rsidRDefault="00207B23" w:rsidP="008565A3">
            <w:pPr>
              <w:pBdr>
                <w:top w:val="single" w:sz="12" w:space="2" w:color="1E345D"/>
                <w:left w:val="single" w:sz="12" w:space="3" w:color="1E345D"/>
                <w:bottom w:val="single" w:sz="12" w:space="2" w:color="1E345D"/>
                <w:right w:val="single" w:sz="12" w:space="3" w:color="1E345D"/>
              </w:pBdr>
              <w:rPr>
                <w:rFonts w:ascii="Arial" w:hAnsi="Arial" w:cs="Arial"/>
                <w:sz w:val="17"/>
                <w:szCs w:val="17"/>
              </w:rPr>
            </w:pPr>
            <w:r w:rsidRPr="00980524">
              <w:rPr>
                <w:rFonts w:ascii="Arial" w:hAnsi="Arial" w:cs="Arial"/>
                <w:sz w:val="17"/>
                <w:szCs w:val="17"/>
              </w:rPr>
              <w:t xml:space="preserve">Records </w:t>
            </w:r>
            <w:r>
              <w:rPr>
                <w:rFonts w:ascii="Arial" w:hAnsi="Arial" w:cs="Arial"/>
                <w:sz w:val="17"/>
                <w:szCs w:val="17"/>
              </w:rPr>
              <w:t>screened</w:t>
            </w:r>
            <w:r w:rsidRPr="00980524">
              <w:rPr>
                <w:rFonts w:ascii="Arial" w:hAnsi="Arial" w:cs="Arial"/>
                <w:sz w:val="17"/>
                <w:szCs w:val="17"/>
              </w:rPr>
              <w:t xml:space="preserve"> </w:t>
            </w:r>
          </w:p>
          <w:p w14:paraId="76A335E0" w14:textId="77777777" w:rsidR="00207B23" w:rsidRDefault="00207B23" w:rsidP="008565A3">
            <w:pPr>
              <w:pBdr>
                <w:top w:val="single" w:sz="12" w:space="2" w:color="1E345D"/>
                <w:left w:val="single" w:sz="12" w:space="3" w:color="1E345D"/>
                <w:bottom w:val="single" w:sz="12" w:space="2" w:color="1E345D"/>
                <w:right w:val="single" w:sz="12" w:space="3" w:color="1E345D"/>
              </w:pBdr>
              <w:rPr>
                <w:rFonts w:ascii="Arial" w:hAnsi="Arial" w:cs="Arial"/>
                <w:sz w:val="17"/>
                <w:szCs w:val="17"/>
              </w:rPr>
            </w:pPr>
            <w:r w:rsidRPr="00980524">
              <w:rPr>
                <w:rFonts w:ascii="Arial" w:hAnsi="Arial" w:cs="Arial"/>
                <w:sz w:val="17"/>
                <w:szCs w:val="17"/>
              </w:rPr>
              <w:t xml:space="preserve">N = </w:t>
            </w:r>
            <w:r>
              <w:rPr>
                <w:rFonts w:ascii="Arial" w:hAnsi="Arial" w:cs="Arial"/>
                <w:sz w:val="17"/>
                <w:szCs w:val="17"/>
              </w:rPr>
              <w:t>610</w:t>
            </w:r>
          </w:p>
          <w:p w14:paraId="6E56DA11" w14:textId="77777777" w:rsidR="00207B23" w:rsidRPr="00980524" w:rsidRDefault="00207B23" w:rsidP="008565A3">
            <w:pPr>
              <w:pBdr>
                <w:top w:val="single" w:sz="12" w:space="2" w:color="1E345D"/>
                <w:left w:val="single" w:sz="12" w:space="3" w:color="1E345D"/>
                <w:bottom w:val="single" w:sz="12" w:space="2" w:color="1E345D"/>
                <w:right w:val="single" w:sz="12" w:space="3" w:color="1E345D"/>
              </w:pBdr>
              <w:rPr>
                <w:rFonts w:asciiTheme="majorHAnsi" w:eastAsiaTheme="majorEastAsia" w:hAnsiTheme="majorHAnsi" w:cs="Arial Unicode MS"/>
                <w:sz w:val="17"/>
                <w:szCs w:val="17"/>
              </w:rPr>
            </w:pPr>
          </w:p>
          <w:p w14:paraId="14F8BC95" w14:textId="77777777" w:rsidR="00207B23" w:rsidRPr="00980524" w:rsidRDefault="00207B23" w:rsidP="008565A3">
            <w:pPr>
              <w:pBdr>
                <w:top w:val="single" w:sz="12" w:space="2" w:color="1E345D"/>
                <w:left w:val="single" w:sz="12" w:space="3" w:color="1E345D"/>
                <w:bottom w:val="single" w:sz="12" w:space="2" w:color="1E345D"/>
                <w:right w:val="single" w:sz="12" w:space="3" w:color="1E345D"/>
              </w:pBdr>
              <w:rPr>
                <w:rFonts w:asciiTheme="majorHAnsi" w:eastAsiaTheme="majorEastAsia" w:hAnsiTheme="majorHAnsi" w:cs="Arial Unicode MS"/>
                <w:sz w:val="17"/>
                <w:szCs w:val="17"/>
              </w:rPr>
            </w:pPr>
          </w:p>
          <w:p w14:paraId="25676417" w14:textId="77777777" w:rsidR="00207B23" w:rsidRPr="00980524" w:rsidRDefault="00207B23" w:rsidP="008565A3">
            <w:pPr>
              <w:pBdr>
                <w:top w:val="single" w:sz="12" w:space="2" w:color="1E345D"/>
                <w:left w:val="single" w:sz="12" w:space="3" w:color="1E345D"/>
                <w:bottom w:val="single" w:sz="12" w:space="2" w:color="1E345D"/>
                <w:right w:val="single" w:sz="12" w:space="3" w:color="1E345D"/>
              </w:pBdr>
              <w:rPr>
                <w:rFonts w:asciiTheme="majorHAnsi" w:eastAsiaTheme="majorEastAsia" w:hAnsiTheme="majorHAnsi" w:cs="Arial Unicode MS"/>
                <w:sz w:val="17"/>
                <w:szCs w:val="17"/>
              </w:rPr>
            </w:pPr>
          </w:p>
          <w:p w14:paraId="0A779688" w14:textId="77777777" w:rsidR="00207B23" w:rsidRPr="00980524" w:rsidRDefault="00207B23" w:rsidP="008565A3">
            <w:pPr>
              <w:pBdr>
                <w:top w:val="single" w:sz="12" w:space="2" w:color="1E345D"/>
                <w:left w:val="single" w:sz="12" w:space="3" w:color="1E345D"/>
                <w:bottom w:val="single" w:sz="12" w:space="2" w:color="1E345D"/>
                <w:right w:val="single" w:sz="12" w:space="3" w:color="1E345D"/>
              </w:pBdr>
              <w:rPr>
                <w:rFonts w:asciiTheme="majorHAnsi" w:eastAsiaTheme="majorEastAsia" w:hAnsiTheme="majorHAnsi" w:cs="Arial Unicode MS"/>
                <w:sz w:val="17"/>
                <w:szCs w:val="17"/>
              </w:rPr>
            </w:pPr>
          </w:p>
          <w:p w14:paraId="28D6A085" w14:textId="77777777" w:rsidR="00207B23" w:rsidRPr="00980524" w:rsidRDefault="00207B23" w:rsidP="008565A3">
            <w:pPr>
              <w:pBdr>
                <w:top w:val="single" w:sz="12" w:space="2" w:color="1E345D"/>
                <w:left w:val="single" w:sz="12" w:space="3" w:color="1E345D"/>
                <w:bottom w:val="single" w:sz="12" w:space="2" w:color="1E345D"/>
                <w:right w:val="single" w:sz="12" w:space="3" w:color="1E345D"/>
              </w:pBd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080" w:type="dxa"/>
          </w:tcPr>
          <w:p w14:paraId="4CD8E23C" w14:textId="77777777" w:rsidR="00207B23" w:rsidRDefault="00207B23" w:rsidP="008565A3">
            <w:pPr>
              <w:rPr>
                <w:rFonts w:ascii="Arial" w:hAnsi="Arial" w:cs="Arial"/>
                <w:sz w:val="17"/>
                <w:szCs w:val="17"/>
              </w:rPr>
            </w:pPr>
          </w:p>
          <w:p w14:paraId="376C026C" w14:textId="77777777" w:rsidR="00207B23" w:rsidRPr="007F6BCF" w:rsidRDefault="00207B23" w:rsidP="008565A3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noProof/>
                <w:sz w:val="17"/>
                <w:szCs w:val="17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D3991BA" wp14:editId="74983C72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80010</wp:posOffset>
                      </wp:positionV>
                      <wp:extent cx="358140" cy="45719"/>
                      <wp:effectExtent l="0" t="19050" r="41910" b="31115"/>
                      <wp:wrapNone/>
                      <wp:docPr id="18" name="Arrow: Right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8140" cy="45719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1E345D"/>
                              </a:solidFill>
                              <a:ln>
                                <a:solidFill>
                                  <a:srgbClr val="1E345D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518EB366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Arrow: Right 18" o:spid="_x0000_s1026" type="#_x0000_t13" style="position:absolute;margin-left:2.25pt;margin-top:6.3pt;width:28.2pt;height:3.6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" adj="20221" fillcolor="#1e345d" strokecolor="#1e345d" strokeweight="1pt"/>
                  </w:pict>
                </mc:Fallback>
              </mc:AlternateContent>
            </w:r>
          </w:p>
          <w:p w14:paraId="45A5AEEB" w14:textId="77777777" w:rsidR="00207B23" w:rsidRDefault="00207B23" w:rsidP="008565A3">
            <w:pPr>
              <w:rPr>
                <w:rFonts w:ascii="Arial" w:hAnsi="Arial" w:cs="Arial"/>
                <w:sz w:val="17"/>
                <w:szCs w:val="17"/>
              </w:rPr>
            </w:pPr>
          </w:p>
          <w:p w14:paraId="0034445E" w14:textId="77777777" w:rsidR="00207B23" w:rsidRDefault="00207B23" w:rsidP="008565A3">
            <w:pPr>
              <w:rPr>
                <w:rFonts w:ascii="Arial" w:hAnsi="Arial" w:cs="Arial"/>
                <w:sz w:val="17"/>
                <w:szCs w:val="17"/>
              </w:rPr>
            </w:pPr>
          </w:p>
          <w:p w14:paraId="702F7933" w14:textId="77777777" w:rsidR="00207B23" w:rsidRDefault="00207B23" w:rsidP="008565A3">
            <w:pPr>
              <w:rPr>
                <w:rFonts w:ascii="Arial" w:hAnsi="Arial" w:cs="Arial"/>
                <w:sz w:val="17"/>
                <w:szCs w:val="17"/>
              </w:rPr>
            </w:pPr>
          </w:p>
          <w:p w14:paraId="68499C6D" w14:textId="77777777" w:rsidR="00207B23" w:rsidRPr="007F6BCF" w:rsidRDefault="00207B23" w:rsidP="008565A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300" w:type="dxa"/>
            <w:gridSpan w:val="2"/>
          </w:tcPr>
          <w:p w14:paraId="6B02F669" w14:textId="77777777" w:rsidR="00207B23" w:rsidRDefault="00207B23" w:rsidP="008565A3">
            <w:pPr>
              <w:pBdr>
                <w:top w:val="single" w:sz="12" w:space="2" w:color="1E345D"/>
                <w:left w:val="single" w:sz="12" w:space="3" w:color="1E345D"/>
                <w:bottom w:val="single" w:sz="12" w:space="2" w:color="1E345D"/>
                <w:right w:val="single" w:sz="12" w:space="3" w:color="1E345D"/>
              </w:pBdr>
              <w:rPr>
                <w:rFonts w:ascii="Arial" w:hAnsi="Arial" w:cs="Arial"/>
                <w:sz w:val="17"/>
                <w:szCs w:val="17"/>
              </w:rPr>
            </w:pPr>
            <w:r w:rsidRPr="00980524">
              <w:rPr>
                <w:rFonts w:ascii="Arial" w:hAnsi="Arial" w:cs="Arial"/>
                <w:sz w:val="17"/>
                <w:szCs w:val="17"/>
              </w:rPr>
              <w:t xml:space="preserve">Records excluded N = </w:t>
            </w:r>
            <w:r>
              <w:rPr>
                <w:rFonts w:ascii="Arial" w:hAnsi="Arial" w:cs="Arial"/>
                <w:sz w:val="17"/>
                <w:szCs w:val="17"/>
              </w:rPr>
              <w:t>533</w:t>
            </w:r>
          </w:p>
          <w:p w14:paraId="6BB3FACD" w14:textId="77777777" w:rsidR="00207B23" w:rsidRDefault="00207B23" w:rsidP="008565A3">
            <w:pPr>
              <w:pBdr>
                <w:top w:val="single" w:sz="12" w:space="2" w:color="1E345D"/>
                <w:left w:val="single" w:sz="12" w:space="3" w:color="1E345D"/>
                <w:bottom w:val="single" w:sz="12" w:space="2" w:color="1E345D"/>
                <w:right w:val="single" w:sz="12" w:space="3" w:color="1E345D"/>
              </w:pBd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------------------------------------------------------------------------</w:t>
            </w:r>
          </w:p>
          <w:p w14:paraId="72A97099" w14:textId="77777777" w:rsidR="00207B23" w:rsidRDefault="00207B23" w:rsidP="008565A3">
            <w:pPr>
              <w:pBdr>
                <w:top w:val="single" w:sz="12" w:space="2" w:color="1E345D"/>
                <w:left w:val="single" w:sz="12" w:space="3" w:color="1E345D"/>
                <w:bottom w:val="single" w:sz="12" w:space="2" w:color="1E345D"/>
                <w:right w:val="single" w:sz="12" w:space="3" w:color="1E345D"/>
              </w:pBd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Not conducted in US (N = 298)</w:t>
            </w:r>
          </w:p>
          <w:p w14:paraId="69518D99" w14:textId="77777777" w:rsidR="00207B23" w:rsidRDefault="00207B23" w:rsidP="008565A3">
            <w:pPr>
              <w:pBdr>
                <w:top w:val="single" w:sz="12" w:space="2" w:color="1E345D"/>
                <w:left w:val="single" w:sz="12" w:space="3" w:color="1E345D"/>
                <w:bottom w:val="single" w:sz="12" w:space="2" w:color="1E345D"/>
                <w:right w:val="single" w:sz="12" w:space="3" w:color="1E345D"/>
              </w:pBd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Not intervention (N = 18)</w:t>
            </w:r>
          </w:p>
          <w:p w14:paraId="78B215B3" w14:textId="77777777" w:rsidR="00207B23" w:rsidRDefault="00207B23" w:rsidP="008565A3">
            <w:pPr>
              <w:pBdr>
                <w:top w:val="single" w:sz="12" w:space="2" w:color="1E345D"/>
                <w:left w:val="single" w:sz="12" w:space="3" w:color="1E345D"/>
                <w:bottom w:val="single" w:sz="12" w:space="2" w:color="1E345D"/>
                <w:right w:val="single" w:sz="12" w:space="3" w:color="1E345D"/>
              </w:pBd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Out-of-care persons with HIV not included (N = 205)</w:t>
            </w:r>
          </w:p>
          <w:p w14:paraId="62F75C2D" w14:textId="77777777" w:rsidR="00207B23" w:rsidRPr="00980524" w:rsidRDefault="00207B23" w:rsidP="008565A3">
            <w:pPr>
              <w:pBdr>
                <w:top w:val="single" w:sz="12" w:space="2" w:color="1E345D"/>
                <w:left w:val="single" w:sz="12" w:space="3" w:color="1E345D"/>
                <w:bottom w:val="single" w:sz="12" w:space="2" w:color="1E345D"/>
                <w:right w:val="single" w:sz="12" w:space="3" w:color="1E345D"/>
              </w:pBd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No HIV care outcome (N = 12)  </w:t>
            </w:r>
          </w:p>
          <w:p w14:paraId="469816C5" w14:textId="77777777" w:rsidR="00207B23" w:rsidRPr="00980524" w:rsidRDefault="00207B23" w:rsidP="008565A3">
            <w:pPr>
              <w:pBdr>
                <w:top w:val="single" w:sz="12" w:space="2" w:color="1E345D"/>
                <w:left w:val="single" w:sz="12" w:space="3" w:color="1E345D"/>
                <w:bottom w:val="single" w:sz="12" w:space="2" w:color="1E345D"/>
                <w:right w:val="single" w:sz="12" w:space="3" w:color="1E345D"/>
              </w:pBd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207B23" w:rsidRPr="00980524" w14:paraId="0CE89A05" w14:textId="77777777" w:rsidTr="008565A3">
        <w:trPr>
          <w:trHeight w:val="521"/>
        </w:trPr>
        <w:tc>
          <w:tcPr>
            <w:tcW w:w="895" w:type="dxa"/>
          </w:tcPr>
          <w:p w14:paraId="624DDB72" w14:textId="77777777" w:rsidR="00207B23" w:rsidRPr="00980524" w:rsidRDefault="00207B23" w:rsidP="008565A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85" w:type="dxa"/>
          </w:tcPr>
          <w:p w14:paraId="5FE882D2" w14:textId="77777777" w:rsidR="00207B23" w:rsidRPr="00980524" w:rsidRDefault="00207B23" w:rsidP="008565A3">
            <w:pPr>
              <w:ind w:firstLine="720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noProof/>
                <w:sz w:val="17"/>
                <w:szCs w:val="17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F53E43E" wp14:editId="2067D7B2">
                      <wp:simplePos x="0" y="0"/>
                      <wp:positionH relativeFrom="column">
                        <wp:posOffset>429895</wp:posOffset>
                      </wp:positionH>
                      <wp:positionV relativeFrom="paragraph">
                        <wp:posOffset>45085</wp:posOffset>
                      </wp:positionV>
                      <wp:extent cx="45719" cy="190500"/>
                      <wp:effectExtent l="19050" t="0" r="31115" b="38100"/>
                      <wp:wrapNone/>
                      <wp:docPr id="2" name="Arrow: Dow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190500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1E345D"/>
                              </a:solidFill>
                              <a:ln>
                                <a:solidFill>
                                  <a:srgbClr val="1E345D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97D2DD" id="Arrow: Down 2" o:spid="_x0000_s1026" type="#_x0000_t67" style="position:absolute;margin-left:33.85pt;margin-top:3.55pt;width:3.6pt;height: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" adj="19008" fillcolor="#1e345d" strokecolor="#1e345d" strokeweight="1pt"/>
                  </w:pict>
                </mc:Fallback>
              </mc:AlternateContent>
            </w:r>
          </w:p>
        </w:tc>
        <w:tc>
          <w:tcPr>
            <w:tcW w:w="1080" w:type="dxa"/>
          </w:tcPr>
          <w:p w14:paraId="75EFAD65" w14:textId="77777777" w:rsidR="00207B23" w:rsidRPr="00980524" w:rsidRDefault="00207B23" w:rsidP="008565A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340" w:type="dxa"/>
          </w:tcPr>
          <w:p w14:paraId="06DBE63E" w14:textId="77777777" w:rsidR="00207B23" w:rsidRPr="00980524" w:rsidRDefault="00207B23" w:rsidP="008565A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960" w:type="dxa"/>
          </w:tcPr>
          <w:p w14:paraId="3D1C9764" w14:textId="77777777" w:rsidR="00207B23" w:rsidRPr="00980524" w:rsidRDefault="00207B23" w:rsidP="008565A3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207B23" w:rsidRPr="00980524" w14:paraId="6FCF9F1B" w14:textId="77777777" w:rsidTr="008565A3">
        <w:trPr>
          <w:trHeight w:val="1610"/>
        </w:trPr>
        <w:tc>
          <w:tcPr>
            <w:tcW w:w="895" w:type="dxa"/>
          </w:tcPr>
          <w:p w14:paraId="52695841" w14:textId="77777777" w:rsidR="00207B23" w:rsidRPr="00980524" w:rsidRDefault="00207B23" w:rsidP="008565A3">
            <w:pPr>
              <w:rPr>
                <w:rFonts w:ascii="Arial" w:hAnsi="Arial" w:cs="Arial"/>
                <w:sz w:val="17"/>
                <w:szCs w:val="17"/>
              </w:rPr>
            </w:pPr>
            <w:r w:rsidRPr="00980524">
              <w:rPr>
                <w:rFonts w:ascii="Arial" w:hAnsi="Arial" w:cs="Arial"/>
                <w:noProof/>
                <w:sz w:val="17"/>
                <w:szCs w:val="17"/>
              </w:rPr>
              <mc:AlternateContent>
                <mc:Choice Requires="wps">
                  <w:drawing>
                    <wp:anchor distT="0" distB="0" distL="114300" distR="114300" simplePos="0" relativeHeight="251660288" behindDoc="1" locked="0" layoutInCell="1" allowOverlap="1" wp14:anchorId="4ACA91D8" wp14:editId="5849DE90">
                      <wp:simplePos x="0" y="0"/>
                      <wp:positionH relativeFrom="column">
                        <wp:posOffset>-257175</wp:posOffset>
                      </wp:positionH>
                      <wp:positionV relativeFrom="paragraph">
                        <wp:posOffset>350520</wp:posOffset>
                      </wp:positionV>
                      <wp:extent cx="937260" cy="312420"/>
                      <wp:effectExtent l="7620" t="0" r="22860" b="22860"/>
                      <wp:wrapTight wrapText="bothSides">
                        <wp:wrapPolygon edited="0">
                          <wp:start x="21424" y="-527"/>
                          <wp:lineTo x="-88" y="-527"/>
                          <wp:lineTo x="-88" y="21863"/>
                          <wp:lineTo x="21424" y="21863"/>
                          <wp:lineTo x="21424" y="-527"/>
                        </wp:wrapPolygon>
                      </wp:wrapTight>
                      <wp:docPr id="4" name="Rectangle: Rounded Corners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200000">
                                <a:off x="0" y="0"/>
                                <a:ext cx="937260" cy="312420"/>
                              </a:xfrm>
                              <a:prstGeom prst="roundRect">
                                <a:avLst/>
                              </a:prstGeom>
                              <a:noFill/>
                              <a:ln w="12700">
                                <a:solidFill>
                                  <a:srgbClr val="1E345D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148ED0F" w14:textId="77777777" w:rsidR="00207B23" w:rsidRPr="00DC2C57" w:rsidRDefault="00207B23" w:rsidP="00207B23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1E345D"/>
                                      <w:lang w:val="en"/>
                                    </w:rPr>
                                    <w:t>Eligibility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ACA91D8" id="Rectangle: Rounded Corners 4" o:spid="_x0000_s1028" style="position:absolute;margin-left:-20.25pt;margin-top:27.6pt;width:73.8pt;height:24.6pt;rotation:-90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" filled="f" strokecolor="#1e345d" strokeweight="1pt">
                      <v:stroke joinstyle="miter"/>
                      <v:textbox>
                        <w:txbxContent>
                          <w:p w14:paraId="3148ED0F" w14:textId="77777777" w:rsidR="00207B23" w:rsidRPr="00DC2C57" w:rsidRDefault="00207B23" w:rsidP="00207B23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1E345D"/>
                                <w:lang w:val="en"/>
                              </w:rPr>
                              <w:t>Eligibility</w:t>
                            </w:r>
                          </w:p>
                        </w:txbxContent>
                      </v:textbox>
                      <w10:wrap type="tight"/>
                    </v:roundrect>
                  </w:pict>
                </mc:Fallback>
              </mc:AlternateContent>
            </w:r>
          </w:p>
        </w:tc>
        <w:tc>
          <w:tcPr>
            <w:tcW w:w="1985" w:type="dxa"/>
          </w:tcPr>
          <w:p w14:paraId="2E6B966C" w14:textId="77777777" w:rsidR="00207B23" w:rsidRDefault="00207B23" w:rsidP="008565A3">
            <w:pPr>
              <w:pBdr>
                <w:top w:val="single" w:sz="12" w:space="2" w:color="1E345D"/>
                <w:left w:val="single" w:sz="12" w:space="3" w:color="1E345D"/>
                <w:bottom w:val="single" w:sz="12" w:space="2" w:color="1E345D"/>
                <w:right w:val="single" w:sz="12" w:space="3" w:color="1E345D"/>
              </w:pBdr>
              <w:rPr>
                <w:rFonts w:ascii="Arial" w:hAnsi="Arial" w:cs="Arial"/>
                <w:sz w:val="17"/>
                <w:szCs w:val="17"/>
              </w:rPr>
            </w:pPr>
            <w:r w:rsidRPr="00980524">
              <w:rPr>
                <w:rFonts w:ascii="Arial" w:hAnsi="Arial" w:cs="Arial"/>
                <w:sz w:val="17"/>
                <w:szCs w:val="17"/>
              </w:rPr>
              <w:t xml:space="preserve">Full-text articles </w:t>
            </w:r>
            <w:r>
              <w:rPr>
                <w:rFonts w:ascii="Arial" w:hAnsi="Arial" w:cs="Arial"/>
                <w:sz w:val="17"/>
                <w:szCs w:val="17"/>
              </w:rPr>
              <w:t>assessed for eligibility</w:t>
            </w:r>
          </w:p>
          <w:p w14:paraId="70767AC8" w14:textId="77777777" w:rsidR="00207B23" w:rsidRPr="00980524" w:rsidRDefault="00207B23" w:rsidP="008565A3">
            <w:pPr>
              <w:pBdr>
                <w:top w:val="single" w:sz="12" w:space="2" w:color="1E345D"/>
                <w:left w:val="single" w:sz="12" w:space="3" w:color="1E345D"/>
                <w:bottom w:val="single" w:sz="12" w:space="2" w:color="1E345D"/>
                <w:right w:val="single" w:sz="12" w:space="3" w:color="1E345D"/>
              </w:pBdr>
              <w:rPr>
                <w:rFonts w:asciiTheme="majorHAnsi" w:eastAsiaTheme="majorEastAsia" w:hAnsiTheme="majorHAnsi" w:cs="Arial Unicode MS"/>
                <w:sz w:val="17"/>
                <w:szCs w:val="17"/>
              </w:rPr>
            </w:pPr>
            <w:r w:rsidRPr="00980524">
              <w:rPr>
                <w:rFonts w:ascii="Arial" w:hAnsi="Arial" w:cs="Arial"/>
                <w:sz w:val="17"/>
                <w:szCs w:val="17"/>
              </w:rPr>
              <w:t xml:space="preserve">N = </w:t>
            </w:r>
            <w:r>
              <w:rPr>
                <w:rFonts w:ascii="Arial" w:hAnsi="Arial" w:cs="Arial"/>
                <w:sz w:val="17"/>
                <w:szCs w:val="17"/>
              </w:rPr>
              <w:t>77</w:t>
            </w:r>
            <w:r w:rsidRPr="00980524">
              <w:rPr>
                <w:rFonts w:ascii="Arial" w:hAnsi="Arial" w:cs="Arial"/>
                <w:sz w:val="17"/>
                <w:szCs w:val="17"/>
              </w:rPr>
              <w:br/>
            </w:r>
          </w:p>
          <w:p w14:paraId="0C514ACA" w14:textId="77777777" w:rsidR="00207B23" w:rsidRPr="00980524" w:rsidRDefault="00207B23" w:rsidP="008565A3">
            <w:pPr>
              <w:pBdr>
                <w:top w:val="single" w:sz="12" w:space="2" w:color="1E345D"/>
                <w:left w:val="single" w:sz="12" w:space="3" w:color="1E345D"/>
                <w:bottom w:val="single" w:sz="12" w:space="2" w:color="1E345D"/>
                <w:right w:val="single" w:sz="12" w:space="3" w:color="1E345D"/>
              </w:pBdr>
              <w:rPr>
                <w:rFonts w:asciiTheme="majorHAnsi" w:eastAsiaTheme="majorEastAsia" w:hAnsiTheme="majorHAnsi" w:cs="Arial Unicode MS"/>
                <w:sz w:val="17"/>
                <w:szCs w:val="17"/>
              </w:rPr>
            </w:pPr>
          </w:p>
          <w:p w14:paraId="25AECBE0" w14:textId="77777777" w:rsidR="00207B23" w:rsidRPr="00F37014" w:rsidRDefault="00207B23" w:rsidP="008565A3">
            <w:pPr>
              <w:pBdr>
                <w:top w:val="single" w:sz="12" w:space="2" w:color="1E345D"/>
                <w:left w:val="single" w:sz="12" w:space="3" w:color="1E345D"/>
                <w:bottom w:val="single" w:sz="12" w:space="2" w:color="1E345D"/>
                <w:right w:val="single" w:sz="12" w:space="3" w:color="1E345D"/>
              </w:pBd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080" w:type="dxa"/>
          </w:tcPr>
          <w:p w14:paraId="3DD01576" w14:textId="77777777" w:rsidR="00207B23" w:rsidRDefault="00207B23" w:rsidP="008565A3">
            <w:pPr>
              <w:rPr>
                <w:rFonts w:ascii="Arial" w:hAnsi="Arial" w:cs="Arial"/>
                <w:sz w:val="17"/>
                <w:szCs w:val="17"/>
              </w:rPr>
            </w:pPr>
          </w:p>
          <w:p w14:paraId="72D41579" w14:textId="77777777" w:rsidR="00207B23" w:rsidRPr="007F6BCF" w:rsidRDefault="00207B23" w:rsidP="008565A3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noProof/>
                <w:sz w:val="17"/>
                <w:szCs w:val="17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4EC2503" wp14:editId="1254B0BF">
                      <wp:simplePos x="0" y="0"/>
                      <wp:positionH relativeFrom="column">
                        <wp:posOffset>20955</wp:posOffset>
                      </wp:positionH>
                      <wp:positionV relativeFrom="paragraph">
                        <wp:posOffset>78740</wp:posOffset>
                      </wp:positionV>
                      <wp:extent cx="358140" cy="45719"/>
                      <wp:effectExtent l="0" t="19050" r="41910" b="31115"/>
                      <wp:wrapNone/>
                      <wp:docPr id="19" name="Arrow: Right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8140" cy="45719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1E345D"/>
                              </a:solidFill>
                              <a:ln>
                                <a:solidFill>
                                  <a:srgbClr val="1E345D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F7DB70F" id="Arrow: Right 19" o:spid="_x0000_s1026" type="#_x0000_t13" style="position:absolute;margin-left:1.65pt;margin-top:6.2pt;width:28.2pt;height:3.6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" adj="20221" fillcolor="#1e345d" strokecolor="#1e345d" strokeweight="1pt"/>
                  </w:pict>
                </mc:Fallback>
              </mc:AlternateContent>
            </w:r>
          </w:p>
          <w:p w14:paraId="4D48B958" w14:textId="77777777" w:rsidR="00207B23" w:rsidRDefault="00207B23" w:rsidP="008565A3">
            <w:pPr>
              <w:rPr>
                <w:rFonts w:ascii="Arial" w:hAnsi="Arial" w:cs="Arial"/>
                <w:sz w:val="17"/>
                <w:szCs w:val="17"/>
              </w:rPr>
            </w:pPr>
          </w:p>
          <w:p w14:paraId="79FB3E81" w14:textId="77777777" w:rsidR="00207B23" w:rsidRDefault="00207B23" w:rsidP="008565A3">
            <w:pPr>
              <w:rPr>
                <w:rFonts w:ascii="Arial" w:hAnsi="Arial" w:cs="Arial"/>
                <w:sz w:val="17"/>
                <w:szCs w:val="17"/>
              </w:rPr>
            </w:pPr>
          </w:p>
          <w:p w14:paraId="3699DD64" w14:textId="77777777" w:rsidR="00207B23" w:rsidRPr="007F6BCF" w:rsidRDefault="00207B23" w:rsidP="008565A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300" w:type="dxa"/>
            <w:gridSpan w:val="2"/>
          </w:tcPr>
          <w:p w14:paraId="47CF08FD" w14:textId="77777777" w:rsidR="00207B23" w:rsidRPr="00980524" w:rsidRDefault="00207B23" w:rsidP="008565A3">
            <w:pPr>
              <w:pBdr>
                <w:top w:val="single" w:sz="12" w:space="2" w:color="1E345D"/>
                <w:left w:val="single" w:sz="12" w:space="3" w:color="1E345D"/>
                <w:bottom w:val="single" w:sz="12" w:space="2" w:color="1E345D"/>
                <w:right w:val="single" w:sz="12" w:space="3" w:color="1E345D"/>
              </w:pBdr>
              <w:rPr>
                <w:rFonts w:ascii="Arial" w:hAnsi="Arial" w:cs="Arial"/>
                <w:sz w:val="17"/>
                <w:szCs w:val="17"/>
              </w:rPr>
            </w:pPr>
            <w:r w:rsidRPr="00980524">
              <w:rPr>
                <w:rFonts w:ascii="Arial" w:hAnsi="Arial" w:cs="Arial"/>
                <w:sz w:val="17"/>
                <w:szCs w:val="17"/>
              </w:rPr>
              <w:t xml:space="preserve">Full-text articles excluded, with reasons N = </w:t>
            </w:r>
            <w:r>
              <w:rPr>
                <w:rFonts w:ascii="Arial" w:hAnsi="Arial" w:cs="Arial"/>
                <w:sz w:val="17"/>
                <w:szCs w:val="17"/>
              </w:rPr>
              <w:t>38</w:t>
            </w:r>
            <w:r w:rsidRPr="00980524">
              <w:rPr>
                <w:rFonts w:ascii="Arial" w:hAnsi="Arial" w:cs="Arial"/>
                <w:sz w:val="17"/>
                <w:szCs w:val="17"/>
              </w:rPr>
              <w:br/>
              <w:t>------------------------------------------------------------------------</w:t>
            </w:r>
          </w:p>
          <w:p w14:paraId="6C98AC92" w14:textId="77777777" w:rsidR="00207B23" w:rsidRDefault="00207B23" w:rsidP="008565A3">
            <w:pPr>
              <w:pBdr>
                <w:top w:val="single" w:sz="12" w:space="2" w:color="1E345D"/>
                <w:left w:val="single" w:sz="12" w:space="3" w:color="1E345D"/>
                <w:bottom w:val="single" w:sz="12" w:space="2" w:color="1E345D"/>
                <w:right w:val="single" w:sz="12" w:space="3" w:color="1E345D"/>
              </w:pBdr>
              <w:rPr>
                <w:rFonts w:asciiTheme="majorHAnsi" w:eastAsiaTheme="majorEastAsia" w:hAnsiTheme="majorHAnsi" w:cs="Arial Unicode MS"/>
                <w:sz w:val="17"/>
                <w:szCs w:val="17"/>
              </w:rPr>
            </w:pPr>
            <w:r>
              <w:rPr>
                <w:rFonts w:asciiTheme="majorHAnsi" w:eastAsiaTheme="majorEastAsia" w:hAnsiTheme="majorHAnsi" w:cs="Arial Unicode MS"/>
                <w:sz w:val="17"/>
                <w:szCs w:val="17"/>
              </w:rPr>
              <w:t>Post-only data</w:t>
            </w:r>
            <w:r w:rsidRPr="00980524">
              <w:rPr>
                <w:rFonts w:asciiTheme="majorHAnsi" w:eastAsiaTheme="majorEastAsia" w:hAnsiTheme="majorHAnsi" w:cs="Arial Unicode MS" w:hint="eastAsia"/>
                <w:sz w:val="17"/>
                <w:szCs w:val="17"/>
              </w:rPr>
              <w:t xml:space="preserve"> (N = 2</w:t>
            </w:r>
            <w:r>
              <w:rPr>
                <w:rFonts w:asciiTheme="majorHAnsi" w:eastAsiaTheme="majorEastAsia" w:hAnsiTheme="majorHAnsi" w:cs="Arial Unicode MS"/>
                <w:sz w:val="17"/>
                <w:szCs w:val="17"/>
              </w:rPr>
              <w:t>8</w:t>
            </w:r>
            <w:r w:rsidRPr="00980524">
              <w:rPr>
                <w:rFonts w:asciiTheme="majorHAnsi" w:eastAsiaTheme="majorEastAsia" w:hAnsiTheme="majorHAnsi" w:cs="Arial Unicode MS" w:hint="eastAsia"/>
                <w:sz w:val="17"/>
                <w:szCs w:val="17"/>
              </w:rPr>
              <w:t>)</w:t>
            </w:r>
          </w:p>
          <w:p w14:paraId="38215500" w14:textId="77777777" w:rsidR="00207B23" w:rsidRDefault="00207B23" w:rsidP="008565A3">
            <w:pPr>
              <w:pBdr>
                <w:top w:val="single" w:sz="12" w:space="2" w:color="1E345D"/>
                <w:left w:val="single" w:sz="12" w:space="3" w:color="1E345D"/>
                <w:bottom w:val="single" w:sz="12" w:space="2" w:color="1E345D"/>
                <w:right w:val="single" w:sz="12" w:space="3" w:color="1E345D"/>
              </w:pBdr>
              <w:rPr>
                <w:rFonts w:asciiTheme="majorHAnsi" w:eastAsiaTheme="majorEastAsia" w:hAnsiTheme="majorHAnsi" w:cs="Arial Unicode MS"/>
                <w:sz w:val="17"/>
                <w:szCs w:val="17"/>
              </w:rPr>
            </w:pPr>
            <w:r>
              <w:rPr>
                <w:rFonts w:asciiTheme="majorHAnsi" w:eastAsiaTheme="majorEastAsia" w:hAnsiTheme="majorHAnsi" w:cs="Arial Unicode MS"/>
                <w:sz w:val="17"/>
                <w:szCs w:val="17"/>
              </w:rPr>
              <w:t>Out-of-care persons with HIV not included (N = 6)</w:t>
            </w:r>
          </w:p>
          <w:p w14:paraId="71C6B37E" w14:textId="77777777" w:rsidR="00207B23" w:rsidRDefault="00207B23" w:rsidP="008565A3">
            <w:pPr>
              <w:pBdr>
                <w:top w:val="single" w:sz="12" w:space="2" w:color="1E345D"/>
                <w:left w:val="single" w:sz="12" w:space="3" w:color="1E345D"/>
                <w:bottom w:val="single" w:sz="12" w:space="2" w:color="1E345D"/>
                <w:right w:val="single" w:sz="12" w:space="3" w:color="1E345D"/>
              </w:pBdr>
              <w:rPr>
                <w:rFonts w:asciiTheme="majorHAnsi" w:eastAsiaTheme="majorEastAsia" w:hAnsiTheme="majorHAnsi" w:cs="Arial Unicode MS"/>
                <w:sz w:val="17"/>
                <w:szCs w:val="17"/>
              </w:rPr>
            </w:pPr>
            <w:r>
              <w:rPr>
                <w:rFonts w:asciiTheme="majorHAnsi" w:eastAsiaTheme="majorEastAsia" w:hAnsiTheme="majorHAnsi" w:cs="Arial Unicode MS"/>
                <w:sz w:val="17"/>
                <w:szCs w:val="17"/>
              </w:rPr>
              <w:t xml:space="preserve">Insufficient data (N = 2)  </w:t>
            </w:r>
          </w:p>
          <w:p w14:paraId="6EE0E873" w14:textId="77777777" w:rsidR="00207B23" w:rsidRDefault="00207B23" w:rsidP="008565A3">
            <w:pPr>
              <w:pBdr>
                <w:top w:val="single" w:sz="12" w:space="2" w:color="1E345D"/>
                <w:left w:val="single" w:sz="12" w:space="3" w:color="1E345D"/>
                <w:bottom w:val="single" w:sz="12" w:space="2" w:color="1E345D"/>
                <w:right w:val="single" w:sz="12" w:space="3" w:color="1E345D"/>
              </w:pBdr>
              <w:rPr>
                <w:rFonts w:asciiTheme="majorHAnsi" w:eastAsiaTheme="majorEastAsia" w:hAnsiTheme="majorHAnsi" w:cs="Arial Unicode MS"/>
                <w:sz w:val="17"/>
                <w:szCs w:val="17"/>
              </w:rPr>
            </w:pPr>
            <w:r>
              <w:rPr>
                <w:rFonts w:asciiTheme="majorHAnsi" w:eastAsiaTheme="majorEastAsia" w:hAnsiTheme="majorHAnsi" w:cs="Arial Unicode MS"/>
                <w:sz w:val="17"/>
                <w:szCs w:val="17"/>
              </w:rPr>
              <w:t>Not appropriate comparison (N = 1)</w:t>
            </w:r>
          </w:p>
          <w:p w14:paraId="45427166" w14:textId="77777777" w:rsidR="00207B23" w:rsidRPr="00980524" w:rsidRDefault="00207B23" w:rsidP="008565A3">
            <w:pPr>
              <w:pBdr>
                <w:top w:val="single" w:sz="12" w:space="2" w:color="1E345D"/>
                <w:left w:val="single" w:sz="12" w:space="3" w:color="1E345D"/>
                <w:bottom w:val="single" w:sz="12" w:space="2" w:color="1E345D"/>
                <w:right w:val="single" w:sz="12" w:space="3" w:color="1E345D"/>
              </w:pBdr>
              <w:rPr>
                <w:rFonts w:asciiTheme="majorHAnsi" w:eastAsiaTheme="majorEastAsia" w:hAnsiTheme="majorHAnsi" w:cs="Arial Unicode MS"/>
                <w:sz w:val="17"/>
                <w:szCs w:val="17"/>
              </w:rPr>
            </w:pPr>
            <w:r>
              <w:rPr>
                <w:rFonts w:asciiTheme="majorHAnsi" w:eastAsiaTheme="majorEastAsia" w:hAnsiTheme="majorHAnsi" w:cs="Arial Unicode MS"/>
                <w:sz w:val="17"/>
                <w:szCs w:val="17"/>
              </w:rPr>
              <w:t>No HIV care outcome (N = 1)</w:t>
            </w:r>
          </w:p>
          <w:p w14:paraId="21052601" w14:textId="77777777" w:rsidR="00207B23" w:rsidRPr="00980524" w:rsidRDefault="00207B23" w:rsidP="008565A3">
            <w:pPr>
              <w:pBdr>
                <w:top w:val="single" w:sz="12" w:space="2" w:color="1E345D"/>
                <w:left w:val="single" w:sz="12" w:space="3" w:color="1E345D"/>
                <w:bottom w:val="single" w:sz="12" w:space="2" w:color="1E345D"/>
                <w:right w:val="single" w:sz="12" w:space="3" w:color="1E345D"/>
              </w:pBdr>
              <w:rPr>
                <w:rFonts w:ascii="Arial" w:hAnsi="Arial" w:cs="Arial"/>
                <w:sz w:val="17"/>
                <w:szCs w:val="17"/>
              </w:rPr>
            </w:pPr>
          </w:p>
          <w:p w14:paraId="5D8FC6EF" w14:textId="77777777" w:rsidR="00207B23" w:rsidRPr="00980524" w:rsidRDefault="00207B23" w:rsidP="008565A3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207B23" w:rsidRPr="00980524" w14:paraId="646D9E21" w14:textId="77777777" w:rsidTr="008565A3">
        <w:trPr>
          <w:trHeight w:val="413"/>
        </w:trPr>
        <w:tc>
          <w:tcPr>
            <w:tcW w:w="895" w:type="dxa"/>
          </w:tcPr>
          <w:p w14:paraId="0B17B850" w14:textId="77777777" w:rsidR="00207B23" w:rsidRPr="00980524" w:rsidRDefault="00207B23" w:rsidP="008565A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85" w:type="dxa"/>
          </w:tcPr>
          <w:p w14:paraId="28067EF3" w14:textId="77777777" w:rsidR="00207B23" w:rsidRPr="00980524" w:rsidRDefault="00207B23" w:rsidP="008565A3">
            <w:pPr>
              <w:ind w:firstLine="720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noProof/>
                <w:sz w:val="17"/>
                <w:szCs w:val="17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60D3BE5" wp14:editId="54BF95FC">
                      <wp:simplePos x="0" y="0"/>
                      <wp:positionH relativeFrom="column">
                        <wp:posOffset>429895</wp:posOffset>
                      </wp:positionH>
                      <wp:positionV relativeFrom="paragraph">
                        <wp:posOffset>45085</wp:posOffset>
                      </wp:positionV>
                      <wp:extent cx="45719" cy="190500"/>
                      <wp:effectExtent l="19050" t="0" r="31115" b="38100"/>
                      <wp:wrapNone/>
                      <wp:docPr id="7" name="Arrow: Down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190500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1E345D"/>
                              </a:solidFill>
                              <a:ln>
                                <a:solidFill>
                                  <a:srgbClr val="1E345D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0F74F3" id="Arrow: Down 7" o:spid="_x0000_s1026" type="#_x0000_t67" style="position:absolute;margin-left:33.85pt;margin-top:3.55pt;width:3.6pt;height: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" adj="19008" fillcolor="#1e345d" strokecolor="#1e345d" strokeweight="1pt"/>
                  </w:pict>
                </mc:Fallback>
              </mc:AlternateContent>
            </w:r>
          </w:p>
        </w:tc>
        <w:tc>
          <w:tcPr>
            <w:tcW w:w="1080" w:type="dxa"/>
          </w:tcPr>
          <w:p w14:paraId="1C40F85C" w14:textId="77777777" w:rsidR="00207B23" w:rsidRPr="00980524" w:rsidRDefault="00207B23" w:rsidP="008565A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340" w:type="dxa"/>
          </w:tcPr>
          <w:p w14:paraId="0384B139" w14:textId="77777777" w:rsidR="00207B23" w:rsidRPr="00980524" w:rsidRDefault="00207B23" w:rsidP="008565A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960" w:type="dxa"/>
          </w:tcPr>
          <w:p w14:paraId="148F9C58" w14:textId="77777777" w:rsidR="00207B23" w:rsidRPr="00980524" w:rsidRDefault="00207B23" w:rsidP="008565A3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207B23" w:rsidRPr="00980524" w14:paraId="1932A886" w14:textId="77777777" w:rsidTr="008565A3">
        <w:trPr>
          <w:trHeight w:val="1350"/>
        </w:trPr>
        <w:tc>
          <w:tcPr>
            <w:tcW w:w="895" w:type="dxa"/>
          </w:tcPr>
          <w:p w14:paraId="5C5840BD" w14:textId="77777777" w:rsidR="00207B23" w:rsidRPr="00980524" w:rsidRDefault="00207B23" w:rsidP="008565A3">
            <w:pPr>
              <w:rPr>
                <w:rFonts w:ascii="Arial" w:hAnsi="Arial" w:cs="Arial"/>
                <w:sz w:val="17"/>
                <w:szCs w:val="17"/>
              </w:rPr>
            </w:pPr>
            <w:r w:rsidRPr="00980524">
              <w:rPr>
                <w:rFonts w:ascii="Arial" w:hAnsi="Arial" w:cs="Arial"/>
                <w:noProof/>
                <w:sz w:val="17"/>
                <w:szCs w:val="17"/>
              </w:rPr>
              <mc:AlternateContent>
                <mc:Choice Requires="wps">
                  <w:drawing>
                    <wp:anchor distT="0" distB="0" distL="114300" distR="114300" simplePos="0" relativeHeight="251661312" behindDoc="1" locked="0" layoutInCell="1" allowOverlap="1" wp14:anchorId="54E9BD90" wp14:editId="261A0F10">
                      <wp:simplePos x="0" y="0"/>
                      <wp:positionH relativeFrom="column">
                        <wp:posOffset>-151765</wp:posOffset>
                      </wp:positionH>
                      <wp:positionV relativeFrom="paragraph">
                        <wp:posOffset>318770</wp:posOffset>
                      </wp:positionV>
                      <wp:extent cx="762000" cy="312420"/>
                      <wp:effectExtent l="0" t="3810" r="15240" b="15240"/>
                      <wp:wrapTight wrapText="bothSides">
                        <wp:wrapPolygon edited="0">
                          <wp:start x="21708" y="263"/>
                          <wp:lineTo x="108" y="263"/>
                          <wp:lineTo x="108" y="21337"/>
                          <wp:lineTo x="21708" y="21337"/>
                          <wp:lineTo x="21708" y="263"/>
                        </wp:wrapPolygon>
                      </wp:wrapTight>
                      <wp:docPr id="6" name="Rectangle: Rounded Corners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200000">
                                <a:off x="0" y="0"/>
                                <a:ext cx="762000" cy="312420"/>
                              </a:xfrm>
                              <a:prstGeom prst="roundRect">
                                <a:avLst/>
                              </a:prstGeom>
                              <a:noFill/>
                              <a:ln w="12700">
                                <a:solidFill>
                                  <a:srgbClr val="1E345D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7B64761" w14:textId="77777777" w:rsidR="00207B23" w:rsidRPr="00DC2C57" w:rsidRDefault="00207B23" w:rsidP="00207B23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1E345D"/>
                                      <w:lang w:val="en"/>
                                    </w:rPr>
                                    <w:t>Included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4E9BD90" id="Rectangle: Rounded Corners 6" o:spid="_x0000_s1029" style="position:absolute;margin-left:-11.95pt;margin-top:25.1pt;width:60pt;height:24.6pt;rotation:-90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" filled="f" strokecolor="#1e345d" strokeweight="1pt">
                      <v:stroke joinstyle="miter"/>
                      <v:textbox>
                        <w:txbxContent>
                          <w:p w14:paraId="07B64761" w14:textId="77777777" w:rsidR="00207B23" w:rsidRPr="00DC2C57" w:rsidRDefault="00207B23" w:rsidP="00207B23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1E345D"/>
                                <w:lang w:val="en"/>
                              </w:rPr>
                              <w:t>Included</w:t>
                            </w:r>
                          </w:p>
                        </w:txbxContent>
                      </v:textbox>
                      <w10:wrap type="tight"/>
                    </v:roundrect>
                  </w:pict>
                </mc:Fallback>
              </mc:AlternateContent>
            </w:r>
          </w:p>
        </w:tc>
        <w:tc>
          <w:tcPr>
            <w:tcW w:w="1985" w:type="dxa"/>
          </w:tcPr>
          <w:p w14:paraId="40B869F4" w14:textId="77777777" w:rsidR="00207B23" w:rsidRPr="00F260F6" w:rsidRDefault="00207B23" w:rsidP="008565A3">
            <w:pPr>
              <w:pBdr>
                <w:top w:val="single" w:sz="12" w:space="1" w:color="1E345D"/>
                <w:left w:val="single" w:sz="12" w:space="2" w:color="1E345D"/>
                <w:bottom w:val="single" w:sz="12" w:space="1" w:color="1E345D"/>
                <w:right w:val="single" w:sz="12" w:space="2" w:color="1E345D"/>
              </w:pBdr>
              <w:spacing w:line="276" w:lineRule="auto"/>
              <w:rPr>
                <w:rFonts w:ascii="Arial" w:hAnsi="Arial" w:cs="Arial"/>
                <w:color w:val="FF0000"/>
                <w:sz w:val="17"/>
                <w:szCs w:val="17"/>
              </w:rPr>
            </w:pPr>
            <w:r w:rsidRPr="00980524">
              <w:rPr>
                <w:rFonts w:ascii="Arial" w:hAnsi="Arial" w:cs="Arial"/>
                <w:sz w:val="17"/>
                <w:szCs w:val="17"/>
              </w:rPr>
              <w:t>Studies included in quantitative synthesis (</w:t>
            </w:r>
            <w:proofErr w:type="spellStart"/>
            <w:r w:rsidRPr="00980524">
              <w:rPr>
                <w:rFonts w:ascii="Arial" w:hAnsi="Arial" w:cs="Arial"/>
                <w:sz w:val="17"/>
                <w:szCs w:val="17"/>
              </w:rPr>
              <w:t>meta-analysis</w:t>
            </w:r>
            <w:proofErr w:type="spellEnd"/>
            <w:r w:rsidRPr="00980524">
              <w:rPr>
                <w:rFonts w:ascii="Arial" w:hAnsi="Arial" w:cs="Arial"/>
                <w:sz w:val="17"/>
                <w:szCs w:val="17"/>
              </w:rPr>
              <w:t xml:space="preserve">) </w:t>
            </w:r>
            <w:r w:rsidRPr="00980524">
              <w:rPr>
                <w:rFonts w:ascii="Arial" w:hAnsi="Arial" w:cs="Arial"/>
                <w:sz w:val="17"/>
                <w:szCs w:val="17"/>
              </w:rPr>
              <w:br/>
              <w:t xml:space="preserve">N = </w:t>
            </w:r>
            <w:r>
              <w:rPr>
                <w:rFonts w:ascii="Arial" w:hAnsi="Arial" w:cs="Arial"/>
                <w:sz w:val="17"/>
                <w:szCs w:val="17"/>
              </w:rPr>
              <w:t xml:space="preserve">39 </w:t>
            </w:r>
            <w:r w:rsidRPr="00AC6783">
              <w:rPr>
                <w:rFonts w:ascii="Arial" w:hAnsi="Arial" w:cs="Arial"/>
                <w:sz w:val="17"/>
                <w:szCs w:val="17"/>
              </w:rPr>
              <w:t>(</w:t>
            </w:r>
            <w:r>
              <w:rPr>
                <w:rFonts w:ascii="Arial" w:hAnsi="Arial" w:cs="Arial"/>
                <w:sz w:val="17"/>
                <w:szCs w:val="17"/>
              </w:rPr>
              <w:t>42</w:t>
            </w:r>
            <w:r w:rsidRPr="00AC6783">
              <w:rPr>
                <w:rFonts w:ascii="Arial" w:hAnsi="Arial" w:cs="Arial"/>
                <w:sz w:val="17"/>
                <w:szCs w:val="17"/>
              </w:rPr>
              <w:t xml:space="preserve"> unique interventions)</w:t>
            </w:r>
          </w:p>
        </w:tc>
        <w:tc>
          <w:tcPr>
            <w:tcW w:w="1080" w:type="dxa"/>
          </w:tcPr>
          <w:p w14:paraId="7DC58091" w14:textId="77777777" w:rsidR="00207B23" w:rsidRPr="00980524" w:rsidRDefault="00207B23" w:rsidP="008565A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340" w:type="dxa"/>
          </w:tcPr>
          <w:p w14:paraId="1CE22D18" w14:textId="77777777" w:rsidR="00207B23" w:rsidRPr="00980524" w:rsidRDefault="00207B23" w:rsidP="008565A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960" w:type="dxa"/>
          </w:tcPr>
          <w:p w14:paraId="2BE8B348" w14:textId="77777777" w:rsidR="00207B23" w:rsidRPr="00980524" w:rsidRDefault="00207B23" w:rsidP="008565A3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207B23" w:rsidRPr="00980524" w14:paraId="7983260D" w14:textId="77777777" w:rsidTr="008565A3">
        <w:trPr>
          <w:trHeight w:val="99"/>
        </w:trPr>
        <w:tc>
          <w:tcPr>
            <w:tcW w:w="895" w:type="dxa"/>
          </w:tcPr>
          <w:p w14:paraId="4777EE94" w14:textId="77777777" w:rsidR="00207B23" w:rsidRPr="00980524" w:rsidRDefault="00207B23" w:rsidP="008565A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85" w:type="dxa"/>
          </w:tcPr>
          <w:p w14:paraId="5F086BB2" w14:textId="77777777" w:rsidR="00207B23" w:rsidRPr="00980524" w:rsidRDefault="00207B23" w:rsidP="008565A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080" w:type="dxa"/>
          </w:tcPr>
          <w:p w14:paraId="611873E3" w14:textId="77777777" w:rsidR="00207B23" w:rsidRPr="00980524" w:rsidRDefault="00207B23" w:rsidP="008565A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340" w:type="dxa"/>
          </w:tcPr>
          <w:p w14:paraId="0222BEB5" w14:textId="77777777" w:rsidR="00207B23" w:rsidRPr="00980524" w:rsidRDefault="00207B23" w:rsidP="008565A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960" w:type="dxa"/>
          </w:tcPr>
          <w:p w14:paraId="09FAE72C" w14:textId="77777777" w:rsidR="00207B23" w:rsidRPr="00980524" w:rsidRDefault="00207B23" w:rsidP="008565A3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</w:tbl>
    <w:p w14:paraId="3757B1DB" w14:textId="4EC40792" w:rsidR="00207B23" w:rsidRDefault="00207B23" w:rsidP="00207B23">
      <w:pPr>
        <w:rPr>
          <w:sz w:val="20"/>
          <w:szCs w:val="20"/>
        </w:rPr>
      </w:pPr>
    </w:p>
    <w:p w14:paraId="47548B1C" w14:textId="77777777" w:rsidR="00FC70C6" w:rsidRDefault="00FC70C6"/>
    <w:sectPr w:rsidR="00FC70C6" w:rsidSect="00D26908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47C293" w14:textId="77777777" w:rsidR="00207B23" w:rsidRDefault="00207B23" w:rsidP="00207B23">
      <w:pPr>
        <w:spacing w:after="0" w:line="240" w:lineRule="auto"/>
      </w:pPr>
      <w:r>
        <w:separator/>
      </w:r>
    </w:p>
  </w:endnote>
  <w:endnote w:type="continuationSeparator" w:id="0">
    <w:p w14:paraId="1EBDA6E5" w14:textId="77777777" w:rsidR="00207B23" w:rsidRDefault="00207B23" w:rsidP="00207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1A6501" w14:textId="77777777" w:rsidR="00207B23" w:rsidRDefault="00207B23" w:rsidP="00207B23">
      <w:pPr>
        <w:spacing w:after="0" w:line="240" w:lineRule="auto"/>
      </w:pPr>
      <w:r>
        <w:separator/>
      </w:r>
    </w:p>
  </w:footnote>
  <w:footnote w:type="continuationSeparator" w:id="0">
    <w:p w14:paraId="005D6903" w14:textId="77777777" w:rsidR="00207B23" w:rsidRDefault="00207B23" w:rsidP="00207B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B23"/>
    <w:rsid w:val="00207B23"/>
    <w:rsid w:val="003A2328"/>
    <w:rsid w:val="00D26908"/>
    <w:rsid w:val="00FC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7B952C4"/>
  <w15:chartTrackingRefBased/>
  <w15:docId w15:val="{A9E6792F-6F88-4DC9-A492-B1273E1F5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7B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07B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852</Characters>
  <Application>Microsoft Office Word</Application>
  <DocSecurity>0</DocSecurity>
  <Lines>7</Lines>
  <Paragraphs>1</Paragraphs>
  <ScaleCrop>false</ScaleCrop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Higa, Darrel H. (CDC/DDID/NCHHSTP/DHPIRS)</dc:creator>
  <cp:keywords/>
  <dc:description/>
  <cp:lastModifiedBy>Higa, Darrel H. (CDC/DDID/NCHHSTP/DHPIRS)</cp:lastModifiedBy>
  <cp:revision>2</cp:revision>
  <dcterms:created xsi:type="dcterms:W3CDTF">2021-07-23T15:07:00Z</dcterms:created>
  <dcterms:modified xsi:type="dcterms:W3CDTF">2021-07-23T15:07:00Z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2021-07-23T14:45:21Z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c0d34d9d-ee26-4677-be85-6a2874808269</vt:lpwstr>
  </property>
  <property fmtid="{D5CDD505-2E9C-101B-9397-08002B2CF9AE}" pid="8" name="MSIP_Label_7b94a7b8-f06c-4dfe-bdcc-9b548fd58c31_ContentBits">
    <vt:lpwstr>0</vt:lpwstr>
  </property>
</Properties>
</file>