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F35C0" w14:textId="0D4E8F96" w:rsidR="00106210" w:rsidRDefault="00106210" w:rsidP="00106210">
      <w:pPr>
        <w:rPr>
          <w:b/>
        </w:rPr>
      </w:pPr>
      <w:r>
        <w:rPr>
          <w:b/>
        </w:rPr>
        <w:t xml:space="preserve">Table, Supplemental Digital Content </w:t>
      </w:r>
      <w:r w:rsidR="006140BC">
        <w:rPr>
          <w:b/>
        </w:rPr>
        <w:t>1</w:t>
      </w:r>
      <w:r>
        <w:rPr>
          <w:b/>
        </w:rPr>
        <w:t xml:space="preserve">: Search Methods and Strategies </w:t>
      </w:r>
    </w:p>
    <w:p w14:paraId="486DEF0D" w14:textId="77777777" w:rsidR="00106210" w:rsidRDefault="00106210" w:rsidP="00106210">
      <w:pPr>
        <w:rPr>
          <w:b/>
        </w:rPr>
      </w:pPr>
      <w:r>
        <w:rPr>
          <w:b/>
        </w:rPr>
        <w:t>Table of Contents</w:t>
      </w:r>
    </w:p>
    <w:p w14:paraId="3C789991" w14:textId="77777777" w:rsidR="00106210" w:rsidRDefault="00106210" w:rsidP="00106210">
      <w:pPr>
        <w:pStyle w:val="TOC1"/>
        <w:tabs>
          <w:tab w:val="right" w:leader="dot" w:pos="10070"/>
        </w:tabs>
        <w:rPr>
          <w:b/>
          <w:bCs/>
          <w:smallCaps/>
          <w:noProof/>
        </w:rPr>
      </w:pPr>
      <w:r>
        <w:rPr>
          <w:b/>
        </w:rPr>
        <w:fldChar w:fldCharType="begin"/>
      </w:r>
      <w:r>
        <w:rPr>
          <w:b/>
        </w:rPr>
        <w:instrText xml:space="preserve"> TOC \o "1-3" \u </w:instrText>
      </w:r>
      <w:r>
        <w:rPr>
          <w:b/>
        </w:rPr>
        <w:fldChar w:fldCharType="separate"/>
      </w:r>
      <w:r w:rsidRPr="00CB725B">
        <w:rPr>
          <w:b/>
          <w:bCs/>
          <w:smallCaps/>
          <w:noProof/>
        </w:rPr>
        <w:t>A.</w:t>
      </w:r>
      <w:r>
        <w:rPr>
          <w:b/>
          <w:bCs/>
          <w:smallCaps/>
          <w:noProof/>
        </w:rPr>
        <w:t xml:space="preserve">1. </w:t>
      </w:r>
      <w:r>
        <w:rPr>
          <w:b/>
        </w:rPr>
        <w:t>Search Methods for the CDC PRS Database</w:t>
      </w:r>
      <w:r>
        <w:rPr>
          <w:noProof/>
        </w:rPr>
        <w:tab/>
        <w:t>59-60</w:t>
      </w:r>
    </w:p>
    <w:p w14:paraId="79A83354" w14:textId="77777777" w:rsidR="00106210" w:rsidRDefault="00106210" w:rsidP="00106210">
      <w:pPr>
        <w:pStyle w:val="TOC1"/>
        <w:tabs>
          <w:tab w:val="right" w:leader="dot" w:pos="10070"/>
        </w:tabs>
        <w:rPr>
          <w:rFonts w:eastAsiaTheme="minorEastAsia"/>
          <w:noProof/>
        </w:rPr>
      </w:pPr>
      <w:r>
        <w:rPr>
          <w:b/>
          <w:bCs/>
          <w:smallCaps/>
          <w:noProof/>
        </w:rPr>
        <w:t xml:space="preserve">A.2. </w:t>
      </w:r>
      <w:r w:rsidRPr="00CB725B">
        <w:rPr>
          <w:b/>
          <w:bCs/>
          <w:smallCaps/>
          <w:noProof/>
        </w:rPr>
        <w:t>Behavioral Risk Reduction (RR) Search Strategy – MEDLINE (OVID)</w:t>
      </w:r>
      <w:r>
        <w:rPr>
          <w:noProof/>
        </w:rPr>
        <w:tab/>
        <w:t>61-62</w:t>
      </w:r>
    </w:p>
    <w:p w14:paraId="44C60DAF" w14:textId="77777777" w:rsidR="00106210" w:rsidRDefault="00106210" w:rsidP="00106210">
      <w:pPr>
        <w:pStyle w:val="TOC2"/>
        <w:tabs>
          <w:tab w:val="right" w:leader="dot" w:pos="10070"/>
        </w:tabs>
        <w:ind w:left="0"/>
        <w:rPr>
          <w:rFonts w:eastAsiaTheme="minorEastAsia"/>
          <w:noProof/>
        </w:rPr>
      </w:pPr>
      <w:r>
        <w:rPr>
          <w:rFonts w:ascii="Calibri" w:hAnsi="Calibri"/>
          <w:b/>
          <w:bCs/>
          <w:smallCaps/>
          <w:noProof/>
        </w:rPr>
        <w:t xml:space="preserve">A.3. </w:t>
      </w:r>
      <w:r w:rsidRPr="00AD4ACB">
        <w:rPr>
          <w:rFonts w:eastAsia="Calibri"/>
          <w:b/>
          <w:bCs/>
        </w:rPr>
        <w:t xml:space="preserve">Linkage to, Retention in, and Re-engagement in HIV Care (LRC) </w:t>
      </w:r>
      <w:r>
        <w:rPr>
          <w:rFonts w:eastAsia="Calibri"/>
          <w:b/>
          <w:bCs/>
        </w:rPr>
        <w:t>S</w:t>
      </w:r>
      <w:r w:rsidRPr="00AD4ACB">
        <w:rPr>
          <w:rFonts w:eastAsia="Calibri"/>
          <w:b/>
          <w:bCs/>
        </w:rPr>
        <w:t xml:space="preserve">earch </w:t>
      </w:r>
      <w:r>
        <w:rPr>
          <w:rFonts w:eastAsia="Calibri"/>
          <w:b/>
          <w:bCs/>
        </w:rPr>
        <w:t>S</w:t>
      </w:r>
      <w:r w:rsidRPr="00AD4ACB">
        <w:rPr>
          <w:rFonts w:eastAsia="Calibri"/>
          <w:b/>
          <w:bCs/>
        </w:rPr>
        <w:t>trategy – MEDLINE (OVID)</w:t>
      </w:r>
      <w:r>
        <w:rPr>
          <w:noProof/>
        </w:rPr>
        <w:tab/>
        <w:t>63</w:t>
      </w:r>
    </w:p>
    <w:p w14:paraId="7D07C943" w14:textId="77777777" w:rsidR="00106210" w:rsidRDefault="00106210" w:rsidP="00106210">
      <w:pPr>
        <w:pStyle w:val="TOC2"/>
        <w:tabs>
          <w:tab w:val="right" w:leader="dot" w:pos="10070"/>
        </w:tabs>
        <w:ind w:left="0"/>
        <w:rPr>
          <w:noProof/>
        </w:rPr>
      </w:pPr>
      <w:r>
        <w:rPr>
          <w:rFonts w:ascii="Calibri" w:hAnsi="Calibri"/>
          <w:b/>
          <w:smallCaps/>
          <w:noProof/>
        </w:rPr>
        <w:t xml:space="preserve">A.4. </w:t>
      </w:r>
      <w:r w:rsidRPr="00AD4ACB">
        <w:rPr>
          <w:b/>
          <w:bCs/>
        </w:rPr>
        <w:t>Medication Adherence (MA) Search Strategy - MEDLINE (OVID)</w:t>
      </w:r>
      <w:r>
        <w:rPr>
          <w:noProof/>
        </w:rPr>
        <w:tab/>
        <w:t>64</w:t>
      </w:r>
    </w:p>
    <w:p w14:paraId="2EC1159D" w14:textId="77777777" w:rsidR="00106210" w:rsidRDefault="00106210" w:rsidP="00106210">
      <w:pPr>
        <w:pStyle w:val="TOC2"/>
        <w:tabs>
          <w:tab w:val="right" w:leader="dot" w:pos="10070"/>
        </w:tabs>
        <w:ind w:left="0"/>
        <w:rPr>
          <w:rFonts w:eastAsiaTheme="minorEastAsia"/>
          <w:noProof/>
        </w:rPr>
      </w:pPr>
      <w:r>
        <w:rPr>
          <w:rFonts w:ascii="Calibri" w:hAnsi="Calibri"/>
          <w:b/>
          <w:smallCaps/>
          <w:noProof/>
        </w:rPr>
        <w:t xml:space="preserve">A.4. </w:t>
      </w:r>
      <w:r>
        <w:rPr>
          <w:b/>
          <w:bCs/>
        </w:rPr>
        <w:t>Pre-Exposure Prophylaxis (PrEP) Search Strategy</w:t>
      </w:r>
      <w:r w:rsidRPr="00AD4ACB">
        <w:rPr>
          <w:b/>
          <w:bCs/>
        </w:rPr>
        <w:t xml:space="preserve"> - MEDLINE (OVID)</w:t>
      </w:r>
      <w:r>
        <w:rPr>
          <w:noProof/>
        </w:rPr>
        <w:tab/>
        <w:t>65</w:t>
      </w:r>
    </w:p>
    <w:p w14:paraId="4066EEB1" w14:textId="77777777" w:rsidR="00106210" w:rsidRDefault="00106210" w:rsidP="00106210">
      <w:pPr>
        <w:pStyle w:val="TOC1"/>
        <w:tabs>
          <w:tab w:val="right" w:leader="dot" w:pos="10070"/>
        </w:tabs>
        <w:rPr>
          <w:rFonts w:eastAsiaTheme="minorEastAsia"/>
          <w:noProof/>
        </w:rPr>
      </w:pPr>
      <w:r w:rsidRPr="00CB725B">
        <w:rPr>
          <w:rFonts w:eastAsia="Calibri"/>
          <w:b/>
          <w:bCs/>
          <w:noProof/>
        </w:rPr>
        <w:t>A.</w:t>
      </w:r>
      <w:r>
        <w:rPr>
          <w:rFonts w:eastAsia="Calibri"/>
          <w:b/>
          <w:bCs/>
          <w:noProof/>
        </w:rPr>
        <w:t>6</w:t>
      </w:r>
      <w:r w:rsidRPr="00CB725B">
        <w:rPr>
          <w:rFonts w:eastAsia="Calibri"/>
          <w:b/>
          <w:bCs/>
          <w:noProof/>
        </w:rPr>
        <w:t>.</w:t>
      </w:r>
      <w:r w:rsidRPr="0045545C">
        <w:rPr>
          <w:b/>
          <w:bCs/>
        </w:rPr>
        <w:t xml:space="preserve"> </w:t>
      </w:r>
      <w:r w:rsidRPr="00AD4ACB">
        <w:rPr>
          <w:b/>
          <w:bCs/>
        </w:rPr>
        <w:t>Overview of Reviews (ORP) Search Strategy -MEDLINE (OVID)</w:t>
      </w:r>
      <w:r>
        <w:rPr>
          <w:noProof/>
        </w:rPr>
        <w:tab/>
        <w:t>66</w:t>
      </w:r>
    </w:p>
    <w:p w14:paraId="47DFE127" w14:textId="77777777" w:rsidR="00106210" w:rsidRDefault="00106210" w:rsidP="00106210">
      <w:pPr>
        <w:pStyle w:val="TOC1"/>
        <w:tabs>
          <w:tab w:val="right" w:leader="dot" w:pos="10070"/>
        </w:tabs>
        <w:rPr>
          <w:rFonts w:eastAsiaTheme="minorEastAsia"/>
          <w:noProof/>
        </w:rPr>
      </w:pPr>
      <w:r w:rsidRPr="00CB725B">
        <w:rPr>
          <w:b/>
          <w:bCs/>
          <w:noProof/>
        </w:rPr>
        <w:t>A.</w:t>
      </w:r>
      <w:r>
        <w:rPr>
          <w:b/>
          <w:bCs/>
          <w:noProof/>
        </w:rPr>
        <w:t>7</w:t>
      </w:r>
      <w:r w:rsidRPr="00CB725B">
        <w:rPr>
          <w:b/>
          <w:bCs/>
          <w:noProof/>
        </w:rPr>
        <w:t xml:space="preserve">. </w:t>
      </w:r>
      <w:r w:rsidRPr="001F2FC6">
        <w:rPr>
          <w:b/>
          <w:bCs/>
          <w:noProof/>
        </w:rPr>
        <w:t>Manual Search: Quarterly hand search of 52 journals</w:t>
      </w:r>
      <w:r>
        <w:rPr>
          <w:noProof/>
        </w:rPr>
        <w:tab/>
        <w:t>67</w:t>
      </w:r>
    </w:p>
    <w:p w14:paraId="72CD81BC" w14:textId="77777777" w:rsidR="00106210" w:rsidRDefault="00106210" w:rsidP="00106210">
      <w:pPr>
        <w:pStyle w:val="TOC1"/>
        <w:tabs>
          <w:tab w:val="right" w:leader="dot" w:pos="10070"/>
        </w:tabs>
        <w:rPr>
          <w:rFonts w:eastAsiaTheme="minorEastAsia"/>
          <w:noProof/>
        </w:rPr>
      </w:pPr>
      <w:r w:rsidRPr="00CB725B">
        <w:rPr>
          <w:b/>
          <w:bCs/>
          <w:noProof/>
        </w:rPr>
        <w:t>A.</w:t>
      </w:r>
      <w:r>
        <w:rPr>
          <w:b/>
          <w:bCs/>
          <w:noProof/>
        </w:rPr>
        <w:t>8</w:t>
      </w:r>
      <w:r w:rsidRPr="00CB725B">
        <w:rPr>
          <w:b/>
          <w:bCs/>
          <w:noProof/>
        </w:rPr>
        <w:t xml:space="preserve">. </w:t>
      </w:r>
      <w:r w:rsidRPr="001F2FC6">
        <w:rPr>
          <w:b/>
          <w:bCs/>
          <w:noProof/>
        </w:rPr>
        <w:t>Search of the PRS database re-engagement to HIV care</w:t>
      </w:r>
      <w:r>
        <w:rPr>
          <w:noProof/>
        </w:rPr>
        <w:tab/>
        <w:t>68</w:t>
      </w:r>
    </w:p>
    <w:p w14:paraId="50F71111" w14:textId="77777777" w:rsidR="00106210" w:rsidRDefault="00106210" w:rsidP="00106210">
      <w:pPr>
        <w:rPr>
          <w:b/>
        </w:rPr>
      </w:pPr>
      <w:r>
        <w:rPr>
          <w:b/>
        </w:rPr>
        <w:fldChar w:fldCharType="end"/>
      </w:r>
    </w:p>
    <w:p w14:paraId="3156981C" w14:textId="77777777" w:rsidR="00106210" w:rsidRPr="00AD4ACB" w:rsidRDefault="00106210" w:rsidP="00106210">
      <w:pPr>
        <w:rPr>
          <w:b/>
        </w:rPr>
      </w:pPr>
      <w:r>
        <w:rPr>
          <w:b/>
        </w:rPr>
        <w:t xml:space="preserve">A.1. </w:t>
      </w:r>
      <w:r w:rsidRPr="00AD4ACB">
        <w:rPr>
          <w:b/>
        </w:rPr>
        <w:t xml:space="preserve">Search Methods for the </w:t>
      </w:r>
      <w:r>
        <w:rPr>
          <w:b/>
        </w:rPr>
        <w:t xml:space="preserve">CDC </w:t>
      </w:r>
      <w:r w:rsidRPr="00AD4ACB">
        <w:rPr>
          <w:b/>
        </w:rPr>
        <w:t>PRS Database</w:t>
      </w:r>
    </w:p>
    <w:p w14:paraId="62164954" w14:textId="77777777" w:rsidR="00106210" w:rsidRPr="00523B90" w:rsidRDefault="00106210" w:rsidP="00106210">
      <w:pPr>
        <w:rPr>
          <w:sz w:val="24"/>
          <w:szCs w:val="24"/>
        </w:rPr>
      </w:pPr>
      <w:r w:rsidRPr="00523B90">
        <w:rPr>
          <w:sz w:val="24"/>
          <w:szCs w:val="24"/>
        </w:rPr>
        <w:t xml:space="preserve">CDC Prevention Research Synthesis (PRS) cumulative database of HIV, AIDS and STD literature systematic searches consisting of </w:t>
      </w:r>
      <w:r>
        <w:rPr>
          <w:sz w:val="24"/>
          <w:szCs w:val="24"/>
        </w:rPr>
        <w:t>5</w:t>
      </w:r>
      <w:r w:rsidRPr="00523B90">
        <w:rPr>
          <w:sz w:val="24"/>
          <w:szCs w:val="24"/>
        </w:rPr>
        <w:t xml:space="preserve"> search</w:t>
      </w:r>
      <w:r>
        <w:rPr>
          <w:sz w:val="24"/>
          <w:szCs w:val="24"/>
        </w:rPr>
        <w:t xml:space="preserve"> areas which include 4 -5 databases performed annually to update the PRS database</w:t>
      </w:r>
      <w:r w:rsidRPr="00523B9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627DB">
        <w:rPr>
          <w:sz w:val="24"/>
          <w:szCs w:val="24"/>
        </w:rPr>
        <w:t>Each search is initially developed in MEDLINE through a combination of index terms and keywords connected by Boolean operators with no language limit and translated with the other databases proprietary indexing</w:t>
      </w:r>
      <w:r>
        <w:rPr>
          <w:sz w:val="24"/>
          <w:szCs w:val="24"/>
        </w:rPr>
        <w:t xml:space="preserve">. </w:t>
      </w:r>
      <w:r w:rsidRPr="00B627DB">
        <w:rPr>
          <w:sz w:val="24"/>
          <w:szCs w:val="24"/>
        </w:rPr>
        <w:t xml:space="preserve">The manual search for the PRS database includes a quarterly search of 52 journals, publication alerts, electronic mail lists, listservs, and reference list checks of relevant HIV literature. </w:t>
      </w:r>
      <w:r w:rsidRPr="00523B90">
        <w:rPr>
          <w:sz w:val="24"/>
          <w:szCs w:val="24"/>
        </w:rPr>
        <w:t xml:space="preserve"> </w:t>
      </w:r>
    </w:p>
    <w:p w14:paraId="0C080F95" w14:textId="77777777" w:rsidR="00106210" w:rsidRDefault="00106210" w:rsidP="00106210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Behavioral Risk Reduction (RR) 1988 – 2018</w:t>
      </w:r>
    </w:p>
    <w:p w14:paraId="2C4A8878" w14:textId="77777777" w:rsidR="00106210" w:rsidRPr="00686C09" w:rsidRDefault="00106210" w:rsidP="0010621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/>
        </w:rPr>
      </w:pPr>
      <w:r w:rsidRPr="00686C09">
        <w:rPr>
          <w:rFonts w:ascii="Calibri" w:hAnsi="Calibri"/>
        </w:rPr>
        <w:t>MEDLINE (OVID)</w:t>
      </w:r>
    </w:p>
    <w:p w14:paraId="4262260E" w14:textId="77777777" w:rsidR="00106210" w:rsidRDefault="00106210" w:rsidP="0010621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/>
        </w:rPr>
      </w:pPr>
      <w:r w:rsidRPr="00686C09">
        <w:rPr>
          <w:rFonts w:ascii="Calibri" w:hAnsi="Calibri"/>
        </w:rPr>
        <w:t>EMBASE (OVID)</w:t>
      </w:r>
    </w:p>
    <w:p w14:paraId="4A5AC558" w14:textId="77777777" w:rsidR="00106210" w:rsidRDefault="00106210" w:rsidP="0010621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/>
        </w:rPr>
      </w:pPr>
      <w:r w:rsidRPr="00686C09">
        <w:rPr>
          <w:rFonts w:ascii="Calibri" w:hAnsi="Calibri"/>
        </w:rPr>
        <w:t>PsycINFO (OVID)</w:t>
      </w:r>
    </w:p>
    <w:p w14:paraId="1751AE24" w14:textId="77777777" w:rsidR="00106210" w:rsidRPr="00686C09" w:rsidRDefault="00106210" w:rsidP="0010621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hAnsi="Calibri"/>
        </w:rPr>
      </w:pPr>
      <w:r w:rsidRPr="00686C09">
        <w:rPr>
          <w:rFonts w:ascii="Calibri" w:hAnsi="Calibri"/>
        </w:rPr>
        <w:t>Sociological Abstracts (ProQuest)</w:t>
      </w:r>
    </w:p>
    <w:p w14:paraId="33926782" w14:textId="77777777" w:rsidR="00106210" w:rsidRDefault="00106210" w:rsidP="00106210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Linkage to, Retention in, and Re-engagement to HIV Care (LRC) 1996- 2018</w:t>
      </w:r>
    </w:p>
    <w:p w14:paraId="1299A432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MEDLINE (OVID)</w:t>
      </w:r>
    </w:p>
    <w:p w14:paraId="2B3CCDF5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CINAHL (EBSCOhost)</w:t>
      </w:r>
    </w:p>
    <w:p w14:paraId="56B607E5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EMBASE (OVID)</w:t>
      </w:r>
    </w:p>
    <w:p w14:paraId="2059B881" w14:textId="77777777" w:rsidR="00106210" w:rsidRPr="00686C09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PsycINFO (OVID)</w:t>
      </w:r>
    </w:p>
    <w:p w14:paraId="2D07FE50" w14:textId="77777777" w:rsidR="00106210" w:rsidRDefault="00106210" w:rsidP="00106210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Medication Adherence Interventions (MA) 1996 -2018</w:t>
      </w:r>
    </w:p>
    <w:p w14:paraId="26B4078D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MEDLINE (OVID)</w:t>
      </w:r>
    </w:p>
    <w:p w14:paraId="63926072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CINAHL (EBSCOhost)</w:t>
      </w:r>
    </w:p>
    <w:p w14:paraId="018AE669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EMBASE (OVID)</w:t>
      </w:r>
    </w:p>
    <w:p w14:paraId="48B5FA53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PsycINFO (OVID)</w:t>
      </w:r>
    </w:p>
    <w:p w14:paraId="08511421" w14:textId="77777777" w:rsidR="00106210" w:rsidRDefault="00106210" w:rsidP="00106210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Pre-Exposure Prophylaxis (PrEP) 2000 - 2018</w:t>
      </w:r>
    </w:p>
    <w:p w14:paraId="297DE9FD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MEDLINE (OVID)</w:t>
      </w:r>
    </w:p>
    <w:p w14:paraId="5E866AFF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CINAHL (EBSCOhost)</w:t>
      </w:r>
    </w:p>
    <w:p w14:paraId="65C39B8A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EMBASE (OVID)</w:t>
      </w:r>
    </w:p>
    <w:p w14:paraId="1C32F459" w14:textId="77777777" w:rsidR="00106210" w:rsidRPr="00E9571A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PsycINFO (OVID)</w:t>
      </w:r>
    </w:p>
    <w:p w14:paraId="69D4AD6E" w14:textId="77777777" w:rsidR="00106210" w:rsidRDefault="00106210" w:rsidP="00106210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>HIV Prevention Related Systematic R</w:t>
      </w:r>
      <w:r w:rsidRPr="007077D1">
        <w:rPr>
          <w:rFonts w:ascii="Calibri" w:hAnsi="Calibri"/>
        </w:rPr>
        <w:t>eviews</w:t>
      </w:r>
      <w:r>
        <w:rPr>
          <w:rFonts w:ascii="Calibri" w:hAnsi="Calibri"/>
        </w:rPr>
        <w:t xml:space="preserve"> -</w:t>
      </w:r>
      <w:r w:rsidRPr="007077D1">
        <w:rPr>
          <w:rFonts w:ascii="Calibri" w:hAnsi="Calibri"/>
        </w:rPr>
        <w:t xml:space="preserve"> </w:t>
      </w:r>
      <w:r>
        <w:rPr>
          <w:rFonts w:ascii="Calibri" w:hAnsi="Calibri"/>
        </w:rPr>
        <w:t>Overview of Reviews Project (ORP) 1988 - 2018</w:t>
      </w:r>
    </w:p>
    <w:p w14:paraId="1F0E5085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MEDLINE (OVID)</w:t>
      </w:r>
    </w:p>
    <w:p w14:paraId="0333C5F4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Cab Global Health (OVID)</w:t>
      </w:r>
    </w:p>
    <w:p w14:paraId="743DC7A0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CINAHL (EBSCOhost)</w:t>
      </w:r>
    </w:p>
    <w:p w14:paraId="012048DB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EMBASE (OVID)</w:t>
      </w:r>
    </w:p>
    <w:p w14:paraId="4E97AA30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PsycINFO (OVID)</w:t>
      </w:r>
    </w:p>
    <w:p w14:paraId="2B68C8DC" w14:textId="77777777" w:rsidR="00106210" w:rsidRDefault="00106210" w:rsidP="00106210">
      <w:pPr>
        <w:pStyle w:val="ListParagraph"/>
        <w:numPr>
          <w:ilvl w:val="1"/>
          <w:numId w:val="1"/>
        </w:num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t>Sociological Abstracts (ProQuest)</w:t>
      </w:r>
    </w:p>
    <w:p w14:paraId="6DEE618E" w14:textId="77777777" w:rsidR="00106210" w:rsidRDefault="00106210" w:rsidP="00106210">
      <w:pPr>
        <w:spacing w:after="120" w:line="240" w:lineRule="auto"/>
        <w:rPr>
          <w:rFonts w:ascii="Calibri" w:hAnsi="Calibri"/>
        </w:rPr>
      </w:pPr>
      <w:r>
        <w:rPr>
          <w:rFonts w:ascii="Calibri" w:hAnsi="Calibri"/>
        </w:rPr>
        <w:t xml:space="preserve">Note: </w:t>
      </w:r>
    </w:p>
    <w:p w14:paraId="6D218948" w14:textId="77777777" w:rsidR="00106210" w:rsidRDefault="00106210" w:rsidP="00106210">
      <w:pPr>
        <w:pStyle w:val="ListParagraph"/>
        <w:numPr>
          <w:ilvl w:val="0"/>
          <w:numId w:val="3"/>
        </w:numPr>
        <w:spacing w:after="120" w:line="240" w:lineRule="auto"/>
        <w:rPr>
          <w:rFonts w:ascii="Calibri" w:hAnsi="Calibri"/>
        </w:rPr>
      </w:pPr>
      <w:r>
        <w:rPr>
          <w:rFonts w:ascii="Calibri" w:hAnsi="Calibri"/>
        </w:rPr>
        <w:t>The platform that supports each database is listed in parentheses.</w:t>
      </w:r>
    </w:p>
    <w:p w14:paraId="3A9C835F" w14:textId="77777777" w:rsidR="00106210" w:rsidRPr="00620222" w:rsidRDefault="00106210" w:rsidP="00106210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/>
        </w:rPr>
      </w:pPr>
      <w:r w:rsidRPr="000857BE">
        <w:rPr>
          <w:rFonts w:ascii="Calibri" w:hAnsi="Calibri"/>
        </w:rPr>
        <w:t>Each search update is implemented annually for the previous two years to cover publication lag</w:t>
      </w:r>
      <w:r>
        <w:rPr>
          <w:rFonts w:ascii="Calibri" w:hAnsi="Calibri"/>
        </w:rPr>
        <w:t>.</w:t>
      </w:r>
    </w:p>
    <w:p w14:paraId="2168A2DD" w14:textId="77777777" w:rsidR="00106210" w:rsidRPr="000857BE" w:rsidRDefault="00106210" w:rsidP="00106210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/>
        </w:rPr>
      </w:pPr>
      <w:r>
        <w:t>The five searches as implemented in MEDLINE (OVID) are provided in this appendix and t</w:t>
      </w:r>
      <w:r w:rsidRPr="000857BE">
        <w:t>he searches tran</w:t>
      </w:r>
      <w:r>
        <w:t>slated to the other databases are</w:t>
      </w:r>
      <w:r w:rsidRPr="000857BE">
        <w:t xml:space="preserve"> available from the corresponding author</w:t>
      </w:r>
      <w:r>
        <w:t xml:space="preserve"> (see A.2 to A.6)</w:t>
      </w:r>
      <w:r w:rsidRPr="000857BE">
        <w:t>.</w:t>
      </w:r>
    </w:p>
    <w:p w14:paraId="463CB979" w14:textId="77777777" w:rsidR="00106210" w:rsidRPr="000857BE" w:rsidRDefault="00106210" w:rsidP="00106210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/>
        </w:rPr>
      </w:pPr>
      <w:r>
        <w:t xml:space="preserve">The manual search for citations includes a hand search of journals with a high yield of subject specific citations, contacts in the field and reference list checks (see A.7) </w:t>
      </w:r>
    </w:p>
    <w:p w14:paraId="22A431D9" w14:textId="77777777" w:rsidR="00106210" w:rsidRPr="00CB7F37" w:rsidRDefault="00106210" w:rsidP="00106210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/>
        </w:rPr>
      </w:pPr>
      <w:r>
        <w:t xml:space="preserve">More information on the search methods for the Prevention Research Synthesis (PRS) database can be found here </w:t>
      </w:r>
      <w:hyperlink r:id="rId7" w:history="1">
        <w:r w:rsidRPr="005E6DCA">
          <w:rPr>
            <w:rStyle w:val="Hyperlink"/>
          </w:rPr>
          <w:t>https://www.cdc.gov/hiv/dhap/prb/prs/index.html</w:t>
        </w:r>
      </w:hyperlink>
      <w:r>
        <w:t xml:space="preserve"> </w:t>
      </w:r>
    </w:p>
    <w:p w14:paraId="101911F9" w14:textId="77777777" w:rsidR="00106210" w:rsidRDefault="00106210" w:rsidP="00106210">
      <w:pPr>
        <w:sectPr w:rsidR="00106210" w:rsidSect="009623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080" w:bottom="1080" w:left="907" w:header="720" w:footer="720" w:gutter="0"/>
          <w:cols w:space="720"/>
          <w:docGrid w:linePitch="360"/>
        </w:sectPr>
      </w:pPr>
    </w:p>
    <w:p w14:paraId="2CD34384" w14:textId="77777777" w:rsidR="00106210" w:rsidRDefault="00106210" w:rsidP="00106210">
      <w:pPr>
        <w:rPr>
          <w:b/>
          <w:bCs/>
          <w:smallCaps/>
        </w:rPr>
      </w:pPr>
      <w:bookmarkStart w:id="0" w:name="_Toc64386898"/>
      <w:r>
        <w:rPr>
          <w:b/>
          <w:bCs/>
          <w:smallCaps/>
        </w:rPr>
        <w:br w:type="page"/>
      </w:r>
    </w:p>
    <w:p w14:paraId="3FD1F26C" w14:textId="77777777" w:rsidR="00106210" w:rsidRPr="00AD4ACB" w:rsidRDefault="00106210" w:rsidP="00106210">
      <w:pPr>
        <w:keepNext/>
        <w:outlineLvl w:val="0"/>
        <w:rPr>
          <w:b/>
          <w:bCs/>
          <w:smallCaps/>
        </w:rPr>
      </w:pPr>
      <w:r w:rsidRPr="00AD4ACB">
        <w:rPr>
          <w:b/>
          <w:bCs/>
          <w:smallCaps/>
        </w:rPr>
        <w:lastRenderedPageBreak/>
        <w:t>A.2</w:t>
      </w:r>
      <w:r>
        <w:rPr>
          <w:b/>
          <w:bCs/>
          <w:smallCaps/>
        </w:rPr>
        <w:t>.</w:t>
      </w:r>
      <w:r w:rsidRPr="00AD4ACB">
        <w:rPr>
          <w:b/>
          <w:bCs/>
          <w:smallCaps/>
        </w:rPr>
        <w:t xml:space="preserve"> </w:t>
      </w:r>
      <w:r>
        <w:rPr>
          <w:b/>
          <w:bCs/>
          <w:smallCaps/>
        </w:rPr>
        <w:t xml:space="preserve">Behavioral </w:t>
      </w:r>
      <w:r w:rsidRPr="00AD4ACB">
        <w:rPr>
          <w:b/>
          <w:bCs/>
          <w:smallCaps/>
        </w:rPr>
        <w:t>Risk Reduction (RR) Search Strategy – MEDLINE (OVID)</w:t>
      </w:r>
      <w:bookmarkEnd w:id="0"/>
    </w:p>
    <w:p w14:paraId="744E0068" w14:textId="77777777" w:rsidR="00106210" w:rsidRDefault="00106210" w:rsidP="00106210">
      <w:pPr>
        <w:spacing w:after="0"/>
        <w:rPr>
          <w:rFonts w:ascii="Calibri" w:hAnsi="Calibri"/>
        </w:rPr>
      </w:pPr>
      <w:r>
        <w:rPr>
          <w:rFonts w:ascii="Calibri" w:hAnsi="Calibri"/>
        </w:rPr>
        <w:t>Key:</w:t>
      </w:r>
    </w:p>
    <w:p w14:paraId="6F729A8D" w14:textId="77777777" w:rsidR="00106210" w:rsidRPr="00686C09" w:rsidRDefault="00106210" w:rsidP="00106210">
      <w:pPr>
        <w:spacing w:after="0"/>
        <w:rPr>
          <w:rFonts w:ascii="Calibri" w:hAnsi="Calibri"/>
        </w:rPr>
      </w:pPr>
      <w:r w:rsidRPr="00686C09">
        <w:rPr>
          <w:rFonts w:ascii="Calibri" w:hAnsi="Calibri"/>
        </w:rPr>
        <w:t>$ = truncation</w:t>
      </w:r>
      <w:r w:rsidRPr="00686C09">
        <w:rPr>
          <w:rFonts w:ascii="Calibri" w:hAnsi="Calibri"/>
        </w:rPr>
        <w:tab/>
      </w:r>
      <w:r w:rsidRPr="00686C09">
        <w:rPr>
          <w:rFonts w:ascii="Calibri" w:hAnsi="Calibri"/>
        </w:rPr>
        <w:tab/>
      </w:r>
      <w:r w:rsidRPr="00686C09">
        <w:rPr>
          <w:rFonts w:ascii="Calibri" w:hAnsi="Calibri"/>
        </w:rPr>
        <w:tab/>
        <w:t>* = focus</w:t>
      </w:r>
    </w:p>
    <w:p w14:paraId="1AA00E55" w14:textId="77777777" w:rsidR="00106210" w:rsidRPr="00686C09" w:rsidRDefault="00106210" w:rsidP="00106210">
      <w:pPr>
        <w:spacing w:after="0"/>
        <w:rPr>
          <w:rFonts w:ascii="Calibri" w:hAnsi="Calibri"/>
        </w:rPr>
      </w:pPr>
      <w:r w:rsidRPr="00686C09">
        <w:rPr>
          <w:rFonts w:ascii="Calibri" w:hAnsi="Calibri"/>
        </w:rPr>
        <w:t>ab = abstract</w:t>
      </w:r>
      <w:r w:rsidRPr="00686C09">
        <w:rPr>
          <w:rFonts w:ascii="Calibri" w:hAnsi="Calibri"/>
        </w:rPr>
        <w:tab/>
      </w:r>
      <w:r w:rsidRPr="00686C09">
        <w:rPr>
          <w:rFonts w:ascii="Calibri" w:hAnsi="Calibri"/>
        </w:rPr>
        <w:tab/>
      </w:r>
      <w:r w:rsidRPr="00686C09">
        <w:rPr>
          <w:rFonts w:ascii="Calibri" w:hAnsi="Calibri"/>
        </w:rPr>
        <w:tab/>
        <w:t>ti = title</w:t>
      </w:r>
    </w:p>
    <w:p w14:paraId="09529724" w14:textId="77777777" w:rsidR="00106210" w:rsidRDefault="00106210" w:rsidP="00106210">
      <w:pPr>
        <w:spacing w:after="0"/>
        <w:rPr>
          <w:rFonts w:ascii="Calibri" w:hAnsi="Calibri"/>
        </w:rPr>
      </w:pPr>
      <w:r w:rsidRPr="00686C09">
        <w:rPr>
          <w:rFonts w:ascii="Calibri" w:hAnsi="Calibri"/>
        </w:rPr>
        <w:t>/ut = utilization subheading</w:t>
      </w:r>
      <w:r w:rsidRPr="00686C09">
        <w:rPr>
          <w:rFonts w:ascii="Calibri" w:hAnsi="Calibri"/>
        </w:rPr>
        <w:tab/>
        <w:t>/pc = prevention and control subheading</w:t>
      </w:r>
    </w:p>
    <w:p w14:paraId="407D05C3" w14:textId="77777777" w:rsidR="00106210" w:rsidRPr="00686C09" w:rsidRDefault="00106210" w:rsidP="00106210">
      <w:pPr>
        <w:spacing w:after="0"/>
        <w:rPr>
          <w:rFonts w:ascii="Calibri" w:hAnsi="Calibri"/>
        </w:rPr>
      </w:pPr>
    </w:p>
    <w:p w14:paraId="1752E0D6" w14:textId="77777777" w:rsidR="00106210" w:rsidRPr="0053731D" w:rsidRDefault="00106210" w:rsidP="00106210">
      <w:pPr>
        <w:keepNext/>
        <w:outlineLvl w:val="1"/>
        <w:rPr>
          <w:rFonts w:ascii="Calibri" w:hAnsi="Calibri"/>
          <w:b/>
          <w:bCs/>
          <w:smallCaps/>
        </w:rPr>
      </w:pPr>
      <w:bookmarkStart w:id="1" w:name="_Toc64386899"/>
      <w:r w:rsidRPr="00686C09">
        <w:rPr>
          <w:rFonts w:ascii="Calibri" w:hAnsi="Calibri"/>
          <w:b/>
          <w:bCs/>
          <w:smallCaps/>
        </w:rPr>
        <w:t>HIV/AIDS/STDs MeSH</w:t>
      </w:r>
      <w:bookmarkEnd w:id="1"/>
    </w:p>
    <w:p w14:paraId="618820CC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*HIV infections/pc</w:t>
      </w:r>
      <w:r w:rsidRPr="00686C09">
        <w:rPr>
          <w:rFonts w:ascii="Calibri" w:hAnsi="Calibri"/>
        </w:rPr>
        <w:tab/>
      </w:r>
    </w:p>
    <w:p w14:paraId="3E5F0EA5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*Acquired Immunodeficiency Syndrome/pc</w:t>
      </w:r>
    </w:p>
    <w:p w14:paraId="5FC1B64B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*Sexually Transmitted Diseases/pc</w:t>
      </w:r>
    </w:p>
    <w:p w14:paraId="257B39BC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*Sexually Transmitted Diseases, bacterial/</w:t>
      </w:r>
    </w:p>
    <w:p w14:paraId="036296A6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*Sexually Transmitted Diseases, viral/</w:t>
      </w:r>
    </w:p>
    <w:p w14:paraId="783A1E5E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AIDS Serodiagnosis/ut</w:t>
      </w:r>
    </w:p>
    <w:p w14:paraId="68ABE199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*HIV Seropositivity/</w:t>
      </w:r>
    </w:p>
    <w:p w14:paraId="24FAA8B0" w14:textId="77777777" w:rsidR="00106210" w:rsidRPr="00686C09" w:rsidRDefault="00106210" w:rsidP="00106210">
      <w:pPr>
        <w:ind w:left="360"/>
        <w:rPr>
          <w:rFonts w:ascii="Calibri" w:hAnsi="Calibri"/>
        </w:rPr>
      </w:pPr>
    </w:p>
    <w:p w14:paraId="3F263650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or/1-7</w:t>
      </w:r>
    </w:p>
    <w:p w14:paraId="37FE74C1" w14:textId="77777777" w:rsidR="00106210" w:rsidRPr="00686C09" w:rsidRDefault="00106210" w:rsidP="00106210">
      <w:pPr>
        <w:rPr>
          <w:rFonts w:ascii="Calibri" w:hAnsi="Calibri"/>
        </w:rPr>
      </w:pPr>
    </w:p>
    <w:p w14:paraId="37D1D3D9" w14:textId="77777777" w:rsidR="00106210" w:rsidRPr="0053731D" w:rsidRDefault="00106210" w:rsidP="00106210">
      <w:pPr>
        <w:keepNext/>
        <w:outlineLvl w:val="1"/>
        <w:rPr>
          <w:rFonts w:ascii="Calibri" w:hAnsi="Calibri"/>
          <w:b/>
          <w:smallCaps/>
        </w:rPr>
      </w:pPr>
      <w:bookmarkStart w:id="2" w:name="_Toc64386900"/>
      <w:r w:rsidRPr="00686C09">
        <w:rPr>
          <w:rFonts w:ascii="Calibri" w:hAnsi="Calibri"/>
          <w:b/>
          <w:smallCaps/>
        </w:rPr>
        <w:t>Prevention/Intervention/Evaluation/Education MeSH and Keywords</w:t>
      </w:r>
      <w:bookmarkEnd w:id="2"/>
    </w:p>
    <w:p w14:paraId="07B90D7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Primary Prevention/</w:t>
      </w:r>
    </w:p>
    <w:p w14:paraId="61465BB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Preventive Health Services/</w:t>
      </w:r>
    </w:p>
    <w:p w14:paraId="6339018C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Health Promotion/</w:t>
      </w:r>
    </w:p>
    <w:p w14:paraId="1CFD4D0D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Program Evaluation/</w:t>
      </w:r>
    </w:p>
    <w:p w14:paraId="3C81A27F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Randomized Controlled Trials/</w:t>
      </w:r>
    </w:p>
    <w:p w14:paraId="5443B382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Evaluation Studies/</w:t>
      </w:r>
    </w:p>
    <w:p w14:paraId="444A661B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Contact Tracing/</w:t>
      </w:r>
    </w:p>
    <w:p w14:paraId="753BF88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Case management/</w:t>
      </w:r>
    </w:p>
    <w:p w14:paraId="18B9D093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Needle-Exchange Programs/</w:t>
      </w:r>
    </w:p>
    <w:p w14:paraId="2B834B2E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Intervention Studies/</w:t>
      </w:r>
    </w:p>
    <w:p w14:paraId="66E7EAE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Follow-Up Studies/</w:t>
      </w:r>
    </w:p>
    <w:p w14:paraId="6A2B1C1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Longitudinal Studies/</w:t>
      </w:r>
    </w:p>
    <w:p w14:paraId="12E1BACF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Multicenter Studies/</w:t>
      </w:r>
    </w:p>
    <w:p w14:paraId="78C854DD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Random Allocation/</w:t>
      </w:r>
    </w:p>
    <w:p w14:paraId="386C8EEF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control group.ti,ab</w:t>
      </w:r>
    </w:p>
    <w:p w14:paraId="37B428FD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control trial.ti,ab</w:t>
      </w:r>
    </w:p>
    <w:p w14:paraId="1595344D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controlled trial.ti,ab</w:t>
      </w:r>
    </w:p>
    <w:p w14:paraId="18041EE7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(rct or rcts).ti,ab</w:t>
      </w:r>
    </w:p>
    <w:p w14:paraId="71224ED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case management.ti,ab</w:t>
      </w:r>
    </w:p>
    <w:p w14:paraId="4C37A6E2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contact tracing.ti,ab</w:t>
      </w:r>
    </w:p>
    <w:p w14:paraId="0E0A140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(counseling or counselling).ti,ab</w:t>
      </w:r>
    </w:p>
    <w:p w14:paraId="33AF27E9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(detox or detoxification).ti,ab</w:t>
      </w:r>
    </w:p>
    <w:p w14:paraId="619AE78A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(drug$ adj4 treatment$).ti,ab</w:t>
      </w:r>
    </w:p>
    <w:p w14:paraId="0EB1876E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education$.ti,ab</w:t>
      </w:r>
    </w:p>
    <w:p w14:paraId="4BA548D3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(effect or effects or effective or effectiveness).ti,ab</w:t>
      </w:r>
    </w:p>
    <w:p w14:paraId="1EE7938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efficacy.ti,ab</w:t>
      </w:r>
    </w:p>
    <w:p w14:paraId="351389D2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evaluation$.ti,ab</w:t>
      </w:r>
    </w:p>
    <w:p w14:paraId="499B06B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impact$.ti,ab</w:t>
      </w:r>
    </w:p>
    <w:p w14:paraId="5B5D9AFB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intervention$.ti,ab</w:t>
      </w:r>
    </w:p>
    <w:p w14:paraId="310F7CBB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needle exchang$.ti,ab</w:t>
      </w:r>
    </w:p>
    <w:p w14:paraId="3A30DAD7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network$.ti,ab</w:t>
      </w:r>
    </w:p>
    <w:p w14:paraId="7F4839D3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outreach$.ti,ab</w:t>
      </w:r>
    </w:p>
    <w:p w14:paraId="10DF5E0C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partner notification.ti,ab</w:t>
      </w:r>
    </w:p>
    <w:p w14:paraId="6427B8B7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(partner$ adj4 contact$ adj4 referral$).ti,ab</w:t>
      </w:r>
    </w:p>
    <w:p w14:paraId="62E633D2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(notif$ adj4 partner$).ti,ab</w:t>
      </w:r>
    </w:p>
    <w:p w14:paraId="345EFC5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prevention$.ti,ab</w:t>
      </w:r>
    </w:p>
    <w:p w14:paraId="3B039BE1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program$.ti,ab</w:t>
      </w:r>
    </w:p>
    <w:p w14:paraId="147FCD66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random$.ti,ab</w:t>
      </w:r>
    </w:p>
    <w:p w14:paraId="05F7808C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rehab$.ti,ab</w:t>
      </w:r>
    </w:p>
    <w:p w14:paraId="030B4112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skill$.ti,ab</w:t>
      </w:r>
    </w:p>
    <w:p w14:paraId="61CC0A95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syringe exchang$.ti,ab</w:t>
      </w:r>
    </w:p>
    <w:p w14:paraId="6BBED510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methadone.ti,ab</w:t>
      </w:r>
    </w:p>
    <w:p w14:paraId="1300BCFA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test$.ti,ab</w:t>
      </w:r>
    </w:p>
    <w:p w14:paraId="1E5E878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training.ti,ab</w:t>
      </w:r>
    </w:p>
    <w:p w14:paraId="2B82358A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trial$.ti,ab</w:t>
      </w:r>
    </w:p>
    <w:p w14:paraId="3D4CAD66" w14:textId="77777777" w:rsidR="00106210" w:rsidRPr="00686C09" w:rsidRDefault="00106210" w:rsidP="00106210">
      <w:pPr>
        <w:ind w:left="360"/>
        <w:rPr>
          <w:rFonts w:ascii="Calibri" w:hAnsi="Calibri"/>
        </w:rPr>
      </w:pPr>
    </w:p>
    <w:p w14:paraId="41A4F9B9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or/9-53</w:t>
      </w:r>
    </w:p>
    <w:p w14:paraId="710CF59C" w14:textId="77777777" w:rsidR="00106210" w:rsidRPr="00686C09" w:rsidRDefault="00106210" w:rsidP="00106210">
      <w:pPr>
        <w:rPr>
          <w:rFonts w:ascii="Calibri" w:hAnsi="Calibri"/>
        </w:rPr>
      </w:pPr>
    </w:p>
    <w:p w14:paraId="193765D9" w14:textId="77777777" w:rsidR="00106210" w:rsidRPr="0053731D" w:rsidRDefault="00106210" w:rsidP="00106210">
      <w:pPr>
        <w:keepNext/>
        <w:outlineLvl w:val="1"/>
        <w:rPr>
          <w:rFonts w:ascii="Calibri" w:hAnsi="Calibri"/>
          <w:b/>
          <w:bCs/>
          <w:smallCaps/>
        </w:rPr>
      </w:pPr>
      <w:bookmarkStart w:id="3" w:name="_Toc64386901"/>
      <w:r w:rsidRPr="00686C09">
        <w:rPr>
          <w:rFonts w:ascii="Calibri" w:hAnsi="Calibri"/>
          <w:b/>
          <w:bCs/>
          <w:smallCaps/>
        </w:rPr>
        <w:t>Behavior/Outcomes MeSH and Keywords</w:t>
      </w:r>
      <w:bookmarkEnd w:id="3"/>
    </w:p>
    <w:p w14:paraId="7D4AF930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Behavior/</w:t>
      </w:r>
    </w:p>
    <w:p w14:paraId="4046B1F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Behavior Therapy/</w:t>
      </w:r>
    </w:p>
    <w:p w14:paraId="7325BFDE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Health Behavior/</w:t>
      </w:r>
    </w:p>
    <w:p w14:paraId="0A3EACE0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Risk Reduction Behavior/</w:t>
      </w:r>
    </w:p>
    <w:p w14:paraId="217ABF5B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Risk-Taking/</w:t>
      </w:r>
    </w:p>
    <w:p w14:paraId="7D0BBF73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Contraception Behavior/</w:t>
      </w:r>
    </w:p>
    <w:p w14:paraId="46BCA439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Coitus/</w:t>
      </w:r>
    </w:p>
    <w:p w14:paraId="4DF50BE1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Sexual Abstinence/</w:t>
      </w:r>
    </w:p>
    <w:p w14:paraId="4CD5832A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Sexual Behavior/</w:t>
      </w:r>
    </w:p>
    <w:p w14:paraId="3615C696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Sexual Partners/</w:t>
      </w:r>
    </w:p>
    <w:p w14:paraId="7C704AA5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Safe Sex/</w:t>
      </w:r>
    </w:p>
    <w:p w14:paraId="7AEC9A31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Unsafe sex/</w:t>
      </w:r>
    </w:p>
    <w:p w14:paraId="61E44C8D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Heroin Dependence/pc</w:t>
      </w:r>
    </w:p>
    <w:p w14:paraId="0E5995B7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Needle Sharing/</w:t>
      </w:r>
    </w:p>
    <w:p w14:paraId="1DD154D1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Condoms/ut</w:t>
      </w:r>
    </w:p>
    <w:p w14:paraId="02AF8669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Condoms, female/ut</w:t>
      </w:r>
    </w:p>
    <w:p w14:paraId="22C40B4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Contraceptive devices, male/ut</w:t>
      </w:r>
    </w:p>
    <w:p w14:paraId="55F0EE1F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Contraceptive devices, female/ut</w:t>
      </w:r>
    </w:p>
    <w:p w14:paraId="16EBF182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Substance abuse, intravenous/pc</w:t>
      </w:r>
    </w:p>
    <w:p w14:paraId="749CBE52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Substance-related disorders/pc</w:t>
      </w:r>
    </w:p>
    <w:p w14:paraId="3C3E5589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lastRenderedPageBreak/>
        <w:t>Cocaine-related disorders/pc</w:t>
      </w:r>
    </w:p>
    <w:p w14:paraId="3E644B73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Health services/ut</w:t>
      </w:r>
    </w:p>
    <w:p w14:paraId="28AF5D16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heroin.ti,ab</w:t>
      </w:r>
    </w:p>
    <w:p w14:paraId="6A92D47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cocaine.ti,ab</w:t>
      </w:r>
    </w:p>
    <w:p w14:paraId="1DED6093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opiate$.ti,ab</w:t>
      </w:r>
    </w:p>
    <w:p w14:paraId="369EB999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opium.ti,ab</w:t>
      </w:r>
    </w:p>
    <w:p w14:paraId="0243066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paraphernalia.ti,ab</w:t>
      </w:r>
    </w:p>
    <w:p w14:paraId="6058DBB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(treatment$ adj2 entry).ti,ab</w:t>
      </w:r>
    </w:p>
    <w:p w14:paraId="4BF17D21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(treatment$ adj2 enter$).ti,ab</w:t>
      </w:r>
    </w:p>
    <w:p w14:paraId="0A5A4BAF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(abstin$ or abstain$).ti,ab</w:t>
      </w:r>
    </w:p>
    <w:p w14:paraId="4516333E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drug$.ti,ab</w:t>
      </w:r>
    </w:p>
    <w:p w14:paraId="7FB8B3FA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substance.ti,ab</w:t>
      </w:r>
    </w:p>
    <w:p w14:paraId="6BDD7195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(idu or idus or ivdu or ivdus).ti,ab</w:t>
      </w:r>
    </w:p>
    <w:p w14:paraId="295B5365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((behavior$ or behaviour$ or activit$ or access$ or utiliz$ or use$ or using$ or test$ or risk$ or outcome$) adj4 (reduc$ or declin$ or chang$ or effect$ or increas$ or decreas$ or impact$ or modif$ or lower$ or maintain$ or maintenance)).ti,ab</w:t>
      </w:r>
    </w:p>
    <w:p w14:paraId="2F9B23AE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bleach$.ti,ab</w:t>
      </w:r>
    </w:p>
    <w:p w14:paraId="6DB4A9D1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clean$.ti,ab</w:t>
      </w:r>
    </w:p>
    <w:p w14:paraId="46E3AE70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condom$.ti,ab</w:t>
      </w:r>
    </w:p>
    <w:p w14:paraId="27A7CDBD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contracept$.ti,ab</w:t>
      </w:r>
    </w:p>
    <w:p w14:paraId="6B8C9756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crack$.ti,ab</w:t>
      </w:r>
    </w:p>
    <w:p w14:paraId="0B96A99E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disclos$.ti,ab</w:t>
      </w:r>
    </w:p>
    <w:p w14:paraId="2DF5D11D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incidence.ti,ab</w:t>
      </w:r>
    </w:p>
    <w:p w14:paraId="4A6420A6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inject$.ti,ab</w:t>
      </w:r>
    </w:p>
    <w:p w14:paraId="7E45555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intention$.ti,ab</w:t>
      </w:r>
    </w:p>
    <w:p w14:paraId="44E81764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intercourse.ti,ab</w:t>
      </w:r>
    </w:p>
    <w:p w14:paraId="16D62C13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needle$.ti,ab</w:t>
      </w:r>
    </w:p>
    <w:p w14:paraId="31659917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infect$ adj4 (new$ or rate$ or declin$ or reduc$ or prevent$ or lower$ or decreas$).ti,ab</w:t>
      </w:r>
    </w:p>
    <w:p w14:paraId="21AEC613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partner$.ti,ab</w:t>
      </w:r>
    </w:p>
    <w:p w14:paraId="48F17BA7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seroconver$.ti,ab</w:t>
      </w:r>
    </w:p>
    <w:p w14:paraId="73218AB5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sex$.ti,ab</w:t>
      </w:r>
    </w:p>
    <w:p w14:paraId="68D3482C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syring$.ti,ab</w:t>
      </w:r>
    </w:p>
    <w:p w14:paraId="0C84BB18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test$.ti,ab</w:t>
      </w:r>
    </w:p>
    <w:p w14:paraId="5B0A4BE7" w14:textId="77777777" w:rsidR="00106210" w:rsidRPr="00686C09" w:rsidRDefault="00106210" w:rsidP="00106210">
      <w:pPr>
        <w:ind w:left="360"/>
        <w:rPr>
          <w:rFonts w:ascii="Calibri" w:hAnsi="Calibri"/>
        </w:rPr>
      </w:pPr>
    </w:p>
    <w:p w14:paraId="350EC1FF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or/55-105</w:t>
      </w:r>
    </w:p>
    <w:p w14:paraId="12352EC1" w14:textId="77777777" w:rsidR="00106210" w:rsidRPr="00686C09" w:rsidRDefault="00106210" w:rsidP="00106210">
      <w:pPr>
        <w:ind w:left="360"/>
        <w:rPr>
          <w:rFonts w:ascii="Calibri" w:hAnsi="Calibri"/>
        </w:rPr>
      </w:pPr>
    </w:p>
    <w:p w14:paraId="1D4F50CC" w14:textId="77777777" w:rsidR="00106210" w:rsidRPr="00686C09" w:rsidRDefault="00106210" w:rsidP="00106210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86C09">
        <w:rPr>
          <w:rFonts w:ascii="Calibri" w:hAnsi="Calibri"/>
        </w:rPr>
        <w:t>8 and 54 and 106</w:t>
      </w:r>
    </w:p>
    <w:p w14:paraId="06DB5BCF" w14:textId="77777777" w:rsidR="00106210" w:rsidRPr="00686C09" w:rsidRDefault="00106210" w:rsidP="00106210">
      <w:pPr>
        <w:rPr>
          <w:rFonts w:ascii="Calibri" w:hAnsi="Calibri"/>
        </w:rPr>
      </w:pPr>
    </w:p>
    <w:p w14:paraId="285DC26F" w14:textId="77777777" w:rsidR="00106210" w:rsidRPr="00686C09" w:rsidRDefault="00106210" w:rsidP="00106210">
      <w:pPr>
        <w:rPr>
          <w:rFonts w:ascii="Calibri" w:hAnsi="Calibri"/>
          <w:b/>
        </w:rPr>
      </w:pPr>
      <w:r w:rsidRPr="00686C09">
        <w:rPr>
          <w:rFonts w:ascii="Calibri" w:hAnsi="Calibri"/>
          <w:b/>
        </w:rPr>
        <w:t>No Language Limit</w:t>
      </w:r>
    </w:p>
    <w:p w14:paraId="2FF8D293" w14:textId="77777777" w:rsidR="00106210" w:rsidRPr="00686C09" w:rsidRDefault="00106210" w:rsidP="00106210">
      <w:pPr>
        <w:rPr>
          <w:rFonts w:ascii="Calibri" w:hAnsi="Calibri"/>
        </w:rPr>
      </w:pPr>
      <w:r w:rsidRPr="00686C09">
        <w:rPr>
          <w:rFonts w:ascii="Calibri" w:hAnsi="Calibri"/>
          <w:b/>
        </w:rPr>
        <w:t>Year limits</w:t>
      </w:r>
      <w:r w:rsidRPr="00686C09">
        <w:rPr>
          <w:rFonts w:ascii="Calibri" w:hAnsi="Calibri"/>
        </w:rPr>
        <w:t xml:space="preserve"> (1988 – Present) </w:t>
      </w:r>
    </w:p>
    <w:p w14:paraId="77B3185B" w14:textId="77777777" w:rsidR="00106210" w:rsidRPr="00686C09" w:rsidRDefault="00106210" w:rsidP="00106210">
      <w:pPr>
        <w:rPr>
          <w:rFonts w:ascii="Calibri" w:hAnsi="Calibri"/>
          <w:b/>
        </w:rPr>
      </w:pPr>
      <w:r w:rsidRPr="00686C09">
        <w:rPr>
          <w:rFonts w:ascii="Calibri" w:hAnsi="Calibri"/>
          <w:b/>
        </w:rPr>
        <w:t>Publication limits:</w:t>
      </w:r>
    </w:p>
    <w:p w14:paraId="2CBA5BC9" w14:textId="77777777" w:rsidR="00106210" w:rsidRPr="00686C09" w:rsidRDefault="00106210" w:rsidP="00106210">
      <w:pPr>
        <w:ind w:left="360"/>
        <w:rPr>
          <w:rFonts w:ascii="Calibri" w:hAnsi="Calibri"/>
        </w:rPr>
      </w:pPr>
      <w:r w:rsidRPr="00686C09">
        <w:rPr>
          <w:rFonts w:ascii="Calibri" w:hAnsi="Calibri"/>
        </w:rPr>
        <w:t>Clinical Trial, Controlled Clinical Trial, Corrected and Republished Article, Evaluation Studies, Journal Article, Meta-Analysis, Multicenter Study, Practice Guideline, Published Erratum, Randomized Controlled Trial, Retraction of Publication, Review, Review Literature, Systematic Reviews, Technical Report, Validation Studies</w:t>
      </w:r>
    </w:p>
    <w:p w14:paraId="04600A43" w14:textId="77777777" w:rsidR="00106210" w:rsidRPr="00686C09" w:rsidRDefault="00106210" w:rsidP="00106210">
      <w:pPr>
        <w:rPr>
          <w:rFonts w:ascii="Times New Roman" w:hAnsi="Times New Roman"/>
          <w:szCs w:val="20"/>
        </w:rPr>
      </w:pPr>
    </w:p>
    <w:p w14:paraId="73765074" w14:textId="77777777" w:rsidR="00106210" w:rsidRPr="00686C09" w:rsidRDefault="00106210" w:rsidP="00106210">
      <w:pPr>
        <w:rPr>
          <w:rFonts w:ascii="Times New Roman" w:hAnsi="Times New Roman"/>
          <w:szCs w:val="20"/>
        </w:rPr>
      </w:pPr>
    </w:p>
    <w:p w14:paraId="1CF9611D" w14:textId="77777777" w:rsidR="00106210" w:rsidRPr="00686C09" w:rsidRDefault="00106210" w:rsidP="00106210">
      <w:pPr>
        <w:autoSpaceDE w:val="0"/>
        <w:autoSpaceDN w:val="0"/>
        <w:spacing w:before="40" w:after="40"/>
        <w:rPr>
          <w:rFonts w:ascii="Cambria" w:hAnsi="Cambria"/>
          <w:color w:val="000000"/>
        </w:rPr>
      </w:pPr>
    </w:p>
    <w:p w14:paraId="260F4976" w14:textId="77777777" w:rsidR="00106210" w:rsidRPr="00686C09" w:rsidRDefault="00106210" w:rsidP="00106210">
      <w:pPr>
        <w:autoSpaceDE w:val="0"/>
        <w:autoSpaceDN w:val="0"/>
        <w:spacing w:before="40" w:after="40"/>
        <w:rPr>
          <w:rFonts w:ascii="Cambria" w:hAnsi="Cambria"/>
          <w:color w:val="000000"/>
        </w:rPr>
      </w:pPr>
    </w:p>
    <w:p w14:paraId="338208FD" w14:textId="77777777" w:rsidR="00106210" w:rsidRPr="00686C09" w:rsidRDefault="00106210" w:rsidP="00106210">
      <w:pPr>
        <w:autoSpaceDE w:val="0"/>
        <w:autoSpaceDN w:val="0"/>
        <w:spacing w:before="40" w:after="40"/>
        <w:rPr>
          <w:rFonts w:ascii="Cambria" w:hAnsi="Cambria"/>
          <w:color w:val="000000"/>
        </w:rPr>
      </w:pPr>
    </w:p>
    <w:p w14:paraId="1E9F9293" w14:textId="77777777" w:rsidR="00106210" w:rsidRPr="00686C09" w:rsidRDefault="00106210" w:rsidP="00106210">
      <w:pPr>
        <w:autoSpaceDE w:val="0"/>
        <w:autoSpaceDN w:val="0"/>
        <w:spacing w:before="40" w:after="40"/>
        <w:rPr>
          <w:rFonts w:ascii="Cambria" w:hAnsi="Cambria"/>
          <w:color w:val="000000"/>
        </w:rPr>
      </w:pPr>
    </w:p>
    <w:p w14:paraId="6AC6E1DF" w14:textId="77777777" w:rsidR="00106210" w:rsidRPr="00686C09" w:rsidRDefault="00106210" w:rsidP="00106210">
      <w:pPr>
        <w:autoSpaceDE w:val="0"/>
        <w:autoSpaceDN w:val="0"/>
        <w:spacing w:before="40" w:after="40"/>
        <w:rPr>
          <w:rFonts w:ascii="Cambria" w:hAnsi="Cambria"/>
          <w:color w:val="000000"/>
        </w:rPr>
      </w:pPr>
    </w:p>
    <w:p w14:paraId="6AD42B5C" w14:textId="77777777" w:rsidR="00106210" w:rsidRPr="00686C09" w:rsidRDefault="00106210" w:rsidP="00106210">
      <w:pPr>
        <w:autoSpaceDE w:val="0"/>
        <w:autoSpaceDN w:val="0"/>
        <w:spacing w:before="40" w:after="40"/>
        <w:rPr>
          <w:rFonts w:ascii="Cambria" w:hAnsi="Cambria"/>
          <w:color w:val="000000"/>
        </w:rPr>
      </w:pPr>
    </w:p>
    <w:p w14:paraId="6890524B" w14:textId="77777777" w:rsidR="00106210" w:rsidRPr="00686C09" w:rsidRDefault="00106210" w:rsidP="00106210">
      <w:pPr>
        <w:autoSpaceDE w:val="0"/>
        <w:autoSpaceDN w:val="0"/>
        <w:spacing w:before="40" w:after="40"/>
        <w:rPr>
          <w:rFonts w:ascii="Cambria" w:hAnsi="Cambria"/>
          <w:color w:val="000000"/>
        </w:rPr>
      </w:pPr>
    </w:p>
    <w:p w14:paraId="03B1FA6A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5DE06EF3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060D5432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4863B591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34394661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144DD4C0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08E7979B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37AFBE38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6C214AED" w14:textId="77777777" w:rsidR="00106210" w:rsidRDefault="00106210" w:rsidP="00106210">
      <w:pPr>
        <w:rPr>
          <w:rFonts w:ascii="Times New Roman" w:hAnsi="Times New Roman"/>
          <w:szCs w:val="20"/>
        </w:rPr>
      </w:pPr>
    </w:p>
    <w:p w14:paraId="5444451B" w14:textId="77777777" w:rsidR="00106210" w:rsidRDefault="00106210" w:rsidP="00106210">
      <w:pPr>
        <w:rPr>
          <w:rFonts w:ascii="Times New Roman" w:hAnsi="Times New Roman"/>
          <w:szCs w:val="20"/>
        </w:rPr>
      </w:pPr>
      <w:bookmarkStart w:id="4" w:name="_Toc64386902"/>
      <w:r>
        <w:rPr>
          <w:rFonts w:ascii="Times New Roman" w:hAnsi="Times New Roman"/>
          <w:szCs w:val="20"/>
        </w:rPr>
        <w:br w:type="page"/>
      </w:r>
    </w:p>
    <w:p w14:paraId="5A1C02EF" w14:textId="77777777" w:rsidR="00106210" w:rsidRPr="003550A4" w:rsidRDefault="00106210" w:rsidP="00106210">
      <w:pPr>
        <w:rPr>
          <w:rFonts w:ascii="Times New Roman" w:hAnsi="Times New Roman"/>
          <w:szCs w:val="20"/>
        </w:rPr>
      </w:pPr>
      <w:r w:rsidRPr="00AD4ACB">
        <w:rPr>
          <w:rFonts w:eastAsia="Calibri"/>
          <w:b/>
          <w:bCs/>
        </w:rPr>
        <w:lastRenderedPageBreak/>
        <w:t>A.3</w:t>
      </w:r>
      <w:r>
        <w:rPr>
          <w:rFonts w:eastAsia="Calibri"/>
          <w:b/>
          <w:bCs/>
        </w:rPr>
        <w:t>.</w:t>
      </w:r>
      <w:r w:rsidRPr="00AD4ACB">
        <w:rPr>
          <w:rFonts w:eastAsia="Calibri"/>
          <w:b/>
          <w:bCs/>
        </w:rPr>
        <w:t xml:space="preserve"> Linkage to, Retention in, and Re-engagement in HIV Care (LRC) search strategy – MEDLINE (OVID)</w:t>
      </w:r>
      <w:bookmarkEnd w:id="4"/>
    </w:p>
    <w:p w14:paraId="7FA97AC3" w14:textId="77777777" w:rsidR="00106210" w:rsidRDefault="00106210" w:rsidP="0010621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/>
        </w:rPr>
        <w:t>Key:</w:t>
      </w:r>
    </w:p>
    <w:p w14:paraId="23D79948" w14:textId="77777777" w:rsidR="00106210" w:rsidRPr="00686C09" w:rsidRDefault="00106210" w:rsidP="00106210">
      <w:pPr>
        <w:spacing w:after="0"/>
        <w:rPr>
          <w:rFonts w:ascii="Calibri" w:eastAsia="Calibri" w:hAnsi="Calibri"/>
        </w:rPr>
      </w:pPr>
      <w:r w:rsidRPr="00686C09">
        <w:rPr>
          <w:rFonts w:ascii="Calibri" w:eastAsia="Calibri" w:hAnsi="Calibri"/>
        </w:rPr>
        <w:t>$ = truncation</w:t>
      </w:r>
      <w:r w:rsidRPr="00686C09">
        <w:rPr>
          <w:rFonts w:ascii="Calibri" w:eastAsia="Calibri" w:hAnsi="Calibri"/>
        </w:rPr>
        <w:tab/>
      </w:r>
      <w:r w:rsidRPr="00686C09">
        <w:rPr>
          <w:rFonts w:ascii="Calibri" w:eastAsia="Calibri" w:hAnsi="Calibri"/>
        </w:rPr>
        <w:tab/>
      </w:r>
      <w:r w:rsidRPr="00686C09">
        <w:rPr>
          <w:rFonts w:ascii="Calibri" w:eastAsia="Calibri" w:hAnsi="Calibri"/>
        </w:rPr>
        <w:tab/>
      </w:r>
    </w:p>
    <w:p w14:paraId="21201E2C" w14:textId="77777777" w:rsidR="00106210" w:rsidRPr="00686C09" w:rsidRDefault="00106210" w:rsidP="00106210">
      <w:pPr>
        <w:spacing w:after="0"/>
        <w:rPr>
          <w:rFonts w:ascii="Calibri" w:eastAsia="Calibri" w:hAnsi="Calibri"/>
        </w:rPr>
      </w:pPr>
      <w:r w:rsidRPr="00686C09">
        <w:rPr>
          <w:rFonts w:ascii="Calibri" w:eastAsia="Calibri" w:hAnsi="Calibri"/>
        </w:rPr>
        <w:t>ab = abstract</w:t>
      </w:r>
      <w:r w:rsidRPr="00686C09">
        <w:rPr>
          <w:rFonts w:ascii="Calibri" w:eastAsia="Calibri" w:hAnsi="Calibri"/>
        </w:rPr>
        <w:tab/>
      </w:r>
      <w:r w:rsidRPr="00686C09">
        <w:rPr>
          <w:rFonts w:ascii="Calibri" w:eastAsia="Calibri" w:hAnsi="Calibri"/>
        </w:rPr>
        <w:tab/>
      </w:r>
      <w:r w:rsidRPr="00686C09">
        <w:rPr>
          <w:rFonts w:ascii="Calibri" w:eastAsia="Calibri" w:hAnsi="Calibri"/>
        </w:rPr>
        <w:tab/>
        <w:t>ti = title</w:t>
      </w:r>
    </w:p>
    <w:p w14:paraId="68324E9B" w14:textId="77777777" w:rsidR="00106210" w:rsidRDefault="00106210" w:rsidP="00106210">
      <w:pPr>
        <w:spacing w:after="0"/>
        <w:rPr>
          <w:rFonts w:ascii="Calibri" w:eastAsia="Calibri" w:hAnsi="Calibri"/>
          <w:u w:val="single"/>
        </w:rPr>
      </w:pPr>
    </w:p>
    <w:p w14:paraId="6CFE7B3B" w14:textId="77777777" w:rsidR="00106210" w:rsidRPr="00686C09" w:rsidRDefault="00106210" w:rsidP="00106210">
      <w:pPr>
        <w:spacing w:after="0"/>
        <w:rPr>
          <w:rFonts w:ascii="Calibri" w:eastAsia="Calibri" w:hAnsi="Calibri"/>
          <w:u w:val="single"/>
        </w:rPr>
      </w:pPr>
      <w:r w:rsidRPr="00686C09">
        <w:rPr>
          <w:rFonts w:ascii="Calibri" w:eastAsia="Calibri" w:hAnsi="Calibri"/>
          <w:u w:val="single"/>
        </w:rPr>
        <w:t>Subheadings</w:t>
      </w:r>
    </w:p>
    <w:p w14:paraId="79CA67FD" w14:textId="77777777" w:rsidR="00106210" w:rsidRPr="00686C09" w:rsidRDefault="00106210" w:rsidP="00106210">
      <w:pPr>
        <w:spacing w:after="0"/>
        <w:rPr>
          <w:rFonts w:ascii="Calibri" w:eastAsia="Calibri" w:hAnsi="Calibri"/>
        </w:rPr>
      </w:pPr>
      <w:r w:rsidRPr="00686C09">
        <w:rPr>
          <w:rFonts w:ascii="Calibri" w:eastAsia="Calibri" w:hAnsi="Calibri"/>
        </w:rPr>
        <w:t xml:space="preserve">/co = complications sh </w:t>
      </w:r>
      <w:r w:rsidRPr="00686C09">
        <w:rPr>
          <w:rFonts w:ascii="Calibri" w:eastAsia="Calibri" w:hAnsi="Calibri"/>
        </w:rPr>
        <w:tab/>
        <w:t>/dt = drug therapy sh</w:t>
      </w:r>
    </w:p>
    <w:p w14:paraId="650441EE" w14:textId="77777777" w:rsidR="00106210" w:rsidRPr="00686C09" w:rsidRDefault="00106210" w:rsidP="00106210">
      <w:pPr>
        <w:spacing w:after="0"/>
        <w:rPr>
          <w:rFonts w:ascii="Calibri" w:eastAsia="Calibri" w:hAnsi="Calibri"/>
        </w:rPr>
      </w:pPr>
      <w:r w:rsidRPr="00686C09">
        <w:rPr>
          <w:rFonts w:ascii="Calibri" w:eastAsia="Calibri" w:hAnsi="Calibri"/>
        </w:rPr>
        <w:t>/di = diagnosis sh</w:t>
      </w:r>
      <w:r w:rsidRPr="00686C09">
        <w:rPr>
          <w:rFonts w:ascii="Calibri" w:eastAsia="Calibri" w:hAnsi="Calibri"/>
        </w:rPr>
        <w:tab/>
      </w:r>
      <w:r w:rsidRPr="00686C09">
        <w:rPr>
          <w:rFonts w:ascii="Calibri" w:eastAsia="Calibri" w:hAnsi="Calibri"/>
        </w:rPr>
        <w:tab/>
        <w:t>/nu = nursing sh</w:t>
      </w:r>
    </w:p>
    <w:p w14:paraId="6F622C63" w14:textId="77777777" w:rsidR="00106210" w:rsidRPr="00686C09" w:rsidRDefault="00106210" w:rsidP="00106210">
      <w:pPr>
        <w:spacing w:after="0"/>
        <w:rPr>
          <w:rFonts w:ascii="Calibri" w:eastAsia="Calibri" w:hAnsi="Calibri"/>
        </w:rPr>
      </w:pPr>
      <w:r w:rsidRPr="00686C09">
        <w:rPr>
          <w:rFonts w:ascii="Calibri" w:eastAsia="Calibri" w:hAnsi="Calibri"/>
        </w:rPr>
        <w:t xml:space="preserve">/pc = prevention </w:t>
      </w:r>
      <w:r>
        <w:rPr>
          <w:rFonts w:ascii="Calibri" w:eastAsia="Calibri" w:hAnsi="Calibri"/>
        </w:rPr>
        <w:t>and control</w:t>
      </w:r>
      <w:r>
        <w:rPr>
          <w:rFonts w:ascii="Calibri" w:eastAsia="Calibri" w:hAnsi="Calibri"/>
        </w:rPr>
        <w:tab/>
        <w:t>/px = psychology</w:t>
      </w:r>
    </w:p>
    <w:p w14:paraId="244DC582" w14:textId="77777777" w:rsidR="00106210" w:rsidRPr="00686C09" w:rsidRDefault="00106210" w:rsidP="00106210">
      <w:pPr>
        <w:spacing w:after="0"/>
        <w:rPr>
          <w:rFonts w:ascii="Calibri" w:eastAsia="Calibri" w:hAnsi="Calibri"/>
        </w:rPr>
      </w:pPr>
      <w:r w:rsidRPr="00686C09">
        <w:rPr>
          <w:rFonts w:ascii="Calibri" w:eastAsia="Calibri" w:hAnsi="Calibri"/>
        </w:rPr>
        <w:t>/th = therapy</w:t>
      </w:r>
      <w:r w:rsidRPr="00686C09">
        <w:rPr>
          <w:rFonts w:ascii="Calibri" w:eastAsia="Calibri" w:hAnsi="Calibri"/>
        </w:rPr>
        <w:tab/>
      </w:r>
      <w:r w:rsidRPr="00686C09">
        <w:rPr>
          <w:rFonts w:ascii="Calibri" w:eastAsia="Calibri" w:hAnsi="Calibri"/>
        </w:rPr>
        <w:tab/>
      </w:r>
      <w:r w:rsidRPr="00686C09">
        <w:rPr>
          <w:rFonts w:ascii="Calibri" w:eastAsia="Calibri" w:hAnsi="Calibri"/>
        </w:rPr>
        <w:tab/>
        <w:t>/tm = transmission sh</w:t>
      </w:r>
    </w:p>
    <w:p w14:paraId="569EC34C" w14:textId="77777777" w:rsidR="00106210" w:rsidRPr="00686C09" w:rsidRDefault="00106210" w:rsidP="00106210">
      <w:pPr>
        <w:rPr>
          <w:rFonts w:ascii="Calibri" w:hAnsi="Calibri"/>
        </w:rPr>
      </w:pPr>
    </w:p>
    <w:p w14:paraId="23B727DB" w14:textId="77777777" w:rsidR="00106210" w:rsidRPr="00686C09" w:rsidRDefault="00106210" w:rsidP="00106210">
      <w:pPr>
        <w:rPr>
          <w:rFonts w:ascii="Calibri" w:hAnsi="Calibri"/>
          <w:b/>
          <w:smallCaps/>
        </w:rPr>
      </w:pPr>
      <w:r w:rsidRPr="00686C09">
        <w:rPr>
          <w:rFonts w:ascii="Calibri" w:hAnsi="Calibri"/>
          <w:b/>
          <w:smallCaps/>
        </w:rPr>
        <w:t>HIV/HIV Positive Person MeSH and Keywords</w:t>
      </w:r>
    </w:p>
    <w:p w14:paraId="4480CFF4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HIV infections/co, dt, di, nu, pc, px, th, tm</w:t>
      </w:r>
    </w:p>
    <w:p w14:paraId="1CB6A3DA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HIV infect$.ti,ab</w:t>
      </w:r>
    </w:p>
    <w:p w14:paraId="25B89E5D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diagnos$).ti,ab</w:t>
      </w:r>
    </w:p>
    <w:p w14:paraId="36A02A28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HIV positiv$.ti,ab</w:t>
      </w:r>
    </w:p>
    <w:p w14:paraId="397E083D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care).ti,ab</w:t>
      </w:r>
    </w:p>
    <w:p w14:paraId="330EDF7B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treatment$).ti,ab</w:t>
      </w:r>
    </w:p>
    <w:p w14:paraId="5CA04AEC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living with HIV.ti,ab</w:t>
      </w:r>
    </w:p>
    <w:p w14:paraId="0C672664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or/1-7</w:t>
      </w:r>
    </w:p>
    <w:p w14:paraId="6C3877F5" w14:textId="77777777" w:rsidR="00106210" w:rsidRPr="00686C09" w:rsidRDefault="00106210" w:rsidP="00106210">
      <w:pPr>
        <w:rPr>
          <w:rFonts w:ascii="Times New Roman" w:hAnsi="Times New Roman"/>
        </w:rPr>
      </w:pPr>
    </w:p>
    <w:p w14:paraId="4D5EE398" w14:textId="77777777" w:rsidR="00106210" w:rsidRPr="00686C09" w:rsidRDefault="00106210" w:rsidP="00106210">
      <w:pPr>
        <w:rPr>
          <w:rFonts w:ascii="Calibri" w:hAnsi="Calibri"/>
          <w:b/>
          <w:smallCaps/>
        </w:rPr>
      </w:pPr>
      <w:r w:rsidRPr="00686C09">
        <w:rPr>
          <w:rFonts w:ascii="Calibri" w:hAnsi="Calibri"/>
          <w:b/>
          <w:smallCaps/>
        </w:rPr>
        <w:t>Linking and Retention in Care MeSH and Keywords</w:t>
      </w:r>
    </w:p>
    <w:p w14:paraId="4C4E2625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(access$ adj4 care).ti,ab</w:t>
      </w:r>
    </w:p>
    <w:p w14:paraId="6D1A30CE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(access$ adj4 barrier$).ti,ab</w:t>
      </w:r>
    </w:p>
    <w:p w14:paraId="20CF4719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(access$ adj4 (treatment or service$)).ti,ab</w:t>
      </w:r>
    </w:p>
    <w:p w14:paraId="4AE75216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(barrier$ adj4 care).ti,ab</w:t>
      </w:r>
    </w:p>
    <w:p w14:paraId="27450530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case management.ti,ab</w:t>
      </w:r>
    </w:p>
    <w:p w14:paraId="1DE4CB32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case manager$.ti,ab</w:t>
      </w:r>
    </w:p>
    <w:p w14:paraId="6D53FEF3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(decreas$ adj4 barrier$).ti,ab</w:t>
      </w:r>
    </w:p>
    <w:p w14:paraId="4A689C8C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(engag$ adj4 (care or service$)).ti,ab</w:t>
      </w:r>
    </w:p>
    <w:p w14:paraId="2A4A92D5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(enroll$ adj4 care).ti,ab</w:t>
      </w:r>
    </w:p>
    <w:p w14:paraId="09EFC568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((enter$ or entry) adj4 care).ti,ab</w:t>
      </w:r>
    </w:p>
    <w:p w14:paraId="4E74D9F5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((enter$ or entry) adj4 service$).ti,ab</w:t>
      </w:r>
    </w:p>
    <w:p w14:paraId="73DA682A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(improv$ adj4 access$).ti,ab</w:t>
      </w:r>
    </w:p>
    <w:p w14:paraId="1CDAFD22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(improv$ adj4 retention).ti,ab</w:t>
      </w:r>
    </w:p>
    <w:p w14:paraId="182DCE28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((kept or keep$ or return$) adj4 appointment$).ti,ab</w:t>
      </w:r>
    </w:p>
    <w:p w14:paraId="304A8EFA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(link$ adj4 (retain$ or retent$)).ti,ab</w:t>
      </w:r>
    </w:p>
    <w:p w14:paraId="375BDA5F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(link$ adj4 care).ti,ab</w:t>
      </w:r>
    </w:p>
    <w:p w14:paraId="59D54846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(link$ adj4 case).ti,ab</w:t>
      </w:r>
    </w:p>
    <w:p w14:paraId="6642967F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(link$ adj4 treatment).ti,ab</w:t>
      </w:r>
    </w:p>
    <w:p w14:paraId="239463A6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(link$ adj4 service$).ti,ab</w:t>
      </w:r>
    </w:p>
    <w:p w14:paraId="0EBFA529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(outreach adj4 (care or link$ or program$)).ti,ab</w:t>
      </w:r>
    </w:p>
    <w:p w14:paraId="692FBECE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((provision or provid$) adj4 (care or service$)).ti,ab</w:t>
      </w:r>
    </w:p>
    <w:p w14:paraId="67B7C56B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(reduc$ adj4 barrier$).ti,ab</w:t>
      </w:r>
    </w:p>
    <w:p w14:paraId="101D78E2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((re engag$ or reengag$) adj4 (care or treatment or service$)).ti,ab</w:t>
      </w:r>
    </w:p>
    <w:p w14:paraId="55B335DD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((re enter$ or reenter$) adj4 (care or treatment or service$)).ti,ab</w:t>
      </w:r>
    </w:p>
    <w:p w14:paraId="57264F3A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((refer or refers or referred or referral$) adj4 (care or medical or treatment or clinic or  service$)).ti,ab</w:t>
      </w:r>
    </w:p>
    <w:p w14:paraId="73BA4C25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((retain$ or retent$) adj4 care).ti,ab</w:t>
      </w:r>
    </w:p>
    <w:p w14:paraId="4D080CBE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(seek$ adj4 (care or treatment$)).ti,ab</w:t>
      </w:r>
    </w:p>
    <w:p w14:paraId="48DDC50B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(utiliz$ adj4 (treatment or care or service$)).ti,ab</w:t>
      </w:r>
    </w:p>
    <w:p w14:paraId="7EDCFFAC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((medical) adj4 (care or treatment or service$)).ti,ab</w:t>
      </w:r>
    </w:p>
    <w:p w14:paraId="7F497107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(gap$ adj2 care).ti,ab</w:t>
      </w:r>
    </w:p>
    <w:p w14:paraId="3F820A03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(visit adj2 (constan$ or consist$)).ti,ab</w:t>
      </w:r>
    </w:p>
    <w:p w14:paraId="7AC6E14A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(appointment$ adj2 adher$).ti,ab</w:t>
      </w:r>
    </w:p>
    <w:p w14:paraId="3ABDC9AC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((follow-up or follow up) adj2 discontin$).ti,ab</w:t>
      </w:r>
    </w:p>
    <w:p w14:paraId="1DEE93A5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((miss$ or schedul$) adj2 (visit$ or appointment$)).ti,ab</w:t>
      </w:r>
    </w:p>
    <w:p w14:paraId="64A2D158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($contin$ adj2 care).ti,ab</w:t>
      </w:r>
    </w:p>
    <w:p w14:paraId="554603D8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or/9-43</w:t>
      </w:r>
    </w:p>
    <w:p w14:paraId="7A0E5E5D" w14:textId="77777777" w:rsidR="00106210" w:rsidRPr="00686C09" w:rsidRDefault="00106210" w:rsidP="00106210">
      <w:pPr>
        <w:ind w:left="360"/>
        <w:rPr>
          <w:rFonts w:ascii="Calibri" w:hAnsi="Calibri"/>
        </w:rPr>
      </w:pPr>
    </w:p>
    <w:p w14:paraId="14472161" w14:textId="77777777" w:rsidR="00106210" w:rsidRPr="00686C09" w:rsidRDefault="00106210" w:rsidP="00106210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8 and 44</w:t>
      </w:r>
    </w:p>
    <w:p w14:paraId="07D84901" w14:textId="77777777" w:rsidR="00106210" w:rsidRPr="00686C09" w:rsidRDefault="00106210" w:rsidP="00106210">
      <w:pPr>
        <w:rPr>
          <w:rFonts w:ascii="Calibri" w:hAnsi="Calibri"/>
        </w:rPr>
      </w:pPr>
    </w:p>
    <w:p w14:paraId="0F7558C6" w14:textId="77777777" w:rsidR="00106210" w:rsidRPr="00686C09" w:rsidRDefault="00106210" w:rsidP="00106210">
      <w:pPr>
        <w:rPr>
          <w:rFonts w:ascii="Times New Roman" w:hAnsi="Times New Roman"/>
          <w:b/>
        </w:rPr>
      </w:pPr>
      <w:r w:rsidRPr="00686C09">
        <w:rPr>
          <w:rFonts w:ascii="Times New Roman" w:hAnsi="Times New Roman"/>
          <w:b/>
        </w:rPr>
        <w:t>No Language Limit</w:t>
      </w:r>
    </w:p>
    <w:p w14:paraId="23DB5A41" w14:textId="77777777" w:rsidR="00106210" w:rsidRPr="00686C09" w:rsidRDefault="00106210" w:rsidP="00106210">
      <w:pPr>
        <w:rPr>
          <w:rFonts w:ascii="Times New Roman" w:hAnsi="Times New Roman"/>
        </w:rPr>
      </w:pPr>
      <w:r w:rsidRPr="00686C09">
        <w:rPr>
          <w:rFonts w:ascii="Times New Roman" w:hAnsi="Times New Roman"/>
          <w:b/>
        </w:rPr>
        <w:t>Year limits</w:t>
      </w:r>
      <w:r w:rsidRPr="00686C09">
        <w:rPr>
          <w:rFonts w:ascii="Times New Roman" w:hAnsi="Times New Roman"/>
        </w:rPr>
        <w:t xml:space="preserve"> (1996 – Present) </w:t>
      </w:r>
    </w:p>
    <w:p w14:paraId="31223D8A" w14:textId="77777777" w:rsidR="00106210" w:rsidRPr="00686C09" w:rsidRDefault="00106210" w:rsidP="00106210">
      <w:pPr>
        <w:rPr>
          <w:rFonts w:ascii="Times New Roman" w:hAnsi="Times New Roman"/>
          <w:b/>
        </w:rPr>
      </w:pPr>
      <w:r w:rsidRPr="00686C09">
        <w:rPr>
          <w:rFonts w:ascii="Times New Roman" w:hAnsi="Times New Roman"/>
          <w:b/>
        </w:rPr>
        <w:t>Publication limits:</w:t>
      </w:r>
    </w:p>
    <w:p w14:paraId="099FAD61" w14:textId="77777777" w:rsidR="00106210" w:rsidRDefault="00106210" w:rsidP="00106210">
      <w:pPr>
        <w:ind w:left="360"/>
        <w:rPr>
          <w:rFonts w:ascii="Calibri" w:hAnsi="Calibri"/>
        </w:rPr>
      </w:pPr>
      <w:r w:rsidRPr="00686C09">
        <w:rPr>
          <w:rFonts w:ascii="Calibri" w:hAnsi="Calibri"/>
        </w:rPr>
        <w:t>Clinical Trial, Controlled Clinical Trial, Corrected and Republished Article, Evaluation Studies, Journal Article, Meta-Analysis, Multicenter Study, Published Erratum, Randomized Controlled Trial, Retraction of Publication, Review, Review Literature, Technical Report, Validation Studies</w:t>
      </w:r>
    </w:p>
    <w:p w14:paraId="4DCB1856" w14:textId="77777777" w:rsidR="00106210" w:rsidRDefault="00106210" w:rsidP="00106210">
      <w:pPr>
        <w:rPr>
          <w:rFonts w:ascii="Calibri" w:hAnsi="Calibri"/>
          <w:b/>
          <w:bCs/>
        </w:rPr>
      </w:pPr>
    </w:p>
    <w:p w14:paraId="03717AA1" w14:textId="77777777" w:rsidR="00106210" w:rsidRDefault="00106210" w:rsidP="00106210">
      <w:pPr>
        <w:rPr>
          <w:rFonts w:ascii="Calibri" w:hAnsi="Calibri"/>
          <w:b/>
          <w:bCs/>
        </w:rPr>
      </w:pPr>
    </w:p>
    <w:p w14:paraId="337A2EBB" w14:textId="77777777" w:rsidR="00106210" w:rsidRDefault="00106210" w:rsidP="00106210">
      <w:pPr>
        <w:rPr>
          <w:b/>
          <w:bCs/>
        </w:rPr>
      </w:pPr>
      <w:r>
        <w:rPr>
          <w:b/>
          <w:bCs/>
        </w:rPr>
        <w:br w:type="page"/>
      </w:r>
    </w:p>
    <w:p w14:paraId="715F9745" w14:textId="77777777" w:rsidR="00106210" w:rsidRPr="00AD4ACB" w:rsidRDefault="00106210" w:rsidP="00106210">
      <w:r w:rsidRPr="00AD4ACB">
        <w:rPr>
          <w:b/>
          <w:bCs/>
        </w:rPr>
        <w:lastRenderedPageBreak/>
        <w:t>A.4</w:t>
      </w:r>
      <w:r>
        <w:rPr>
          <w:b/>
          <w:bCs/>
        </w:rPr>
        <w:t>.</w:t>
      </w:r>
      <w:r w:rsidRPr="00AD4ACB">
        <w:rPr>
          <w:b/>
          <w:bCs/>
        </w:rPr>
        <w:t xml:space="preserve"> Medication Adherence (MA) Search Strategy - MEDLINE (OVID)</w:t>
      </w:r>
    </w:p>
    <w:p w14:paraId="7B3B1C03" w14:textId="77777777" w:rsidR="00106210" w:rsidRDefault="00106210" w:rsidP="00106210">
      <w:pPr>
        <w:spacing w:after="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Key:</w:t>
      </w:r>
    </w:p>
    <w:p w14:paraId="25AE994D" w14:textId="77777777" w:rsidR="00106210" w:rsidRPr="00686C09" w:rsidRDefault="00106210" w:rsidP="00106210">
      <w:pPr>
        <w:spacing w:after="0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/ = Index Term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>$ = truncation</w:t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 xml:space="preserve">   </w:t>
      </w:r>
      <w:r w:rsidRPr="00686C09">
        <w:rPr>
          <w:rFonts w:ascii="Calibri" w:hAnsi="Calibri"/>
          <w:szCs w:val="20"/>
        </w:rPr>
        <w:t>ab = abstract</w:t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  <w:t>ti = title</w:t>
      </w:r>
    </w:p>
    <w:p w14:paraId="363BDC57" w14:textId="77777777" w:rsidR="00106210" w:rsidRPr="00686C09" w:rsidRDefault="00106210" w:rsidP="00106210">
      <w:pPr>
        <w:spacing w:after="0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adj2 = within 2 words</w:t>
      </w:r>
      <w:r>
        <w:rPr>
          <w:rFonts w:ascii="Calibri" w:hAnsi="Calibri"/>
          <w:szCs w:val="20"/>
        </w:rPr>
        <w:t xml:space="preserve">     </w:t>
      </w:r>
      <w:r w:rsidRPr="00686C09">
        <w:rPr>
          <w:rFonts w:ascii="Calibri" w:hAnsi="Calibri"/>
          <w:szCs w:val="20"/>
        </w:rPr>
        <w:t>adj4 = within 4 words</w:t>
      </w:r>
    </w:p>
    <w:p w14:paraId="3180C661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344749BC" w14:textId="77777777" w:rsidR="00106210" w:rsidRPr="00686C09" w:rsidRDefault="00106210" w:rsidP="00106210">
      <w:pPr>
        <w:rPr>
          <w:rFonts w:ascii="Calibri" w:hAnsi="Calibri"/>
          <w:b/>
          <w:szCs w:val="20"/>
        </w:rPr>
      </w:pPr>
      <w:r w:rsidRPr="00686C09">
        <w:rPr>
          <w:rFonts w:ascii="Calibri" w:hAnsi="Calibri"/>
          <w:b/>
          <w:szCs w:val="20"/>
        </w:rPr>
        <w:t>HIV/AIDS MeSH and Keywords</w:t>
      </w:r>
    </w:p>
    <w:p w14:paraId="2DE48A9D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HIV Infections/</w:t>
      </w:r>
    </w:p>
    <w:p w14:paraId="33A6704B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AIDS/</w:t>
      </w:r>
    </w:p>
    <w:p w14:paraId="132EBD1F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HIV Seropositivity/</w:t>
      </w:r>
    </w:p>
    <w:p w14:paraId="031A19DE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(living adj4 (hiv or aids)).ti,ab</w:t>
      </w:r>
    </w:p>
    <w:p w14:paraId="1B5F17B1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HIV positiv$.ti,ab</w:t>
      </w:r>
    </w:p>
    <w:p w14:paraId="2A1CA411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HIV infected.ti,ab</w:t>
      </w:r>
    </w:p>
    <w:p w14:paraId="27CEE496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4724221D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or/1-6</w:t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</w:p>
    <w:p w14:paraId="503D8149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6295A3AF" w14:textId="77777777" w:rsidR="00106210" w:rsidRPr="00686C09" w:rsidRDefault="00106210" w:rsidP="00106210">
      <w:pPr>
        <w:rPr>
          <w:rFonts w:ascii="Calibri" w:hAnsi="Calibri"/>
          <w:b/>
          <w:szCs w:val="20"/>
        </w:rPr>
      </w:pPr>
      <w:r w:rsidRPr="00686C09">
        <w:rPr>
          <w:rFonts w:ascii="Calibri" w:hAnsi="Calibri"/>
          <w:b/>
          <w:szCs w:val="20"/>
        </w:rPr>
        <w:t>Intervention MeSH and Keywords</w:t>
      </w:r>
    </w:p>
    <w:p w14:paraId="21B56C6F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Intervention Studies/</w:t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</w:p>
    <w:p w14:paraId="480D9B77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Case management/</w:t>
      </w:r>
    </w:p>
    <w:p w14:paraId="4D120676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Directly Observed Therapy/</w:t>
      </w:r>
    </w:p>
    <w:p w14:paraId="478EBBBA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intervention$.ti,ab</w:t>
      </w:r>
    </w:p>
    <w:p w14:paraId="49C4A6C3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(therapy or therapies).ti,ab</w:t>
      </w:r>
    </w:p>
    <w:p w14:paraId="183E58AA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(treatment or treatments).ti,ab</w:t>
      </w:r>
    </w:p>
    <w:p w14:paraId="2ADC32B9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medication event monitor$.ti,ab</w:t>
      </w:r>
    </w:p>
    <w:p w14:paraId="5C92A930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mems.ti,ab</w:t>
      </w:r>
    </w:p>
    <w:p w14:paraId="0171894F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modified directly observed.ti,ab</w:t>
      </w:r>
    </w:p>
    <w:p w14:paraId="7BAD3A44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mdot.ti,ab</w:t>
      </w:r>
    </w:p>
    <w:p w14:paraId="3FA1471A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directly administered.ti,ab</w:t>
      </w:r>
    </w:p>
    <w:p w14:paraId="29319454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daart.ti,ab</w:t>
      </w:r>
    </w:p>
    <w:p w14:paraId="6E1412DC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directly observed therapy.ti,ab</w:t>
      </w:r>
    </w:p>
    <w:p w14:paraId="1324728B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dot.ti,ab</w:t>
      </w:r>
    </w:p>
    <w:p w14:paraId="784AF245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6E3D2E9C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or/8-21</w:t>
      </w:r>
    </w:p>
    <w:p w14:paraId="3C320617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66207E17" w14:textId="77777777" w:rsidR="00106210" w:rsidRPr="00686C09" w:rsidRDefault="00106210" w:rsidP="00106210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HAART MeSH and Keywords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r w:rsidRPr="00686C09">
        <w:rPr>
          <w:rFonts w:ascii="Calibri" w:hAnsi="Calibri"/>
          <w:b/>
          <w:szCs w:val="20"/>
        </w:rPr>
        <w:tab/>
      </w:r>
    </w:p>
    <w:p w14:paraId="07921B1D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Anti-HIV agents/</w:t>
      </w:r>
    </w:p>
    <w:p w14:paraId="0B26EA73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Anti-Retroviral Agents/</w:t>
      </w:r>
    </w:p>
    <w:p w14:paraId="6EFCF91E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Antiviral Agents/</w:t>
      </w:r>
    </w:p>
    <w:p w14:paraId="79EDEEB4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Antiretroviral Therapy, Highly Active/</w:t>
      </w:r>
    </w:p>
    <w:p w14:paraId="37EB6481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haart.ti,ab</w:t>
      </w:r>
    </w:p>
    <w:p w14:paraId="5C7B7F1B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arv.ti,ab</w:t>
      </w:r>
    </w:p>
    <w:p w14:paraId="08C80B46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art.ti,ab</w:t>
      </w:r>
    </w:p>
    <w:p w14:paraId="7D653572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antiretroviral$.ti,ab</w:t>
      </w:r>
    </w:p>
    <w:p w14:paraId="2EC05F62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anti retroviral$.ti,ab</w:t>
      </w:r>
    </w:p>
    <w:p w14:paraId="25180DF1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antiviral$.ti,ab</w:t>
      </w:r>
    </w:p>
    <w:p w14:paraId="26DB9A23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anti viral$.ti,ab</w:t>
      </w:r>
    </w:p>
    <w:p w14:paraId="51B50469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(medication or medications).ti,ab</w:t>
      </w:r>
    </w:p>
    <w:p w14:paraId="287705DD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7928C154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or/23-34</w:t>
      </w:r>
    </w:p>
    <w:p w14:paraId="2B8DAFC0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759C1284" w14:textId="77777777" w:rsidR="00106210" w:rsidRPr="00686C09" w:rsidRDefault="00106210" w:rsidP="00106210">
      <w:pPr>
        <w:rPr>
          <w:rFonts w:ascii="Calibri" w:hAnsi="Calibri"/>
          <w:b/>
          <w:szCs w:val="20"/>
        </w:rPr>
      </w:pPr>
      <w:r w:rsidRPr="00686C09">
        <w:rPr>
          <w:rFonts w:ascii="Calibri" w:hAnsi="Calibri"/>
          <w:b/>
          <w:szCs w:val="20"/>
        </w:rPr>
        <w:t>Adherence MeSH and Keywords</w:t>
      </w:r>
    </w:p>
    <w:p w14:paraId="7F7F53E0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Patient Compliance/</w:t>
      </w:r>
    </w:p>
    <w:p w14:paraId="52C1B761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Medication Adherence/</w:t>
      </w:r>
    </w:p>
    <w:p w14:paraId="6CA4D994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adher$.ti,ab</w:t>
      </w:r>
    </w:p>
    <w:p w14:paraId="0B3BFEB3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nonadher$.ti,ab</w:t>
      </w:r>
    </w:p>
    <w:p w14:paraId="17A6DD4A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non adher$.ti,ab</w:t>
      </w:r>
    </w:p>
    <w:p w14:paraId="77842590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complian$.ti,ab</w:t>
      </w:r>
    </w:p>
    <w:p w14:paraId="23A202AB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non complian$.ti,ab</w:t>
      </w:r>
    </w:p>
    <w:p w14:paraId="194D2F9E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noncomplian$.ti,ab</w:t>
      </w:r>
    </w:p>
    <w:p w14:paraId="41287D8A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viral load.ti,ab</w:t>
      </w:r>
    </w:p>
    <w:p w14:paraId="4964F95D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(cd4 adj2 (count or counts)).ti,ab</w:t>
      </w:r>
    </w:p>
    <w:p w14:paraId="41BF43A5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6192E921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or/36-45</w:t>
      </w:r>
    </w:p>
    <w:p w14:paraId="5C068F2C" w14:textId="77777777" w:rsidR="00106210" w:rsidRPr="00686C09" w:rsidRDefault="00106210" w:rsidP="00106210">
      <w:pPr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ab/>
      </w:r>
    </w:p>
    <w:p w14:paraId="02AF7251" w14:textId="77777777" w:rsidR="00106210" w:rsidRPr="00686C09" w:rsidRDefault="00106210" w:rsidP="00106210">
      <w:pPr>
        <w:numPr>
          <w:ilvl w:val="0"/>
          <w:numId w:val="6"/>
        </w:numPr>
        <w:spacing w:after="0" w:line="240" w:lineRule="auto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7 and 22 and 35 and 46</w:t>
      </w:r>
    </w:p>
    <w:p w14:paraId="1FC12D0C" w14:textId="77777777" w:rsidR="00106210" w:rsidRPr="00686C09" w:rsidRDefault="00106210" w:rsidP="00106210">
      <w:pPr>
        <w:rPr>
          <w:rFonts w:ascii="Calibri" w:hAnsi="Calibri"/>
          <w:szCs w:val="20"/>
        </w:rPr>
      </w:pPr>
    </w:p>
    <w:p w14:paraId="50E9F1DD" w14:textId="77777777" w:rsidR="00106210" w:rsidRPr="00686C09" w:rsidRDefault="00106210" w:rsidP="00106210">
      <w:pPr>
        <w:rPr>
          <w:rFonts w:ascii="Times New Roman" w:hAnsi="Times New Roman"/>
          <w:b/>
        </w:rPr>
      </w:pPr>
      <w:r w:rsidRPr="00686C09">
        <w:rPr>
          <w:rFonts w:ascii="Times New Roman" w:hAnsi="Times New Roman"/>
          <w:b/>
        </w:rPr>
        <w:t>No Language Limit</w:t>
      </w:r>
    </w:p>
    <w:p w14:paraId="39F08739" w14:textId="77777777" w:rsidR="00106210" w:rsidRPr="00686C09" w:rsidRDefault="00106210" w:rsidP="00106210">
      <w:pPr>
        <w:rPr>
          <w:rFonts w:ascii="Times New Roman" w:hAnsi="Times New Roman"/>
        </w:rPr>
      </w:pPr>
      <w:r w:rsidRPr="00686C09">
        <w:rPr>
          <w:rFonts w:ascii="Times New Roman" w:hAnsi="Times New Roman"/>
          <w:b/>
        </w:rPr>
        <w:t>Year limits</w:t>
      </w:r>
      <w:r w:rsidRPr="00686C09">
        <w:rPr>
          <w:rFonts w:ascii="Times New Roman" w:hAnsi="Times New Roman"/>
        </w:rPr>
        <w:t xml:space="preserve"> (1996 – Present) </w:t>
      </w:r>
    </w:p>
    <w:p w14:paraId="5B806AAD" w14:textId="77777777" w:rsidR="00106210" w:rsidRPr="00686C09" w:rsidRDefault="00106210" w:rsidP="00106210">
      <w:pPr>
        <w:rPr>
          <w:rFonts w:ascii="Calibri" w:hAnsi="Calibri"/>
          <w:b/>
        </w:rPr>
      </w:pPr>
      <w:r w:rsidRPr="00686C09">
        <w:rPr>
          <w:rFonts w:ascii="Calibri" w:hAnsi="Calibri"/>
          <w:b/>
        </w:rPr>
        <w:t>Publication limits:</w:t>
      </w:r>
    </w:p>
    <w:p w14:paraId="688947EF" w14:textId="77777777" w:rsidR="00106210" w:rsidRPr="008F64E6" w:rsidRDefault="00106210" w:rsidP="00106210">
      <w:pPr>
        <w:ind w:left="360"/>
        <w:rPr>
          <w:rFonts w:ascii="Calibri" w:hAnsi="Calibri"/>
        </w:rPr>
        <w:sectPr w:rsidR="00106210" w:rsidRPr="008F64E6" w:rsidSect="00962348">
          <w:type w:val="continuous"/>
          <w:pgSz w:w="12240" w:h="15840"/>
          <w:pgMar w:top="1080" w:right="1080" w:bottom="1080" w:left="907" w:header="720" w:footer="720" w:gutter="0"/>
          <w:cols w:num="2" w:space="720"/>
          <w:docGrid w:linePitch="360"/>
        </w:sectPr>
      </w:pPr>
      <w:r w:rsidRPr="00686C09">
        <w:rPr>
          <w:rFonts w:ascii="Calibri" w:hAnsi="Calibri"/>
        </w:rPr>
        <w:t>Clinical Trial, Controlled Clinical Trial, Corrected and Republished Article, Evaluation Studies, Journal Article, Meta-Analysis, Multicenter Study, Practice Guideline, Published Erratum, Randomized Controlled Trial, Retraction of Publication, Review, Review Literature, Systematic Reviews, Technical Report, Validation Studie</w:t>
      </w:r>
      <w:r>
        <w:rPr>
          <w:rFonts w:ascii="Calibri" w:hAnsi="Calibri"/>
        </w:rPr>
        <w:t>s</w:t>
      </w:r>
    </w:p>
    <w:p w14:paraId="75999AE6" w14:textId="77777777" w:rsidR="00106210" w:rsidRDefault="00106210" w:rsidP="00106210">
      <w:pPr>
        <w:keepNext/>
        <w:outlineLvl w:val="0"/>
        <w:rPr>
          <w:b/>
          <w:bCs/>
        </w:rPr>
        <w:sectPr w:rsidR="00106210" w:rsidSect="00962348">
          <w:type w:val="continuous"/>
          <w:pgSz w:w="12240" w:h="15840"/>
          <w:pgMar w:top="1080" w:right="1080" w:bottom="1080" w:left="907" w:header="720" w:footer="720" w:gutter="0"/>
          <w:cols w:num="2" w:space="720"/>
          <w:docGrid w:linePitch="360"/>
        </w:sectPr>
      </w:pPr>
      <w:bookmarkStart w:id="5" w:name="_Toc64386903"/>
    </w:p>
    <w:bookmarkEnd w:id="5"/>
    <w:p w14:paraId="20D86C28" w14:textId="77777777" w:rsidR="00106210" w:rsidRDefault="00106210" w:rsidP="00106210">
      <w:pPr>
        <w:rPr>
          <w:b/>
          <w:sz w:val="24"/>
          <w:szCs w:val="24"/>
        </w:rPr>
        <w:sectPr w:rsidR="00106210" w:rsidSect="00962348">
          <w:type w:val="continuous"/>
          <w:pgSz w:w="12240" w:h="15840"/>
          <w:pgMar w:top="1080" w:right="1080" w:bottom="1080" w:left="907" w:header="720" w:footer="720" w:gutter="0"/>
          <w:cols w:space="720"/>
          <w:docGrid w:linePitch="360"/>
        </w:sectPr>
      </w:pPr>
    </w:p>
    <w:p w14:paraId="29BA0516" w14:textId="77777777" w:rsidR="00106210" w:rsidRPr="003550A4" w:rsidRDefault="00106210" w:rsidP="00106210">
      <w:pPr>
        <w:rPr>
          <w:b/>
          <w:bCs/>
        </w:rPr>
      </w:pPr>
      <w:r w:rsidRPr="00AD4ACB">
        <w:rPr>
          <w:b/>
          <w:bCs/>
        </w:rPr>
        <w:lastRenderedPageBreak/>
        <w:t>A.</w:t>
      </w:r>
      <w:r>
        <w:rPr>
          <w:b/>
          <w:bCs/>
        </w:rPr>
        <w:t>5.</w:t>
      </w:r>
      <w:r w:rsidRPr="00AD4ACB">
        <w:rPr>
          <w:b/>
          <w:bCs/>
        </w:rPr>
        <w:t xml:space="preserve"> </w:t>
      </w:r>
      <w:r>
        <w:rPr>
          <w:b/>
          <w:bCs/>
        </w:rPr>
        <w:t>Pre-Exposure Prophylaxis (PrEP) Search Strategy</w:t>
      </w:r>
      <w:r w:rsidRPr="00AD4ACB">
        <w:rPr>
          <w:b/>
          <w:bCs/>
        </w:rPr>
        <w:t xml:space="preserve"> - MEDLINE (OVID)</w:t>
      </w:r>
    </w:p>
    <w:p w14:paraId="6061EC90" w14:textId="77777777" w:rsidR="00106210" w:rsidRDefault="00106210" w:rsidP="0010621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Key:</w:t>
      </w:r>
    </w:p>
    <w:p w14:paraId="27BD4CC5" w14:textId="77777777" w:rsidR="00106210" w:rsidRDefault="00106210" w:rsidP="00106210">
      <w:pPr>
        <w:spacing w:after="0"/>
        <w:rPr>
          <w:rFonts w:cs="Times New Roman"/>
          <w:sz w:val="24"/>
          <w:szCs w:val="24"/>
        </w:rPr>
      </w:pPr>
      <w:r w:rsidRPr="008C1F27">
        <w:rPr>
          <w:rFonts w:cs="Times New Roman"/>
          <w:sz w:val="24"/>
          <w:szCs w:val="24"/>
        </w:rPr>
        <w:t>/ = MeSH term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ti = title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2436F018" w14:textId="77777777" w:rsidR="00106210" w:rsidRDefault="00106210" w:rsidP="0010621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 = abstract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$ = truncation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adj = adjacency </w:t>
      </w:r>
    </w:p>
    <w:p w14:paraId="6AA589FB" w14:textId="77777777" w:rsidR="00106210" w:rsidRPr="0045545C" w:rsidRDefault="00106210" w:rsidP="00106210">
      <w:pPr>
        <w:spacing w:after="0"/>
        <w:rPr>
          <w:rFonts w:cs="Times New Roman"/>
          <w:sz w:val="24"/>
          <w:szCs w:val="24"/>
        </w:rPr>
      </w:pPr>
    </w:p>
    <w:p w14:paraId="6BAB440A" w14:textId="77777777" w:rsidR="00106210" w:rsidRDefault="00106210" w:rsidP="00106210">
      <w:pPr>
        <w:spacing w:after="0"/>
        <w:rPr>
          <w:rFonts w:cs="Times New Roman"/>
          <w:b/>
          <w:smallCaps/>
          <w:sz w:val="24"/>
          <w:szCs w:val="24"/>
        </w:rPr>
      </w:pPr>
      <w:r w:rsidRPr="003B7682">
        <w:rPr>
          <w:rFonts w:cs="Times New Roman"/>
          <w:b/>
          <w:smallCaps/>
          <w:sz w:val="24"/>
          <w:szCs w:val="24"/>
        </w:rPr>
        <w:t>HIV or AIDS or STD MeSH and keywords</w:t>
      </w:r>
    </w:p>
    <w:p w14:paraId="245E1604" w14:textId="77777777" w:rsidR="00106210" w:rsidRPr="003B7682" w:rsidRDefault="00106210" w:rsidP="00106210">
      <w:pPr>
        <w:spacing w:after="0"/>
        <w:rPr>
          <w:rFonts w:cs="Times New Roman"/>
          <w:b/>
          <w:smallCaps/>
          <w:sz w:val="24"/>
          <w:szCs w:val="24"/>
        </w:rPr>
      </w:pPr>
    </w:p>
    <w:p w14:paraId="487F5DF6" w14:textId="77777777" w:rsidR="00106210" w:rsidRPr="00256347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 w:rsidRPr="00256347">
        <w:rPr>
          <w:rFonts w:cs="Times New Roman"/>
          <w:sz w:val="24"/>
          <w:szCs w:val="24"/>
        </w:rPr>
        <w:t>HIV</w:t>
      </w:r>
      <w:r>
        <w:rPr>
          <w:rFonts w:cs="Times New Roman"/>
          <w:sz w:val="24"/>
          <w:szCs w:val="24"/>
        </w:rPr>
        <w:t xml:space="preserve"> infections</w:t>
      </w:r>
      <w:r w:rsidRPr="00256347">
        <w:rPr>
          <w:rFonts w:cs="Times New Roman"/>
          <w:sz w:val="24"/>
          <w:szCs w:val="24"/>
        </w:rPr>
        <w:t>/</w:t>
      </w:r>
    </w:p>
    <w:p w14:paraId="59447D48" w14:textId="77777777" w:rsidR="00106210" w:rsidRPr="00256347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 w:rsidRPr="00256347">
        <w:rPr>
          <w:rFonts w:cs="Times New Roman"/>
          <w:sz w:val="24"/>
          <w:szCs w:val="24"/>
        </w:rPr>
        <w:t>AIDS/</w:t>
      </w:r>
    </w:p>
    <w:p w14:paraId="338727F8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 w:rsidRPr="00A24DF8">
        <w:rPr>
          <w:rFonts w:cs="Times New Roman"/>
          <w:sz w:val="24"/>
          <w:szCs w:val="24"/>
        </w:rPr>
        <w:t>Sexually Transmitted Diseases/</w:t>
      </w:r>
    </w:p>
    <w:p w14:paraId="631535C0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HIV seropositivity/</w:t>
      </w:r>
    </w:p>
    <w:p w14:paraId="3FBBECBA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HIV seronegativity/</w:t>
      </w:r>
    </w:p>
    <w:p w14:paraId="27757D94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AIDS serodiagnosis/</w:t>
      </w:r>
    </w:p>
    <w:p w14:paraId="615F60B8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Hepatitis C/</w:t>
      </w:r>
    </w:p>
    <w:p w14:paraId="230E5766" w14:textId="77777777" w:rsidR="00106210" w:rsidRPr="00A24DF8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 w:rsidRPr="00A24DF8">
        <w:rPr>
          <w:rFonts w:cs="Times New Roman"/>
          <w:sz w:val="24"/>
          <w:szCs w:val="24"/>
        </w:rPr>
        <w:t>HIV.ti,ab</w:t>
      </w:r>
    </w:p>
    <w:p w14:paraId="783BB4C0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(AIDS not hearing).ti,ab</w:t>
      </w:r>
    </w:p>
    <w:p w14:paraId="25921BA5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Hepatitis C.ti,ab</w:t>
      </w:r>
    </w:p>
    <w:p w14:paraId="713B4003" w14:textId="77777777" w:rsidR="00106210" w:rsidRPr="003B7682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HCV.ti,ab</w:t>
      </w:r>
    </w:p>
    <w:p w14:paraId="0913A057" w14:textId="77777777" w:rsidR="00106210" w:rsidRPr="003B7682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 w:rsidRPr="003B7682">
        <w:rPr>
          <w:rFonts w:cs="Times New Roman"/>
          <w:sz w:val="24"/>
          <w:szCs w:val="24"/>
        </w:rPr>
        <w:t>Sexually transmitted disease$.ti,ab</w:t>
      </w:r>
    </w:p>
    <w:p w14:paraId="50FAD6C9" w14:textId="77777777" w:rsidR="00106210" w:rsidRPr="003B7682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 w:rsidRPr="003B7682">
        <w:rPr>
          <w:rFonts w:cs="Times New Roman"/>
          <w:sz w:val="24"/>
          <w:szCs w:val="24"/>
        </w:rPr>
        <w:t>Sexually transmitted infection$.ti,ab</w:t>
      </w:r>
    </w:p>
    <w:p w14:paraId="420ECB2A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 w:rsidRPr="003B7682">
        <w:rPr>
          <w:rFonts w:cs="Times New Roman"/>
          <w:sz w:val="24"/>
          <w:szCs w:val="24"/>
        </w:rPr>
        <w:t>(STD or STDs or STI or STIs).ti,ab</w:t>
      </w:r>
    </w:p>
    <w:p w14:paraId="4C94E48C" w14:textId="77777777" w:rsidR="00106210" w:rsidRPr="003B7682" w:rsidRDefault="00106210" w:rsidP="00106210">
      <w:pPr>
        <w:pStyle w:val="ListParagraph"/>
        <w:spacing w:after="0"/>
        <w:ind w:left="360"/>
        <w:rPr>
          <w:rFonts w:cs="Times New Roman"/>
          <w:sz w:val="24"/>
          <w:szCs w:val="24"/>
        </w:rPr>
      </w:pPr>
    </w:p>
    <w:p w14:paraId="0710A3FB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 w:rsidRPr="003B7682">
        <w:rPr>
          <w:rFonts w:cs="Times New Roman"/>
          <w:sz w:val="24"/>
          <w:szCs w:val="24"/>
        </w:rPr>
        <w:t>or/</w:t>
      </w:r>
      <w:r>
        <w:rPr>
          <w:rFonts w:cs="Times New Roman"/>
          <w:sz w:val="24"/>
          <w:szCs w:val="24"/>
        </w:rPr>
        <w:t>1-14</w:t>
      </w:r>
    </w:p>
    <w:p w14:paraId="246F94D9" w14:textId="77777777" w:rsidR="00106210" w:rsidRDefault="00106210" w:rsidP="00106210">
      <w:pPr>
        <w:spacing w:after="0"/>
        <w:rPr>
          <w:rFonts w:cs="Times New Roman"/>
          <w:sz w:val="24"/>
          <w:szCs w:val="24"/>
        </w:rPr>
      </w:pPr>
    </w:p>
    <w:p w14:paraId="67AE194E" w14:textId="77777777" w:rsidR="00106210" w:rsidRDefault="00106210" w:rsidP="00106210">
      <w:pPr>
        <w:spacing w:after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</w:t>
      </w:r>
      <w:r w:rsidRPr="003B7682">
        <w:rPr>
          <w:b/>
          <w:smallCaps/>
          <w:sz w:val="24"/>
          <w:szCs w:val="24"/>
        </w:rPr>
        <w:t>re Exposure Prophylaxis MeSH and Keywords</w:t>
      </w:r>
    </w:p>
    <w:p w14:paraId="1D0DA253" w14:textId="77777777" w:rsidR="00106210" w:rsidRPr="003B7682" w:rsidRDefault="00106210" w:rsidP="00106210">
      <w:pPr>
        <w:spacing w:after="0"/>
        <w:rPr>
          <w:b/>
          <w:smallCaps/>
          <w:sz w:val="24"/>
          <w:szCs w:val="24"/>
        </w:rPr>
      </w:pPr>
    </w:p>
    <w:p w14:paraId="2F190D97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Pre-Exposure Prophylaxis/</w:t>
      </w:r>
    </w:p>
    <w:p w14:paraId="6F2B1F9C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Chemoprevention/</w:t>
      </w:r>
    </w:p>
    <w:p w14:paraId="6468A7FE" w14:textId="77777777" w:rsidR="00106210" w:rsidRPr="003B7682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3B7682">
        <w:rPr>
          <w:sz w:val="24"/>
          <w:szCs w:val="24"/>
        </w:rPr>
        <w:t>Pre exposure prophylaxis.ti,ab</w:t>
      </w:r>
    </w:p>
    <w:p w14:paraId="1E01B316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3B7682">
        <w:rPr>
          <w:sz w:val="24"/>
          <w:szCs w:val="24"/>
        </w:rPr>
        <w:t>Preexposure prophylaxis.ti,ab</w:t>
      </w:r>
    </w:p>
    <w:p w14:paraId="4240177A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PrEP.ti,ab</w:t>
      </w:r>
    </w:p>
    <w:p w14:paraId="2FD17DE9" w14:textId="77777777" w:rsidR="00106210" w:rsidRPr="00B06E29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B06E29">
        <w:rPr>
          <w:sz w:val="24"/>
          <w:szCs w:val="24"/>
        </w:rPr>
        <w:t>Chemoprophylaxis</w:t>
      </w:r>
      <w:r>
        <w:rPr>
          <w:sz w:val="24"/>
          <w:szCs w:val="24"/>
        </w:rPr>
        <w:t xml:space="preserve"> or </w:t>
      </w:r>
      <w:r w:rsidRPr="00B06E29">
        <w:rPr>
          <w:sz w:val="24"/>
          <w:szCs w:val="24"/>
        </w:rPr>
        <w:t>Chemo prophylaxis</w:t>
      </w:r>
      <w:r>
        <w:rPr>
          <w:sz w:val="24"/>
          <w:szCs w:val="24"/>
        </w:rPr>
        <w:t xml:space="preserve"> or chemoprevention)</w:t>
      </w:r>
      <w:r w:rsidRPr="00B06E29">
        <w:rPr>
          <w:sz w:val="24"/>
          <w:szCs w:val="24"/>
        </w:rPr>
        <w:t>.ti,ab</w:t>
      </w:r>
    </w:p>
    <w:p w14:paraId="12D81E47" w14:textId="77777777" w:rsidR="00106210" w:rsidRDefault="00106210" w:rsidP="00106210">
      <w:pPr>
        <w:pStyle w:val="ListParagraph"/>
        <w:spacing w:after="0"/>
        <w:ind w:left="360"/>
        <w:rPr>
          <w:sz w:val="24"/>
          <w:szCs w:val="24"/>
        </w:rPr>
      </w:pPr>
    </w:p>
    <w:p w14:paraId="080E39FA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B06E29">
        <w:rPr>
          <w:sz w:val="24"/>
          <w:szCs w:val="24"/>
        </w:rPr>
        <w:t>or/1</w:t>
      </w:r>
      <w:r>
        <w:rPr>
          <w:sz w:val="24"/>
          <w:szCs w:val="24"/>
        </w:rPr>
        <w:t>6-21</w:t>
      </w:r>
    </w:p>
    <w:p w14:paraId="24D2D76E" w14:textId="77777777" w:rsidR="00106210" w:rsidRPr="00B06E29" w:rsidRDefault="00106210" w:rsidP="00106210">
      <w:pPr>
        <w:pStyle w:val="ListParagraph"/>
        <w:rPr>
          <w:sz w:val="24"/>
          <w:szCs w:val="24"/>
        </w:rPr>
      </w:pPr>
    </w:p>
    <w:p w14:paraId="479F65DC" w14:textId="77777777" w:rsidR="00106210" w:rsidRDefault="00106210" w:rsidP="00106210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15 and 22</w:t>
      </w:r>
    </w:p>
    <w:p w14:paraId="49138D07" w14:textId="77777777" w:rsidR="00106210" w:rsidRDefault="00106210" w:rsidP="00106210">
      <w:pPr>
        <w:spacing w:after="0"/>
        <w:rPr>
          <w:sz w:val="24"/>
          <w:szCs w:val="24"/>
        </w:rPr>
      </w:pPr>
    </w:p>
    <w:p w14:paraId="0E1612CC" w14:textId="77777777" w:rsidR="00106210" w:rsidRPr="00B41AF2" w:rsidRDefault="00106210" w:rsidP="00106210">
      <w:pPr>
        <w:spacing w:after="0"/>
        <w:rPr>
          <w:sz w:val="24"/>
          <w:szCs w:val="24"/>
        </w:rPr>
      </w:pPr>
      <w:r>
        <w:rPr>
          <w:sz w:val="24"/>
          <w:szCs w:val="24"/>
        </w:rPr>
        <w:t>Years = 2000 to present</w:t>
      </w:r>
    </w:p>
    <w:p w14:paraId="7FDBD9FF" w14:textId="77777777" w:rsidR="00106210" w:rsidRDefault="00106210" w:rsidP="00106210">
      <w:pPr>
        <w:spacing w:after="0"/>
        <w:rPr>
          <w:rFonts w:cs="Times New Roman"/>
          <w:sz w:val="24"/>
          <w:szCs w:val="24"/>
        </w:rPr>
      </w:pPr>
    </w:p>
    <w:p w14:paraId="30470D30" w14:textId="77777777" w:rsidR="00106210" w:rsidRPr="00686C09" w:rsidRDefault="00106210" w:rsidP="00106210">
      <w:pPr>
        <w:rPr>
          <w:rFonts w:ascii="Calibri" w:hAnsi="Calibri"/>
          <w:b/>
        </w:rPr>
      </w:pPr>
      <w:r w:rsidRPr="00686C09">
        <w:rPr>
          <w:rFonts w:ascii="Calibri" w:hAnsi="Calibri"/>
          <w:b/>
        </w:rPr>
        <w:t>Publication limits:</w:t>
      </w:r>
    </w:p>
    <w:p w14:paraId="30D1C687" w14:textId="77777777" w:rsidR="00106210" w:rsidRPr="008F64E6" w:rsidRDefault="00106210" w:rsidP="00106210">
      <w:pPr>
        <w:ind w:left="360"/>
        <w:rPr>
          <w:rFonts w:ascii="Calibri" w:hAnsi="Calibri"/>
        </w:rPr>
        <w:sectPr w:rsidR="00106210" w:rsidRPr="008F64E6" w:rsidSect="00962348">
          <w:type w:val="continuous"/>
          <w:pgSz w:w="12240" w:h="15840"/>
          <w:pgMar w:top="1080" w:right="1080" w:bottom="1080" w:left="907" w:header="720" w:footer="720" w:gutter="0"/>
          <w:cols w:num="2" w:space="720"/>
          <w:docGrid w:linePitch="360"/>
        </w:sectPr>
      </w:pPr>
      <w:r w:rsidRPr="00686C09">
        <w:rPr>
          <w:rFonts w:ascii="Calibri" w:hAnsi="Calibri"/>
        </w:rPr>
        <w:t>Clinical Trial, Controlled Clinical Trial, Corrected and Republished Article, Evaluation Studies, Journal Article, Meta-Analysis, Multicenter Study, Practice Guideline, Published Erratum, Randomized Controlled Trial, Retraction of Publication, Review, Review Literature, Systematic Reviews, Technical Report, Validation Studies</w:t>
      </w:r>
    </w:p>
    <w:p w14:paraId="7AB9E595" w14:textId="77777777" w:rsidR="00106210" w:rsidRDefault="00106210" w:rsidP="00106210">
      <w:pPr>
        <w:spacing w:after="0"/>
        <w:rPr>
          <w:rFonts w:cs="Times New Roman"/>
          <w:sz w:val="24"/>
          <w:szCs w:val="24"/>
        </w:rPr>
        <w:sectPr w:rsidR="00106210" w:rsidSect="00962348">
          <w:type w:val="continuous"/>
          <w:pgSz w:w="12240" w:h="15840"/>
          <w:pgMar w:top="1080" w:right="1080" w:bottom="1080" w:left="907" w:header="720" w:footer="720" w:gutter="0"/>
          <w:cols w:num="2" w:space="720"/>
          <w:docGrid w:linePitch="360"/>
        </w:sectPr>
      </w:pPr>
    </w:p>
    <w:p w14:paraId="48A97C57" w14:textId="77777777" w:rsidR="00106210" w:rsidRPr="0045545C" w:rsidRDefault="00106210" w:rsidP="00106210">
      <w:pPr>
        <w:spacing w:after="0"/>
        <w:rPr>
          <w:rFonts w:cs="Times New Roman"/>
          <w:sz w:val="24"/>
          <w:szCs w:val="24"/>
        </w:rPr>
      </w:pPr>
    </w:p>
    <w:p w14:paraId="2913EF26" w14:textId="77777777" w:rsidR="00106210" w:rsidRDefault="00106210" w:rsidP="00106210">
      <w:pPr>
        <w:keepNext/>
        <w:outlineLvl w:val="0"/>
        <w:rPr>
          <w:b/>
          <w:bCs/>
        </w:rPr>
      </w:pPr>
    </w:p>
    <w:p w14:paraId="7CCA3A9A" w14:textId="77777777" w:rsidR="00106210" w:rsidRDefault="00106210" w:rsidP="00106210">
      <w:pPr>
        <w:keepNext/>
        <w:outlineLvl w:val="0"/>
        <w:rPr>
          <w:b/>
          <w:bCs/>
        </w:rPr>
      </w:pPr>
    </w:p>
    <w:p w14:paraId="75370FD1" w14:textId="77777777" w:rsidR="00106210" w:rsidRDefault="00106210" w:rsidP="00106210">
      <w:pPr>
        <w:rPr>
          <w:b/>
          <w:bCs/>
        </w:rPr>
        <w:sectPr w:rsidR="00106210" w:rsidSect="00962348">
          <w:type w:val="continuous"/>
          <w:pgSz w:w="12240" w:h="15840"/>
          <w:pgMar w:top="1080" w:right="1080" w:bottom="1080" w:left="907" w:header="720" w:footer="720" w:gutter="0"/>
          <w:cols w:space="720"/>
          <w:docGrid w:linePitch="360"/>
        </w:sectPr>
      </w:pPr>
    </w:p>
    <w:p w14:paraId="5C66B817" w14:textId="77777777" w:rsidR="00106210" w:rsidRDefault="00106210" w:rsidP="00106210">
      <w:pPr>
        <w:keepNext/>
        <w:outlineLvl w:val="0"/>
        <w:rPr>
          <w:b/>
          <w:bCs/>
        </w:rPr>
        <w:sectPr w:rsidR="00106210" w:rsidSect="00962348">
          <w:type w:val="continuous"/>
          <w:pgSz w:w="12240" w:h="15840"/>
          <w:pgMar w:top="1080" w:right="1080" w:bottom="1080" w:left="907" w:header="720" w:footer="720" w:gutter="0"/>
          <w:cols w:space="720"/>
          <w:docGrid w:linePitch="360"/>
        </w:sectPr>
      </w:pPr>
    </w:p>
    <w:p w14:paraId="6BB12B3C" w14:textId="77777777" w:rsidR="00106210" w:rsidRDefault="00106210" w:rsidP="00106210">
      <w:pPr>
        <w:rPr>
          <w:b/>
          <w:bCs/>
        </w:rPr>
      </w:pPr>
      <w:bookmarkStart w:id="6" w:name="_Toc64386904"/>
      <w:r>
        <w:rPr>
          <w:b/>
          <w:bCs/>
        </w:rPr>
        <w:br w:type="page"/>
      </w:r>
    </w:p>
    <w:p w14:paraId="06D497AF" w14:textId="77777777" w:rsidR="00106210" w:rsidRPr="00AD4ACB" w:rsidRDefault="00106210" w:rsidP="00106210">
      <w:pPr>
        <w:keepNext/>
        <w:outlineLvl w:val="0"/>
        <w:rPr>
          <w:b/>
          <w:bCs/>
        </w:rPr>
      </w:pPr>
      <w:r w:rsidRPr="00AD4ACB">
        <w:rPr>
          <w:b/>
          <w:bCs/>
        </w:rPr>
        <w:lastRenderedPageBreak/>
        <w:t>A.</w:t>
      </w:r>
      <w:r>
        <w:rPr>
          <w:b/>
          <w:bCs/>
        </w:rPr>
        <w:t>6.</w:t>
      </w:r>
      <w:r w:rsidRPr="00AD4ACB">
        <w:rPr>
          <w:b/>
          <w:bCs/>
        </w:rPr>
        <w:t xml:space="preserve"> Overview of Reviews (ORP) Search Strategy -MEDLINE (OVID)</w:t>
      </w:r>
      <w:bookmarkEnd w:id="6"/>
    </w:p>
    <w:p w14:paraId="24CBC3DB" w14:textId="77777777" w:rsidR="00106210" w:rsidRDefault="00106210" w:rsidP="00106210">
      <w:pPr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Key:</w:t>
      </w:r>
    </w:p>
    <w:p w14:paraId="382573A3" w14:textId="77777777" w:rsidR="00106210" w:rsidRPr="00686C09" w:rsidRDefault="00106210" w:rsidP="00106210">
      <w:pPr>
        <w:spacing w:after="0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* = focus MeSH term</w:t>
      </w:r>
      <w:r w:rsidRPr="00686C09">
        <w:rPr>
          <w:rFonts w:ascii="Calibri" w:hAnsi="Calibri"/>
          <w:szCs w:val="20"/>
        </w:rPr>
        <w:tab/>
        <w:t>adj = adjacency search</w:t>
      </w:r>
    </w:p>
    <w:p w14:paraId="0FD20E35" w14:textId="77777777" w:rsidR="00106210" w:rsidRDefault="00106210" w:rsidP="00106210">
      <w:pPr>
        <w:spacing w:after="0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ti = title</w:t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  <w:r w:rsidRPr="00686C0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 xml:space="preserve"> </w:t>
      </w:r>
      <w:r w:rsidRPr="00686C09">
        <w:rPr>
          <w:rFonts w:ascii="Calibri" w:hAnsi="Calibri"/>
          <w:szCs w:val="20"/>
        </w:rPr>
        <w:t>ab = abstract</w:t>
      </w:r>
      <w:r w:rsidRPr="00686C09">
        <w:rPr>
          <w:rFonts w:ascii="Calibri" w:hAnsi="Calibri"/>
          <w:szCs w:val="20"/>
        </w:rPr>
        <w:tab/>
      </w:r>
    </w:p>
    <w:p w14:paraId="0877C081" w14:textId="77777777" w:rsidR="00106210" w:rsidRPr="00686C09" w:rsidRDefault="00106210" w:rsidP="00106210">
      <w:pPr>
        <w:spacing w:after="0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pt = publication type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ab/>
        <w:t xml:space="preserve"> </w:t>
      </w:r>
      <w:r w:rsidRPr="00686C09">
        <w:rPr>
          <w:rFonts w:ascii="Calibri" w:hAnsi="Calibri"/>
          <w:szCs w:val="20"/>
        </w:rPr>
        <w:t>/ = MeSH term</w:t>
      </w:r>
      <w:r w:rsidRPr="00686C09">
        <w:rPr>
          <w:rFonts w:ascii="Calibri" w:hAnsi="Calibri"/>
          <w:szCs w:val="20"/>
        </w:rPr>
        <w:tab/>
      </w:r>
    </w:p>
    <w:p w14:paraId="7520BFA5" w14:textId="77777777" w:rsidR="00106210" w:rsidRDefault="00106210" w:rsidP="00106210">
      <w:pPr>
        <w:spacing w:after="0"/>
        <w:rPr>
          <w:rFonts w:ascii="Calibri" w:hAnsi="Calibri"/>
          <w:szCs w:val="20"/>
        </w:rPr>
      </w:pPr>
      <w:r w:rsidRPr="00686C09">
        <w:rPr>
          <w:rFonts w:ascii="Calibri" w:hAnsi="Calibri"/>
          <w:szCs w:val="20"/>
        </w:rPr>
        <w:t>$ = truncation</w:t>
      </w:r>
    </w:p>
    <w:p w14:paraId="04651248" w14:textId="77777777" w:rsidR="00106210" w:rsidRPr="00686C09" w:rsidRDefault="00106210" w:rsidP="00106210">
      <w:pPr>
        <w:spacing w:after="0"/>
        <w:rPr>
          <w:rFonts w:ascii="Times New Roman" w:hAnsi="Times New Roman"/>
          <w:szCs w:val="20"/>
        </w:rPr>
      </w:pPr>
    </w:p>
    <w:p w14:paraId="347B1904" w14:textId="77777777" w:rsidR="00106210" w:rsidRPr="00686C09" w:rsidRDefault="00106210" w:rsidP="00106210">
      <w:pPr>
        <w:rPr>
          <w:b/>
          <w:smallCaps/>
          <w:szCs w:val="20"/>
        </w:rPr>
      </w:pPr>
      <w:r w:rsidRPr="00686C09">
        <w:rPr>
          <w:b/>
          <w:smallCaps/>
          <w:szCs w:val="20"/>
        </w:rPr>
        <w:t>HIV/AIDS /STD MeSH and keywords</w:t>
      </w:r>
    </w:p>
    <w:p w14:paraId="717B8584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*HIV infections/</w:t>
      </w:r>
    </w:p>
    <w:p w14:paraId="2ABE1BB4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*AIDS/</w:t>
      </w:r>
    </w:p>
    <w:p w14:paraId="5A39A0E1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*Sexually transmitted diseases/</w:t>
      </w:r>
    </w:p>
    <w:p w14:paraId="6FDDC56E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*HIV Seropositivity/</w:t>
      </w:r>
    </w:p>
    <w:p w14:paraId="29EC0A2B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*AIDS Serodiagnosis/</w:t>
      </w:r>
    </w:p>
    <w:p w14:paraId="5F4EDB2D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HIV infect$.ti,ab</w:t>
      </w:r>
    </w:p>
    <w:p w14:paraId="6F3B3918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HIV positiv$.ti,ab</w:t>
      </w:r>
    </w:p>
    <w:p w14:paraId="4E0A2F33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HIV care.ti,ab</w:t>
      </w:r>
    </w:p>
    <w:p w14:paraId="77C19D80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incidence).ti,ab</w:t>
      </w:r>
    </w:p>
    <w:p w14:paraId="59C43FDE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prevent$).ti,ab</w:t>
      </w:r>
    </w:p>
    <w:p w14:paraId="58D317F7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risk$).ti,ab</w:t>
      </w:r>
    </w:p>
    <w:p w14:paraId="354B434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prevalen$).ti,ab</w:t>
      </w:r>
    </w:p>
    <w:p w14:paraId="23611838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new$ infect$).ti,ab</w:t>
      </w:r>
    </w:p>
    <w:p w14:paraId="5EEAE7DF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new$ diagnos$).ti,ab</w:t>
      </w:r>
    </w:p>
    <w:p w14:paraId="74CE3372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(HIV adj4 transm$).ti,ab</w:t>
      </w:r>
    </w:p>
    <w:p w14:paraId="259889A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Sexually transmitted disease$.ti,ab</w:t>
      </w:r>
    </w:p>
    <w:p w14:paraId="67E5EBF0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Sexually transmitted infection$.ti,ab</w:t>
      </w:r>
    </w:p>
    <w:p w14:paraId="7A994454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(STD or STDs or STI or STIs).ti,ab</w:t>
      </w:r>
    </w:p>
    <w:p w14:paraId="64DF4B2A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(living adj4 HIV).ti,ab</w:t>
      </w:r>
    </w:p>
    <w:p w14:paraId="655385D0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(living adj4 (AIDS not hearing)).ti,ab</w:t>
      </w:r>
    </w:p>
    <w:p w14:paraId="50416A8E" w14:textId="77777777" w:rsidR="00106210" w:rsidRPr="00686C09" w:rsidRDefault="00106210" w:rsidP="00106210">
      <w:pPr>
        <w:ind w:left="360"/>
        <w:contextualSpacing/>
        <w:rPr>
          <w:rFonts w:ascii="Calibri" w:hAnsi="Calibri"/>
        </w:rPr>
      </w:pPr>
    </w:p>
    <w:p w14:paraId="78A1BC4C" w14:textId="77777777" w:rsidR="00106210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or/1-20</w:t>
      </w:r>
    </w:p>
    <w:p w14:paraId="6FC1B355" w14:textId="77777777" w:rsidR="00106210" w:rsidRPr="0053731D" w:rsidRDefault="00106210" w:rsidP="00106210">
      <w:pPr>
        <w:spacing w:after="0" w:line="240" w:lineRule="auto"/>
        <w:ind w:left="360"/>
        <w:contextualSpacing/>
        <w:rPr>
          <w:rFonts w:ascii="Calibri" w:hAnsi="Calibri"/>
        </w:rPr>
      </w:pPr>
    </w:p>
    <w:p w14:paraId="7509AA4E" w14:textId="77777777" w:rsidR="00106210" w:rsidRPr="0053731D" w:rsidRDefault="00106210" w:rsidP="00106210">
      <w:pPr>
        <w:rPr>
          <w:rFonts w:ascii="Calibri" w:hAnsi="Calibri"/>
          <w:b/>
          <w:smallCaps/>
          <w:szCs w:val="20"/>
        </w:rPr>
      </w:pPr>
      <w:r w:rsidRPr="00686C09">
        <w:rPr>
          <w:rFonts w:ascii="Calibri" w:hAnsi="Calibri"/>
          <w:b/>
          <w:smallCaps/>
          <w:szCs w:val="20"/>
        </w:rPr>
        <w:t>Systematic Review MeSH and keywords</w:t>
      </w:r>
    </w:p>
    <w:p w14:paraId="0ED757DE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Review/ OR Review.pt (Same Search)</w:t>
      </w:r>
    </w:p>
    <w:p w14:paraId="765297EB" w14:textId="77777777" w:rsidR="00106210" w:rsidRPr="00250213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Meta Analysis/ OR Meta-Analysis.pt</w:t>
      </w:r>
    </w:p>
    <w:p w14:paraId="599AFC05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22 OR 23</w:t>
      </w:r>
    </w:p>
    <w:p w14:paraId="29C32A27" w14:textId="77777777" w:rsidR="00106210" w:rsidRPr="00686C09" w:rsidRDefault="00106210" w:rsidP="00106210">
      <w:pPr>
        <w:ind w:left="360"/>
        <w:contextualSpacing/>
        <w:rPr>
          <w:rFonts w:ascii="Calibri" w:hAnsi="Calibri"/>
        </w:rPr>
      </w:pPr>
    </w:p>
    <w:p w14:paraId="3F34E7F2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(MEDLINE or MEDLARS or EMBASE or PubMed or Cochrane).ab</w:t>
      </w:r>
    </w:p>
    <w:p w14:paraId="6BB2F738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(PsychINFO or PsycINFO).ab</w:t>
      </w:r>
    </w:p>
    <w:p w14:paraId="4BC3040C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(Sociofile or Sociological Abstracts).ab</w:t>
      </w:r>
    </w:p>
    <w:p w14:paraId="137F1EFF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CINAHL.ab</w:t>
      </w:r>
    </w:p>
    <w:p w14:paraId="0ED4DFED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((hand adj2 search$) or (manual$ adj2 search$)).ab</w:t>
      </w:r>
    </w:p>
    <w:p w14:paraId="179F3EEC" w14:textId="77777777" w:rsidR="00106210" w:rsidRPr="0053731D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((electronic or bibliographic or computer$ or online or automat$) adj3 database$).ab</w:t>
      </w:r>
    </w:p>
    <w:p w14:paraId="533DA393" w14:textId="77777777" w:rsidR="00106210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OR</w:t>
      </w:r>
      <w:r w:rsidRPr="00686C09">
        <w:rPr>
          <w:rFonts w:ascii="Calibri" w:hAnsi="Calibri"/>
        </w:rPr>
        <w:t>/25-30</w:t>
      </w:r>
    </w:p>
    <w:p w14:paraId="7EB90EF2" w14:textId="77777777" w:rsidR="00106210" w:rsidRPr="0045545C" w:rsidRDefault="00106210" w:rsidP="00106210">
      <w:pPr>
        <w:spacing w:after="0" w:line="240" w:lineRule="auto"/>
        <w:ind w:left="360"/>
        <w:contextualSpacing/>
        <w:rPr>
          <w:rFonts w:ascii="Calibri" w:hAnsi="Calibri"/>
        </w:rPr>
      </w:pPr>
    </w:p>
    <w:p w14:paraId="1C7F643C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 xml:space="preserve"> 24 and 31</w:t>
      </w:r>
    </w:p>
    <w:p w14:paraId="5E351142" w14:textId="77777777" w:rsidR="00106210" w:rsidRPr="00686C09" w:rsidRDefault="00106210" w:rsidP="00106210">
      <w:pPr>
        <w:ind w:left="720"/>
        <w:contextualSpacing/>
        <w:rPr>
          <w:rFonts w:ascii="Calibri" w:hAnsi="Calibri"/>
        </w:rPr>
      </w:pPr>
    </w:p>
    <w:p w14:paraId="34E40B6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(meta-anal$ or meta anal$ or metaanal$).ti,ab</w:t>
      </w:r>
    </w:p>
    <w:p w14:paraId="2B968D58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(systematic$ adj4 review$).ti,ab</w:t>
      </w:r>
    </w:p>
    <w:p w14:paraId="49B9266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(systematic$ adj4 overview$).ti,ab</w:t>
      </w:r>
    </w:p>
    <w:p w14:paraId="5F0361E2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(systematic$ adj4 synthes$).ti,ab</w:t>
      </w:r>
    </w:p>
    <w:p w14:paraId="1FCF0FD8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literature review.ti,ab</w:t>
      </w:r>
    </w:p>
    <w:p w14:paraId="659F84CB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(literature$ adj4 overview$).ti,ab</w:t>
      </w:r>
    </w:p>
    <w:p w14:paraId="33B649D8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(literature$ adj4 synthes$).ti,ab</w:t>
      </w:r>
    </w:p>
    <w:p w14:paraId="733BC51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(quantitativ$ adj4 review$).ti,ab</w:t>
      </w:r>
    </w:p>
    <w:p w14:paraId="570543EC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(quantitativ$ adj4 overview$).ti,ab</w:t>
      </w:r>
    </w:p>
    <w:p w14:paraId="000B87AF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(quantitativ$ adj4 synthes$).ti,ab</w:t>
      </w:r>
    </w:p>
    <w:p w14:paraId="5560FAF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(qualitative$ adj4 review$).ti,ab</w:t>
      </w:r>
    </w:p>
    <w:p w14:paraId="0488F75B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(qualitative$ adj4 overview$).ti,ab</w:t>
      </w:r>
    </w:p>
    <w:p w14:paraId="15861775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(qualitative$ adj4 synthes$).ti,ab</w:t>
      </w:r>
    </w:p>
    <w:p w14:paraId="543E9C3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(methodolog$ adj4 review$).ti,ab</w:t>
      </w:r>
    </w:p>
    <w:p w14:paraId="00FC23CF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(methodolog$ adj4 overview$).ti,ab</w:t>
      </w:r>
    </w:p>
    <w:p w14:paraId="63F65B4B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(methodolog$ adj4 synthes$).ti,ab</w:t>
      </w:r>
    </w:p>
    <w:p w14:paraId="7D1934B2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(review$ adj4 article$).ti,ab</w:t>
      </w:r>
    </w:p>
    <w:p w14:paraId="4B077DE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(review$ adj4 (study or studies)).ti,ab</w:t>
      </w:r>
    </w:p>
    <w:p w14:paraId="79762730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(review$ adj4 evidence).ti,ab</w:t>
      </w:r>
    </w:p>
    <w:p w14:paraId="44CA4A95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(review$ adj4 updat$).ti,ab</w:t>
      </w:r>
    </w:p>
    <w:p w14:paraId="1F9C1092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(review$ adj4 (analy$ or anali$)).ti,ab</w:t>
      </w:r>
    </w:p>
    <w:p w14:paraId="41346DBB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(research adj4 review$).ti,ab</w:t>
      </w:r>
    </w:p>
    <w:p w14:paraId="13627DB9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(research adj4 overview$).ti,ab</w:t>
      </w:r>
    </w:p>
    <w:p w14:paraId="447DCD11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(research adj4 synthes$).ti,ab</w:t>
      </w:r>
    </w:p>
    <w:p w14:paraId="2930DB1F" w14:textId="77777777" w:rsidR="00106210" w:rsidRPr="00686C09" w:rsidRDefault="00106210" w:rsidP="00106210">
      <w:pPr>
        <w:ind w:left="360"/>
        <w:contextualSpacing/>
        <w:rPr>
          <w:rFonts w:ascii="Calibri" w:hAnsi="Calibri"/>
        </w:rPr>
      </w:pPr>
    </w:p>
    <w:p w14:paraId="5252F4D9" w14:textId="77777777" w:rsidR="00106210" w:rsidRPr="0045545C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or/33-56</w:t>
      </w:r>
    </w:p>
    <w:p w14:paraId="538818B3" w14:textId="77777777" w:rsidR="00106210" w:rsidRPr="00686C09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32 or 57</w:t>
      </w:r>
    </w:p>
    <w:p w14:paraId="27286C23" w14:textId="77777777" w:rsidR="00106210" w:rsidRPr="00686C09" w:rsidRDefault="00106210" w:rsidP="00106210">
      <w:pPr>
        <w:ind w:left="360"/>
        <w:contextualSpacing/>
        <w:rPr>
          <w:rFonts w:ascii="Calibri" w:hAnsi="Calibri"/>
        </w:rPr>
      </w:pPr>
    </w:p>
    <w:p w14:paraId="54C93DC6" w14:textId="77777777" w:rsidR="00106210" w:rsidRPr="0053731D" w:rsidRDefault="00106210" w:rsidP="00106210">
      <w:pPr>
        <w:numPr>
          <w:ilvl w:val="0"/>
          <w:numId w:val="11"/>
        </w:numPr>
        <w:spacing w:after="0" w:line="240" w:lineRule="auto"/>
        <w:contextualSpacing/>
        <w:rPr>
          <w:rFonts w:ascii="Calibri" w:hAnsi="Calibri"/>
        </w:rPr>
      </w:pPr>
      <w:r w:rsidRPr="00686C09">
        <w:rPr>
          <w:rFonts w:ascii="Calibri" w:hAnsi="Calibri"/>
        </w:rPr>
        <w:t>21 and 58</w:t>
      </w:r>
    </w:p>
    <w:p w14:paraId="4753C493" w14:textId="77777777" w:rsidR="00106210" w:rsidRDefault="00106210" w:rsidP="00106210">
      <w:pPr>
        <w:spacing w:after="120"/>
        <w:rPr>
          <w:rFonts w:ascii="Calibri" w:hAnsi="Calibri"/>
          <w:b/>
        </w:rPr>
      </w:pPr>
      <w:r w:rsidRPr="00686C09">
        <w:rPr>
          <w:rFonts w:ascii="Calibri" w:hAnsi="Calibri"/>
          <w:b/>
        </w:rPr>
        <w:t>No Language Limit</w:t>
      </w:r>
    </w:p>
    <w:p w14:paraId="73A9079A" w14:textId="77777777" w:rsidR="00106210" w:rsidRPr="0045545C" w:rsidRDefault="00106210" w:rsidP="00106210">
      <w:pPr>
        <w:spacing w:after="120"/>
        <w:rPr>
          <w:rFonts w:ascii="Calibri" w:hAnsi="Calibri"/>
          <w:b/>
        </w:rPr>
      </w:pPr>
      <w:r w:rsidRPr="00686C09">
        <w:rPr>
          <w:rFonts w:ascii="Calibri" w:hAnsi="Calibri"/>
          <w:b/>
        </w:rPr>
        <w:t>Year limits</w:t>
      </w:r>
      <w:r w:rsidRPr="00686C09">
        <w:rPr>
          <w:rFonts w:ascii="Calibri" w:hAnsi="Calibri"/>
        </w:rPr>
        <w:t xml:space="preserve"> (1988 – Present) </w:t>
      </w:r>
    </w:p>
    <w:p w14:paraId="369594BC" w14:textId="77777777" w:rsidR="00106210" w:rsidRPr="008F64E6" w:rsidRDefault="00106210" w:rsidP="00106210">
      <w:pPr>
        <w:rPr>
          <w:rFonts w:ascii="Calibri" w:hAnsi="Calibri"/>
          <w:b/>
        </w:rPr>
        <w:sectPr w:rsidR="00106210" w:rsidRPr="008F64E6" w:rsidSect="00962348">
          <w:type w:val="continuous"/>
          <w:pgSz w:w="12240" w:h="15840"/>
          <w:pgMar w:top="1080" w:right="1080" w:bottom="1080" w:left="907" w:header="720" w:footer="720" w:gutter="0"/>
          <w:cols w:num="2" w:space="720"/>
          <w:docGrid w:linePitch="360"/>
        </w:sectPr>
      </w:pPr>
      <w:r w:rsidRPr="00686C09">
        <w:rPr>
          <w:rFonts w:ascii="Calibri" w:hAnsi="Calibri"/>
          <w:b/>
        </w:rPr>
        <w:t>Publication limits:</w:t>
      </w:r>
      <w:r>
        <w:rPr>
          <w:rFonts w:ascii="Calibri" w:hAnsi="Calibri"/>
          <w:b/>
        </w:rPr>
        <w:t xml:space="preserve"> </w:t>
      </w:r>
      <w:r w:rsidRPr="00686C09">
        <w:rPr>
          <w:rFonts w:ascii="Calibri" w:hAnsi="Calibri"/>
        </w:rPr>
        <w:t>Clinical Trial, Controlled Clinical Trial, Corrected and Republished Article, Evaluation Studies, Journal Article, Meta-Analysis, Multicenter Study, Practice Guideline, Published Erratum, Randomized Controlled Trial, Retraction of Publication, Review, Review Literature, Systematic Reviews, Technical Report, Vali</w:t>
      </w:r>
      <w:r>
        <w:rPr>
          <w:rFonts w:ascii="Calibri" w:hAnsi="Calibri"/>
        </w:rPr>
        <w:t>dation Studies</w:t>
      </w:r>
    </w:p>
    <w:p w14:paraId="2377B874" w14:textId="77777777" w:rsidR="00106210" w:rsidRDefault="00106210" w:rsidP="00106210">
      <w:pPr>
        <w:rPr>
          <w:b/>
          <w:sz w:val="24"/>
          <w:szCs w:val="24"/>
        </w:rPr>
      </w:pPr>
    </w:p>
    <w:p w14:paraId="42EC10E8" w14:textId="77777777" w:rsidR="00106210" w:rsidRDefault="00106210" w:rsidP="0010621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5517B28" w14:textId="77777777" w:rsidR="00106210" w:rsidRPr="00523B90" w:rsidRDefault="00106210" w:rsidP="00106210">
      <w:pPr>
        <w:rPr>
          <w:b/>
          <w:sz w:val="24"/>
          <w:szCs w:val="24"/>
        </w:rPr>
      </w:pPr>
      <w:r w:rsidRPr="00523B90">
        <w:rPr>
          <w:b/>
          <w:sz w:val="24"/>
          <w:szCs w:val="24"/>
        </w:rPr>
        <w:lastRenderedPageBreak/>
        <w:t>A.</w:t>
      </w:r>
      <w:r>
        <w:rPr>
          <w:b/>
          <w:sz w:val="24"/>
          <w:szCs w:val="24"/>
        </w:rPr>
        <w:t>7</w:t>
      </w:r>
      <w:r w:rsidRPr="00523B90">
        <w:rPr>
          <w:b/>
          <w:sz w:val="24"/>
          <w:szCs w:val="24"/>
        </w:rPr>
        <w:t>. Manual Search: Quarterly hand search of 52 journals</w:t>
      </w:r>
    </w:p>
    <w:p w14:paraId="51EE966E" w14:textId="77777777" w:rsidR="00106210" w:rsidRDefault="00106210" w:rsidP="00106210">
      <w:pPr>
        <w:rPr>
          <w:b/>
        </w:rPr>
        <w:sectPr w:rsidR="00106210" w:rsidSect="00962348">
          <w:type w:val="continuous"/>
          <w:pgSz w:w="12240" w:h="15840"/>
          <w:pgMar w:top="1080" w:right="1080" w:bottom="1080" w:left="907" w:header="720" w:footer="720" w:gutter="0"/>
          <w:cols w:space="720"/>
          <w:docGrid w:linePitch="360"/>
        </w:sectPr>
      </w:pPr>
    </w:p>
    <w:p w14:paraId="490DDF30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Addiction</w:t>
      </w:r>
    </w:p>
    <w:p w14:paraId="34381D7D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AIDS</w:t>
      </w:r>
    </w:p>
    <w:p w14:paraId="67D01136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AIDS and Behavior</w:t>
      </w:r>
    </w:p>
    <w:p w14:paraId="3431256D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AIDS Care</w:t>
      </w:r>
    </w:p>
    <w:p w14:paraId="5C759426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AIDS Education and Prevention</w:t>
      </w:r>
    </w:p>
    <w:p w14:paraId="25C14F92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AIDS Patient Care and STDs</w:t>
      </w:r>
    </w:p>
    <w:p w14:paraId="04165EBF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AIDS Reviews</w:t>
      </w:r>
    </w:p>
    <w:p w14:paraId="693D7C88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American Journal of Public Health</w:t>
      </w:r>
    </w:p>
    <w:p w14:paraId="76DF619E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Annals of Behavioral Medicine</w:t>
      </w:r>
    </w:p>
    <w:p w14:paraId="72B0E008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Annals of Emergency Medicine</w:t>
      </w:r>
    </w:p>
    <w:p w14:paraId="068F9A01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Annals of Pharmacotherapy</w:t>
      </w:r>
    </w:p>
    <w:p w14:paraId="4E13DF05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BMC Health Services Research</w:t>
      </w:r>
    </w:p>
    <w:p w14:paraId="6B5FA7AB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BMC Infectious Diseases</w:t>
      </w:r>
    </w:p>
    <w:p w14:paraId="4FB037B1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BMC Public Health</w:t>
      </w:r>
    </w:p>
    <w:p w14:paraId="365562C9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Clinical Infectious Diseases</w:t>
      </w:r>
    </w:p>
    <w:p w14:paraId="04BB7890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Cochrane Database of Systematic Reviews</w:t>
      </w:r>
    </w:p>
    <w:p w14:paraId="270CE0FD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Current HIV/AIDS Reports</w:t>
      </w:r>
    </w:p>
    <w:p w14:paraId="342017FD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Current Opinion in HIV and AIDS</w:t>
      </w:r>
    </w:p>
    <w:p w14:paraId="4E4502BA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Drug and Alcohol Dependence</w:t>
      </w:r>
    </w:p>
    <w:p w14:paraId="48866DCA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 xml:space="preserve">Health Education &amp; Behavior </w:t>
      </w:r>
    </w:p>
    <w:p w14:paraId="682EBE84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Health Education Research</w:t>
      </w:r>
    </w:p>
    <w:p w14:paraId="644FA983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Health Psychology</w:t>
      </w:r>
    </w:p>
    <w:p w14:paraId="5F270571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HIV Medicine</w:t>
      </w:r>
    </w:p>
    <w:p w14:paraId="7708ADBE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International Journal of STD &amp; AIDS</w:t>
      </w:r>
    </w:p>
    <w:p w14:paraId="22FE4F3B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 xml:space="preserve">JAIDS Journal of Acquired Immune Deficiency Syndromes </w:t>
      </w:r>
    </w:p>
    <w:p w14:paraId="113251FE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JBI Database of ORP &amp; Implementation Reports</w:t>
      </w:r>
    </w:p>
    <w:p w14:paraId="528042A8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Adolescent Health</w:t>
      </w:r>
    </w:p>
    <w:p w14:paraId="1D8A0884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Consulting and Clinical Psychology</w:t>
      </w:r>
    </w:p>
    <w:p w14:paraId="53756F7E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 xml:space="preserve">Journal of Correctional Health Care </w:t>
      </w:r>
    </w:p>
    <w:p w14:paraId="5B430FCF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 xml:space="preserve">Journal of Evidence-Based Social Work  </w:t>
      </w:r>
    </w:p>
    <w:p w14:paraId="36C26CA3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Health Care for the Poor &amp; Underserved</w:t>
      </w:r>
    </w:p>
    <w:p w14:paraId="5BCE8D65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HIV/AIDS &amp; Social Sciences</w:t>
      </w:r>
    </w:p>
    <w:p w14:paraId="1E132FEA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Infectious Diseases</w:t>
      </w:r>
    </w:p>
    <w:p w14:paraId="6121DDC7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 xml:space="preserve">Journal of Prevention &amp; Intervention in the Community </w:t>
      </w:r>
    </w:p>
    <w:p w14:paraId="6B45F6DA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Substance Abuse Treatment</w:t>
      </w:r>
    </w:p>
    <w:p w14:paraId="761C080C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the Association of Nurses in AIDS Care</w:t>
      </w:r>
    </w:p>
    <w:p w14:paraId="2C6DA221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the International AIDS Society</w:t>
      </w:r>
    </w:p>
    <w:p w14:paraId="04F1A9E1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Journal of Urban Health</w:t>
      </w:r>
    </w:p>
    <w:p w14:paraId="460EC0B4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Lancet</w:t>
      </w:r>
    </w:p>
    <w:p w14:paraId="3F039A6C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 xml:space="preserve">Lancet HIV </w:t>
      </w:r>
    </w:p>
    <w:p w14:paraId="084803B2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Lancet Infectious Diseases</w:t>
      </w:r>
    </w:p>
    <w:p w14:paraId="4DC26AB4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Morbidity and Mortality Weekly Report</w:t>
      </w:r>
    </w:p>
    <w:p w14:paraId="36844738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Perspectives on Sexual &amp; Reproductive Health</w:t>
      </w:r>
    </w:p>
    <w:p w14:paraId="0BAD024B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PLoS Medicine</w:t>
      </w:r>
    </w:p>
    <w:p w14:paraId="073DADA6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PLoS ONE</w:t>
      </w:r>
    </w:p>
    <w:p w14:paraId="643B67D5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Prevention Science</w:t>
      </w:r>
    </w:p>
    <w:p w14:paraId="560B4EDD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Public Health Reports</w:t>
      </w:r>
    </w:p>
    <w:p w14:paraId="0ADD5120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Sexual Health</w:t>
      </w:r>
    </w:p>
    <w:p w14:paraId="677DEE1F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Sexually Transmitted Diseases</w:t>
      </w:r>
    </w:p>
    <w:p w14:paraId="65250FA0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 xml:space="preserve">Sexually Transmitted Infections </w:t>
      </w:r>
    </w:p>
    <w:p w14:paraId="59D54A56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Systematic Reviews</w:t>
      </w:r>
    </w:p>
    <w:p w14:paraId="66919D95" w14:textId="77777777" w:rsidR="00106210" w:rsidRDefault="00106210" w:rsidP="00106210">
      <w:pPr>
        <w:pStyle w:val="ListParagraph"/>
        <w:numPr>
          <w:ilvl w:val="0"/>
          <w:numId w:val="8"/>
        </w:numPr>
      </w:pPr>
      <w:r>
        <w:t>Tropical Medicine &amp; International Health</w:t>
      </w:r>
    </w:p>
    <w:p w14:paraId="7B573CE2" w14:textId="77777777" w:rsidR="00106210" w:rsidRDefault="00106210" w:rsidP="00106210">
      <w:pPr>
        <w:pStyle w:val="ListParagraph"/>
        <w:sectPr w:rsidR="00106210" w:rsidSect="00962348">
          <w:type w:val="continuous"/>
          <w:pgSz w:w="12240" w:h="15840"/>
          <w:pgMar w:top="1080" w:right="1080" w:bottom="1080" w:left="907" w:header="720" w:footer="720" w:gutter="0"/>
          <w:cols w:num="2" w:space="720"/>
          <w:docGrid w:linePitch="360"/>
        </w:sectPr>
      </w:pPr>
    </w:p>
    <w:p w14:paraId="5CC7AF8C" w14:textId="77777777" w:rsidR="00106210" w:rsidRPr="00523B90" w:rsidRDefault="00106210" w:rsidP="00106210">
      <w:pPr>
        <w:rPr>
          <w:b/>
          <w:sz w:val="24"/>
          <w:szCs w:val="24"/>
        </w:rPr>
      </w:pPr>
      <w:r w:rsidRPr="00523B90">
        <w:rPr>
          <w:b/>
          <w:sz w:val="24"/>
          <w:szCs w:val="24"/>
        </w:rPr>
        <w:lastRenderedPageBreak/>
        <w:t>A.</w:t>
      </w:r>
      <w:r>
        <w:rPr>
          <w:b/>
          <w:sz w:val="24"/>
          <w:szCs w:val="24"/>
        </w:rPr>
        <w:t>8</w:t>
      </w:r>
      <w:r w:rsidRPr="00523B90">
        <w:rPr>
          <w:b/>
          <w:sz w:val="24"/>
          <w:szCs w:val="24"/>
        </w:rPr>
        <w:t>. Search of the PRS database</w:t>
      </w:r>
      <w:r>
        <w:rPr>
          <w:b/>
          <w:sz w:val="24"/>
          <w:szCs w:val="24"/>
        </w:rPr>
        <w:t xml:space="preserve"> re-engagement to HIV care</w:t>
      </w:r>
    </w:p>
    <w:p w14:paraId="73A67B07" w14:textId="77777777" w:rsidR="00106210" w:rsidRPr="00AD4ACB" w:rsidRDefault="00106210" w:rsidP="00106210">
      <w:pPr>
        <w:pStyle w:val="ListParagraph"/>
        <w:numPr>
          <w:ilvl w:val="0"/>
          <w:numId w:val="9"/>
        </w:numPr>
      </w:pPr>
      <w:r w:rsidRPr="00AD4ACB">
        <w:t xml:space="preserve">Search </w:t>
      </w:r>
      <w:r>
        <w:t>for</w:t>
      </w:r>
      <w:r w:rsidRPr="00AD4ACB">
        <w:t xml:space="preserve"> PRS Scope Screen Codes</w:t>
      </w:r>
      <w:r>
        <w:t xml:space="preserve"> </w:t>
      </w:r>
      <w:r w:rsidRPr="003E3AE5">
        <w:rPr>
          <w:vertAlign w:val="superscript"/>
        </w:rPr>
        <w:t>a</w:t>
      </w:r>
      <w:r>
        <w:rPr>
          <w:vertAlign w:val="superscript"/>
        </w:rPr>
        <w:t>,b,</w:t>
      </w:r>
      <w:r w:rsidRPr="003E3AE5">
        <w:rPr>
          <w:vertAlign w:val="superscript"/>
        </w:rPr>
        <w:t>c</w:t>
      </w:r>
      <w:r>
        <w:t xml:space="preserve"> applied by PRS Team Members:</w:t>
      </w:r>
    </w:p>
    <w:p w14:paraId="54CAAE55" w14:textId="77777777" w:rsidR="00106210" w:rsidRPr="00AD4ACB" w:rsidRDefault="00106210" w:rsidP="00106210">
      <w:pPr>
        <w:pStyle w:val="ListParagraph"/>
      </w:pPr>
    </w:p>
    <w:p w14:paraId="7E8ED734" w14:textId="77777777" w:rsidR="00106210" w:rsidRPr="004F0FFF" w:rsidRDefault="00106210" w:rsidP="00106210">
      <w:pPr>
        <w:pStyle w:val="ListParagraph"/>
        <w:numPr>
          <w:ilvl w:val="1"/>
          <w:numId w:val="9"/>
        </w:numPr>
        <w:rPr>
          <w:u w:val="single"/>
        </w:rPr>
      </w:pPr>
      <w:r w:rsidRPr="004F0FFF">
        <w:rPr>
          <w:u w:val="single"/>
        </w:rPr>
        <w:t xml:space="preserve">Search 1: </w:t>
      </w:r>
    </w:p>
    <w:p w14:paraId="48E2EE69" w14:textId="77777777" w:rsidR="00106210" w:rsidRPr="00AD4ACB" w:rsidRDefault="00106210" w:rsidP="00106210">
      <w:pPr>
        <w:pStyle w:val="ListParagraph"/>
        <w:numPr>
          <w:ilvl w:val="2"/>
          <w:numId w:val="9"/>
        </w:numPr>
      </w:pPr>
      <w:r>
        <w:t>[</w:t>
      </w:r>
      <w:r w:rsidRPr="00AD4ACB">
        <w:t>Keywords</w:t>
      </w:r>
      <w:r>
        <w:t>]</w:t>
      </w:r>
      <w:r w:rsidRPr="00AD4ACB">
        <w:t xml:space="preserve"> = [HIVP-LRC] </w:t>
      </w:r>
    </w:p>
    <w:p w14:paraId="44E10A2F" w14:textId="77777777" w:rsidR="00106210" w:rsidRPr="00AD4ACB" w:rsidRDefault="00106210" w:rsidP="00106210">
      <w:pPr>
        <w:pStyle w:val="ListParagraph"/>
        <w:ind w:left="2160"/>
      </w:pPr>
      <w:r w:rsidRPr="00AD4ACB">
        <w:rPr>
          <w:b/>
        </w:rPr>
        <w:t>AND</w:t>
      </w:r>
      <w:r w:rsidRPr="00AD4ACB">
        <w:t xml:space="preserve"> </w:t>
      </w:r>
    </w:p>
    <w:p w14:paraId="08509754" w14:textId="77777777" w:rsidR="00106210" w:rsidRPr="00AD4ACB" w:rsidRDefault="00106210" w:rsidP="00106210">
      <w:pPr>
        <w:pStyle w:val="ListParagraph"/>
        <w:numPr>
          <w:ilvl w:val="2"/>
          <w:numId w:val="9"/>
        </w:numPr>
      </w:pPr>
      <w:r>
        <w:t>[</w:t>
      </w:r>
      <w:r w:rsidRPr="00AD4ACB">
        <w:t>Is it an Intervention or Non-intervention report?</w:t>
      </w:r>
      <w:r>
        <w:t>]</w:t>
      </w:r>
      <w:r w:rsidRPr="00AD4ACB">
        <w:t xml:space="preserve"> = [Behavioral/biologic outcomes reported] </w:t>
      </w:r>
    </w:p>
    <w:p w14:paraId="16CA145C" w14:textId="77777777" w:rsidR="00106210" w:rsidRPr="00AD4ACB" w:rsidRDefault="00106210" w:rsidP="00106210">
      <w:pPr>
        <w:pStyle w:val="ListParagraph"/>
        <w:ind w:left="2160"/>
      </w:pPr>
    </w:p>
    <w:p w14:paraId="617BD2A7" w14:textId="77777777" w:rsidR="00106210" w:rsidRPr="004F0FFF" w:rsidRDefault="00106210" w:rsidP="00106210">
      <w:pPr>
        <w:pStyle w:val="ListParagraph"/>
        <w:numPr>
          <w:ilvl w:val="1"/>
          <w:numId w:val="9"/>
        </w:numPr>
        <w:rPr>
          <w:u w:val="single"/>
        </w:rPr>
      </w:pPr>
      <w:r w:rsidRPr="004F0FFF">
        <w:rPr>
          <w:u w:val="single"/>
        </w:rPr>
        <w:t xml:space="preserve">Search 2: </w:t>
      </w:r>
    </w:p>
    <w:p w14:paraId="664D4A93" w14:textId="77777777" w:rsidR="00106210" w:rsidRPr="00AD4ACB" w:rsidRDefault="00106210" w:rsidP="00106210">
      <w:pPr>
        <w:pStyle w:val="ListParagraph"/>
        <w:numPr>
          <w:ilvl w:val="2"/>
          <w:numId w:val="9"/>
        </w:numPr>
      </w:pPr>
      <w:r>
        <w:t>[</w:t>
      </w:r>
      <w:r w:rsidRPr="00AD4ACB">
        <w:t>Keywords</w:t>
      </w:r>
      <w:r>
        <w:t>]</w:t>
      </w:r>
      <w:r w:rsidRPr="00AD4ACB">
        <w:t xml:space="preserve"> = [HIVP-LRC] </w:t>
      </w:r>
    </w:p>
    <w:p w14:paraId="3E32D78C" w14:textId="77777777" w:rsidR="00106210" w:rsidRPr="00AD4ACB" w:rsidRDefault="00106210" w:rsidP="00106210">
      <w:pPr>
        <w:pStyle w:val="ListParagraph"/>
        <w:ind w:left="2160"/>
      </w:pPr>
      <w:r w:rsidRPr="00AD4ACB">
        <w:rPr>
          <w:b/>
        </w:rPr>
        <w:t xml:space="preserve">AND </w:t>
      </w:r>
    </w:p>
    <w:p w14:paraId="3F83F026" w14:textId="77777777" w:rsidR="00106210" w:rsidRPr="00AD4ACB" w:rsidRDefault="00106210" w:rsidP="00106210">
      <w:pPr>
        <w:pStyle w:val="ListParagraph"/>
        <w:numPr>
          <w:ilvl w:val="2"/>
          <w:numId w:val="9"/>
        </w:numPr>
      </w:pPr>
      <w:r>
        <w:t>[</w:t>
      </w:r>
      <w:r w:rsidRPr="00AD4ACB">
        <w:t>Targeted Population Group</w:t>
      </w:r>
      <w:r>
        <w:t>]</w:t>
      </w:r>
      <w:r w:rsidRPr="00AD4ACB">
        <w:t xml:space="preserve"> = [HIV pos - lost to care/not in care]</w:t>
      </w:r>
    </w:p>
    <w:p w14:paraId="43A0B6EC" w14:textId="77777777" w:rsidR="00106210" w:rsidRPr="00AD4ACB" w:rsidRDefault="00106210" w:rsidP="00106210">
      <w:pPr>
        <w:pStyle w:val="ListParagraph"/>
        <w:ind w:left="2160"/>
      </w:pPr>
    </w:p>
    <w:p w14:paraId="079662C4" w14:textId="77777777" w:rsidR="00106210" w:rsidRPr="00AD4ACB" w:rsidRDefault="00106210" w:rsidP="00106210">
      <w:pPr>
        <w:pStyle w:val="ListParagraph"/>
        <w:numPr>
          <w:ilvl w:val="0"/>
          <w:numId w:val="9"/>
        </w:numPr>
      </w:pPr>
      <w:r w:rsidRPr="00AD4ACB">
        <w:t>Publication Limit: 1988 - 2018</w:t>
      </w:r>
    </w:p>
    <w:p w14:paraId="2F57A350" w14:textId="77777777" w:rsidR="00106210" w:rsidRPr="00AD4ACB" w:rsidRDefault="00106210" w:rsidP="00106210">
      <w:pPr>
        <w:pStyle w:val="ListParagraph"/>
        <w:numPr>
          <w:ilvl w:val="1"/>
          <w:numId w:val="9"/>
        </w:numPr>
      </w:pPr>
      <w:r w:rsidRPr="00AD4ACB">
        <w:t xml:space="preserve">Initial search run on July 31, 2018 </w:t>
      </w:r>
    </w:p>
    <w:p w14:paraId="5021110C" w14:textId="77777777" w:rsidR="00106210" w:rsidRPr="00AD4ACB" w:rsidRDefault="00106210" w:rsidP="00106210">
      <w:pPr>
        <w:pStyle w:val="ListParagraph"/>
        <w:numPr>
          <w:ilvl w:val="1"/>
          <w:numId w:val="9"/>
        </w:numPr>
      </w:pPr>
      <w:r w:rsidRPr="00AD4ACB">
        <w:t>Last search</w:t>
      </w:r>
      <w:r>
        <w:t xml:space="preserve"> </w:t>
      </w:r>
      <w:r w:rsidRPr="00AD4ACB">
        <w:t xml:space="preserve">run on January 4, 2019 </w:t>
      </w:r>
    </w:p>
    <w:p w14:paraId="1F97E329" w14:textId="77777777" w:rsidR="00106210" w:rsidRPr="00AD4ACB" w:rsidRDefault="00106210" w:rsidP="00106210">
      <w:pPr>
        <w:pStyle w:val="ListParagraph"/>
        <w:ind w:left="1440"/>
      </w:pPr>
    </w:p>
    <w:p w14:paraId="20F261A8" w14:textId="77777777" w:rsidR="00106210" w:rsidRPr="00AD4ACB" w:rsidRDefault="00106210" w:rsidP="00106210">
      <w:pPr>
        <w:rPr>
          <w:b/>
          <w:u w:val="single"/>
        </w:rPr>
      </w:pPr>
      <w:r>
        <w:rPr>
          <w:b/>
          <w:u w:val="single"/>
        </w:rPr>
        <w:t>Scope screening codes definitions:</w:t>
      </w:r>
    </w:p>
    <w:p w14:paraId="0D9921A2" w14:textId="77777777" w:rsidR="00106210" w:rsidRPr="00B627DB" w:rsidRDefault="00106210" w:rsidP="00106210">
      <w:pPr>
        <w:pStyle w:val="ListParagraph"/>
        <w:numPr>
          <w:ilvl w:val="0"/>
          <w:numId w:val="10"/>
        </w:numPr>
        <w:rPr>
          <w:b/>
          <w:bCs/>
        </w:rPr>
      </w:pPr>
      <w:r w:rsidRPr="00AD4ACB">
        <w:rPr>
          <w:b/>
          <w:bCs/>
        </w:rPr>
        <w:t>HIVP – LRC</w:t>
      </w:r>
      <w:r>
        <w:rPr>
          <w:b/>
          <w:bCs/>
        </w:rPr>
        <w:t xml:space="preserve">: </w:t>
      </w:r>
      <w:r w:rsidRPr="00B627DB">
        <w:rPr>
          <w:bCs/>
        </w:rPr>
        <w:t>Targets or stratifies data for HIV-positive participants or focus on identifying HIV-positive persons and has some aspect of linking to, engagement, retention, or re-engagement in HIV primary medical care</w:t>
      </w:r>
    </w:p>
    <w:p w14:paraId="46ABEEC9" w14:textId="77777777" w:rsidR="00106210" w:rsidRPr="00B627DB" w:rsidRDefault="00106210" w:rsidP="00106210">
      <w:pPr>
        <w:pStyle w:val="ListParagraph"/>
        <w:rPr>
          <w:b/>
          <w:bCs/>
        </w:rPr>
      </w:pPr>
    </w:p>
    <w:p w14:paraId="4CF471EE" w14:textId="77777777" w:rsidR="00106210" w:rsidRPr="00B627DB" w:rsidRDefault="00106210" w:rsidP="0010621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[</w:t>
      </w:r>
      <w:r w:rsidRPr="00AD4ACB">
        <w:rPr>
          <w:b/>
          <w:bCs/>
        </w:rPr>
        <w:t>Is it an Intervention or Non-intervention report?</w:t>
      </w:r>
      <w:r>
        <w:rPr>
          <w:b/>
          <w:bCs/>
        </w:rPr>
        <w:t>]</w:t>
      </w:r>
      <w:r w:rsidRPr="00AD4ACB">
        <w:rPr>
          <w:b/>
          <w:bCs/>
        </w:rPr>
        <w:t xml:space="preserve"> = [Behavioral/biologic outcomes reported]</w:t>
      </w:r>
      <w:r>
        <w:rPr>
          <w:b/>
          <w:bCs/>
        </w:rPr>
        <w:t xml:space="preserve">: </w:t>
      </w:r>
      <w:r w:rsidRPr="00B627DB">
        <w:rPr>
          <w:bCs/>
        </w:rPr>
        <w:t xml:space="preserve">Behavioral/biologic outcomes reported – the citation reports </w:t>
      </w:r>
      <w:r w:rsidRPr="00B627DB">
        <w:rPr>
          <w:bCs/>
          <w:i/>
        </w:rPr>
        <w:t>post intervention</w:t>
      </w:r>
      <w:r w:rsidRPr="00B627DB">
        <w:rPr>
          <w:bCs/>
        </w:rPr>
        <w:t xml:space="preserve"> data or </w:t>
      </w:r>
      <w:r w:rsidRPr="00B627DB">
        <w:rPr>
          <w:bCs/>
          <w:i/>
        </w:rPr>
        <w:t xml:space="preserve">post initiation data </w:t>
      </w:r>
      <w:r w:rsidRPr="00B627DB">
        <w:rPr>
          <w:bCs/>
        </w:rPr>
        <w:t xml:space="preserve">in ongoing interventions for </w:t>
      </w:r>
      <w:r w:rsidRPr="00B627DB">
        <w:rPr>
          <w:bCs/>
          <w:i/>
        </w:rPr>
        <w:t>any</w:t>
      </w:r>
      <w:r w:rsidRPr="00B627DB">
        <w:rPr>
          <w:bCs/>
        </w:rPr>
        <w:t xml:space="preserve"> specific </w:t>
      </w:r>
    </w:p>
    <w:p w14:paraId="58C39A4A" w14:textId="77777777" w:rsidR="00106210" w:rsidRPr="00B627DB" w:rsidRDefault="00106210" w:rsidP="00106210">
      <w:pPr>
        <w:pStyle w:val="ListParagraph"/>
        <w:numPr>
          <w:ilvl w:val="1"/>
          <w:numId w:val="10"/>
        </w:numPr>
        <w:rPr>
          <w:b/>
          <w:bCs/>
        </w:rPr>
      </w:pPr>
      <w:r w:rsidRPr="00B627DB">
        <w:rPr>
          <w:bCs/>
          <w:i/>
          <w:u w:val="single"/>
        </w:rPr>
        <w:t>behavioral</w:t>
      </w:r>
      <w:r w:rsidRPr="00B627DB">
        <w:rPr>
          <w:bCs/>
          <w:u w:val="single"/>
        </w:rPr>
        <w:t xml:space="preserve"> </w:t>
      </w:r>
      <w:r w:rsidRPr="00B627DB">
        <w:rPr>
          <w:bCs/>
          <w:i/>
          <w:u w:val="single"/>
        </w:rPr>
        <w:t>outcome</w:t>
      </w:r>
      <w:r w:rsidRPr="00B627DB">
        <w:rPr>
          <w:bCs/>
        </w:rPr>
        <w:t xml:space="preserve"> (e.g., sex-related, drug-related, HIV testing, service utilization, adherence/treatment compliance, communication/ negotiation, other behavior, a combination of behaviors) or </w:t>
      </w:r>
    </w:p>
    <w:p w14:paraId="6302F920" w14:textId="77777777" w:rsidR="00106210" w:rsidRPr="00B627DB" w:rsidRDefault="00106210" w:rsidP="00106210">
      <w:pPr>
        <w:pStyle w:val="ListParagraph"/>
        <w:numPr>
          <w:ilvl w:val="1"/>
          <w:numId w:val="10"/>
        </w:numPr>
        <w:rPr>
          <w:b/>
          <w:bCs/>
        </w:rPr>
      </w:pPr>
      <w:r w:rsidRPr="00B627DB">
        <w:rPr>
          <w:bCs/>
          <w:i/>
          <w:u w:val="single"/>
        </w:rPr>
        <w:t>biologic outcome</w:t>
      </w:r>
      <w:r w:rsidRPr="00B627DB">
        <w:rPr>
          <w:bCs/>
        </w:rPr>
        <w:t>, including self-report, (e.g., hepatitis, HIV, STDs, drug testing for drugs in urine)</w:t>
      </w:r>
    </w:p>
    <w:p w14:paraId="041C1E37" w14:textId="77777777" w:rsidR="00106210" w:rsidRPr="00B627DB" w:rsidRDefault="00106210" w:rsidP="00106210">
      <w:pPr>
        <w:pStyle w:val="ListParagraph"/>
        <w:ind w:left="1440"/>
        <w:rPr>
          <w:b/>
          <w:bCs/>
        </w:rPr>
      </w:pPr>
    </w:p>
    <w:p w14:paraId="45BFD270" w14:textId="77777777" w:rsidR="00106210" w:rsidRPr="00B627DB" w:rsidRDefault="00106210" w:rsidP="00106210">
      <w:pPr>
        <w:pStyle w:val="ListParagraph"/>
        <w:numPr>
          <w:ilvl w:val="0"/>
          <w:numId w:val="10"/>
        </w:numPr>
        <w:rPr>
          <w:b/>
          <w:bCs/>
        </w:rPr>
      </w:pPr>
      <w:r w:rsidRPr="00AD4ACB">
        <w:rPr>
          <w:b/>
          <w:bCs/>
        </w:rPr>
        <w:t>HIV pos – Lost to care/ not in care</w:t>
      </w:r>
      <w:r>
        <w:rPr>
          <w:b/>
          <w:bCs/>
        </w:rPr>
        <w:t xml:space="preserve">: </w:t>
      </w:r>
      <w:r w:rsidRPr="00AD4ACB">
        <w:t>People who are sero-positive for Human Immunodeficiency Virus but are identified as not being in medical care at the time of enrollment (e.g., not linked to care, no longer in care)</w:t>
      </w:r>
    </w:p>
    <w:p w14:paraId="6AF8DDD7" w14:textId="77777777" w:rsidR="00106210" w:rsidRDefault="00106210" w:rsidP="00106210"/>
    <w:p w14:paraId="4292EF7C" w14:textId="77777777" w:rsidR="00FC70C6" w:rsidRDefault="00FC70C6"/>
    <w:sectPr w:rsidR="00FC70C6" w:rsidSect="00962348">
      <w:pgSz w:w="12240" w:h="15840"/>
      <w:pgMar w:top="1080" w:right="1080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66E1E" w14:textId="77777777" w:rsidR="00106210" w:rsidRDefault="00106210" w:rsidP="00106210">
      <w:pPr>
        <w:spacing w:after="0" w:line="240" w:lineRule="auto"/>
      </w:pPr>
      <w:r>
        <w:separator/>
      </w:r>
    </w:p>
  </w:endnote>
  <w:endnote w:type="continuationSeparator" w:id="0">
    <w:p w14:paraId="5A50D91B" w14:textId="77777777" w:rsidR="00106210" w:rsidRDefault="00106210" w:rsidP="0010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84C02" w14:textId="77777777" w:rsidR="00106210" w:rsidRDefault="00106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9446C" w14:textId="77777777" w:rsidR="00106210" w:rsidRDefault="001062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1880B" w14:textId="77777777" w:rsidR="00106210" w:rsidRDefault="0010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B0510" w14:textId="77777777" w:rsidR="00106210" w:rsidRDefault="00106210" w:rsidP="00106210">
      <w:pPr>
        <w:spacing w:after="0" w:line="240" w:lineRule="auto"/>
      </w:pPr>
      <w:r>
        <w:separator/>
      </w:r>
    </w:p>
  </w:footnote>
  <w:footnote w:type="continuationSeparator" w:id="0">
    <w:p w14:paraId="267CFA99" w14:textId="77777777" w:rsidR="00106210" w:rsidRDefault="00106210" w:rsidP="0010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9F3F" w14:textId="77777777" w:rsidR="00106210" w:rsidRDefault="00106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68A81" w14:textId="77777777" w:rsidR="00106210" w:rsidRDefault="00106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6EF2D" w14:textId="77777777" w:rsidR="00106210" w:rsidRDefault="00106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95FA3"/>
    <w:multiLevelType w:val="hybridMultilevel"/>
    <w:tmpl w:val="6E9E2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47B9"/>
    <w:multiLevelType w:val="hybridMultilevel"/>
    <w:tmpl w:val="3F24BA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DF65B9"/>
    <w:multiLevelType w:val="hybridMultilevel"/>
    <w:tmpl w:val="5ED6C7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DB1432"/>
    <w:multiLevelType w:val="hybridMultilevel"/>
    <w:tmpl w:val="3CCCA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74C1A"/>
    <w:multiLevelType w:val="hybridMultilevel"/>
    <w:tmpl w:val="AE766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95ECA"/>
    <w:multiLevelType w:val="hybridMultilevel"/>
    <w:tmpl w:val="74101AFC"/>
    <w:lvl w:ilvl="0" w:tplc="0AE8A258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17F37"/>
    <w:multiLevelType w:val="hybridMultilevel"/>
    <w:tmpl w:val="3796BD44"/>
    <w:lvl w:ilvl="0" w:tplc="511878B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03812A6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5536"/>
    <w:multiLevelType w:val="hybridMultilevel"/>
    <w:tmpl w:val="6E3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565B"/>
    <w:multiLevelType w:val="hybridMultilevel"/>
    <w:tmpl w:val="3CCCA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95005"/>
    <w:multiLevelType w:val="hybridMultilevel"/>
    <w:tmpl w:val="6616CDB2"/>
    <w:lvl w:ilvl="0" w:tplc="CBB0A4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AA07D2"/>
    <w:multiLevelType w:val="hybridMultilevel"/>
    <w:tmpl w:val="4092B0C4"/>
    <w:lvl w:ilvl="0" w:tplc="308A65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10"/>
    <w:rsid w:val="00106210"/>
    <w:rsid w:val="006140BC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B013C9"/>
  <w15:chartTrackingRefBased/>
  <w15:docId w15:val="{4B9CE166-F927-4F27-97E1-3CB9DAFB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2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210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06210"/>
    <w:pPr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06210"/>
    <w:pPr>
      <w:spacing w:after="100" w:line="276" w:lineRule="auto"/>
      <w:ind w:left="220"/>
    </w:pPr>
  </w:style>
  <w:style w:type="paragraph" w:styleId="Header">
    <w:name w:val="header"/>
    <w:basedOn w:val="Normal"/>
    <w:link w:val="HeaderChar"/>
    <w:uiPriority w:val="99"/>
    <w:unhideWhenUsed/>
    <w:rsid w:val="00106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10"/>
  </w:style>
  <w:style w:type="paragraph" w:styleId="Footer">
    <w:name w:val="footer"/>
    <w:basedOn w:val="Normal"/>
    <w:link w:val="FooterChar"/>
    <w:uiPriority w:val="99"/>
    <w:unhideWhenUsed/>
    <w:rsid w:val="00106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dc.gov/hiv/dhap/prb/prs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2475</Words>
  <Characters>14109</Characters>
  <Application>Microsoft Office Word</Application>
  <DocSecurity>0</DocSecurity>
  <Lines>117</Lines>
  <Paragraphs>33</Paragraphs>
  <ScaleCrop>false</ScaleCrop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Higa, Darrel H. (CDC/DDID/NCHHSTP/DHPIRS)</dc:creator>
  <cp:keywords/>
  <dc:description/>
  <cp:lastModifiedBy>Higa, Darrel H. (CDC/DDID/NCHHSTP/DHPIRS)</cp:lastModifiedBy>
  <cp:revision>2</cp:revision>
  <cp:lastPrinted>2021-07-23T14:29:00Z</cp:lastPrinted>
  <dcterms:created xsi:type="dcterms:W3CDTF">2021-07-23T15:03:00Z</dcterms:created>
  <dcterms:modified xsi:type="dcterms:W3CDTF">2021-07-23T15:03:00Z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2021-07-23T14:29:34Z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73faabb4-2738-4bfc-90a8-fe84a3da243d</vt:lpwstr>
  </property>
  <property fmtid="{D5CDD505-2E9C-101B-9397-08002B2CF9AE}" pid="8" name="MSIP_Label_7b94a7b8-f06c-4dfe-bdcc-9b548fd58c31_ContentBits">
    <vt:lpwstr>0</vt:lpwstr>
  </property>
</Properties>
</file>