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8570" w14:textId="77777777" w:rsidR="007B2189" w:rsidRPr="00034799" w:rsidRDefault="007B2189" w:rsidP="007B218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4799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1B402685" w14:textId="77777777" w:rsidR="007B2189" w:rsidRPr="00034799" w:rsidRDefault="007B2189" w:rsidP="007B218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5943734"/>
    </w:p>
    <w:p w14:paraId="41A7D9DD" w14:textId="62241D5C" w:rsidR="007B2189" w:rsidRDefault="007B2189" w:rsidP="007B21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799">
        <w:rPr>
          <w:rFonts w:ascii="Times New Roman" w:hAnsi="Times New Roman" w:cs="Times New Roman"/>
          <w:b/>
          <w:bCs/>
          <w:sz w:val="24"/>
          <w:szCs w:val="24"/>
        </w:rPr>
        <w:t>Airborne contamination during post-fire investigations: hot, warm &amp; cold scenes</w:t>
      </w:r>
    </w:p>
    <w:p w14:paraId="1E874776" w14:textId="476FC958" w:rsidR="000B3656" w:rsidRDefault="000B3656" w:rsidP="007B21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8C0212" w14:textId="3A6AFB2C" w:rsidR="000B3656" w:rsidRDefault="000B3656" w:rsidP="007B2189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231F93B" w14:textId="3286A828" w:rsidR="00EF505F" w:rsidRPr="00034799" w:rsidRDefault="00EF505F" w:rsidP="00EF5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Table </w:t>
      </w:r>
      <w:r w:rsidR="00164588" w:rsidRPr="0003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9B4BAC" w:rsidRPr="0003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034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Kitchen Furnishings and Contents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2337"/>
        <w:gridCol w:w="6568"/>
      </w:tblGrid>
      <w:tr w:rsidR="009B4BAC" w:rsidRPr="00034799" w14:paraId="6437F90A" w14:textId="77777777" w:rsidTr="00D862ED">
        <w:tc>
          <w:tcPr>
            <w:tcW w:w="8905" w:type="dxa"/>
            <w:gridSpan w:val="2"/>
            <w:shd w:val="clear" w:color="auto" w:fill="000000" w:themeFill="text1"/>
            <w:vAlign w:val="center"/>
          </w:tcPr>
          <w:p w14:paraId="488CFFA3" w14:textId="0612201F" w:rsidR="009B4BAC" w:rsidRPr="00034799" w:rsidRDefault="009B4BAC" w:rsidP="009B4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Furnishings</w:t>
            </w:r>
          </w:p>
        </w:tc>
      </w:tr>
      <w:tr w:rsidR="00034799" w:rsidRPr="00034799" w14:paraId="6400661E" w14:textId="77777777" w:rsidTr="00D862ED">
        <w:tc>
          <w:tcPr>
            <w:tcW w:w="2337" w:type="dxa"/>
          </w:tcPr>
          <w:p w14:paraId="041056A3" w14:textId="0F44DBEC" w:rsidR="00034799" w:rsidRPr="00034799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68" w:type="dxa"/>
          </w:tcPr>
          <w:p w14:paraId="01D859F9" w14:textId="5FB5B2F1" w:rsidR="00034799" w:rsidRPr="00034799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Materials</w:t>
            </w:r>
          </w:p>
        </w:tc>
      </w:tr>
      <w:tr w:rsidR="00164588" w:rsidRPr="00034799" w14:paraId="1BFF5551" w14:textId="77777777" w:rsidTr="00D862ED">
        <w:tc>
          <w:tcPr>
            <w:tcW w:w="2337" w:type="dxa"/>
          </w:tcPr>
          <w:p w14:paraId="12ECC8AB" w14:textId="50595FEC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Wall Cabinet</w:t>
            </w:r>
            <w:r w:rsidR="009B4BAC" w:rsidRPr="000347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568" w:type="dxa"/>
          </w:tcPr>
          <w:p w14:paraId="0D433F20" w14:textId="1A224137" w:rsidR="00164588" w:rsidRPr="00034799" w:rsidRDefault="00034799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Medium density fiberboard (</w:t>
            </w:r>
            <w:r w:rsidR="00164588" w:rsidRPr="00034799">
              <w:rPr>
                <w:rFonts w:ascii="Times New Roman" w:hAnsi="Times New Roman" w:cs="Times New Roman"/>
                <w:sz w:val="24"/>
                <w:szCs w:val="24"/>
              </w:rPr>
              <w:t>MDF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4588"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with wood veneer </w:t>
            </w:r>
          </w:p>
        </w:tc>
      </w:tr>
      <w:tr w:rsidR="00164588" w:rsidRPr="00034799" w14:paraId="53CDB759" w14:textId="77777777" w:rsidTr="00D862ED">
        <w:tc>
          <w:tcPr>
            <w:tcW w:w="2337" w:type="dxa"/>
          </w:tcPr>
          <w:p w14:paraId="53E19C55" w14:textId="0FC1B94E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Base Cabinet</w:t>
            </w:r>
          </w:p>
        </w:tc>
        <w:tc>
          <w:tcPr>
            <w:tcW w:w="6568" w:type="dxa"/>
          </w:tcPr>
          <w:p w14:paraId="0F0A69E6" w14:textId="2F2C94C0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Plywood with wood veneer </w:t>
            </w:r>
          </w:p>
        </w:tc>
      </w:tr>
      <w:tr w:rsidR="00164588" w:rsidRPr="00034799" w14:paraId="62FD8B2D" w14:textId="77777777" w:rsidTr="00D862ED">
        <w:tc>
          <w:tcPr>
            <w:tcW w:w="2337" w:type="dxa"/>
          </w:tcPr>
          <w:p w14:paraId="5065C12D" w14:textId="54AD4B10" w:rsidR="00164588" w:rsidRPr="00034799" w:rsidRDefault="00D862ED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Countertop</w:t>
            </w:r>
          </w:p>
        </w:tc>
        <w:tc>
          <w:tcPr>
            <w:tcW w:w="6568" w:type="dxa"/>
          </w:tcPr>
          <w:p w14:paraId="16AE14ED" w14:textId="53C4758B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Plastic laminate over particle board</w:t>
            </w:r>
          </w:p>
        </w:tc>
      </w:tr>
      <w:tr w:rsidR="00164588" w:rsidRPr="00034799" w14:paraId="0E9365C5" w14:textId="77777777" w:rsidTr="00D862ED">
        <w:tc>
          <w:tcPr>
            <w:tcW w:w="2337" w:type="dxa"/>
          </w:tcPr>
          <w:p w14:paraId="33D12CEB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Fill Panel</w:t>
            </w:r>
          </w:p>
        </w:tc>
        <w:tc>
          <w:tcPr>
            <w:tcW w:w="6568" w:type="dxa"/>
          </w:tcPr>
          <w:p w14:paraId="0BB225DB" w14:textId="5266FB53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Veneer over plywood</w:t>
            </w:r>
          </w:p>
        </w:tc>
      </w:tr>
      <w:tr w:rsidR="00164588" w:rsidRPr="00034799" w14:paraId="4E1D8949" w14:textId="77777777" w:rsidTr="00D862ED">
        <w:tc>
          <w:tcPr>
            <w:tcW w:w="2337" w:type="dxa"/>
          </w:tcPr>
          <w:p w14:paraId="47B3E133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Fill Board</w:t>
            </w:r>
          </w:p>
        </w:tc>
        <w:tc>
          <w:tcPr>
            <w:tcW w:w="6568" w:type="dxa"/>
          </w:tcPr>
          <w:p w14:paraId="76A19F69" w14:textId="012D9F3D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Veneer over fiberboard </w:t>
            </w:r>
          </w:p>
        </w:tc>
      </w:tr>
      <w:tr w:rsidR="00164588" w:rsidRPr="00034799" w14:paraId="172369D7" w14:textId="77777777" w:rsidTr="00D862ED">
        <w:tc>
          <w:tcPr>
            <w:tcW w:w="2337" w:type="dxa"/>
          </w:tcPr>
          <w:p w14:paraId="5E289DF8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Composite Flooring</w:t>
            </w:r>
          </w:p>
        </w:tc>
        <w:tc>
          <w:tcPr>
            <w:tcW w:w="6568" w:type="dxa"/>
          </w:tcPr>
          <w:p w14:paraId="76CAB0C9" w14:textId="085E4169" w:rsidR="00164588" w:rsidRPr="00034799" w:rsidRDefault="00034799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Cross-linked polyethylene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64588" w:rsidRPr="00034799">
              <w:rPr>
                <w:rFonts w:ascii="Times New Roman" w:hAnsi="Times New Roman" w:cs="Times New Roman"/>
                <w:sz w:val="24"/>
                <w:szCs w:val="24"/>
              </w:rPr>
              <w:t>IXPE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4588"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foam, vinyl, 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polyurethane (</w:t>
            </w:r>
            <w:r w:rsidR="00164588" w:rsidRPr="00034799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4588"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588" w:rsidRPr="00034799" w14:paraId="7FD1F835" w14:textId="77777777" w:rsidTr="00D862ED">
        <w:tc>
          <w:tcPr>
            <w:tcW w:w="2337" w:type="dxa"/>
          </w:tcPr>
          <w:p w14:paraId="44A013CE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</w:p>
        </w:tc>
        <w:tc>
          <w:tcPr>
            <w:tcW w:w="6568" w:type="dxa"/>
          </w:tcPr>
          <w:p w14:paraId="31BE5C29" w14:textId="4E42951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Vinyl covered MDF with wood legs</w:t>
            </w:r>
          </w:p>
        </w:tc>
      </w:tr>
      <w:tr w:rsidR="00164588" w:rsidRPr="00034799" w14:paraId="23C4FCA2" w14:textId="77777777" w:rsidTr="00D862ED">
        <w:tc>
          <w:tcPr>
            <w:tcW w:w="2337" w:type="dxa"/>
          </w:tcPr>
          <w:p w14:paraId="352BF813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Chair (2)</w:t>
            </w:r>
          </w:p>
        </w:tc>
        <w:tc>
          <w:tcPr>
            <w:tcW w:w="6568" w:type="dxa"/>
          </w:tcPr>
          <w:p w14:paraId="7FE143F8" w14:textId="344A10D6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Wood frame, PU foam, </w:t>
            </w:r>
            <w:r w:rsidR="00034799">
              <w:rPr>
                <w:rFonts w:ascii="Times New Roman" w:hAnsi="Times New Roman" w:cs="Times New Roman"/>
                <w:sz w:val="24"/>
                <w:szCs w:val="24"/>
              </w:rPr>
              <w:t>polyethylene (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34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fabric</w:t>
            </w:r>
          </w:p>
        </w:tc>
      </w:tr>
      <w:tr w:rsidR="00164588" w:rsidRPr="00034799" w14:paraId="35627CC3" w14:textId="77777777" w:rsidTr="00D862ED">
        <w:tc>
          <w:tcPr>
            <w:tcW w:w="2337" w:type="dxa"/>
          </w:tcPr>
          <w:p w14:paraId="571C8B1F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</w:p>
        </w:tc>
        <w:tc>
          <w:tcPr>
            <w:tcW w:w="6568" w:type="dxa"/>
          </w:tcPr>
          <w:p w14:paraId="38AC81D5" w14:textId="559020AA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Canvas, styrene over MDF frame, cardboard</w:t>
            </w:r>
          </w:p>
        </w:tc>
      </w:tr>
      <w:tr w:rsidR="00164588" w:rsidRPr="00034799" w14:paraId="5171AA45" w14:textId="77777777" w:rsidTr="00D862ED">
        <w:tc>
          <w:tcPr>
            <w:tcW w:w="2337" w:type="dxa"/>
          </w:tcPr>
          <w:p w14:paraId="1E5924AD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Refrigerator</w:t>
            </w:r>
          </w:p>
        </w:tc>
        <w:tc>
          <w:tcPr>
            <w:tcW w:w="6568" w:type="dxa"/>
          </w:tcPr>
          <w:p w14:paraId="354730BF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Steel, rigid foam, plastic liner</w:t>
            </w:r>
          </w:p>
        </w:tc>
      </w:tr>
      <w:tr w:rsidR="00164588" w:rsidRPr="00034799" w14:paraId="308385AC" w14:textId="77777777" w:rsidTr="00D862ED">
        <w:tc>
          <w:tcPr>
            <w:tcW w:w="2337" w:type="dxa"/>
          </w:tcPr>
          <w:p w14:paraId="109E0C9C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6568" w:type="dxa"/>
          </w:tcPr>
          <w:p w14:paraId="019D6D88" w14:textId="0A25573B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Steel, plastic</w:t>
            </w:r>
          </w:p>
        </w:tc>
      </w:tr>
      <w:tr w:rsidR="00164588" w:rsidRPr="00034799" w14:paraId="3AA943DB" w14:textId="77777777" w:rsidTr="00D862ED">
        <w:tc>
          <w:tcPr>
            <w:tcW w:w="2337" w:type="dxa"/>
          </w:tcPr>
          <w:p w14:paraId="5DC82959" w14:textId="18A25430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Range Hood/Fan</w:t>
            </w:r>
          </w:p>
        </w:tc>
        <w:tc>
          <w:tcPr>
            <w:tcW w:w="6568" w:type="dxa"/>
          </w:tcPr>
          <w:p w14:paraId="56F02179" w14:textId="1874BBE2" w:rsidR="00164588" w:rsidRPr="00034799" w:rsidRDefault="00164588" w:rsidP="005F7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Steel</w:t>
            </w:r>
            <w:r w:rsidR="00034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nylon</w:t>
            </w:r>
          </w:p>
        </w:tc>
      </w:tr>
      <w:tr w:rsidR="009B4BAC" w:rsidRPr="00034799" w14:paraId="0CDC11A2" w14:textId="77777777" w:rsidTr="00D862ED">
        <w:tc>
          <w:tcPr>
            <w:tcW w:w="8905" w:type="dxa"/>
            <w:gridSpan w:val="2"/>
            <w:shd w:val="clear" w:color="auto" w:fill="000000" w:themeFill="text1"/>
            <w:vAlign w:val="center"/>
          </w:tcPr>
          <w:p w14:paraId="62C07882" w14:textId="0B1D4E30" w:rsidR="009B4BAC" w:rsidRPr="00034799" w:rsidRDefault="009B4BAC" w:rsidP="009B4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</w:t>
            </w:r>
          </w:p>
        </w:tc>
      </w:tr>
      <w:tr w:rsidR="00034799" w:rsidRPr="00034799" w14:paraId="14D64A55" w14:textId="77777777" w:rsidTr="00D862ED">
        <w:tc>
          <w:tcPr>
            <w:tcW w:w="2337" w:type="dxa"/>
          </w:tcPr>
          <w:p w14:paraId="4E95F19D" w14:textId="3983992D" w:rsidR="00034799" w:rsidRPr="00034799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68" w:type="dxa"/>
          </w:tcPr>
          <w:p w14:paraId="6962F823" w14:textId="089823C0" w:rsidR="00034799" w:rsidRPr="00034799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Materials</w:t>
            </w:r>
          </w:p>
        </w:tc>
      </w:tr>
      <w:tr w:rsidR="009B4BAC" w:rsidRPr="00034799" w14:paraId="34FD1113" w14:textId="77777777" w:rsidTr="00D862ED">
        <w:tc>
          <w:tcPr>
            <w:tcW w:w="2337" w:type="dxa"/>
          </w:tcPr>
          <w:p w14:paraId="12C10408" w14:textId="63404870" w:rsidR="009B4BAC" w:rsidRPr="00034799" w:rsidRDefault="009B4BAC" w:rsidP="009B4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Water Bottles (20)</w:t>
            </w:r>
          </w:p>
        </w:tc>
        <w:tc>
          <w:tcPr>
            <w:tcW w:w="6568" w:type="dxa"/>
          </w:tcPr>
          <w:p w14:paraId="11C45BA9" w14:textId="6516B47E" w:rsidR="009B4BAC" w:rsidRPr="00034799" w:rsidRDefault="00034799" w:rsidP="009B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347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olyethylene terephthalate (</w:t>
            </w:r>
            <w:r w:rsidR="009B4BAC" w:rsidRPr="00034799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4BAC" w:rsidRPr="00034799" w14:paraId="1900A856" w14:textId="77777777" w:rsidTr="00D862ED">
        <w:tc>
          <w:tcPr>
            <w:tcW w:w="2337" w:type="dxa"/>
          </w:tcPr>
          <w:p w14:paraId="3FEDD40E" w14:textId="78F587A8" w:rsidR="009B4BAC" w:rsidRPr="00034799" w:rsidRDefault="009B4BAC" w:rsidP="009B4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Milk jugs (2)</w:t>
            </w:r>
          </w:p>
        </w:tc>
        <w:tc>
          <w:tcPr>
            <w:tcW w:w="6568" w:type="dxa"/>
          </w:tcPr>
          <w:p w14:paraId="21ECEB03" w14:textId="331731AC" w:rsidR="009B4BAC" w:rsidRPr="00034799" w:rsidRDefault="00034799" w:rsidP="009B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High density polyethylene (</w:t>
            </w:r>
            <w:r w:rsidR="009B4BAC" w:rsidRPr="00034799">
              <w:rPr>
                <w:rFonts w:ascii="Times New Roman" w:hAnsi="Times New Roman" w:cs="Times New Roman"/>
                <w:sz w:val="24"/>
                <w:szCs w:val="24"/>
              </w:rPr>
              <w:t>HDPE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4799" w:rsidRPr="00034799" w14:paraId="37D55CD5" w14:textId="77777777" w:rsidTr="00D862ED">
        <w:tc>
          <w:tcPr>
            <w:tcW w:w="2337" w:type="dxa"/>
          </w:tcPr>
          <w:p w14:paraId="185D7D85" w14:textId="1679458D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Recycling Bin</w:t>
            </w:r>
          </w:p>
        </w:tc>
        <w:tc>
          <w:tcPr>
            <w:tcW w:w="6568" w:type="dxa"/>
          </w:tcPr>
          <w:p w14:paraId="55A50C4A" w14:textId="1BD95C8B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Low density polyethylene (LDPE)</w:t>
            </w:r>
          </w:p>
        </w:tc>
      </w:tr>
      <w:tr w:rsidR="00034799" w:rsidRPr="00034799" w14:paraId="1ECC0929" w14:textId="77777777" w:rsidTr="00D862ED">
        <w:tc>
          <w:tcPr>
            <w:tcW w:w="2337" w:type="dxa"/>
          </w:tcPr>
          <w:p w14:paraId="3EDA9ECF" w14:textId="249BCF7E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Two Gallon Bin</w:t>
            </w:r>
          </w:p>
        </w:tc>
        <w:tc>
          <w:tcPr>
            <w:tcW w:w="6568" w:type="dxa"/>
          </w:tcPr>
          <w:p w14:paraId="640B4111" w14:textId="7CBFF7CA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Polycarbonate (PC)</w:t>
            </w:r>
          </w:p>
        </w:tc>
      </w:tr>
      <w:tr w:rsidR="00034799" w:rsidRPr="00034799" w14:paraId="73EB1E08" w14:textId="77777777" w:rsidTr="00D862ED">
        <w:tc>
          <w:tcPr>
            <w:tcW w:w="2337" w:type="dxa"/>
          </w:tcPr>
          <w:p w14:paraId="0D421B4F" w14:textId="619E99D4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7 Piece Utensils</w:t>
            </w:r>
          </w:p>
        </w:tc>
        <w:tc>
          <w:tcPr>
            <w:tcW w:w="6568" w:type="dxa"/>
          </w:tcPr>
          <w:p w14:paraId="3C1E5D39" w14:textId="1C803C8C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Nylon</w:t>
            </w:r>
          </w:p>
        </w:tc>
      </w:tr>
      <w:tr w:rsidR="00034799" w:rsidRPr="00034799" w14:paraId="5D4C262F" w14:textId="77777777" w:rsidTr="00D862ED">
        <w:tc>
          <w:tcPr>
            <w:tcW w:w="2337" w:type="dxa"/>
          </w:tcPr>
          <w:p w14:paraId="450C853C" w14:textId="7E9F9B3A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Small Food Canister</w:t>
            </w:r>
          </w:p>
        </w:tc>
        <w:tc>
          <w:tcPr>
            <w:tcW w:w="6568" w:type="dxa"/>
          </w:tcPr>
          <w:p w14:paraId="0C601682" w14:textId="49730513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Polypropylene (PP)</w:t>
            </w:r>
          </w:p>
        </w:tc>
      </w:tr>
      <w:tr w:rsidR="00034799" w:rsidRPr="00034799" w14:paraId="294CCAC9" w14:textId="77777777" w:rsidTr="00D862ED">
        <w:tc>
          <w:tcPr>
            <w:tcW w:w="2337" w:type="dxa"/>
          </w:tcPr>
          <w:p w14:paraId="55037979" w14:textId="0D46AE7A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Small Lid</w:t>
            </w:r>
          </w:p>
        </w:tc>
        <w:tc>
          <w:tcPr>
            <w:tcW w:w="6568" w:type="dxa"/>
          </w:tcPr>
          <w:p w14:paraId="0158088D" w14:textId="5B7808E0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HDPE</w:t>
            </w:r>
          </w:p>
        </w:tc>
      </w:tr>
      <w:tr w:rsidR="00034799" w:rsidRPr="00034799" w14:paraId="1171CC98" w14:textId="77777777" w:rsidTr="00D862ED">
        <w:tc>
          <w:tcPr>
            <w:tcW w:w="2337" w:type="dxa"/>
          </w:tcPr>
          <w:p w14:paraId="7165E55D" w14:textId="6F781E47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Food Canisters</w:t>
            </w:r>
          </w:p>
        </w:tc>
        <w:tc>
          <w:tcPr>
            <w:tcW w:w="6568" w:type="dxa"/>
          </w:tcPr>
          <w:p w14:paraId="6D1D206C" w14:textId="74C164C9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</w:p>
        </w:tc>
      </w:tr>
      <w:tr w:rsidR="00034799" w:rsidRPr="00034799" w14:paraId="4DA2289E" w14:textId="77777777" w:rsidTr="00D862ED">
        <w:tc>
          <w:tcPr>
            <w:tcW w:w="2337" w:type="dxa"/>
          </w:tcPr>
          <w:p w14:paraId="41B84AF9" w14:textId="2B4D5D5C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Canister Lids</w:t>
            </w:r>
          </w:p>
        </w:tc>
        <w:tc>
          <w:tcPr>
            <w:tcW w:w="6568" w:type="dxa"/>
          </w:tcPr>
          <w:p w14:paraId="56211151" w14:textId="520365D1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HDPE</w:t>
            </w:r>
          </w:p>
        </w:tc>
      </w:tr>
      <w:tr w:rsidR="00034799" w:rsidRPr="00034799" w14:paraId="7FAAC07D" w14:textId="77777777" w:rsidTr="00D862ED">
        <w:tc>
          <w:tcPr>
            <w:tcW w:w="2337" w:type="dxa"/>
          </w:tcPr>
          <w:p w14:paraId="3626EB04" w14:textId="6FCB16C5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Recipe holders (2)</w:t>
            </w:r>
          </w:p>
        </w:tc>
        <w:tc>
          <w:tcPr>
            <w:tcW w:w="6568" w:type="dxa"/>
          </w:tcPr>
          <w:p w14:paraId="0E12BB5E" w14:textId="103D8550" w:rsidR="00034799" w:rsidRPr="00A65146" w:rsidRDefault="00A65146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Poly (methyl methacrylate)</w:t>
            </w: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34799" w:rsidRPr="00A65146">
              <w:rPr>
                <w:rFonts w:ascii="Times New Roman" w:hAnsi="Times New Roman" w:cs="Times New Roman"/>
                <w:sz w:val="24"/>
                <w:szCs w:val="24"/>
              </w:rPr>
              <w:t>PMMA</w:t>
            </w: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4799" w:rsidRPr="00034799" w14:paraId="3FFC2282" w14:textId="77777777" w:rsidTr="00D862ED">
        <w:tc>
          <w:tcPr>
            <w:tcW w:w="2337" w:type="dxa"/>
          </w:tcPr>
          <w:p w14:paraId="3AEF9BE3" w14:textId="67D95C13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Coffeemaker Body</w:t>
            </w:r>
          </w:p>
        </w:tc>
        <w:tc>
          <w:tcPr>
            <w:tcW w:w="6568" w:type="dxa"/>
          </w:tcPr>
          <w:p w14:paraId="153C28F6" w14:textId="219B5191" w:rsidR="00034799" w:rsidRPr="00A65146" w:rsidRDefault="00A65146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Acrylonitrile Butadiene Styrene (ABS)</w:t>
            </w:r>
          </w:p>
        </w:tc>
      </w:tr>
      <w:tr w:rsidR="00034799" w:rsidRPr="00034799" w14:paraId="72554BE7" w14:textId="77777777" w:rsidTr="00D862ED">
        <w:tc>
          <w:tcPr>
            <w:tcW w:w="2337" w:type="dxa"/>
          </w:tcPr>
          <w:p w14:paraId="4CFEE1FA" w14:textId="6DA430C0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Cups (25)</w:t>
            </w:r>
          </w:p>
        </w:tc>
        <w:tc>
          <w:tcPr>
            <w:tcW w:w="6568" w:type="dxa"/>
          </w:tcPr>
          <w:p w14:paraId="693005A4" w14:textId="11ED9016" w:rsidR="00034799" w:rsidRPr="00A65146" w:rsidRDefault="00A65146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Expanded polystyrene (EPS)</w:t>
            </w:r>
          </w:p>
        </w:tc>
      </w:tr>
      <w:tr w:rsidR="00034799" w:rsidRPr="00034799" w14:paraId="5656FDB4" w14:textId="77777777" w:rsidTr="00D862ED">
        <w:tc>
          <w:tcPr>
            <w:tcW w:w="2337" w:type="dxa"/>
          </w:tcPr>
          <w:p w14:paraId="727A2FED" w14:textId="46D3A765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Cups (50)</w:t>
            </w:r>
          </w:p>
        </w:tc>
        <w:tc>
          <w:tcPr>
            <w:tcW w:w="6568" w:type="dxa"/>
          </w:tcPr>
          <w:p w14:paraId="548D9341" w14:textId="5737D4B9" w:rsidR="00034799" w:rsidRPr="00A65146" w:rsidRDefault="00A65146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Polylactic Acid (</w:t>
            </w:r>
            <w:r w:rsidR="00034799" w:rsidRPr="00A65146">
              <w:rPr>
                <w:rFonts w:ascii="Times New Roman" w:hAnsi="Times New Roman" w:cs="Times New Roman"/>
                <w:sz w:val="24"/>
                <w:szCs w:val="24"/>
              </w:rPr>
              <w:t>PLA</w:t>
            </w: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4799" w:rsidRPr="00034799" w14:paraId="419C1955" w14:textId="77777777" w:rsidTr="00D862ED">
        <w:tc>
          <w:tcPr>
            <w:tcW w:w="2337" w:type="dxa"/>
          </w:tcPr>
          <w:p w14:paraId="054BB1D8" w14:textId="12F080CC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Pipe</w:t>
            </w:r>
          </w:p>
        </w:tc>
        <w:tc>
          <w:tcPr>
            <w:tcW w:w="6568" w:type="dxa"/>
          </w:tcPr>
          <w:p w14:paraId="43F24DB6" w14:textId="5A87DDD3" w:rsidR="00034799" w:rsidRPr="00A65146" w:rsidRDefault="00A65146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Polyvinyl Chloride</w:t>
            </w:r>
            <w:r w:rsidRPr="00A65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</w:t>
            </w:r>
            <w:r w:rsidRPr="00A65146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PVC</w:t>
            </w:r>
            <w:r w:rsidRPr="00A65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4799" w:rsidRPr="00034799" w14:paraId="52B84A5A" w14:textId="77777777" w:rsidTr="00D862ED">
        <w:tc>
          <w:tcPr>
            <w:tcW w:w="2337" w:type="dxa"/>
          </w:tcPr>
          <w:p w14:paraId="3025B167" w14:textId="54D52CFF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Electrical Box</w:t>
            </w:r>
          </w:p>
        </w:tc>
        <w:tc>
          <w:tcPr>
            <w:tcW w:w="6568" w:type="dxa"/>
          </w:tcPr>
          <w:p w14:paraId="31137690" w14:textId="3FF57D81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</w:p>
        </w:tc>
      </w:tr>
      <w:tr w:rsidR="00034799" w:rsidRPr="00034799" w14:paraId="2D454BA7" w14:textId="77777777" w:rsidTr="00D862ED">
        <w:tc>
          <w:tcPr>
            <w:tcW w:w="2337" w:type="dxa"/>
          </w:tcPr>
          <w:p w14:paraId="3842AB80" w14:textId="5926F9EC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Outlet</w:t>
            </w:r>
            <w:r w:rsidR="00A65146" w:rsidRPr="00A65146">
              <w:rPr>
                <w:rFonts w:ascii="Times New Roman" w:hAnsi="Times New Roman" w:cs="Times New Roman"/>
                <w:sz w:val="24"/>
                <w:szCs w:val="24"/>
              </w:rPr>
              <w:t xml:space="preserve"> &amp; Cover plate</w:t>
            </w:r>
          </w:p>
        </w:tc>
        <w:tc>
          <w:tcPr>
            <w:tcW w:w="6568" w:type="dxa"/>
          </w:tcPr>
          <w:p w14:paraId="70BA11AF" w14:textId="47DCA484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</w:p>
        </w:tc>
      </w:tr>
      <w:tr w:rsidR="00034799" w:rsidRPr="00034799" w14:paraId="4B1147B6" w14:textId="77777777" w:rsidTr="00D862ED">
        <w:tc>
          <w:tcPr>
            <w:tcW w:w="2337" w:type="dxa"/>
          </w:tcPr>
          <w:p w14:paraId="214A09B0" w14:textId="3BDE1C19" w:rsidR="00034799" w:rsidRPr="00A65146" w:rsidRDefault="00034799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14-2 NM Cable</w:t>
            </w:r>
          </w:p>
        </w:tc>
        <w:tc>
          <w:tcPr>
            <w:tcW w:w="6568" w:type="dxa"/>
          </w:tcPr>
          <w:p w14:paraId="30626D8B" w14:textId="7A5C4881" w:rsidR="00034799" w:rsidRPr="00A65146" w:rsidRDefault="00034799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46">
              <w:rPr>
                <w:rFonts w:ascii="Times New Roman" w:hAnsi="Times New Roman" w:cs="Times New Roman"/>
                <w:sz w:val="24"/>
                <w:szCs w:val="24"/>
              </w:rPr>
              <w:t>PVC over copper</w:t>
            </w:r>
          </w:p>
        </w:tc>
      </w:tr>
    </w:tbl>
    <w:p w14:paraId="38EBA677" w14:textId="4562C430" w:rsidR="00A65146" w:rsidRDefault="00A65146" w:rsidP="00EF5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D4651" w14:textId="3E69630C" w:rsidR="000B3656" w:rsidRDefault="000B3656" w:rsidP="00EF5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99D59" w14:textId="77777777" w:rsidR="000B3656" w:rsidRPr="00034799" w:rsidRDefault="000B3656" w:rsidP="00EF5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6A0AF" w14:textId="58042B9B" w:rsidR="00EF505F" w:rsidRPr="00A65146" w:rsidRDefault="00EF505F" w:rsidP="00EF5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514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Table </w:t>
      </w:r>
      <w:r w:rsidR="00164588" w:rsidRPr="00A651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9B4BAC" w:rsidRPr="00A651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A651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Living Room Furnishings and Contents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35"/>
        <w:gridCol w:w="7650"/>
      </w:tblGrid>
      <w:tr w:rsidR="00164588" w:rsidRPr="00034799" w14:paraId="54204A41" w14:textId="77777777" w:rsidTr="00D862ED">
        <w:tc>
          <w:tcPr>
            <w:tcW w:w="2335" w:type="dxa"/>
          </w:tcPr>
          <w:p w14:paraId="4B2CF145" w14:textId="77777777" w:rsidR="00164588" w:rsidRPr="00D862ED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650" w:type="dxa"/>
          </w:tcPr>
          <w:p w14:paraId="67739922" w14:textId="77777777" w:rsidR="00164588" w:rsidRPr="00D862ED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Materials</w:t>
            </w:r>
          </w:p>
        </w:tc>
      </w:tr>
      <w:tr w:rsidR="00164588" w:rsidRPr="00034799" w14:paraId="5730C21F" w14:textId="77777777" w:rsidTr="00D862ED">
        <w:tc>
          <w:tcPr>
            <w:tcW w:w="2335" w:type="dxa"/>
          </w:tcPr>
          <w:p w14:paraId="75CD8CB5" w14:textId="44CC520E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Sofa (2)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 xml:space="preserve"> &amp; Ottoman</w:t>
            </w:r>
          </w:p>
        </w:tc>
        <w:tc>
          <w:tcPr>
            <w:tcW w:w="7650" w:type="dxa"/>
          </w:tcPr>
          <w:p w14:paraId="35F867EB" w14:textId="4C28CA7E" w:rsidR="00D862ED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Fabric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: Polyethylene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FF2716" w14:textId="77777777" w:rsidR="00D862ED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Fill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: Polyurethane (P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foam &amp; PE</w:t>
            </w:r>
          </w:p>
          <w:p w14:paraId="1D0FDAEE" w14:textId="77DA9DE8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Eng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ineered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Wood</w:t>
            </w:r>
          </w:p>
        </w:tc>
      </w:tr>
      <w:tr w:rsidR="00164588" w:rsidRPr="00034799" w14:paraId="6FA4470B" w14:textId="77777777" w:rsidTr="00D862ED">
        <w:tc>
          <w:tcPr>
            <w:tcW w:w="2335" w:type="dxa"/>
          </w:tcPr>
          <w:p w14:paraId="33FC77CB" w14:textId="08D832BB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Coffee 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 xml:space="preserve"> &amp; End 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50" w:type="dxa"/>
          </w:tcPr>
          <w:p w14:paraId="611D0F78" w14:textId="691EDB04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Vinyl over particle board</w:t>
            </w:r>
          </w:p>
        </w:tc>
      </w:tr>
      <w:tr w:rsidR="00164588" w:rsidRPr="00034799" w14:paraId="44E34EF4" w14:textId="77777777" w:rsidTr="00D862ED">
        <w:tc>
          <w:tcPr>
            <w:tcW w:w="2335" w:type="dxa"/>
          </w:tcPr>
          <w:p w14:paraId="6EC21CB8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TV Stand</w:t>
            </w:r>
          </w:p>
        </w:tc>
        <w:tc>
          <w:tcPr>
            <w:tcW w:w="7650" w:type="dxa"/>
          </w:tcPr>
          <w:p w14:paraId="25EB7988" w14:textId="12F2147A" w:rsidR="00164588" w:rsidRPr="00034799" w:rsidRDefault="002438F1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Vinyl over particle 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metal components</w:t>
            </w:r>
          </w:p>
        </w:tc>
      </w:tr>
      <w:tr w:rsidR="00164588" w:rsidRPr="00034799" w14:paraId="0DBD6645" w14:textId="77777777" w:rsidTr="00D862ED">
        <w:tc>
          <w:tcPr>
            <w:tcW w:w="2335" w:type="dxa"/>
          </w:tcPr>
          <w:p w14:paraId="5F58C666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7650" w:type="dxa"/>
          </w:tcPr>
          <w:p w14:paraId="431E29D0" w14:textId="4B174151" w:rsidR="00164588" w:rsidRPr="00034799" w:rsidRDefault="002438F1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shell, glass screen, electronic components</w:t>
            </w:r>
          </w:p>
        </w:tc>
      </w:tr>
      <w:tr w:rsidR="00164588" w:rsidRPr="00034799" w14:paraId="115C2108" w14:textId="77777777" w:rsidTr="00D862ED">
        <w:tc>
          <w:tcPr>
            <w:tcW w:w="2335" w:type="dxa"/>
          </w:tcPr>
          <w:p w14:paraId="360920A3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</w:p>
        </w:tc>
        <w:tc>
          <w:tcPr>
            <w:tcW w:w="7650" w:type="dxa"/>
          </w:tcPr>
          <w:p w14:paraId="6F999DF0" w14:textId="1FB53585" w:rsidR="00D862ED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Cast Vinyl</w:t>
            </w:r>
          </w:p>
          <w:p w14:paraId="06811D35" w14:textId="01185C26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Shade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Fabric over plastic film</w:t>
            </w:r>
          </w:p>
        </w:tc>
      </w:tr>
      <w:tr w:rsidR="00164588" w:rsidRPr="00034799" w14:paraId="01151BE5" w14:textId="77777777" w:rsidTr="00D862ED">
        <w:tc>
          <w:tcPr>
            <w:tcW w:w="2335" w:type="dxa"/>
          </w:tcPr>
          <w:p w14:paraId="166BFB96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Curtains(2 pair)</w:t>
            </w:r>
          </w:p>
        </w:tc>
        <w:tc>
          <w:tcPr>
            <w:tcW w:w="7650" w:type="dxa"/>
          </w:tcPr>
          <w:p w14:paraId="4A5F0981" w14:textId="5D948D5C" w:rsidR="00164588" w:rsidRPr="00034799" w:rsidRDefault="00A906D4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588" w:rsidRPr="00034799">
              <w:rPr>
                <w:rFonts w:ascii="Times New Roman" w:hAnsi="Times New Roman" w:cs="Times New Roman"/>
                <w:sz w:val="24"/>
                <w:szCs w:val="24"/>
              </w:rPr>
              <w:t>00 % PE</w:t>
            </w:r>
          </w:p>
        </w:tc>
      </w:tr>
      <w:tr w:rsidR="00164588" w:rsidRPr="00034799" w14:paraId="2E10074E" w14:textId="77777777" w:rsidTr="00D862ED">
        <w:tc>
          <w:tcPr>
            <w:tcW w:w="2335" w:type="dxa"/>
          </w:tcPr>
          <w:p w14:paraId="21DBD984" w14:textId="77777777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</w:p>
        </w:tc>
        <w:tc>
          <w:tcPr>
            <w:tcW w:w="7650" w:type="dxa"/>
          </w:tcPr>
          <w:p w14:paraId="29CA7212" w14:textId="3F8E41E9" w:rsidR="00D862ED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100 % PET, </w:t>
            </w:r>
          </w:p>
          <w:p w14:paraId="13BC4C1D" w14:textId="3A923375" w:rsidR="00164588" w:rsidRPr="00034799" w:rsidRDefault="00164588" w:rsidP="007B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Backing</w:t>
            </w:r>
            <w:r w:rsidR="00D862ED">
              <w:rPr>
                <w:rFonts w:ascii="Times New Roman" w:hAnsi="Times New Roman" w:cs="Times New Roman"/>
                <w:sz w:val="24"/>
                <w:szCs w:val="24"/>
              </w:rPr>
              <w:t>: polypropylene (PP)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with Latex</w:t>
            </w:r>
          </w:p>
        </w:tc>
      </w:tr>
      <w:tr w:rsidR="00164588" w:rsidRPr="00034799" w14:paraId="59EA1FA2" w14:textId="77777777" w:rsidTr="00D862ED">
        <w:tc>
          <w:tcPr>
            <w:tcW w:w="2335" w:type="dxa"/>
          </w:tcPr>
          <w:p w14:paraId="37F4F82E" w14:textId="77777777" w:rsidR="00164588" w:rsidRPr="00034799" w:rsidRDefault="00164588" w:rsidP="007B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Padding</w:t>
            </w:r>
          </w:p>
        </w:tc>
        <w:tc>
          <w:tcPr>
            <w:tcW w:w="7650" w:type="dxa"/>
          </w:tcPr>
          <w:p w14:paraId="2F055285" w14:textId="4F836A06" w:rsidR="00164588" w:rsidRPr="00034799" w:rsidRDefault="00164588" w:rsidP="007B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PU rebond foam</w:t>
            </w:r>
          </w:p>
        </w:tc>
      </w:tr>
    </w:tbl>
    <w:p w14:paraId="1EF163A2" w14:textId="49D61DCC" w:rsidR="00EF505F" w:rsidRDefault="00EF505F" w:rsidP="005F7860">
      <w:pPr>
        <w:rPr>
          <w:rFonts w:ascii="Times New Roman" w:hAnsi="Times New Roman" w:cs="Times New Roman"/>
          <w:sz w:val="24"/>
          <w:szCs w:val="24"/>
        </w:rPr>
      </w:pPr>
    </w:p>
    <w:p w14:paraId="3641FAF2" w14:textId="1C44D59B" w:rsidR="000B3656" w:rsidRDefault="000B3656" w:rsidP="005F7860">
      <w:pPr>
        <w:rPr>
          <w:rFonts w:ascii="Times New Roman" w:hAnsi="Times New Roman" w:cs="Times New Roman"/>
          <w:sz w:val="24"/>
          <w:szCs w:val="24"/>
        </w:rPr>
      </w:pPr>
    </w:p>
    <w:p w14:paraId="17C35DEC" w14:textId="77777777" w:rsidR="000B3656" w:rsidRPr="00034799" w:rsidRDefault="000B3656" w:rsidP="005F7860">
      <w:pPr>
        <w:rPr>
          <w:rFonts w:ascii="Times New Roman" w:hAnsi="Times New Roman" w:cs="Times New Roman"/>
          <w:sz w:val="24"/>
          <w:szCs w:val="24"/>
        </w:rPr>
      </w:pPr>
    </w:p>
    <w:p w14:paraId="2B90B896" w14:textId="18A5CDE6" w:rsidR="009B4BAC" w:rsidRPr="00D862ED" w:rsidRDefault="009B4BAC" w:rsidP="009B4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6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Table S3: Bedroom Furnishings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35"/>
        <w:gridCol w:w="7650"/>
      </w:tblGrid>
      <w:tr w:rsidR="009B4BAC" w:rsidRPr="00034799" w14:paraId="5469C43A" w14:textId="77777777" w:rsidTr="00D862ED">
        <w:tc>
          <w:tcPr>
            <w:tcW w:w="2335" w:type="dxa"/>
          </w:tcPr>
          <w:p w14:paraId="6A061C25" w14:textId="77777777" w:rsidR="009B4BAC" w:rsidRPr="00D862ED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650" w:type="dxa"/>
          </w:tcPr>
          <w:p w14:paraId="0772A67D" w14:textId="77777777" w:rsidR="009B4BAC" w:rsidRPr="00D862ED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Materials</w:t>
            </w:r>
          </w:p>
        </w:tc>
      </w:tr>
      <w:tr w:rsidR="009B4BAC" w:rsidRPr="00034799" w14:paraId="2E1EF7FB" w14:textId="77777777" w:rsidTr="00D862ED">
        <w:tc>
          <w:tcPr>
            <w:tcW w:w="2335" w:type="dxa"/>
          </w:tcPr>
          <w:p w14:paraId="7899D576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Mattress Topper</w:t>
            </w:r>
          </w:p>
        </w:tc>
        <w:tc>
          <w:tcPr>
            <w:tcW w:w="7650" w:type="dxa"/>
          </w:tcPr>
          <w:p w14:paraId="409EFB64" w14:textId="62446549" w:rsidR="009B4BAC" w:rsidRPr="00034799" w:rsidRDefault="00A906D4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Polyurethane (P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foam</w:t>
            </w:r>
          </w:p>
        </w:tc>
      </w:tr>
      <w:tr w:rsidR="009B4BAC" w:rsidRPr="00034799" w14:paraId="7ACBC9D3" w14:textId="77777777" w:rsidTr="00D862ED">
        <w:tc>
          <w:tcPr>
            <w:tcW w:w="2335" w:type="dxa"/>
          </w:tcPr>
          <w:p w14:paraId="751C2B0D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Mattress</w:t>
            </w:r>
          </w:p>
        </w:tc>
        <w:tc>
          <w:tcPr>
            <w:tcW w:w="7650" w:type="dxa"/>
          </w:tcPr>
          <w:p w14:paraId="54AC8DE1" w14:textId="4F163934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90 % PU foam, 10% Blended rayon &amp; polyester</w:t>
            </w:r>
          </w:p>
        </w:tc>
      </w:tr>
      <w:tr w:rsidR="009B4BAC" w:rsidRPr="00034799" w14:paraId="396CAE8A" w14:textId="77777777" w:rsidTr="00D862ED">
        <w:tc>
          <w:tcPr>
            <w:tcW w:w="2335" w:type="dxa"/>
          </w:tcPr>
          <w:p w14:paraId="770AA2BA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</w:p>
        </w:tc>
        <w:tc>
          <w:tcPr>
            <w:tcW w:w="7650" w:type="dxa"/>
          </w:tcPr>
          <w:p w14:paraId="6E11BC2B" w14:textId="37CDF5C3" w:rsidR="009B4BAC" w:rsidRPr="00034799" w:rsidRDefault="00A906D4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Polyethylene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B4BAC" w:rsidRPr="00034799">
              <w:rPr>
                <w:rFonts w:ascii="Times New Roman" w:hAnsi="Times New Roman" w:cs="Times New Roman"/>
                <w:sz w:val="24"/>
                <w:szCs w:val="24"/>
              </w:rPr>
              <w:t>padded fabric over wood</w:t>
            </w:r>
          </w:p>
        </w:tc>
      </w:tr>
      <w:tr w:rsidR="009B4BAC" w:rsidRPr="00034799" w14:paraId="0FF94940" w14:textId="77777777" w:rsidTr="00D862ED">
        <w:tc>
          <w:tcPr>
            <w:tcW w:w="2335" w:type="dxa"/>
          </w:tcPr>
          <w:p w14:paraId="1970B3C9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Bedding</w:t>
            </w:r>
          </w:p>
        </w:tc>
        <w:tc>
          <w:tcPr>
            <w:tcW w:w="7650" w:type="dxa"/>
          </w:tcPr>
          <w:p w14:paraId="13ADDCB8" w14:textId="428D0A39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100 % PE</w:t>
            </w:r>
          </w:p>
        </w:tc>
      </w:tr>
      <w:tr w:rsidR="009B4BAC" w:rsidRPr="00034799" w14:paraId="18292540" w14:textId="77777777" w:rsidTr="00D862ED">
        <w:tc>
          <w:tcPr>
            <w:tcW w:w="2335" w:type="dxa"/>
          </w:tcPr>
          <w:p w14:paraId="697BDDE3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Pillow(2)</w:t>
            </w:r>
          </w:p>
        </w:tc>
        <w:tc>
          <w:tcPr>
            <w:tcW w:w="7650" w:type="dxa"/>
          </w:tcPr>
          <w:p w14:paraId="4DF62A32" w14:textId="77BDAC6F" w:rsidR="00A906D4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Shell 52 % PE &amp; 48 % cotton, </w:t>
            </w:r>
          </w:p>
          <w:p w14:paraId="4FFC2BCD" w14:textId="07CC917D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Fill 100 %PE</w:t>
            </w:r>
          </w:p>
        </w:tc>
      </w:tr>
      <w:tr w:rsidR="009B4BAC" w:rsidRPr="00034799" w14:paraId="4F734184" w14:textId="77777777" w:rsidTr="00D862ED">
        <w:tc>
          <w:tcPr>
            <w:tcW w:w="2335" w:type="dxa"/>
          </w:tcPr>
          <w:p w14:paraId="7D86D08D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7650" w:type="dxa"/>
          </w:tcPr>
          <w:p w14:paraId="37FBBC4A" w14:textId="74EE8EFD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Fabric 100 % PE, Fill PU foam &amp; PE</w:t>
            </w:r>
          </w:p>
        </w:tc>
      </w:tr>
      <w:tr w:rsidR="009B4BAC" w:rsidRPr="00034799" w14:paraId="766D0030" w14:textId="77777777" w:rsidTr="00D862ED">
        <w:tc>
          <w:tcPr>
            <w:tcW w:w="2335" w:type="dxa"/>
          </w:tcPr>
          <w:p w14:paraId="13A54E9B" w14:textId="1FBFB950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Dresser</w:t>
            </w:r>
            <w:r w:rsidR="00A906D4">
              <w:rPr>
                <w:rFonts w:ascii="Times New Roman" w:hAnsi="Times New Roman" w:cs="Times New Roman"/>
                <w:sz w:val="24"/>
                <w:szCs w:val="24"/>
              </w:rPr>
              <w:t xml:space="preserve"> &amp; Nightstand</w:t>
            </w:r>
          </w:p>
        </w:tc>
        <w:tc>
          <w:tcPr>
            <w:tcW w:w="7650" w:type="dxa"/>
          </w:tcPr>
          <w:p w14:paraId="47C54821" w14:textId="7EF06835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Vinyl over particle board w/cardboard back</w:t>
            </w:r>
          </w:p>
        </w:tc>
      </w:tr>
      <w:tr w:rsidR="00A906D4" w:rsidRPr="00034799" w14:paraId="3AB7C8CE" w14:textId="77777777" w:rsidTr="00D862ED">
        <w:tc>
          <w:tcPr>
            <w:tcW w:w="2335" w:type="dxa"/>
          </w:tcPr>
          <w:p w14:paraId="1DD2E48E" w14:textId="6A0CD1F4" w:rsidR="00A906D4" w:rsidRPr="00034799" w:rsidRDefault="00A906D4" w:rsidP="00A9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</w:p>
        </w:tc>
        <w:tc>
          <w:tcPr>
            <w:tcW w:w="7650" w:type="dxa"/>
          </w:tcPr>
          <w:p w14:paraId="010E1798" w14:textId="77777777" w:rsidR="00A906D4" w:rsidRDefault="00A906D4" w:rsidP="00A9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Cast Vinyl</w:t>
            </w:r>
          </w:p>
          <w:p w14:paraId="3E96D009" w14:textId="14ABCA29" w:rsidR="00A906D4" w:rsidRPr="00034799" w:rsidRDefault="00A906D4" w:rsidP="00A9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Shade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Fabric over plastic film</w:t>
            </w:r>
          </w:p>
        </w:tc>
      </w:tr>
      <w:tr w:rsidR="009B4BAC" w:rsidRPr="00034799" w14:paraId="26EDBA8F" w14:textId="77777777" w:rsidTr="00D862ED">
        <w:tc>
          <w:tcPr>
            <w:tcW w:w="2335" w:type="dxa"/>
          </w:tcPr>
          <w:p w14:paraId="379F5104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Painting</w:t>
            </w:r>
          </w:p>
        </w:tc>
        <w:tc>
          <w:tcPr>
            <w:tcW w:w="7650" w:type="dxa"/>
          </w:tcPr>
          <w:p w14:paraId="75F3D98C" w14:textId="1C644E22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Styrene over </w:t>
            </w:r>
            <w:r w:rsidR="00A906D4" w:rsidRPr="00034799">
              <w:rPr>
                <w:rFonts w:ascii="Times New Roman" w:hAnsi="Times New Roman" w:cs="Times New Roman"/>
                <w:sz w:val="24"/>
                <w:szCs w:val="24"/>
              </w:rPr>
              <w:t>Medium density fiberboard (MDF)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, Canvas</w:t>
            </w:r>
          </w:p>
        </w:tc>
      </w:tr>
      <w:tr w:rsidR="009B4BAC" w:rsidRPr="00034799" w14:paraId="6E00E1B7" w14:textId="77777777" w:rsidTr="00D862ED">
        <w:tc>
          <w:tcPr>
            <w:tcW w:w="2335" w:type="dxa"/>
          </w:tcPr>
          <w:p w14:paraId="091ACC9B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Curtains(pair)</w:t>
            </w:r>
          </w:p>
        </w:tc>
        <w:tc>
          <w:tcPr>
            <w:tcW w:w="7650" w:type="dxa"/>
          </w:tcPr>
          <w:p w14:paraId="642802D0" w14:textId="7C329C8D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100 % PE</w:t>
            </w:r>
          </w:p>
        </w:tc>
      </w:tr>
      <w:tr w:rsidR="009B4BAC" w:rsidRPr="00034799" w14:paraId="0E25ED7B" w14:textId="77777777" w:rsidTr="00D862ED">
        <w:tc>
          <w:tcPr>
            <w:tcW w:w="2335" w:type="dxa"/>
          </w:tcPr>
          <w:p w14:paraId="32E028DC" w14:textId="77777777" w:rsidR="009B4BAC" w:rsidRPr="00034799" w:rsidRDefault="009B4BAC" w:rsidP="00034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</w:p>
        </w:tc>
        <w:tc>
          <w:tcPr>
            <w:tcW w:w="7650" w:type="dxa"/>
          </w:tcPr>
          <w:p w14:paraId="646A8115" w14:textId="77777777" w:rsidR="00A906D4" w:rsidRDefault="00A906D4" w:rsidP="00A9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100 % PET, </w:t>
            </w:r>
          </w:p>
          <w:p w14:paraId="5C8C51AB" w14:textId="64E6DD24" w:rsidR="009B4BAC" w:rsidRPr="00034799" w:rsidRDefault="00A906D4" w:rsidP="00A906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Backing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polypropylene (PP)</w:t>
            </w: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 xml:space="preserve"> with Latex</w:t>
            </w:r>
          </w:p>
        </w:tc>
      </w:tr>
      <w:tr w:rsidR="009B4BAC" w:rsidRPr="00034799" w14:paraId="3D0C300C" w14:textId="77777777" w:rsidTr="00D862ED">
        <w:tc>
          <w:tcPr>
            <w:tcW w:w="2335" w:type="dxa"/>
          </w:tcPr>
          <w:p w14:paraId="601451C9" w14:textId="77777777" w:rsidR="009B4BAC" w:rsidRPr="00034799" w:rsidRDefault="009B4BAC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Padding</w:t>
            </w:r>
          </w:p>
        </w:tc>
        <w:tc>
          <w:tcPr>
            <w:tcW w:w="7650" w:type="dxa"/>
          </w:tcPr>
          <w:p w14:paraId="06927E84" w14:textId="4C3D812D" w:rsidR="009B4BAC" w:rsidRPr="00034799" w:rsidRDefault="009B4BAC" w:rsidP="0003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99">
              <w:rPr>
                <w:rFonts w:ascii="Times New Roman" w:hAnsi="Times New Roman" w:cs="Times New Roman"/>
                <w:sz w:val="24"/>
                <w:szCs w:val="24"/>
              </w:rPr>
              <w:t>PU rebond foam</w:t>
            </w:r>
          </w:p>
        </w:tc>
      </w:tr>
    </w:tbl>
    <w:p w14:paraId="25D65BE9" w14:textId="77777777" w:rsidR="009B4BAC" w:rsidRPr="00034799" w:rsidRDefault="009B4BAC" w:rsidP="005F7860">
      <w:pPr>
        <w:rPr>
          <w:rFonts w:ascii="Times New Roman" w:hAnsi="Times New Roman" w:cs="Times New Roman"/>
          <w:sz w:val="24"/>
          <w:szCs w:val="24"/>
        </w:rPr>
      </w:pPr>
    </w:p>
    <w:p w14:paraId="05893B7A" w14:textId="78EAC863" w:rsidR="00164588" w:rsidRPr="00034799" w:rsidRDefault="00164588" w:rsidP="005F7860">
      <w:pPr>
        <w:rPr>
          <w:rFonts w:ascii="Times New Roman" w:hAnsi="Times New Roman" w:cs="Times New Roman"/>
          <w:sz w:val="24"/>
          <w:szCs w:val="24"/>
        </w:rPr>
      </w:pPr>
    </w:p>
    <w:p w14:paraId="62167F70" w14:textId="1423E719" w:rsidR="00164588" w:rsidRPr="00034799" w:rsidRDefault="00164588" w:rsidP="005F7860">
      <w:pPr>
        <w:rPr>
          <w:rFonts w:ascii="Times New Roman" w:hAnsi="Times New Roman" w:cs="Times New Roman"/>
          <w:sz w:val="24"/>
          <w:szCs w:val="24"/>
        </w:rPr>
      </w:pPr>
    </w:p>
    <w:sectPr w:rsidR="00164588" w:rsidRPr="0003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0E6B6" w14:textId="77777777" w:rsidR="008D5492" w:rsidRDefault="008D5492" w:rsidP="00EF505F">
      <w:pPr>
        <w:spacing w:after="0" w:line="240" w:lineRule="auto"/>
      </w:pPr>
      <w:r>
        <w:separator/>
      </w:r>
    </w:p>
  </w:endnote>
  <w:endnote w:type="continuationSeparator" w:id="0">
    <w:p w14:paraId="431A11D7" w14:textId="77777777" w:rsidR="008D5492" w:rsidRDefault="008D5492" w:rsidP="00EF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96F17" w14:textId="77777777" w:rsidR="008D5492" w:rsidRDefault="008D5492" w:rsidP="00EF505F">
      <w:pPr>
        <w:spacing w:after="0" w:line="240" w:lineRule="auto"/>
      </w:pPr>
      <w:r>
        <w:separator/>
      </w:r>
    </w:p>
  </w:footnote>
  <w:footnote w:type="continuationSeparator" w:id="0">
    <w:p w14:paraId="57CE5201" w14:textId="77777777" w:rsidR="008D5492" w:rsidRDefault="008D5492" w:rsidP="00EF5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5F"/>
    <w:rsid w:val="00034799"/>
    <w:rsid w:val="000B3656"/>
    <w:rsid w:val="00164588"/>
    <w:rsid w:val="002438F1"/>
    <w:rsid w:val="00317812"/>
    <w:rsid w:val="0033491A"/>
    <w:rsid w:val="00540CDE"/>
    <w:rsid w:val="005F7860"/>
    <w:rsid w:val="00713B2D"/>
    <w:rsid w:val="007A7E79"/>
    <w:rsid w:val="007B2189"/>
    <w:rsid w:val="00885CFF"/>
    <w:rsid w:val="008D5492"/>
    <w:rsid w:val="009B4BAC"/>
    <w:rsid w:val="00A1001B"/>
    <w:rsid w:val="00A65146"/>
    <w:rsid w:val="00A906D4"/>
    <w:rsid w:val="00BB665A"/>
    <w:rsid w:val="00D862ED"/>
    <w:rsid w:val="00EF505F"/>
    <w:rsid w:val="00F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40C16"/>
  <w15:chartTrackingRefBased/>
  <w15:docId w15:val="{AFB2092A-010C-446B-BD15-95A9F1A8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6514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86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2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Gavin</dc:creator>
  <cp:keywords/>
  <dc:description/>
  <cp:lastModifiedBy>Horn, Gavin</cp:lastModifiedBy>
  <cp:revision>6</cp:revision>
  <dcterms:created xsi:type="dcterms:W3CDTF">2021-09-08T18:39:00Z</dcterms:created>
  <dcterms:modified xsi:type="dcterms:W3CDTF">2021-09-22T02:19:00Z</dcterms:modified>
</cp:coreProperties>
</file>