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E8" w:rsidRDefault="00336A54" w:rsidP="006218CE">
      <w:pPr>
        <w:spacing w:after="160" w:line="256" w:lineRule="auto"/>
        <w:rPr>
          <w:rFonts w:cs="Arial"/>
          <w:b/>
          <w:szCs w:val="20"/>
        </w:rPr>
      </w:pPr>
      <w:r>
        <w:rPr>
          <w:b/>
        </w:rPr>
        <w:t>Supplemental Content 5</w:t>
      </w:r>
      <w:r w:rsidR="006218CE" w:rsidRPr="00DA1D1B">
        <w:rPr>
          <w:b/>
        </w:rPr>
        <w:t>. Evidence Tables</w:t>
      </w:r>
      <w:r w:rsidR="009E5403" w:rsidRPr="009E5403">
        <w:rPr>
          <w:rFonts w:cs="Arial"/>
          <w:b/>
          <w:szCs w:val="20"/>
        </w:rPr>
        <w:t xml:space="preserve"> </w:t>
      </w:r>
    </w:p>
    <w:tbl>
      <w:tblPr>
        <w:tblStyle w:val="TableGrid"/>
        <w:tblW w:w="127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655"/>
        <w:gridCol w:w="2053"/>
        <w:gridCol w:w="1670"/>
        <w:gridCol w:w="2040"/>
        <w:gridCol w:w="2023"/>
        <w:gridCol w:w="1657"/>
        <w:gridCol w:w="1647"/>
      </w:tblGrid>
      <w:tr w:rsidR="00336A54" w:rsidRPr="00F124B0" w:rsidTr="007A72A7">
        <w:trPr>
          <w:cantSplit/>
          <w:tblHeader/>
        </w:trPr>
        <w:tc>
          <w:tcPr>
            <w:tcW w:w="12745" w:type="dxa"/>
            <w:gridSpan w:val="7"/>
            <w:tcMar>
              <w:top w:w="29" w:type="dxa"/>
              <w:left w:w="58" w:type="dxa"/>
            </w:tcMar>
          </w:tcPr>
          <w:p w:rsidR="00336A54" w:rsidRDefault="00336A54" w:rsidP="00C357D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SDC 5, Table 1: Evidence on Impact of Blood Conservation Devices</w:t>
            </w:r>
          </w:p>
        </w:tc>
      </w:tr>
      <w:tr w:rsidR="000E11FA" w:rsidRPr="00F124B0" w:rsidTr="007A72A7">
        <w:trPr>
          <w:cantSplit/>
          <w:tblHeader/>
        </w:trPr>
        <w:tc>
          <w:tcPr>
            <w:tcW w:w="1655" w:type="dxa"/>
            <w:tcMar>
              <w:top w:w="29" w:type="dxa"/>
              <w:left w:w="58" w:type="dxa"/>
            </w:tcMar>
            <w:hideMark/>
          </w:tcPr>
          <w:p w:rsidR="00336A54" w:rsidRPr="00F124B0" w:rsidRDefault="00336A54" w:rsidP="00C357DC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Author (Year)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  <w:hideMark/>
          </w:tcPr>
          <w:p w:rsidR="00336A54" w:rsidRDefault="00336A54" w:rsidP="00C357DC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Outcome</w:t>
            </w:r>
          </w:p>
          <w:p w:rsidR="00F064CD" w:rsidRPr="00F124B0" w:rsidRDefault="00F064CD" w:rsidP="00C357D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(Converted units)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  <w:hideMark/>
          </w:tcPr>
          <w:p w:rsidR="00336A54" w:rsidRPr="00F124B0" w:rsidRDefault="00336A54" w:rsidP="00C357DC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Sample Size</w:t>
            </w:r>
          </w:p>
        </w:tc>
        <w:tc>
          <w:tcPr>
            <w:tcW w:w="2040" w:type="dxa"/>
            <w:tcMar>
              <w:top w:w="29" w:type="dxa"/>
              <w:left w:w="58" w:type="dxa"/>
            </w:tcMar>
            <w:hideMark/>
          </w:tcPr>
          <w:p w:rsidR="00336A54" w:rsidRDefault="00336A54" w:rsidP="00F064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Comparison</w:t>
            </w:r>
            <w:r w:rsidRPr="00F124B0">
              <w:rPr>
                <w:rFonts w:cs="Arial"/>
                <w:b/>
                <w:szCs w:val="20"/>
              </w:rPr>
              <w:t xml:space="preserve"> Cohort</w:t>
            </w:r>
          </w:p>
          <w:p w:rsidR="00336A54" w:rsidRPr="005E5A7F" w:rsidRDefault="00336A54" w:rsidP="00F064CD">
            <w:pPr>
              <w:jc w:val="right"/>
              <w:rPr>
                <w:rFonts w:cs="Arial"/>
                <w:sz w:val="18"/>
                <w:szCs w:val="18"/>
              </w:rPr>
            </w:pPr>
            <w:r w:rsidRPr="005E5A7F">
              <w:rPr>
                <w:rFonts w:cs="Arial"/>
                <w:sz w:val="18"/>
                <w:szCs w:val="18"/>
              </w:rPr>
              <w:t>As Reported</w:t>
            </w:r>
          </w:p>
          <w:p w:rsidR="00336A54" w:rsidRPr="00F124B0" w:rsidRDefault="006F6605" w:rsidP="00F064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Conversion Units</w:t>
            </w:r>
          </w:p>
        </w:tc>
        <w:tc>
          <w:tcPr>
            <w:tcW w:w="2023" w:type="dxa"/>
            <w:tcMar>
              <w:top w:w="29" w:type="dxa"/>
              <w:left w:w="58" w:type="dxa"/>
            </w:tcMar>
            <w:hideMark/>
          </w:tcPr>
          <w:p w:rsidR="00336A54" w:rsidRDefault="00336A54" w:rsidP="00F064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Intervention </w:t>
            </w:r>
            <w:r w:rsidRPr="00F124B0">
              <w:rPr>
                <w:rFonts w:cs="Arial"/>
                <w:b/>
                <w:szCs w:val="20"/>
              </w:rPr>
              <w:t>Cohort</w:t>
            </w:r>
          </w:p>
          <w:p w:rsidR="00336A54" w:rsidRPr="005E5A7F" w:rsidRDefault="00336A54" w:rsidP="00F064CD">
            <w:pPr>
              <w:jc w:val="right"/>
              <w:rPr>
                <w:rFonts w:cs="Arial"/>
                <w:sz w:val="18"/>
                <w:szCs w:val="18"/>
              </w:rPr>
            </w:pPr>
            <w:r w:rsidRPr="005E5A7F">
              <w:rPr>
                <w:rFonts w:cs="Arial"/>
                <w:sz w:val="18"/>
                <w:szCs w:val="18"/>
              </w:rPr>
              <w:t>As Reported</w:t>
            </w:r>
          </w:p>
          <w:p w:rsidR="00336A54" w:rsidRPr="00F124B0" w:rsidRDefault="006F6605" w:rsidP="00F064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Conversion Units</w:t>
            </w:r>
          </w:p>
        </w:tc>
        <w:tc>
          <w:tcPr>
            <w:tcW w:w="1657" w:type="dxa"/>
            <w:tcMar>
              <w:top w:w="29" w:type="dxa"/>
              <w:left w:w="58" w:type="dxa"/>
            </w:tcMar>
            <w:hideMark/>
          </w:tcPr>
          <w:p w:rsidR="005E5A7F" w:rsidRDefault="00336A54" w:rsidP="00F064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Mean Difference</w:t>
            </w:r>
          </w:p>
          <w:p w:rsidR="00336A54" w:rsidRPr="00F124B0" w:rsidRDefault="005E5A7F" w:rsidP="00F064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mL/patient/day</w:t>
            </w:r>
            <w:r w:rsidR="00336A5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47" w:type="dxa"/>
            <w:tcMar>
              <w:top w:w="29" w:type="dxa"/>
              <w:left w:w="58" w:type="dxa"/>
            </w:tcMar>
          </w:tcPr>
          <w:p w:rsidR="00336A54" w:rsidRDefault="00CA12AD" w:rsidP="00F064C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Percent Change</w:t>
            </w:r>
          </w:p>
        </w:tc>
      </w:tr>
      <w:tr w:rsidR="00F064CD" w:rsidRPr="00F124B0" w:rsidTr="00F064CD">
        <w:tc>
          <w:tcPr>
            <w:tcW w:w="1655" w:type="dxa"/>
            <w:tcMar>
              <w:top w:w="29" w:type="dxa"/>
              <w:left w:w="58" w:type="dxa"/>
            </w:tcMar>
            <w:hideMark/>
          </w:tcPr>
          <w:p w:rsidR="00336A54" w:rsidRPr="00F124B0" w:rsidRDefault="00336A54" w:rsidP="00DB244E">
            <w:pPr>
              <w:rPr>
                <w:rFonts w:cs="Arial"/>
                <w:szCs w:val="20"/>
              </w:rPr>
            </w:pPr>
            <w:r w:rsidRPr="00DB244E">
              <w:rPr>
                <w:rFonts w:cs="Arial"/>
                <w:szCs w:val="20"/>
              </w:rPr>
              <w:t>Gleason (1992)</w:t>
            </w:r>
            <w:r w:rsidR="00CA12AD">
              <w:rPr>
                <w:rFonts w:cs="Arial"/>
                <w:szCs w:val="20"/>
              </w:rPr>
              <w:t>{Gleason}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  <w:hideMark/>
          </w:tcPr>
          <w:p w:rsidR="00336A54" w:rsidRDefault="00FF4538" w:rsidP="00DB244E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F064CD" w:rsidRPr="00F124B0" w:rsidRDefault="00F064CD" w:rsidP="00DB244E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(mL/patient/day)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  <w:hideMark/>
          </w:tcPr>
          <w:p w:rsidR="00336A54" w:rsidRPr="00F124B0" w:rsidRDefault="00FF4538" w:rsidP="00DB24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="00336A54" w:rsidRPr="00F124B0">
              <w:rPr>
                <w:rFonts w:cs="Arial"/>
                <w:szCs w:val="20"/>
              </w:rPr>
              <w:t>:</w:t>
            </w:r>
            <w:r w:rsidR="005E5A7F">
              <w:rPr>
                <w:rFonts w:cs="Arial"/>
                <w:szCs w:val="20"/>
              </w:rPr>
              <w:t xml:space="preserve"> </w:t>
            </w:r>
            <w:r w:rsidR="00336A54">
              <w:rPr>
                <w:rFonts w:cs="Arial"/>
                <w:szCs w:val="20"/>
              </w:rPr>
              <w:t>873</w:t>
            </w:r>
          </w:p>
          <w:p w:rsidR="00336A54" w:rsidRPr="00F124B0" w:rsidRDefault="00336A54" w:rsidP="00DB244E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784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  <w:hideMark/>
          </w:tcPr>
          <w:p w:rsidR="006F6605" w:rsidRDefault="006F6605" w:rsidP="00F064CD">
            <w:pPr>
              <w:jc w:val="right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CA12AD" w:rsidRPr="0080154F" w:rsidRDefault="00336A54" w:rsidP="006F6605">
            <w:pPr>
              <w:jc w:val="right"/>
              <w:rPr>
                <w:rFonts w:cs="Arial"/>
                <w:szCs w:val="20"/>
                <w:vertAlign w:val="superscript"/>
              </w:rPr>
            </w:pPr>
            <w:r>
              <w:rPr>
                <w:rFonts w:eastAsia="Times New Roman" w:cs="Arial"/>
                <w:szCs w:val="20"/>
              </w:rPr>
              <w:t>69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  <w:hideMark/>
          </w:tcPr>
          <w:p w:rsidR="006F6605" w:rsidRDefault="006F6605" w:rsidP="00F064CD">
            <w:pPr>
              <w:jc w:val="right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 w:rsidR="007A72A7">
              <w:rPr>
                <w:rFonts w:cs="Arial"/>
                <w:szCs w:val="20"/>
                <w:vertAlign w:val="superscript"/>
              </w:rPr>
              <w:t xml:space="preserve"> a</w:t>
            </w:r>
          </w:p>
          <w:p w:rsidR="00CA12AD" w:rsidRPr="00F124B0" w:rsidRDefault="00336A54" w:rsidP="006F6605">
            <w:pPr>
              <w:jc w:val="right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35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  <w:hideMark/>
          </w:tcPr>
          <w:p w:rsidR="00336A54" w:rsidRPr="00F124B0" w:rsidRDefault="00336A54" w:rsidP="00F064CD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34 </w:t>
            </w:r>
          </w:p>
          <w:p w:rsidR="00336A54" w:rsidRPr="00F124B0" w:rsidRDefault="00336A54" w:rsidP="00F064CD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336A54" w:rsidRDefault="00CA12AD" w:rsidP="00F064CD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49</w:t>
            </w:r>
            <w:r w:rsidR="005E5A7F">
              <w:rPr>
                <w:rFonts w:eastAsia="Times New Roman" w:cs="Arial"/>
                <w:szCs w:val="20"/>
              </w:rPr>
              <w:t>%</w:t>
            </w:r>
          </w:p>
        </w:tc>
      </w:tr>
      <w:tr w:rsidR="00F064CD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5E5A7F" w:rsidRPr="00DB244E" w:rsidRDefault="005E5A7F" w:rsidP="005E5A7F">
            <w:pPr>
              <w:rPr>
                <w:rFonts w:cs="Arial"/>
                <w:szCs w:val="20"/>
              </w:rPr>
            </w:pPr>
            <w:proofErr w:type="spellStart"/>
            <w:r w:rsidRPr="00DB244E">
              <w:rPr>
                <w:rFonts w:cs="Arial"/>
                <w:szCs w:val="20"/>
              </w:rPr>
              <w:t>MacIsaac</w:t>
            </w:r>
            <w:proofErr w:type="spellEnd"/>
            <w:r w:rsidRPr="00DB244E">
              <w:rPr>
                <w:rFonts w:cs="Arial"/>
                <w:szCs w:val="20"/>
              </w:rPr>
              <w:t xml:space="preserve"> (2003)</w:t>
            </w:r>
            <w:r>
              <w:rPr>
                <w:rFonts w:cs="Arial"/>
                <w:szCs w:val="20"/>
              </w:rPr>
              <w:t>{</w:t>
            </w:r>
            <w:proofErr w:type="spellStart"/>
            <w:r>
              <w:rPr>
                <w:rFonts w:cs="Arial"/>
                <w:szCs w:val="20"/>
              </w:rPr>
              <w:t>MacIsaac</w:t>
            </w:r>
            <w:proofErr w:type="spellEnd"/>
            <w:r>
              <w:rPr>
                <w:rFonts w:cs="Arial"/>
                <w:szCs w:val="20"/>
              </w:rPr>
              <w:t>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5E5A7F" w:rsidRDefault="005E5A7F" w:rsidP="005E5A7F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F064CD" w:rsidRPr="00BA3384" w:rsidRDefault="00F064CD" w:rsidP="005E5A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(mL/patient/day)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5E5A7F" w:rsidRPr="00F124B0" w:rsidRDefault="005E5A7F" w:rsidP="005E5A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80</w:t>
            </w:r>
          </w:p>
          <w:p w:rsidR="005E5A7F" w:rsidRPr="00F124B0" w:rsidRDefault="005E5A7F" w:rsidP="005E5A7F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F064CD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133 mL,</w:t>
            </w:r>
          </w:p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 days</w:t>
            </w:r>
          </w:p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42.9 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F064CD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63 mL,</w:t>
            </w:r>
          </w:p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 days</w:t>
            </w:r>
          </w:p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31.5 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</w:p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</w:p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11.4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F064CD" w:rsidRDefault="00F064CD" w:rsidP="00F064CD">
            <w:pPr>
              <w:jc w:val="right"/>
              <w:rPr>
                <w:rFonts w:cs="Arial"/>
                <w:szCs w:val="20"/>
              </w:rPr>
            </w:pPr>
          </w:p>
          <w:p w:rsidR="00F064CD" w:rsidRDefault="00F064CD" w:rsidP="00F064CD">
            <w:pPr>
              <w:jc w:val="right"/>
              <w:rPr>
                <w:rFonts w:cs="Arial"/>
                <w:szCs w:val="20"/>
              </w:rPr>
            </w:pPr>
          </w:p>
          <w:p w:rsidR="005E5A7F" w:rsidRDefault="005E5A7F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27%</w:t>
            </w:r>
          </w:p>
        </w:tc>
      </w:tr>
      <w:tr w:rsidR="000E11FA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5E5A7F" w:rsidRPr="00BD71F6" w:rsidRDefault="005E5A7F" w:rsidP="005E5A7F">
            <w:pPr>
              <w:rPr>
                <w:rFonts w:cs="Arial"/>
                <w:szCs w:val="20"/>
              </w:rPr>
            </w:pPr>
            <w:proofErr w:type="spellStart"/>
            <w:r w:rsidRPr="00BD71F6">
              <w:rPr>
                <w:rFonts w:cs="Arial"/>
                <w:szCs w:val="20"/>
              </w:rPr>
              <w:t>MacIsaac</w:t>
            </w:r>
            <w:proofErr w:type="spellEnd"/>
            <w:r w:rsidRPr="00BD71F6">
              <w:rPr>
                <w:rFonts w:cs="Arial"/>
                <w:szCs w:val="20"/>
              </w:rPr>
              <w:t xml:space="preserve"> (2003)</w:t>
            </w:r>
            <w:r>
              <w:rPr>
                <w:rFonts w:cs="Arial"/>
                <w:szCs w:val="20"/>
              </w:rPr>
              <w:t>{</w:t>
            </w:r>
            <w:proofErr w:type="spellStart"/>
            <w:r>
              <w:rPr>
                <w:rFonts w:cs="Arial"/>
                <w:szCs w:val="20"/>
              </w:rPr>
              <w:t>MacIsaac</w:t>
            </w:r>
            <w:proofErr w:type="spellEnd"/>
            <w:r>
              <w:rPr>
                <w:rFonts w:cs="Arial"/>
                <w:szCs w:val="20"/>
              </w:rPr>
              <w:t>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5E5A7F" w:rsidRDefault="000E11FA" w:rsidP="005E5A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in h</w:t>
            </w:r>
            <w:r w:rsidR="005E5A7F" w:rsidRPr="00BD71F6">
              <w:rPr>
                <w:rFonts w:cs="Arial"/>
                <w:szCs w:val="20"/>
              </w:rPr>
              <w:t>emoglobin</w:t>
            </w:r>
          </w:p>
          <w:p w:rsidR="00F064CD" w:rsidRPr="00BD71F6" w:rsidRDefault="00F064CD" w:rsidP="005E5A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BD71F6">
              <w:rPr>
                <w:rFonts w:cs="Arial"/>
                <w:szCs w:val="20"/>
              </w:rPr>
              <w:t>g/L/patient/day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5E5A7F" w:rsidRPr="00BD71F6" w:rsidRDefault="005E5A7F" w:rsidP="005E5A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BD71F6">
              <w:rPr>
                <w:rFonts w:cs="Arial"/>
                <w:szCs w:val="20"/>
              </w:rPr>
              <w:t>: 80</w:t>
            </w:r>
          </w:p>
          <w:p w:rsidR="005E5A7F" w:rsidRPr="00BD71F6" w:rsidRDefault="005E5A7F" w:rsidP="005E5A7F">
            <w:pPr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>Intervention: 80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5E5A7F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-4 g/L</w:t>
            </w:r>
          </w:p>
          <w:p w:rsidR="005E5A7F" w:rsidRPr="00BD71F6" w:rsidRDefault="005E5A7F" w:rsidP="00F064CD">
            <w:pPr>
              <w:jc w:val="right"/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>1.3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5E5A7F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-7 g/L</w:t>
            </w:r>
          </w:p>
          <w:p w:rsidR="005E5A7F" w:rsidRPr="00BD71F6" w:rsidRDefault="005E5A7F" w:rsidP="00F064CD">
            <w:pPr>
              <w:jc w:val="right"/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>3.5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F064CD" w:rsidRDefault="00F064CD" w:rsidP="00F064CD">
            <w:pPr>
              <w:jc w:val="right"/>
              <w:rPr>
                <w:rFonts w:cs="Arial"/>
                <w:szCs w:val="20"/>
              </w:rPr>
            </w:pPr>
          </w:p>
          <w:p w:rsidR="005E5A7F" w:rsidRPr="00BD71F6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5E5A7F" w:rsidRPr="00BD71F6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F064CD" w:rsidRDefault="00F064CD" w:rsidP="00F064CD">
            <w:pPr>
              <w:jc w:val="right"/>
              <w:rPr>
                <w:rFonts w:cs="Arial"/>
                <w:szCs w:val="20"/>
              </w:rPr>
            </w:pPr>
          </w:p>
          <w:p w:rsidR="005E5A7F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-163%</w:t>
            </w:r>
          </w:p>
        </w:tc>
      </w:tr>
      <w:tr w:rsidR="000E11FA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0E11FA" w:rsidRPr="00BD71F6" w:rsidRDefault="000E11FA" w:rsidP="000E11FA">
            <w:pPr>
              <w:rPr>
                <w:rFonts w:cs="Arial"/>
                <w:szCs w:val="20"/>
              </w:rPr>
            </w:pPr>
            <w:proofErr w:type="spellStart"/>
            <w:r w:rsidRPr="00BD71F6">
              <w:rPr>
                <w:rFonts w:cs="Arial"/>
                <w:szCs w:val="20"/>
              </w:rPr>
              <w:t>MacIsaac</w:t>
            </w:r>
            <w:proofErr w:type="spellEnd"/>
            <w:r w:rsidRPr="00BD71F6">
              <w:rPr>
                <w:rFonts w:cs="Arial"/>
                <w:szCs w:val="20"/>
              </w:rPr>
              <w:t xml:space="preserve"> (2003)</w:t>
            </w:r>
            <w:r>
              <w:rPr>
                <w:rFonts w:cs="Arial"/>
                <w:szCs w:val="20"/>
              </w:rPr>
              <w:t>{</w:t>
            </w:r>
            <w:proofErr w:type="spellStart"/>
            <w:r>
              <w:rPr>
                <w:rFonts w:cs="Arial"/>
                <w:szCs w:val="20"/>
              </w:rPr>
              <w:t>MacIsaac</w:t>
            </w:r>
            <w:proofErr w:type="spellEnd"/>
            <w:r>
              <w:rPr>
                <w:rFonts w:cs="Arial"/>
                <w:szCs w:val="20"/>
              </w:rPr>
              <w:t>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0E11FA" w:rsidRDefault="000E11FA" w:rsidP="000E11F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Patients transfused</w:t>
            </w:r>
          </w:p>
          <w:p w:rsidR="00F064CD" w:rsidRDefault="00F064CD" w:rsidP="000E11F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(number)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0E11FA" w:rsidRPr="00BD71F6" w:rsidRDefault="000E11FA" w:rsidP="000E11F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BD71F6">
              <w:rPr>
                <w:rFonts w:cs="Arial"/>
                <w:szCs w:val="20"/>
              </w:rPr>
              <w:t>: 80</w:t>
            </w:r>
          </w:p>
          <w:p w:rsidR="000E11FA" w:rsidRDefault="000E11FA" w:rsidP="000E11FA">
            <w:pPr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>Intervention: 80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(38%)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Pr="00BD71F6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(21%)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B2666A">
              <w:rPr>
                <w:rFonts w:cs="Arial"/>
                <w:szCs w:val="20"/>
              </w:rPr>
              <w:t xml:space="preserve"> (17%)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Pr="00BD71F6" w:rsidRDefault="00B2666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</w:t>
            </w:r>
            <w:r w:rsidR="000E11FA">
              <w:rPr>
                <w:rFonts w:cs="Arial"/>
                <w:szCs w:val="20"/>
              </w:rPr>
              <w:t>%</w:t>
            </w:r>
          </w:p>
        </w:tc>
      </w:tr>
      <w:tr w:rsidR="000E11FA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0E11FA" w:rsidRPr="00BD71F6" w:rsidRDefault="000E11FA" w:rsidP="000E11FA">
            <w:pPr>
              <w:rPr>
                <w:rFonts w:cs="Arial"/>
                <w:szCs w:val="20"/>
              </w:rPr>
            </w:pPr>
            <w:proofErr w:type="spellStart"/>
            <w:r w:rsidRPr="00BD71F6">
              <w:rPr>
                <w:rFonts w:cs="Arial"/>
                <w:szCs w:val="20"/>
              </w:rPr>
              <w:t>Mukhopadhyay</w:t>
            </w:r>
            <w:proofErr w:type="spellEnd"/>
            <w:r w:rsidRPr="00BD71F6">
              <w:rPr>
                <w:rFonts w:cs="Arial"/>
                <w:szCs w:val="20"/>
              </w:rPr>
              <w:t xml:space="preserve"> (2010)</w:t>
            </w:r>
            <w:r>
              <w:rPr>
                <w:rFonts w:cs="Arial"/>
                <w:szCs w:val="20"/>
              </w:rPr>
              <w:t xml:space="preserve"> {</w:t>
            </w:r>
            <w:r w:rsidRPr="00BD71F6">
              <w:rPr>
                <w:rFonts w:cs="Arial"/>
                <w:szCs w:val="20"/>
              </w:rPr>
              <w:t xml:space="preserve"> </w:t>
            </w:r>
            <w:proofErr w:type="spellStart"/>
            <w:r w:rsidRPr="00BD71F6">
              <w:rPr>
                <w:rFonts w:cs="Arial"/>
                <w:szCs w:val="20"/>
              </w:rPr>
              <w:t>Muk</w:t>
            </w:r>
            <w:proofErr w:type="spellEnd"/>
            <w:r>
              <w:rPr>
                <w:rFonts w:cs="Arial"/>
                <w:szCs w:val="20"/>
              </w:rPr>
              <w:t xml:space="preserve"> 2010} 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0E11FA" w:rsidRDefault="000E11FA" w:rsidP="000E11F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in h</w:t>
            </w:r>
            <w:r w:rsidRPr="00BD71F6">
              <w:rPr>
                <w:rFonts w:cs="Arial"/>
                <w:szCs w:val="20"/>
              </w:rPr>
              <w:t>emoglobin</w:t>
            </w:r>
          </w:p>
          <w:p w:rsidR="00F064CD" w:rsidRPr="00BD71F6" w:rsidRDefault="00F064CD" w:rsidP="000E11F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BD71F6">
              <w:rPr>
                <w:rFonts w:cs="Arial"/>
                <w:szCs w:val="20"/>
              </w:rPr>
              <w:t>g/L/patient/day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0E11FA" w:rsidRPr="00BD71F6" w:rsidRDefault="000E11FA" w:rsidP="000E11F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BD71F6">
              <w:rPr>
                <w:rFonts w:cs="Arial"/>
                <w:szCs w:val="20"/>
              </w:rPr>
              <w:t xml:space="preserve">: 80 </w:t>
            </w:r>
          </w:p>
          <w:p w:rsidR="000E11FA" w:rsidRPr="00BD71F6" w:rsidRDefault="000E11FA" w:rsidP="000E11FA">
            <w:pPr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>Intervention: 170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7A72A7" w:rsidRDefault="007A72A7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0E11FA" w:rsidRPr="00BD71F6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7A72A7" w:rsidRDefault="007A72A7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0E11FA" w:rsidRPr="00BD71F6" w:rsidRDefault="000E11FA" w:rsidP="00F064CD">
            <w:pPr>
              <w:jc w:val="right"/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Pr="00BD71F6" w:rsidRDefault="000E11FA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  <w:r w:rsidR="00F064CD">
              <w:rPr>
                <w:rFonts w:cs="Arial"/>
                <w:szCs w:val="20"/>
              </w:rPr>
              <w:t>5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Pr="00BD71F6" w:rsidRDefault="00F064CD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46%</w:t>
            </w:r>
          </w:p>
        </w:tc>
      </w:tr>
      <w:tr w:rsidR="000E11FA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0E11FA" w:rsidRPr="00BD71F6" w:rsidRDefault="00F064CD" w:rsidP="000E11FA">
            <w:pPr>
              <w:rPr>
                <w:rFonts w:cs="Arial"/>
                <w:szCs w:val="20"/>
              </w:rPr>
            </w:pPr>
            <w:proofErr w:type="spellStart"/>
            <w:r w:rsidRPr="00BD71F6">
              <w:rPr>
                <w:rFonts w:cs="Arial"/>
                <w:szCs w:val="20"/>
              </w:rPr>
              <w:t>Mukhopadhyay</w:t>
            </w:r>
            <w:proofErr w:type="spellEnd"/>
            <w:r w:rsidRPr="00BD71F6">
              <w:rPr>
                <w:rFonts w:cs="Arial"/>
                <w:szCs w:val="20"/>
              </w:rPr>
              <w:t xml:space="preserve"> (2010)</w:t>
            </w:r>
            <w:r>
              <w:rPr>
                <w:rFonts w:cs="Arial"/>
                <w:szCs w:val="20"/>
              </w:rPr>
              <w:t xml:space="preserve"> {</w:t>
            </w:r>
            <w:r w:rsidRPr="00BD71F6">
              <w:rPr>
                <w:rFonts w:cs="Arial"/>
                <w:szCs w:val="20"/>
              </w:rPr>
              <w:t xml:space="preserve"> </w:t>
            </w:r>
            <w:proofErr w:type="spellStart"/>
            <w:r w:rsidRPr="00BD71F6">
              <w:rPr>
                <w:rFonts w:cs="Arial"/>
                <w:szCs w:val="20"/>
              </w:rPr>
              <w:t>Muk</w:t>
            </w:r>
            <w:proofErr w:type="spellEnd"/>
            <w:r>
              <w:rPr>
                <w:rFonts w:cs="Arial"/>
                <w:szCs w:val="20"/>
              </w:rPr>
              <w:t xml:space="preserve"> 2010}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F064CD" w:rsidRDefault="00F064CD" w:rsidP="00F064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Patients transfused</w:t>
            </w:r>
          </w:p>
          <w:p w:rsidR="000E11FA" w:rsidRPr="00BA3384" w:rsidRDefault="00F064CD" w:rsidP="00F064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(number)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F064CD" w:rsidRPr="00BD71F6" w:rsidRDefault="00F064CD" w:rsidP="00F064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BD71F6">
              <w:rPr>
                <w:rFonts w:cs="Arial"/>
                <w:szCs w:val="20"/>
              </w:rPr>
              <w:t xml:space="preserve">: 80 </w:t>
            </w:r>
          </w:p>
          <w:p w:rsidR="000E11FA" w:rsidRDefault="00F064CD" w:rsidP="00F064CD">
            <w:pPr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>Intervention: 170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Default="00F064CD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(21%)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Default="00F064CD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 (31%)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Default="00F064CD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-35</w:t>
            </w:r>
            <w:r w:rsidR="00B2666A">
              <w:rPr>
                <w:rFonts w:cs="Arial"/>
                <w:szCs w:val="20"/>
              </w:rPr>
              <w:t xml:space="preserve"> (-10%)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E11FA" w:rsidRDefault="00F064CD" w:rsidP="00F064C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B2666A">
              <w:rPr>
                <w:rFonts w:cs="Arial"/>
                <w:szCs w:val="20"/>
              </w:rPr>
              <w:t>48</w:t>
            </w:r>
            <w:r>
              <w:rPr>
                <w:rFonts w:cs="Arial"/>
                <w:szCs w:val="20"/>
              </w:rPr>
              <w:t>%</w:t>
            </w:r>
          </w:p>
        </w:tc>
      </w:tr>
      <w:tr w:rsidR="0080154F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80154F" w:rsidRPr="00DB244E" w:rsidRDefault="0080154F" w:rsidP="0080154F">
            <w:pPr>
              <w:rPr>
                <w:rFonts w:cs="Arial"/>
                <w:szCs w:val="20"/>
              </w:rPr>
            </w:pPr>
            <w:proofErr w:type="spellStart"/>
            <w:r w:rsidRPr="00BD71F6">
              <w:rPr>
                <w:rFonts w:cs="Arial"/>
                <w:szCs w:val="20"/>
              </w:rPr>
              <w:t>Mukhopadhyay</w:t>
            </w:r>
            <w:proofErr w:type="spellEnd"/>
            <w:r w:rsidRPr="00BD71F6">
              <w:rPr>
                <w:rFonts w:cs="Arial"/>
                <w:szCs w:val="20"/>
              </w:rPr>
              <w:t xml:space="preserve"> (201</w:t>
            </w:r>
            <w:r>
              <w:rPr>
                <w:rFonts w:cs="Arial"/>
                <w:szCs w:val="20"/>
              </w:rPr>
              <w:t>1</w:t>
            </w:r>
            <w:r w:rsidRPr="00BD71F6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{</w:t>
            </w:r>
            <w:r w:rsidRPr="00BD71F6">
              <w:rPr>
                <w:rFonts w:cs="Arial"/>
                <w:szCs w:val="20"/>
              </w:rPr>
              <w:t xml:space="preserve"> </w:t>
            </w:r>
            <w:proofErr w:type="spellStart"/>
            <w:r w:rsidRPr="00BD71F6">
              <w:rPr>
                <w:rFonts w:cs="Arial"/>
                <w:szCs w:val="20"/>
              </w:rPr>
              <w:t>Muk</w:t>
            </w:r>
            <w:proofErr w:type="spellEnd"/>
            <w:r>
              <w:rPr>
                <w:rFonts w:cs="Arial"/>
                <w:szCs w:val="20"/>
              </w:rPr>
              <w:t xml:space="preserve"> 2011}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80154F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in h</w:t>
            </w:r>
            <w:r w:rsidRPr="00BD71F6">
              <w:rPr>
                <w:rFonts w:cs="Arial"/>
                <w:szCs w:val="20"/>
              </w:rPr>
              <w:t>emoglobin</w:t>
            </w:r>
          </w:p>
          <w:p w:rsidR="0080154F" w:rsidRPr="00BD71F6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BD71F6">
              <w:rPr>
                <w:rFonts w:cs="Arial"/>
                <w:szCs w:val="20"/>
              </w:rPr>
              <w:t>g/L/patient/day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0154F" w:rsidRPr="00BD71F6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BD71F6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5</w:t>
            </w:r>
            <w:r w:rsidRPr="00BD71F6">
              <w:rPr>
                <w:rFonts w:cs="Arial"/>
                <w:szCs w:val="20"/>
              </w:rPr>
              <w:t xml:space="preserve">0 </w:t>
            </w:r>
          </w:p>
          <w:p w:rsidR="0080154F" w:rsidRPr="00F124B0" w:rsidRDefault="0080154F" w:rsidP="0080154F">
            <w:pPr>
              <w:rPr>
                <w:rFonts w:cs="Arial"/>
                <w:szCs w:val="20"/>
              </w:rPr>
            </w:pPr>
            <w:r w:rsidRPr="00BD71F6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78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</w:p>
          <w:p w:rsidR="007A72A7" w:rsidRDefault="007A72A7" w:rsidP="007A72A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80154F" w:rsidRDefault="0080154F" w:rsidP="007A72A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4.9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7A72A7" w:rsidRDefault="007A72A7" w:rsidP="007A72A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80154F" w:rsidRDefault="0080154F" w:rsidP="007A72A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0.3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6%</w:t>
            </w:r>
          </w:p>
        </w:tc>
      </w:tr>
      <w:tr w:rsidR="0080154F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80154F" w:rsidRPr="00DB244E" w:rsidRDefault="0080154F" w:rsidP="0080154F">
            <w:pPr>
              <w:rPr>
                <w:rFonts w:cs="Arial"/>
                <w:szCs w:val="20"/>
              </w:rPr>
            </w:pPr>
            <w:r w:rsidRPr="00DB244E">
              <w:rPr>
                <w:rFonts w:cs="Arial"/>
                <w:szCs w:val="20"/>
              </w:rPr>
              <w:t>Peruzzi (1993)</w:t>
            </w:r>
            <w:r w:rsidR="006F6605">
              <w:rPr>
                <w:rFonts w:cs="Arial"/>
                <w:szCs w:val="20"/>
              </w:rPr>
              <w:t xml:space="preserve"> {Peruzzi}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80154F" w:rsidRDefault="0080154F" w:rsidP="0080154F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EB1EFF" w:rsidRPr="00F124B0" w:rsidRDefault="007A72A7" w:rsidP="0080154F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(</w:t>
            </w:r>
            <w:r w:rsidR="00EB1EFF">
              <w:rPr>
                <w:rFonts w:eastAsia="Times New Roman" w:cs="Arial"/>
                <w:szCs w:val="20"/>
              </w:rPr>
              <w:t>mL/patient/day</w:t>
            </w:r>
            <w:r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0154F" w:rsidRPr="00F124B0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50</w:t>
            </w:r>
            <w:r w:rsidRPr="00F124B0">
              <w:rPr>
                <w:rFonts w:cs="Arial"/>
                <w:szCs w:val="20"/>
              </w:rPr>
              <w:t xml:space="preserve"> </w:t>
            </w:r>
          </w:p>
          <w:p w:rsidR="0080154F" w:rsidRPr="00F124B0" w:rsidRDefault="0080154F" w:rsidP="0080154F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6F6605" w:rsidRDefault="006F6605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Blood loss: 320.8, days: 3.6</w:t>
            </w:r>
          </w:p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89.1 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6F6605" w:rsidRDefault="006F6605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Blood loss: 260.3, days: 4.0</w:t>
            </w:r>
          </w:p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65.</w:t>
            </w:r>
            <w:r w:rsidR="006F6605">
              <w:rPr>
                <w:rFonts w:cs="Arial"/>
                <w:szCs w:val="20"/>
              </w:rPr>
              <w:t>1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24.0 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6F6605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27%</w:t>
            </w:r>
          </w:p>
        </w:tc>
      </w:tr>
      <w:tr w:rsidR="0080154F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80154F" w:rsidRPr="00DB244E" w:rsidRDefault="0080154F" w:rsidP="0080154F">
            <w:pPr>
              <w:rPr>
                <w:rFonts w:cs="Arial"/>
                <w:szCs w:val="20"/>
              </w:rPr>
            </w:pPr>
            <w:r w:rsidRPr="00DB244E">
              <w:rPr>
                <w:rFonts w:cs="Arial"/>
                <w:szCs w:val="20"/>
              </w:rPr>
              <w:t>Peruzzi (1993)</w:t>
            </w:r>
            <w:r w:rsidR="00645311">
              <w:rPr>
                <w:rFonts w:cs="Arial"/>
                <w:szCs w:val="20"/>
              </w:rPr>
              <w:t xml:space="preserve"> {Peruzzi}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80154F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Hemoglobin reduction</w:t>
            </w:r>
          </w:p>
          <w:p w:rsidR="006F6605" w:rsidRDefault="006F6605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(g/L/patient/day)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0154F" w:rsidRPr="00F124B0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50</w:t>
            </w:r>
            <w:r w:rsidRPr="00F124B0">
              <w:rPr>
                <w:rFonts w:cs="Arial"/>
                <w:szCs w:val="20"/>
              </w:rPr>
              <w:t xml:space="preserve"> </w:t>
            </w:r>
          </w:p>
          <w:p w:rsidR="0080154F" w:rsidRPr="00F124B0" w:rsidRDefault="0080154F" w:rsidP="0080154F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6F6605" w:rsidRDefault="006F6605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AB707B">
              <w:rPr>
                <w:rFonts w:cs="Arial"/>
                <w:szCs w:val="20"/>
              </w:rPr>
              <w:t>3.7</w:t>
            </w:r>
            <w:r w:rsidR="00AB707B">
              <w:rPr>
                <w:rFonts w:cs="Arial"/>
                <w:szCs w:val="20"/>
                <w:vertAlign w:val="superscript"/>
              </w:rPr>
              <w:t xml:space="preserve">c </w:t>
            </w:r>
            <w:r>
              <w:rPr>
                <w:rFonts w:cs="Arial"/>
                <w:szCs w:val="20"/>
              </w:rPr>
              <w:t>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 w:rsidR="00AB707B">
              <w:rPr>
                <w:rFonts w:cs="Arial"/>
                <w:szCs w:val="20"/>
              </w:rPr>
              <w:t>, 3.6 days</w:t>
            </w:r>
          </w:p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3.9 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6F6605" w:rsidRDefault="00AB707B" w:rsidP="0080154F">
            <w:pPr>
              <w:jc w:val="right"/>
              <w:rPr>
                <w:rFonts w:cs="Arial"/>
                <w:szCs w:val="20"/>
              </w:rPr>
            </w:pPr>
            <w:r w:rsidRPr="00AB707B">
              <w:rPr>
                <w:rFonts w:cs="Arial"/>
                <w:szCs w:val="20"/>
              </w:rPr>
              <w:t>1.0</w:t>
            </w:r>
            <w:r>
              <w:rPr>
                <w:rFonts w:cs="Arial"/>
                <w:szCs w:val="20"/>
                <w:vertAlign w:val="superscript"/>
              </w:rPr>
              <w:t>c</w:t>
            </w:r>
            <w:r w:rsidR="006F6605">
              <w:rPr>
                <w:rFonts w:cs="Arial"/>
                <w:szCs w:val="20"/>
              </w:rPr>
              <w:t xml:space="preserve"> g/</w:t>
            </w:r>
            <w:proofErr w:type="spellStart"/>
            <w:r w:rsidR="006F6605"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4.0 days</w:t>
            </w:r>
          </w:p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2.5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  <w:r w:rsidR="006F6605">
              <w:rPr>
                <w:rFonts w:cs="Arial"/>
                <w:szCs w:val="20"/>
              </w:rPr>
              <w:t>4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6F6605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36%</w:t>
            </w:r>
          </w:p>
        </w:tc>
      </w:tr>
      <w:tr w:rsidR="006F6605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6F6605" w:rsidRPr="00DB244E" w:rsidRDefault="006F6605" w:rsidP="0080154F">
            <w:pPr>
              <w:rPr>
                <w:rFonts w:cs="Arial"/>
                <w:szCs w:val="20"/>
              </w:rPr>
            </w:pPr>
            <w:r w:rsidRPr="00DB244E">
              <w:rPr>
                <w:rFonts w:cs="Arial"/>
                <w:szCs w:val="20"/>
              </w:rPr>
              <w:t>Peruzzi (1993)</w:t>
            </w:r>
            <w:r w:rsidR="00645311">
              <w:rPr>
                <w:rFonts w:cs="Arial"/>
                <w:szCs w:val="20"/>
              </w:rPr>
              <w:t xml:space="preserve"> {Peruzzi}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6F6605" w:rsidRDefault="006F6605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Transfusions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6F6605" w:rsidRPr="00F124B0" w:rsidRDefault="006F6605" w:rsidP="006F66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50</w:t>
            </w:r>
            <w:r w:rsidRPr="00F124B0">
              <w:rPr>
                <w:rFonts w:cs="Arial"/>
                <w:szCs w:val="20"/>
              </w:rPr>
              <w:t xml:space="preserve"> </w:t>
            </w:r>
          </w:p>
          <w:p w:rsidR="006F6605" w:rsidRDefault="006F6605" w:rsidP="006F6605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6F6605" w:rsidRDefault="007A72A7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0.6 per patient</w:t>
            </w:r>
          </w:p>
          <w:p w:rsidR="007A72A7" w:rsidRDefault="007A72A7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6F6605" w:rsidRDefault="007A72A7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 per patient</w:t>
            </w:r>
          </w:p>
          <w:p w:rsidR="007A72A7" w:rsidRDefault="007A72A7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7A72A7" w:rsidRDefault="007A72A7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-0.1</w:t>
            </w:r>
            <w:r w:rsidR="00B266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per patient</w:t>
            </w:r>
          </w:p>
          <w:p w:rsidR="007A72A7" w:rsidRDefault="007A72A7" w:rsidP="0080154F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6F6605" w:rsidRDefault="007A72A7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-17%</w:t>
            </w:r>
          </w:p>
          <w:p w:rsidR="00B2666A" w:rsidRDefault="00B2666A" w:rsidP="0080154F">
            <w:pPr>
              <w:jc w:val="right"/>
              <w:rPr>
                <w:rFonts w:cs="Arial"/>
                <w:szCs w:val="20"/>
              </w:rPr>
            </w:pPr>
          </w:p>
        </w:tc>
      </w:tr>
      <w:tr w:rsidR="0080154F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Rezende (2010)</w:t>
            </w:r>
            <w:r w:rsidR="00645311">
              <w:rPr>
                <w:rFonts w:cs="Arial"/>
                <w:szCs w:val="20"/>
              </w:rPr>
              <w:t>{Rezende}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860796" w:rsidRDefault="0080154F" w:rsidP="0080154F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Hemoglobin reduction</w:t>
            </w:r>
          </w:p>
          <w:p w:rsidR="0080154F" w:rsidRPr="00640ADB" w:rsidRDefault="00860796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(g/L/patient/day)</w:t>
            </w:r>
            <w:r w:rsidR="007A72A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640ADB">
              <w:rPr>
                <w:rFonts w:cs="Arial"/>
                <w:szCs w:val="20"/>
              </w:rPr>
              <w:t xml:space="preserve">: 65 </w:t>
            </w:r>
          </w:p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Intervention: 62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60796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</w:t>
            </w:r>
            <w:r w:rsidR="007A72A7">
              <w:rPr>
                <w:rFonts w:cs="Arial"/>
                <w:szCs w:val="20"/>
              </w:rPr>
              <w:t xml:space="preserve"> mg/</w:t>
            </w:r>
            <w:proofErr w:type="spellStart"/>
            <w:r w:rsidR="007A72A7"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13.1 days</w:t>
            </w:r>
          </w:p>
          <w:p w:rsidR="007A72A7" w:rsidRPr="00640ADB" w:rsidRDefault="00860796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860796" w:rsidRDefault="00860796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 mg/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14.1 days</w:t>
            </w:r>
          </w:p>
          <w:p w:rsidR="0080154F" w:rsidRPr="00640ADB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0.5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Pr="00640ADB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0.5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60796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48%</w:t>
            </w:r>
          </w:p>
        </w:tc>
      </w:tr>
      <w:tr w:rsidR="0080154F" w:rsidRPr="00F124B0" w:rsidTr="00645311">
        <w:trPr>
          <w:trHeight w:val="720"/>
        </w:trPr>
        <w:tc>
          <w:tcPr>
            <w:tcW w:w="1655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Silver (1993)</w:t>
            </w:r>
            <w:r w:rsidR="00645311">
              <w:rPr>
                <w:rFonts w:cs="Arial"/>
                <w:szCs w:val="20"/>
              </w:rPr>
              <w:t>{Silver}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80154F" w:rsidRDefault="0080154F" w:rsidP="0080154F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Volume of blood </w:t>
            </w:r>
            <w:r w:rsidR="002079C0">
              <w:rPr>
                <w:rFonts w:cs="Arial"/>
                <w:color w:val="000000"/>
                <w:szCs w:val="20"/>
              </w:rPr>
              <w:t>discarded</w:t>
            </w:r>
          </w:p>
          <w:p w:rsidR="00645311" w:rsidRPr="00640ADB" w:rsidRDefault="00645311" w:rsidP="0080154F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(mL/patient/day)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  <w:r w:rsidRPr="00640ADB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31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80154F" w:rsidP="0080154F">
            <w:pPr>
              <w:jc w:val="right"/>
              <w:rPr>
                <w:rFonts w:cs="Arial"/>
                <w:szCs w:val="20"/>
              </w:rPr>
            </w:pPr>
          </w:p>
          <w:p w:rsidR="00645311" w:rsidRPr="00640ADB" w:rsidRDefault="00645311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Pr="00640ADB" w:rsidRDefault="00645311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645311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22.4 mL/day</w:t>
            </w:r>
          </w:p>
          <w:p w:rsidR="00645311" w:rsidRPr="00640ADB" w:rsidRDefault="00645311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Pr="00640ADB" w:rsidRDefault="00645311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NC</w:t>
            </w:r>
          </w:p>
        </w:tc>
      </w:tr>
      <w:tr w:rsidR="0080154F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Thorpe (2000)</w:t>
            </w:r>
            <w:r w:rsidR="00645311">
              <w:rPr>
                <w:rFonts w:cs="Arial"/>
                <w:szCs w:val="20"/>
              </w:rPr>
              <w:t>{Thorpe}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80154F" w:rsidRDefault="0080154F" w:rsidP="0080154F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Hemoglobin reduction</w:t>
            </w:r>
          </w:p>
          <w:p w:rsidR="00645311" w:rsidRPr="00640ADB" w:rsidRDefault="00645311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640ADB">
              <w:rPr>
                <w:rFonts w:cs="Arial"/>
                <w:szCs w:val="20"/>
              </w:rPr>
              <w:t>g/L</w:t>
            </w:r>
            <w:r>
              <w:rPr>
                <w:rFonts w:cs="Arial"/>
                <w:szCs w:val="20"/>
              </w:rPr>
              <w:t>/patient/day)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640ADB">
              <w:rPr>
                <w:rFonts w:cs="Arial"/>
                <w:szCs w:val="20"/>
              </w:rPr>
              <w:t>: 52</w:t>
            </w:r>
          </w:p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Intervention: 48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Pr="00645311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</w:t>
            </w:r>
            <w:r w:rsidR="00645311">
              <w:rPr>
                <w:rFonts w:cs="Arial"/>
                <w:szCs w:val="20"/>
                <w:vertAlign w:val="superscript"/>
              </w:rPr>
              <w:t>c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Pr="00645311" w:rsidRDefault="00645311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80154F" w:rsidRPr="00640ADB">
              <w:rPr>
                <w:rFonts w:cs="Arial"/>
                <w:szCs w:val="20"/>
              </w:rPr>
              <w:t>1</w:t>
            </w:r>
            <w:r w:rsidR="0080154F">
              <w:rPr>
                <w:rFonts w:cs="Arial"/>
                <w:szCs w:val="20"/>
              </w:rPr>
              <w:t>.3</w:t>
            </w:r>
            <w:r>
              <w:rPr>
                <w:rFonts w:cs="Arial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Pr="00640ADB" w:rsidRDefault="0080154F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-0.7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645311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-100%</w:t>
            </w:r>
          </w:p>
        </w:tc>
      </w:tr>
      <w:tr w:rsidR="0080154F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Widness</w:t>
            </w:r>
            <w:proofErr w:type="spellEnd"/>
            <w:r>
              <w:rPr>
                <w:rFonts w:cs="Arial"/>
                <w:szCs w:val="20"/>
              </w:rPr>
              <w:t xml:space="preserve"> (2005)</w:t>
            </w:r>
            <w:r w:rsidR="00645311">
              <w:rPr>
                <w:rFonts w:cs="Arial"/>
                <w:szCs w:val="20"/>
              </w:rPr>
              <w:t>{</w:t>
            </w:r>
            <w:proofErr w:type="spellStart"/>
            <w:r w:rsidR="00645311">
              <w:rPr>
                <w:rFonts w:cs="Arial"/>
                <w:szCs w:val="20"/>
              </w:rPr>
              <w:t>Widness</w:t>
            </w:r>
            <w:proofErr w:type="spellEnd"/>
            <w:r w:rsidR="00645311">
              <w:rPr>
                <w:rFonts w:cs="Arial"/>
                <w:szCs w:val="20"/>
              </w:rPr>
              <w:t>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80154F" w:rsidRPr="00392608" w:rsidRDefault="0080154F" w:rsidP="0080154F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  <w:r w:rsidR="00035EC2">
              <w:rPr>
                <w:rFonts w:cs="Arial"/>
                <w:color w:val="000000"/>
                <w:szCs w:val="20"/>
              </w:rPr>
              <w:t xml:space="preserve"> (mL/kg/patient/day)</w:t>
            </w:r>
            <w:r w:rsidR="00392608">
              <w:rPr>
                <w:rFonts w:cs="Arial"/>
                <w:color w:val="000000"/>
                <w:szCs w:val="20"/>
                <w:vertAlign w:val="superscript"/>
              </w:rPr>
              <w:t>d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640ADB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4</w:t>
            </w:r>
            <w:r w:rsidRPr="00640ADB">
              <w:rPr>
                <w:rFonts w:cs="Arial"/>
                <w:szCs w:val="20"/>
              </w:rPr>
              <w:t>2</w:t>
            </w:r>
          </w:p>
          <w:p w:rsidR="0080154F" w:rsidRPr="00640ADB" w:rsidRDefault="0080154F" w:rsidP="0080154F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Intervention: 4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392608" w:rsidRDefault="00392608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80154F" w:rsidRPr="002652EA" w:rsidRDefault="00825CC9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</w:t>
            </w:r>
            <w:r w:rsidR="002652EA">
              <w:rPr>
                <w:rFonts w:cs="Arial"/>
                <w:szCs w:val="20"/>
                <w:vertAlign w:val="superscript"/>
              </w:rPr>
              <w:t>c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392608" w:rsidRDefault="00392608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80154F" w:rsidRPr="002652EA" w:rsidRDefault="00825CC9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</w:t>
            </w:r>
            <w:r w:rsidR="002652EA">
              <w:rPr>
                <w:rFonts w:cs="Arial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Pr="00640ADB" w:rsidRDefault="002652EA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80154F" w:rsidRDefault="00035EC2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24%</w:t>
            </w:r>
          </w:p>
        </w:tc>
      </w:tr>
      <w:tr w:rsidR="00035EC2" w:rsidRPr="00F124B0" w:rsidTr="00F064CD">
        <w:tc>
          <w:tcPr>
            <w:tcW w:w="1655" w:type="dxa"/>
            <w:tcMar>
              <w:top w:w="29" w:type="dxa"/>
              <w:left w:w="58" w:type="dxa"/>
            </w:tcMar>
          </w:tcPr>
          <w:p w:rsidR="00035EC2" w:rsidRDefault="00825CC9" w:rsidP="0080154F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Widness</w:t>
            </w:r>
            <w:proofErr w:type="spellEnd"/>
            <w:r>
              <w:rPr>
                <w:rFonts w:cs="Arial"/>
                <w:szCs w:val="20"/>
              </w:rPr>
              <w:t xml:space="preserve"> (2005){</w:t>
            </w:r>
            <w:proofErr w:type="spellStart"/>
            <w:r>
              <w:rPr>
                <w:rFonts w:cs="Arial"/>
                <w:szCs w:val="20"/>
              </w:rPr>
              <w:t>Widness</w:t>
            </w:r>
            <w:proofErr w:type="spellEnd"/>
            <w:r>
              <w:rPr>
                <w:rFonts w:cs="Arial"/>
                <w:szCs w:val="20"/>
              </w:rPr>
              <w:t>}</w:t>
            </w:r>
          </w:p>
        </w:tc>
        <w:tc>
          <w:tcPr>
            <w:tcW w:w="2053" w:type="dxa"/>
            <w:tcMar>
              <w:top w:w="29" w:type="dxa"/>
              <w:left w:w="58" w:type="dxa"/>
            </w:tcMar>
          </w:tcPr>
          <w:p w:rsidR="00035EC2" w:rsidRPr="00B349D3" w:rsidRDefault="00825CC9" w:rsidP="0080154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Transfusion (mL/kg of red blood cells per infant)</w:t>
            </w:r>
          </w:p>
        </w:tc>
        <w:tc>
          <w:tcPr>
            <w:tcW w:w="1670" w:type="dxa"/>
            <w:tcMar>
              <w:top w:w="29" w:type="dxa"/>
              <w:left w:w="58" w:type="dxa"/>
            </w:tcMar>
          </w:tcPr>
          <w:p w:rsidR="00825CC9" w:rsidRPr="00640ADB" w:rsidRDefault="00825CC9" w:rsidP="00825C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640ADB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4</w:t>
            </w:r>
            <w:r w:rsidRPr="00640ADB">
              <w:rPr>
                <w:rFonts w:cs="Arial"/>
                <w:szCs w:val="20"/>
              </w:rPr>
              <w:t>2</w:t>
            </w:r>
          </w:p>
          <w:p w:rsidR="00035EC2" w:rsidRDefault="00825CC9" w:rsidP="00825CC9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Intervention: 4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040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392608" w:rsidRDefault="00392608" w:rsidP="0080154F">
            <w:pPr>
              <w:jc w:val="right"/>
              <w:rPr>
                <w:rFonts w:cs="Arial"/>
                <w:szCs w:val="20"/>
              </w:rPr>
            </w:pPr>
          </w:p>
          <w:p w:rsidR="00035EC2" w:rsidRPr="00640ADB" w:rsidRDefault="00825CC9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2023" w:type="dxa"/>
            <w:tcMar>
              <w:top w:w="29" w:type="dxa"/>
              <w:left w:w="58" w:type="dxa"/>
              <w:right w:w="115" w:type="dxa"/>
            </w:tcMar>
            <w:vAlign w:val="bottom"/>
          </w:tcPr>
          <w:p w:rsidR="00035EC2" w:rsidRPr="00640ADB" w:rsidRDefault="00825CC9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35EC2" w:rsidRPr="00640ADB" w:rsidRDefault="002652EA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Mar>
              <w:top w:w="29" w:type="dxa"/>
              <w:left w:w="58" w:type="dxa"/>
              <w:right w:w="115" w:type="dxa"/>
            </w:tcMar>
            <w:vAlign w:val="bottom"/>
          </w:tcPr>
          <w:p w:rsidR="00035EC2" w:rsidRDefault="00825CC9" w:rsidP="0080154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17%</w:t>
            </w:r>
          </w:p>
        </w:tc>
      </w:tr>
      <w:tr w:rsidR="0080154F" w:rsidRPr="00F124B0" w:rsidTr="00C357DC">
        <w:tc>
          <w:tcPr>
            <w:tcW w:w="12745" w:type="dxa"/>
            <w:gridSpan w:val="7"/>
            <w:tcMar>
              <w:top w:w="29" w:type="dxa"/>
              <w:left w:w="58" w:type="dxa"/>
            </w:tcMar>
          </w:tcPr>
          <w:p w:rsidR="0080154F" w:rsidRDefault="0080154F" w:rsidP="0080154F">
            <w:pPr>
              <w:rPr>
                <w:rFonts w:cs="Arial"/>
                <w:szCs w:val="20"/>
              </w:rPr>
            </w:pPr>
            <w:proofErr w:type="spellStart"/>
            <w:r w:rsidRPr="0080154F">
              <w:rPr>
                <w:rFonts w:cs="Arial"/>
                <w:szCs w:val="20"/>
                <w:vertAlign w:val="superscript"/>
              </w:rPr>
              <w:t>a</w:t>
            </w:r>
            <w:proofErr w:type="spellEnd"/>
            <w:r>
              <w:rPr>
                <w:rFonts w:cs="Arial"/>
                <w:szCs w:val="20"/>
              </w:rPr>
              <w:t xml:space="preserve"> Original report in conversion units</w:t>
            </w:r>
            <w:r w:rsidR="007A72A7">
              <w:rPr>
                <w:rFonts w:cs="Arial"/>
                <w:szCs w:val="20"/>
              </w:rPr>
              <w:t xml:space="preserve">, </w:t>
            </w:r>
            <w:r w:rsidR="007A72A7">
              <w:rPr>
                <w:rFonts w:cs="Arial"/>
                <w:szCs w:val="20"/>
                <w:vertAlign w:val="superscript"/>
              </w:rPr>
              <w:t>b</w:t>
            </w:r>
            <w:r w:rsidR="007A72A7">
              <w:rPr>
                <w:rFonts w:cs="Arial"/>
                <w:szCs w:val="20"/>
              </w:rPr>
              <w:t xml:space="preserve"> Could not convert</w:t>
            </w:r>
            <w:r w:rsidR="00AB707B">
              <w:rPr>
                <w:rFonts w:cs="Arial"/>
                <w:szCs w:val="20"/>
              </w:rPr>
              <w:t xml:space="preserve">, </w:t>
            </w:r>
            <w:proofErr w:type="spellStart"/>
            <w:r w:rsidR="00AB707B">
              <w:rPr>
                <w:rFonts w:cs="Arial"/>
                <w:szCs w:val="20"/>
                <w:vertAlign w:val="superscript"/>
              </w:rPr>
              <w:t>c</w:t>
            </w:r>
            <w:r w:rsidR="00AB707B">
              <w:rPr>
                <w:rFonts w:cs="Arial"/>
                <w:szCs w:val="20"/>
              </w:rPr>
              <w:t>read</w:t>
            </w:r>
            <w:proofErr w:type="spellEnd"/>
            <w:r w:rsidR="00AB707B">
              <w:rPr>
                <w:rFonts w:cs="Arial"/>
                <w:szCs w:val="20"/>
              </w:rPr>
              <w:t xml:space="preserve"> from graph</w:t>
            </w:r>
            <w:r w:rsidR="00392608">
              <w:rPr>
                <w:rFonts w:cs="Arial"/>
                <w:szCs w:val="20"/>
              </w:rPr>
              <w:t xml:space="preserve">, </w:t>
            </w:r>
            <w:r w:rsidR="00392608">
              <w:rPr>
                <w:rFonts w:cs="Arial"/>
                <w:szCs w:val="20"/>
                <w:vertAlign w:val="superscript"/>
              </w:rPr>
              <w:t>d</w:t>
            </w:r>
            <w:r w:rsidR="00392608">
              <w:rPr>
                <w:rFonts w:cs="Arial"/>
                <w:szCs w:val="20"/>
              </w:rPr>
              <w:t xml:space="preserve"> standard unit for pediatric patients </w:t>
            </w:r>
          </w:p>
          <w:p w:rsidR="00645311" w:rsidRPr="00AB707B" w:rsidRDefault="00645311" w:rsidP="008015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NR, Not reported, NC, Could not calculate</w:t>
            </w:r>
          </w:p>
        </w:tc>
      </w:tr>
    </w:tbl>
    <w:p w:rsidR="00D75C6C" w:rsidRDefault="00D75C6C" w:rsidP="006218CE">
      <w:pPr>
        <w:spacing w:after="160" w:line="256" w:lineRule="auto"/>
      </w:pPr>
    </w:p>
    <w:p w:rsidR="00645311" w:rsidRDefault="00645311">
      <w:pPr>
        <w:spacing w:after="160" w:line="259" w:lineRule="auto"/>
      </w:pPr>
      <w:r>
        <w:br w:type="page"/>
      </w: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506"/>
        <w:gridCol w:w="2166"/>
        <w:gridCol w:w="1735"/>
        <w:gridCol w:w="2098"/>
        <w:gridCol w:w="2117"/>
        <w:gridCol w:w="1724"/>
        <w:gridCol w:w="1614"/>
      </w:tblGrid>
      <w:tr w:rsidR="00C34CA6" w:rsidRPr="00F124B0" w:rsidTr="00C34CA6">
        <w:trPr>
          <w:tblHeader/>
        </w:trPr>
        <w:tc>
          <w:tcPr>
            <w:tcW w:w="11346" w:type="dxa"/>
            <w:gridSpan w:val="6"/>
          </w:tcPr>
          <w:p w:rsidR="00C34CA6" w:rsidRDefault="00C34CA6" w:rsidP="00C357D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SDC 5, Table 2: Evidence on Impact of Small Volume Tubes</w:t>
            </w:r>
          </w:p>
        </w:tc>
        <w:tc>
          <w:tcPr>
            <w:tcW w:w="1614" w:type="dxa"/>
          </w:tcPr>
          <w:p w:rsidR="00C34CA6" w:rsidRDefault="00C34CA6" w:rsidP="00C357DC">
            <w:pPr>
              <w:rPr>
                <w:rFonts w:cs="Arial"/>
                <w:b/>
                <w:szCs w:val="20"/>
              </w:rPr>
            </w:pPr>
          </w:p>
        </w:tc>
      </w:tr>
      <w:tr w:rsidR="00C34CA6" w:rsidRPr="00F124B0" w:rsidTr="008E508D">
        <w:trPr>
          <w:tblHeader/>
        </w:trPr>
        <w:tc>
          <w:tcPr>
            <w:tcW w:w="1506" w:type="dxa"/>
            <w:hideMark/>
          </w:tcPr>
          <w:p w:rsidR="00C34CA6" w:rsidRPr="00F124B0" w:rsidRDefault="00C34CA6" w:rsidP="00C34CA6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Author (Year)</w:t>
            </w:r>
          </w:p>
        </w:tc>
        <w:tc>
          <w:tcPr>
            <w:tcW w:w="2166" w:type="dxa"/>
            <w:hideMark/>
          </w:tcPr>
          <w:p w:rsidR="00C34CA6" w:rsidRPr="00F124B0" w:rsidRDefault="00C34CA6" w:rsidP="00C34CA6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Outcome</w:t>
            </w:r>
          </w:p>
        </w:tc>
        <w:tc>
          <w:tcPr>
            <w:tcW w:w="1735" w:type="dxa"/>
            <w:hideMark/>
          </w:tcPr>
          <w:p w:rsidR="00C34CA6" w:rsidRPr="00F124B0" w:rsidRDefault="00C34CA6" w:rsidP="00C34CA6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Sample Size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  <w:hideMark/>
          </w:tcPr>
          <w:p w:rsidR="00C34CA6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Comparison</w:t>
            </w:r>
            <w:r w:rsidRPr="00F124B0">
              <w:rPr>
                <w:rFonts w:cs="Arial"/>
                <w:b/>
                <w:szCs w:val="20"/>
              </w:rPr>
              <w:t xml:space="preserve"> Cohort</w:t>
            </w:r>
          </w:p>
          <w:p w:rsidR="00C34CA6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 Reported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Converted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  <w:hideMark/>
          </w:tcPr>
          <w:p w:rsidR="00C34CA6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Intervention </w:t>
            </w:r>
            <w:r w:rsidRPr="00F124B0">
              <w:rPr>
                <w:rFonts w:cs="Arial"/>
                <w:b/>
                <w:szCs w:val="20"/>
              </w:rPr>
              <w:t>Cohort</w:t>
            </w:r>
          </w:p>
          <w:p w:rsidR="00C34CA6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 Reported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Converted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  <w:hideMark/>
          </w:tcPr>
          <w:p w:rsidR="00C34CA6" w:rsidRPr="00F124B0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Mean Difference (Converted)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C34CA6" w:rsidRDefault="00C34CA6" w:rsidP="008E508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Relative </w:t>
            </w:r>
            <w:r w:rsidRPr="00F124B0">
              <w:rPr>
                <w:rFonts w:cs="Arial"/>
                <w:b/>
                <w:szCs w:val="20"/>
              </w:rPr>
              <w:t>Effect</w:t>
            </w:r>
            <w:r>
              <w:rPr>
                <w:rFonts w:cs="Arial"/>
                <w:b/>
                <w:szCs w:val="20"/>
              </w:rPr>
              <w:t xml:space="preserve"> (Converted)</w:t>
            </w:r>
          </w:p>
        </w:tc>
      </w:tr>
      <w:tr w:rsidR="00C34CA6" w:rsidRPr="00F124B0" w:rsidTr="008E508D">
        <w:tc>
          <w:tcPr>
            <w:tcW w:w="1506" w:type="dxa"/>
            <w:hideMark/>
          </w:tcPr>
          <w:p w:rsidR="00C34CA6" w:rsidRPr="00F124B0" w:rsidRDefault="00C34CA6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Dolman</w:t>
            </w:r>
            <w:r w:rsidRPr="00DB244E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2015</w:t>
            </w:r>
            <w:r w:rsidRPr="00DB244E">
              <w:rPr>
                <w:rFonts w:cs="Arial"/>
                <w:szCs w:val="20"/>
              </w:rPr>
              <w:t>)</w:t>
            </w:r>
            <w:r w:rsidR="005D25F9">
              <w:rPr>
                <w:rFonts w:cs="Arial"/>
                <w:szCs w:val="20"/>
              </w:rPr>
              <w:t>{Dolman}</w:t>
            </w:r>
          </w:p>
        </w:tc>
        <w:tc>
          <w:tcPr>
            <w:tcW w:w="2166" w:type="dxa"/>
            <w:hideMark/>
          </w:tcPr>
          <w:p w:rsidR="00C34CA6" w:rsidRDefault="00C34CA6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Incidence of Anemia</w:t>
            </w:r>
          </w:p>
          <w:p w:rsidR="001B4131" w:rsidRPr="00F124B0" w:rsidRDefault="001B4131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(percent of cohort)</w:t>
            </w:r>
          </w:p>
        </w:tc>
        <w:tc>
          <w:tcPr>
            <w:tcW w:w="1735" w:type="dxa"/>
            <w:hideMark/>
          </w:tcPr>
          <w:p w:rsidR="00C34CA6" w:rsidRPr="00F124B0" w:rsidRDefault="00C34CA6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132</w:t>
            </w:r>
          </w:p>
          <w:p w:rsidR="00C34CA6" w:rsidRPr="00F124B0" w:rsidRDefault="00C34CA6" w:rsidP="00C357DC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116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  <w:hideMark/>
          </w:tcPr>
          <w:p w:rsidR="008A6079" w:rsidRDefault="001B4131" w:rsidP="008E508D">
            <w:pPr>
              <w:jc w:val="right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  <w:r w:rsidR="008A6079">
              <w:rPr>
                <w:rFonts w:eastAsia="Times New Roman" w:cs="Arial"/>
                <w:szCs w:val="20"/>
              </w:rPr>
              <w:t>2</w:t>
            </w:r>
            <w:r>
              <w:rPr>
                <w:rFonts w:eastAsia="Times New Roman" w:cs="Arial"/>
                <w:szCs w:val="20"/>
              </w:rPr>
              <w:t>.</w:t>
            </w:r>
            <w:r w:rsidR="008A6079">
              <w:rPr>
                <w:rFonts w:eastAsia="Times New Roman" w:cs="Arial"/>
                <w:szCs w:val="20"/>
              </w:rPr>
              <w:t>0</w:t>
            </w:r>
            <w:r w:rsidR="001B4131">
              <w:rPr>
                <w:rFonts w:eastAsia="Times New Roman" w:cs="Arial"/>
                <w:szCs w:val="20"/>
              </w:rPr>
              <w:t>%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  <w:hideMark/>
          </w:tcPr>
          <w:p w:rsidR="008A6079" w:rsidRDefault="001B4131" w:rsidP="008E508D">
            <w:pPr>
              <w:jc w:val="right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10.3%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  <w:hideMark/>
          </w:tcPr>
          <w:p w:rsidR="008A6079" w:rsidRDefault="008A6079" w:rsidP="008E508D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</w:p>
          <w:p w:rsidR="00C34CA6" w:rsidRPr="00F124B0" w:rsidRDefault="00C34CA6" w:rsidP="008E508D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11.6%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8A6079" w:rsidRDefault="008A6079" w:rsidP="008E508D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</w:p>
          <w:p w:rsidR="00C34CA6" w:rsidRDefault="008A6079" w:rsidP="008E508D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47%</w:t>
            </w:r>
          </w:p>
        </w:tc>
      </w:tr>
      <w:tr w:rsidR="00C34CA6" w:rsidRPr="00F124B0" w:rsidTr="008E508D">
        <w:tc>
          <w:tcPr>
            <w:tcW w:w="1506" w:type="dxa"/>
            <w:hideMark/>
          </w:tcPr>
          <w:p w:rsidR="00C34CA6" w:rsidRPr="00F124B0" w:rsidRDefault="00C34CA6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Dolman</w:t>
            </w:r>
            <w:r w:rsidRPr="00DB244E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2015</w:t>
            </w:r>
            <w:r w:rsidRPr="00DB244E">
              <w:rPr>
                <w:rFonts w:cs="Arial"/>
                <w:szCs w:val="20"/>
              </w:rPr>
              <w:t>)</w:t>
            </w:r>
            <w:r w:rsidR="005D25F9">
              <w:rPr>
                <w:rFonts w:cs="Arial"/>
                <w:szCs w:val="20"/>
              </w:rPr>
              <w:t xml:space="preserve"> {Dolman}</w:t>
            </w:r>
          </w:p>
        </w:tc>
        <w:tc>
          <w:tcPr>
            <w:tcW w:w="2166" w:type="dxa"/>
            <w:hideMark/>
          </w:tcPr>
          <w:p w:rsidR="008A6079" w:rsidRDefault="008A6079" w:rsidP="008A6079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C34CA6" w:rsidRPr="00F124B0" w:rsidRDefault="008A6079" w:rsidP="008A6079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(mL/patient/day)</w:t>
            </w:r>
          </w:p>
        </w:tc>
        <w:tc>
          <w:tcPr>
            <w:tcW w:w="1735" w:type="dxa"/>
          </w:tcPr>
          <w:p w:rsidR="00C34CA6" w:rsidRPr="00F124B0" w:rsidRDefault="00C34CA6" w:rsidP="00D75C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132</w:t>
            </w:r>
          </w:p>
          <w:p w:rsidR="00C34CA6" w:rsidRPr="00F124B0" w:rsidRDefault="00C34CA6" w:rsidP="00D75C6C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116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  <w:hideMark/>
          </w:tcPr>
          <w:p w:rsidR="008A6079" w:rsidRDefault="008A6079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31.7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  <w:hideMark/>
          </w:tcPr>
          <w:p w:rsidR="008A6079" w:rsidRDefault="008A6079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22.5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</w:tcPr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C34CA6" w:rsidRDefault="008A6079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29%</w:t>
            </w:r>
          </w:p>
        </w:tc>
      </w:tr>
      <w:tr w:rsidR="00C34CA6" w:rsidTr="008E508D">
        <w:tc>
          <w:tcPr>
            <w:tcW w:w="1506" w:type="dxa"/>
          </w:tcPr>
          <w:p w:rsidR="00C34CA6" w:rsidRPr="00F124B0" w:rsidRDefault="00C34CA6" w:rsidP="00336A54">
            <w:pPr>
              <w:rPr>
                <w:rFonts w:cs="Arial"/>
                <w:szCs w:val="20"/>
              </w:rPr>
            </w:pPr>
            <w:proofErr w:type="spellStart"/>
            <w:r w:rsidRPr="00DB244E">
              <w:rPr>
                <w:rFonts w:cs="Arial"/>
                <w:szCs w:val="20"/>
              </w:rPr>
              <w:t>Harber</w:t>
            </w:r>
            <w:proofErr w:type="spellEnd"/>
            <w:r w:rsidRPr="00DB244E">
              <w:rPr>
                <w:rFonts w:cs="Arial"/>
                <w:szCs w:val="20"/>
              </w:rPr>
              <w:t xml:space="preserve"> (2006)</w:t>
            </w:r>
            <w:r w:rsidR="005D25F9">
              <w:rPr>
                <w:rFonts w:cs="Arial"/>
                <w:szCs w:val="20"/>
              </w:rPr>
              <w:t>{</w:t>
            </w:r>
            <w:proofErr w:type="spellStart"/>
            <w:r w:rsidR="005D25F9">
              <w:rPr>
                <w:rFonts w:cs="Arial"/>
                <w:szCs w:val="20"/>
              </w:rPr>
              <w:t>Harber</w:t>
            </w:r>
            <w:proofErr w:type="spellEnd"/>
            <w:r w:rsidR="005D25F9">
              <w:rPr>
                <w:rFonts w:cs="Arial"/>
                <w:szCs w:val="20"/>
              </w:rPr>
              <w:t>}</w:t>
            </w:r>
          </w:p>
        </w:tc>
        <w:tc>
          <w:tcPr>
            <w:tcW w:w="2166" w:type="dxa"/>
          </w:tcPr>
          <w:p w:rsidR="008A6079" w:rsidRDefault="008A6079" w:rsidP="008A6079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C34CA6" w:rsidRPr="00F124B0" w:rsidRDefault="008A6079" w:rsidP="008A6079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(mL/patient/day)</w:t>
            </w:r>
          </w:p>
        </w:tc>
        <w:tc>
          <w:tcPr>
            <w:tcW w:w="1735" w:type="dxa"/>
          </w:tcPr>
          <w:p w:rsidR="00C34CA6" w:rsidRPr="00F124B0" w:rsidRDefault="00C34CA6" w:rsidP="00336A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25</w:t>
            </w:r>
          </w:p>
          <w:p w:rsidR="00C34CA6" w:rsidRPr="00F124B0" w:rsidRDefault="00C34CA6" w:rsidP="00336A54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</w:tcPr>
          <w:p w:rsidR="001B4131" w:rsidRDefault="001B4131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40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37.</w:t>
            </w:r>
            <w:r w:rsidR="008A6079">
              <w:rPr>
                <w:rFonts w:cs="Arial"/>
                <w:szCs w:val="20"/>
              </w:rPr>
              <w:t>8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</w:tcPr>
          <w:p w:rsidR="001B4131" w:rsidRDefault="001B4131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8.0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  <w:r w:rsidR="008A6079">
              <w:rPr>
                <w:rFonts w:cs="Arial"/>
                <w:szCs w:val="20"/>
              </w:rPr>
              <w:t>3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</w:tcPr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29.5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C34CA6" w:rsidRDefault="008A6079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78%</w:t>
            </w:r>
          </w:p>
        </w:tc>
      </w:tr>
      <w:tr w:rsidR="00C34CA6" w:rsidTr="008E508D">
        <w:tc>
          <w:tcPr>
            <w:tcW w:w="1506" w:type="dxa"/>
          </w:tcPr>
          <w:p w:rsidR="00C34CA6" w:rsidRPr="00F124B0" w:rsidRDefault="00C34CA6" w:rsidP="00336A54">
            <w:pPr>
              <w:rPr>
                <w:rFonts w:cs="Arial"/>
                <w:szCs w:val="20"/>
              </w:rPr>
            </w:pPr>
            <w:proofErr w:type="spellStart"/>
            <w:r w:rsidRPr="00DB244E">
              <w:rPr>
                <w:rFonts w:cs="Arial"/>
                <w:szCs w:val="20"/>
              </w:rPr>
              <w:t>Harber</w:t>
            </w:r>
            <w:proofErr w:type="spellEnd"/>
            <w:r w:rsidRPr="00DB244E">
              <w:rPr>
                <w:rFonts w:cs="Arial"/>
                <w:szCs w:val="20"/>
              </w:rPr>
              <w:t xml:space="preserve"> (2006)</w:t>
            </w:r>
            <w:r w:rsidR="005D25F9">
              <w:rPr>
                <w:rFonts w:cs="Arial"/>
                <w:szCs w:val="20"/>
              </w:rPr>
              <w:t>{</w:t>
            </w:r>
            <w:proofErr w:type="spellStart"/>
            <w:r w:rsidR="005D25F9">
              <w:rPr>
                <w:rFonts w:cs="Arial"/>
                <w:szCs w:val="20"/>
              </w:rPr>
              <w:t>Harber</w:t>
            </w:r>
            <w:proofErr w:type="spellEnd"/>
            <w:r w:rsidR="005D25F9">
              <w:rPr>
                <w:rFonts w:cs="Arial"/>
                <w:szCs w:val="20"/>
              </w:rPr>
              <w:t>}</w:t>
            </w:r>
          </w:p>
        </w:tc>
        <w:tc>
          <w:tcPr>
            <w:tcW w:w="2166" w:type="dxa"/>
          </w:tcPr>
          <w:p w:rsidR="008A6079" w:rsidRDefault="008A6079" w:rsidP="008A6079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Hemoglobin reduction</w:t>
            </w:r>
          </w:p>
          <w:p w:rsidR="00C34CA6" w:rsidRPr="00F124B0" w:rsidRDefault="008A6079" w:rsidP="008A6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640ADB">
              <w:rPr>
                <w:rFonts w:cs="Arial"/>
                <w:szCs w:val="20"/>
              </w:rPr>
              <w:t>g/L</w:t>
            </w:r>
            <w:r>
              <w:rPr>
                <w:rFonts w:cs="Arial"/>
                <w:szCs w:val="20"/>
              </w:rPr>
              <w:t>/patient/day)</w:t>
            </w:r>
          </w:p>
        </w:tc>
        <w:tc>
          <w:tcPr>
            <w:tcW w:w="1735" w:type="dxa"/>
          </w:tcPr>
          <w:p w:rsidR="00C34CA6" w:rsidRPr="00F124B0" w:rsidRDefault="00C34CA6" w:rsidP="00336A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25</w:t>
            </w:r>
          </w:p>
          <w:p w:rsidR="00C34CA6" w:rsidRPr="00F124B0" w:rsidRDefault="00C34CA6" w:rsidP="00336A54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</w:tcPr>
          <w:p w:rsidR="001B4131" w:rsidRDefault="004C1D77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 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3 days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6.7 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</w:tcPr>
          <w:p w:rsidR="004C1D77" w:rsidRDefault="004C1D77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3 days</w:t>
            </w: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</w:tcPr>
          <w:p w:rsidR="004C1D77" w:rsidRDefault="004C1D77" w:rsidP="008E508D">
            <w:pPr>
              <w:jc w:val="right"/>
              <w:rPr>
                <w:rFonts w:cs="Arial"/>
                <w:szCs w:val="20"/>
              </w:rPr>
            </w:pPr>
          </w:p>
          <w:p w:rsidR="00C34CA6" w:rsidRPr="00F124B0" w:rsidRDefault="00C34CA6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C34CA6" w:rsidRDefault="00C34CA6" w:rsidP="008E508D">
            <w:pPr>
              <w:jc w:val="right"/>
              <w:rPr>
                <w:rFonts w:cs="Arial"/>
                <w:szCs w:val="20"/>
              </w:rPr>
            </w:pPr>
          </w:p>
          <w:p w:rsidR="004C1D77" w:rsidRDefault="004C1D77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35%</w:t>
            </w:r>
          </w:p>
        </w:tc>
      </w:tr>
      <w:tr w:rsidR="000E5E88" w:rsidTr="008E508D">
        <w:tc>
          <w:tcPr>
            <w:tcW w:w="1506" w:type="dxa"/>
          </w:tcPr>
          <w:p w:rsidR="000E5E88" w:rsidRDefault="000E5E88" w:rsidP="000E5E88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Kurniali</w:t>
            </w:r>
            <w:proofErr w:type="spellEnd"/>
            <w:r>
              <w:rPr>
                <w:rFonts w:cs="Arial"/>
                <w:szCs w:val="20"/>
              </w:rPr>
              <w:t xml:space="preserve"> (2014)</w:t>
            </w:r>
            <w:r w:rsidR="005D25F9">
              <w:rPr>
                <w:rFonts w:cs="Arial"/>
                <w:szCs w:val="20"/>
              </w:rPr>
              <w:t>{</w:t>
            </w:r>
            <w:proofErr w:type="spellStart"/>
            <w:r w:rsidR="005D25F9">
              <w:rPr>
                <w:rFonts w:cs="Arial"/>
                <w:szCs w:val="20"/>
              </w:rPr>
              <w:t>Kurniali</w:t>
            </w:r>
            <w:proofErr w:type="spellEnd"/>
            <w:r w:rsidR="005D25F9">
              <w:rPr>
                <w:rFonts w:cs="Arial"/>
                <w:szCs w:val="20"/>
              </w:rPr>
              <w:t>}</w:t>
            </w:r>
          </w:p>
        </w:tc>
        <w:tc>
          <w:tcPr>
            <w:tcW w:w="2166" w:type="dxa"/>
          </w:tcPr>
          <w:p w:rsidR="000E5E88" w:rsidRDefault="000E5E88" w:rsidP="000E5E88">
            <w:pPr>
              <w:rPr>
                <w:rFonts w:cs="Arial"/>
                <w:szCs w:val="20"/>
              </w:rPr>
            </w:pPr>
            <w:r w:rsidRPr="00640ADB">
              <w:rPr>
                <w:rFonts w:cs="Arial"/>
                <w:szCs w:val="20"/>
              </w:rPr>
              <w:t>Hemoglobin reduction</w:t>
            </w:r>
          </w:p>
          <w:p w:rsidR="000E5E88" w:rsidRPr="00F124B0" w:rsidRDefault="000E5E88" w:rsidP="000E5E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640ADB">
              <w:rPr>
                <w:rFonts w:cs="Arial"/>
                <w:szCs w:val="20"/>
              </w:rPr>
              <w:t>g/L</w:t>
            </w:r>
            <w:r>
              <w:rPr>
                <w:rFonts w:cs="Arial"/>
                <w:szCs w:val="20"/>
              </w:rPr>
              <w:t>/patient/day)</w:t>
            </w:r>
          </w:p>
        </w:tc>
        <w:tc>
          <w:tcPr>
            <w:tcW w:w="1735" w:type="dxa"/>
          </w:tcPr>
          <w:p w:rsidR="001B2EF7" w:rsidRDefault="001B2EF7" w:rsidP="000E5E88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Compar</w:t>
            </w:r>
            <w:r>
              <w:rPr>
                <w:rFonts w:cs="Arial"/>
                <w:color w:val="000000"/>
                <w:szCs w:val="20"/>
              </w:rPr>
              <w:t>ison</w:t>
            </w:r>
            <w:r w:rsidRPr="00B349D3">
              <w:rPr>
                <w:rFonts w:cs="Arial"/>
                <w:color w:val="000000"/>
                <w:szCs w:val="20"/>
              </w:rPr>
              <w:t>: 276</w:t>
            </w:r>
          </w:p>
          <w:p w:rsidR="000E5E88" w:rsidRDefault="00AC3EB7" w:rsidP="000E5E88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Intervention: 203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</w:tcPr>
          <w:p w:rsidR="000E5E88" w:rsidRDefault="001B2EF7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 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days NR</w:t>
            </w:r>
          </w:p>
          <w:p w:rsidR="001B2EF7" w:rsidRDefault="00392608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</w:tcPr>
          <w:p w:rsidR="000E5E88" w:rsidRDefault="001B2EF7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days NR</w:t>
            </w:r>
          </w:p>
          <w:p w:rsidR="001B2EF7" w:rsidRDefault="00392608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</w:tcPr>
          <w:p w:rsidR="00C0798E" w:rsidRDefault="001B2EF7" w:rsidP="008E508D">
            <w:pPr>
              <w:jc w:val="righ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Adjusted</w:t>
            </w:r>
            <w:r>
              <w:rPr>
                <w:rFonts w:cs="Arial"/>
                <w:szCs w:val="20"/>
                <w:vertAlign w:val="superscript"/>
              </w:rPr>
              <w:t>d</w:t>
            </w:r>
            <w:proofErr w:type="spellEnd"/>
            <w:r>
              <w:rPr>
                <w:rFonts w:cs="Arial"/>
                <w:szCs w:val="20"/>
              </w:rPr>
              <w:t>: -0.2</w:t>
            </w:r>
          </w:p>
          <w:p w:rsidR="000E5E88" w:rsidRDefault="00C0798E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NC</w:t>
            </w:r>
            <w:r w:rsidR="001B2EF7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0E5E88" w:rsidRDefault="001B2EF7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NC</w:t>
            </w:r>
          </w:p>
        </w:tc>
      </w:tr>
      <w:tr w:rsidR="000E5E88" w:rsidTr="008E508D">
        <w:tc>
          <w:tcPr>
            <w:tcW w:w="1506" w:type="dxa"/>
          </w:tcPr>
          <w:p w:rsidR="000E5E88" w:rsidRPr="00DB244E" w:rsidRDefault="000E5E88" w:rsidP="000E5E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Sanchez-</w:t>
            </w:r>
            <w:proofErr w:type="spellStart"/>
            <w:r>
              <w:rPr>
                <w:rFonts w:cs="Arial"/>
                <w:szCs w:val="20"/>
              </w:rPr>
              <w:t>Giron</w:t>
            </w:r>
            <w:proofErr w:type="spellEnd"/>
            <w:r w:rsidR="005D25F9">
              <w:rPr>
                <w:rFonts w:cs="Arial"/>
                <w:szCs w:val="20"/>
              </w:rPr>
              <w:t xml:space="preserve"> </w:t>
            </w:r>
            <w:r w:rsidR="008E508D">
              <w:rPr>
                <w:rFonts w:cs="Arial"/>
                <w:szCs w:val="20"/>
              </w:rPr>
              <w:t>(Total)</w:t>
            </w:r>
            <w:r>
              <w:rPr>
                <w:rFonts w:cs="Arial"/>
                <w:szCs w:val="20"/>
              </w:rPr>
              <w:t xml:space="preserve"> (2008)</w:t>
            </w:r>
            <w:r w:rsidR="005D25F9">
              <w:rPr>
                <w:rFonts w:cs="Arial"/>
                <w:szCs w:val="20"/>
              </w:rPr>
              <w:t xml:space="preserve"> {Sanchez}</w:t>
            </w:r>
          </w:p>
        </w:tc>
        <w:tc>
          <w:tcPr>
            <w:tcW w:w="2166" w:type="dxa"/>
          </w:tcPr>
          <w:p w:rsidR="000E5E88" w:rsidRDefault="008E508D" w:rsidP="000E5E88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(mL/patient/day)</w:t>
            </w:r>
          </w:p>
        </w:tc>
        <w:tc>
          <w:tcPr>
            <w:tcW w:w="1735" w:type="dxa"/>
          </w:tcPr>
          <w:p w:rsidR="000E5E88" w:rsidRPr="00F124B0" w:rsidRDefault="000E5E88" w:rsidP="000E5E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227</w:t>
            </w:r>
          </w:p>
          <w:p w:rsidR="000E5E88" w:rsidRPr="00F124B0" w:rsidRDefault="000E5E88" w:rsidP="000E5E88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246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</w:tcPr>
          <w:p w:rsidR="008E508D" w:rsidRDefault="008E508D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13.5 mL</w:t>
            </w:r>
          </w:p>
          <w:p w:rsidR="000E5E88" w:rsidRDefault="008E508D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E5E88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</w:tcPr>
          <w:p w:rsidR="008E508D" w:rsidRDefault="008E508D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Median: 3.7 </w:t>
            </w:r>
            <w:proofErr w:type="spellStart"/>
            <w:r>
              <w:rPr>
                <w:rFonts w:cs="Arial"/>
                <w:szCs w:val="20"/>
              </w:rPr>
              <w:t>nL</w:t>
            </w:r>
            <w:proofErr w:type="spellEnd"/>
          </w:p>
          <w:p w:rsidR="000E5E88" w:rsidRDefault="000E5E88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</w:t>
            </w:r>
            <w:r w:rsidR="008E508D">
              <w:rPr>
                <w:rFonts w:cs="Arial"/>
                <w:szCs w:val="20"/>
              </w:rPr>
              <w:t>3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</w:tcPr>
          <w:p w:rsidR="000E5E88" w:rsidRPr="00F124B0" w:rsidRDefault="000E5E88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0E5E88" w:rsidRDefault="008E508D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73%</w:t>
            </w:r>
          </w:p>
        </w:tc>
      </w:tr>
      <w:tr w:rsidR="000E5E88" w:rsidRPr="00F124B0" w:rsidTr="008E508D">
        <w:tc>
          <w:tcPr>
            <w:tcW w:w="1506" w:type="dxa"/>
            <w:hideMark/>
          </w:tcPr>
          <w:p w:rsidR="000E5E88" w:rsidRPr="00F124B0" w:rsidRDefault="000E5E88" w:rsidP="000E5E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Sanchez-</w:t>
            </w:r>
            <w:proofErr w:type="spellStart"/>
            <w:r>
              <w:rPr>
                <w:rFonts w:cs="Arial"/>
                <w:szCs w:val="20"/>
              </w:rPr>
              <w:t>Giron</w:t>
            </w:r>
            <w:proofErr w:type="spellEnd"/>
            <w:r w:rsidR="008E508D">
              <w:rPr>
                <w:rFonts w:cs="Arial"/>
                <w:szCs w:val="20"/>
              </w:rPr>
              <w:t xml:space="preserve"> (ICU)</w:t>
            </w:r>
            <w:r>
              <w:rPr>
                <w:rFonts w:cs="Arial"/>
                <w:szCs w:val="20"/>
              </w:rPr>
              <w:t xml:space="preserve"> (2008)</w:t>
            </w:r>
            <w:r w:rsidR="005D25F9">
              <w:rPr>
                <w:rFonts w:cs="Arial"/>
                <w:szCs w:val="20"/>
              </w:rPr>
              <w:t xml:space="preserve"> {Sanchez}</w:t>
            </w:r>
          </w:p>
        </w:tc>
        <w:tc>
          <w:tcPr>
            <w:tcW w:w="2166" w:type="dxa"/>
            <w:hideMark/>
          </w:tcPr>
          <w:p w:rsidR="000E5E88" w:rsidRPr="00F124B0" w:rsidRDefault="008E508D" w:rsidP="000E5E88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(mL/patient/day)</w:t>
            </w:r>
          </w:p>
        </w:tc>
        <w:tc>
          <w:tcPr>
            <w:tcW w:w="1735" w:type="dxa"/>
            <w:hideMark/>
          </w:tcPr>
          <w:p w:rsidR="000E5E88" w:rsidRPr="00F124B0" w:rsidRDefault="000E5E88" w:rsidP="000E5E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227</w:t>
            </w:r>
          </w:p>
          <w:p w:rsidR="000E5E88" w:rsidRPr="00F124B0" w:rsidRDefault="000E5E88" w:rsidP="000E5E88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246</w:t>
            </w:r>
          </w:p>
        </w:tc>
        <w:tc>
          <w:tcPr>
            <w:tcW w:w="2098" w:type="dxa"/>
            <w:tcMar>
              <w:right w:w="115" w:type="dxa"/>
            </w:tcMar>
            <w:vAlign w:val="bottom"/>
          </w:tcPr>
          <w:p w:rsidR="008E508D" w:rsidRDefault="004F00CC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19.9 mL</w:t>
            </w:r>
          </w:p>
          <w:p w:rsidR="008E508D" w:rsidRPr="00F124B0" w:rsidRDefault="000E5E88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</w:t>
            </w:r>
          </w:p>
        </w:tc>
        <w:tc>
          <w:tcPr>
            <w:tcW w:w="2117" w:type="dxa"/>
            <w:tcMar>
              <w:right w:w="115" w:type="dxa"/>
            </w:tcMar>
            <w:vAlign w:val="bottom"/>
          </w:tcPr>
          <w:p w:rsidR="004F00CC" w:rsidRDefault="004F00CC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Median: 5.1</w:t>
            </w:r>
          </w:p>
          <w:p w:rsidR="000E5E88" w:rsidRPr="00F124B0" w:rsidRDefault="000E5E88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</w:t>
            </w:r>
            <w:r w:rsidR="008E508D">
              <w:rPr>
                <w:rFonts w:cs="Arial"/>
                <w:szCs w:val="20"/>
              </w:rPr>
              <w:t>4</w:t>
            </w:r>
          </w:p>
        </w:tc>
        <w:tc>
          <w:tcPr>
            <w:tcW w:w="1724" w:type="dxa"/>
            <w:tcMar>
              <w:right w:w="115" w:type="dxa"/>
            </w:tcMar>
            <w:vAlign w:val="bottom"/>
          </w:tcPr>
          <w:p w:rsidR="000E5E88" w:rsidRPr="00F124B0" w:rsidRDefault="000E5E88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  <w:r w:rsidR="008E508D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14" w:type="dxa"/>
            <w:tcMar>
              <w:right w:w="115" w:type="dxa"/>
            </w:tcMar>
            <w:vAlign w:val="bottom"/>
          </w:tcPr>
          <w:p w:rsidR="000E5E88" w:rsidRDefault="008E508D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74%</w:t>
            </w:r>
          </w:p>
        </w:tc>
      </w:tr>
      <w:tr w:rsidR="008E508D" w:rsidTr="008E508D">
        <w:tc>
          <w:tcPr>
            <w:tcW w:w="1506" w:type="dxa"/>
          </w:tcPr>
          <w:p w:rsidR="008E508D" w:rsidRDefault="008E508D" w:rsidP="008E508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Smoller</w:t>
            </w:r>
            <w:proofErr w:type="spellEnd"/>
            <w:r>
              <w:rPr>
                <w:rFonts w:cs="Arial"/>
                <w:szCs w:val="20"/>
              </w:rPr>
              <w:t xml:space="preserve"> (1989)</w:t>
            </w:r>
            <w:r w:rsidR="007E6734">
              <w:rPr>
                <w:rFonts w:cs="Arial"/>
                <w:szCs w:val="20"/>
              </w:rPr>
              <w:t xml:space="preserve"> {</w:t>
            </w:r>
            <w:proofErr w:type="spellStart"/>
            <w:r w:rsidR="007E6734">
              <w:rPr>
                <w:rFonts w:cs="Arial"/>
                <w:szCs w:val="20"/>
              </w:rPr>
              <w:t>Smoller</w:t>
            </w:r>
            <w:proofErr w:type="spellEnd"/>
            <w:r w:rsidR="007E6734">
              <w:rPr>
                <w:rFonts w:cs="Arial"/>
                <w:szCs w:val="20"/>
              </w:rPr>
              <w:t>}</w:t>
            </w:r>
          </w:p>
        </w:tc>
        <w:tc>
          <w:tcPr>
            <w:tcW w:w="2166" w:type="dxa"/>
          </w:tcPr>
          <w:p w:rsidR="008E508D" w:rsidRPr="00BA3384" w:rsidRDefault="004F00CC" w:rsidP="008E508D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(mL/patient/day)</w:t>
            </w:r>
          </w:p>
        </w:tc>
        <w:tc>
          <w:tcPr>
            <w:tcW w:w="1735" w:type="dxa"/>
          </w:tcPr>
          <w:p w:rsidR="004F00CC" w:rsidRPr="00F124B0" w:rsidRDefault="004F00CC" w:rsidP="004F00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15</w:t>
            </w:r>
          </w:p>
          <w:p w:rsidR="008E508D" w:rsidRPr="00F124B0" w:rsidRDefault="004F00CC" w:rsidP="004F00CC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41</w:t>
            </w:r>
          </w:p>
        </w:tc>
        <w:tc>
          <w:tcPr>
            <w:tcW w:w="2098" w:type="dxa"/>
            <w:vAlign w:val="bottom"/>
          </w:tcPr>
          <w:p w:rsidR="008E508D" w:rsidRDefault="004F00CC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4F00CC" w:rsidRDefault="004F00CC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55.6</w:t>
            </w:r>
          </w:p>
        </w:tc>
        <w:tc>
          <w:tcPr>
            <w:tcW w:w="2117" w:type="dxa"/>
            <w:vAlign w:val="bottom"/>
          </w:tcPr>
          <w:p w:rsidR="008E508D" w:rsidRDefault="004F00CC" w:rsidP="008E508D">
            <w:pPr>
              <w:jc w:val="right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4F00CC" w:rsidRPr="004F00CC" w:rsidRDefault="004F00CC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32.2</w:t>
            </w:r>
          </w:p>
        </w:tc>
        <w:tc>
          <w:tcPr>
            <w:tcW w:w="1724" w:type="dxa"/>
            <w:vAlign w:val="bottom"/>
          </w:tcPr>
          <w:p w:rsidR="008E508D" w:rsidRDefault="004F00CC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23.4</w:t>
            </w:r>
          </w:p>
        </w:tc>
        <w:tc>
          <w:tcPr>
            <w:tcW w:w="1614" w:type="dxa"/>
            <w:vAlign w:val="bottom"/>
          </w:tcPr>
          <w:p w:rsidR="008E508D" w:rsidRDefault="004F00CC" w:rsidP="008E508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42%</w:t>
            </w:r>
          </w:p>
        </w:tc>
      </w:tr>
      <w:tr w:rsidR="008E508D" w:rsidTr="00C357DC">
        <w:tc>
          <w:tcPr>
            <w:tcW w:w="12960" w:type="dxa"/>
            <w:gridSpan w:val="7"/>
          </w:tcPr>
          <w:p w:rsidR="008E508D" w:rsidRPr="001B2EF7" w:rsidRDefault="008E508D" w:rsidP="008E508D">
            <w:pPr>
              <w:rPr>
                <w:rFonts w:cs="Arial"/>
                <w:szCs w:val="20"/>
              </w:rPr>
            </w:pPr>
            <w:proofErr w:type="spellStart"/>
            <w:r w:rsidRPr="0080154F">
              <w:rPr>
                <w:rFonts w:cs="Arial"/>
                <w:szCs w:val="20"/>
                <w:vertAlign w:val="superscript"/>
              </w:rPr>
              <w:t>a</w:t>
            </w:r>
            <w:proofErr w:type="spellEnd"/>
            <w:r>
              <w:rPr>
                <w:rFonts w:cs="Arial"/>
                <w:szCs w:val="20"/>
              </w:rPr>
              <w:t xml:space="preserve"> Original report in conversion units, </w:t>
            </w:r>
            <w:r>
              <w:rPr>
                <w:rFonts w:cs="Arial"/>
                <w:szCs w:val="20"/>
                <w:vertAlign w:val="superscript"/>
              </w:rPr>
              <w:t>b</w:t>
            </w:r>
            <w:r>
              <w:rPr>
                <w:rFonts w:cs="Arial"/>
                <w:szCs w:val="20"/>
              </w:rPr>
              <w:t xml:space="preserve"> Could not convert, </w:t>
            </w:r>
            <w:r>
              <w:rPr>
                <w:rFonts w:cs="Arial"/>
                <w:szCs w:val="20"/>
                <w:vertAlign w:val="superscript"/>
              </w:rPr>
              <w:t xml:space="preserve">c </w:t>
            </w:r>
            <w:r>
              <w:rPr>
                <w:rFonts w:cs="Arial"/>
                <w:szCs w:val="20"/>
              </w:rPr>
              <w:t xml:space="preserve">read from graph, </w:t>
            </w:r>
            <w:r>
              <w:rPr>
                <w:rFonts w:cs="Arial"/>
                <w:szCs w:val="20"/>
                <w:vertAlign w:val="superscript"/>
              </w:rPr>
              <w:t>d</w:t>
            </w:r>
            <w:r>
              <w:rPr>
                <w:rFonts w:cs="Arial"/>
                <w:szCs w:val="20"/>
              </w:rPr>
              <w:t xml:space="preserve"> adjusted by multilinear regression for age, sex, race, ethnicity, BMI, length of stay and </w:t>
            </w:r>
            <w:proofErr w:type="spellStart"/>
            <w:r>
              <w:rPr>
                <w:rFonts w:cs="Arial"/>
                <w:szCs w:val="20"/>
              </w:rPr>
              <w:t>comorbities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8E508D" w:rsidRDefault="008E508D" w:rsidP="008E50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NR, Not reported, NC, Could not calculate</w:t>
            </w:r>
          </w:p>
        </w:tc>
      </w:tr>
    </w:tbl>
    <w:p w:rsidR="00A272A1" w:rsidRDefault="00A272A1" w:rsidP="006218CE">
      <w:pPr>
        <w:spacing w:after="160" w:line="256" w:lineRule="auto"/>
      </w:pPr>
    </w:p>
    <w:p w:rsidR="00A272A1" w:rsidRDefault="00A272A1">
      <w:pPr>
        <w:spacing w:after="160" w:line="259" w:lineRule="auto"/>
      </w:pPr>
      <w:r>
        <w:br w:type="page"/>
      </w: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1890"/>
        <w:gridCol w:w="1564"/>
        <w:gridCol w:w="1537"/>
        <w:gridCol w:w="1929"/>
        <w:gridCol w:w="10"/>
        <w:gridCol w:w="1980"/>
        <w:gridCol w:w="1260"/>
        <w:gridCol w:w="1350"/>
      </w:tblGrid>
      <w:tr w:rsidR="00A272A1" w:rsidRPr="00F124B0" w:rsidTr="001F0D30">
        <w:trPr>
          <w:tblHeader/>
        </w:trPr>
        <w:tc>
          <w:tcPr>
            <w:tcW w:w="11610" w:type="dxa"/>
            <w:gridSpan w:val="8"/>
          </w:tcPr>
          <w:p w:rsidR="00A272A1" w:rsidRDefault="00A272A1" w:rsidP="00C357D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SDC 5, Table 3: Evidence on Impact of Bundled Interventions</w:t>
            </w:r>
          </w:p>
        </w:tc>
        <w:tc>
          <w:tcPr>
            <w:tcW w:w="1350" w:type="dxa"/>
          </w:tcPr>
          <w:p w:rsidR="00A272A1" w:rsidRDefault="00A272A1" w:rsidP="00C357DC">
            <w:pPr>
              <w:rPr>
                <w:rFonts w:cs="Arial"/>
                <w:b/>
                <w:szCs w:val="20"/>
              </w:rPr>
            </w:pPr>
          </w:p>
        </w:tc>
      </w:tr>
      <w:tr w:rsidR="001F0D30" w:rsidRPr="00F124B0" w:rsidTr="00392608">
        <w:trPr>
          <w:tblHeader/>
        </w:trPr>
        <w:tc>
          <w:tcPr>
            <w:tcW w:w="1440" w:type="dxa"/>
            <w:hideMark/>
          </w:tcPr>
          <w:p w:rsidR="001F0D30" w:rsidRPr="00F124B0" w:rsidRDefault="001F0D30" w:rsidP="001F0D30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Author (Year)</w:t>
            </w:r>
          </w:p>
        </w:tc>
        <w:tc>
          <w:tcPr>
            <w:tcW w:w="1890" w:type="dxa"/>
          </w:tcPr>
          <w:p w:rsidR="001F0D30" w:rsidRPr="00F124B0" w:rsidRDefault="001F0D30" w:rsidP="001F0D3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Intervention Components</w:t>
            </w:r>
          </w:p>
        </w:tc>
        <w:tc>
          <w:tcPr>
            <w:tcW w:w="1564" w:type="dxa"/>
            <w:hideMark/>
          </w:tcPr>
          <w:p w:rsidR="001F0D30" w:rsidRPr="00F124B0" w:rsidRDefault="001F0D30" w:rsidP="001F0D30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Outcome</w:t>
            </w:r>
          </w:p>
        </w:tc>
        <w:tc>
          <w:tcPr>
            <w:tcW w:w="1537" w:type="dxa"/>
            <w:hideMark/>
          </w:tcPr>
          <w:p w:rsidR="001F0D30" w:rsidRPr="00F124B0" w:rsidRDefault="001F0D30" w:rsidP="001F0D30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Sample Size</w:t>
            </w:r>
          </w:p>
        </w:tc>
        <w:tc>
          <w:tcPr>
            <w:tcW w:w="1939" w:type="dxa"/>
            <w:gridSpan w:val="2"/>
            <w:vAlign w:val="bottom"/>
            <w:hideMark/>
          </w:tcPr>
          <w:p w:rsidR="001F0D3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Comparison</w:t>
            </w:r>
            <w:r w:rsidRPr="00F124B0">
              <w:rPr>
                <w:rFonts w:cs="Arial"/>
                <w:b/>
                <w:szCs w:val="20"/>
              </w:rPr>
              <w:t xml:space="preserve"> Cohort</w:t>
            </w:r>
          </w:p>
          <w:p w:rsidR="001F0D3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 Reported</w:t>
            </w:r>
          </w:p>
          <w:p w:rsidR="001F0D30" w:rsidRPr="00F124B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Converted</w:t>
            </w:r>
          </w:p>
        </w:tc>
        <w:tc>
          <w:tcPr>
            <w:tcW w:w="1980" w:type="dxa"/>
            <w:vAlign w:val="bottom"/>
            <w:hideMark/>
          </w:tcPr>
          <w:p w:rsidR="001F0D3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Intervention </w:t>
            </w:r>
            <w:r w:rsidRPr="00F124B0">
              <w:rPr>
                <w:rFonts w:cs="Arial"/>
                <w:b/>
                <w:szCs w:val="20"/>
              </w:rPr>
              <w:t>Cohort</w:t>
            </w:r>
          </w:p>
          <w:p w:rsidR="001F0D3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 Reported</w:t>
            </w:r>
          </w:p>
          <w:p w:rsidR="001F0D30" w:rsidRPr="00F124B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Converted</w:t>
            </w:r>
          </w:p>
        </w:tc>
        <w:tc>
          <w:tcPr>
            <w:tcW w:w="1260" w:type="dxa"/>
            <w:vAlign w:val="bottom"/>
            <w:hideMark/>
          </w:tcPr>
          <w:p w:rsidR="001F0D30" w:rsidRPr="00F124B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Mean Difference (Converted)</w:t>
            </w:r>
          </w:p>
        </w:tc>
        <w:tc>
          <w:tcPr>
            <w:tcW w:w="1350" w:type="dxa"/>
            <w:vAlign w:val="bottom"/>
          </w:tcPr>
          <w:p w:rsidR="001F0D30" w:rsidRDefault="001F0D30" w:rsidP="001F0D3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Relative </w:t>
            </w:r>
            <w:r w:rsidRPr="00F124B0">
              <w:rPr>
                <w:rFonts w:cs="Arial"/>
                <w:b/>
                <w:szCs w:val="20"/>
              </w:rPr>
              <w:t>Effect</w:t>
            </w:r>
            <w:r>
              <w:rPr>
                <w:rFonts w:cs="Arial"/>
                <w:b/>
                <w:szCs w:val="20"/>
              </w:rPr>
              <w:t xml:space="preserve"> (Converted)</w:t>
            </w:r>
          </w:p>
        </w:tc>
      </w:tr>
      <w:tr w:rsidR="00A272A1" w:rsidRPr="00F124B0" w:rsidTr="00392608">
        <w:tc>
          <w:tcPr>
            <w:tcW w:w="1440" w:type="dxa"/>
          </w:tcPr>
          <w:p w:rsidR="00A272A1" w:rsidRPr="00F124B0" w:rsidRDefault="00A272A1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Hassan (2010)</w:t>
            </w:r>
            <w:r w:rsidR="009E4DE4">
              <w:rPr>
                <w:rFonts w:cs="Arial"/>
                <w:szCs w:val="20"/>
              </w:rPr>
              <w:t>{Hassan}</w:t>
            </w:r>
          </w:p>
        </w:tc>
        <w:tc>
          <w:tcPr>
            <w:tcW w:w="1890" w:type="dxa"/>
          </w:tcPr>
          <w:p w:rsidR="00A272A1" w:rsidRDefault="00A272A1" w:rsidP="00A272A1">
            <w:pPr>
              <w:rPr>
                <w:rFonts w:cs="Arial"/>
                <w:szCs w:val="20"/>
              </w:rPr>
            </w:pPr>
            <w:proofErr w:type="spellStart"/>
            <w:r w:rsidRPr="00B349D3">
              <w:rPr>
                <w:rFonts w:cs="Arial"/>
                <w:color w:val="000000"/>
                <w:szCs w:val="20"/>
              </w:rPr>
              <w:t>Microsampling</w:t>
            </w:r>
            <w:proofErr w:type="spellEnd"/>
            <w:r w:rsidRPr="00B349D3">
              <w:rPr>
                <w:rFonts w:cs="Arial"/>
                <w:color w:val="000000"/>
                <w:szCs w:val="20"/>
              </w:rPr>
              <w:t xml:space="preserve"> tubes, reinfusion of blood drawn prior to obtaining sample; directive to minimize blood draws.</w:t>
            </w:r>
          </w:p>
        </w:tc>
        <w:tc>
          <w:tcPr>
            <w:tcW w:w="1564" w:type="dxa"/>
          </w:tcPr>
          <w:p w:rsidR="001F0D30" w:rsidRPr="00F124B0" w:rsidRDefault="00A272A1" w:rsidP="001F0D30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Volume of blood loss  </w:t>
            </w:r>
          </w:p>
          <w:p w:rsidR="00A272A1" w:rsidRPr="00F124B0" w:rsidRDefault="001F0D30" w:rsidP="00A272A1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(mL/kg/patient/day)</w:t>
            </w:r>
          </w:p>
        </w:tc>
        <w:tc>
          <w:tcPr>
            <w:tcW w:w="1537" w:type="dxa"/>
          </w:tcPr>
          <w:p w:rsidR="001F0D30" w:rsidRDefault="001F0D30" w:rsidP="00C357DC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Intervention: 24</w:t>
            </w:r>
          </w:p>
          <w:p w:rsidR="00A272A1" w:rsidRPr="00F124B0" w:rsidRDefault="002652EA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>
              <w:rPr>
                <w:rFonts w:cs="Arial"/>
                <w:color w:val="000000"/>
                <w:szCs w:val="20"/>
              </w:rPr>
              <w:t xml:space="preserve">  (s</w:t>
            </w:r>
            <w:r w:rsidR="001F0D30" w:rsidRPr="00B349D3">
              <w:rPr>
                <w:rFonts w:cs="Arial"/>
                <w:color w:val="000000"/>
                <w:szCs w:val="20"/>
              </w:rPr>
              <w:t xml:space="preserve">imultaneous </w:t>
            </w:r>
            <w:r>
              <w:rPr>
                <w:rFonts w:cs="Arial"/>
                <w:color w:val="000000"/>
                <w:szCs w:val="20"/>
              </w:rPr>
              <w:t>controls)</w:t>
            </w:r>
            <w:r w:rsidR="001F0D30" w:rsidRPr="00B349D3">
              <w:rPr>
                <w:rFonts w:cs="Arial"/>
                <w:color w:val="000000"/>
                <w:szCs w:val="20"/>
              </w:rPr>
              <w:t>: 28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392608" w:rsidRDefault="00392608" w:rsidP="001F0D30">
            <w:pPr>
              <w:jc w:val="right"/>
              <w:rPr>
                <w:rFonts w:cs="Arial"/>
                <w:szCs w:val="20"/>
              </w:rPr>
            </w:pPr>
          </w:p>
          <w:p w:rsidR="00392608" w:rsidRDefault="00392608" w:rsidP="0039260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1F0D30" w:rsidRPr="00F124B0" w:rsidRDefault="001F0D30" w:rsidP="0039260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0.14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A272A1" w:rsidRDefault="00A272A1" w:rsidP="001F0D30">
            <w:pPr>
              <w:jc w:val="right"/>
              <w:rPr>
                <w:rFonts w:cs="Arial"/>
                <w:szCs w:val="20"/>
              </w:rPr>
            </w:pPr>
          </w:p>
          <w:p w:rsidR="00392608" w:rsidRDefault="00392608" w:rsidP="001F0D30">
            <w:pPr>
              <w:jc w:val="right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392608" w:rsidRPr="00392608" w:rsidRDefault="00392608" w:rsidP="001F0D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0.08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A272A1" w:rsidRPr="00F124B0" w:rsidRDefault="00392608" w:rsidP="001F0D30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0.06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A272A1" w:rsidRDefault="00392608" w:rsidP="001F0D3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43%</w:t>
            </w:r>
          </w:p>
        </w:tc>
      </w:tr>
      <w:tr w:rsidR="001F0D30" w:rsidRPr="00F124B0" w:rsidTr="00392608">
        <w:tc>
          <w:tcPr>
            <w:tcW w:w="1440" w:type="dxa"/>
          </w:tcPr>
          <w:p w:rsidR="001F0D30" w:rsidRPr="00F124B0" w:rsidRDefault="001F0D30" w:rsidP="001F0D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Hassan (2010)</w:t>
            </w:r>
            <w:r w:rsidR="009E4DE4">
              <w:rPr>
                <w:rFonts w:cs="Arial"/>
                <w:szCs w:val="20"/>
              </w:rPr>
              <w:t xml:space="preserve"> </w:t>
            </w:r>
            <w:r w:rsidR="009E4DE4">
              <w:rPr>
                <w:rFonts w:cs="Arial"/>
                <w:szCs w:val="20"/>
              </w:rPr>
              <w:t>{Hassan}</w:t>
            </w:r>
          </w:p>
        </w:tc>
        <w:tc>
          <w:tcPr>
            <w:tcW w:w="1890" w:type="dxa"/>
          </w:tcPr>
          <w:p w:rsidR="001F0D30" w:rsidRDefault="001F0D30" w:rsidP="001F0D30">
            <w:pPr>
              <w:rPr>
                <w:rFonts w:cs="Arial"/>
                <w:szCs w:val="20"/>
              </w:rPr>
            </w:pPr>
            <w:proofErr w:type="spellStart"/>
            <w:r w:rsidRPr="00B349D3">
              <w:rPr>
                <w:rFonts w:cs="Arial"/>
                <w:color w:val="000000"/>
                <w:szCs w:val="20"/>
              </w:rPr>
              <w:t>Microsampling</w:t>
            </w:r>
            <w:proofErr w:type="spellEnd"/>
            <w:r w:rsidRPr="00B349D3">
              <w:rPr>
                <w:rFonts w:cs="Arial"/>
                <w:color w:val="000000"/>
                <w:szCs w:val="20"/>
              </w:rPr>
              <w:t xml:space="preserve"> tubes, reinfusion of blood drawn prior to obtaining sample; directive to minimize blood draws.</w:t>
            </w:r>
          </w:p>
        </w:tc>
        <w:tc>
          <w:tcPr>
            <w:tcW w:w="1564" w:type="dxa"/>
          </w:tcPr>
          <w:p w:rsidR="001F0D30" w:rsidRDefault="001F0D30" w:rsidP="001F0D3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</w:t>
            </w:r>
            <w:r w:rsidRPr="00B349D3">
              <w:rPr>
                <w:rFonts w:cs="Arial"/>
                <w:color w:val="000000"/>
                <w:szCs w:val="20"/>
              </w:rPr>
              <w:t>emoglobin level</w:t>
            </w:r>
          </w:p>
          <w:p w:rsidR="00392608" w:rsidRPr="00F124B0" w:rsidRDefault="00392608" w:rsidP="001F0D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640ADB">
              <w:rPr>
                <w:rFonts w:cs="Arial"/>
                <w:szCs w:val="20"/>
              </w:rPr>
              <w:t>g/L</w:t>
            </w:r>
            <w:r>
              <w:rPr>
                <w:rFonts w:cs="Arial"/>
                <w:szCs w:val="20"/>
              </w:rPr>
              <w:t>/patient/day)</w:t>
            </w:r>
          </w:p>
        </w:tc>
        <w:tc>
          <w:tcPr>
            <w:tcW w:w="1537" w:type="dxa"/>
          </w:tcPr>
          <w:p w:rsidR="001F0D30" w:rsidRPr="00F124B0" w:rsidRDefault="001F0D30" w:rsidP="001F0D30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Intervention: 24 </w:t>
            </w:r>
            <w:r w:rsidR="002652EA">
              <w:rPr>
                <w:rFonts w:cs="Arial"/>
                <w:szCs w:val="20"/>
              </w:rPr>
              <w:t>Comparison</w:t>
            </w:r>
            <w:r w:rsidR="002652EA">
              <w:rPr>
                <w:rFonts w:cs="Arial"/>
                <w:color w:val="000000"/>
                <w:szCs w:val="20"/>
              </w:rPr>
              <w:t xml:space="preserve">  (s</w:t>
            </w:r>
            <w:r w:rsidR="002652EA" w:rsidRPr="00B349D3">
              <w:rPr>
                <w:rFonts w:cs="Arial"/>
                <w:color w:val="000000"/>
                <w:szCs w:val="20"/>
              </w:rPr>
              <w:t xml:space="preserve">imultaneous </w:t>
            </w:r>
            <w:r w:rsidR="002652EA">
              <w:rPr>
                <w:rFonts w:cs="Arial"/>
                <w:color w:val="000000"/>
                <w:szCs w:val="20"/>
              </w:rPr>
              <w:t>controls)</w:t>
            </w:r>
            <w:r w:rsidRPr="00B349D3">
              <w:rPr>
                <w:rFonts w:cs="Arial"/>
                <w:color w:val="000000"/>
                <w:szCs w:val="20"/>
              </w:rPr>
              <w:t xml:space="preserve">: 28 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1F0D30" w:rsidRDefault="00392608" w:rsidP="001F0D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 gm/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</w:p>
          <w:p w:rsidR="00392608" w:rsidRPr="00F124B0" w:rsidRDefault="00B2666A" w:rsidP="00B2666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1F0D30" w:rsidRDefault="00392608" w:rsidP="001F0D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 gm/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</w:p>
          <w:p w:rsidR="00392608" w:rsidRPr="00F124B0" w:rsidRDefault="00B2666A" w:rsidP="001F0D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1F0D30" w:rsidRPr="00F124B0" w:rsidRDefault="00B2666A" w:rsidP="001F0D30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-0.1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1F0D30" w:rsidRDefault="00B2666A" w:rsidP="001F0D3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-6%</w:t>
            </w:r>
          </w:p>
        </w:tc>
      </w:tr>
      <w:tr w:rsidR="001F0D30" w:rsidRPr="00F124B0" w:rsidTr="00392608">
        <w:tc>
          <w:tcPr>
            <w:tcW w:w="1440" w:type="dxa"/>
          </w:tcPr>
          <w:p w:rsidR="001F0D30" w:rsidRPr="00F124B0" w:rsidRDefault="001F0D30" w:rsidP="001F0D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Hassan (2010)</w:t>
            </w:r>
            <w:r w:rsidR="009E4DE4">
              <w:rPr>
                <w:rFonts w:cs="Arial"/>
                <w:szCs w:val="20"/>
              </w:rPr>
              <w:t xml:space="preserve"> </w:t>
            </w:r>
            <w:r w:rsidR="009E4DE4">
              <w:rPr>
                <w:rFonts w:cs="Arial"/>
                <w:szCs w:val="20"/>
              </w:rPr>
              <w:t>{Hassan}</w:t>
            </w:r>
          </w:p>
        </w:tc>
        <w:tc>
          <w:tcPr>
            <w:tcW w:w="1890" w:type="dxa"/>
          </w:tcPr>
          <w:p w:rsidR="001F0D30" w:rsidRDefault="001F0D30" w:rsidP="001F0D30">
            <w:pPr>
              <w:rPr>
                <w:rFonts w:cs="Arial"/>
                <w:szCs w:val="20"/>
              </w:rPr>
            </w:pPr>
            <w:proofErr w:type="spellStart"/>
            <w:r w:rsidRPr="00B349D3">
              <w:rPr>
                <w:rFonts w:cs="Arial"/>
                <w:color w:val="000000"/>
                <w:szCs w:val="20"/>
              </w:rPr>
              <w:t>Microsampling</w:t>
            </w:r>
            <w:proofErr w:type="spellEnd"/>
            <w:r w:rsidRPr="00B349D3">
              <w:rPr>
                <w:rFonts w:cs="Arial"/>
                <w:color w:val="000000"/>
                <w:szCs w:val="20"/>
              </w:rPr>
              <w:t xml:space="preserve"> tubes, reinfusion of blood drawn prior to obtaining sample; directive to minimize blood draws.</w:t>
            </w:r>
          </w:p>
        </w:tc>
        <w:tc>
          <w:tcPr>
            <w:tcW w:w="1564" w:type="dxa"/>
          </w:tcPr>
          <w:p w:rsidR="001F0D30" w:rsidRPr="00F124B0" w:rsidRDefault="001F0D30" w:rsidP="001F0D30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szCs w:val="20"/>
              </w:rPr>
              <w:t>Number patients transfused</w:t>
            </w:r>
          </w:p>
        </w:tc>
        <w:tc>
          <w:tcPr>
            <w:tcW w:w="1537" w:type="dxa"/>
          </w:tcPr>
          <w:p w:rsidR="001F0D30" w:rsidRPr="00F124B0" w:rsidRDefault="001F0D30" w:rsidP="001F0D30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Intervention: 24 </w:t>
            </w:r>
            <w:r w:rsidR="002652EA">
              <w:rPr>
                <w:rFonts w:cs="Arial"/>
                <w:szCs w:val="20"/>
              </w:rPr>
              <w:t>Comparison</w:t>
            </w:r>
            <w:r w:rsidR="002652EA">
              <w:rPr>
                <w:rFonts w:cs="Arial"/>
                <w:color w:val="000000"/>
                <w:szCs w:val="20"/>
              </w:rPr>
              <w:t xml:space="preserve">  (s</w:t>
            </w:r>
            <w:r w:rsidR="002652EA" w:rsidRPr="00B349D3">
              <w:rPr>
                <w:rFonts w:cs="Arial"/>
                <w:color w:val="000000"/>
                <w:szCs w:val="20"/>
              </w:rPr>
              <w:t xml:space="preserve">imultaneous </w:t>
            </w:r>
            <w:r w:rsidR="002652EA">
              <w:rPr>
                <w:rFonts w:cs="Arial"/>
                <w:color w:val="000000"/>
                <w:szCs w:val="20"/>
              </w:rPr>
              <w:t>controls)</w:t>
            </w:r>
            <w:r w:rsidRPr="00B349D3">
              <w:rPr>
                <w:rFonts w:cs="Arial"/>
                <w:color w:val="000000"/>
                <w:szCs w:val="20"/>
              </w:rPr>
              <w:t>: 28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1F0D30" w:rsidRDefault="00B2666A" w:rsidP="001F0D30">
            <w:pPr>
              <w:jc w:val="right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B2666A" w:rsidRPr="00B2666A" w:rsidRDefault="00B2666A" w:rsidP="001F0D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(18%)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1F0D30" w:rsidRDefault="00B2666A" w:rsidP="001F0D30">
            <w:pPr>
              <w:jc w:val="right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B2666A" w:rsidRPr="00B2666A" w:rsidRDefault="00B2666A" w:rsidP="001F0D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(8%)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1F0D30" w:rsidRPr="00F124B0" w:rsidRDefault="00B2666A" w:rsidP="001F0D30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(10%)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1F0D30" w:rsidRDefault="00B2666A" w:rsidP="001F0D3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44%</w:t>
            </w:r>
          </w:p>
        </w:tc>
      </w:tr>
      <w:tr w:rsidR="002652EA" w:rsidRPr="00F124B0" w:rsidTr="00392608">
        <w:tc>
          <w:tcPr>
            <w:tcW w:w="1440" w:type="dxa"/>
          </w:tcPr>
          <w:p w:rsidR="002652EA" w:rsidRPr="00F124B0" w:rsidRDefault="002652EA" w:rsidP="002652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Henry (1986)</w:t>
            </w:r>
            <w:r w:rsidR="009E4DE4">
              <w:rPr>
                <w:rFonts w:cs="Arial"/>
                <w:szCs w:val="20"/>
              </w:rPr>
              <w:t>{Henry}</w:t>
            </w:r>
          </w:p>
        </w:tc>
        <w:tc>
          <w:tcPr>
            <w:tcW w:w="1890" w:type="dxa"/>
          </w:tcPr>
          <w:p w:rsidR="002652EA" w:rsidRDefault="002652EA" w:rsidP="002652EA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Small volume tubes </w:t>
            </w:r>
            <w:r>
              <w:rPr>
                <w:rFonts w:cs="Arial"/>
                <w:color w:val="000000"/>
                <w:szCs w:val="20"/>
              </w:rPr>
              <w:t>E</w:t>
            </w:r>
            <w:r w:rsidRPr="00B349D3">
              <w:rPr>
                <w:rFonts w:cs="Arial"/>
                <w:color w:val="000000"/>
                <w:szCs w:val="20"/>
              </w:rPr>
              <w:t xml:space="preserve">ducation </w:t>
            </w:r>
          </w:p>
        </w:tc>
        <w:tc>
          <w:tcPr>
            <w:tcW w:w="1564" w:type="dxa"/>
          </w:tcPr>
          <w:p w:rsidR="002652EA" w:rsidRDefault="002652EA" w:rsidP="002652EA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2652EA" w:rsidRPr="00F124B0" w:rsidRDefault="002652EA" w:rsidP="002652EA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(mL/patient/day)</w:t>
            </w:r>
          </w:p>
        </w:tc>
        <w:tc>
          <w:tcPr>
            <w:tcW w:w="1537" w:type="dxa"/>
          </w:tcPr>
          <w:p w:rsidR="002652EA" w:rsidRPr="00F124B0" w:rsidRDefault="002652EA" w:rsidP="002652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20</w:t>
            </w:r>
          </w:p>
          <w:p w:rsidR="002652EA" w:rsidRPr="00F124B0" w:rsidRDefault="002652EA" w:rsidP="002652EA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2C655E" w:rsidRDefault="002C655E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2652EA" w:rsidRDefault="002C655E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Cardio ICU: 377</w:t>
            </w:r>
          </w:p>
          <w:p w:rsidR="002C655E" w:rsidRPr="00F124B0" w:rsidRDefault="002C655E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Surgical ICU: 240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2652EA" w:rsidRDefault="002C655E" w:rsidP="002652EA">
            <w:pPr>
              <w:jc w:val="right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2C655E" w:rsidRDefault="002C655E" w:rsidP="002C655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196</w:t>
            </w:r>
          </w:p>
          <w:p w:rsidR="002C655E" w:rsidRPr="00F124B0" w:rsidRDefault="002C655E" w:rsidP="002C655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150 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2C655E" w:rsidRDefault="002C655E" w:rsidP="002C655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</w:t>
            </w:r>
          </w:p>
          <w:p w:rsidR="002652EA" w:rsidRPr="00F124B0" w:rsidRDefault="002C655E" w:rsidP="002C655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2C655E" w:rsidRDefault="002C655E" w:rsidP="002C655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48%</w:t>
            </w:r>
          </w:p>
          <w:p w:rsidR="002652EA" w:rsidRDefault="002C655E" w:rsidP="002C655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38%</w:t>
            </w:r>
          </w:p>
        </w:tc>
      </w:tr>
      <w:tr w:rsidR="002652EA" w:rsidTr="00392608">
        <w:tc>
          <w:tcPr>
            <w:tcW w:w="1440" w:type="dxa"/>
          </w:tcPr>
          <w:p w:rsidR="002652EA" w:rsidRPr="00F124B0" w:rsidRDefault="002652EA" w:rsidP="002652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Mahdy</w:t>
            </w:r>
            <w:proofErr w:type="spellEnd"/>
            <w:r>
              <w:rPr>
                <w:rFonts w:cs="Arial"/>
                <w:szCs w:val="20"/>
              </w:rPr>
              <w:t xml:space="preserve"> (2009)</w:t>
            </w:r>
            <w:r w:rsidR="009E4DE4">
              <w:rPr>
                <w:rFonts w:cs="Arial"/>
                <w:szCs w:val="20"/>
              </w:rPr>
              <w:t>{</w:t>
            </w:r>
            <w:proofErr w:type="spellStart"/>
            <w:r w:rsidR="009E4DE4">
              <w:rPr>
                <w:rFonts w:cs="Arial"/>
                <w:szCs w:val="20"/>
              </w:rPr>
              <w:t>Mahdy</w:t>
            </w:r>
            <w:proofErr w:type="spellEnd"/>
            <w:r w:rsidR="009E4DE4">
              <w:rPr>
                <w:rFonts w:cs="Arial"/>
                <w:szCs w:val="20"/>
              </w:rPr>
              <w:t>}</w:t>
            </w:r>
          </w:p>
        </w:tc>
        <w:tc>
          <w:tcPr>
            <w:tcW w:w="1890" w:type="dxa"/>
          </w:tcPr>
          <w:p w:rsidR="002652EA" w:rsidRDefault="002652EA" w:rsidP="00D61A20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Small volume tubes </w:t>
            </w:r>
            <w:r>
              <w:rPr>
                <w:rFonts w:cs="Arial"/>
                <w:color w:val="000000"/>
                <w:szCs w:val="20"/>
              </w:rPr>
              <w:t>B</w:t>
            </w:r>
            <w:r w:rsidRPr="00B349D3">
              <w:rPr>
                <w:rFonts w:cs="Arial"/>
                <w:color w:val="000000"/>
                <w:szCs w:val="20"/>
              </w:rPr>
              <w:t>lood conservation device</w:t>
            </w:r>
          </w:p>
        </w:tc>
        <w:tc>
          <w:tcPr>
            <w:tcW w:w="1564" w:type="dxa"/>
          </w:tcPr>
          <w:p w:rsidR="00C357DC" w:rsidRDefault="00C357DC" w:rsidP="00C357DC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2652EA" w:rsidRPr="00BA3384" w:rsidRDefault="00C357DC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(mL/patient/day)</w:t>
            </w:r>
          </w:p>
        </w:tc>
        <w:tc>
          <w:tcPr>
            <w:tcW w:w="1537" w:type="dxa"/>
          </w:tcPr>
          <w:p w:rsidR="002652EA" w:rsidRPr="00F124B0" w:rsidRDefault="002652EA" w:rsidP="002652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19</w:t>
            </w:r>
          </w:p>
          <w:p w:rsidR="002652EA" w:rsidRPr="00F124B0" w:rsidRDefault="002652EA" w:rsidP="002652EA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C357DC" w:rsidRDefault="00C357DC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45.4 mL, 3 days</w:t>
            </w:r>
          </w:p>
          <w:p w:rsidR="002652EA" w:rsidRDefault="002652EA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15.0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C357DC" w:rsidRDefault="00C357DC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15.2 ml, 3 days</w:t>
            </w:r>
          </w:p>
          <w:p w:rsidR="002652EA" w:rsidRDefault="002652EA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  <w:r w:rsidR="00D61A20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2652EA" w:rsidRDefault="00D61A20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10.0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2652EA" w:rsidRDefault="00D61A20" w:rsidP="002652E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66%</w:t>
            </w:r>
          </w:p>
        </w:tc>
      </w:tr>
      <w:tr w:rsidR="00C357DC" w:rsidTr="00392608">
        <w:tc>
          <w:tcPr>
            <w:tcW w:w="1440" w:type="dxa"/>
          </w:tcPr>
          <w:p w:rsidR="00C357DC" w:rsidRPr="00F124B0" w:rsidRDefault="00C357DC" w:rsidP="00C357DC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Mahdy</w:t>
            </w:r>
            <w:proofErr w:type="spellEnd"/>
            <w:r>
              <w:rPr>
                <w:rFonts w:cs="Arial"/>
                <w:szCs w:val="20"/>
              </w:rPr>
              <w:t xml:space="preserve"> (2009)</w:t>
            </w:r>
            <w:r w:rsidR="009E4DE4">
              <w:rPr>
                <w:rFonts w:cs="Arial"/>
                <w:szCs w:val="20"/>
              </w:rPr>
              <w:t>{</w:t>
            </w:r>
            <w:proofErr w:type="spellStart"/>
            <w:r w:rsidR="009E4DE4">
              <w:rPr>
                <w:rFonts w:cs="Arial"/>
                <w:szCs w:val="20"/>
              </w:rPr>
              <w:t>Mahdy</w:t>
            </w:r>
            <w:proofErr w:type="spellEnd"/>
            <w:r w:rsidR="009E4DE4">
              <w:rPr>
                <w:rFonts w:cs="Arial"/>
                <w:szCs w:val="20"/>
              </w:rPr>
              <w:t>}</w:t>
            </w:r>
          </w:p>
        </w:tc>
        <w:tc>
          <w:tcPr>
            <w:tcW w:w="1890" w:type="dxa"/>
          </w:tcPr>
          <w:p w:rsidR="00C357DC" w:rsidRDefault="00C357DC" w:rsidP="00C357DC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Small volume tubes </w:t>
            </w:r>
            <w:r>
              <w:rPr>
                <w:rFonts w:cs="Arial"/>
                <w:color w:val="000000"/>
                <w:szCs w:val="20"/>
              </w:rPr>
              <w:t>B</w:t>
            </w:r>
            <w:r w:rsidRPr="00B349D3">
              <w:rPr>
                <w:rFonts w:cs="Arial"/>
                <w:color w:val="000000"/>
                <w:szCs w:val="20"/>
              </w:rPr>
              <w:t>lood conservation device</w:t>
            </w:r>
          </w:p>
        </w:tc>
        <w:tc>
          <w:tcPr>
            <w:tcW w:w="1564" w:type="dxa"/>
          </w:tcPr>
          <w:p w:rsidR="00C357DC" w:rsidRDefault="00C357DC" w:rsidP="00C357D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</w:t>
            </w:r>
            <w:r w:rsidRPr="00B349D3">
              <w:rPr>
                <w:rFonts w:cs="Arial"/>
                <w:color w:val="000000"/>
                <w:szCs w:val="20"/>
              </w:rPr>
              <w:t>emoglobin level</w:t>
            </w:r>
          </w:p>
          <w:p w:rsidR="00C357DC" w:rsidRPr="00B349D3" w:rsidRDefault="00C357DC" w:rsidP="00C357D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640ADB">
              <w:rPr>
                <w:rFonts w:cs="Arial"/>
                <w:szCs w:val="20"/>
              </w:rPr>
              <w:t>g/L</w:t>
            </w:r>
            <w:r>
              <w:rPr>
                <w:rFonts w:cs="Arial"/>
                <w:szCs w:val="20"/>
              </w:rPr>
              <w:t>/patient/day)</w:t>
            </w:r>
          </w:p>
        </w:tc>
        <w:tc>
          <w:tcPr>
            <w:tcW w:w="1537" w:type="dxa"/>
          </w:tcPr>
          <w:p w:rsidR="00C357DC" w:rsidRPr="00F124B0" w:rsidRDefault="00C357DC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19</w:t>
            </w:r>
          </w:p>
          <w:p w:rsidR="00C357DC" w:rsidRDefault="00C357DC" w:rsidP="00C357DC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 xml:space="preserve">Intervention: 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(units NR)</w:t>
            </w:r>
          </w:p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0.79 (units NR)</w:t>
            </w:r>
          </w:p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NC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65%</w:t>
            </w:r>
          </w:p>
        </w:tc>
      </w:tr>
      <w:tr w:rsidR="00C357DC" w:rsidTr="00392608">
        <w:tc>
          <w:tcPr>
            <w:tcW w:w="1440" w:type="dxa"/>
          </w:tcPr>
          <w:p w:rsidR="00C357DC" w:rsidRDefault="00C357DC" w:rsidP="00C357DC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Riessen</w:t>
            </w:r>
            <w:proofErr w:type="spellEnd"/>
            <w:r>
              <w:rPr>
                <w:rFonts w:cs="Arial"/>
                <w:szCs w:val="20"/>
              </w:rPr>
              <w:t xml:space="preserve"> (2015)</w:t>
            </w:r>
            <w:r w:rsidR="009E4DE4">
              <w:rPr>
                <w:rFonts w:cs="Arial"/>
                <w:szCs w:val="20"/>
              </w:rPr>
              <w:t>{</w:t>
            </w:r>
            <w:proofErr w:type="spellStart"/>
            <w:r w:rsidR="009E4DE4">
              <w:rPr>
                <w:rFonts w:cs="Arial"/>
                <w:szCs w:val="20"/>
              </w:rPr>
              <w:t>Riessen</w:t>
            </w:r>
            <w:proofErr w:type="spellEnd"/>
            <w:r w:rsidR="009E4DE4">
              <w:rPr>
                <w:rFonts w:cs="Arial"/>
                <w:szCs w:val="20"/>
              </w:rPr>
              <w:t>}</w:t>
            </w:r>
          </w:p>
        </w:tc>
        <w:tc>
          <w:tcPr>
            <w:tcW w:w="1890" w:type="dxa"/>
          </w:tcPr>
          <w:p w:rsidR="00C357DC" w:rsidRDefault="00C357DC" w:rsidP="00C357D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</w:t>
            </w:r>
            <w:r w:rsidRPr="00B349D3">
              <w:rPr>
                <w:rFonts w:cs="Arial"/>
                <w:color w:val="000000"/>
                <w:szCs w:val="20"/>
              </w:rPr>
              <w:t>mall volume tubes</w:t>
            </w:r>
          </w:p>
          <w:p w:rsidR="00C357DC" w:rsidRDefault="00C357DC" w:rsidP="00C357DC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Blood conservation device</w:t>
            </w:r>
          </w:p>
          <w:p w:rsidR="00C357DC" w:rsidRDefault="00C357DC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</w:t>
            </w:r>
            <w:r w:rsidRPr="00B349D3">
              <w:rPr>
                <w:rFonts w:cs="Arial"/>
                <w:color w:val="000000"/>
                <w:szCs w:val="20"/>
              </w:rPr>
              <w:t>on-invasive testing</w:t>
            </w:r>
          </w:p>
        </w:tc>
        <w:tc>
          <w:tcPr>
            <w:tcW w:w="1564" w:type="dxa"/>
          </w:tcPr>
          <w:p w:rsidR="00C357DC" w:rsidRDefault="00C357DC" w:rsidP="00C357DC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C357DC" w:rsidRDefault="00C357DC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(mL/patient/day)</w:t>
            </w:r>
          </w:p>
          <w:p w:rsidR="00C357DC" w:rsidRDefault="00C357DC" w:rsidP="00C357DC">
            <w:pPr>
              <w:rPr>
                <w:rFonts w:cs="Arial"/>
                <w:szCs w:val="20"/>
              </w:rPr>
            </w:pPr>
          </w:p>
        </w:tc>
        <w:tc>
          <w:tcPr>
            <w:tcW w:w="1537" w:type="dxa"/>
          </w:tcPr>
          <w:p w:rsidR="00C357DC" w:rsidRPr="00F124B0" w:rsidRDefault="00C357DC" w:rsidP="00C357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41</w:t>
            </w:r>
          </w:p>
          <w:p w:rsidR="00C357DC" w:rsidRPr="00F124B0" w:rsidRDefault="00C357DC" w:rsidP="00C357DC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>Intervention:</w:t>
            </w:r>
            <w:r>
              <w:rPr>
                <w:rFonts w:cs="Arial"/>
                <w:szCs w:val="20"/>
              </w:rPr>
              <w:t xml:space="preserve"> 50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7B2657" w:rsidRDefault="007B2657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43.3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7B2657" w:rsidRDefault="007B2657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7B2657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28.3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C357DC" w:rsidRDefault="00C357DC" w:rsidP="00C357D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65%</w:t>
            </w:r>
          </w:p>
        </w:tc>
      </w:tr>
      <w:tr w:rsidR="007B2657" w:rsidTr="00392608">
        <w:tc>
          <w:tcPr>
            <w:tcW w:w="1440" w:type="dxa"/>
          </w:tcPr>
          <w:p w:rsidR="007B2657" w:rsidRDefault="007B2657" w:rsidP="007B265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Riessen</w:t>
            </w:r>
            <w:proofErr w:type="spellEnd"/>
            <w:r>
              <w:rPr>
                <w:rFonts w:cs="Arial"/>
                <w:szCs w:val="20"/>
              </w:rPr>
              <w:t xml:space="preserve"> (2015)</w:t>
            </w:r>
            <w:r w:rsidR="009E4DE4">
              <w:rPr>
                <w:rFonts w:cs="Arial"/>
                <w:szCs w:val="20"/>
              </w:rPr>
              <w:t>{</w:t>
            </w:r>
            <w:proofErr w:type="spellStart"/>
            <w:r w:rsidR="009E4DE4">
              <w:rPr>
                <w:rFonts w:cs="Arial"/>
                <w:szCs w:val="20"/>
              </w:rPr>
              <w:t>Riessen</w:t>
            </w:r>
            <w:proofErr w:type="spellEnd"/>
            <w:r w:rsidR="009E4DE4">
              <w:rPr>
                <w:rFonts w:cs="Arial"/>
                <w:szCs w:val="20"/>
              </w:rPr>
              <w:t>}</w:t>
            </w:r>
          </w:p>
        </w:tc>
        <w:tc>
          <w:tcPr>
            <w:tcW w:w="1890" w:type="dxa"/>
          </w:tcPr>
          <w:p w:rsidR="007B2657" w:rsidRDefault="007B2657" w:rsidP="007B265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</w:t>
            </w:r>
            <w:r w:rsidRPr="00B349D3">
              <w:rPr>
                <w:rFonts w:cs="Arial"/>
                <w:color w:val="000000"/>
                <w:szCs w:val="20"/>
              </w:rPr>
              <w:t>mall volume tubes</w:t>
            </w:r>
          </w:p>
          <w:p w:rsidR="007B2657" w:rsidRDefault="007B2657" w:rsidP="007B2657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Blood conservation device</w:t>
            </w:r>
          </w:p>
          <w:p w:rsidR="007B2657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</w:t>
            </w:r>
            <w:r w:rsidRPr="00B349D3">
              <w:rPr>
                <w:rFonts w:cs="Arial"/>
                <w:color w:val="000000"/>
                <w:szCs w:val="20"/>
              </w:rPr>
              <w:t>on-invasive testing</w:t>
            </w:r>
          </w:p>
        </w:tc>
        <w:tc>
          <w:tcPr>
            <w:tcW w:w="1564" w:type="dxa"/>
          </w:tcPr>
          <w:p w:rsidR="007B2657" w:rsidRDefault="007B2657" w:rsidP="007B265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</w:t>
            </w:r>
            <w:r w:rsidRPr="00B349D3">
              <w:rPr>
                <w:rFonts w:cs="Arial"/>
                <w:color w:val="000000"/>
                <w:szCs w:val="20"/>
              </w:rPr>
              <w:t>emoglobin level</w:t>
            </w:r>
          </w:p>
          <w:p w:rsidR="007B2657" w:rsidRPr="00B349D3" w:rsidRDefault="007B2657" w:rsidP="007B265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640ADB">
              <w:rPr>
                <w:rFonts w:cs="Arial"/>
                <w:szCs w:val="20"/>
              </w:rPr>
              <w:t>g/L</w:t>
            </w:r>
            <w:r>
              <w:rPr>
                <w:rFonts w:cs="Arial"/>
                <w:szCs w:val="20"/>
              </w:rPr>
              <w:t>/patient/day)</w:t>
            </w:r>
          </w:p>
        </w:tc>
        <w:tc>
          <w:tcPr>
            <w:tcW w:w="1537" w:type="dxa"/>
          </w:tcPr>
          <w:p w:rsidR="007B2657" w:rsidRPr="00F124B0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41</w:t>
            </w:r>
          </w:p>
          <w:p w:rsidR="007B2657" w:rsidRPr="00F124B0" w:rsidRDefault="007B2657" w:rsidP="007B2657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>Intervention:</w:t>
            </w:r>
            <w:r>
              <w:rPr>
                <w:rFonts w:cs="Arial"/>
                <w:szCs w:val="20"/>
              </w:rPr>
              <w:t xml:space="preserve"> 50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7B2657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>, LOS NR</w:t>
            </w:r>
          </w:p>
          <w:p w:rsidR="008A047D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7B2657" w:rsidRDefault="007B2657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3.4 g/</w:t>
            </w:r>
            <w:proofErr w:type="spellStart"/>
            <w:r>
              <w:rPr>
                <w:rFonts w:cs="Arial"/>
                <w:szCs w:val="20"/>
              </w:rPr>
              <w:t>dL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r w:rsidR="008A047D">
              <w:rPr>
                <w:rFonts w:cs="Arial"/>
                <w:szCs w:val="20"/>
              </w:rPr>
              <w:t>LOS NR</w:t>
            </w:r>
          </w:p>
          <w:p w:rsidR="007B2657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7B2657" w:rsidRDefault="007B2657" w:rsidP="007B265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7B2657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-36%</w:t>
            </w:r>
          </w:p>
        </w:tc>
      </w:tr>
      <w:tr w:rsidR="007B2657" w:rsidTr="00392608">
        <w:tc>
          <w:tcPr>
            <w:tcW w:w="1440" w:type="dxa"/>
          </w:tcPr>
          <w:p w:rsidR="007B2657" w:rsidRDefault="007B2657" w:rsidP="007B265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lastRenderedPageBreak/>
              <w:t>Riessen</w:t>
            </w:r>
            <w:proofErr w:type="spellEnd"/>
            <w:r>
              <w:rPr>
                <w:rFonts w:cs="Arial"/>
                <w:szCs w:val="20"/>
              </w:rPr>
              <w:t xml:space="preserve"> (2015)</w:t>
            </w:r>
            <w:r w:rsidR="009E4DE4">
              <w:rPr>
                <w:rFonts w:cs="Arial"/>
                <w:szCs w:val="20"/>
              </w:rPr>
              <w:t xml:space="preserve"> </w:t>
            </w:r>
            <w:r w:rsidR="009E4DE4">
              <w:rPr>
                <w:rFonts w:cs="Arial"/>
                <w:szCs w:val="20"/>
              </w:rPr>
              <w:t>{</w:t>
            </w:r>
            <w:proofErr w:type="spellStart"/>
            <w:r w:rsidR="009E4DE4">
              <w:rPr>
                <w:rFonts w:cs="Arial"/>
                <w:szCs w:val="20"/>
              </w:rPr>
              <w:t>Riessen</w:t>
            </w:r>
            <w:proofErr w:type="spellEnd"/>
            <w:r w:rsidR="009E4DE4">
              <w:rPr>
                <w:rFonts w:cs="Arial"/>
                <w:szCs w:val="20"/>
              </w:rPr>
              <w:t>}</w:t>
            </w:r>
          </w:p>
        </w:tc>
        <w:tc>
          <w:tcPr>
            <w:tcW w:w="1890" w:type="dxa"/>
          </w:tcPr>
          <w:p w:rsidR="007B2657" w:rsidRDefault="007B2657" w:rsidP="007B265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</w:t>
            </w:r>
            <w:r w:rsidRPr="00B349D3">
              <w:rPr>
                <w:rFonts w:cs="Arial"/>
                <w:color w:val="000000"/>
                <w:szCs w:val="20"/>
              </w:rPr>
              <w:t>mall volume tubes</w:t>
            </w:r>
          </w:p>
          <w:p w:rsidR="007B2657" w:rsidRDefault="007B2657" w:rsidP="007B2657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Blood conservation device</w:t>
            </w:r>
          </w:p>
          <w:p w:rsidR="007B2657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</w:t>
            </w:r>
            <w:r w:rsidRPr="00B349D3">
              <w:rPr>
                <w:rFonts w:cs="Arial"/>
                <w:color w:val="000000"/>
                <w:szCs w:val="20"/>
              </w:rPr>
              <w:t>on-invasive testing</w:t>
            </w:r>
          </w:p>
        </w:tc>
        <w:tc>
          <w:tcPr>
            <w:tcW w:w="1564" w:type="dxa"/>
          </w:tcPr>
          <w:p w:rsidR="007B2657" w:rsidRDefault="007B2657" w:rsidP="007B2657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szCs w:val="20"/>
              </w:rPr>
              <w:t>Number patients transfused</w:t>
            </w:r>
          </w:p>
          <w:p w:rsidR="007B2657" w:rsidRDefault="007B2657" w:rsidP="007B2657">
            <w:pPr>
              <w:rPr>
                <w:rFonts w:cs="Arial"/>
                <w:szCs w:val="20"/>
              </w:rPr>
            </w:pPr>
          </w:p>
        </w:tc>
        <w:tc>
          <w:tcPr>
            <w:tcW w:w="1537" w:type="dxa"/>
          </w:tcPr>
          <w:p w:rsidR="007B2657" w:rsidRPr="00F124B0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Comparison</w:t>
            </w:r>
            <w:r w:rsidRPr="00F124B0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41</w:t>
            </w:r>
          </w:p>
          <w:p w:rsidR="007B2657" w:rsidRPr="00F124B0" w:rsidRDefault="007B2657" w:rsidP="007B2657">
            <w:pPr>
              <w:rPr>
                <w:rFonts w:cs="Arial"/>
                <w:szCs w:val="20"/>
              </w:rPr>
            </w:pPr>
            <w:r w:rsidRPr="00F124B0">
              <w:rPr>
                <w:rFonts w:cs="Arial"/>
                <w:szCs w:val="20"/>
              </w:rPr>
              <w:t>Intervention:</w:t>
            </w:r>
            <w:r>
              <w:rPr>
                <w:rFonts w:cs="Arial"/>
                <w:szCs w:val="20"/>
              </w:rPr>
              <w:t xml:space="preserve"> 50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7B2657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 (32%)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7B2657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(8%)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7B2657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 (24%)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7B2657" w:rsidRDefault="008A047D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75%</w:t>
            </w:r>
          </w:p>
        </w:tc>
      </w:tr>
      <w:tr w:rsidR="007B2657" w:rsidTr="00392608">
        <w:tc>
          <w:tcPr>
            <w:tcW w:w="1440" w:type="dxa"/>
          </w:tcPr>
          <w:p w:rsidR="007B2657" w:rsidRPr="00DB244E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Saxena (2003)</w:t>
            </w:r>
            <w:r w:rsidR="009E4DE4">
              <w:rPr>
                <w:rFonts w:cs="Arial"/>
                <w:szCs w:val="20"/>
              </w:rPr>
              <w:t>{Saxena}</w:t>
            </w:r>
          </w:p>
        </w:tc>
        <w:tc>
          <w:tcPr>
            <w:tcW w:w="1890" w:type="dxa"/>
          </w:tcPr>
          <w:p w:rsidR="007B2657" w:rsidRDefault="007B2657" w:rsidP="007B2657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Revised lab </w:t>
            </w:r>
            <w:r>
              <w:rPr>
                <w:rFonts w:cs="Arial"/>
                <w:color w:val="000000"/>
                <w:szCs w:val="20"/>
              </w:rPr>
              <w:t>t</w:t>
            </w:r>
            <w:r w:rsidRPr="00B349D3">
              <w:rPr>
                <w:rFonts w:cs="Arial"/>
                <w:color w:val="000000"/>
                <w:szCs w:val="20"/>
              </w:rPr>
              <w:t>est panel</w:t>
            </w:r>
          </w:p>
          <w:p w:rsidR="007B2657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</w:t>
            </w:r>
            <w:r w:rsidRPr="00B349D3">
              <w:rPr>
                <w:rFonts w:cs="Arial"/>
                <w:color w:val="000000"/>
                <w:szCs w:val="20"/>
              </w:rPr>
              <w:t>mall volume tubes</w:t>
            </w:r>
          </w:p>
        </w:tc>
        <w:tc>
          <w:tcPr>
            <w:tcW w:w="1564" w:type="dxa"/>
          </w:tcPr>
          <w:p w:rsidR="007B2657" w:rsidRDefault="007B2657" w:rsidP="007B2657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  <w:r w:rsidR="00077F42">
              <w:rPr>
                <w:rFonts w:cs="Arial"/>
                <w:color w:val="000000"/>
                <w:szCs w:val="20"/>
              </w:rPr>
              <w:t xml:space="preserve"> (scheduled draws only)</w:t>
            </w:r>
          </w:p>
          <w:p w:rsidR="007B2657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(mL/patient/day)</w:t>
            </w:r>
          </w:p>
        </w:tc>
        <w:tc>
          <w:tcPr>
            <w:tcW w:w="1537" w:type="dxa"/>
          </w:tcPr>
          <w:p w:rsidR="007B2657" w:rsidRPr="00F124B0" w:rsidRDefault="00D51A8E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</w:t>
            </w:r>
          </w:p>
        </w:tc>
        <w:tc>
          <w:tcPr>
            <w:tcW w:w="1929" w:type="dxa"/>
            <w:tcMar>
              <w:right w:w="115" w:type="dxa"/>
            </w:tcMar>
            <w:vAlign w:val="bottom"/>
          </w:tcPr>
          <w:p w:rsidR="00D51A8E" w:rsidRDefault="00D51A8E" w:rsidP="00D51A8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D51A8E" w:rsidRDefault="00D51A8E" w:rsidP="00D51A8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</w:t>
            </w:r>
            <w:r>
              <w:rPr>
                <w:rFonts w:cs="Arial"/>
                <w:szCs w:val="20"/>
                <w:vertAlign w:val="superscript"/>
              </w:rPr>
              <w:t>c</w:t>
            </w:r>
          </w:p>
        </w:tc>
        <w:tc>
          <w:tcPr>
            <w:tcW w:w="1990" w:type="dxa"/>
            <w:gridSpan w:val="2"/>
            <w:tcMar>
              <w:right w:w="115" w:type="dxa"/>
            </w:tcMar>
            <w:vAlign w:val="bottom"/>
          </w:tcPr>
          <w:p w:rsidR="007B2657" w:rsidRDefault="00D51A8E" w:rsidP="007B2657">
            <w:pPr>
              <w:jc w:val="right"/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D51A8E" w:rsidRPr="00D51A8E" w:rsidRDefault="00D51A8E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260" w:type="dxa"/>
            <w:tcMar>
              <w:right w:w="115" w:type="dxa"/>
            </w:tcMar>
            <w:vAlign w:val="bottom"/>
          </w:tcPr>
          <w:p w:rsidR="007B2657" w:rsidRPr="00F124B0" w:rsidRDefault="00D51A8E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350" w:type="dxa"/>
            <w:tcMar>
              <w:right w:w="115" w:type="dxa"/>
            </w:tcMar>
            <w:vAlign w:val="bottom"/>
          </w:tcPr>
          <w:p w:rsidR="007B2657" w:rsidRDefault="00D51A8E" w:rsidP="007B26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43%</w:t>
            </w:r>
          </w:p>
        </w:tc>
      </w:tr>
      <w:tr w:rsidR="007B2657" w:rsidTr="00C357DC">
        <w:tc>
          <w:tcPr>
            <w:tcW w:w="12960" w:type="dxa"/>
            <w:gridSpan w:val="9"/>
          </w:tcPr>
          <w:p w:rsidR="007B2657" w:rsidRPr="00D51A8E" w:rsidRDefault="007B2657" w:rsidP="007B2657">
            <w:pPr>
              <w:rPr>
                <w:rFonts w:cs="Arial"/>
                <w:szCs w:val="20"/>
              </w:rPr>
            </w:pPr>
            <w:proofErr w:type="spellStart"/>
            <w:r w:rsidRPr="0080154F">
              <w:rPr>
                <w:rFonts w:cs="Arial"/>
                <w:szCs w:val="20"/>
                <w:vertAlign w:val="superscript"/>
              </w:rPr>
              <w:t>a</w:t>
            </w:r>
            <w:proofErr w:type="spellEnd"/>
            <w:r>
              <w:rPr>
                <w:rFonts w:cs="Arial"/>
                <w:szCs w:val="20"/>
              </w:rPr>
              <w:t xml:space="preserve"> Original report in conversion units, </w:t>
            </w:r>
            <w:r>
              <w:rPr>
                <w:rFonts w:cs="Arial"/>
                <w:szCs w:val="20"/>
                <w:vertAlign w:val="superscript"/>
              </w:rPr>
              <w:t>b</w:t>
            </w:r>
            <w:r>
              <w:rPr>
                <w:rFonts w:cs="Arial"/>
                <w:szCs w:val="20"/>
              </w:rPr>
              <w:t xml:space="preserve"> Could not convert, </w:t>
            </w:r>
            <w:r>
              <w:rPr>
                <w:rFonts w:cs="Arial"/>
                <w:szCs w:val="20"/>
                <w:vertAlign w:val="superscript"/>
              </w:rPr>
              <w:t>c</w:t>
            </w:r>
            <w:r w:rsidR="00D51A8E">
              <w:rPr>
                <w:rFonts w:cs="Arial"/>
                <w:szCs w:val="20"/>
              </w:rPr>
              <w:t xml:space="preserve"> Based on midpoint of range of midnight scheduled draws.</w:t>
            </w:r>
            <w:r>
              <w:rPr>
                <w:rFonts w:cs="Arial"/>
                <w:szCs w:val="20"/>
                <w:vertAlign w:val="superscript"/>
              </w:rPr>
              <w:t xml:space="preserve"> </w:t>
            </w:r>
          </w:p>
          <w:p w:rsidR="007B2657" w:rsidRDefault="007B2657" w:rsidP="007B26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NR, Not reported, NC, Could not calculate</w:t>
            </w:r>
            <w:r w:rsidR="008A047D">
              <w:rPr>
                <w:rFonts w:cs="Arial"/>
                <w:szCs w:val="20"/>
              </w:rPr>
              <w:t>, LOS, length of stay</w:t>
            </w:r>
          </w:p>
        </w:tc>
      </w:tr>
    </w:tbl>
    <w:p w:rsidR="00A272A1" w:rsidRDefault="00A272A1">
      <w:pPr>
        <w:spacing w:after="160" w:line="259" w:lineRule="auto"/>
      </w:pPr>
      <w:r>
        <w:br w:type="page"/>
      </w:r>
    </w:p>
    <w:p w:rsidR="006218CE" w:rsidRDefault="006218CE" w:rsidP="006218CE">
      <w:pPr>
        <w:spacing w:after="160" w:line="256" w:lineRule="auto"/>
      </w:pP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326"/>
        <w:gridCol w:w="1463"/>
        <w:gridCol w:w="1936"/>
        <w:gridCol w:w="1655"/>
        <w:gridCol w:w="2170"/>
        <w:gridCol w:w="1980"/>
        <w:gridCol w:w="1249"/>
        <w:gridCol w:w="1181"/>
      </w:tblGrid>
      <w:tr w:rsidR="00C34CA6" w:rsidRPr="00F124B0" w:rsidTr="005C46FE">
        <w:trPr>
          <w:tblHeader/>
        </w:trPr>
        <w:tc>
          <w:tcPr>
            <w:tcW w:w="11779" w:type="dxa"/>
            <w:gridSpan w:val="7"/>
          </w:tcPr>
          <w:p w:rsidR="00C34CA6" w:rsidRDefault="00C34CA6" w:rsidP="00C357D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SDC 5, Table </w:t>
            </w:r>
            <w:r w:rsidR="00A272A1"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>: Evidence on Impact of Other Interventions</w:t>
            </w:r>
          </w:p>
        </w:tc>
        <w:tc>
          <w:tcPr>
            <w:tcW w:w="1181" w:type="dxa"/>
          </w:tcPr>
          <w:p w:rsidR="00C34CA6" w:rsidRDefault="00C34CA6" w:rsidP="00C357DC">
            <w:pPr>
              <w:rPr>
                <w:rFonts w:cs="Arial"/>
                <w:b/>
                <w:szCs w:val="20"/>
              </w:rPr>
            </w:pPr>
          </w:p>
        </w:tc>
      </w:tr>
      <w:tr w:rsidR="005C46FE" w:rsidRPr="00F124B0" w:rsidTr="00886075">
        <w:trPr>
          <w:tblHeader/>
        </w:trPr>
        <w:tc>
          <w:tcPr>
            <w:tcW w:w="1326" w:type="dxa"/>
            <w:hideMark/>
          </w:tcPr>
          <w:p w:rsidR="005C46FE" w:rsidRPr="00F124B0" w:rsidRDefault="005C46FE" w:rsidP="005C46FE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Author (Year)</w:t>
            </w:r>
          </w:p>
        </w:tc>
        <w:tc>
          <w:tcPr>
            <w:tcW w:w="1463" w:type="dxa"/>
          </w:tcPr>
          <w:p w:rsidR="005C46FE" w:rsidRPr="00F124B0" w:rsidRDefault="005C46FE" w:rsidP="005C46F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Intervention</w:t>
            </w:r>
          </w:p>
        </w:tc>
        <w:tc>
          <w:tcPr>
            <w:tcW w:w="1936" w:type="dxa"/>
            <w:hideMark/>
          </w:tcPr>
          <w:p w:rsidR="005C46FE" w:rsidRPr="00F124B0" w:rsidRDefault="005C46FE" w:rsidP="005C46FE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Outcome</w:t>
            </w:r>
          </w:p>
        </w:tc>
        <w:tc>
          <w:tcPr>
            <w:tcW w:w="1655" w:type="dxa"/>
            <w:hideMark/>
          </w:tcPr>
          <w:p w:rsidR="005C46FE" w:rsidRPr="00F124B0" w:rsidRDefault="005C46FE" w:rsidP="005C46FE">
            <w:pPr>
              <w:rPr>
                <w:rFonts w:cs="Arial"/>
                <w:b/>
                <w:szCs w:val="20"/>
              </w:rPr>
            </w:pPr>
            <w:r w:rsidRPr="00F124B0">
              <w:rPr>
                <w:rFonts w:cs="Arial"/>
                <w:b/>
                <w:szCs w:val="20"/>
              </w:rPr>
              <w:t>Sample Size</w:t>
            </w:r>
          </w:p>
        </w:tc>
        <w:tc>
          <w:tcPr>
            <w:tcW w:w="2170" w:type="dxa"/>
            <w:vAlign w:val="bottom"/>
            <w:hideMark/>
          </w:tcPr>
          <w:p w:rsidR="005C46FE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Comparison</w:t>
            </w:r>
            <w:r w:rsidRPr="00F124B0">
              <w:rPr>
                <w:rFonts w:cs="Arial"/>
                <w:b/>
                <w:szCs w:val="20"/>
              </w:rPr>
              <w:t xml:space="preserve"> Cohort</w:t>
            </w:r>
          </w:p>
          <w:p w:rsidR="005C46FE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 Reported</w:t>
            </w:r>
          </w:p>
          <w:p w:rsidR="005C46FE" w:rsidRPr="00F124B0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Converted</w:t>
            </w:r>
          </w:p>
        </w:tc>
        <w:tc>
          <w:tcPr>
            <w:tcW w:w="1980" w:type="dxa"/>
            <w:vAlign w:val="bottom"/>
            <w:hideMark/>
          </w:tcPr>
          <w:p w:rsidR="005C46FE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Intervention </w:t>
            </w:r>
            <w:r w:rsidRPr="00F124B0">
              <w:rPr>
                <w:rFonts w:cs="Arial"/>
                <w:b/>
                <w:szCs w:val="20"/>
              </w:rPr>
              <w:t>Cohort</w:t>
            </w:r>
          </w:p>
          <w:p w:rsidR="005C46FE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 Reported</w:t>
            </w:r>
          </w:p>
          <w:p w:rsidR="005C46FE" w:rsidRPr="00F124B0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Converted</w:t>
            </w:r>
          </w:p>
        </w:tc>
        <w:tc>
          <w:tcPr>
            <w:tcW w:w="1249" w:type="dxa"/>
            <w:vAlign w:val="bottom"/>
            <w:hideMark/>
          </w:tcPr>
          <w:p w:rsidR="005C46FE" w:rsidRPr="00F124B0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Mean Difference (Converted)</w:t>
            </w:r>
          </w:p>
        </w:tc>
        <w:tc>
          <w:tcPr>
            <w:tcW w:w="1181" w:type="dxa"/>
            <w:vAlign w:val="bottom"/>
          </w:tcPr>
          <w:p w:rsidR="005C46FE" w:rsidRDefault="005C46FE" w:rsidP="005C46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Relative </w:t>
            </w:r>
            <w:r w:rsidRPr="00F124B0">
              <w:rPr>
                <w:rFonts w:cs="Arial"/>
                <w:b/>
                <w:szCs w:val="20"/>
              </w:rPr>
              <w:t>Effect</w:t>
            </w:r>
            <w:r>
              <w:rPr>
                <w:rFonts w:cs="Arial"/>
                <w:b/>
                <w:szCs w:val="20"/>
              </w:rPr>
              <w:t xml:space="preserve"> (Converted)</w:t>
            </w:r>
          </w:p>
        </w:tc>
      </w:tr>
      <w:tr w:rsidR="005C46FE" w:rsidRPr="00F124B0" w:rsidTr="00886075">
        <w:tc>
          <w:tcPr>
            <w:tcW w:w="1326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Foulke</w:t>
            </w:r>
            <w:proofErr w:type="spellEnd"/>
            <w:r>
              <w:rPr>
                <w:rFonts w:cs="Arial"/>
                <w:szCs w:val="20"/>
              </w:rPr>
              <w:t xml:space="preserve"> (1989)</w:t>
            </w:r>
          </w:p>
        </w:tc>
        <w:tc>
          <w:tcPr>
            <w:tcW w:w="1463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Documentation of blood drawn</w:t>
            </w:r>
          </w:p>
        </w:tc>
        <w:tc>
          <w:tcPr>
            <w:tcW w:w="1936" w:type="dxa"/>
          </w:tcPr>
          <w:p w:rsidR="005C46FE" w:rsidRDefault="005C46FE" w:rsidP="005C46FE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(mL/patient/day)</w:t>
            </w:r>
          </w:p>
          <w:p w:rsidR="005C46FE" w:rsidRDefault="005C46FE" w:rsidP="005C46FE">
            <w:pPr>
              <w:rPr>
                <w:rFonts w:cs="Arial"/>
                <w:szCs w:val="20"/>
              </w:rPr>
            </w:pPr>
          </w:p>
        </w:tc>
        <w:tc>
          <w:tcPr>
            <w:tcW w:w="1655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Intervention: 70 Compar</w:t>
            </w:r>
            <w:r>
              <w:rPr>
                <w:rFonts w:cs="Arial"/>
                <w:color w:val="000000"/>
                <w:szCs w:val="20"/>
              </w:rPr>
              <w:t>ison</w:t>
            </w:r>
            <w:r w:rsidRPr="00B349D3">
              <w:rPr>
                <w:rFonts w:cs="Arial"/>
                <w:color w:val="000000"/>
                <w:szCs w:val="20"/>
              </w:rPr>
              <w:t>: 81</w:t>
            </w:r>
          </w:p>
        </w:tc>
        <w:tc>
          <w:tcPr>
            <w:tcW w:w="2170" w:type="dxa"/>
            <w:tcMar>
              <w:right w:w="115" w:type="dxa"/>
            </w:tcMar>
            <w:vAlign w:val="bottom"/>
          </w:tcPr>
          <w:p w:rsidR="008A26EC" w:rsidRDefault="008A26EC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5C46FE" w:rsidRPr="00F124B0" w:rsidRDefault="008A26EC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62.6</w:t>
            </w:r>
          </w:p>
        </w:tc>
        <w:tc>
          <w:tcPr>
            <w:tcW w:w="1980" w:type="dxa"/>
            <w:tcMar>
              <w:right w:w="115" w:type="dxa"/>
            </w:tcMar>
            <w:vAlign w:val="bottom"/>
          </w:tcPr>
          <w:p w:rsidR="008A26EC" w:rsidRDefault="008A26EC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a</w:t>
            </w:r>
          </w:p>
          <w:p w:rsidR="005C46FE" w:rsidRPr="00F124B0" w:rsidRDefault="008A26EC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37.8</w:t>
            </w:r>
          </w:p>
        </w:tc>
        <w:tc>
          <w:tcPr>
            <w:tcW w:w="1249" w:type="dxa"/>
            <w:tcMar>
              <w:right w:w="115" w:type="dxa"/>
            </w:tcMar>
            <w:vAlign w:val="bottom"/>
          </w:tcPr>
          <w:p w:rsidR="005C46FE" w:rsidRPr="00F124B0" w:rsidRDefault="008A26EC" w:rsidP="005C46FE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24.8</w:t>
            </w:r>
          </w:p>
        </w:tc>
        <w:tc>
          <w:tcPr>
            <w:tcW w:w="1181" w:type="dxa"/>
            <w:tcMar>
              <w:right w:w="115" w:type="dxa"/>
            </w:tcMar>
            <w:vAlign w:val="bottom"/>
          </w:tcPr>
          <w:p w:rsidR="005C46FE" w:rsidRDefault="008A26EC" w:rsidP="005C46FE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40%</w:t>
            </w:r>
          </w:p>
        </w:tc>
      </w:tr>
      <w:tr w:rsidR="005C46FE" w:rsidRPr="00F124B0" w:rsidTr="00886075">
        <w:tc>
          <w:tcPr>
            <w:tcW w:w="1326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Foulke</w:t>
            </w:r>
            <w:proofErr w:type="spellEnd"/>
            <w:r>
              <w:rPr>
                <w:rFonts w:cs="Arial"/>
                <w:szCs w:val="20"/>
              </w:rPr>
              <w:t>(1989)</w:t>
            </w:r>
          </w:p>
        </w:tc>
        <w:tc>
          <w:tcPr>
            <w:tcW w:w="1463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Documentation of blood drawn</w:t>
            </w:r>
          </w:p>
        </w:tc>
        <w:tc>
          <w:tcPr>
            <w:tcW w:w="1936" w:type="dxa"/>
          </w:tcPr>
          <w:p w:rsidR="005C46FE" w:rsidRPr="00D71C6C" w:rsidRDefault="005C46FE" w:rsidP="005C46FE">
            <w:pPr>
              <w:rPr>
                <w:rFonts w:cs="Arial"/>
                <w:szCs w:val="20"/>
              </w:rPr>
            </w:pPr>
            <w:r w:rsidRPr="00D71C6C">
              <w:rPr>
                <w:rFonts w:cs="Arial"/>
                <w:szCs w:val="20"/>
              </w:rPr>
              <w:t>Number of patients transfused</w:t>
            </w:r>
          </w:p>
        </w:tc>
        <w:tc>
          <w:tcPr>
            <w:tcW w:w="1655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Intervention: 70 Comparator: 81</w:t>
            </w:r>
          </w:p>
        </w:tc>
        <w:tc>
          <w:tcPr>
            <w:tcW w:w="2170" w:type="dxa"/>
            <w:tcMar>
              <w:right w:w="115" w:type="dxa"/>
            </w:tcMar>
            <w:vAlign w:val="bottom"/>
          </w:tcPr>
          <w:p w:rsidR="005C46FE" w:rsidRPr="00F124B0" w:rsidRDefault="008A26EC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(10%)</w:t>
            </w:r>
          </w:p>
        </w:tc>
        <w:tc>
          <w:tcPr>
            <w:tcW w:w="1980" w:type="dxa"/>
            <w:tcMar>
              <w:right w:w="115" w:type="dxa"/>
            </w:tcMar>
            <w:vAlign w:val="bottom"/>
          </w:tcPr>
          <w:p w:rsidR="005C46FE" w:rsidRPr="00F124B0" w:rsidRDefault="008A26EC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(1%)</w:t>
            </w:r>
          </w:p>
        </w:tc>
        <w:tc>
          <w:tcPr>
            <w:tcW w:w="1249" w:type="dxa"/>
            <w:tcMar>
              <w:right w:w="115" w:type="dxa"/>
            </w:tcMar>
            <w:vAlign w:val="bottom"/>
          </w:tcPr>
          <w:p w:rsidR="005C46FE" w:rsidRPr="00F124B0" w:rsidRDefault="008A26EC" w:rsidP="005C46FE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(9%)</w:t>
            </w:r>
          </w:p>
        </w:tc>
        <w:tc>
          <w:tcPr>
            <w:tcW w:w="1181" w:type="dxa"/>
            <w:tcMar>
              <w:right w:w="115" w:type="dxa"/>
            </w:tcMar>
            <w:vAlign w:val="bottom"/>
          </w:tcPr>
          <w:p w:rsidR="005C46FE" w:rsidRDefault="008A26EC" w:rsidP="005C46FE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90%</w:t>
            </w:r>
          </w:p>
        </w:tc>
      </w:tr>
      <w:tr w:rsidR="005C46FE" w:rsidRPr="00F124B0" w:rsidTr="00886075">
        <w:tc>
          <w:tcPr>
            <w:tcW w:w="1326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 w:rsidRPr="00563EC3">
              <w:rPr>
                <w:rFonts w:cs="Arial"/>
                <w:szCs w:val="20"/>
              </w:rPr>
              <w:t>Martínez-</w:t>
            </w:r>
            <w:proofErr w:type="spellStart"/>
            <w:r w:rsidRPr="00563EC3">
              <w:rPr>
                <w:rFonts w:cs="Arial"/>
                <w:szCs w:val="20"/>
              </w:rPr>
              <w:t>Balzano</w:t>
            </w:r>
            <w:proofErr w:type="spellEnd"/>
            <w:r w:rsidRPr="00563EC3">
              <w:rPr>
                <w:rFonts w:cs="Arial"/>
                <w:szCs w:val="20"/>
              </w:rPr>
              <w:t xml:space="preserve"> (2017)</w:t>
            </w:r>
          </w:p>
        </w:tc>
        <w:tc>
          <w:tcPr>
            <w:tcW w:w="1463" w:type="dxa"/>
          </w:tcPr>
          <w:p w:rsidR="005C46FE" w:rsidRPr="00B349D3" w:rsidRDefault="005C46FE" w:rsidP="005C46FE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Educational intervention</w:t>
            </w:r>
          </w:p>
          <w:p w:rsidR="005C46FE" w:rsidRDefault="005C46FE" w:rsidP="005C46FE">
            <w:pPr>
              <w:rPr>
                <w:rFonts w:cs="Arial"/>
                <w:szCs w:val="20"/>
              </w:rPr>
            </w:pPr>
          </w:p>
        </w:tc>
        <w:tc>
          <w:tcPr>
            <w:tcW w:w="1936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 w:rsidRPr="005C46FE">
              <w:rPr>
                <w:rFonts w:cs="Arial"/>
                <w:szCs w:val="20"/>
              </w:rPr>
              <w:t>Number of arterial blood gas test requisitions</w:t>
            </w:r>
            <w:r w:rsidR="00751243">
              <w:rPr>
                <w:rFonts w:cs="Arial"/>
                <w:szCs w:val="20"/>
              </w:rPr>
              <w:t xml:space="preserve"> per patient per ventilated days</w:t>
            </w:r>
          </w:p>
        </w:tc>
        <w:tc>
          <w:tcPr>
            <w:tcW w:w="1655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</w:t>
            </w:r>
          </w:p>
        </w:tc>
        <w:tc>
          <w:tcPr>
            <w:tcW w:w="2170" w:type="dxa"/>
            <w:tcMar>
              <w:right w:w="115" w:type="dxa"/>
            </w:tcMar>
            <w:vAlign w:val="bottom"/>
          </w:tcPr>
          <w:p w:rsidR="005C46FE" w:rsidRPr="00751243" w:rsidRDefault="00751243" w:rsidP="0075124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</w:t>
            </w:r>
            <w:r>
              <w:rPr>
                <w:rFonts w:cs="Arial"/>
                <w:szCs w:val="20"/>
                <w:vertAlign w:val="superscript"/>
              </w:rPr>
              <w:t>c</w:t>
            </w:r>
          </w:p>
          <w:p w:rsidR="00751243" w:rsidRPr="00751243" w:rsidRDefault="00751243" w:rsidP="0075124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80" w:type="dxa"/>
            <w:tcMar>
              <w:right w:w="115" w:type="dxa"/>
            </w:tcMar>
            <w:vAlign w:val="bottom"/>
          </w:tcPr>
          <w:p w:rsidR="005C46FE" w:rsidRPr="00751243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</w:t>
            </w:r>
            <w:r>
              <w:rPr>
                <w:rFonts w:cs="Arial"/>
                <w:szCs w:val="20"/>
                <w:vertAlign w:val="superscript"/>
              </w:rPr>
              <w:t>c</w:t>
            </w:r>
          </w:p>
          <w:p w:rsidR="00751243" w:rsidRPr="00F124B0" w:rsidRDefault="00751243" w:rsidP="005C46F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9" w:type="dxa"/>
            <w:tcMar>
              <w:right w:w="115" w:type="dxa"/>
            </w:tcMar>
            <w:vAlign w:val="bottom"/>
          </w:tcPr>
          <w:p w:rsidR="005C46FE" w:rsidRDefault="005C46FE" w:rsidP="005C46FE">
            <w:pPr>
              <w:jc w:val="right"/>
              <w:rPr>
                <w:rFonts w:cs="Arial"/>
                <w:szCs w:val="20"/>
              </w:rPr>
            </w:pPr>
          </w:p>
          <w:p w:rsidR="00751243" w:rsidRDefault="00751243" w:rsidP="005C46FE">
            <w:pPr>
              <w:jc w:val="right"/>
              <w:rPr>
                <w:rFonts w:cs="Arial"/>
                <w:szCs w:val="20"/>
              </w:rPr>
            </w:pPr>
          </w:p>
          <w:p w:rsidR="00751243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  <w:p w:rsidR="00751243" w:rsidRPr="00F124B0" w:rsidRDefault="00751243" w:rsidP="005C46F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1" w:type="dxa"/>
            <w:tcMar>
              <w:right w:w="115" w:type="dxa"/>
            </w:tcMar>
            <w:vAlign w:val="bottom"/>
          </w:tcPr>
          <w:p w:rsidR="005C46FE" w:rsidRDefault="005C46FE" w:rsidP="005C46FE">
            <w:pPr>
              <w:jc w:val="right"/>
              <w:rPr>
                <w:rFonts w:cs="Arial"/>
                <w:szCs w:val="20"/>
              </w:rPr>
            </w:pPr>
          </w:p>
          <w:p w:rsidR="00751243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43%</w:t>
            </w:r>
          </w:p>
          <w:p w:rsidR="00751243" w:rsidRDefault="00751243" w:rsidP="005C46FE">
            <w:pPr>
              <w:jc w:val="right"/>
              <w:rPr>
                <w:rFonts w:cs="Arial"/>
                <w:szCs w:val="20"/>
              </w:rPr>
            </w:pPr>
          </w:p>
        </w:tc>
      </w:tr>
      <w:tr w:rsidR="005C46FE" w:rsidTr="00886075">
        <w:tc>
          <w:tcPr>
            <w:tcW w:w="1326" w:type="dxa"/>
          </w:tcPr>
          <w:p w:rsidR="005C46FE" w:rsidRPr="00DB244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Madan (2005)</w:t>
            </w:r>
          </w:p>
        </w:tc>
        <w:tc>
          <w:tcPr>
            <w:tcW w:w="1463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Point of care testing</w:t>
            </w:r>
          </w:p>
        </w:tc>
        <w:tc>
          <w:tcPr>
            <w:tcW w:w="1936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Number of t</w:t>
            </w:r>
            <w:r w:rsidR="00751243">
              <w:rPr>
                <w:rFonts w:cs="Arial"/>
                <w:color w:val="000000"/>
                <w:szCs w:val="20"/>
              </w:rPr>
              <w:t>ransfusion per patient</w:t>
            </w:r>
          </w:p>
        </w:tc>
        <w:tc>
          <w:tcPr>
            <w:tcW w:w="1655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Intervention: 34, Comparator: 46</w:t>
            </w:r>
          </w:p>
        </w:tc>
        <w:tc>
          <w:tcPr>
            <w:tcW w:w="2170" w:type="dxa"/>
            <w:tcMar>
              <w:right w:w="115" w:type="dxa"/>
            </w:tcMar>
            <w:vAlign w:val="bottom"/>
          </w:tcPr>
          <w:p w:rsidR="005C46FE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5.7</w:t>
            </w:r>
          </w:p>
          <w:p w:rsidR="00751243" w:rsidRPr="00F124B0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980" w:type="dxa"/>
            <w:tcMar>
              <w:right w:w="115" w:type="dxa"/>
            </w:tcMar>
            <w:vAlign w:val="bottom"/>
          </w:tcPr>
          <w:p w:rsidR="00751243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</w:t>
            </w:r>
          </w:p>
          <w:p w:rsidR="005C46FE" w:rsidRPr="00F124B0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249" w:type="dxa"/>
            <w:tcMar>
              <w:right w:w="115" w:type="dxa"/>
            </w:tcMar>
            <w:vAlign w:val="bottom"/>
          </w:tcPr>
          <w:p w:rsidR="00751243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</w:t>
            </w:r>
          </w:p>
          <w:p w:rsidR="00751243" w:rsidRPr="00F124B0" w:rsidRDefault="00751243" w:rsidP="005C46F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1" w:type="dxa"/>
            <w:tcMar>
              <w:right w:w="115" w:type="dxa"/>
            </w:tcMar>
            <w:vAlign w:val="bottom"/>
          </w:tcPr>
          <w:p w:rsidR="005C46FE" w:rsidRDefault="0075124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46%</w:t>
            </w:r>
          </w:p>
          <w:p w:rsidR="00751243" w:rsidRDefault="00751243" w:rsidP="005C46FE">
            <w:pPr>
              <w:jc w:val="right"/>
              <w:rPr>
                <w:rFonts w:cs="Arial"/>
                <w:szCs w:val="20"/>
              </w:rPr>
            </w:pPr>
          </w:p>
        </w:tc>
      </w:tr>
      <w:tr w:rsidR="005C46FE" w:rsidTr="00886075">
        <w:tc>
          <w:tcPr>
            <w:tcW w:w="1326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 w:rsidRPr="00563EC3">
              <w:rPr>
                <w:rFonts w:cs="Arial"/>
                <w:szCs w:val="20"/>
              </w:rPr>
              <w:t>Mahieu (2012)</w:t>
            </w:r>
          </w:p>
        </w:tc>
        <w:tc>
          <w:tcPr>
            <w:tcW w:w="1463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Point of care testing</w:t>
            </w:r>
          </w:p>
        </w:tc>
        <w:tc>
          <w:tcPr>
            <w:tcW w:w="1936" w:type="dxa"/>
          </w:tcPr>
          <w:p w:rsidR="005C46FE" w:rsidRDefault="005C46FE" w:rsidP="005C46FE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(mL/patient/day)</w:t>
            </w:r>
          </w:p>
          <w:p w:rsidR="005C46FE" w:rsidRDefault="005C46FE" w:rsidP="005C46FE">
            <w:pPr>
              <w:rPr>
                <w:rFonts w:cs="Arial"/>
                <w:szCs w:val="20"/>
              </w:rPr>
            </w:pPr>
          </w:p>
        </w:tc>
        <w:tc>
          <w:tcPr>
            <w:tcW w:w="1655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Intervention: </w:t>
            </w:r>
            <w:r>
              <w:rPr>
                <w:rFonts w:cs="Arial"/>
                <w:color w:val="000000"/>
                <w:szCs w:val="20"/>
              </w:rPr>
              <w:t>7</w:t>
            </w:r>
            <w:r w:rsidRPr="00B349D3">
              <w:rPr>
                <w:rFonts w:cs="Arial"/>
                <w:color w:val="000000"/>
                <w:szCs w:val="20"/>
              </w:rPr>
              <w:t>20 Compar</w:t>
            </w:r>
            <w:r>
              <w:rPr>
                <w:rFonts w:cs="Arial"/>
                <w:color w:val="000000"/>
                <w:szCs w:val="20"/>
              </w:rPr>
              <w:t>ison</w:t>
            </w:r>
            <w:r w:rsidRPr="00B349D3">
              <w:rPr>
                <w:rFonts w:cs="Arial"/>
                <w:color w:val="000000"/>
                <w:szCs w:val="20"/>
              </w:rPr>
              <w:t>: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B349D3">
              <w:rPr>
                <w:rFonts w:cs="Arial"/>
                <w:color w:val="000000"/>
                <w:szCs w:val="20"/>
              </w:rPr>
              <w:t>677</w:t>
            </w:r>
          </w:p>
        </w:tc>
        <w:tc>
          <w:tcPr>
            <w:tcW w:w="2170" w:type="dxa"/>
            <w:tcMar>
              <w:right w:w="115" w:type="dxa"/>
            </w:tcMar>
            <w:vAlign w:val="bottom"/>
          </w:tcPr>
          <w:p w:rsidR="00886075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6,056 mL</w:t>
            </w:r>
          </w:p>
          <w:p w:rsidR="00886075" w:rsidRPr="00F124B0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980" w:type="dxa"/>
            <w:tcMar>
              <w:right w:w="115" w:type="dxa"/>
            </w:tcMar>
            <w:vAlign w:val="bottom"/>
          </w:tcPr>
          <w:p w:rsidR="005C46FE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4,913 mL</w:t>
            </w:r>
          </w:p>
          <w:p w:rsidR="00886075" w:rsidRPr="00F124B0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249" w:type="dxa"/>
            <w:tcMar>
              <w:right w:w="115" w:type="dxa"/>
            </w:tcMar>
            <w:vAlign w:val="bottom"/>
          </w:tcPr>
          <w:p w:rsidR="005C46FE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1,639</w:t>
            </w:r>
          </w:p>
          <w:p w:rsidR="00886075" w:rsidRPr="00F124B0" w:rsidRDefault="00886075" w:rsidP="005C46F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1" w:type="dxa"/>
            <w:tcMar>
              <w:right w:w="115" w:type="dxa"/>
            </w:tcMar>
            <w:vAlign w:val="bottom"/>
          </w:tcPr>
          <w:p w:rsidR="005C46FE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27%</w:t>
            </w:r>
          </w:p>
          <w:p w:rsidR="00886075" w:rsidRDefault="00886075" w:rsidP="005C46FE">
            <w:pPr>
              <w:jc w:val="right"/>
              <w:rPr>
                <w:rFonts w:cs="Arial"/>
                <w:szCs w:val="20"/>
              </w:rPr>
            </w:pPr>
          </w:p>
        </w:tc>
      </w:tr>
      <w:tr w:rsidR="005C46FE" w:rsidTr="00886075">
        <w:tc>
          <w:tcPr>
            <w:tcW w:w="1326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 w:rsidRPr="00563EC3">
              <w:rPr>
                <w:rFonts w:cs="Arial"/>
                <w:szCs w:val="20"/>
              </w:rPr>
              <w:t>Mahieu (2012)</w:t>
            </w:r>
          </w:p>
        </w:tc>
        <w:tc>
          <w:tcPr>
            <w:tcW w:w="1463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Point of care testing</w:t>
            </w:r>
          </w:p>
        </w:tc>
        <w:tc>
          <w:tcPr>
            <w:tcW w:w="1936" w:type="dxa"/>
          </w:tcPr>
          <w:p w:rsidR="005C46FE" w:rsidRPr="00F124B0" w:rsidRDefault="00886075" w:rsidP="005C46FE">
            <w:pPr>
              <w:rPr>
                <w:rFonts w:cs="Arial"/>
                <w:szCs w:val="20"/>
              </w:rPr>
            </w:pPr>
            <w:r w:rsidRPr="00D71C6C">
              <w:rPr>
                <w:rFonts w:cs="Arial"/>
                <w:szCs w:val="20"/>
              </w:rPr>
              <w:t>Number of patients transfused</w:t>
            </w:r>
            <w:r>
              <w:rPr>
                <w:rFonts w:cs="Arial"/>
                <w:szCs w:val="20"/>
              </w:rPr>
              <w:t xml:space="preserve"> by birthweight</w:t>
            </w:r>
          </w:p>
        </w:tc>
        <w:tc>
          <w:tcPr>
            <w:tcW w:w="1655" w:type="dxa"/>
          </w:tcPr>
          <w:p w:rsidR="005C46FE" w:rsidRPr="00B349D3" w:rsidRDefault="005C46FE" w:rsidP="005C46FE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 xml:space="preserve">Intervention: </w:t>
            </w:r>
            <w:r>
              <w:rPr>
                <w:rFonts w:cs="Arial"/>
                <w:color w:val="000000"/>
                <w:szCs w:val="20"/>
              </w:rPr>
              <w:t>7</w:t>
            </w:r>
            <w:r w:rsidRPr="00B349D3">
              <w:rPr>
                <w:rFonts w:cs="Arial"/>
                <w:color w:val="000000"/>
                <w:szCs w:val="20"/>
              </w:rPr>
              <w:t>20 Compar</w:t>
            </w:r>
            <w:r>
              <w:rPr>
                <w:rFonts w:cs="Arial"/>
                <w:color w:val="000000"/>
                <w:szCs w:val="20"/>
              </w:rPr>
              <w:t>ison</w:t>
            </w:r>
            <w:r w:rsidRPr="00B349D3">
              <w:rPr>
                <w:rFonts w:cs="Arial"/>
                <w:color w:val="000000"/>
                <w:szCs w:val="20"/>
              </w:rPr>
              <w:t>: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B349D3">
              <w:rPr>
                <w:rFonts w:cs="Arial"/>
                <w:color w:val="000000"/>
                <w:szCs w:val="20"/>
              </w:rPr>
              <w:t>677</w:t>
            </w:r>
          </w:p>
        </w:tc>
        <w:tc>
          <w:tcPr>
            <w:tcW w:w="2170" w:type="dxa"/>
            <w:tcMar>
              <w:right w:w="115" w:type="dxa"/>
            </w:tcMar>
            <w:vAlign w:val="bottom"/>
          </w:tcPr>
          <w:p w:rsidR="005C46FE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&lt;1500g: 50%</w:t>
            </w:r>
          </w:p>
          <w:p w:rsidR="00886075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1500-2500g:</w:t>
            </w:r>
            <w:r w:rsidR="00C84673">
              <w:rPr>
                <w:rFonts w:cs="Arial"/>
                <w:szCs w:val="20"/>
              </w:rPr>
              <w:t xml:space="preserve"> 9%</w:t>
            </w:r>
          </w:p>
          <w:p w:rsidR="00C84673" w:rsidRPr="00F124B0" w:rsidRDefault="00C8467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&gt;2500g: 6</w:t>
            </w:r>
          </w:p>
        </w:tc>
        <w:tc>
          <w:tcPr>
            <w:tcW w:w="1980" w:type="dxa"/>
            <w:tcMar>
              <w:right w:w="115" w:type="dxa"/>
            </w:tcMar>
            <w:vAlign w:val="bottom"/>
          </w:tcPr>
          <w:p w:rsidR="005C46FE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39%</w:t>
            </w:r>
          </w:p>
          <w:p w:rsidR="00886075" w:rsidRDefault="00C8467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9%</w:t>
            </w:r>
          </w:p>
          <w:p w:rsidR="00C84673" w:rsidRPr="00F124B0" w:rsidRDefault="00C8467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10%</w:t>
            </w:r>
          </w:p>
        </w:tc>
        <w:tc>
          <w:tcPr>
            <w:tcW w:w="1249" w:type="dxa"/>
            <w:tcMar>
              <w:right w:w="115" w:type="dxa"/>
            </w:tcMar>
            <w:vAlign w:val="bottom"/>
          </w:tcPr>
          <w:p w:rsidR="005C46FE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11%</w:t>
            </w:r>
          </w:p>
          <w:p w:rsidR="00886075" w:rsidRDefault="00C8467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0.2%</w:t>
            </w:r>
          </w:p>
          <w:p w:rsidR="00C84673" w:rsidRPr="00F124B0" w:rsidRDefault="00C8467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-4%</w:t>
            </w:r>
          </w:p>
        </w:tc>
        <w:tc>
          <w:tcPr>
            <w:tcW w:w="1181" w:type="dxa"/>
            <w:tcMar>
              <w:right w:w="115" w:type="dxa"/>
            </w:tcMar>
            <w:vAlign w:val="bottom"/>
          </w:tcPr>
          <w:p w:rsidR="005C46FE" w:rsidRDefault="0088607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22%</w:t>
            </w:r>
          </w:p>
          <w:p w:rsidR="00886075" w:rsidRDefault="00C8467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2%</w:t>
            </w:r>
          </w:p>
          <w:p w:rsidR="00C84673" w:rsidRDefault="00C84673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-67%</w:t>
            </w:r>
          </w:p>
        </w:tc>
      </w:tr>
      <w:tr w:rsidR="005C46FE" w:rsidTr="00886075">
        <w:tc>
          <w:tcPr>
            <w:tcW w:w="1326" w:type="dxa"/>
          </w:tcPr>
          <w:p w:rsidR="005C46FE" w:rsidRPr="00563EC3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Salem (1991)</w:t>
            </w:r>
          </w:p>
        </w:tc>
        <w:tc>
          <w:tcPr>
            <w:tcW w:w="1463" w:type="dxa"/>
          </w:tcPr>
          <w:p w:rsidR="005C46FE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Point of care testing</w:t>
            </w:r>
          </w:p>
        </w:tc>
        <w:tc>
          <w:tcPr>
            <w:tcW w:w="1936" w:type="dxa"/>
          </w:tcPr>
          <w:p w:rsidR="00C84673" w:rsidRDefault="00C84673" w:rsidP="00C84673">
            <w:pPr>
              <w:rPr>
                <w:rFonts w:cs="Arial"/>
                <w:color w:val="000000"/>
                <w:szCs w:val="20"/>
              </w:rPr>
            </w:pPr>
            <w:r w:rsidRPr="00B349D3">
              <w:rPr>
                <w:rFonts w:cs="Arial"/>
                <w:color w:val="000000"/>
                <w:szCs w:val="20"/>
              </w:rPr>
              <w:t>Volume of blood loss</w:t>
            </w:r>
          </w:p>
          <w:p w:rsidR="00C84673" w:rsidRDefault="00C84673" w:rsidP="00C84673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(mL/patient/day)</w:t>
            </w:r>
          </w:p>
          <w:p w:rsidR="005C46FE" w:rsidRDefault="005C46FE" w:rsidP="005C46FE">
            <w:pPr>
              <w:rPr>
                <w:rFonts w:cs="Arial"/>
                <w:szCs w:val="20"/>
              </w:rPr>
            </w:pPr>
          </w:p>
        </w:tc>
        <w:tc>
          <w:tcPr>
            <w:tcW w:w="1655" w:type="dxa"/>
          </w:tcPr>
          <w:p w:rsidR="005C46FE" w:rsidRPr="00F124B0" w:rsidRDefault="005C46FE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Total: </w:t>
            </w:r>
            <w:r w:rsidR="00C84673">
              <w:rPr>
                <w:rFonts w:cs="Arial"/>
                <w:szCs w:val="20"/>
              </w:rPr>
              <w:t>321</w:t>
            </w:r>
          </w:p>
        </w:tc>
        <w:tc>
          <w:tcPr>
            <w:tcW w:w="2170" w:type="dxa"/>
            <w:tcMar>
              <w:right w:w="115" w:type="dxa"/>
            </w:tcMar>
            <w:vAlign w:val="bottom"/>
          </w:tcPr>
          <w:p w:rsidR="005C46FE" w:rsidRDefault="002D51A5" w:rsidP="002D51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C84673">
              <w:rPr>
                <w:rFonts w:cs="Arial"/>
                <w:szCs w:val="20"/>
              </w:rPr>
              <w:t>ll tests:</w:t>
            </w:r>
            <w:r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NR</w:t>
            </w:r>
            <w:r w:rsidR="00C8467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80" w:type="dxa"/>
            <w:tcMar>
              <w:right w:w="115" w:type="dxa"/>
            </w:tcMar>
            <w:vAlign w:val="bottom"/>
          </w:tcPr>
          <w:p w:rsidR="005C46FE" w:rsidRDefault="002D51A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</w:t>
            </w:r>
          </w:p>
        </w:tc>
        <w:tc>
          <w:tcPr>
            <w:tcW w:w="1249" w:type="dxa"/>
            <w:tcMar>
              <w:right w:w="115" w:type="dxa"/>
            </w:tcMar>
            <w:vAlign w:val="bottom"/>
          </w:tcPr>
          <w:p w:rsidR="005C46FE" w:rsidRDefault="002D51A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1,614 mL</w:t>
            </w:r>
          </w:p>
          <w:p w:rsidR="002D51A5" w:rsidRPr="00F124B0" w:rsidRDefault="002D51A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—</w:t>
            </w:r>
            <w:r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181" w:type="dxa"/>
            <w:tcMar>
              <w:right w:w="115" w:type="dxa"/>
            </w:tcMar>
            <w:vAlign w:val="bottom"/>
          </w:tcPr>
          <w:p w:rsidR="005C46FE" w:rsidRDefault="005C46FE" w:rsidP="005C46FE">
            <w:pPr>
              <w:jc w:val="right"/>
              <w:rPr>
                <w:rFonts w:cs="Arial"/>
                <w:szCs w:val="20"/>
              </w:rPr>
            </w:pPr>
          </w:p>
          <w:p w:rsidR="002D51A5" w:rsidRDefault="002D51A5" w:rsidP="005C46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NC</w:t>
            </w:r>
          </w:p>
          <w:p w:rsidR="002D51A5" w:rsidRDefault="002D51A5" w:rsidP="005C46FE">
            <w:pPr>
              <w:jc w:val="right"/>
              <w:rPr>
                <w:rFonts w:cs="Arial"/>
                <w:szCs w:val="20"/>
              </w:rPr>
            </w:pPr>
          </w:p>
        </w:tc>
      </w:tr>
      <w:tr w:rsidR="007C74A3" w:rsidTr="004D6E22">
        <w:tc>
          <w:tcPr>
            <w:tcW w:w="12960" w:type="dxa"/>
            <w:gridSpan w:val="8"/>
          </w:tcPr>
          <w:p w:rsidR="007C74A3" w:rsidRPr="00D51A8E" w:rsidRDefault="007C74A3" w:rsidP="007C74A3">
            <w:pPr>
              <w:rPr>
                <w:rFonts w:cs="Arial"/>
                <w:szCs w:val="20"/>
              </w:rPr>
            </w:pPr>
            <w:proofErr w:type="spellStart"/>
            <w:r w:rsidRPr="0080154F">
              <w:rPr>
                <w:rFonts w:cs="Arial"/>
                <w:szCs w:val="20"/>
                <w:vertAlign w:val="superscript"/>
              </w:rPr>
              <w:t>a</w:t>
            </w:r>
            <w:proofErr w:type="spellEnd"/>
            <w:r>
              <w:rPr>
                <w:rFonts w:cs="Arial"/>
                <w:szCs w:val="20"/>
              </w:rPr>
              <w:t xml:space="preserve"> Original report in conversion units, </w:t>
            </w:r>
            <w:r>
              <w:rPr>
                <w:rFonts w:cs="Arial"/>
                <w:szCs w:val="20"/>
                <w:vertAlign w:val="superscript"/>
              </w:rPr>
              <w:t>b</w:t>
            </w:r>
            <w:r>
              <w:rPr>
                <w:rFonts w:cs="Arial"/>
                <w:szCs w:val="20"/>
              </w:rPr>
              <w:t xml:space="preserve"> Could not convert, </w:t>
            </w:r>
            <w:r>
              <w:rPr>
                <w:rFonts w:cs="Arial"/>
                <w:szCs w:val="20"/>
                <w:vertAlign w:val="superscript"/>
              </w:rPr>
              <w:t>c</w:t>
            </w:r>
            <w:r>
              <w:rPr>
                <w:rFonts w:cs="Arial"/>
                <w:szCs w:val="20"/>
              </w:rPr>
              <w:t xml:space="preserve"> </w:t>
            </w:r>
            <w:r w:rsidR="00751243">
              <w:rPr>
                <w:rFonts w:cs="Arial"/>
                <w:szCs w:val="20"/>
              </w:rPr>
              <w:t>Read from graph.</w:t>
            </w:r>
          </w:p>
          <w:p w:rsidR="007C74A3" w:rsidRDefault="007C74A3" w:rsidP="005C46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NR, Not reported, NC, Could not calculate, LOS, length of stay</w:t>
            </w:r>
          </w:p>
        </w:tc>
      </w:tr>
    </w:tbl>
    <w:p w:rsidR="00C34CA6" w:rsidRDefault="00C34CA6" w:rsidP="006218CE">
      <w:pPr>
        <w:spacing w:after="160" w:line="256" w:lineRule="auto"/>
      </w:pPr>
    </w:p>
    <w:sectPr w:rsidR="00C34CA6" w:rsidSect="006218C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E"/>
    <w:rsid w:val="00035EC2"/>
    <w:rsid w:val="00077F42"/>
    <w:rsid w:val="00084C76"/>
    <w:rsid w:val="000D3F04"/>
    <w:rsid w:val="000E11FA"/>
    <w:rsid w:val="000E5E88"/>
    <w:rsid w:val="001261FE"/>
    <w:rsid w:val="00141EE8"/>
    <w:rsid w:val="001B2EF7"/>
    <w:rsid w:val="001B4131"/>
    <w:rsid w:val="001F0D30"/>
    <w:rsid w:val="002079C0"/>
    <w:rsid w:val="002652EA"/>
    <w:rsid w:val="002B5F47"/>
    <w:rsid w:val="002C655E"/>
    <w:rsid w:val="002D51A5"/>
    <w:rsid w:val="00336A54"/>
    <w:rsid w:val="00392608"/>
    <w:rsid w:val="004436E6"/>
    <w:rsid w:val="00457868"/>
    <w:rsid w:val="004C1D77"/>
    <w:rsid w:val="004F00CC"/>
    <w:rsid w:val="00563EC3"/>
    <w:rsid w:val="005922FE"/>
    <w:rsid w:val="005C46FE"/>
    <w:rsid w:val="005D25F9"/>
    <w:rsid w:val="005E5A7F"/>
    <w:rsid w:val="006218CE"/>
    <w:rsid w:val="00640ADB"/>
    <w:rsid w:val="00645311"/>
    <w:rsid w:val="006F4C72"/>
    <w:rsid w:val="006F6605"/>
    <w:rsid w:val="007213DA"/>
    <w:rsid w:val="00751243"/>
    <w:rsid w:val="00784A80"/>
    <w:rsid w:val="0079164F"/>
    <w:rsid w:val="007A72A7"/>
    <w:rsid w:val="007B2657"/>
    <w:rsid w:val="007C74A3"/>
    <w:rsid w:val="007E6734"/>
    <w:rsid w:val="0080154F"/>
    <w:rsid w:val="00825CC9"/>
    <w:rsid w:val="00860796"/>
    <w:rsid w:val="00886075"/>
    <w:rsid w:val="008A047D"/>
    <w:rsid w:val="008A26EC"/>
    <w:rsid w:val="008A6079"/>
    <w:rsid w:val="008B39D4"/>
    <w:rsid w:val="008E508D"/>
    <w:rsid w:val="009E4DE4"/>
    <w:rsid w:val="009E5403"/>
    <w:rsid w:val="00A272A1"/>
    <w:rsid w:val="00A7446F"/>
    <w:rsid w:val="00AB707B"/>
    <w:rsid w:val="00AC00B4"/>
    <w:rsid w:val="00AC3EB7"/>
    <w:rsid w:val="00B2191F"/>
    <w:rsid w:val="00B2666A"/>
    <w:rsid w:val="00BA3384"/>
    <w:rsid w:val="00BD71F6"/>
    <w:rsid w:val="00BE083B"/>
    <w:rsid w:val="00C0798E"/>
    <w:rsid w:val="00C149E7"/>
    <w:rsid w:val="00C34CA6"/>
    <w:rsid w:val="00C357DC"/>
    <w:rsid w:val="00C61F56"/>
    <w:rsid w:val="00C76060"/>
    <w:rsid w:val="00C84325"/>
    <w:rsid w:val="00C84673"/>
    <w:rsid w:val="00CA12AD"/>
    <w:rsid w:val="00CA3002"/>
    <w:rsid w:val="00D51A8E"/>
    <w:rsid w:val="00D61A20"/>
    <w:rsid w:val="00D71C6C"/>
    <w:rsid w:val="00D75C6C"/>
    <w:rsid w:val="00DB244E"/>
    <w:rsid w:val="00EB1EFF"/>
    <w:rsid w:val="00F064CD"/>
    <w:rsid w:val="00F42043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EB26"/>
  <w15:chartTrackingRefBased/>
  <w15:docId w15:val="{1F668026-D235-4E94-8887-0589543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2A1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Myers</dc:creator>
  <cp:keywords/>
  <dc:description/>
  <cp:lastModifiedBy>Whitehead, Nedra</cp:lastModifiedBy>
  <cp:revision>15</cp:revision>
  <dcterms:created xsi:type="dcterms:W3CDTF">2017-09-21T17:13:00Z</dcterms:created>
  <dcterms:modified xsi:type="dcterms:W3CDTF">2018-04-02T17:55:00Z</dcterms:modified>
</cp:coreProperties>
</file>