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5917" w14:textId="0F2613C6" w:rsidR="000F4369" w:rsidRDefault="00366C9D" w:rsidP="000F436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SUPPLEMENTARY FIGURE</w:t>
      </w:r>
      <w:r w:rsidRPr="005776E1">
        <w:rPr>
          <w:rFonts w:cstheme="minorHAnsi"/>
          <w:b/>
          <w:bCs/>
          <w:sz w:val="20"/>
          <w:szCs w:val="20"/>
        </w:rPr>
        <w:t xml:space="preserve">. Adjusted hazard ratios of </w:t>
      </w:r>
      <w:r w:rsidR="008A1724">
        <w:rPr>
          <w:rFonts w:cstheme="minorHAnsi"/>
          <w:b/>
          <w:bCs/>
          <w:sz w:val="20"/>
          <w:szCs w:val="20"/>
        </w:rPr>
        <w:t xml:space="preserve">selected </w:t>
      </w:r>
      <w:r w:rsidR="00DD4E40">
        <w:rPr>
          <w:rFonts w:eastAsia="Times New Roman"/>
          <w:b/>
          <w:bCs/>
          <w:color w:val="000000" w:themeColor="text1"/>
          <w:sz w:val="20"/>
          <w:szCs w:val="20"/>
        </w:rPr>
        <w:t xml:space="preserve">potential </w:t>
      </w:r>
      <w:r w:rsidR="00C51480">
        <w:rPr>
          <w:rFonts w:eastAsia="Times New Roman"/>
          <w:b/>
          <w:bCs/>
          <w:color w:val="000000" w:themeColor="text1"/>
          <w:sz w:val="20"/>
          <w:szCs w:val="20"/>
        </w:rPr>
        <w:t>post</w:t>
      </w:r>
      <w:r w:rsidR="00D2151B">
        <w:rPr>
          <w:rFonts w:eastAsia="Times New Roman"/>
          <w:b/>
          <w:bCs/>
          <w:color w:val="000000" w:themeColor="text1"/>
          <w:sz w:val="20"/>
          <w:szCs w:val="20"/>
        </w:rPr>
        <w:t>–</w:t>
      </w:r>
      <w:r w:rsidR="00763594">
        <w:rPr>
          <w:rFonts w:eastAsia="Times New Roman"/>
          <w:b/>
          <w:bCs/>
          <w:color w:val="000000" w:themeColor="text1"/>
          <w:sz w:val="20"/>
          <w:szCs w:val="20"/>
        </w:rPr>
        <w:t>COVID</w:t>
      </w:r>
      <w:r w:rsidR="00796FB8">
        <w:rPr>
          <w:rFonts w:eastAsia="Times New Roman"/>
          <w:b/>
          <w:bCs/>
          <w:color w:val="000000" w:themeColor="text1"/>
          <w:sz w:val="20"/>
          <w:szCs w:val="20"/>
        </w:rPr>
        <w:t>-19</w:t>
      </w:r>
      <w:r w:rsidR="0093797A"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  <w:r w:rsidRPr="005776E1">
        <w:rPr>
          <w:rFonts w:cstheme="minorHAnsi"/>
          <w:b/>
          <w:bCs/>
          <w:sz w:val="20"/>
          <w:szCs w:val="20"/>
        </w:rPr>
        <w:t>symptoms</w:t>
      </w:r>
      <w:r w:rsidR="0020315E">
        <w:rPr>
          <w:rFonts w:cstheme="minorHAnsi"/>
          <w:b/>
          <w:bCs/>
          <w:sz w:val="20"/>
          <w:szCs w:val="20"/>
        </w:rPr>
        <w:t xml:space="preserve"> and conditions</w:t>
      </w:r>
      <w:r w:rsidRPr="005776E1">
        <w:rPr>
          <w:rFonts w:cstheme="minorHAnsi"/>
          <w:b/>
          <w:bCs/>
          <w:sz w:val="20"/>
          <w:szCs w:val="20"/>
        </w:rPr>
        <w:t xml:space="preserve"> among children</w:t>
      </w:r>
      <w:r w:rsidR="001F6333">
        <w:rPr>
          <w:rFonts w:cstheme="minorHAnsi"/>
          <w:b/>
          <w:bCs/>
          <w:sz w:val="20"/>
          <w:szCs w:val="20"/>
        </w:rPr>
        <w:t xml:space="preserve"> and adolescents</w:t>
      </w:r>
      <w:r w:rsidRPr="005776E1">
        <w:rPr>
          <w:rFonts w:cstheme="minorHAnsi"/>
          <w:b/>
          <w:bCs/>
          <w:sz w:val="20"/>
          <w:szCs w:val="20"/>
        </w:rPr>
        <w:t xml:space="preserve"> </w:t>
      </w:r>
      <w:r w:rsidR="009341BF">
        <w:rPr>
          <w:rFonts w:cstheme="minorHAnsi"/>
          <w:b/>
          <w:bCs/>
          <w:sz w:val="20"/>
          <w:szCs w:val="20"/>
        </w:rPr>
        <w:t xml:space="preserve">aged 0–17 years </w:t>
      </w:r>
      <w:r w:rsidRPr="005776E1">
        <w:rPr>
          <w:rFonts w:cstheme="minorHAnsi"/>
          <w:b/>
          <w:bCs/>
          <w:sz w:val="20"/>
          <w:szCs w:val="20"/>
        </w:rPr>
        <w:t xml:space="preserve">with and without COVID-19 </w:t>
      </w:r>
      <w:r>
        <w:rPr>
          <w:rFonts w:cstheme="minorHAnsi"/>
          <w:b/>
          <w:bCs/>
          <w:sz w:val="20"/>
          <w:szCs w:val="20"/>
        </w:rPr>
        <w:t>and</w:t>
      </w:r>
      <w:r w:rsidRPr="005776E1">
        <w:rPr>
          <w:rFonts w:cstheme="minorHAnsi"/>
          <w:b/>
          <w:bCs/>
          <w:sz w:val="20"/>
          <w:szCs w:val="20"/>
        </w:rPr>
        <w:t xml:space="preserve"> unadjusted </w:t>
      </w:r>
      <w:r>
        <w:rPr>
          <w:rFonts w:cstheme="minorHAnsi"/>
          <w:b/>
          <w:bCs/>
          <w:sz w:val="20"/>
          <w:szCs w:val="20"/>
        </w:rPr>
        <w:t>incidence</w:t>
      </w:r>
      <w:r w:rsidRPr="005776E1">
        <w:rPr>
          <w:rFonts w:cstheme="minorHAnsi"/>
          <w:b/>
          <w:bCs/>
          <w:sz w:val="20"/>
          <w:szCs w:val="20"/>
        </w:rPr>
        <w:t xml:space="preserve"> of symptoms</w:t>
      </w:r>
      <w:r w:rsidR="007F6214">
        <w:rPr>
          <w:rFonts w:cstheme="minorHAnsi"/>
          <w:b/>
          <w:bCs/>
          <w:sz w:val="20"/>
          <w:szCs w:val="20"/>
        </w:rPr>
        <w:t xml:space="preserve"> and conditions</w:t>
      </w:r>
      <w:r w:rsidRPr="005776E1">
        <w:rPr>
          <w:rFonts w:cstheme="minorHAnsi"/>
          <w:b/>
          <w:bCs/>
          <w:sz w:val="20"/>
          <w:szCs w:val="20"/>
        </w:rPr>
        <w:t xml:space="preserve"> among children</w:t>
      </w:r>
      <w:r w:rsidR="00CB647E">
        <w:rPr>
          <w:rFonts w:cstheme="minorHAnsi"/>
          <w:b/>
          <w:bCs/>
          <w:sz w:val="20"/>
          <w:szCs w:val="20"/>
        </w:rPr>
        <w:t xml:space="preserve"> and adolescents</w:t>
      </w:r>
      <w:r w:rsidR="009341BF">
        <w:rPr>
          <w:rFonts w:cstheme="minorHAnsi"/>
          <w:b/>
          <w:bCs/>
          <w:sz w:val="20"/>
          <w:szCs w:val="20"/>
        </w:rPr>
        <w:t xml:space="preserve"> aged 0–17 years</w:t>
      </w:r>
      <w:r w:rsidRPr="005776E1">
        <w:rPr>
          <w:rFonts w:cstheme="minorHAnsi"/>
          <w:b/>
          <w:bCs/>
          <w:sz w:val="20"/>
          <w:szCs w:val="20"/>
        </w:rPr>
        <w:t xml:space="preserve"> with COVID-19</w:t>
      </w:r>
      <w:r w:rsidR="008C785F">
        <w:rPr>
          <w:rFonts w:cstheme="minorHAnsi"/>
          <w:b/>
          <w:bCs/>
          <w:sz w:val="20"/>
          <w:szCs w:val="20"/>
        </w:rPr>
        <w:t xml:space="preserve"> —</w:t>
      </w:r>
      <w:r w:rsidR="005276F1">
        <w:rPr>
          <w:rFonts w:cstheme="minorHAnsi"/>
          <w:b/>
          <w:bCs/>
          <w:sz w:val="20"/>
          <w:szCs w:val="20"/>
        </w:rPr>
        <w:t xml:space="preserve"> </w:t>
      </w:r>
      <w:r w:rsidR="00E8259E">
        <w:rPr>
          <w:rFonts w:cstheme="minorHAnsi"/>
          <w:b/>
          <w:bCs/>
          <w:sz w:val="20"/>
          <w:szCs w:val="20"/>
        </w:rPr>
        <w:t xml:space="preserve">HealthVerity medical claims database, </w:t>
      </w:r>
      <w:r w:rsidR="008C785F">
        <w:rPr>
          <w:rFonts w:cstheme="minorHAnsi"/>
          <w:b/>
          <w:bCs/>
          <w:sz w:val="20"/>
          <w:szCs w:val="20"/>
        </w:rPr>
        <w:t>United States,</w:t>
      </w:r>
      <w:r w:rsidRPr="005776E1">
        <w:rPr>
          <w:rFonts w:cstheme="minorHAnsi"/>
          <w:b/>
          <w:bCs/>
          <w:sz w:val="20"/>
          <w:szCs w:val="20"/>
        </w:rPr>
        <w:t xml:space="preserve"> March 1, 2020–</w:t>
      </w:r>
      <w:r>
        <w:rPr>
          <w:rFonts w:cstheme="minorHAnsi"/>
          <w:b/>
          <w:bCs/>
          <w:sz w:val="20"/>
          <w:szCs w:val="20"/>
        </w:rPr>
        <w:t>January 31</w:t>
      </w:r>
      <w:r w:rsidRPr="005776E1">
        <w:rPr>
          <w:rFonts w:cstheme="minorHAnsi"/>
          <w:b/>
          <w:bCs/>
          <w:sz w:val="20"/>
          <w:szCs w:val="20"/>
        </w:rPr>
        <w:t>, 202</w:t>
      </w:r>
      <w:r w:rsidR="000F4369">
        <w:rPr>
          <w:rFonts w:cstheme="minorHAnsi"/>
          <w:b/>
          <w:bCs/>
          <w:sz w:val="20"/>
          <w:szCs w:val="20"/>
        </w:rPr>
        <w:t>2</w:t>
      </w:r>
    </w:p>
    <w:p w14:paraId="33C89911" w14:textId="049EF76C" w:rsidR="00236408" w:rsidRDefault="00236408" w:rsidP="00126A8E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32AD0BCF" wp14:editId="10E7B010">
            <wp:extent cx="7898702" cy="4829658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354" cy="4849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F1013" w14:textId="18F61677" w:rsidR="00251205" w:rsidRPr="00251205" w:rsidRDefault="00121D59" w:rsidP="00126A8E">
      <w:pPr>
        <w:rPr>
          <w:rFonts w:cstheme="minorHAnsi"/>
          <w:b/>
          <w:bCs/>
          <w:sz w:val="20"/>
          <w:szCs w:val="20"/>
        </w:rPr>
      </w:pPr>
      <w:r w:rsidRPr="00121D59">
        <w:rPr>
          <w:rFonts w:cstheme="minorHAnsi"/>
          <w:sz w:val="20"/>
          <w:szCs w:val="20"/>
        </w:rPr>
        <w:t xml:space="preserve">Abbreviations:  </w:t>
      </w:r>
      <w:r>
        <w:rPr>
          <w:rFonts w:cstheme="minorHAnsi"/>
          <w:sz w:val="20"/>
          <w:szCs w:val="20"/>
        </w:rPr>
        <w:t xml:space="preserve"> T1D</w:t>
      </w:r>
      <w:r w:rsidR="00C07F8F">
        <w:rPr>
          <w:rFonts w:cstheme="minorHAnsi"/>
          <w:sz w:val="20"/>
          <w:szCs w:val="20"/>
        </w:rPr>
        <w:t xml:space="preserve"> – type 1 diabetes, T2D – type 2 diabetes, VTE – venous thromboembolic event</w:t>
      </w:r>
      <w:r w:rsidR="003A0151">
        <w:rPr>
          <w:rFonts w:cstheme="minorHAnsi"/>
          <w:sz w:val="20"/>
          <w:szCs w:val="20"/>
        </w:rPr>
        <w:t>, CKD – chronic kidney disease</w:t>
      </w:r>
    </w:p>
    <w:sectPr w:rsidR="00251205" w:rsidRPr="00251205" w:rsidSect="00126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EE04" w14:textId="77777777" w:rsidR="0027573F" w:rsidRDefault="0027573F" w:rsidP="00726BBB">
      <w:pPr>
        <w:spacing w:after="0" w:line="240" w:lineRule="auto"/>
      </w:pPr>
      <w:r>
        <w:separator/>
      </w:r>
    </w:p>
  </w:endnote>
  <w:endnote w:type="continuationSeparator" w:id="0">
    <w:p w14:paraId="38D83BBC" w14:textId="77777777" w:rsidR="0027573F" w:rsidRDefault="0027573F" w:rsidP="0072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E501" w14:textId="77777777" w:rsidR="00190BC8" w:rsidRDefault="00190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9530" w14:textId="77777777" w:rsidR="00190BC8" w:rsidRDefault="00190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8B40" w14:textId="77777777" w:rsidR="00190BC8" w:rsidRDefault="00190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887E" w14:textId="77777777" w:rsidR="0027573F" w:rsidRDefault="0027573F" w:rsidP="00726BBB">
      <w:pPr>
        <w:spacing w:after="0" w:line="240" w:lineRule="auto"/>
      </w:pPr>
      <w:r>
        <w:separator/>
      </w:r>
    </w:p>
  </w:footnote>
  <w:footnote w:type="continuationSeparator" w:id="0">
    <w:p w14:paraId="0A9F15FA" w14:textId="77777777" w:rsidR="0027573F" w:rsidRDefault="0027573F" w:rsidP="0072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457D" w14:textId="77777777" w:rsidR="00190BC8" w:rsidRDefault="00190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863D" w14:textId="77777777" w:rsidR="00190BC8" w:rsidRDefault="00190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B3BC" w14:textId="77777777" w:rsidR="00190BC8" w:rsidRDefault="00190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E7"/>
    <w:rsid w:val="00013FDE"/>
    <w:rsid w:val="000325CF"/>
    <w:rsid w:val="00037733"/>
    <w:rsid w:val="000477DE"/>
    <w:rsid w:val="000562B2"/>
    <w:rsid w:val="00056DD8"/>
    <w:rsid w:val="00085202"/>
    <w:rsid w:val="0008651A"/>
    <w:rsid w:val="000D0FEF"/>
    <w:rsid w:val="000F4369"/>
    <w:rsid w:val="0011015B"/>
    <w:rsid w:val="00121D59"/>
    <w:rsid w:val="00122E28"/>
    <w:rsid w:val="00126A8E"/>
    <w:rsid w:val="00163BC3"/>
    <w:rsid w:val="00172BBD"/>
    <w:rsid w:val="0017651D"/>
    <w:rsid w:val="00190BC8"/>
    <w:rsid w:val="001B0A03"/>
    <w:rsid w:val="001C617F"/>
    <w:rsid w:val="001F6333"/>
    <w:rsid w:val="001F7A3C"/>
    <w:rsid w:val="0020315E"/>
    <w:rsid w:val="00210C0C"/>
    <w:rsid w:val="00236408"/>
    <w:rsid w:val="00251205"/>
    <w:rsid w:val="0027573F"/>
    <w:rsid w:val="00287EE8"/>
    <w:rsid w:val="0029506B"/>
    <w:rsid w:val="002B267C"/>
    <w:rsid w:val="002D4642"/>
    <w:rsid w:val="002E64D0"/>
    <w:rsid w:val="002F4DCB"/>
    <w:rsid w:val="00311EA5"/>
    <w:rsid w:val="00340BE8"/>
    <w:rsid w:val="003414ED"/>
    <w:rsid w:val="003614F1"/>
    <w:rsid w:val="00362392"/>
    <w:rsid w:val="00362D36"/>
    <w:rsid w:val="00366C9D"/>
    <w:rsid w:val="00382041"/>
    <w:rsid w:val="003822D1"/>
    <w:rsid w:val="003929FD"/>
    <w:rsid w:val="00396471"/>
    <w:rsid w:val="003A0151"/>
    <w:rsid w:val="003B0BF2"/>
    <w:rsid w:val="003C09CD"/>
    <w:rsid w:val="003D1230"/>
    <w:rsid w:val="003E685D"/>
    <w:rsid w:val="003E708B"/>
    <w:rsid w:val="0041359A"/>
    <w:rsid w:val="00426438"/>
    <w:rsid w:val="00426AEA"/>
    <w:rsid w:val="00445631"/>
    <w:rsid w:val="0046391E"/>
    <w:rsid w:val="0049686D"/>
    <w:rsid w:val="004A7F73"/>
    <w:rsid w:val="004B0819"/>
    <w:rsid w:val="00503FF9"/>
    <w:rsid w:val="00510F31"/>
    <w:rsid w:val="005276F1"/>
    <w:rsid w:val="0053328D"/>
    <w:rsid w:val="00535B7F"/>
    <w:rsid w:val="00540213"/>
    <w:rsid w:val="00565B0E"/>
    <w:rsid w:val="005C28C6"/>
    <w:rsid w:val="005D3EB1"/>
    <w:rsid w:val="005F0D12"/>
    <w:rsid w:val="005F21F8"/>
    <w:rsid w:val="00621A19"/>
    <w:rsid w:val="00641EEE"/>
    <w:rsid w:val="00646A29"/>
    <w:rsid w:val="00666C5C"/>
    <w:rsid w:val="00666ED0"/>
    <w:rsid w:val="00681A87"/>
    <w:rsid w:val="006A01FC"/>
    <w:rsid w:val="006E4BE3"/>
    <w:rsid w:val="006F326D"/>
    <w:rsid w:val="00726BBB"/>
    <w:rsid w:val="00763594"/>
    <w:rsid w:val="007725E0"/>
    <w:rsid w:val="007760BB"/>
    <w:rsid w:val="00777BD1"/>
    <w:rsid w:val="00796FB8"/>
    <w:rsid w:val="007A25EA"/>
    <w:rsid w:val="007B6D8D"/>
    <w:rsid w:val="007C27B7"/>
    <w:rsid w:val="007D1684"/>
    <w:rsid w:val="007D63EF"/>
    <w:rsid w:val="007F6214"/>
    <w:rsid w:val="00835F18"/>
    <w:rsid w:val="00844F1C"/>
    <w:rsid w:val="00851D2B"/>
    <w:rsid w:val="008568DC"/>
    <w:rsid w:val="0086376C"/>
    <w:rsid w:val="0087729C"/>
    <w:rsid w:val="008A1724"/>
    <w:rsid w:val="008A2277"/>
    <w:rsid w:val="008A7A3A"/>
    <w:rsid w:val="008C785F"/>
    <w:rsid w:val="008F2565"/>
    <w:rsid w:val="00901ECF"/>
    <w:rsid w:val="00920FE5"/>
    <w:rsid w:val="0092362C"/>
    <w:rsid w:val="00925285"/>
    <w:rsid w:val="009305E4"/>
    <w:rsid w:val="00931712"/>
    <w:rsid w:val="009341BF"/>
    <w:rsid w:val="0093797A"/>
    <w:rsid w:val="00942F86"/>
    <w:rsid w:val="0099167F"/>
    <w:rsid w:val="009C70B2"/>
    <w:rsid w:val="009C73F5"/>
    <w:rsid w:val="009C7F2D"/>
    <w:rsid w:val="009E2A41"/>
    <w:rsid w:val="00A00FAC"/>
    <w:rsid w:val="00A02119"/>
    <w:rsid w:val="00A06C95"/>
    <w:rsid w:val="00A45AFE"/>
    <w:rsid w:val="00A5540F"/>
    <w:rsid w:val="00A61332"/>
    <w:rsid w:val="00A65394"/>
    <w:rsid w:val="00A769DB"/>
    <w:rsid w:val="00A83087"/>
    <w:rsid w:val="00AA5EE7"/>
    <w:rsid w:val="00AB57B6"/>
    <w:rsid w:val="00AD08D6"/>
    <w:rsid w:val="00AE27B1"/>
    <w:rsid w:val="00B0668B"/>
    <w:rsid w:val="00B269AC"/>
    <w:rsid w:val="00B37850"/>
    <w:rsid w:val="00B53A58"/>
    <w:rsid w:val="00B67E60"/>
    <w:rsid w:val="00B92504"/>
    <w:rsid w:val="00C039BB"/>
    <w:rsid w:val="00C07700"/>
    <w:rsid w:val="00C07F8F"/>
    <w:rsid w:val="00C12C7E"/>
    <w:rsid w:val="00C37359"/>
    <w:rsid w:val="00C51480"/>
    <w:rsid w:val="00C5243B"/>
    <w:rsid w:val="00C65FBA"/>
    <w:rsid w:val="00C679E4"/>
    <w:rsid w:val="00C70B31"/>
    <w:rsid w:val="00CB647E"/>
    <w:rsid w:val="00CD105B"/>
    <w:rsid w:val="00CE3316"/>
    <w:rsid w:val="00D015BF"/>
    <w:rsid w:val="00D20B4A"/>
    <w:rsid w:val="00D2151B"/>
    <w:rsid w:val="00D215E9"/>
    <w:rsid w:val="00D22ADD"/>
    <w:rsid w:val="00D30CCA"/>
    <w:rsid w:val="00D735F0"/>
    <w:rsid w:val="00D9355A"/>
    <w:rsid w:val="00DA22FD"/>
    <w:rsid w:val="00DA2D2D"/>
    <w:rsid w:val="00DC6546"/>
    <w:rsid w:val="00DD4E40"/>
    <w:rsid w:val="00DD5340"/>
    <w:rsid w:val="00DF0340"/>
    <w:rsid w:val="00E132EF"/>
    <w:rsid w:val="00E273E5"/>
    <w:rsid w:val="00E34105"/>
    <w:rsid w:val="00E35BE6"/>
    <w:rsid w:val="00E60EBA"/>
    <w:rsid w:val="00E6358C"/>
    <w:rsid w:val="00E67650"/>
    <w:rsid w:val="00E73F76"/>
    <w:rsid w:val="00E8259E"/>
    <w:rsid w:val="00E91B4C"/>
    <w:rsid w:val="00EC2021"/>
    <w:rsid w:val="00F13F0D"/>
    <w:rsid w:val="00F46ECE"/>
    <w:rsid w:val="00F47DC4"/>
    <w:rsid w:val="00F56110"/>
    <w:rsid w:val="00F832D4"/>
    <w:rsid w:val="00F9058B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05C1B"/>
  <w15:chartTrackingRefBased/>
  <w15:docId w15:val="{2E0E5CF4-39E0-46DF-84F5-FF8A5658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BB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BC8"/>
  </w:style>
  <w:style w:type="paragraph" w:styleId="Footer">
    <w:name w:val="footer"/>
    <w:basedOn w:val="Normal"/>
    <w:link w:val="FooterChar"/>
    <w:uiPriority w:val="99"/>
    <w:unhideWhenUsed/>
    <w:rsid w:val="0019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B06A-2BB3-40C7-B9DA-8292A2B4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Gindler, Jacqueline (CDC/DDPHSS/CSELS/OD)</dc:creator>
  <cp:keywords/>
  <dc:description/>
  <cp:lastModifiedBy>Kompaniyets, Lyudmyla (CDC/DDNID/NCCDPHP/DNPAO)</cp:lastModifiedBy>
  <cp:revision>12</cp:revision>
  <dcterms:created xsi:type="dcterms:W3CDTF">2022-08-01T14:49:00Z</dcterms:created>
  <dcterms:modified xsi:type="dcterms:W3CDTF">2022-08-02T14:28:00Z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2022-06-06T16:05:11Z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475795b9-2241-4114-be58-7947271a93dc</vt:lpwstr>
  </property>
  <property fmtid="{D5CDD505-2E9C-101B-9397-08002B2CF9AE}" pid="8" name="MSIP_Label_7b94a7b8-f06c-4dfe-bdcc-9b548fd58c31_ContentBits">
    <vt:lpwstr>0</vt:lpwstr>
  </property>
</Properties>
</file>