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6AC3" w14:textId="77777777" w:rsidR="00440204" w:rsidRPr="00440204" w:rsidRDefault="00440204" w:rsidP="00440204">
      <w:pPr>
        <w:spacing w:line="480" w:lineRule="auto"/>
        <w:jc w:val="center"/>
        <w:rPr>
          <w:b/>
          <w:bCs/>
          <w:sz w:val="26"/>
          <w:szCs w:val="26"/>
        </w:rPr>
      </w:pPr>
      <w:r w:rsidRPr="00440204">
        <w:rPr>
          <w:b/>
          <w:bCs/>
          <w:sz w:val="26"/>
          <w:szCs w:val="26"/>
        </w:rPr>
        <w:t xml:space="preserve">Impact of Hurricanes on Children with Asthma: A Systematic Literature Review </w:t>
      </w:r>
    </w:p>
    <w:p w14:paraId="073EB6C6" w14:textId="7164DC5B" w:rsidR="00440204" w:rsidRPr="00440204" w:rsidRDefault="00E002CD" w:rsidP="00440204">
      <w:pPr>
        <w:spacing w:line="48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Online Appendix</w:t>
      </w:r>
    </w:p>
    <w:p w14:paraId="0BF68E0B" w14:textId="05FB240F" w:rsidR="00440204" w:rsidRPr="00A179B3" w:rsidRDefault="00440204" w:rsidP="00440204">
      <w:r>
        <w:t>Kristen N Cowan, MPH</w:t>
      </w:r>
      <w:proofErr w:type="gramStart"/>
      <w:r w:rsidR="00E943D4" w:rsidRPr="00EB59EC">
        <w:rPr>
          <w:vertAlign w:val="superscript"/>
        </w:rPr>
        <w:t>1,2,</w:t>
      </w:r>
      <w:r>
        <w:t>,</w:t>
      </w:r>
      <w:proofErr w:type="gramEnd"/>
      <w:r>
        <w:t xml:space="preserve"> Audrey F. Pennington, PhD, MPH</w:t>
      </w:r>
      <w:r>
        <w:rPr>
          <w:vertAlign w:val="superscript"/>
        </w:rPr>
        <w:t>1</w:t>
      </w:r>
      <w:r>
        <w:t>, Tchernavia Gregory, MPH</w:t>
      </w:r>
      <w:r>
        <w:rPr>
          <w:vertAlign w:val="superscript"/>
        </w:rPr>
        <w:t>1</w:t>
      </w:r>
      <w:r>
        <w:t xml:space="preserve">, </w:t>
      </w:r>
      <w:r w:rsidRPr="00A179B3">
        <w:t>Joy</w:t>
      </w:r>
      <w:r>
        <w:t xml:space="preserve"> Hsu, MD, MS</w:t>
      </w:r>
      <w:r w:rsidRPr="00F9640D">
        <w:rPr>
          <w:vertAlign w:val="superscript"/>
        </w:rPr>
        <w:t>1</w:t>
      </w:r>
    </w:p>
    <w:p w14:paraId="0CB3F3BF" w14:textId="77777777" w:rsidR="00440204" w:rsidRDefault="00440204" w:rsidP="004402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253D">
        <w:rPr>
          <w:vertAlign w:val="superscript"/>
        </w:rPr>
        <w:t>1</w:t>
      </w:r>
      <w:r w:rsidRPr="00F9640D">
        <w:rPr>
          <w:rFonts w:cstheme="minorHAnsi"/>
        </w:rPr>
        <w:t>Asthma and Community Health Branch, Division of Environmental Health Science and Practice, National Center for Environmental Health, Centers for Disease Control and Prevention, Chamblee, GA 30341</w:t>
      </w:r>
    </w:p>
    <w:p w14:paraId="6E9A9F41" w14:textId="77777777" w:rsidR="00440204" w:rsidRDefault="00440204" w:rsidP="004402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242202">
        <w:rPr>
          <w:rFonts w:cstheme="minorHAnsi"/>
          <w:vertAlign w:val="superscript"/>
        </w:rPr>
        <w:t>2</w:t>
      </w:r>
      <w:r>
        <w:rPr>
          <w:rFonts w:cstheme="minorHAnsi"/>
        </w:rPr>
        <w:t>Oak Ridge Institute for Science and Education, Oak Ridge, Tennessee</w:t>
      </w:r>
    </w:p>
    <w:p w14:paraId="3CDC7BA5" w14:textId="77777777" w:rsidR="00440204" w:rsidRDefault="00440204" w:rsidP="00440204"/>
    <w:p w14:paraId="71804CAB" w14:textId="77777777" w:rsidR="00440204" w:rsidRPr="008D6A6D" w:rsidRDefault="00440204" w:rsidP="00440204">
      <w:pPr>
        <w:rPr>
          <w:rFonts w:eastAsiaTheme="minorEastAsia"/>
          <w:noProof/>
          <w:sz w:val="20"/>
          <w:szCs w:val="20"/>
        </w:rPr>
      </w:pPr>
      <w:r>
        <w:t xml:space="preserve">Address: </w:t>
      </w:r>
      <w:r>
        <w:rPr>
          <w:rFonts w:eastAsiaTheme="minorEastAsia"/>
          <w:noProof/>
          <w:sz w:val="20"/>
          <w:szCs w:val="20"/>
        </w:rPr>
        <w:t>4770 Buford Hwy, MS S106-6 Atlanta GA 30341-3717</w:t>
      </w:r>
    </w:p>
    <w:p w14:paraId="620A3341" w14:textId="77777777" w:rsidR="00440204" w:rsidRDefault="00440204" w:rsidP="00440204">
      <w:r>
        <w:t xml:space="preserve">Fax Number: </w:t>
      </w:r>
      <w:r w:rsidRPr="007D21E8">
        <w:rPr>
          <w:rFonts w:cstheme="minorHAnsi"/>
        </w:rPr>
        <w:t>404-638-5540</w:t>
      </w:r>
    </w:p>
    <w:p w14:paraId="3C5D3D9F" w14:textId="3C0EE8C2" w:rsidR="00440204" w:rsidRDefault="00440204" w:rsidP="00440204">
      <w:r>
        <w:t xml:space="preserve">Telephone Number: </w:t>
      </w:r>
      <w:r w:rsidR="00EB59EC">
        <w:t>330-760-5087</w:t>
      </w:r>
    </w:p>
    <w:p w14:paraId="6011E403" w14:textId="0EA311F1" w:rsidR="00440204" w:rsidRPr="00E43182" w:rsidRDefault="00440204" w:rsidP="00440204">
      <w:r>
        <w:t xml:space="preserve">E-mail Address: </w:t>
      </w:r>
      <w:r w:rsidR="00EB59EC">
        <w:t>Kcowan@unc.edu</w:t>
      </w:r>
      <w:bookmarkStart w:id="0" w:name="_GoBack"/>
      <w:bookmarkEnd w:id="0"/>
    </w:p>
    <w:p w14:paraId="29652C78" w14:textId="77777777" w:rsidR="00440204" w:rsidRDefault="00440204" w:rsidP="00440204">
      <w:pPr>
        <w:spacing w:line="480" w:lineRule="auto"/>
        <w:rPr>
          <w:sz w:val="26"/>
          <w:szCs w:val="26"/>
        </w:rPr>
      </w:pPr>
    </w:p>
    <w:p w14:paraId="2967C838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0D78D0E8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6EF30F79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7DA581D3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51727902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2F991739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1F1CA2DA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28A04111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26ECE1AC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689A5BAC" w14:textId="77777777" w:rsidR="00E002CD" w:rsidRDefault="00E002CD" w:rsidP="00440204">
      <w:pPr>
        <w:spacing w:line="480" w:lineRule="auto"/>
        <w:rPr>
          <w:sz w:val="26"/>
          <w:szCs w:val="26"/>
        </w:rPr>
      </w:pPr>
    </w:p>
    <w:p w14:paraId="04BBCDAC" w14:textId="77777777" w:rsidR="00E7694F" w:rsidRPr="00E943D4" w:rsidRDefault="00E002CD" w:rsidP="00E7694F">
      <w:pPr>
        <w:rPr>
          <w:rFonts w:cstheme="minorHAnsi"/>
        </w:rPr>
      </w:pPr>
      <w:r>
        <w:rPr>
          <w:rFonts w:cstheme="minorHAnsi"/>
        </w:rPr>
        <w:lastRenderedPageBreak/>
        <w:t xml:space="preserve">Table S1. </w:t>
      </w:r>
      <w:r w:rsidR="00E7694F" w:rsidRPr="00E943D4">
        <w:rPr>
          <w:rFonts w:cstheme="minorHAnsi"/>
        </w:rPr>
        <w:t>Detailed Systematic Search Criteria</w:t>
      </w:r>
    </w:p>
    <w:tbl>
      <w:tblPr>
        <w:tblStyle w:val="TableGrid"/>
        <w:tblW w:w="7578" w:type="dxa"/>
        <w:tblInd w:w="0" w:type="dxa"/>
        <w:tblLook w:val="04A0" w:firstRow="1" w:lastRow="0" w:firstColumn="1" w:lastColumn="0" w:noHBand="0" w:noVBand="1"/>
      </w:tblPr>
      <w:tblGrid>
        <w:gridCol w:w="468"/>
        <w:gridCol w:w="7110"/>
      </w:tblGrid>
      <w:tr w:rsidR="00E7694F" w:rsidRPr="00E943D4" w14:paraId="596D8EE7" w14:textId="77777777" w:rsidTr="00E7694F">
        <w:tc>
          <w:tcPr>
            <w:tcW w:w="757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3CE0073" w14:textId="77777777" w:rsidR="00E7694F" w:rsidRPr="00E002CD" w:rsidRDefault="00E7694F">
            <w:pPr>
              <w:rPr>
                <w:rFonts w:cstheme="minorHAnsi"/>
              </w:rPr>
            </w:pPr>
            <w:proofErr w:type="spellStart"/>
            <w:r w:rsidRPr="00E943D4">
              <w:rPr>
                <w:rFonts w:cstheme="minorHAnsi"/>
              </w:rPr>
              <w:t>Pubmed</w:t>
            </w:r>
            <w:proofErr w:type="spellEnd"/>
            <w:r w:rsidR="0029403C" w:rsidRPr="00E943D4">
              <w:rPr>
                <w:rFonts w:cstheme="minorHAnsi"/>
              </w:rPr>
              <w:t>/</w:t>
            </w:r>
            <w:r w:rsidR="00171DCF" w:rsidRPr="00E002CD">
              <w:rPr>
                <w:rFonts w:cstheme="minorHAnsi"/>
              </w:rPr>
              <w:t>Medline</w:t>
            </w:r>
            <w:r w:rsidRPr="00E002CD">
              <w:rPr>
                <w:rFonts w:cstheme="minorHAnsi"/>
              </w:rPr>
              <w:t xml:space="preserve"> Search</w:t>
            </w:r>
          </w:p>
          <w:p w14:paraId="00F401C4" w14:textId="77777777" w:rsidR="00E7694F" w:rsidRPr="00E943D4" w:rsidRDefault="00E7694F">
            <w:pPr>
              <w:rPr>
                <w:rFonts w:cstheme="minorHAnsi"/>
              </w:rPr>
            </w:pPr>
            <w:r w:rsidRPr="00E002CD">
              <w:rPr>
                <w:rFonts w:cstheme="minorHAnsi"/>
              </w:rPr>
              <w:t xml:space="preserve">Database: </w:t>
            </w:r>
            <w:r w:rsidR="00171DCF" w:rsidRPr="00EB59EC">
              <w:rPr>
                <w:rFonts w:eastAsia="Arial Unicode MS" w:cstheme="minorHAnsi"/>
              </w:rPr>
              <w:t xml:space="preserve">Ovid MEDLINE(R) and </w:t>
            </w:r>
            <w:proofErr w:type="spellStart"/>
            <w:r w:rsidR="00171DCF" w:rsidRPr="00EB59EC">
              <w:rPr>
                <w:rFonts w:eastAsia="Arial Unicode MS" w:cstheme="minorHAnsi"/>
              </w:rPr>
              <w:t>Epub</w:t>
            </w:r>
            <w:proofErr w:type="spellEnd"/>
            <w:r w:rsidR="00171DCF" w:rsidRPr="00EB59EC">
              <w:rPr>
                <w:rFonts w:eastAsia="Arial Unicode MS" w:cstheme="minorHAnsi"/>
              </w:rPr>
              <w:t xml:space="preserve"> Ahead of Print, In-Process &amp; Other Non-Indexed Citations and Daily</w:t>
            </w:r>
          </w:p>
          <w:p w14:paraId="2BF46258" w14:textId="77777777" w:rsidR="00E7694F" w:rsidRPr="00E943D4" w:rsidRDefault="00E7694F">
            <w:pPr>
              <w:rPr>
                <w:rFonts w:cstheme="minorHAnsi"/>
              </w:rPr>
            </w:pPr>
            <w:r w:rsidRPr="00E943D4">
              <w:rPr>
                <w:rFonts w:cstheme="minorHAnsi"/>
              </w:rPr>
              <w:t xml:space="preserve">     Search Dates:</w:t>
            </w:r>
            <w:r w:rsidR="00171DCF" w:rsidRPr="00E943D4">
              <w:rPr>
                <w:rFonts w:cstheme="minorHAnsi"/>
              </w:rPr>
              <w:t xml:space="preserve"> </w:t>
            </w:r>
            <w:r w:rsidR="00171DCF" w:rsidRPr="00EB59EC">
              <w:rPr>
                <w:rFonts w:eastAsia="Arial Unicode MS" w:cstheme="minorHAnsi"/>
              </w:rPr>
              <w:t>1946 to July 1, 2019</w:t>
            </w:r>
          </w:p>
        </w:tc>
      </w:tr>
      <w:tr w:rsidR="00E7694F" w:rsidRPr="00E943D4" w14:paraId="7BF6AC38" w14:textId="77777777" w:rsidTr="00E7694F">
        <w:tc>
          <w:tcPr>
            <w:tcW w:w="4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B101D74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1446D218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*</w:t>
            </w:r>
            <w:r w:rsidR="0029403C" w:rsidRPr="00EC736D">
              <w:rPr>
                <w:rFonts w:cstheme="minorHAnsi"/>
              </w:rPr>
              <w:t>asthma</w:t>
            </w:r>
          </w:p>
        </w:tc>
      </w:tr>
      <w:tr w:rsidR="00E7694F" w:rsidRPr="00E943D4" w14:paraId="542F5630" w14:textId="77777777" w:rsidTr="00E7694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9E7D0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EFFFC" w14:textId="77777777" w:rsidR="00E7694F" w:rsidRPr="00E943D4" w:rsidRDefault="0029403C">
            <w:pPr>
              <w:rPr>
                <w:rFonts w:cstheme="minorHAnsi"/>
              </w:rPr>
            </w:pPr>
            <w:r w:rsidRPr="00EB59EC">
              <w:rPr>
                <w:rFonts w:eastAsia="Arial Unicode MS" w:cstheme="minorHAnsi"/>
              </w:rPr>
              <w:t xml:space="preserve">childhood asthma.mp. </w:t>
            </w:r>
          </w:p>
        </w:tc>
      </w:tr>
      <w:tr w:rsidR="00E7694F" w:rsidRPr="00E943D4" w14:paraId="5ABF008A" w14:textId="77777777" w:rsidTr="00E7694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A6201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8FCA" w14:textId="77777777" w:rsidR="00E7694F" w:rsidRPr="00E943D4" w:rsidRDefault="0029403C">
            <w:pPr>
              <w:rPr>
                <w:rFonts w:cstheme="minorHAnsi"/>
              </w:rPr>
            </w:pPr>
            <w:r w:rsidRPr="00EB59EC">
              <w:rPr>
                <w:rFonts w:eastAsia="Arial Unicode MS" w:cstheme="minorHAnsi"/>
              </w:rPr>
              <w:t>hurricane.mp. or *Cyclonic Storms</w:t>
            </w:r>
          </w:p>
        </w:tc>
      </w:tr>
      <w:tr w:rsidR="00E7694F" w:rsidRPr="00E943D4" w14:paraId="08C62EF0" w14:textId="77777777" w:rsidTr="00E7694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484E6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526F" w14:textId="77777777" w:rsidR="00E7694F" w:rsidRPr="00EC736D" w:rsidRDefault="0029403C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1 or 2</w:t>
            </w:r>
          </w:p>
        </w:tc>
      </w:tr>
      <w:tr w:rsidR="00E7694F" w:rsidRPr="00E943D4" w14:paraId="37124B90" w14:textId="77777777" w:rsidTr="00E7694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37306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06BBF" w14:textId="77777777" w:rsidR="00E7694F" w:rsidRPr="00EC736D" w:rsidRDefault="0029403C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 xml:space="preserve">3 and 4 </w:t>
            </w:r>
          </w:p>
        </w:tc>
      </w:tr>
      <w:tr w:rsidR="00E7694F" w:rsidRPr="00E943D4" w14:paraId="00E35278" w14:textId="77777777" w:rsidTr="00EB59EC"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E9B099" w14:textId="77777777" w:rsidR="00E7694F" w:rsidRPr="00EC736D" w:rsidRDefault="00E7694F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28BCE4" w14:textId="77777777" w:rsidR="00E7694F" w:rsidRPr="00E943D4" w:rsidRDefault="0029403C">
            <w:pPr>
              <w:rPr>
                <w:rFonts w:cstheme="minorHAnsi"/>
              </w:rPr>
            </w:pPr>
            <w:r w:rsidRPr="00EB59EC">
              <w:rPr>
                <w:rFonts w:eastAsia="Arial Unicode MS" w:cstheme="minorHAnsi"/>
              </w:rPr>
              <w:t>limit 5 to (</w:t>
            </w:r>
            <w:proofErr w:type="spellStart"/>
            <w:r w:rsidRPr="00EB59EC">
              <w:rPr>
                <w:rFonts w:eastAsia="Arial Unicode MS" w:cstheme="minorHAnsi"/>
              </w:rPr>
              <w:t>english</w:t>
            </w:r>
            <w:proofErr w:type="spellEnd"/>
            <w:r w:rsidRPr="00EB59EC">
              <w:rPr>
                <w:rFonts w:eastAsia="Arial Unicode MS" w:cstheme="minorHAnsi"/>
              </w:rPr>
              <w:t xml:space="preserve"> language and </w:t>
            </w:r>
            <w:proofErr w:type="spellStart"/>
            <w:r w:rsidRPr="00EB59EC">
              <w:rPr>
                <w:rFonts w:eastAsia="Arial Unicode MS" w:cstheme="minorHAnsi"/>
              </w:rPr>
              <w:t>yr</w:t>
            </w:r>
            <w:proofErr w:type="spellEnd"/>
            <w:r w:rsidRPr="00EB59EC">
              <w:rPr>
                <w:rFonts w:eastAsia="Arial Unicode MS" w:cstheme="minorHAnsi"/>
              </w:rPr>
              <w:t>="1990 - 201</w:t>
            </w:r>
            <w:r w:rsidR="00C87030" w:rsidRPr="00EB59EC">
              <w:rPr>
                <w:rFonts w:eastAsia="Arial Unicode MS" w:cstheme="minorHAnsi"/>
              </w:rPr>
              <w:t>9</w:t>
            </w:r>
            <w:r w:rsidRPr="00EB59EC">
              <w:rPr>
                <w:rFonts w:eastAsia="Arial Unicode MS" w:cstheme="minorHAnsi"/>
              </w:rPr>
              <w:t>" and "all child (0 to 18 years)")</w:t>
            </w:r>
          </w:p>
        </w:tc>
      </w:tr>
    </w:tbl>
    <w:p w14:paraId="2BDF7EB1" w14:textId="77777777" w:rsidR="00440204" w:rsidRPr="00EC736D" w:rsidRDefault="00440204">
      <w:pPr>
        <w:rPr>
          <w:rFonts w:cstheme="minorHAnsi"/>
        </w:rPr>
      </w:pPr>
    </w:p>
    <w:tbl>
      <w:tblPr>
        <w:tblStyle w:val="TableGrid"/>
        <w:tblW w:w="7578" w:type="dxa"/>
        <w:tblInd w:w="0" w:type="dxa"/>
        <w:tblLook w:val="04A0" w:firstRow="1" w:lastRow="0" w:firstColumn="1" w:lastColumn="0" w:noHBand="0" w:noVBand="1"/>
      </w:tblPr>
      <w:tblGrid>
        <w:gridCol w:w="7578"/>
      </w:tblGrid>
      <w:tr w:rsidR="0029403C" w14:paraId="6E1F102F" w14:textId="77777777" w:rsidTr="00116E7B">
        <w:tc>
          <w:tcPr>
            <w:tcW w:w="75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80C0F83" w14:textId="77777777" w:rsidR="0029403C" w:rsidRPr="00EC736D" w:rsidRDefault="00C87030" w:rsidP="00116E7B">
            <w:pPr>
              <w:rPr>
                <w:rFonts w:cstheme="minorHAnsi"/>
              </w:rPr>
            </w:pPr>
            <w:bookmarkStart w:id="1" w:name="_Hlk43238435"/>
            <w:proofErr w:type="spellStart"/>
            <w:r w:rsidRPr="00EC736D">
              <w:rPr>
                <w:rFonts w:cstheme="minorHAnsi"/>
              </w:rPr>
              <w:t>Embase</w:t>
            </w:r>
            <w:proofErr w:type="spellEnd"/>
            <w:r w:rsidRPr="00EC736D">
              <w:rPr>
                <w:rFonts w:cstheme="minorHAnsi"/>
              </w:rPr>
              <w:t xml:space="preserve"> Search</w:t>
            </w:r>
          </w:p>
          <w:p w14:paraId="41BBF74F" w14:textId="77777777" w:rsidR="00C87030" w:rsidRPr="00E943D4" w:rsidRDefault="0029403C" w:rsidP="00C87030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 xml:space="preserve">Database: </w:t>
            </w:r>
            <w:proofErr w:type="spellStart"/>
            <w:r w:rsidR="00C87030" w:rsidRPr="00EB59EC">
              <w:rPr>
                <w:rFonts w:eastAsia="Arial Unicode MS" w:cstheme="minorHAnsi"/>
              </w:rPr>
              <w:t>Embase</w:t>
            </w:r>
            <w:proofErr w:type="spellEnd"/>
            <w:r w:rsidR="00C87030" w:rsidRPr="00EB59EC">
              <w:rPr>
                <w:rFonts w:eastAsia="Arial Unicode MS" w:cstheme="minorHAnsi"/>
              </w:rPr>
              <w:t xml:space="preserve"> &lt;1996 to July 1, 2019&gt;, PsycINFO &lt;1987 to July 1, 2019&gt;</w:t>
            </w:r>
          </w:p>
          <w:p w14:paraId="630B6445" w14:textId="77777777" w:rsidR="00410C29" w:rsidRPr="00EB59EC" w:rsidRDefault="00C87030" w:rsidP="00410C29">
            <w:pPr>
              <w:pBdr>
                <w:bottom w:val="single" w:sz="4" w:space="1" w:color="auto"/>
              </w:pBdr>
              <w:rPr>
                <w:rFonts w:eastAsia="Arial Unicode MS" w:cstheme="minorHAnsi"/>
              </w:rPr>
            </w:pPr>
            <w:r w:rsidRPr="00EB59EC">
              <w:rPr>
                <w:rFonts w:eastAsia="Arial Unicode MS" w:cstheme="minorHAnsi"/>
              </w:rPr>
              <w:t>Search Strategy:</w:t>
            </w:r>
          </w:p>
          <w:p w14:paraId="47128B59" w14:textId="77777777" w:rsidR="00C87030" w:rsidRPr="00E943D4" w:rsidRDefault="00C87030" w:rsidP="00C87030">
            <w:pPr>
              <w:rPr>
                <w:rFonts w:cstheme="minorHAnsi"/>
              </w:rPr>
            </w:pPr>
            <w:r w:rsidRPr="00E943D4">
              <w:rPr>
                <w:rFonts w:cstheme="minorHAnsi"/>
              </w:rPr>
              <w:t>1</w:t>
            </w:r>
            <w:r w:rsidRPr="00E943D4">
              <w:rPr>
                <w:rFonts w:cstheme="minorHAnsi"/>
              </w:rPr>
              <w:tab/>
              <w:t>*</w:t>
            </w:r>
            <w:r w:rsidR="00410C29" w:rsidRPr="00E943D4">
              <w:rPr>
                <w:rFonts w:cstheme="minorHAnsi"/>
              </w:rPr>
              <w:t>ASTHMA</w:t>
            </w:r>
          </w:p>
          <w:p w14:paraId="2D78BED5" w14:textId="77777777" w:rsidR="00C87030" w:rsidRPr="00E943D4" w:rsidRDefault="00C87030" w:rsidP="00C87030">
            <w:pPr>
              <w:rPr>
                <w:rFonts w:cstheme="minorHAnsi"/>
              </w:rPr>
            </w:pPr>
            <w:r w:rsidRPr="00E943D4">
              <w:rPr>
                <w:rFonts w:cstheme="minorHAnsi"/>
              </w:rPr>
              <w:t>2</w:t>
            </w:r>
            <w:r w:rsidRPr="00E943D4">
              <w:rPr>
                <w:rFonts w:cstheme="minorHAnsi"/>
              </w:rPr>
              <w:tab/>
              <w:t xml:space="preserve">childhood asthma.mp. </w:t>
            </w:r>
          </w:p>
          <w:p w14:paraId="0C3DC1A1" w14:textId="77777777" w:rsidR="00C87030" w:rsidRPr="00EC736D" w:rsidRDefault="00C87030" w:rsidP="00C87030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3</w:t>
            </w:r>
            <w:r w:rsidRPr="00EC736D">
              <w:rPr>
                <w:rFonts w:cstheme="minorHAnsi"/>
              </w:rPr>
              <w:tab/>
              <w:t>hurricane.mp. or *Cyclonic Storms</w:t>
            </w:r>
          </w:p>
          <w:p w14:paraId="383A0592" w14:textId="77777777" w:rsidR="00C87030" w:rsidRPr="00EC736D" w:rsidRDefault="00C87030" w:rsidP="00C87030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4</w:t>
            </w:r>
            <w:r w:rsidRPr="00EC736D">
              <w:rPr>
                <w:rFonts w:cstheme="minorHAnsi"/>
              </w:rPr>
              <w:tab/>
              <w:t>1 or 2</w:t>
            </w:r>
          </w:p>
          <w:p w14:paraId="24F481D7" w14:textId="77777777" w:rsidR="00C87030" w:rsidRPr="00EB59EC" w:rsidRDefault="00C87030" w:rsidP="00C87030">
            <w:pPr>
              <w:rPr>
                <w:rFonts w:cstheme="minorHAnsi"/>
              </w:rPr>
            </w:pPr>
            <w:r w:rsidRPr="00EB59EC">
              <w:rPr>
                <w:rFonts w:cstheme="minorHAnsi"/>
              </w:rPr>
              <w:t>5</w:t>
            </w:r>
            <w:r w:rsidRPr="00EB59EC">
              <w:rPr>
                <w:rFonts w:cstheme="minorHAnsi"/>
              </w:rPr>
              <w:tab/>
              <w:t xml:space="preserve">3 and 4 </w:t>
            </w:r>
          </w:p>
          <w:p w14:paraId="5325D9BD" w14:textId="77777777" w:rsidR="00C87030" w:rsidRDefault="00C87030" w:rsidP="00C87030">
            <w:r w:rsidRPr="00EB59EC">
              <w:rPr>
                <w:rFonts w:cstheme="minorHAnsi"/>
              </w:rPr>
              <w:t>6</w:t>
            </w:r>
            <w:r w:rsidRPr="00EB59EC">
              <w:rPr>
                <w:rFonts w:cstheme="minorHAnsi"/>
              </w:rPr>
              <w:tab/>
            </w:r>
            <w:r w:rsidR="00410C29" w:rsidRPr="00EB59EC">
              <w:rPr>
                <w:rFonts w:eastAsia="Arial Unicode MS" w:cstheme="minorHAnsi"/>
              </w:rPr>
              <w:t>limit 5 to (</w:t>
            </w:r>
            <w:proofErr w:type="spellStart"/>
            <w:r w:rsidR="00410C29" w:rsidRPr="00EB59EC">
              <w:rPr>
                <w:rFonts w:eastAsia="Arial Unicode MS" w:cstheme="minorHAnsi"/>
              </w:rPr>
              <w:t>english</w:t>
            </w:r>
            <w:proofErr w:type="spellEnd"/>
            <w:r w:rsidR="00410C29" w:rsidRPr="00EB59EC">
              <w:rPr>
                <w:rFonts w:eastAsia="Arial Unicode MS" w:cstheme="minorHAnsi"/>
              </w:rPr>
              <w:t xml:space="preserve"> language and </w:t>
            </w:r>
            <w:proofErr w:type="spellStart"/>
            <w:r w:rsidR="00410C29" w:rsidRPr="00EB59EC">
              <w:rPr>
                <w:rFonts w:eastAsia="Arial Unicode MS" w:cstheme="minorHAnsi"/>
              </w:rPr>
              <w:t>yr</w:t>
            </w:r>
            <w:proofErr w:type="spellEnd"/>
            <w:r w:rsidR="00410C29" w:rsidRPr="00EB59EC">
              <w:rPr>
                <w:rFonts w:eastAsia="Arial Unicode MS" w:cstheme="minorHAnsi"/>
              </w:rPr>
              <w:t xml:space="preserve">="1990 - 2019" and "all child (0 to 18 years)") [Limit not valid in </w:t>
            </w:r>
            <w:proofErr w:type="spellStart"/>
            <w:proofErr w:type="gramStart"/>
            <w:r w:rsidR="00410C29" w:rsidRPr="00EB59EC">
              <w:rPr>
                <w:rFonts w:eastAsia="Arial Unicode MS" w:cstheme="minorHAnsi"/>
              </w:rPr>
              <w:t>Embase,PsycINFO</w:t>
            </w:r>
            <w:proofErr w:type="spellEnd"/>
            <w:proofErr w:type="gramEnd"/>
            <w:r w:rsidR="00410C29" w:rsidRPr="00EB59EC">
              <w:rPr>
                <w:rFonts w:eastAsia="Arial Unicode MS" w:cstheme="minorHAnsi"/>
              </w:rPr>
              <w:t>; records were retained]</w:t>
            </w:r>
          </w:p>
        </w:tc>
      </w:tr>
      <w:bookmarkEnd w:id="1"/>
    </w:tbl>
    <w:p w14:paraId="38BCC3D3" w14:textId="77777777" w:rsidR="0029403C" w:rsidRDefault="0029403C"/>
    <w:p w14:paraId="3CB14D18" w14:textId="77777777" w:rsidR="00072C24" w:rsidRDefault="00072C24" w:rsidP="00072C24">
      <w:pPr>
        <w:pBdr>
          <w:top w:val="single" w:sz="4" w:space="1" w:color="auto"/>
        </w:pBdr>
      </w:pPr>
      <w:r>
        <w:t>SCOPUS Search</w:t>
      </w:r>
    </w:p>
    <w:p w14:paraId="78E76A95" w14:textId="77777777" w:rsidR="00072C24" w:rsidRDefault="00072C24" w:rsidP="00072C24">
      <w:pPr>
        <w:pBdr>
          <w:bottom w:val="single" w:sz="4" w:space="1" w:color="auto"/>
        </w:pBdr>
      </w:pPr>
      <w:r>
        <w:t>Search Strategy:</w:t>
      </w:r>
    </w:p>
    <w:p w14:paraId="60F0C04D" w14:textId="77777777" w:rsidR="00072C24" w:rsidRDefault="00072C24" w:rsidP="00EB59EC">
      <w:pPr>
        <w:pBdr>
          <w:bottom w:val="single" w:sz="4" w:space="1" w:color="auto"/>
        </w:pBdr>
        <w:spacing w:after="0"/>
      </w:pPr>
      <w:r>
        <w:t xml:space="preserve">TITLE-ABS-KEY ( hurricane )  AND  TITLE-ABS-KEY ( asthma ) ) )  AND  ( ( child ) )  AND  ( adolescent )  AND  ( LIMIT-TO ( EXACTKEYWORD ,  "Asthma" )  OR  LIMIT-TO ( EXACTKEYWORD ,  "Child" )  OR  LIMIT-TO ( EXACTKEYWORD ,  "Adolescent" )  OR  LIMIT-TO ( EXACTKEYWORD ,  "Cyclonic Storms" ) ) OR ( TITLE-ABS-KEY ( hurricanes )  AND  TITLE-ABS-KEY ( asthma )  AND  TITLE-ABS-KEY ( child  OR  adolescent ) )  </w:t>
      </w:r>
    </w:p>
    <w:p w14:paraId="0F0E32A7" w14:textId="77777777" w:rsidR="004849DA" w:rsidRDefault="004849DA"/>
    <w:tbl>
      <w:tblPr>
        <w:tblStyle w:val="TableGrid"/>
        <w:tblW w:w="7578" w:type="dxa"/>
        <w:tblInd w:w="0" w:type="dxa"/>
        <w:tblLook w:val="04A0" w:firstRow="1" w:lastRow="0" w:firstColumn="1" w:lastColumn="0" w:noHBand="0" w:noVBand="1"/>
      </w:tblPr>
      <w:tblGrid>
        <w:gridCol w:w="7578"/>
      </w:tblGrid>
      <w:tr w:rsidR="00072C24" w14:paraId="6C049562" w14:textId="77777777" w:rsidTr="00116E7B">
        <w:tc>
          <w:tcPr>
            <w:tcW w:w="75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EB9DAA1" w14:textId="77777777" w:rsidR="00072C24" w:rsidRPr="00EB59EC" w:rsidRDefault="00072C24" w:rsidP="00072C24">
            <w:pPr>
              <w:rPr>
                <w:rFonts w:eastAsia="Arial Unicode MS" w:cstheme="minorHAnsi"/>
              </w:rPr>
            </w:pPr>
            <w:r w:rsidRPr="00E943D4">
              <w:rPr>
                <w:rFonts w:cstheme="minorHAnsi"/>
              </w:rPr>
              <w:t xml:space="preserve">Database: </w:t>
            </w:r>
            <w:r w:rsidRPr="00EB59EC">
              <w:rPr>
                <w:rFonts w:eastAsia="Arial Unicode MS" w:cstheme="minorHAnsi"/>
              </w:rPr>
              <w:t>Global Health</w:t>
            </w:r>
          </w:p>
          <w:p w14:paraId="2B05218A" w14:textId="77777777" w:rsidR="00072C24" w:rsidRPr="00E943D4" w:rsidRDefault="00072C24" w:rsidP="00116E7B">
            <w:pPr>
              <w:rPr>
                <w:rFonts w:cstheme="minorHAnsi"/>
              </w:rPr>
            </w:pPr>
            <w:r w:rsidRPr="00E943D4">
              <w:rPr>
                <w:rFonts w:cstheme="minorHAnsi"/>
              </w:rPr>
              <w:t>1</w:t>
            </w:r>
            <w:r w:rsidRPr="00E943D4">
              <w:rPr>
                <w:rFonts w:cstheme="minorHAnsi"/>
              </w:rPr>
              <w:tab/>
              <w:t>exp hurricanes</w:t>
            </w:r>
          </w:p>
          <w:p w14:paraId="7EE476CF" w14:textId="77777777" w:rsidR="00072C24" w:rsidRPr="00EC736D" w:rsidRDefault="00072C24" w:rsidP="00116E7B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2</w:t>
            </w:r>
            <w:r w:rsidRPr="00EC736D">
              <w:rPr>
                <w:rFonts w:cstheme="minorHAnsi"/>
              </w:rPr>
              <w:tab/>
              <w:t xml:space="preserve">post-disaster.mp. or natural disasters.sh. </w:t>
            </w:r>
          </w:p>
          <w:p w14:paraId="1DAECE93" w14:textId="77777777" w:rsidR="00072C24" w:rsidRPr="00EC736D" w:rsidRDefault="00072C24" w:rsidP="00116E7B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3</w:t>
            </w:r>
            <w:r w:rsidRPr="00EC736D">
              <w:rPr>
                <w:rFonts w:cstheme="minorHAnsi"/>
              </w:rPr>
              <w:tab/>
              <w:t>exp asthma</w:t>
            </w:r>
          </w:p>
          <w:p w14:paraId="56379C1E" w14:textId="77777777" w:rsidR="00072C24" w:rsidRPr="00E943D4" w:rsidRDefault="00072C24" w:rsidP="00116E7B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4</w:t>
            </w:r>
            <w:r w:rsidRPr="00EC736D">
              <w:rPr>
                <w:rFonts w:cstheme="minorHAnsi"/>
              </w:rPr>
              <w:tab/>
            </w:r>
            <w:r w:rsidRPr="00EB59EC">
              <w:rPr>
                <w:rFonts w:cstheme="minorHAnsi"/>
              </w:rPr>
              <w:t xml:space="preserve">limit 3 to </w:t>
            </w:r>
            <w:r w:rsidRPr="00EB59EC">
              <w:rPr>
                <w:rFonts w:eastAsia="Arial Unicode MS" w:cstheme="minorHAnsi"/>
              </w:rPr>
              <w:t>(</w:t>
            </w:r>
            <w:proofErr w:type="spellStart"/>
            <w:r w:rsidRPr="00EB59EC">
              <w:rPr>
                <w:rFonts w:eastAsia="Arial Unicode MS" w:cstheme="minorHAnsi"/>
              </w:rPr>
              <w:t>english</w:t>
            </w:r>
            <w:proofErr w:type="spellEnd"/>
            <w:r w:rsidRPr="00EB59EC">
              <w:rPr>
                <w:rFonts w:eastAsia="Arial Unicode MS" w:cstheme="minorHAnsi"/>
              </w:rPr>
              <w:t xml:space="preserve"> language and </w:t>
            </w:r>
            <w:proofErr w:type="spellStart"/>
            <w:r w:rsidRPr="00EB59EC">
              <w:rPr>
                <w:rFonts w:eastAsia="Arial Unicode MS" w:cstheme="minorHAnsi"/>
              </w:rPr>
              <w:t>english</w:t>
            </w:r>
            <w:proofErr w:type="spellEnd"/>
            <w:r w:rsidRPr="00EB59EC">
              <w:rPr>
                <w:rFonts w:eastAsia="Arial Unicode MS" w:cstheme="minorHAnsi"/>
              </w:rPr>
              <w:t xml:space="preserve"> and </w:t>
            </w:r>
            <w:proofErr w:type="spellStart"/>
            <w:r w:rsidRPr="00EB59EC">
              <w:rPr>
                <w:rFonts w:eastAsia="Arial Unicode MS" w:cstheme="minorHAnsi"/>
              </w:rPr>
              <w:t>yr</w:t>
            </w:r>
            <w:proofErr w:type="spellEnd"/>
            <w:r w:rsidRPr="00EB59EC">
              <w:rPr>
                <w:rFonts w:eastAsia="Arial Unicode MS" w:cstheme="minorHAnsi"/>
              </w:rPr>
              <w:t>="1990 -Current")</w:t>
            </w:r>
          </w:p>
          <w:p w14:paraId="2E6D0603" w14:textId="77777777" w:rsidR="00072C24" w:rsidRPr="00EC736D" w:rsidRDefault="00072C24" w:rsidP="00116E7B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5</w:t>
            </w:r>
            <w:r w:rsidRPr="00EC736D">
              <w:rPr>
                <w:rFonts w:cstheme="minorHAnsi"/>
              </w:rPr>
              <w:tab/>
              <w:t xml:space="preserve">1 or 2 </w:t>
            </w:r>
          </w:p>
          <w:p w14:paraId="278C7623" w14:textId="77777777" w:rsidR="00072C24" w:rsidRPr="00EC736D" w:rsidRDefault="00072C24" w:rsidP="00116E7B">
            <w:pPr>
              <w:rPr>
                <w:rFonts w:cstheme="minorHAnsi"/>
              </w:rPr>
            </w:pPr>
            <w:r w:rsidRPr="00EC736D">
              <w:rPr>
                <w:rFonts w:cstheme="minorHAnsi"/>
              </w:rPr>
              <w:t>6</w:t>
            </w:r>
            <w:r w:rsidRPr="00EC736D">
              <w:rPr>
                <w:rFonts w:cstheme="minorHAnsi"/>
              </w:rPr>
              <w:tab/>
              <w:t>3 and 5</w:t>
            </w:r>
          </w:p>
          <w:p w14:paraId="529CD669" w14:textId="77777777" w:rsidR="00072C24" w:rsidRPr="00EB59EC" w:rsidRDefault="00072C24" w:rsidP="00116E7B">
            <w:pPr>
              <w:rPr>
                <w:rFonts w:eastAsia="Arial Unicode MS" w:cstheme="minorHAnsi"/>
              </w:rPr>
            </w:pPr>
            <w:r w:rsidRPr="00EC736D">
              <w:rPr>
                <w:rFonts w:cstheme="minorHAnsi"/>
              </w:rPr>
              <w:t xml:space="preserve">7        </w:t>
            </w:r>
            <w:proofErr w:type="gramStart"/>
            <w:r w:rsidRPr="00EC736D">
              <w:rPr>
                <w:rFonts w:cstheme="minorHAnsi"/>
              </w:rPr>
              <w:t xml:space="preserve">   </w:t>
            </w:r>
            <w:r w:rsidRPr="00EB59EC">
              <w:rPr>
                <w:rFonts w:eastAsia="Arial Unicode MS" w:cstheme="minorHAnsi"/>
              </w:rPr>
              <w:t>(</w:t>
            </w:r>
            <w:proofErr w:type="gramEnd"/>
            <w:r w:rsidRPr="00EB59EC">
              <w:rPr>
                <w:rFonts w:eastAsia="Arial Unicode MS" w:cstheme="minorHAnsi"/>
              </w:rPr>
              <w:t>child or children or adolescent).</w:t>
            </w:r>
            <w:proofErr w:type="spellStart"/>
            <w:r w:rsidRPr="00EB59EC">
              <w:rPr>
                <w:rFonts w:eastAsia="Arial Unicode MS" w:cstheme="minorHAnsi"/>
              </w:rPr>
              <w:t>mp</w:t>
            </w:r>
            <w:proofErr w:type="spellEnd"/>
            <w:r w:rsidRPr="00EB59EC">
              <w:rPr>
                <w:rFonts w:eastAsia="Arial Unicode MS" w:cstheme="minorHAnsi"/>
              </w:rPr>
              <w:t>. [</w:t>
            </w:r>
            <w:proofErr w:type="spellStart"/>
            <w:r w:rsidRPr="00EB59EC">
              <w:rPr>
                <w:rFonts w:eastAsia="Arial Unicode MS" w:cstheme="minorHAnsi"/>
              </w:rPr>
              <w:t>mp</w:t>
            </w:r>
            <w:proofErr w:type="spellEnd"/>
            <w:r w:rsidRPr="00EB59EC">
              <w:rPr>
                <w:rFonts w:eastAsia="Arial Unicode MS" w:cstheme="minorHAnsi"/>
              </w:rPr>
              <w:t xml:space="preserve">=abstract, title, original title, broad terms, heading words, identifiers, </w:t>
            </w:r>
            <w:proofErr w:type="spellStart"/>
            <w:r w:rsidRPr="00EB59EC">
              <w:rPr>
                <w:rFonts w:eastAsia="Arial Unicode MS" w:cstheme="minorHAnsi"/>
              </w:rPr>
              <w:t>cabicodes</w:t>
            </w:r>
            <w:proofErr w:type="spellEnd"/>
            <w:r w:rsidRPr="00EB59EC">
              <w:rPr>
                <w:rFonts w:eastAsia="Arial Unicode MS" w:cstheme="minorHAnsi"/>
              </w:rPr>
              <w:t>]</w:t>
            </w:r>
          </w:p>
          <w:p w14:paraId="65DA4EBD" w14:textId="77777777" w:rsidR="00072C24" w:rsidRPr="00E943D4" w:rsidRDefault="00072C24" w:rsidP="00116E7B">
            <w:pPr>
              <w:rPr>
                <w:rFonts w:cstheme="minorHAnsi"/>
              </w:rPr>
            </w:pPr>
            <w:r w:rsidRPr="00E943D4">
              <w:rPr>
                <w:rFonts w:cstheme="minorHAnsi"/>
              </w:rPr>
              <w:t>8           6 and 7</w:t>
            </w:r>
          </w:p>
          <w:p w14:paraId="030B8547" w14:textId="77777777" w:rsidR="00072C24" w:rsidRDefault="00072C24" w:rsidP="00116E7B">
            <w:r w:rsidRPr="00EC736D">
              <w:rPr>
                <w:rFonts w:cstheme="minorHAnsi"/>
              </w:rPr>
              <w:t>9           limit 8 to English language</w:t>
            </w:r>
            <w:r>
              <w:t xml:space="preserve"> </w:t>
            </w:r>
          </w:p>
        </w:tc>
      </w:tr>
    </w:tbl>
    <w:p w14:paraId="06E3D156" w14:textId="77777777" w:rsidR="00841972" w:rsidRDefault="00841972"/>
    <w:sectPr w:rsidR="0084197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9852F" w14:textId="77777777" w:rsidR="00F32A0A" w:rsidRDefault="00F32A0A" w:rsidP="00E943D4">
      <w:pPr>
        <w:spacing w:after="0" w:line="240" w:lineRule="auto"/>
      </w:pPr>
      <w:r>
        <w:separator/>
      </w:r>
    </w:p>
  </w:endnote>
  <w:endnote w:type="continuationSeparator" w:id="0">
    <w:p w14:paraId="07B72289" w14:textId="77777777" w:rsidR="00F32A0A" w:rsidRDefault="00F32A0A" w:rsidP="00E9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0C72C" w14:textId="77777777" w:rsidR="00F32A0A" w:rsidRDefault="00F32A0A" w:rsidP="00E943D4">
      <w:pPr>
        <w:spacing w:after="0" w:line="240" w:lineRule="auto"/>
      </w:pPr>
      <w:r>
        <w:separator/>
      </w:r>
    </w:p>
  </w:footnote>
  <w:footnote w:type="continuationSeparator" w:id="0">
    <w:p w14:paraId="2A804977" w14:textId="77777777" w:rsidR="00F32A0A" w:rsidRDefault="00F32A0A" w:rsidP="00E9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A63"/>
    <w:multiLevelType w:val="multilevel"/>
    <w:tmpl w:val="10A0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23"/>
    <w:rsid w:val="00072C24"/>
    <w:rsid w:val="00171DCF"/>
    <w:rsid w:val="0029403C"/>
    <w:rsid w:val="003A2088"/>
    <w:rsid w:val="00410C29"/>
    <w:rsid w:val="00440204"/>
    <w:rsid w:val="004849DA"/>
    <w:rsid w:val="005E2423"/>
    <w:rsid w:val="006261AE"/>
    <w:rsid w:val="00766DA5"/>
    <w:rsid w:val="00841972"/>
    <w:rsid w:val="00A73610"/>
    <w:rsid w:val="00C87030"/>
    <w:rsid w:val="00D26908"/>
    <w:rsid w:val="00D73D39"/>
    <w:rsid w:val="00E002CD"/>
    <w:rsid w:val="00E7694F"/>
    <w:rsid w:val="00E943D4"/>
    <w:rsid w:val="00EB59EC"/>
    <w:rsid w:val="00EC736D"/>
    <w:rsid w:val="00F32A0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B9D72"/>
  <w15:chartTrackingRefBased/>
  <w15:docId w15:val="{7B0294C8-233B-40EF-B544-CA014D73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49DA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323232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4849DA"/>
    <w:pPr>
      <w:spacing w:before="300" w:after="150" w:line="240" w:lineRule="auto"/>
      <w:outlineLvl w:val="1"/>
    </w:pPr>
    <w:rPr>
      <w:rFonts w:ascii="inherit" w:eastAsia="Times New Roman" w:hAnsi="inherit" w:cs="Times New Roman"/>
      <w:color w:val="323232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DA"/>
    <w:rPr>
      <w:rFonts w:ascii="inherit" w:eastAsia="Times New Roman" w:hAnsi="inherit" w:cs="Times New Roman"/>
      <w:color w:val="323232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4849DA"/>
    <w:rPr>
      <w:rFonts w:ascii="inherit" w:eastAsia="Times New Roman" w:hAnsi="inherit" w:cs="Times New Roman"/>
      <w:color w:val="323232"/>
      <w:sz w:val="45"/>
      <w:szCs w:val="45"/>
    </w:rPr>
  </w:style>
  <w:style w:type="character" w:styleId="Emphasis">
    <w:name w:val="Emphasis"/>
    <w:basedOn w:val="DefaultParagraphFont"/>
    <w:uiPriority w:val="20"/>
    <w:qFormat/>
    <w:rsid w:val="004849DA"/>
    <w:rPr>
      <w:i/>
      <w:iCs/>
    </w:rPr>
  </w:style>
  <w:style w:type="character" w:customStyle="1" w:styleId="anchortext6">
    <w:name w:val="anchortext6"/>
    <w:basedOn w:val="DefaultParagraphFont"/>
    <w:rsid w:val="004849DA"/>
  </w:style>
  <w:style w:type="character" w:customStyle="1" w:styleId="querysrchtext">
    <w:name w:val="querysrchtext"/>
    <w:basedOn w:val="DefaultParagraphFont"/>
    <w:rsid w:val="004849DA"/>
  </w:style>
  <w:style w:type="character" w:customStyle="1" w:styleId="queryoperator">
    <w:name w:val="queryoperator"/>
    <w:basedOn w:val="DefaultParagraphFont"/>
    <w:rsid w:val="004849DA"/>
  </w:style>
  <w:style w:type="paragraph" w:styleId="ListParagraph">
    <w:name w:val="List Paragraph"/>
    <w:basedOn w:val="Normal"/>
    <w:uiPriority w:val="34"/>
    <w:qFormat/>
    <w:rsid w:val="003A2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7694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Katherine L. (CDC/OPHSS/CSELS/DPHID)</dc:creator>
  <cp:keywords/>
  <dc:description/>
  <cp:lastModifiedBy>Cowan, Kristen (CDC/DDNID/NCEH/DEHSP)</cp:lastModifiedBy>
  <cp:revision>2</cp:revision>
  <dcterms:created xsi:type="dcterms:W3CDTF">2020-06-18T13:44:00Z</dcterms:created>
  <dcterms:modified xsi:type="dcterms:W3CDTF">2020-06-18T13:44:00Z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isp5@cdc.gov</vt:lpwstr>
  </property>
  <property fmtid="{D5CDD505-2E9C-101B-9397-08002B2CF9AE}" pid="5" name="MSIP_Label_7b94a7b8-f06c-4dfe-bdcc-9b548fd58c31_SetDate">
    <vt:lpwstr>2020-06-17T17:22:05.7639231Z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7aab8250-065f-42b0-a187-f9fa583dbabd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