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32FDA" w14:textId="77777777" w:rsidR="0072026B" w:rsidRPr="0072026B" w:rsidRDefault="0072026B" w:rsidP="0072026B">
      <w:pPr>
        <w:spacing w:line="480" w:lineRule="auto"/>
        <w:rPr>
          <w:rFonts w:ascii="Arial" w:eastAsia="Batang" w:hAnsi="Arial" w:cs="Arial"/>
          <w:b/>
          <w:sz w:val="24"/>
          <w:szCs w:val="24"/>
        </w:rPr>
      </w:pPr>
      <w:r w:rsidRPr="0072026B">
        <w:rPr>
          <w:rFonts w:ascii="Arial" w:eastAsia="Batang" w:hAnsi="Arial" w:cs="Arial"/>
          <w:b/>
          <w:sz w:val="24"/>
          <w:szCs w:val="24"/>
        </w:rPr>
        <w:t xml:space="preserve">Supplemental Table 4.  Novel </w:t>
      </w:r>
      <w:r w:rsidRPr="0072026B">
        <w:rPr>
          <w:rFonts w:ascii="Arial" w:eastAsia="Batang" w:hAnsi="Arial" w:cs="Arial"/>
          <w:b/>
          <w:i/>
          <w:iCs/>
          <w:sz w:val="24"/>
          <w:szCs w:val="24"/>
        </w:rPr>
        <w:t>CYP2C8, CYP2C9</w:t>
      </w:r>
      <w:r w:rsidRPr="0072026B">
        <w:rPr>
          <w:rFonts w:ascii="Arial" w:eastAsia="Batang" w:hAnsi="Arial" w:cs="Arial"/>
          <w:b/>
          <w:sz w:val="24"/>
          <w:szCs w:val="24"/>
        </w:rPr>
        <w:t xml:space="preserve"> and </w:t>
      </w:r>
      <w:r w:rsidRPr="0072026B">
        <w:rPr>
          <w:rFonts w:ascii="Arial" w:eastAsia="Batang" w:hAnsi="Arial" w:cs="Arial"/>
          <w:b/>
          <w:i/>
          <w:iCs/>
          <w:sz w:val="24"/>
          <w:szCs w:val="24"/>
        </w:rPr>
        <w:t>CYP2C19</w:t>
      </w:r>
      <w:r w:rsidRPr="0072026B">
        <w:rPr>
          <w:rFonts w:ascii="Arial" w:eastAsia="Batang" w:hAnsi="Arial" w:cs="Arial"/>
          <w:b/>
          <w:sz w:val="24"/>
          <w:szCs w:val="24"/>
        </w:rPr>
        <w:t xml:space="preserve"> alleles and suballeles identified in this investigation</w:t>
      </w:r>
    </w:p>
    <w:tbl>
      <w:tblPr>
        <w:tblStyle w:val="TableGrid"/>
        <w:tblW w:w="12383" w:type="dxa"/>
        <w:tblInd w:w="-5" w:type="dxa"/>
        <w:tblLook w:val="04A0" w:firstRow="1" w:lastRow="0" w:firstColumn="1" w:lastColumn="0" w:noHBand="0" w:noVBand="1"/>
      </w:tblPr>
      <w:tblGrid>
        <w:gridCol w:w="1578"/>
        <w:gridCol w:w="1572"/>
        <w:gridCol w:w="4271"/>
        <w:gridCol w:w="4955"/>
        <w:gridCol w:w="7"/>
      </w:tblGrid>
      <w:tr w:rsidR="0072026B" w:rsidRPr="0072026B" w14:paraId="6CA648A2" w14:textId="77777777" w:rsidTr="00075738">
        <w:trPr>
          <w:gridAfter w:val="1"/>
          <w:wAfter w:w="7" w:type="dxa"/>
        </w:trPr>
        <w:tc>
          <w:tcPr>
            <w:tcW w:w="1578" w:type="dxa"/>
          </w:tcPr>
          <w:p w14:paraId="437F7DF6" w14:textId="77777777" w:rsidR="0072026B" w:rsidRPr="0072026B" w:rsidRDefault="0072026B" w:rsidP="0072026B">
            <w:pPr>
              <w:spacing w:line="480" w:lineRule="auto"/>
              <w:ind w:right="-16"/>
              <w:rPr>
                <w:rFonts w:ascii="Arial" w:hAnsi="Arial" w:cs="Arial"/>
                <w:b/>
                <w:sz w:val="24"/>
                <w:szCs w:val="24"/>
              </w:rPr>
            </w:pPr>
            <w:r w:rsidRPr="0072026B">
              <w:rPr>
                <w:rFonts w:ascii="Arial" w:hAnsi="Arial" w:cs="Arial"/>
                <w:b/>
                <w:sz w:val="24"/>
                <w:szCs w:val="24"/>
              </w:rPr>
              <w:t>Coriell ID</w:t>
            </w:r>
            <w:r w:rsidRPr="0072026B">
              <w:rPr>
                <w:rFonts w:ascii="Arial" w:hAnsi="Arial" w:cs="Arial"/>
                <w:color w:val="53565A"/>
                <w:sz w:val="30"/>
                <w:szCs w:val="30"/>
                <w:shd w:val="clear" w:color="auto" w:fill="FFFFFF"/>
                <w:vertAlign w:val="superscript"/>
              </w:rPr>
              <w:t>†</w:t>
            </w:r>
            <w:r w:rsidRPr="0072026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72" w:type="dxa"/>
          </w:tcPr>
          <w:p w14:paraId="0D100FF3" w14:textId="77777777" w:rsidR="0072026B" w:rsidRPr="0072026B" w:rsidRDefault="0072026B" w:rsidP="0072026B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2026B">
              <w:rPr>
                <w:rFonts w:ascii="Arial" w:hAnsi="Arial" w:cs="Arial"/>
                <w:b/>
                <w:sz w:val="24"/>
                <w:szCs w:val="24"/>
              </w:rPr>
              <w:t>Star allele</w:t>
            </w:r>
          </w:p>
        </w:tc>
        <w:tc>
          <w:tcPr>
            <w:tcW w:w="4271" w:type="dxa"/>
          </w:tcPr>
          <w:p w14:paraId="3C409EFD" w14:textId="77777777" w:rsidR="0072026B" w:rsidRPr="0072026B" w:rsidRDefault="0072026B" w:rsidP="0072026B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2026B">
              <w:rPr>
                <w:rFonts w:ascii="Arial" w:hAnsi="Arial" w:cs="Arial"/>
                <w:b/>
                <w:sz w:val="24"/>
                <w:szCs w:val="24"/>
              </w:rPr>
              <w:t>Variants in haplotype</w:t>
            </w:r>
            <w:r w:rsidRPr="0072026B">
              <w:rPr>
                <w:rFonts w:ascii="Arial" w:hAnsi="Arial" w:cs="Arial"/>
                <w:color w:val="53565A"/>
                <w:sz w:val="30"/>
                <w:szCs w:val="30"/>
                <w:shd w:val="clear" w:color="auto" w:fill="FFFFFF"/>
                <w:vertAlign w:val="superscript"/>
              </w:rPr>
              <w:t>‡</w:t>
            </w:r>
            <w:r w:rsidRPr="0072026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55" w:type="dxa"/>
          </w:tcPr>
          <w:p w14:paraId="16203537" w14:textId="77777777" w:rsidR="0072026B" w:rsidRPr="0072026B" w:rsidRDefault="0072026B" w:rsidP="0072026B">
            <w:pPr>
              <w:tabs>
                <w:tab w:val="left" w:pos="3477"/>
              </w:tabs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2026B">
              <w:rPr>
                <w:rFonts w:ascii="Arial" w:hAnsi="Arial" w:cs="Arial"/>
                <w:b/>
                <w:sz w:val="24"/>
                <w:szCs w:val="24"/>
              </w:rPr>
              <w:t>Method(s) used to establish haplotype</w:t>
            </w:r>
          </w:p>
        </w:tc>
      </w:tr>
      <w:tr w:rsidR="0072026B" w:rsidRPr="0072026B" w14:paraId="4747FB86" w14:textId="77777777" w:rsidTr="00075738">
        <w:tc>
          <w:tcPr>
            <w:tcW w:w="12383" w:type="dxa"/>
            <w:gridSpan w:val="5"/>
          </w:tcPr>
          <w:p w14:paraId="423D5DE5" w14:textId="77777777" w:rsidR="0072026B" w:rsidRPr="0072026B" w:rsidRDefault="0072026B" w:rsidP="0072026B">
            <w:pPr>
              <w:tabs>
                <w:tab w:val="left" w:pos="3477"/>
              </w:tabs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2026B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 xml:space="preserve">CYP2C8                              </w:t>
            </w:r>
            <w:r w:rsidRPr="0072026B">
              <w:rPr>
                <w:rFonts w:ascii="Source Sans Pro" w:hAnsi="Source Sans Pro"/>
                <w:color w:val="212121"/>
                <w:sz w:val="26"/>
                <w:szCs w:val="26"/>
                <w:shd w:val="clear" w:color="auto" w:fill="FFFFFF"/>
              </w:rPr>
              <w:t>NM_000770.3:</w:t>
            </w:r>
          </w:p>
        </w:tc>
      </w:tr>
      <w:tr w:rsidR="0072026B" w:rsidRPr="0072026B" w14:paraId="5F90E30E" w14:textId="77777777" w:rsidTr="00075738">
        <w:trPr>
          <w:gridAfter w:val="1"/>
          <w:wAfter w:w="7" w:type="dxa"/>
        </w:trPr>
        <w:tc>
          <w:tcPr>
            <w:tcW w:w="1578" w:type="dxa"/>
          </w:tcPr>
          <w:p w14:paraId="2F891BA6" w14:textId="77777777" w:rsidR="0072026B" w:rsidRPr="0072026B" w:rsidRDefault="0072026B" w:rsidP="00075738">
            <w:pPr>
              <w:spacing w:line="360" w:lineRule="auto"/>
              <w:ind w:right="-16"/>
              <w:rPr>
                <w:rFonts w:ascii="Arial" w:hAnsi="Arial" w:cs="Arial"/>
                <w:iCs/>
                <w:sz w:val="24"/>
                <w:szCs w:val="24"/>
              </w:rPr>
            </w:pPr>
            <w:r w:rsidRPr="0072026B">
              <w:rPr>
                <w:rFonts w:ascii="Arial" w:hAnsi="Arial" w:cs="Arial"/>
                <w:iCs/>
                <w:sz w:val="24"/>
                <w:szCs w:val="24"/>
              </w:rPr>
              <w:t>NA12156</w:t>
            </w:r>
          </w:p>
        </w:tc>
        <w:tc>
          <w:tcPr>
            <w:tcW w:w="1572" w:type="dxa"/>
          </w:tcPr>
          <w:p w14:paraId="39F66C39" w14:textId="77777777" w:rsidR="0072026B" w:rsidRPr="0072026B" w:rsidRDefault="0072026B" w:rsidP="00075738">
            <w:pPr>
              <w:spacing w:line="36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72026B">
              <w:rPr>
                <w:rFonts w:ascii="Arial" w:hAnsi="Arial" w:cs="Arial"/>
                <w:i/>
                <w:sz w:val="24"/>
                <w:szCs w:val="24"/>
              </w:rPr>
              <w:t>*15.001</w:t>
            </w:r>
          </w:p>
        </w:tc>
        <w:tc>
          <w:tcPr>
            <w:tcW w:w="4271" w:type="dxa"/>
          </w:tcPr>
          <w:p w14:paraId="3DA29409" w14:textId="77777777" w:rsidR="0072026B" w:rsidRPr="0072026B" w:rsidRDefault="0072026B" w:rsidP="00075738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2026B">
              <w:rPr>
                <w:rFonts w:ascii="Arial" w:hAnsi="Arial" w:cs="Arial"/>
                <w:b/>
                <w:bCs/>
                <w:sz w:val="24"/>
                <w:szCs w:val="24"/>
              </w:rPr>
              <w:t>c.541G&gt;A, p.V181I (rs41286886)</w:t>
            </w:r>
          </w:p>
        </w:tc>
        <w:tc>
          <w:tcPr>
            <w:tcW w:w="4955" w:type="dxa"/>
          </w:tcPr>
          <w:p w14:paraId="2115E221" w14:textId="77777777" w:rsidR="0072026B" w:rsidRPr="0072026B" w:rsidRDefault="0072026B" w:rsidP="00075738">
            <w:pPr>
              <w:tabs>
                <w:tab w:val="left" w:pos="3477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2026B">
              <w:rPr>
                <w:rFonts w:ascii="Arial" w:hAnsi="Arial" w:cs="Arial"/>
                <w:bCs/>
                <w:sz w:val="24"/>
                <w:szCs w:val="24"/>
              </w:rPr>
              <w:t>10X Linked-Reads</w:t>
            </w:r>
          </w:p>
        </w:tc>
      </w:tr>
      <w:tr w:rsidR="0072026B" w:rsidRPr="0072026B" w14:paraId="5914C472" w14:textId="77777777" w:rsidTr="00075738">
        <w:trPr>
          <w:gridAfter w:val="1"/>
          <w:wAfter w:w="7" w:type="dxa"/>
        </w:trPr>
        <w:tc>
          <w:tcPr>
            <w:tcW w:w="1578" w:type="dxa"/>
          </w:tcPr>
          <w:p w14:paraId="54636C79" w14:textId="77777777" w:rsidR="0072026B" w:rsidRPr="0072026B" w:rsidRDefault="0072026B" w:rsidP="00075738">
            <w:pPr>
              <w:spacing w:line="360" w:lineRule="auto"/>
              <w:ind w:right="-16"/>
              <w:rPr>
                <w:rFonts w:ascii="Arial" w:hAnsi="Arial" w:cs="Arial"/>
                <w:iCs/>
                <w:sz w:val="24"/>
                <w:szCs w:val="24"/>
              </w:rPr>
            </w:pPr>
            <w:r w:rsidRPr="0072026B">
              <w:rPr>
                <w:rFonts w:ascii="Arial" w:hAnsi="Arial" w:cs="Arial"/>
                <w:iCs/>
                <w:sz w:val="24"/>
                <w:szCs w:val="24"/>
              </w:rPr>
              <w:t>NA19917</w:t>
            </w:r>
          </w:p>
        </w:tc>
        <w:tc>
          <w:tcPr>
            <w:tcW w:w="1572" w:type="dxa"/>
          </w:tcPr>
          <w:p w14:paraId="05453660" w14:textId="77777777" w:rsidR="0072026B" w:rsidRPr="0072026B" w:rsidRDefault="0072026B" w:rsidP="00075738">
            <w:pPr>
              <w:spacing w:line="36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72026B">
              <w:rPr>
                <w:rFonts w:ascii="Arial" w:hAnsi="Arial" w:cs="Arial"/>
                <w:i/>
                <w:sz w:val="24"/>
                <w:szCs w:val="24"/>
              </w:rPr>
              <w:t>*16.001</w:t>
            </w:r>
          </w:p>
        </w:tc>
        <w:tc>
          <w:tcPr>
            <w:tcW w:w="4271" w:type="dxa"/>
          </w:tcPr>
          <w:p w14:paraId="4B43C13D" w14:textId="77777777" w:rsidR="0072026B" w:rsidRPr="0072026B" w:rsidRDefault="0072026B" w:rsidP="00075738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2026B">
              <w:rPr>
                <w:rFonts w:ascii="Arial" w:hAnsi="Arial" w:cs="Arial"/>
                <w:bCs/>
                <w:sz w:val="24"/>
                <w:szCs w:val="24"/>
              </w:rPr>
              <w:t>c.-86A&gt;G (rs11572066)</w:t>
            </w:r>
          </w:p>
          <w:p w14:paraId="01591C21" w14:textId="77777777" w:rsidR="0072026B" w:rsidRPr="0072026B" w:rsidRDefault="0072026B" w:rsidP="0007573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2026B">
              <w:rPr>
                <w:rFonts w:ascii="Arial" w:hAnsi="Arial" w:cs="Arial"/>
                <w:sz w:val="24"/>
                <w:szCs w:val="24"/>
              </w:rPr>
              <w:t>c.-6G&gt;A (rs142144821)</w:t>
            </w:r>
          </w:p>
          <w:p w14:paraId="5298BEBB" w14:textId="77777777" w:rsidR="0072026B" w:rsidRPr="0072026B" w:rsidRDefault="0072026B" w:rsidP="00075738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2026B">
              <w:rPr>
                <w:rFonts w:ascii="Arial" w:hAnsi="Arial" w:cs="Arial"/>
                <w:b/>
                <w:sz w:val="24"/>
                <w:szCs w:val="24"/>
              </w:rPr>
              <w:t>c.992T&gt;, p.I331T (rs146806199)</w:t>
            </w:r>
          </w:p>
        </w:tc>
        <w:tc>
          <w:tcPr>
            <w:tcW w:w="4955" w:type="dxa"/>
          </w:tcPr>
          <w:p w14:paraId="48D9F43C" w14:textId="77777777" w:rsidR="0072026B" w:rsidRPr="0072026B" w:rsidRDefault="0072026B" w:rsidP="00075738">
            <w:pPr>
              <w:tabs>
                <w:tab w:val="left" w:pos="3477"/>
              </w:tabs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2026B">
              <w:rPr>
                <w:rFonts w:ascii="Arial" w:hAnsi="Arial" w:cs="Arial"/>
                <w:bCs/>
                <w:sz w:val="24"/>
                <w:szCs w:val="24"/>
              </w:rPr>
              <w:t>Haplotype determined in trio</w:t>
            </w:r>
          </w:p>
          <w:p w14:paraId="6C7B811A" w14:textId="77777777" w:rsidR="0072026B" w:rsidRPr="0072026B" w:rsidRDefault="0072026B" w:rsidP="00075738">
            <w:pPr>
              <w:tabs>
                <w:tab w:val="left" w:pos="3477"/>
              </w:tabs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2026B">
              <w:rPr>
                <w:rFonts w:ascii="Arial" w:hAnsi="Arial" w:cs="Arial"/>
                <w:bCs/>
                <w:sz w:val="24"/>
                <w:szCs w:val="24"/>
              </w:rPr>
              <w:t>NA19917 (mother), NA19916 (father) and NA19918 (child)</w:t>
            </w:r>
          </w:p>
        </w:tc>
      </w:tr>
      <w:tr w:rsidR="0072026B" w:rsidRPr="0072026B" w14:paraId="77973111" w14:textId="77777777" w:rsidTr="00075738">
        <w:trPr>
          <w:gridAfter w:val="1"/>
          <w:wAfter w:w="7" w:type="dxa"/>
        </w:trPr>
        <w:tc>
          <w:tcPr>
            <w:tcW w:w="1578" w:type="dxa"/>
          </w:tcPr>
          <w:p w14:paraId="0CC128F3" w14:textId="77777777" w:rsidR="0072026B" w:rsidRPr="0072026B" w:rsidRDefault="0072026B" w:rsidP="0007573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2026B">
              <w:rPr>
                <w:rFonts w:ascii="Arial" w:hAnsi="Arial" w:cs="Arial"/>
                <w:sz w:val="24"/>
                <w:szCs w:val="24"/>
              </w:rPr>
              <w:t>NA19213</w:t>
            </w:r>
          </w:p>
        </w:tc>
        <w:tc>
          <w:tcPr>
            <w:tcW w:w="1572" w:type="dxa"/>
          </w:tcPr>
          <w:p w14:paraId="694CBC74" w14:textId="77777777" w:rsidR="0072026B" w:rsidRPr="0072026B" w:rsidRDefault="0072026B" w:rsidP="00075738">
            <w:pPr>
              <w:spacing w:line="360" w:lineRule="auto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72026B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*17.001</w:t>
            </w:r>
          </w:p>
        </w:tc>
        <w:tc>
          <w:tcPr>
            <w:tcW w:w="4271" w:type="dxa"/>
          </w:tcPr>
          <w:p w14:paraId="3FE6A79A" w14:textId="77777777" w:rsidR="0072026B" w:rsidRPr="0072026B" w:rsidRDefault="0072026B" w:rsidP="00075738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2026B">
              <w:rPr>
                <w:rFonts w:ascii="Arial" w:hAnsi="Arial" w:cs="Arial"/>
                <w:bCs/>
                <w:sz w:val="24"/>
                <w:szCs w:val="24"/>
              </w:rPr>
              <w:t>c.480G&gt;A, p.K160= (rs11572081)</w:t>
            </w:r>
            <w:r w:rsidRPr="0072026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0EB88349" w14:textId="77777777" w:rsidR="0072026B" w:rsidRPr="0072026B" w:rsidRDefault="0072026B" w:rsidP="00075738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Hlk68260078"/>
            <w:r w:rsidRPr="0072026B">
              <w:rPr>
                <w:rFonts w:ascii="Arial" w:hAnsi="Arial" w:cs="Arial"/>
                <w:b/>
                <w:sz w:val="24"/>
                <w:szCs w:val="24"/>
              </w:rPr>
              <w:t>c.730A&gt;G, p.I244V (rs11572102)</w:t>
            </w:r>
            <w:bookmarkEnd w:id="0"/>
          </w:p>
        </w:tc>
        <w:tc>
          <w:tcPr>
            <w:tcW w:w="4955" w:type="dxa"/>
          </w:tcPr>
          <w:p w14:paraId="57912DCF" w14:textId="77777777" w:rsidR="0072026B" w:rsidRPr="0072026B" w:rsidRDefault="0072026B" w:rsidP="00075738">
            <w:pPr>
              <w:tabs>
                <w:tab w:val="left" w:pos="3477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2026B">
              <w:rPr>
                <w:rFonts w:ascii="Arial" w:hAnsi="Arial" w:cs="Arial"/>
                <w:bCs/>
                <w:sz w:val="24"/>
                <w:szCs w:val="24"/>
              </w:rPr>
              <w:t>10X Linked-Reads</w:t>
            </w:r>
          </w:p>
        </w:tc>
      </w:tr>
      <w:tr w:rsidR="0072026B" w:rsidRPr="0072026B" w14:paraId="56A2FA93" w14:textId="77777777" w:rsidTr="00075738">
        <w:trPr>
          <w:gridAfter w:val="1"/>
          <w:wAfter w:w="7" w:type="dxa"/>
        </w:trPr>
        <w:tc>
          <w:tcPr>
            <w:tcW w:w="1578" w:type="dxa"/>
          </w:tcPr>
          <w:p w14:paraId="7E425554" w14:textId="77777777" w:rsidR="0072026B" w:rsidRPr="0072026B" w:rsidRDefault="0072026B" w:rsidP="0007573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2026B">
              <w:rPr>
                <w:rFonts w:ascii="Arial" w:hAnsi="Arial" w:cs="Arial"/>
                <w:sz w:val="24"/>
                <w:szCs w:val="24"/>
              </w:rPr>
              <w:t>NA07048</w:t>
            </w:r>
          </w:p>
        </w:tc>
        <w:tc>
          <w:tcPr>
            <w:tcW w:w="1572" w:type="dxa"/>
          </w:tcPr>
          <w:p w14:paraId="51D076F8" w14:textId="77777777" w:rsidR="0072026B" w:rsidRPr="0072026B" w:rsidRDefault="0072026B" w:rsidP="00075738">
            <w:pPr>
              <w:spacing w:line="360" w:lineRule="auto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72026B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*18.001</w:t>
            </w:r>
          </w:p>
        </w:tc>
        <w:tc>
          <w:tcPr>
            <w:tcW w:w="4271" w:type="dxa"/>
          </w:tcPr>
          <w:p w14:paraId="4570E0E2" w14:textId="77777777" w:rsidR="0072026B" w:rsidRPr="0072026B" w:rsidRDefault="0072026B" w:rsidP="00075738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2026B">
              <w:rPr>
                <w:rFonts w:ascii="Arial" w:hAnsi="Arial" w:cs="Arial"/>
                <w:bCs/>
                <w:sz w:val="24"/>
                <w:szCs w:val="24"/>
              </w:rPr>
              <w:t>c.-411C&gt;T (rs7912549)</w:t>
            </w:r>
          </w:p>
          <w:p w14:paraId="1670214F" w14:textId="77777777" w:rsidR="0072026B" w:rsidRPr="0072026B" w:rsidRDefault="0072026B" w:rsidP="00075738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2026B">
              <w:rPr>
                <w:rFonts w:ascii="Arial" w:hAnsi="Arial" w:cs="Arial"/>
                <w:bCs/>
                <w:sz w:val="24"/>
                <w:szCs w:val="24"/>
              </w:rPr>
              <w:t>c.-271C&gt;A (rs7909236)</w:t>
            </w:r>
          </w:p>
          <w:p w14:paraId="66BA9A0E" w14:textId="77777777" w:rsidR="0072026B" w:rsidRPr="0072026B" w:rsidRDefault="0072026B" w:rsidP="00075738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2026B">
              <w:rPr>
                <w:rFonts w:ascii="Arial" w:hAnsi="Arial" w:cs="Arial"/>
                <w:b/>
                <w:sz w:val="24"/>
                <w:szCs w:val="24"/>
              </w:rPr>
              <w:t>c.1081C&gt;T, p.L361F (rs45438799)</w:t>
            </w:r>
          </w:p>
        </w:tc>
        <w:tc>
          <w:tcPr>
            <w:tcW w:w="4955" w:type="dxa"/>
          </w:tcPr>
          <w:p w14:paraId="1FB4FA6F" w14:textId="77777777" w:rsidR="0072026B" w:rsidRPr="0072026B" w:rsidRDefault="0072026B" w:rsidP="00075738">
            <w:pPr>
              <w:tabs>
                <w:tab w:val="left" w:pos="3477"/>
              </w:tabs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2026B">
              <w:rPr>
                <w:rFonts w:ascii="Arial" w:hAnsi="Arial" w:cs="Arial"/>
                <w:bCs/>
                <w:sz w:val="24"/>
                <w:szCs w:val="24"/>
              </w:rPr>
              <w:t>Haplotype determined in trio NA07055 (mother), NA07034</w:t>
            </w:r>
          </w:p>
          <w:p w14:paraId="7CF824A6" w14:textId="77777777" w:rsidR="0072026B" w:rsidRPr="0072026B" w:rsidRDefault="0072026B" w:rsidP="00075738">
            <w:pPr>
              <w:tabs>
                <w:tab w:val="left" w:pos="3477"/>
              </w:tabs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2026B">
              <w:rPr>
                <w:rFonts w:ascii="Arial" w:hAnsi="Arial" w:cs="Arial"/>
                <w:bCs/>
                <w:sz w:val="24"/>
                <w:szCs w:val="24"/>
              </w:rPr>
              <w:t xml:space="preserve">(father) and </w:t>
            </w:r>
            <w:r w:rsidRPr="0072026B">
              <w:rPr>
                <w:rFonts w:ascii="Arial" w:hAnsi="Arial" w:cs="Arial"/>
                <w:sz w:val="24"/>
                <w:szCs w:val="24"/>
              </w:rPr>
              <w:t>NA07048 (child)</w:t>
            </w:r>
          </w:p>
        </w:tc>
      </w:tr>
      <w:tr w:rsidR="0072026B" w:rsidRPr="0072026B" w14:paraId="587EF4C7" w14:textId="77777777" w:rsidTr="00075738">
        <w:trPr>
          <w:gridAfter w:val="1"/>
          <w:wAfter w:w="7" w:type="dxa"/>
        </w:trPr>
        <w:tc>
          <w:tcPr>
            <w:tcW w:w="1578" w:type="dxa"/>
          </w:tcPr>
          <w:p w14:paraId="4573C66C" w14:textId="77777777" w:rsidR="0072026B" w:rsidRPr="0072026B" w:rsidRDefault="0072026B" w:rsidP="0007573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2026B">
              <w:rPr>
                <w:rFonts w:ascii="Arial" w:hAnsi="Arial" w:cs="Arial"/>
                <w:sz w:val="24"/>
                <w:szCs w:val="24"/>
              </w:rPr>
              <w:t>NA19213</w:t>
            </w:r>
          </w:p>
        </w:tc>
        <w:tc>
          <w:tcPr>
            <w:tcW w:w="1572" w:type="dxa"/>
          </w:tcPr>
          <w:p w14:paraId="05900217" w14:textId="77777777" w:rsidR="0072026B" w:rsidRPr="0072026B" w:rsidRDefault="0072026B" w:rsidP="00075738">
            <w:pPr>
              <w:spacing w:line="360" w:lineRule="auto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72026B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*1.004</w:t>
            </w:r>
          </w:p>
        </w:tc>
        <w:tc>
          <w:tcPr>
            <w:tcW w:w="4271" w:type="dxa"/>
          </w:tcPr>
          <w:p w14:paraId="00ACF291" w14:textId="77777777" w:rsidR="0072026B" w:rsidRPr="0072026B" w:rsidRDefault="0072026B" w:rsidP="00075738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2026B">
              <w:rPr>
                <w:rFonts w:ascii="Arial" w:hAnsi="Arial" w:cs="Arial"/>
                <w:bCs/>
                <w:sz w:val="24"/>
                <w:szCs w:val="24"/>
              </w:rPr>
              <w:t>c.-411C&gt;T (rs7912549)</w:t>
            </w:r>
          </w:p>
        </w:tc>
        <w:tc>
          <w:tcPr>
            <w:tcW w:w="4955" w:type="dxa"/>
          </w:tcPr>
          <w:p w14:paraId="05E25FB9" w14:textId="77777777" w:rsidR="0072026B" w:rsidRPr="0072026B" w:rsidRDefault="0072026B" w:rsidP="00075738">
            <w:pPr>
              <w:tabs>
                <w:tab w:val="left" w:pos="3477"/>
              </w:tabs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2026B">
              <w:rPr>
                <w:rFonts w:ascii="Arial" w:hAnsi="Arial" w:cs="Arial"/>
                <w:bCs/>
                <w:sz w:val="24"/>
                <w:szCs w:val="24"/>
              </w:rPr>
              <w:t>10X Linked-Reads</w:t>
            </w:r>
          </w:p>
        </w:tc>
      </w:tr>
      <w:tr w:rsidR="0072026B" w:rsidRPr="0072026B" w14:paraId="254487F9" w14:textId="77777777" w:rsidTr="00075738">
        <w:trPr>
          <w:gridAfter w:val="1"/>
          <w:wAfter w:w="7" w:type="dxa"/>
        </w:trPr>
        <w:tc>
          <w:tcPr>
            <w:tcW w:w="1578" w:type="dxa"/>
          </w:tcPr>
          <w:p w14:paraId="198160F4" w14:textId="6A4348B4" w:rsidR="0072026B" w:rsidRPr="0072026B" w:rsidRDefault="0072026B" w:rsidP="00075738">
            <w:pPr>
              <w:spacing w:line="36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72026B">
              <w:rPr>
                <w:rFonts w:ascii="Arial" w:hAnsi="Arial" w:cs="Arial"/>
                <w:sz w:val="24"/>
                <w:szCs w:val="24"/>
              </w:rPr>
              <w:t>NA23878</w:t>
            </w:r>
            <w:r w:rsidR="0006550A">
              <w:rPr>
                <w:rFonts w:ascii="Arial" w:hAnsi="Arial" w:cs="Arial"/>
                <w:sz w:val="24"/>
                <w:szCs w:val="24"/>
                <w:vertAlign w:val="superscript"/>
              </w:rPr>
              <w:t>^</w:t>
            </w:r>
          </w:p>
        </w:tc>
        <w:tc>
          <w:tcPr>
            <w:tcW w:w="1572" w:type="dxa"/>
          </w:tcPr>
          <w:p w14:paraId="13711F06" w14:textId="77777777" w:rsidR="0072026B" w:rsidRPr="0072026B" w:rsidRDefault="0072026B" w:rsidP="00075738">
            <w:pPr>
              <w:spacing w:line="360" w:lineRule="auto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72026B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*1.005</w:t>
            </w:r>
          </w:p>
        </w:tc>
        <w:tc>
          <w:tcPr>
            <w:tcW w:w="4271" w:type="dxa"/>
          </w:tcPr>
          <w:p w14:paraId="75BFED5D" w14:textId="77777777" w:rsidR="0072026B" w:rsidRPr="0072026B" w:rsidRDefault="0072026B" w:rsidP="00075738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2026B">
              <w:rPr>
                <w:rFonts w:ascii="Arial" w:hAnsi="Arial" w:cs="Arial"/>
                <w:bCs/>
                <w:sz w:val="24"/>
                <w:szCs w:val="24"/>
              </w:rPr>
              <w:t>c.-411C&gt;T (rs7912549)</w:t>
            </w:r>
          </w:p>
          <w:p w14:paraId="5F01EDDD" w14:textId="77777777" w:rsidR="0072026B" w:rsidRPr="0072026B" w:rsidRDefault="0072026B" w:rsidP="00075738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2026B">
              <w:rPr>
                <w:rFonts w:ascii="Arial" w:hAnsi="Arial" w:cs="Arial"/>
                <w:bCs/>
                <w:sz w:val="24"/>
                <w:szCs w:val="24"/>
              </w:rPr>
              <w:t>c.1059C&gt;T, p.H352= (rs11188150)</w:t>
            </w:r>
          </w:p>
        </w:tc>
        <w:tc>
          <w:tcPr>
            <w:tcW w:w="4955" w:type="dxa"/>
          </w:tcPr>
          <w:p w14:paraId="680F1279" w14:textId="77777777" w:rsidR="0072026B" w:rsidRPr="0072026B" w:rsidRDefault="0072026B" w:rsidP="00075738">
            <w:pPr>
              <w:tabs>
                <w:tab w:val="left" w:pos="3477"/>
              </w:tabs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2026B">
              <w:rPr>
                <w:rFonts w:ascii="Arial" w:hAnsi="Arial" w:cs="Arial"/>
                <w:bCs/>
                <w:sz w:val="24"/>
                <w:szCs w:val="24"/>
              </w:rPr>
              <w:t>Haplotype determined in HG03740 homozygous for both variants</w:t>
            </w:r>
          </w:p>
        </w:tc>
      </w:tr>
      <w:tr w:rsidR="0072026B" w:rsidRPr="0072026B" w14:paraId="204E1706" w14:textId="77777777" w:rsidTr="00075738">
        <w:trPr>
          <w:gridAfter w:val="1"/>
          <w:wAfter w:w="7" w:type="dxa"/>
        </w:trPr>
        <w:tc>
          <w:tcPr>
            <w:tcW w:w="1578" w:type="dxa"/>
          </w:tcPr>
          <w:p w14:paraId="51211108" w14:textId="77777777" w:rsidR="0072026B" w:rsidRPr="0072026B" w:rsidRDefault="0072026B" w:rsidP="0007573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2026B">
              <w:rPr>
                <w:rFonts w:ascii="Arial" w:hAnsi="Arial" w:cs="Arial"/>
                <w:sz w:val="24"/>
                <w:szCs w:val="24"/>
              </w:rPr>
              <w:t>HG00436</w:t>
            </w:r>
          </w:p>
        </w:tc>
        <w:tc>
          <w:tcPr>
            <w:tcW w:w="1572" w:type="dxa"/>
          </w:tcPr>
          <w:p w14:paraId="7C9734DF" w14:textId="77777777" w:rsidR="0072026B" w:rsidRPr="0072026B" w:rsidRDefault="0072026B" w:rsidP="00075738">
            <w:pPr>
              <w:spacing w:line="360" w:lineRule="auto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72026B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*1.006</w:t>
            </w:r>
          </w:p>
        </w:tc>
        <w:tc>
          <w:tcPr>
            <w:tcW w:w="4271" w:type="dxa"/>
          </w:tcPr>
          <w:p w14:paraId="4FD44E77" w14:textId="77777777" w:rsidR="0072026B" w:rsidRPr="0072026B" w:rsidRDefault="0072026B" w:rsidP="00075738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2026B">
              <w:rPr>
                <w:rFonts w:ascii="Arial" w:hAnsi="Arial" w:cs="Arial"/>
                <w:bCs/>
                <w:sz w:val="24"/>
                <w:szCs w:val="24"/>
              </w:rPr>
              <w:t>c.-411C&gt;T (rs7912549)</w:t>
            </w:r>
            <w:r w:rsidRPr="0072026B">
              <w:rPr>
                <w:rFonts w:ascii="Arial" w:hAnsi="Arial" w:cs="Arial"/>
                <w:color w:val="000000"/>
                <w:sz w:val="24"/>
                <w:szCs w:val="24"/>
              </w:rPr>
              <w:br/>
              <w:t>c.-370T&gt;G (rs17110453)</w:t>
            </w:r>
            <w:r w:rsidRPr="0072026B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72026B">
              <w:rPr>
                <w:rFonts w:ascii="Arial" w:hAnsi="Arial" w:cs="Arial"/>
                <w:bCs/>
                <w:sz w:val="24"/>
                <w:szCs w:val="24"/>
              </w:rPr>
              <w:t>c.*24C&gt;T (rs1058932)</w:t>
            </w:r>
          </w:p>
        </w:tc>
        <w:tc>
          <w:tcPr>
            <w:tcW w:w="4955" w:type="dxa"/>
          </w:tcPr>
          <w:p w14:paraId="1ED30406" w14:textId="77777777" w:rsidR="0072026B" w:rsidRPr="0072026B" w:rsidRDefault="0072026B" w:rsidP="00075738">
            <w:pPr>
              <w:tabs>
                <w:tab w:val="left" w:pos="3477"/>
              </w:tabs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2026B">
              <w:rPr>
                <w:rFonts w:ascii="Arial" w:hAnsi="Arial" w:cs="Arial"/>
                <w:bCs/>
                <w:sz w:val="24"/>
                <w:szCs w:val="24"/>
              </w:rPr>
              <w:t>Sample heterozygous for one variant</w:t>
            </w:r>
            <w:r w:rsidRPr="0072026B">
              <w:rPr>
                <w:rFonts w:ascii="Arial" w:hAnsi="Arial" w:cs="Arial"/>
                <w:color w:val="53565A"/>
                <w:sz w:val="30"/>
                <w:szCs w:val="30"/>
                <w:shd w:val="clear" w:color="auto" w:fill="FFFFFF"/>
                <w:vertAlign w:val="superscript"/>
              </w:rPr>
              <w:t>¶</w:t>
            </w:r>
          </w:p>
        </w:tc>
      </w:tr>
      <w:tr w:rsidR="0072026B" w:rsidRPr="0072026B" w14:paraId="3E51789F" w14:textId="77777777" w:rsidTr="00075738">
        <w:trPr>
          <w:gridAfter w:val="1"/>
          <w:wAfter w:w="7" w:type="dxa"/>
        </w:trPr>
        <w:tc>
          <w:tcPr>
            <w:tcW w:w="1578" w:type="dxa"/>
          </w:tcPr>
          <w:p w14:paraId="6ED60789" w14:textId="77777777" w:rsidR="0072026B" w:rsidRPr="0072026B" w:rsidRDefault="0072026B" w:rsidP="0007573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2026B">
              <w:rPr>
                <w:rFonts w:ascii="Arial" w:hAnsi="Arial" w:cs="Arial"/>
                <w:sz w:val="24"/>
                <w:szCs w:val="24"/>
              </w:rPr>
              <w:lastRenderedPageBreak/>
              <w:t>HG00436</w:t>
            </w:r>
          </w:p>
        </w:tc>
        <w:tc>
          <w:tcPr>
            <w:tcW w:w="1572" w:type="dxa"/>
          </w:tcPr>
          <w:p w14:paraId="23EC021D" w14:textId="77777777" w:rsidR="0072026B" w:rsidRPr="0072026B" w:rsidRDefault="0072026B" w:rsidP="00075738">
            <w:pPr>
              <w:spacing w:line="360" w:lineRule="auto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72026B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*1.007</w:t>
            </w:r>
          </w:p>
        </w:tc>
        <w:tc>
          <w:tcPr>
            <w:tcW w:w="4271" w:type="dxa"/>
          </w:tcPr>
          <w:p w14:paraId="3019E961" w14:textId="77777777" w:rsidR="0072026B" w:rsidRPr="0072026B" w:rsidRDefault="0072026B" w:rsidP="00075738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2026B">
              <w:rPr>
                <w:rFonts w:ascii="Arial" w:hAnsi="Arial" w:cs="Arial"/>
                <w:bCs/>
                <w:sz w:val="24"/>
                <w:szCs w:val="24"/>
              </w:rPr>
              <w:t>c.-411C&gt;T (rs7912549)</w:t>
            </w:r>
            <w:r w:rsidRPr="0072026B">
              <w:rPr>
                <w:rFonts w:ascii="Arial" w:hAnsi="Arial" w:cs="Arial"/>
                <w:color w:val="000000"/>
                <w:sz w:val="24"/>
                <w:szCs w:val="24"/>
              </w:rPr>
              <w:br/>
              <w:t>c.-370T&gt;G (rs17110453)</w:t>
            </w:r>
            <w:r w:rsidRPr="0072026B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72026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c.1230C&gt;T, G410= (rs148515896)</w:t>
            </w:r>
            <w:r w:rsidRPr="0072026B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72026B">
              <w:rPr>
                <w:rFonts w:ascii="Arial" w:hAnsi="Arial" w:cs="Arial"/>
                <w:bCs/>
                <w:sz w:val="24"/>
                <w:szCs w:val="24"/>
              </w:rPr>
              <w:t>c.*24C&gt;T (rs1058932)</w:t>
            </w:r>
          </w:p>
        </w:tc>
        <w:tc>
          <w:tcPr>
            <w:tcW w:w="4955" w:type="dxa"/>
          </w:tcPr>
          <w:p w14:paraId="6D1AF5B8" w14:textId="77777777" w:rsidR="0072026B" w:rsidRPr="0072026B" w:rsidRDefault="0072026B" w:rsidP="00075738">
            <w:pPr>
              <w:tabs>
                <w:tab w:val="left" w:pos="3477"/>
              </w:tabs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2026B">
              <w:rPr>
                <w:rFonts w:ascii="Arial" w:hAnsi="Arial" w:cs="Arial"/>
                <w:bCs/>
                <w:sz w:val="24"/>
                <w:szCs w:val="24"/>
              </w:rPr>
              <w:t>Sample heterozygous for one variant</w:t>
            </w:r>
          </w:p>
        </w:tc>
      </w:tr>
      <w:tr w:rsidR="0072026B" w:rsidRPr="0072026B" w14:paraId="550BC7CB" w14:textId="77777777" w:rsidTr="00075738">
        <w:trPr>
          <w:gridAfter w:val="1"/>
          <w:wAfter w:w="7" w:type="dxa"/>
        </w:trPr>
        <w:tc>
          <w:tcPr>
            <w:tcW w:w="1578" w:type="dxa"/>
          </w:tcPr>
          <w:p w14:paraId="568D5170" w14:textId="77777777" w:rsidR="0072026B" w:rsidRPr="0072026B" w:rsidRDefault="0072026B" w:rsidP="0007573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2026B">
              <w:rPr>
                <w:rFonts w:ascii="Arial" w:hAnsi="Arial" w:cs="Arial"/>
                <w:sz w:val="24"/>
                <w:szCs w:val="24"/>
              </w:rPr>
              <w:t>NA19819</w:t>
            </w:r>
          </w:p>
        </w:tc>
        <w:tc>
          <w:tcPr>
            <w:tcW w:w="1572" w:type="dxa"/>
          </w:tcPr>
          <w:p w14:paraId="067A2230" w14:textId="77777777" w:rsidR="0072026B" w:rsidRPr="0072026B" w:rsidRDefault="0072026B" w:rsidP="00075738">
            <w:pPr>
              <w:spacing w:line="360" w:lineRule="auto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72026B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*1.008</w:t>
            </w:r>
          </w:p>
        </w:tc>
        <w:tc>
          <w:tcPr>
            <w:tcW w:w="4271" w:type="dxa"/>
          </w:tcPr>
          <w:p w14:paraId="167E3F84" w14:textId="77777777" w:rsidR="0072026B" w:rsidRPr="0072026B" w:rsidRDefault="0072026B" w:rsidP="0007573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2026B">
              <w:rPr>
                <w:rFonts w:ascii="Arial" w:hAnsi="Arial" w:cs="Arial"/>
                <w:bCs/>
                <w:sz w:val="24"/>
                <w:szCs w:val="24"/>
              </w:rPr>
              <w:t>c.-411C&gt;T (rs7912549)</w:t>
            </w:r>
            <w:r w:rsidRPr="0072026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45767A6" w14:textId="77777777" w:rsidR="0072026B" w:rsidRPr="0072026B" w:rsidRDefault="0072026B" w:rsidP="00075738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2026B">
              <w:rPr>
                <w:rFonts w:ascii="Arial" w:hAnsi="Arial" w:cs="Arial"/>
                <w:sz w:val="24"/>
                <w:szCs w:val="24"/>
              </w:rPr>
              <w:t>c.</w:t>
            </w:r>
            <w:r w:rsidRPr="0072026B">
              <w:rPr>
                <w:rFonts w:ascii="Arial" w:hAnsi="Arial" w:cs="Arial"/>
                <w:bCs/>
                <w:sz w:val="24"/>
                <w:szCs w:val="24"/>
              </w:rPr>
              <w:t>480G&gt;A, K160= (rs11572081)</w:t>
            </w:r>
          </w:p>
        </w:tc>
        <w:tc>
          <w:tcPr>
            <w:tcW w:w="4955" w:type="dxa"/>
          </w:tcPr>
          <w:p w14:paraId="283003BA" w14:textId="77777777" w:rsidR="0072026B" w:rsidRPr="0072026B" w:rsidRDefault="0072026B" w:rsidP="00075738">
            <w:pPr>
              <w:tabs>
                <w:tab w:val="left" w:pos="3477"/>
              </w:tabs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2026B">
              <w:rPr>
                <w:rFonts w:ascii="Arial" w:hAnsi="Arial" w:cs="Arial"/>
                <w:bCs/>
                <w:sz w:val="24"/>
                <w:szCs w:val="24"/>
              </w:rPr>
              <w:t>10X Linked-Reads</w:t>
            </w:r>
          </w:p>
        </w:tc>
      </w:tr>
      <w:tr w:rsidR="0072026B" w:rsidRPr="0072026B" w14:paraId="46B0DEBC" w14:textId="77777777" w:rsidTr="00075738">
        <w:trPr>
          <w:gridAfter w:val="1"/>
          <w:wAfter w:w="7" w:type="dxa"/>
        </w:trPr>
        <w:tc>
          <w:tcPr>
            <w:tcW w:w="1578" w:type="dxa"/>
          </w:tcPr>
          <w:p w14:paraId="3FFC8CB0" w14:textId="77777777" w:rsidR="0072026B" w:rsidRPr="0072026B" w:rsidRDefault="0072026B" w:rsidP="0007573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2026B">
              <w:rPr>
                <w:rFonts w:ascii="Arial" w:hAnsi="Arial" w:cs="Arial"/>
                <w:sz w:val="24"/>
                <w:szCs w:val="24"/>
              </w:rPr>
              <w:t>HG00276</w:t>
            </w:r>
          </w:p>
        </w:tc>
        <w:tc>
          <w:tcPr>
            <w:tcW w:w="1572" w:type="dxa"/>
          </w:tcPr>
          <w:p w14:paraId="56AE22E3" w14:textId="77777777" w:rsidR="0072026B" w:rsidRPr="0072026B" w:rsidRDefault="0072026B" w:rsidP="00075738">
            <w:pPr>
              <w:spacing w:line="360" w:lineRule="auto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72026B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*1.009</w:t>
            </w:r>
          </w:p>
        </w:tc>
        <w:tc>
          <w:tcPr>
            <w:tcW w:w="4271" w:type="dxa"/>
          </w:tcPr>
          <w:p w14:paraId="717D4E55" w14:textId="77777777" w:rsidR="0072026B" w:rsidRPr="0072026B" w:rsidRDefault="0072026B" w:rsidP="00075738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2026B">
              <w:rPr>
                <w:rFonts w:ascii="Arial" w:hAnsi="Arial" w:cs="Arial"/>
                <w:bCs/>
                <w:sz w:val="24"/>
                <w:szCs w:val="24"/>
              </w:rPr>
              <w:t>c.-411C&gt;T (rs7912549)</w:t>
            </w:r>
          </w:p>
          <w:p w14:paraId="6F32F3FC" w14:textId="77777777" w:rsidR="0072026B" w:rsidRPr="0072026B" w:rsidRDefault="0072026B" w:rsidP="00075738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2026B">
              <w:rPr>
                <w:rFonts w:ascii="Arial" w:hAnsi="Arial" w:cs="Arial"/>
                <w:bCs/>
                <w:sz w:val="24"/>
                <w:szCs w:val="24"/>
              </w:rPr>
              <w:t>c.-271C&gt;A (rs7909236)</w:t>
            </w:r>
          </w:p>
          <w:p w14:paraId="10C6F3F9" w14:textId="77777777" w:rsidR="0072026B" w:rsidRPr="0072026B" w:rsidRDefault="0072026B" w:rsidP="00075738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2026B">
              <w:rPr>
                <w:rFonts w:ascii="Arial" w:hAnsi="Arial" w:cs="Arial"/>
                <w:bCs/>
                <w:sz w:val="24"/>
                <w:szCs w:val="24"/>
              </w:rPr>
              <w:t xml:space="preserve">c.936C&gt;T, p.L242= (rs200154618) </w:t>
            </w:r>
          </w:p>
        </w:tc>
        <w:tc>
          <w:tcPr>
            <w:tcW w:w="4955" w:type="dxa"/>
          </w:tcPr>
          <w:p w14:paraId="3B8A60D0" w14:textId="77777777" w:rsidR="0072026B" w:rsidRPr="0072026B" w:rsidRDefault="0072026B" w:rsidP="00075738">
            <w:pPr>
              <w:tabs>
                <w:tab w:val="left" w:pos="3477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2026B">
              <w:rPr>
                <w:rFonts w:ascii="Arial" w:hAnsi="Arial" w:cs="Arial"/>
                <w:bCs/>
                <w:sz w:val="24"/>
                <w:szCs w:val="24"/>
              </w:rPr>
              <w:t>10X Linked-Reads</w:t>
            </w:r>
          </w:p>
        </w:tc>
      </w:tr>
      <w:tr w:rsidR="0072026B" w:rsidRPr="0072026B" w14:paraId="45C9518F" w14:textId="77777777" w:rsidTr="00075738">
        <w:trPr>
          <w:gridAfter w:val="1"/>
          <w:wAfter w:w="7" w:type="dxa"/>
        </w:trPr>
        <w:tc>
          <w:tcPr>
            <w:tcW w:w="1578" w:type="dxa"/>
          </w:tcPr>
          <w:p w14:paraId="0A5D9D9A" w14:textId="77777777" w:rsidR="0072026B" w:rsidRPr="0072026B" w:rsidRDefault="0072026B" w:rsidP="0007573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2026B">
              <w:rPr>
                <w:rFonts w:ascii="Arial" w:hAnsi="Arial" w:cs="Arial"/>
                <w:sz w:val="24"/>
                <w:szCs w:val="24"/>
              </w:rPr>
              <w:t>NA12156, NA19122</w:t>
            </w:r>
          </w:p>
        </w:tc>
        <w:tc>
          <w:tcPr>
            <w:tcW w:w="1572" w:type="dxa"/>
          </w:tcPr>
          <w:p w14:paraId="4473E57A" w14:textId="77777777" w:rsidR="0072026B" w:rsidRPr="0072026B" w:rsidRDefault="0072026B" w:rsidP="00075738">
            <w:pPr>
              <w:spacing w:line="360" w:lineRule="auto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72026B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*1.010</w:t>
            </w:r>
          </w:p>
        </w:tc>
        <w:tc>
          <w:tcPr>
            <w:tcW w:w="4271" w:type="dxa"/>
          </w:tcPr>
          <w:p w14:paraId="2D374C91" w14:textId="77777777" w:rsidR="0072026B" w:rsidRPr="0072026B" w:rsidRDefault="0072026B" w:rsidP="00075738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2026B">
              <w:rPr>
                <w:rFonts w:ascii="Arial" w:hAnsi="Arial" w:cs="Arial"/>
                <w:bCs/>
                <w:sz w:val="24"/>
                <w:szCs w:val="24"/>
              </w:rPr>
              <w:t>c.-411C&gt;T (rs7912549)</w:t>
            </w:r>
          </w:p>
          <w:p w14:paraId="3D8128F3" w14:textId="77777777" w:rsidR="0072026B" w:rsidRPr="0072026B" w:rsidRDefault="0072026B" w:rsidP="00075738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2026B">
              <w:rPr>
                <w:rFonts w:ascii="Arial" w:hAnsi="Arial" w:cs="Arial"/>
                <w:bCs/>
                <w:sz w:val="24"/>
                <w:szCs w:val="24"/>
              </w:rPr>
              <w:t>c.*24C&gt;T (rs1058932)</w:t>
            </w:r>
          </w:p>
        </w:tc>
        <w:tc>
          <w:tcPr>
            <w:tcW w:w="4955" w:type="dxa"/>
          </w:tcPr>
          <w:p w14:paraId="1F0CB6B0" w14:textId="77777777" w:rsidR="0072026B" w:rsidRPr="0072026B" w:rsidRDefault="0072026B" w:rsidP="00075738">
            <w:pPr>
              <w:tabs>
                <w:tab w:val="left" w:pos="3477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2026B">
              <w:rPr>
                <w:rFonts w:ascii="Arial" w:hAnsi="Arial" w:cs="Arial"/>
                <w:bCs/>
                <w:sz w:val="24"/>
                <w:szCs w:val="24"/>
              </w:rPr>
              <w:t>10X Linked-Reads</w:t>
            </w:r>
          </w:p>
        </w:tc>
      </w:tr>
      <w:tr w:rsidR="0072026B" w:rsidRPr="0072026B" w14:paraId="5A76FDEF" w14:textId="77777777" w:rsidTr="00075738">
        <w:trPr>
          <w:gridAfter w:val="1"/>
          <w:wAfter w:w="7" w:type="dxa"/>
        </w:trPr>
        <w:tc>
          <w:tcPr>
            <w:tcW w:w="1578" w:type="dxa"/>
          </w:tcPr>
          <w:p w14:paraId="574AA9B3" w14:textId="77777777" w:rsidR="0072026B" w:rsidRPr="0072026B" w:rsidRDefault="0072026B" w:rsidP="0007573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2026B">
              <w:rPr>
                <w:rFonts w:ascii="Arial" w:hAnsi="Arial" w:cs="Arial"/>
                <w:sz w:val="24"/>
                <w:szCs w:val="24"/>
              </w:rPr>
              <w:t>NA07348</w:t>
            </w:r>
          </w:p>
        </w:tc>
        <w:tc>
          <w:tcPr>
            <w:tcW w:w="1572" w:type="dxa"/>
          </w:tcPr>
          <w:p w14:paraId="665D0E31" w14:textId="77777777" w:rsidR="0072026B" w:rsidRPr="0072026B" w:rsidRDefault="0072026B" w:rsidP="00075738">
            <w:pPr>
              <w:spacing w:line="360" w:lineRule="auto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72026B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*1.011</w:t>
            </w:r>
          </w:p>
        </w:tc>
        <w:tc>
          <w:tcPr>
            <w:tcW w:w="4271" w:type="dxa"/>
          </w:tcPr>
          <w:p w14:paraId="1AF669A9" w14:textId="77777777" w:rsidR="0072026B" w:rsidRPr="0072026B" w:rsidRDefault="0072026B" w:rsidP="00075738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2026B">
              <w:rPr>
                <w:rFonts w:ascii="Arial" w:hAnsi="Arial" w:cs="Arial"/>
                <w:bCs/>
                <w:sz w:val="24"/>
                <w:szCs w:val="24"/>
              </w:rPr>
              <w:t>c.-411C&gt;T (rs7912549)</w:t>
            </w:r>
          </w:p>
          <w:p w14:paraId="7A403588" w14:textId="77777777" w:rsidR="0072026B" w:rsidRPr="0072026B" w:rsidRDefault="0072026B" w:rsidP="00075738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2026B">
              <w:rPr>
                <w:rFonts w:ascii="Arial" w:hAnsi="Arial" w:cs="Arial"/>
                <w:bCs/>
                <w:sz w:val="24"/>
                <w:szCs w:val="24"/>
              </w:rPr>
              <w:t>c.*53dup (rs761474363)</w:t>
            </w:r>
          </w:p>
        </w:tc>
        <w:tc>
          <w:tcPr>
            <w:tcW w:w="4955" w:type="dxa"/>
          </w:tcPr>
          <w:p w14:paraId="0C52AB01" w14:textId="77777777" w:rsidR="0072026B" w:rsidRPr="0072026B" w:rsidRDefault="0072026B" w:rsidP="00075738">
            <w:pPr>
              <w:tabs>
                <w:tab w:val="left" w:pos="3477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2026B">
              <w:rPr>
                <w:rFonts w:ascii="Arial" w:hAnsi="Arial" w:cs="Arial"/>
                <w:bCs/>
                <w:sz w:val="24"/>
                <w:szCs w:val="24"/>
              </w:rPr>
              <w:t>10X Linked-Reads</w:t>
            </w:r>
          </w:p>
        </w:tc>
      </w:tr>
      <w:tr w:rsidR="0072026B" w:rsidRPr="0072026B" w14:paraId="4726DEE3" w14:textId="77777777" w:rsidTr="00075738">
        <w:trPr>
          <w:gridAfter w:val="1"/>
          <w:wAfter w:w="7" w:type="dxa"/>
        </w:trPr>
        <w:tc>
          <w:tcPr>
            <w:tcW w:w="1578" w:type="dxa"/>
          </w:tcPr>
          <w:p w14:paraId="21F898FC" w14:textId="77777777" w:rsidR="0072026B" w:rsidRPr="0072026B" w:rsidRDefault="0072026B" w:rsidP="0007573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2026B">
              <w:rPr>
                <w:rFonts w:ascii="Arial" w:hAnsi="Arial" w:cs="Arial"/>
                <w:sz w:val="24"/>
                <w:szCs w:val="24"/>
              </w:rPr>
              <w:t>NA19178, NA18855</w:t>
            </w:r>
          </w:p>
        </w:tc>
        <w:tc>
          <w:tcPr>
            <w:tcW w:w="1572" w:type="dxa"/>
          </w:tcPr>
          <w:p w14:paraId="5911C93F" w14:textId="77777777" w:rsidR="0072026B" w:rsidRPr="0072026B" w:rsidRDefault="0072026B" w:rsidP="00075738">
            <w:pPr>
              <w:spacing w:line="360" w:lineRule="auto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72026B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*1.012</w:t>
            </w:r>
          </w:p>
        </w:tc>
        <w:tc>
          <w:tcPr>
            <w:tcW w:w="4271" w:type="dxa"/>
          </w:tcPr>
          <w:p w14:paraId="1A625D97" w14:textId="77777777" w:rsidR="0072026B" w:rsidRPr="0072026B" w:rsidRDefault="0072026B" w:rsidP="00075738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2026B">
              <w:rPr>
                <w:rFonts w:ascii="Arial" w:hAnsi="Arial" w:cs="Arial"/>
                <w:bCs/>
                <w:sz w:val="24"/>
                <w:szCs w:val="24"/>
              </w:rPr>
              <w:t>c.-411C&gt;T (rs7912549)</w:t>
            </w:r>
          </w:p>
          <w:p w14:paraId="4AAD2C51" w14:textId="77777777" w:rsidR="0072026B" w:rsidRPr="0072026B" w:rsidRDefault="0072026B" w:rsidP="00075738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2026B">
              <w:rPr>
                <w:rFonts w:ascii="Arial" w:hAnsi="Arial" w:cs="Arial"/>
                <w:bCs/>
                <w:sz w:val="24"/>
                <w:szCs w:val="24"/>
              </w:rPr>
              <w:t>c.-248dup (rs11572065)</w:t>
            </w:r>
          </w:p>
          <w:p w14:paraId="7089FDAF" w14:textId="77777777" w:rsidR="0072026B" w:rsidRPr="0072026B" w:rsidRDefault="0072026B" w:rsidP="00075738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2026B">
              <w:rPr>
                <w:rFonts w:ascii="Arial" w:hAnsi="Arial" w:cs="Arial"/>
                <w:bCs/>
                <w:sz w:val="24"/>
                <w:szCs w:val="24"/>
              </w:rPr>
              <w:t>c.*89C&gt;T (rs28399518)</w:t>
            </w:r>
          </w:p>
        </w:tc>
        <w:tc>
          <w:tcPr>
            <w:tcW w:w="4955" w:type="dxa"/>
          </w:tcPr>
          <w:p w14:paraId="78D60FBE" w14:textId="77777777" w:rsidR="0072026B" w:rsidRPr="0072026B" w:rsidRDefault="0072026B" w:rsidP="00075738">
            <w:pPr>
              <w:tabs>
                <w:tab w:val="left" w:pos="3477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2026B">
              <w:rPr>
                <w:rFonts w:ascii="Arial" w:hAnsi="Arial" w:cs="Arial"/>
                <w:bCs/>
                <w:sz w:val="24"/>
                <w:szCs w:val="24"/>
              </w:rPr>
              <w:t>10X Linked-Reads</w:t>
            </w:r>
          </w:p>
        </w:tc>
      </w:tr>
      <w:tr w:rsidR="0072026B" w:rsidRPr="0072026B" w14:paraId="64A9E152" w14:textId="77777777" w:rsidTr="00075738">
        <w:trPr>
          <w:gridAfter w:val="1"/>
          <w:wAfter w:w="7" w:type="dxa"/>
        </w:trPr>
        <w:tc>
          <w:tcPr>
            <w:tcW w:w="1578" w:type="dxa"/>
          </w:tcPr>
          <w:p w14:paraId="394195D6" w14:textId="77777777" w:rsidR="0072026B" w:rsidRPr="0072026B" w:rsidRDefault="0072026B" w:rsidP="0007573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2026B">
              <w:rPr>
                <w:rFonts w:ascii="Arial" w:hAnsi="Arial" w:cs="Arial"/>
                <w:sz w:val="24"/>
                <w:szCs w:val="24"/>
              </w:rPr>
              <w:t>NA19178</w:t>
            </w:r>
          </w:p>
        </w:tc>
        <w:tc>
          <w:tcPr>
            <w:tcW w:w="1572" w:type="dxa"/>
          </w:tcPr>
          <w:p w14:paraId="241E17BF" w14:textId="77777777" w:rsidR="0072026B" w:rsidRPr="0072026B" w:rsidRDefault="0072026B" w:rsidP="00075738">
            <w:pPr>
              <w:spacing w:line="360" w:lineRule="auto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72026B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*1.013</w:t>
            </w:r>
          </w:p>
        </w:tc>
        <w:tc>
          <w:tcPr>
            <w:tcW w:w="4271" w:type="dxa"/>
          </w:tcPr>
          <w:p w14:paraId="3181CE88" w14:textId="77777777" w:rsidR="0072026B" w:rsidRPr="0072026B" w:rsidRDefault="0072026B" w:rsidP="00075738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2026B">
              <w:rPr>
                <w:rFonts w:ascii="Arial" w:hAnsi="Arial" w:cs="Arial"/>
                <w:bCs/>
                <w:sz w:val="24"/>
                <w:szCs w:val="24"/>
              </w:rPr>
              <w:t>c.-411C&gt;T (rs7912549)</w:t>
            </w:r>
          </w:p>
          <w:p w14:paraId="5BDD1092" w14:textId="77777777" w:rsidR="0072026B" w:rsidRPr="0072026B" w:rsidRDefault="0072026B" w:rsidP="00075738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2026B">
              <w:rPr>
                <w:rFonts w:ascii="Arial" w:hAnsi="Arial" w:cs="Arial"/>
                <w:bCs/>
                <w:sz w:val="24"/>
                <w:szCs w:val="24"/>
              </w:rPr>
              <w:t>c.-133A&gt;C (rs78041161)</w:t>
            </w:r>
          </w:p>
        </w:tc>
        <w:tc>
          <w:tcPr>
            <w:tcW w:w="4955" w:type="dxa"/>
          </w:tcPr>
          <w:p w14:paraId="4AD190B9" w14:textId="77777777" w:rsidR="0072026B" w:rsidRPr="0072026B" w:rsidRDefault="0072026B" w:rsidP="00075738">
            <w:pPr>
              <w:tabs>
                <w:tab w:val="left" w:pos="3477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2026B">
              <w:rPr>
                <w:rFonts w:ascii="Arial" w:hAnsi="Arial" w:cs="Arial"/>
                <w:bCs/>
                <w:sz w:val="24"/>
                <w:szCs w:val="24"/>
              </w:rPr>
              <w:t>10X Linked-Reads</w:t>
            </w:r>
          </w:p>
        </w:tc>
      </w:tr>
      <w:tr w:rsidR="0072026B" w:rsidRPr="0072026B" w14:paraId="7F42B0DD" w14:textId="77777777" w:rsidTr="00075738">
        <w:trPr>
          <w:gridAfter w:val="1"/>
          <w:wAfter w:w="7" w:type="dxa"/>
        </w:trPr>
        <w:tc>
          <w:tcPr>
            <w:tcW w:w="1578" w:type="dxa"/>
          </w:tcPr>
          <w:p w14:paraId="6435F801" w14:textId="77777777" w:rsidR="0072026B" w:rsidRPr="0072026B" w:rsidRDefault="0072026B" w:rsidP="0007573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2026B">
              <w:rPr>
                <w:rFonts w:ascii="Arial" w:hAnsi="Arial" w:cs="Arial"/>
                <w:sz w:val="24"/>
                <w:szCs w:val="24"/>
              </w:rPr>
              <w:t>NA19122</w:t>
            </w:r>
          </w:p>
        </w:tc>
        <w:tc>
          <w:tcPr>
            <w:tcW w:w="1572" w:type="dxa"/>
          </w:tcPr>
          <w:p w14:paraId="057829D0" w14:textId="77777777" w:rsidR="0072026B" w:rsidRPr="0072026B" w:rsidRDefault="0072026B" w:rsidP="00075738">
            <w:pPr>
              <w:spacing w:line="360" w:lineRule="auto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72026B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*1.014</w:t>
            </w:r>
          </w:p>
        </w:tc>
        <w:tc>
          <w:tcPr>
            <w:tcW w:w="4271" w:type="dxa"/>
          </w:tcPr>
          <w:p w14:paraId="6DE8D62B" w14:textId="77777777" w:rsidR="0072026B" w:rsidRPr="0072026B" w:rsidRDefault="0072026B" w:rsidP="00075738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2026B">
              <w:rPr>
                <w:rFonts w:ascii="Arial" w:hAnsi="Arial" w:cs="Arial"/>
                <w:bCs/>
                <w:sz w:val="24"/>
                <w:szCs w:val="24"/>
              </w:rPr>
              <w:t>c.-411C&gt;T (rs7912549)</w:t>
            </w:r>
          </w:p>
          <w:p w14:paraId="186D2603" w14:textId="77777777" w:rsidR="0072026B" w:rsidRPr="0072026B" w:rsidRDefault="0072026B" w:rsidP="00075738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2026B">
              <w:rPr>
                <w:rFonts w:ascii="Arial" w:hAnsi="Arial" w:cs="Arial"/>
                <w:bCs/>
                <w:sz w:val="24"/>
                <w:szCs w:val="24"/>
              </w:rPr>
              <w:t>c.-248dup  (rs11572065)</w:t>
            </w:r>
          </w:p>
        </w:tc>
        <w:tc>
          <w:tcPr>
            <w:tcW w:w="4955" w:type="dxa"/>
          </w:tcPr>
          <w:p w14:paraId="2E57F444" w14:textId="77777777" w:rsidR="0072026B" w:rsidRPr="0072026B" w:rsidRDefault="0072026B" w:rsidP="00075738">
            <w:pPr>
              <w:tabs>
                <w:tab w:val="left" w:pos="3477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2026B">
              <w:rPr>
                <w:rFonts w:ascii="Arial" w:hAnsi="Arial" w:cs="Arial"/>
                <w:bCs/>
                <w:sz w:val="24"/>
                <w:szCs w:val="24"/>
              </w:rPr>
              <w:t>10X Linked-Reads</w:t>
            </w:r>
          </w:p>
        </w:tc>
      </w:tr>
      <w:tr w:rsidR="0072026B" w:rsidRPr="0072026B" w14:paraId="46119755" w14:textId="77777777" w:rsidTr="00075738">
        <w:trPr>
          <w:gridAfter w:val="1"/>
          <w:wAfter w:w="7" w:type="dxa"/>
        </w:trPr>
        <w:tc>
          <w:tcPr>
            <w:tcW w:w="1578" w:type="dxa"/>
          </w:tcPr>
          <w:p w14:paraId="3C87F829" w14:textId="77777777" w:rsidR="0072026B" w:rsidRPr="0072026B" w:rsidRDefault="0072026B" w:rsidP="0007573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2026B">
              <w:rPr>
                <w:rFonts w:ascii="Arial" w:hAnsi="Arial" w:cs="Arial"/>
                <w:sz w:val="24"/>
                <w:szCs w:val="24"/>
              </w:rPr>
              <w:t>NA18855</w:t>
            </w:r>
          </w:p>
        </w:tc>
        <w:tc>
          <w:tcPr>
            <w:tcW w:w="1572" w:type="dxa"/>
          </w:tcPr>
          <w:p w14:paraId="474809B2" w14:textId="77777777" w:rsidR="0072026B" w:rsidRPr="0072026B" w:rsidRDefault="0072026B" w:rsidP="00075738">
            <w:pPr>
              <w:spacing w:line="360" w:lineRule="auto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72026B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*1.015</w:t>
            </w:r>
          </w:p>
        </w:tc>
        <w:tc>
          <w:tcPr>
            <w:tcW w:w="4271" w:type="dxa"/>
          </w:tcPr>
          <w:p w14:paraId="31A8D279" w14:textId="77777777" w:rsidR="0072026B" w:rsidRPr="0072026B" w:rsidRDefault="0072026B" w:rsidP="00075738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2026B">
              <w:rPr>
                <w:rFonts w:ascii="Arial" w:hAnsi="Arial" w:cs="Arial"/>
                <w:bCs/>
                <w:sz w:val="24"/>
                <w:szCs w:val="24"/>
              </w:rPr>
              <w:t>c.-411C&gt;T (rs7912549)</w:t>
            </w:r>
          </w:p>
          <w:p w14:paraId="349F3982" w14:textId="77777777" w:rsidR="0072026B" w:rsidRPr="0072026B" w:rsidRDefault="0072026B" w:rsidP="00075738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2026B">
              <w:rPr>
                <w:rFonts w:ascii="Arial" w:hAnsi="Arial" w:cs="Arial"/>
                <w:bCs/>
                <w:sz w:val="24"/>
                <w:szCs w:val="24"/>
              </w:rPr>
              <w:t>c.-248dup  (rs11572065)</w:t>
            </w:r>
          </w:p>
          <w:p w14:paraId="5B6E09FD" w14:textId="77777777" w:rsidR="0072026B" w:rsidRPr="0072026B" w:rsidRDefault="0072026B" w:rsidP="00075738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2026B">
              <w:rPr>
                <w:rFonts w:ascii="Arial" w:hAnsi="Arial" w:cs="Arial"/>
                <w:bCs/>
                <w:sz w:val="24"/>
                <w:szCs w:val="24"/>
              </w:rPr>
              <w:lastRenderedPageBreak/>
              <w:t>c.*24C&gt;T (rs1058932)</w:t>
            </w:r>
          </w:p>
        </w:tc>
        <w:tc>
          <w:tcPr>
            <w:tcW w:w="4955" w:type="dxa"/>
          </w:tcPr>
          <w:p w14:paraId="27821FFB" w14:textId="77777777" w:rsidR="0072026B" w:rsidRPr="0072026B" w:rsidRDefault="0072026B" w:rsidP="00075738">
            <w:pPr>
              <w:tabs>
                <w:tab w:val="left" w:pos="3477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2026B">
              <w:rPr>
                <w:rFonts w:ascii="Arial" w:hAnsi="Arial" w:cs="Arial"/>
                <w:bCs/>
                <w:sz w:val="24"/>
                <w:szCs w:val="24"/>
              </w:rPr>
              <w:lastRenderedPageBreak/>
              <w:t>10X Linked-Reads</w:t>
            </w:r>
          </w:p>
        </w:tc>
      </w:tr>
      <w:tr w:rsidR="0072026B" w:rsidRPr="0072026B" w14:paraId="3D498B51" w14:textId="77777777" w:rsidTr="00075738">
        <w:trPr>
          <w:gridAfter w:val="1"/>
          <w:wAfter w:w="7" w:type="dxa"/>
        </w:trPr>
        <w:tc>
          <w:tcPr>
            <w:tcW w:w="1578" w:type="dxa"/>
          </w:tcPr>
          <w:p w14:paraId="2BE765BB" w14:textId="77777777" w:rsidR="0072026B" w:rsidRPr="0072026B" w:rsidRDefault="0072026B" w:rsidP="0007573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2026B">
              <w:rPr>
                <w:rFonts w:ascii="Arial" w:hAnsi="Arial" w:cs="Arial"/>
                <w:sz w:val="24"/>
                <w:szCs w:val="24"/>
              </w:rPr>
              <w:t>NA19007, HG01256</w:t>
            </w:r>
          </w:p>
        </w:tc>
        <w:tc>
          <w:tcPr>
            <w:tcW w:w="1572" w:type="dxa"/>
          </w:tcPr>
          <w:p w14:paraId="67368635" w14:textId="77777777" w:rsidR="0072026B" w:rsidRPr="0072026B" w:rsidRDefault="0072026B" w:rsidP="00075738">
            <w:pPr>
              <w:spacing w:line="360" w:lineRule="auto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72026B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*1.016</w:t>
            </w:r>
          </w:p>
        </w:tc>
        <w:tc>
          <w:tcPr>
            <w:tcW w:w="4271" w:type="dxa"/>
          </w:tcPr>
          <w:p w14:paraId="31C77FD6" w14:textId="77777777" w:rsidR="0072026B" w:rsidRPr="0072026B" w:rsidRDefault="0072026B" w:rsidP="00075738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2026B">
              <w:rPr>
                <w:rFonts w:ascii="Arial" w:hAnsi="Arial" w:cs="Arial"/>
                <w:bCs/>
                <w:sz w:val="24"/>
                <w:szCs w:val="24"/>
              </w:rPr>
              <w:t>c.-411C&gt;T (rs7912549)</w:t>
            </w:r>
          </w:p>
          <w:p w14:paraId="4D8013C0" w14:textId="77777777" w:rsidR="0072026B" w:rsidRPr="0072026B" w:rsidRDefault="0072026B" w:rsidP="00075738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2026B">
              <w:rPr>
                <w:rFonts w:ascii="Arial" w:hAnsi="Arial" w:cs="Arial"/>
                <w:bCs/>
                <w:sz w:val="24"/>
                <w:szCs w:val="24"/>
              </w:rPr>
              <w:t>c.-271C&gt;A (rs7909236)</w:t>
            </w:r>
          </w:p>
        </w:tc>
        <w:tc>
          <w:tcPr>
            <w:tcW w:w="4955" w:type="dxa"/>
          </w:tcPr>
          <w:p w14:paraId="458292E1" w14:textId="77777777" w:rsidR="0072026B" w:rsidRPr="0072026B" w:rsidRDefault="0072026B" w:rsidP="00075738">
            <w:pPr>
              <w:tabs>
                <w:tab w:val="left" w:pos="3477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2026B">
              <w:rPr>
                <w:rFonts w:ascii="Arial" w:hAnsi="Arial" w:cs="Arial"/>
                <w:bCs/>
                <w:sz w:val="24"/>
                <w:szCs w:val="24"/>
              </w:rPr>
              <w:t>10X Linked-Reads</w:t>
            </w:r>
          </w:p>
        </w:tc>
      </w:tr>
      <w:tr w:rsidR="0072026B" w:rsidRPr="0072026B" w14:paraId="1CAAF653" w14:textId="77777777" w:rsidTr="00075738">
        <w:trPr>
          <w:gridAfter w:val="1"/>
          <w:wAfter w:w="7" w:type="dxa"/>
          <w:trHeight w:val="107"/>
        </w:trPr>
        <w:tc>
          <w:tcPr>
            <w:tcW w:w="1578" w:type="dxa"/>
          </w:tcPr>
          <w:p w14:paraId="49728A80" w14:textId="77777777" w:rsidR="0072026B" w:rsidRPr="0072026B" w:rsidRDefault="0072026B" w:rsidP="0007573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2026B">
              <w:rPr>
                <w:rFonts w:ascii="Arial" w:hAnsi="Arial" w:cs="Arial"/>
                <w:sz w:val="24"/>
                <w:szCs w:val="24"/>
              </w:rPr>
              <w:t>HG01256</w:t>
            </w:r>
          </w:p>
        </w:tc>
        <w:tc>
          <w:tcPr>
            <w:tcW w:w="1572" w:type="dxa"/>
          </w:tcPr>
          <w:p w14:paraId="4A3835CE" w14:textId="77777777" w:rsidR="0072026B" w:rsidRPr="0072026B" w:rsidRDefault="0072026B" w:rsidP="00075738">
            <w:pPr>
              <w:spacing w:line="360" w:lineRule="auto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72026B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*1.017</w:t>
            </w:r>
          </w:p>
        </w:tc>
        <w:tc>
          <w:tcPr>
            <w:tcW w:w="4271" w:type="dxa"/>
          </w:tcPr>
          <w:p w14:paraId="6974E97D" w14:textId="77777777" w:rsidR="0072026B" w:rsidRPr="0072026B" w:rsidRDefault="0072026B" w:rsidP="00075738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2026B">
              <w:rPr>
                <w:rFonts w:ascii="Arial" w:hAnsi="Arial" w:cs="Arial"/>
                <w:bCs/>
                <w:sz w:val="24"/>
                <w:szCs w:val="24"/>
              </w:rPr>
              <w:t>c.-122A&gt;C (rs547978262)</w:t>
            </w:r>
          </w:p>
        </w:tc>
        <w:tc>
          <w:tcPr>
            <w:tcW w:w="4955" w:type="dxa"/>
          </w:tcPr>
          <w:p w14:paraId="452E4F74" w14:textId="77777777" w:rsidR="0072026B" w:rsidRPr="0072026B" w:rsidRDefault="0072026B" w:rsidP="00075738">
            <w:pPr>
              <w:tabs>
                <w:tab w:val="left" w:pos="3477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2026B">
              <w:rPr>
                <w:rFonts w:ascii="Arial" w:hAnsi="Arial" w:cs="Arial"/>
                <w:bCs/>
                <w:sz w:val="24"/>
                <w:szCs w:val="24"/>
              </w:rPr>
              <w:t xml:space="preserve">Haplotype determined in trio </w:t>
            </w:r>
            <w:r w:rsidRPr="0072026B">
              <w:rPr>
                <w:rFonts w:ascii="Arial" w:hAnsi="Arial" w:cs="Arial"/>
                <w:sz w:val="24"/>
                <w:szCs w:val="24"/>
              </w:rPr>
              <w:t>HG01256 (mother), HG01257 (father) and HG01258 (child)</w:t>
            </w:r>
          </w:p>
        </w:tc>
      </w:tr>
      <w:tr w:rsidR="0072026B" w:rsidRPr="0072026B" w14:paraId="551479C1" w14:textId="77777777" w:rsidTr="00075738">
        <w:trPr>
          <w:gridAfter w:val="1"/>
          <w:wAfter w:w="7" w:type="dxa"/>
        </w:trPr>
        <w:tc>
          <w:tcPr>
            <w:tcW w:w="1578" w:type="dxa"/>
          </w:tcPr>
          <w:p w14:paraId="65B8982E" w14:textId="77777777" w:rsidR="0072026B" w:rsidRPr="0072026B" w:rsidRDefault="0072026B" w:rsidP="0007573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2026B">
              <w:rPr>
                <w:rFonts w:ascii="Arial" w:hAnsi="Arial" w:cs="Arial"/>
                <w:bCs/>
                <w:sz w:val="24"/>
                <w:szCs w:val="24"/>
              </w:rPr>
              <w:t>HG03272</w:t>
            </w:r>
          </w:p>
        </w:tc>
        <w:tc>
          <w:tcPr>
            <w:tcW w:w="1572" w:type="dxa"/>
          </w:tcPr>
          <w:p w14:paraId="75B3083B" w14:textId="77777777" w:rsidR="0072026B" w:rsidRPr="0072026B" w:rsidRDefault="0072026B" w:rsidP="00075738">
            <w:pPr>
              <w:spacing w:line="360" w:lineRule="auto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72026B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*1.018</w:t>
            </w:r>
          </w:p>
        </w:tc>
        <w:tc>
          <w:tcPr>
            <w:tcW w:w="4271" w:type="dxa"/>
          </w:tcPr>
          <w:p w14:paraId="704FB25F" w14:textId="77777777" w:rsidR="0072026B" w:rsidRPr="0072026B" w:rsidRDefault="0072026B" w:rsidP="00075738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2026B">
              <w:rPr>
                <w:rFonts w:ascii="Arial" w:hAnsi="Arial" w:cs="Arial"/>
                <w:bCs/>
                <w:sz w:val="24"/>
                <w:szCs w:val="24"/>
              </w:rPr>
              <w:t>c.-411C&gt;T (rs7912549)</w:t>
            </w:r>
          </w:p>
          <w:p w14:paraId="3C7AD8EE" w14:textId="77777777" w:rsidR="0072026B" w:rsidRPr="0072026B" w:rsidRDefault="0072026B" w:rsidP="00075738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2026B">
              <w:rPr>
                <w:rFonts w:ascii="Arial" w:hAnsi="Arial" w:cs="Arial"/>
                <w:bCs/>
                <w:sz w:val="24"/>
                <w:szCs w:val="24"/>
              </w:rPr>
              <w:t>c.-86A&gt;C (rs11572066)</w:t>
            </w:r>
          </w:p>
          <w:p w14:paraId="4FE0E406" w14:textId="77777777" w:rsidR="0072026B" w:rsidRPr="0072026B" w:rsidRDefault="0072026B" w:rsidP="00075738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2026B">
              <w:rPr>
                <w:rFonts w:ascii="Arial" w:hAnsi="Arial" w:cs="Arial"/>
                <w:bCs/>
                <w:sz w:val="24"/>
                <w:szCs w:val="24"/>
              </w:rPr>
              <w:t>c.480G&gt;A, K160= (rs11572081)</w:t>
            </w:r>
          </w:p>
        </w:tc>
        <w:tc>
          <w:tcPr>
            <w:tcW w:w="4955" w:type="dxa"/>
          </w:tcPr>
          <w:p w14:paraId="0198918D" w14:textId="77777777" w:rsidR="0072026B" w:rsidRPr="0072026B" w:rsidRDefault="0072026B" w:rsidP="00075738">
            <w:pPr>
              <w:tabs>
                <w:tab w:val="left" w:pos="3477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2026B">
              <w:rPr>
                <w:rFonts w:ascii="Arial" w:hAnsi="Arial" w:cs="Arial"/>
                <w:bCs/>
                <w:sz w:val="24"/>
                <w:szCs w:val="24"/>
              </w:rPr>
              <w:t>Sample heterozygous for one variant</w:t>
            </w:r>
            <w:r w:rsidRPr="0072026B" w:rsidDel="00B72C2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  <w:tr w:rsidR="0072026B" w:rsidRPr="0072026B" w14:paraId="6114BC78" w14:textId="77777777" w:rsidTr="00075738">
        <w:tc>
          <w:tcPr>
            <w:tcW w:w="12383" w:type="dxa"/>
            <w:gridSpan w:val="5"/>
          </w:tcPr>
          <w:p w14:paraId="0D8FCF6A" w14:textId="77777777" w:rsidR="0072026B" w:rsidRPr="0072026B" w:rsidRDefault="0072026B" w:rsidP="0072026B">
            <w:pPr>
              <w:tabs>
                <w:tab w:val="left" w:pos="3477"/>
              </w:tabs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2026B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 xml:space="preserve">CYP2C9                              </w:t>
            </w:r>
            <w:r w:rsidRPr="0072026B">
              <w:rPr>
                <w:rFonts w:ascii="Source Sans Pro" w:hAnsi="Source Sans Pro"/>
                <w:color w:val="212121"/>
                <w:sz w:val="26"/>
                <w:szCs w:val="26"/>
                <w:shd w:val="clear" w:color="auto" w:fill="FFFFFF"/>
              </w:rPr>
              <w:t>NM_000771.4:</w:t>
            </w:r>
          </w:p>
        </w:tc>
      </w:tr>
      <w:tr w:rsidR="0072026B" w:rsidRPr="0072026B" w14:paraId="2AB24EA9" w14:textId="77777777" w:rsidTr="00075738">
        <w:trPr>
          <w:gridAfter w:val="1"/>
          <w:wAfter w:w="7" w:type="dxa"/>
        </w:trPr>
        <w:tc>
          <w:tcPr>
            <w:tcW w:w="1578" w:type="dxa"/>
          </w:tcPr>
          <w:p w14:paraId="738F32D0" w14:textId="77777777" w:rsidR="0072026B" w:rsidRPr="0072026B" w:rsidRDefault="0072026B" w:rsidP="0007573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2026B">
              <w:rPr>
                <w:rFonts w:ascii="Arial" w:hAnsi="Arial" w:cs="Arial"/>
                <w:sz w:val="24"/>
                <w:szCs w:val="24"/>
              </w:rPr>
              <w:t>NA15245</w:t>
            </w:r>
            <w:r w:rsidRPr="0072026B" w:rsidDel="0002252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72" w:type="dxa"/>
          </w:tcPr>
          <w:p w14:paraId="579D52FE" w14:textId="77777777" w:rsidR="0072026B" w:rsidRPr="0072026B" w:rsidRDefault="0072026B" w:rsidP="00075738">
            <w:pPr>
              <w:spacing w:line="360" w:lineRule="auto"/>
            </w:pPr>
            <w:r w:rsidRPr="0072026B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*71</w:t>
            </w:r>
          </w:p>
        </w:tc>
        <w:tc>
          <w:tcPr>
            <w:tcW w:w="4271" w:type="dxa"/>
          </w:tcPr>
          <w:p w14:paraId="4985B6CF" w14:textId="77777777" w:rsidR="0072026B" w:rsidRPr="0072026B" w:rsidRDefault="0072026B" w:rsidP="00075738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2026B">
              <w:rPr>
                <w:rFonts w:ascii="Arial" w:hAnsi="Arial" w:cs="Arial"/>
                <w:bCs/>
                <w:sz w:val="24"/>
                <w:szCs w:val="24"/>
              </w:rPr>
              <w:t>c.-643T&gt;C (rs4918758)</w:t>
            </w:r>
          </w:p>
          <w:p w14:paraId="29C3098E" w14:textId="77777777" w:rsidR="0072026B" w:rsidRPr="0072026B" w:rsidRDefault="0072026B" w:rsidP="00075738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2026B">
              <w:rPr>
                <w:rFonts w:ascii="Arial" w:hAnsi="Arial" w:cs="Arial"/>
                <w:b/>
                <w:sz w:val="24"/>
                <w:szCs w:val="24"/>
              </w:rPr>
              <w:t>c.815A&gt;G, p.E272G (rs9332130)</w:t>
            </w:r>
          </w:p>
          <w:p w14:paraId="3A5244B5" w14:textId="77777777" w:rsidR="0072026B" w:rsidRPr="0072026B" w:rsidRDefault="0072026B" w:rsidP="0007573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2026B">
              <w:rPr>
                <w:rFonts w:ascii="Arial" w:hAnsi="Arial" w:cs="Arial"/>
                <w:b/>
                <w:sz w:val="24"/>
                <w:szCs w:val="24"/>
              </w:rPr>
              <w:t>c.1465C&gt;T, p.P489S (rs9332239)</w:t>
            </w:r>
          </w:p>
        </w:tc>
        <w:tc>
          <w:tcPr>
            <w:tcW w:w="4955" w:type="dxa"/>
          </w:tcPr>
          <w:p w14:paraId="0122AF78" w14:textId="77777777" w:rsidR="0072026B" w:rsidRPr="0072026B" w:rsidRDefault="0072026B" w:rsidP="00075738">
            <w:pPr>
              <w:tabs>
                <w:tab w:val="left" w:pos="3477"/>
              </w:tabs>
              <w:spacing w:line="360" w:lineRule="auto"/>
              <w:rPr>
                <w:sz w:val="24"/>
                <w:szCs w:val="24"/>
              </w:rPr>
            </w:pPr>
            <w:r w:rsidRPr="0072026B">
              <w:rPr>
                <w:rFonts w:ascii="Arial" w:hAnsi="Arial" w:cs="Arial"/>
                <w:bCs/>
                <w:sz w:val="24"/>
                <w:szCs w:val="24"/>
              </w:rPr>
              <w:t>10X Linked-Reads</w:t>
            </w:r>
          </w:p>
        </w:tc>
      </w:tr>
      <w:tr w:rsidR="0072026B" w:rsidRPr="0072026B" w14:paraId="50CC2A19" w14:textId="77777777" w:rsidTr="00075738">
        <w:trPr>
          <w:gridAfter w:val="1"/>
          <w:wAfter w:w="7" w:type="dxa"/>
        </w:trPr>
        <w:tc>
          <w:tcPr>
            <w:tcW w:w="1578" w:type="dxa"/>
          </w:tcPr>
          <w:p w14:paraId="1580687D" w14:textId="77777777" w:rsidR="0072026B" w:rsidRPr="0072026B" w:rsidRDefault="0072026B" w:rsidP="0007573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2026B">
              <w:rPr>
                <w:rFonts w:ascii="Arial" w:hAnsi="Arial" w:cs="Arial"/>
                <w:sz w:val="24"/>
                <w:szCs w:val="24"/>
              </w:rPr>
              <w:t>NA19239</w:t>
            </w:r>
          </w:p>
        </w:tc>
        <w:tc>
          <w:tcPr>
            <w:tcW w:w="1572" w:type="dxa"/>
          </w:tcPr>
          <w:p w14:paraId="7A354023" w14:textId="77777777" w:rsidR="0072026B" w:rsidRPr="0072026B" w:rsidRDefault="0072026B" w:rsidP="00075738">
            <w:pPr>
              <w:spacing w:line="360" w:lineRule="auto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72026B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*1.007</w:t>
            </w:r>
          </w:p>
        </w:tc>
        <w:tc>
          <w:tcPr>
            <w:tcW w:w="4271" w:type="dxa"/>
          </w:tcPr>
          <w:p w14:paraId="67EA742A" w14:textId="77777777" w:rsidR="0072026B" w:rsidRPr="0072026B" w:rsidRDefault="0072026B" w:rsidP="00075738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2026B">
              <w:rPr>
                <w:rFonts w:ascii="Arial" w:hAnsi="Arial" w:cs="Arial"/>
                <w:bCs/>
                <w:sz w:val="24"/>
                <w:szCs w:val="24"/>
              </w:rPr>
              <w:t xml:space="preserve">c.-1885C&gt;G (rs9332093) </w:t>
            </w:r>
          </w:p>
          <w:p w14:paraId="287751A4" w14:textId="77777777" w:rsidR="0072026B" w:rsidRPr="0072026B" w:rsidRDefault="0072026B" w:rsidP="00075738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2026B">
              <w:rPr>
                <w:rFonts w:ascii="Arial" w:hAnsi="Arial" w:cs="Arial"/>
                <w:bCs/>
                <w:sz w:val="24"/>
                <w:szCs w:val="24"/>
              </w:rPr>
              <w:t>c.-1537G&gt;A (rs61604699)</w:t>
            </w:r>
          </w:p>
          <w:p w14:paraId="0483C704" w14:textId="77777777" w:rsidR="0072026B" w:rsidRPr="0072026B" w:rsidRDefault="0072026B" w:rsidP="00075738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2026B">
              <w:rPr>
                <w:rFonts w:ascii="Arial" w:hAnsi="Arial" w:cs="Arial"/>
                <w:bCs/>
                <w:sz w:val="24"/>
                <w:szCs w:val="24"/>
              </w:rPr>
              <w:t>c.-1188T&gt;C (rs4918758)</w:t>
            </w:r>
          </w:p>
          <w:p w14:paraId="4E768E0A" w14:textId="77777777" w:rsidR="0072026B" w:rsidRPr="0072026B" w:rsidRDefault="0072026B" w:rsidP="00075738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2026B">
              <w:rPr>
                <w:rFonts w:ascii="Arial" w:hAnsi="Arial" w:cs="Arial"/>
                <w:bCs/>
                <w:sz w:val="24"/>
                <w:szCs w:val="24"/>
              </w:rPr>
              <w:t>c.-779C&gt;T (rs112053016)</w:t>
            </w:r>
          </w:p>
          <w:p w14:paraId="3533E834" w14:textId="77777777" w:rsidR="0072026B" w:rsidRPr="0072026B" w:rsidRDefault="0072026B" w:rsidP="00075738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2026B">
              <w:rPr>
                <w:rFonts w:ascii="Arial" w:hAnsi="Arial" w:cs="Arial"/>
                <w:bCs/>
                <w:sz w:val="24"/>
                <w:szCs w:val="24"/>
              </w:rPr>
              <w:t>c.-681C&gt;T (rs112218573)</w:t>
            </w:r>
          </w:p>
          <w:p w14:paraId="235FF32D" w14:textId="77777777" w:rsidR="0072026B" w:rsidRPr="0072026B" w:rsidRDefault="0072026B" w:rsidP="00075738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2026B">
              <w:rPr>
                <w:rFonts w:ascii="Arial" w:hAnsi="Arial" w:cs="Arial"/>
                <w:bCs/>
                <w:sz w:val="24"/>
                <w:szCs w:val="24"/>
              </w:rPr>
              <w:t>c.-510G&gt;A (rs541636827)</w:t>
            </w:r>
          </w:p>
          <w:p w14:paraId="3300C87C" w14:textId="77777777" w:rsidR="0072026B" w:rsidRPr="0072026B" w:rsidRDefault="0072026B" w:rsidP="00075738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2026B">
              <w:rPr>
                <w:rFonts w:ascii="Arial" w:hAnsi="Arial" w:cs="Arial"/>
                <w:bCs/>
                <w:sz w:val="24"/>
                <w:szCs w:val="24"/>
              </w:rPr>
              <w:t>c.390G&gt;T, p.T130= (rs5031019)</w:t>
            </w:r>
          </w:p>
          <w:p w14:paraId="40180D4C" w14:textId="77777777" w:rsidR="0072026B" w:rsidRPr="0072026B" w:rsidRDefault="0072026B" w:rsidP="00075738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2026B">
              <w:rPr>
                <w:rFonts w:ascii="Arial" w:hAnsi="Arial" w:cs="Arial"/>
                <w:bCs/>
                <w:sz w:val="24"/>
                <w:szCs w:val="24"/>
              </w:rPr>
              <w:t>c.1389C&gt;T, p.D463= (rs112354725)</w:t>
            </w:r>
          </w:p>
        </w:tc>
        <w:tc>
          <w:tcPr>
            <w:tcW w:w="4955" w:type="dxa"/>
          </w:tcPr>
          <w:p w14:paraId="75C2E4B0" w14:textId="77777777" w:rsidR="0072026B" w:rsidRPr="0072026B" w:rsidRDefault="0072026B" w:rsidP="00075738">
            <w:pPr>
              <w:tabs>
                <w:tab w:val="left" w:pos="3477"/>
              </w:tabs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2026B">
              <w:rPr>
                <w:rFonts w:ascii="Arial" w:hAnsi="Arial" w:cs="Arial"/>
                <w:bCs/>
                <w:sz w:val="24"/>
                <w:szCs w:val="24"/>
              </w:rPr>
              <w:t>10X Linked-Reads</w:t>
            </w:r>
          </w:p>
        </w:tc>
      </w:tr>
      <w:tr w:rsidR="0072026B" w:rsidRPr="0072026B" w14:paraId="56447C3D" w14:textId="77777777" w:rsidTr="00075738">
        <w:trPr>
          <w:gridAfter w:val="1"/>
          <w:wAfter w:w="7" w:type="dxa"/>
        </w:trPr>
        <w:tc>
          <w:tcPr>
            <w:tcW w:w="1578" w:type="dxa"/>
          </w:tcPr>
          <w:p w14:paraId="4377EC28" w14:textId="77777777" w:rsidR="0072026B" w:rsidRPr="0072026B" w:rsidRDefault="0072026B" w:rsidP="0007573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2026B">
              <w:rPr>
                <w:rFonts w:ascii="Arial" w:hAnsi="Arial" w:cs="Arial"/>
                <w:sz w:val="24"/>
                <w:szCs w:val="24"/>
              </w:rPr>
              <w:t>NA19239</w:t>
            </w:r>
          </w:p>
        </w:tc>
        <w:tc>
          <w:tcPr>
            <w:tcW w:w="1572" w:type="dxa"/>
          </w:tcPr>
          <w:p w14:paraId="6AAB83A9" w14:textId="77777777" w:rsidR="0072026B" w:rsidRPr="0072026B" w:rsidRDefault="0072026B" w:rsidP="00075738">
            <w:pPr>
              <w:spacing w:line="360" w:lineRule="auto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72026B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*1.008</w:t>
            </w:r>
          </w:p>
        </w:tc>
        <w:tc>
          <w:tcPr>
            <w:tcW w:w="4271" w:type="dxa"/>
          </w:tcPr>
          <w:p w14:paraId="50E6CF06" w14:textId="77777777" w:rsidR="0072026B" w:rsidRPr="0072026B" w:rsidRDefault="0072026B" w:rsidP="00075738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2026B">
              <w:rPr>
                <w:rFonts w:ascii="Arial" w:hAnsi="Arial" w:cs="Arial"/>
                <w:bCs/>
                <w:sz w:val="24"/>
                <w:szCs w:val="24"/>
              </w:rPr>
              <w:t>c.-633dup (rs9332099)</w:t>
            </w:r>
          </w:p>
        </w:tc>
        <w:tc>
          <w:tcPr>
            <w:tcW w:w="4955" w:type="dxa"/>
          </w:tcPr>
          <w:p w14:paraId="41A0F0D9" w14:textId="77777777" w:rsidR="0072026B" w:rsidRPr="0072026B" w:rsidRDefault="0072026B" w:rsidP="00075738">
            <w:pPr>
              <w:tabs>
                <w:tab w:val="left" w:pos="3477"/>
              </w:tabs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2026B">
              <w:rPr>
                <w:rFonts w:ascii="Arial" w:hAnsi="Arial" w:cs="Arial"/>
                <w:bCs/>
                <w:sz w:val="24"/>
                <w:szCs w:val="24"/>
              </w:rPr>
              <w:t>10X Linked-Reads</w:t>
            </w:r>
          </w:p>
        </w:tc>
      </w:tr>
      <w:tr w:rsidR="0072026B" w:rsidRPr="0072026B" w14:paraId="263E0F42" w14:textId="77777777" w:rsidTr="00075738">
        <w:trPr>
          <w:gridAfter w:val="1"/>
          <w:wAfter w:w="7" w:type="dxa"/>
        </w:trPr>
        <w:tc>
          <w:tcPr>
            <w:tcW w:w="1578" w:type="dxa"/>
          </w:tcPr>
          <w:p w14:paraId="1C5F0DF9" w14:textId="77777777" w:rsidR="0072026B" w:rsidRPr="0072026B" w:rsidRDefault="0072026B" w:rsidP="0007573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2026B">
              <w:rPr>
                <w:rFonts w:ascii="Arial" w:hAnsi="Arial" w:cs="Arial"/>
                <w:sz w:val="24"/>
                <w:szCs w:val="24"/>
              </w:rPr>
              <w:lastRenderedPageBreak/>
              <w:t>NA20296</w:t>
            </w:r>
          </w:p>
        </w:tc>
        <w:tc>
          <w:tcPr>
            <w:tcW w:w="1572" w:type="dxa"/>
          </w:tcPr>
          <w:p w14:paraId="05A7CCD2" w14:textId="77777777" w:rsidR="0072026B" w:rsidRPr="0072026B" w:rsidRDefault="0072026B" w:rsidP="00075738">
            <w:pPr>
              <w:spacing w:line="360" w:lineRule="auto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72026B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*1.009</w:t>
            </w:r>
          </w:p>
        </w:tc>
        <w:tc>
          <w:tcPr>
            <w:tcW w:w="4271" w:type="dxa"/>
          </w:tcPr>
          <w:p w14:paraId="11695315" w14:textId="77777777" w:rsidR="0072026B" w:rsidRPr="0072026B" w:rsidRDefault="0072026B" w:rsidP="00075738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2026B">
              <w:rPr>
                <w:rFonts w:ascii="Arial" w:hAnsi="Arial" w:cs="Arial"/>
                <w:bCs/>
                <w:sz w:val="24"/>
                <w:szCs w:val="24"/>
              </w:rPr>
              <w:t>c.1323C&gt;T, p.A441= (rs2017319)</w:t>
            </w:r>
          </w:p>
        </w:tc>
        <w:tc>
          <w:tcPr>
            <w:tcW w:w="4955" w:type="dxa"/>
          </w:tcPr>
          <w:p w14:paraId="10A5085A" w14:textId="77777777" w:rsidR="0072026B" w:rsidRPr="0072026B" w:rsidRDefault="0072026B" w:rsidP="00075738">
            <w:pPr>
              <w:tabs>
                <w:tab w:val="left" w:pos="3477"/>
              </w:tabs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2026B">
              <w:rPr>
                <w:rFonts w:ascii="Arial" w:hAnsi="Arial" w:cs="Arial"/>
                <w:bCs/>
                <w:sz w:val="24"/>
                <w:szCs w:val="24"/>
              </w:rPr>
              <w:t>Sample heterozygous for one variant</w:t>
            </w:r>
          </w:p>
        </w:tc>
      </w:tr>
      <w:tr w:rsidR="0072026B" w:rsidRPr="0072026B" w14:paraId="64373B09" w14:textId="77777777" w:rsidTr="00075738">
        <w:trPr>
          <w:gridAfter w:val="1"/>
          <w:wAfter w:w="7" w:type="dxa"/>
        </w:trPr>
        <w:tc>
          <w:tcPr>
            <w:tcW w:w="1578" w:type="dxa"/>
          </w:tcPr>
          <w:p w14:paraId="35DC110C" w14:textId="3AD1336F" w:rsidR="0072026B" w:rsidRPr="0072026B" w:rsidRDefault="0072026B" w:rsidP="0007573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2026B">
              <w:rPr>
                <w:rFonts w:ascii="Arial" w:hAnsi="Arial" w:cs="Arial"/>
                <w:sz w:val="24"/>
                <w:szCs w:val="24"/>
              </w:rPr>
              <w:t>NA18861</w:t>
            </w:r>
            <w:r w:rsidRPr="0072026B">
              <w:rPr>
                <w:rFonts w:ascii="Arial" w:hAnsi="Arial" w:cs="Arial"/>
                <w:color w:val="53565A"/>
                <w:sz w:val="30"/>
                <w:szCs w:val="30"/>
                <w:shd w:val="clear" w:color="auto" w:fill="FFFFFF"/>
                <w:vertAlign w:val="superscript"/>
              </w:rPr>
              <w:t>§</w:t>
            </w:r>
          </w:p>
        </w:tc>
        <w:tc>
          <w:tcPr>
            <w:tcW w:w="1572" w:type="dxa"/>
          </w:tcPr>
          <w:p w14:paraId="5686CA6E" w14:textId="77777777" w:rsidR="0072026B" w:rsidRPr="0072026B" w:rsidRDefault="0072026B" w:rsidP="00075738">
            <w:pPr>
              <w:spacing w:line="360" w:lineRule="auto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72026B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*1.010</w:t>
            </w:r>
          </w:p>
        </w:tc>
        <w:tc>
          <w:tcPr>
            <w:tcW w:w="4271" w:type="dxa"/>
          </w:tcPr>
          <w:p w14:paraId="0C10CC55" w14:textId="77777777" w:rsidR="0072026B" w:rsidRPr="0072026B" w:rsidRDefault="0072026B" w:rsidP="00075738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2026B">
              <w:rPr>
                <w:rFonts w:ascii="Arial" w:hAnsi="Arial" w:cs="Arial"/>
                <w:bCs/>
                <w:sz w:val="24"/>
                <w:szCs w:val="24"/>
              </w:rPr>
              <w:t xml:space="preserve">c.-1565C&gt;T (rs9332096) </w:t>
            </w:r>
          </w:p>
          <w:p w14:paraId="7B7BA1B5" w14:textId="77777777" w:rsidR="0072026B" w:rsidRPr="0072026B" w:rsidRDefault="0072026B" w:rsidP="00075738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2026B">
              <w:rPr>
                <w:rFonts w:ascii="Arial" w:hAnsi="Arial" w:cs="Arial"/>
                <w:bCs/>
                <w:sz w:val="24"/>
                <w:szCs w:val="24"/>
              </w:rPr>
              <w:t>c.-1188T&gt;C (rs4918758)</w:t>
            </w:r>
          </w:p>
          <w:p w14:paraId="50F78BDF" w14:textId="77777777" w:rsidR="0072026B" w:rsidRPr="0072026B" w:rsidRDefault="0072026B" w:rsidP="00075738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2026B">
              <w:rPr>
                <w:rFonts w:ascii="Arial" w:hAnsi="Arial" w:cs="Arial"/>
                <w:bCs/>
                <w:sz w:val="24"/>
                <w:szCs w:val="24"/>
              </w:rPr>
              <w:t>c.-375T&gt;C (rs9332103)</w:t>
            </w:r>
          </w:p>
        </w:tc>
        <w:tc>
          <w:tcPr>
            <w:tcW w:w="4955" w:type="dxa"/>
          </w:tcPr>
          <w:p w14:paraId="43BDD23D" w14:textId="77777777" w:rsidR="0072026B" w:rsidRPr="0072026B" w:rsidRDefault="0072026B" w:rsidP="00075738">
            <w:pPr>
              <w:tabs>
                <w:tab w:val="left" w:pos="3477"/>
              </w:tabs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2026B">
              <w:rPr>
                <w:rFonts w:ascii="Arial" w:hAnsi="Arial" w:cs="Arial"/>
                <w:bCs/>
                <w:sz w:val="24"/>
                <w:szCs w:val="24"/>
              </w:rPr>
              <w:t>Haplotype was determined in trio identified in the CMRI data warehouse</w:t>
            </w:r>
          </w:p>
        </w:tc>
      </w:tr>
      <w:tr w:rsidR="0072026B" w:rsidRPr="0072026B" w14:paraId="32F4ACC6" w14:textId="77777777" w:rsidTr="00075738">
        <w:trPr>
          <w:gridAfter w:val="1"/>
          <w:wAfter w:w="7" w:type="dxa"/>
        </w:trPr>
        <w:tc>
          <w:tcPr>
            <w:tcW w:w="1578" w:type="dxa"/>
          </w:tcPr>
          <w:p w14:paraId="35E0B00C" w14:textId="77777777" w:rsidR="0072026B" w:rsidRPr="0072026B" w:rsidRDefault="0072026B" w:rsidP="0007573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2026B">
              <w:rPr>
                <w:rFonts w:ascii="Arial" w:hAnsi="Arial" w:cs="Arial"/>
                <w:sz w:val="24"/>
                <w:szCs w:val="24"/>
              </w:rPr>
              <w:t>NA19917</w:t>
            </w:r>
          </w:p>
        </w:tc>
        <w:tc>
          <w:tcPr>
            <w:tcW w:w="1572" w:type="dxa"/>
          </w:tcPr>
          <w:p w14:paraId="07CE85CB" w14:textId="77777777" w:rsidR="0072026B" w:rsidRPr="0072026B" w:rsidRDefault="0072026B" w:rsidP="00075738">
            <w:pPr>
              <w:spacing w:line="360" w:lineRule="auto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72026B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*1.011</w:t>
            </w:r>
          </w:p>
        </w:tc>
        <w:tc>
          <w:tcPr>
            <w:tcW w:w="4271" w:type="dxa"/>
          </w:tcPr>
          <w:p w14:paraId="18EF7086" w14:textId="77777777" w:rsidR="0072026B" w:rsidRPr="0072026B" w:rsidRDefault="0072026B" w:rsidP="00075738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2026B">
              <w:rPr>
                <w:rFonts w:ascii="Arial" w:hAnsi="Arial" w:cs="Arial"/>
                <w:bCs/>
                <w:sz w:val="24"/>
                <w:szCs w:val="24"/>
              </w:rPr>
              <w:t>c.-1885C&gt;G (rs9332093)</w:t>
            </w:r>
          </w:p>
          <w:p w14:paraId="34BC8BDD" w14:textId="77777777" w:rsidR="0072026B" w:rsidRPr="0072026B" w:rsidRDefault="0072026B" w:rsidP="00075738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2026B">
              <w:rPr>
                <w:rFonts w:ascii="Arial" w:hAnsi="Arial" w:cs="Arial"/>
                <w:bCs/>
                <w:sz w:val="24"/>
                <w:szCs w:val="24"/>
              </w:rPr>
              <w:t>c.-1537G&gt;A (rs61604699)</w:t>
            </w:r>
          </w:p>
          <w:p w14:paraId="404E6631" w14:textId="77777777" w:rsidR="0072026B" w:rsidRPr="0072026B" w:rsidRDefault="0072026B" w:rsidP="00075738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2026B">
              <w:rPr>
                <w:rFonts w:ascii="Arial" w:hAnsi="Arial" w:cs="Arial"/>
                <w:bCs/>
                <w:sz w:val="24"/>
                <w:szCs w:val="24"/>
              </w:rPr>
              <w:t>c.-1188T&gt;C (rs4918758)</w:t>
            </w:r>
          </w:p>
          <w:p w14:paraId="1AB33587" w14:textId="77777777" w:rsidR="0072026B" w:rsidRPr="0072026B" w:rsidRDefault="0072026B" w:rsidP="00075738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2026B">
              <w:rPr>
                <w:rFonts w:ascii="Arial" w:hAnsi="Arial" w:cs="Arial"/>
                <w:bCs/>
                <w:sz w:val="24"/>
                <w:szCs w:val="24"/>
              </w:rPr>
              <w:t>c.-1079G&gt;A (rs528228364)</w:t>
            </w:r>
          </w:p>
          <w:p w14:paraId="681939B5" w14:textId="77777777" w:rsidR="0072026B" w:rsidRPr="0072026B" w:rsidRDefault="0072026B" w:rsidP="00075738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2026B">
              <w:rPr>
                <w:rFonts w:ascii="Arial" w:hAnsi="Arial" w:cs="Arial"/>
                <w:bCs/>
                <w:sz w:val="24"/>
                <w:szCs w:val="24"/>
              </w:rPr>
              <w:t>c.-981G&gt;A (rs9332098)</w:t>
            </w:r>
          </w:p>
          <w:p w14:paraId="2AC7C167" w14:textId="77777777" w:rsidR="0072026B" w:rsidRPr="0072026B" w:rsidRDefault="0072026B" w:rsidP="00075738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2026B">
              <w:rPr>
                <w:rFonts w:ascii="Arial" w:hAnsi="Arial" w:cs="Arial"/>
                <w:bCs/>
                <w:sz w:val="24"/>
                <w:szCs w:val="24"/>
              </w:rPr>
              <w:t>c.1425A&gt;T, p.G475= (rs1057911)</w:t>
            </w:r>
          </w:p>
        </w:tc>
        <w:tc>
          <w:tcPr>
            <w:tcW w:w="4955" w:type="dxa"/>
          </w:tcPr>
          <w:p w14:paraId="4C534E6E" w14:textId="77777777" w:rsidR="0072026B" w:rsidRPr="0072026B" w:rsidRDefault="0072026B" w:rsidP="00075738">
            <w:pPr>
              <w:tabs>
                <w:tab w:val="left" w:pos="3477"/>
              </w:tabs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2026B">
              <w:rPr>
                <w:rFonts w:ascii="Arial" w:hAnsi="Arial" w:cs="Arial"/>
                <w:bCs/>
                <w:sz w:val="24"/>
                <w:szCs w:val="24"/>
              </w:rPr>
              <w:t>10X Linked-Reads</w:t>
            </w:r>
          </w:p>
        </w:tc>
      </w:tr>
      <w:tr w:rsidR="0072026B" w:rsidRPr="0072026B" w14:paraId="5575C1AD" w14:textId="77777777" w:rsidTr="00075738">
        <w:trPr>
          <w:gridAfter w:val="1"/>
          <w:wAfter w:w="7" w:type="dxa"/>
        </w:trPr>
        <w:tc>
          <w:tcPr>
            <w:tcW w:w="1578" w:type="dxa"/>
          </w:tcPr>
          <w:p w14:paraId="6F950776" w14:textId="77777777" w:rsidR="0072026B" w:rsidRPr="0072026B" w:rsidRDefault="0072026B" w:rsidP="0007573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2026B">
              <w:rPr>
                <w:rFonts w:ascii="Arial" w:hAnsi="Arial" w:cs="Arial"/>
                <w:sz w:val="24"/>
                <w:szCs w:val="24"/>
              </w:rPr>
              <w:t>NA21781</w:t>
            </w:r>
          </w:p>
        </w:tc>
        <w:tc>
          <w:tcPr>
            <w:tcW w:w="1572" w:type="dxa"/>
          </w:tcPr>
          <w:p w14:paraId="434C2A69" w14:textId="77777777" w:rsidR="0072026B" w:rsidRPr="0072026B" w:rsidRDefault="0072026B" w:rsidP="00075738">
            <w:pPr>
              <w:spacing w:line="360" w:lineRule="auto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72026B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*1.012</w:t>
            </w:r>
          </w:p>
        </w:tc>
        <w:tc>
          <w:tcPr>
            <w:tcW w:w="4271" w:type="dxa"/>
          </w:tcPr>
          <w:p w14:paraId="5C03D163" w14:textId="77777777" w:rsidR="0072026B" w:rsidRPr="0072026B" w:rsidRDefault="0072026B" w:rsidP="00075738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2026B">
              <w:rPr>
                <w:rFonts w:ascii="Arial" w:hAnsi="Arial" w:cs="Arial"/>
                <w:bCs/>
                <w:sz w:val="24"/>
                <w:szCs w:val="24"/>
              </w:rPr>
              <w:t>c.-1188T&gt;C (rs4918758)</w:t>
            </w:r>
          </w:p>
          <w:p w14:paraId="1984BB9A" w14:textId="77777777" w:rsidR="0072026B" w:rsidRPr="0072026B" w:rsidRDefault="0072026B" w:rsidP="00075738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2026B">
              <w:rPr>
                <w:rFonts w:ascii="Arial" w:hAnsi="Arial" w:cs="Arial"/>
                <w:bCs/>
                <w:sz w:val="24"/>
                <w:szCs w:val="24"/>
              </w:rPr>
              <w:t>c.-29G&gt;T (rs369385517)</w:t>
            </w:r>
          </w:p>
        </w:tc>
        <w:tc>
          <w:tcPr>
            <w:tcW w:w="4955" w:type="dxa"/>
          </w:tcPr>
          <w:p w14:paraId="141DC75C" w14:textId="77777777" w:rsidR="0072026B" w:rsidRPr="0072026B" w:rsidRDefault="0072026B" w:rsidP="00075738">
            <w:pPr>
              <w:tabs>
                <w:tab w:val="left" w:pos="3477"/>
              </w:tabs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2026B">
              <w:rPr>
                <w:rFonts w:ascii="Arial" w:hAnsi="Arial" w:cs="Arial"/>
                <w:bCs/>
                <w:sz w:val="24"/>
                <w:szCs w:val="24"/>
              </w:rPr>
              <w:t>10X Linked-Reads</w:t>
            </w:r>
          </w:p>
        </w:tc>
      </w:tr>
      <w:tr w:rsidR="0072026B" w:rsidRPr="0072026B" w14:paraId="718220E2" w14:textId="77777777" w:rsidTr="00075738">
        <w:trPr>
          <w:gridAfter w:val="1"/>
          <w:wAfter w:w="7" w:type="dxa"/>
        </w:trPr>
        <w:tc>
          <w:tcPr>
            <w:tcW w:w="1578" w:type="dxa"/>
          </w:tcPr>
          <w:p w14:paraId="2193FEF6" w14:textId="77777777" w:rsidR="0072026B" w:rsidRPr="0072026B" w:rsidRDefault="0072026B" w:rsidP="00075738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2026B">
              <w:rPr>
                <w:rFonts w:ascii="Arial" w:hAnsi="Arial" w:cs="Arial"/>
                <w:sz w:val="24"/>
                <w:szCs w:val="24"/>
              </w:rPr>
              <w:t>NA19920</w:t>
            </w:r>
          </w:p>
        </w:tc>
        <w:tc>
          <w:tcPr>
            <w:tcW w:w="1572" w:type="dxa"/>
          </w:tcPr>
          <w:p w14:paraId="45A8F989" w14:textId="77777777" w:rsidR="0072026B" w:rsidRPr="0072026B" w:rsidRDefault="0072026B" w:rsidP="00075738">
            <w:pPr>
              <w:spacing w:line="360" w:lineRule="auto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72026B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*1.013</w:t>
            </w:r>
          </w:p>
        </w:tc>
        <w:tc>
          <w:tcPr>
            <w:tcW w:w="4271" w:type="dxa"/>
          </w:tcPr>
          <w:p w14:paraId="7E79D242" w14:textId="77777777" w:rsidR="0072026B" w:rsidRPr="0072026B" w:rsidRDefault="0072026B" w:rsidP="00075738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2026B">
              <w:rPr>
                <w:rFonts w:ascii="Arial" w:hAnsi="Arial" w:cs="Arial"/>
                <w:bCs/>
                <w:sz w:val="24"/>
                <w:szCs w:val="24"/>
              </w:rPr>
              <w:t>c.-433T&gt;C (rs143510067)</w:t>
            </w:r>
          </w:p>
          <w:p w14:paraId="228437D9" w14:textId="77777777" w:rsidR="0072026B" w:rsidRPr="0072026B" w:rsidRDefault="0072026B" w:rsidP="00075738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2026B">
              <w:rPr>
                <w:rFonts w:ascii="Arial" w:hAnsi="Arial" w:cs="Arial"/>
                <w:bCs/>
                <w:sz w:val="24"/>
                <w:szCs w:val="24"/>
              </w:rPr>
              <w:t>c.1323C&gt;T, p.A441= (rs2017319)</w:t>
            </w:r>
          </w:p>
        </w:tc>
        <w:tc>
          <w:tcPr>
            <w:tcW w:w="4955" w:type="dxa"/>
          </w:tcPr>
          <w:p w14:paraId="455F3BB3" w14:textId="77777777" w:rsidR="0072026B" w:rsidRPr="0072026B" w:rsidRDefault="0072026B" w:rsidP="00075738">
            <w:pPr>
              <w:tabs>
                <w:tab w:val="left" w:pos="3477"/>
              </w:tabs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2026B">
              <w:rPr>
                <w:rFonts w:ascii="Arial" w:hAnsi="Arial" w:cs="Arial"/>
                <w:bCs/>
                <w:sz w:val="24"/>
                <w:szCs w:val="24"/>
              </w:rPr>
              <w:t>10X Linked-Reads</w:t>
            </w:r>
          </w:p>
        </w:tc>
      </w:tr>
      <w:tr w:rsidR="0072026B" w:rsidRPr="0072026B" w14:paraId="13345732" w14:textId="77777777" w:rsidTr="00075738">
        <w:trPr>
          <w:gridAfter w:val="1"/>
          <w:wAfter w:w="7" w:type="dxa"/>
        </w:trPr>
        <w:tc>
          <w:tcPr>
            <w:tcW w:w="1578" w:type="dxa"/>
          </w:tcPr>
          <w:p w14:paraId="28347CA8" w14:textId="77777777" w:rsidR="0072026B" w:rsidRPr="0072026B" w:rsidRDefault="0072026B" w:rsidP="00075738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2026B">
              <w:rPr>
                <w:rFonts w:ascii="Arial" w:hAnsi="Arial" w:cs="Arial"/>
                <w:bCs/>
                <w:sz w:val="24"/>
                <w:szCs w:val="24"/>
              </w:rPr>
              <w:t>NA19226</w:t>
            </w:r>
          </w:p>
        </w:tc>
        <w:tc>
          <w:tcPr>
            <w:tcW w:w="1572" w:type="dxa"/>
          </w:tcPr>
          <w:p w14:paraId="009F0AEF" w14:textId="77777777" w:rsidR="0072026B" w:rsidRPr="0072026B" w:rsidRDefault="0072026B" w:rsidP="00075738">
            <w:pPr>
              <w:spacing w:line="360" w:lineRule="auto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72026B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*8.004</w:t>
            </w:r>
          </w:p>
        </w:tc>
        <w:tc>
          <w:tcPr>
            <w:tcW w:w="4271" w:type="dxa"/>
          </w:tcPr>
          <w:p w14:paraId="70731464" w14:textId="77777777" w:rsidR="0072026B" w:rsidRPr="0072026B" w:rsidRDefault="0072026B" w:rsidP="00075738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2026B">
              <w:rPr>
                <w:rFonts w:ascii="Arial" w:hAnsi="Arial" w:cs="Arial"/>
                <w:b/>
                <w:sz w:val="24"/>
                <w:szCs w:val="24"/>
              </w:rPr>
              <w:t>c.-1766T&gt;C (rs9332094)</w:t>
            </w:r>
          </w:p>
          <w:p w14:paraId="09E2288F" w14:textId="77777777" w:rsidR="0072026B" w:rsidRPr="0072026B" w:rsidRDefault="0072026B" w:rsidP="00075738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2026B">
              <w:rPr>
                <w:rFonts w:ascii="Arial" w:hAnsi="Arial" w:cs="Arial"/>
                <w:bCs/>
                <w:sz w:val="24"/>
                <w:szCs w:val="24"/>
              </w:rPr>
              <w:t xml:space="preserve">c.-1188T&gt;C (rs4918758) </w:t>
            </w:r>
          </w:p>
          <w:p w14:paraId="443AA814" w14:textId="77777777" w:rsidR="0072026B" w:rsidRPr="0072026B" w:rsidRDefault="0072026B" w:rsidP="00075738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2026B">
              <w:rPr>
                <w:rFonts w:ascii="Arial" w:hAnsi="Arial" w:cs="Arial"/>
                <w:bCs/>
                <w:sz w:val="24"/>
                <w:szCs w:val="24"/>
              </w:rPr>
              <w:t>c.-643G&gt;T (rs185008625)</w:t>
            </w:r>
          </w:p>
          <w:p w14:paraId="194ECE9A" w14:textId="77777777" w:rsidR="0072026B" w:rsidRPr="0072026B" w:rsidRDefault="0072026B" w:rsidP="00075738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2026B">
              <w:rPr>
                <w:rFonts w:ascii="Arial" w:hAnsi="Arial" w:cs="Arial"/>
                <w:b/>
                <w:bCs/>
                <w:sz w:val="24"/>
                <w:szCs w:val="24"/>
              </w:rPr>
              <w:t>c.449G&gt;A, p</w:t>
            </w:r>
            <w:r w:rsidRPr="0072026B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Pr="0072026B">
              <w:rPr>
                <w:rFonts w:ascii="Arial" w:hAnsi="Arial" w:cs="Arial"/>
                <w:b/>
                <w:sz w:val="24"/>
                <w:szCs w:val="24"/>
              </w:rPr>
              <w:t>R150H (rs7900194)</w:t>
            </w:r>
          </w:p>
          <w:p w14:paraId="7F589A6C" w14:textId="77777777" w:rsidR="0072026B" w:rsidRPr="0072026B" w:rsidRDefault="0072026B" w:rsidP="00075738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2026B">
              <w:rPr>
                <w:rFonts w:ascii="Arial" w:hAnsi="Arial" w:cs="Arial"/>
                <w:bCs/>
                <w:sz w:val="24"/>
                <w:szCs w:val="24"/>
              </w:rPr>
              <w:t>c.*88C&gt;T (rs9332241)</w:t>
            </w:r>
          </w:p>
        </w:tc>
        <w:tc>
          <w:tcPr>
            <w:tcW w:w="4955" w:type="dxa"/>
          </w:tcPr>
          <w:p w14:paraId="05290F15" w14:textId="77777777" w:rsidR="0072026B" w:rsidRPr="0072026B" w:rsidRDefault="0072026B" w:rsidP="00075738">
            <w:pPr>
              <w:tabs>
                <w:tab w:val="left" w:pos="3477"/>
              </w:tabs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2026B">
              <w:rPr>
                <w:rFonts w:ascii="Arial" w:hAnsi="Arial" w:cs="Arial"/>
                <w:bCs/>
                <w:sz w:val="24"/>
                <w:szCs w:val="24"/>
              </w:rPr>
              <w:t>10X Linked-Reads</w:t>
            </w:r>
          </w:p>
        </w:tc>
      </w:tr>
      <w:tr w:rsidR="0072026B" w:rsidRPr="0072026B" w14:paraId="3FCD5D9D" w14:textId="77777777" w:rsidTr="00075738">
        <w:trPr>
          <w:gridAfter w:val="1"/>
          <w:wAfter w:w="7" w:type="dxa"/>
        </w:trPr>
        <w:tc>
          <w:tcPr>
            <w:tcW w:w="1578" w:type="dxa"/>
          </w:tcPr>
          <w:p w14:paraId="5A01E657" w14:textId="77777777" w:rsidR="0072026B" w:rsidRPr="0072026B" w:rsidRDefault="0072026B" w:rsidP="00075738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2026B">
              <w:rPr>
                <w:rFonts w:ascii="Arial" w:hAnsi="Arial" w:cs="Arial"/>
                <w:sz w:val="24"/>
                <w:szCs w:val="24"/>
              </w:rPr>
              <w:t>NA12815</w:t>
            </w:r>
          </w:p>
        </w:tc>
        <w:tc>
          <w:tcPr>
            <w:tcW w:w="1572" w:type="dxa"/>
          </w:tcPr>
          <w:p w14:paraId="15EE74E5" w14:textId="77777777" w:rsidR="0072026B" w:rsidRPr="0072026B" w:rsidRDefault="0072026B" w:rsidP="00075738">
            <w:pPr>
              <w:spacing w:line="360" w:lineRule="auto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72026B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*8.005</w:t>
            </w:r>
          </w:p>
        </w:tc>
        <w:tc>
          <w:tcPr>
            <w:tcW w:w="4271" w:type="dxa"/>
          </w:tcPr>
          <w:p w14:paraId="78072E22" w14:textId="77777777" w:rsidR="0072026B" w:rsidRPr="0072026B" w:rsidRDefault="0072026B" w:rsidP="00075738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2026B">
              <w:rPr>
                <w:rFonts w:ascii="Arial" w:hAnsi="Arial" w:cs="Arial"/>
                <w:bCs/>
                <w:sz w:val="24"/>
                <w:szCs w:val="24"/>
              </w:rPr>
              <w:t>c.-643T&gt;C (rs4918758)</w:t>
            </w:r>
          </w:p>
          <w:p w14:paraId="4681D05A" w14:textId="77777777" w:rsidR="0072026B" w:rsidRPr="0072026B" w:rsidRDefault="0072026B" w:rsidP="00075738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2026B">
              <w:rPr>
                <w:rFonts w:ascii="Arial" w:hAnsi="Arial" w:cs="Arial"/>
                <w:b/>
                <w:sz w:val="24"/>
                <w:szCs w:val="24"/>
              </w:rPr>
              <w:t>c.499G&gt;A, p.R150H (rs7900194)</w:t>
            </w:r>
          </w:p>
        </w:tc>
        <w:tc>
          <w:tcPr>
            <w:tcW w:w="4955" w:type="dxa"/>
          </w:tcPr>
          <w:p w14:paraId="7D22EC3A" w14:textId="77777777" w:rsidR="0072026B" w:rsidRPr="0072026B" w:rsidRDefault="0072026B" w:rsidP="00075738">
            <w:pPr>
              <w:tabs>
                <w:tab w:val="left" w:pos="3477"/>
              </w:tabs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2026B">
              <w:rPr>
                <w:rFonts w:ascii="Arial" w:hAnsi="Arial" w:cs="Arial"/>
                <w:sz w:val="24"/>
                <w:szCs w:val="24"/>
              </w:rPr>
              <w:t xml:space="preserve">Haplotype was determined using trio </w:t>
            </w:r>
            <w:r w:rsidRPr="0072026B">
              <w:rPr>
                <w:rFonts w:ascii="Arial" w:hAnsi="Arial" w:cs="Arial"/>
                <w:bCs/>
                <w:sz w:val="24"/>
                <w:szCs w:val="24"/>
              </w:rPr>
              <w:t>(Figure 2)</w:t>
            </w:r>
          </w:p>
        </w:tc>
      </w:tr>
      <w:tr w:rsidR="0072026B" w:rsidRPr="0072026B" w14:paraId="482575F9" w14:textId="77777777" w:rsidTr="00075738">
        <w:trPr>
          <w:gridAfter w:val="1"/>
          <w:wAfter w:w="7" w:type="dxa"/>
        </w:trPr>
        <w:tc>
          <w:tcPr>
            <w:tcW w:w="1578" w:type="dxa"/>
          </w:tcPr>
          <w:p w14:paraId="448D2348" w14:textId="2F6723D4" w:rsidR="0072026B" w:rsidRPr="0072026B" w:rsidRDefault="0072026B" w:rsidP="0007573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bookmarkStart w:id="1" w:name="_Hlk68260399"/>
            <w:r w:rsidRPr="0072026B">
              <w:rPr>
                <w:rFonts w:ascii="Arial" w:hAnsi="Arial" w:cs="Arial"/>
                <w:sz w:val="24"/>
                <w:szCs w:val="24"/>
              </w:rPr>
              <w:t>NA18966</w:t>
            </w:r>
            <w:bookmarkEnd w:id="1"/>
          </w:p>
        </w:tc>
        <w:tc>
          <w:tcPr>
            <w:tcW w:w="1572" w:type="dxa"/>
          </w:tcPr>
          <w:p w14:paraId="758F536D" w14:textId="77777777" w:rsidR="0072026B" w:rsidRPr="0072026B" w:rsidRDefault="0072026B" w:rsidP="00075738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2026B">
              <w:rPr>
                <w:rFonts w:ascii="Arial" w:hAnsi="Arial" w:cs="Arial"/>
                <w:bCs/>
                <w:sz w:val="24"/>
                <w:szCs w:val="24"/>
              </w:rPr>
              <w:t>n/a</w:t>
            </w:r>
          </w:p>
        </w:tc>
        <w:tc>
          <w:tcPr>
            <w:tcW w:w="4271" w:type="dxa"/>
          </w:tcPr>
          <w:p w14:paraId="16806760" w14:textId="77777777" w:rsidR="0072026B" w:rsidRPr="0072026B" w:rsidRDefault="0072026B" w:rsidP="00075738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2026B">
              <w:rPr>
                <w:rFonts w:ascii="Arial" w:hAnsi="Arial" w:cs="Arial"/>
                <w:b/>
                <w:sz w:val="24"/>
                <w:szCs w:val="24"/>
              </w:rPr>
              <w:t xml:space="preserve">c.1147A&gt;T, p.K383X (no </w:t>
            </w:r>
            <w:proofErr w:type="spellStart"/>
            <w:r w:rsidRPr="0072026B">
              <w:rPr>
                <w:rFonts w:ascii="Arial" w:hAnsi="Arial" w:cs="Arial"/>
                <w:b/>
                <w:sz w:val="24"/>
                <w:szCs w:val="24"/>
              </w:rPr>
              <w:t>rsID</w:t>
            </w:r>
            <w:proofErr w:type="spellEnd"/>
            <w:r w:rsidRPr="0072026B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4955" w:type="dxa"/>
          </w:tcPr>
          <w:p w14:paraId="570A7B35" w14:textId="77777777" w:rsidR="0072026B" w:rsidRPr="0072026B" w:rsidRDefault="0072026B" w:rsidP="00075738">
            <w:pPr>
              <w:tabs>
                <w:tab w:val="left" w:pos="3477"/>
              </w:tabs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2026B">
              <w:rPr>
                <w:rFonts w:ascii="Arial" w:hAnsi="Arial" w:cs="Arial"/>
                <w:bCs/>
                <w:sz w:val="24"/>
                <w:szCs w:val="24"/>
              </w:rPr>
              <w:t>Sample heterozygous for one variant</w:t>
            </w:r>
            <w:r w:rsidRPr="0072026B" w:rsidDel="00B72C2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  <w:tr w:rsidR="0072026B" w:rsidRPr="0072026B" w14:paraId="052C61BC" w14:textId="77777777" w:rsidTr="00075738">
        <w:tc>
          <w:tcPr>
            <w:tcW w:w="12383" w:type="dxa"/>
            <w:gridSpan w:val="5"/>
          </w:tcPr>
          <w:p w14:paraId="602BA380" w14:textId="77777777" w:rsidR="0072026B" w:rsidRPr="0072026B" w:rsidRDefault="0072026B" w:rsidP="0072026B">
            <w:pPr>
              <w:tabs>
                <w:tab w:val="left" w:pos="3477"/>
              </w:tabs>
              <w:spacing w:line="48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2026B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lastRenderedPageBreak/>
              <w:t xml:space="preserve">CYP2C19                            </w:t>
            </w:r>
            <w:r w:rsidRPr="0072026B">
              <w:rPr>
                <w:rFonts w:ascii="Source Sans Pro" w:hAnsi="Source Sans Pro"/>
                <w:color w:val="212121"/>
                <w:sz w:val="26"/>
                <w:szCs w:val="26"/>
                <w:shd w:val="clear" w:color="auto" w:fill="FFFFFF"/>
              </w:rPr>
              <w:t>NM_000769.4:</w:t>
            </w:r>
          </w:p>
        </w:tc>
      </w:tr>
      <w:tr w:rsidR="0072026B" w:rsidRPr="0072026B" w14:paraId="0FCB19EB" w14:textId="77777777" w:rsidTr="00075738">
        <w:trPr>
          <w:gridAfter w:val="1"/>
          <w:wAfter w:w="7" w:type="dxa"/>
        </w:trPr>
        <w:tc>
          <w:tcPr>
            <w:tcW w:w="1578" w:type="dxa"/>
          </w:tcPr>
          <w:p w14:paraId="12AE22EB" w14:textId="77777777" w:rsidR="0072026B" w:rsidRPr="0072026B" w:rsidRDefault="0072026B" w:rsidP="00075738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2026B">
              <w:rPr>
                <w:rFonts w:ascii="Arial" w:hAnsi="Arial" w:cs="Arial"/>
                <w:sz w:val="24"/>
                <w:szCs w:val="24"/>
              </w:rPr>
              <w:t>NA19213</w:t>
            </w:r>
          </w:p>
        </w:tc>
        <w:tc>
          <w:tcPr>
            <w:tcW w:w="1572" w:type="dxa"/>
          </w:tcPr>
          <w:p w14:paraId="3D7E5EFF" w14:textId="77777777" w:rsidR="0072026B" w:rsidRPr="0072026B" w:rsidRDefault="0072026B" w:rsidP="00075738">
            <w:pPr>
              <w:spacing w:line="360" w:lineRule="auto"/>
            </w:pPr>
            <w:r w:rsidRPr="0072026B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*39</w:t>
            </w:r>
          </w:p>
        </w:tc>
        <w:tc>
          <w:tcPr>
            <w:tcW w:w="4271" w:type="dxa"/>
          </w:tcPr>
          <w:p w14:paraId="340F3D5F" w14:textId="77777777" w:rsidR="0072026B" w:rsidRPr="0072026B" w:rsidRDefault="0072026B" w:rsidP="00075738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2026B">
              <w:rPr>
                <w:rFonts w:ascii="Arial" w:hAnsi="Arial" w:cs="Arial"/>
                <w:bCs/>
                <w:sz w:val="24"/>
                <w:szCs w:val="24"/>
              </w:rPr>
              <w:t>c.-1439T&gt;C (rs17878739)</w:t>
            </w:r>
          </w:p>
          <w:p w14:paraId="47B22C18" w14:textId="77777777" w:rsidR="0072026B" w:rsidRPr="0072026B" w:rsidRDefault="0072026B" w:rsidP="00075738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2026B">
              <w:rPr>
                <w:rFonts w:ascii="Arial" w:hAnsi="Arial" w:cs="Arial"/>
                <w:bCs/>
                <w:sz w:val="24"/>
                <w:szCs w:val="24"/>
              </w:rPr>
              <w:t>c.-1418C&gt;T (rs3814637)</w:t>
            </w:r>
          </w:p>
          <w:p w14:paraId="1952729B" w14:textId="77777777" w:rsidR="0072026B" w:rsidRPr="0072026B" w:rsidRDefault="0072026B" w:rsidP="00075738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2026B">
              <w:rPr>
                <w:rFonts w:ascii="Arial" w:hAnsi="Arial" w:cs="Arial"/>
                <w:bCs/>
                <w:sz w:val="24"/>
                <w:szCs w:val="24"/>
              </w:rPr>
              <w:t>c.-887del (rs17880036)</w:t>
            </w:r>
          </w:p>
          <w:p w14:paraId="0B036EA4" w14:textId="77777777" w:rsidR="0072026B" w:rsidRPr="0072026B" w:rsidRDefault="0072026B" w:rsidP="00075738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2026B">
              <w:rPr>
                <w:rFonts w:ascii="Arial" w:hAnsi="Arial" w:cs="Arial"/>
                <w:b/>
                <w:sz w:val="24"/>
                <w:szCs w:val="24"/>
              </w:rPr>
              <w:t>c.55A&gt;C, p.I19L (rs17882687)</w:t>
            </w:r>
          </w:p>
          <w:p w14:paraId="1DB84440" w14:textId="77777777" w:rsidR="0072026B" w:rsidRPr="0072026B" w:rsidRDefault="0072026B" w:rsidP="00075738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2026B">
              <w:rPr>
                <w:rFonts w:ascii="Arial" w:hAnsi="Arial" w:cs="Arial"/>
                <w:b/>
                <w:sz w:val="24"/>
                <w:szCs w:val="24"/>
              </w:rPr>
              <w:t>c.365A&gt;C, p.E122A (rs17885179)</w:t>
            </w:r>
          </w:p>
          <w:p w14:paraId="411F0758" w14:textId="77777777" w:rsidR="0072026B" w:rsidRPr="0072026B" w:rsidRDefault="0072026B" w:rsidP="00075738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2026B">
              <w:rPr>
                <w:rFonts w:ascii="Arial" w:hAnsi="Arial" w:cs="Arial"/>
                <w:bCs/>
                <w:sz w:val="24"/>
                <w:szCs w:val="24"/>
              </w:rPr>
              <w:t>c.390G&gt;T, p.T130= (rs17882291)</w:t>
            </w:r>
          </w:p>
          <w:p w14:paraId="5E69885E" w14:textId="77777777" w:rsidR="0072026B" w:rsidRPr="0072026B" w:rsidRDefault="0072026B" w:rsidP="00075738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2026B">
              <w:rPr>
                <w:rFonts w:ascii="Arial" w:hAnsi="Arial" w:cs="Arial"/>
                <w:bCs/>
                <w:sz w:val="24"/>
                <w:szCs w:val="24"/>
              </w:rPr>
              <w:t>c.903A&gt;G, p.T301= (rs17879239)</w:t>
            </w:r>
          </w:p>
          <w:p w14:paraId="11A17058" w14:textId="77777777" w:rsidR="0072026B" w:rsidRPr="0072026B" w:rsidRDefault="0072026B" w:rsidP="00075738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2026B">
              <w:rPr>
                <w:rFonts w:ascii="Arial" w:hAnsi="Arial" w:cs="Arial"/>
                <w:b/>
                <w:sz w:val="24"/>
                <w:szCs w:val="24"/>
              </w:rPr>
              <w:t xml:space="preserve">c.991A&gt;G, p.I331V (rs3758581) </w:t>
            </w:r>
          </w:p>
          <w:p w14:paraId="795F8C8C" w14:textId="77777777" w:rsidR="0072026B" w:rsidRPr="0072026B" w:rsidRDefault="0072026B" w:rsidP="00075738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2026B">
              <w:rPr>
                <w:rFonts w:ascii="Arial" w:hAnsi="Arial" w:cs="Arial"/>
                <w:bCs/>
                <w:sz w:val="24"/>
                <w:szCs w:val="24"/>
              </w:rPr>
              <w:t>c.1059C&gt;T,  p.H353= (rs17882744)</w:t>
            </w:r>
          </w:p>
          <w:p w14:paraId="619FD9FB" w14:textId="77777777" w:rsidR="0072026B" w:rsidRPr="0072026B" w:rsidRDefault="0072026B" w:rsidP="0007573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2026B">
              <w:rPr>
                <w:rFonts w:ascii="Arial" w:hAnsi="Arial" w:cs="Arial"/>
                <w:bCs/>
                <w:sz w:val="24"/>
                <w:szCs w:val="24"/>
              </w:rPr>
              <w:t>c.*82T&gt;C  (rs17882796)</w:t>
            </w:r>
          </w:p>
        </w:tc>
        <w:tc>
          <w:tcPr>
            <w:tcW w:w="4955" w:type="dxa"/>
          </w:tcPr>
          <w:p w14:paraId="4C7A6D97" w14:textId="77777777" w:rsidR="0072026B" w:rsidRPr="0072026B" w:rsidRDefault="0072026B" w:rsidP="00075738">
            <w:pPr>
              <w:tabs>
                <w:tab w:val="left" w:pos="3477"/>
              </w:tabs>
              <w:spacing w:line="360" w:lineRule="auto"/>
              <w:rPr>
                <w:sz w:val="24"/>
                <w:szCs w:val="24"/>
              </w:rPr>
            </w:pPr>
            <w:r w:rsidRPr="0072026B">
              <w:rPr>
                <w:rFonts w:ascii="Arial" w:hAnsi="Arial" w:cs="Arial"/>
                <w:bCs/>
                <w:sz w:val="24"/>
                <w:szCs w:val="24"/>
              </w:rPr>
              <w:t>10X Linked-Reads</w:t>
            </w:r>
          </w:p>
        </w:tc>
      </w:tr>
      <w:tr w:rsidR="0072026B" w:rsidRPr="0072026B" w14:paraId="65A39CC9" w14:textId="77777777" w:rsidTr="00075738">
        <w:trPr>
          <w:gridAfter w:val="1"/>
          <w:wAfter w:w="7" w:type="dxa"/>
        </w:trPr>
        <w:tc>
          <w:tcPr>
            <w:tcW w:w="1578" w:type="dxa"/>
          </w:tcPr>
          <w:p w14:paraId="7DADFA99" w14:textId="77777777" w:rsidR="0072026B" w:rsidRPr="0072026B" w:rsidRDefault="0072026B" w:rsidP="0007573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2026B">
              <w:rPr>
                <w:rFonts w:ascii="Arial" w:hAnsi="Arial" w:cs="Arial"/>
                <w:sz w:val="24"/>
                <w:szCs w:val="24"/>
              </w:rPr>
              <w:t>NA18861</w:t>
            </w:r>
          </w:p>
        </w:tc>
        <w:tc>
          <w:tcPr>
            <w:tcW w:w="1572" w:type="dxa"/>
          </w:tcPr>
          <w:p w14:paraId="1673C28F" w14:textId="77777777" w:rsidR="0072026B" w:rsidRPr="0072026B" w:rsidRDefault="0072026B" w:rsidP="00075738">
            <w:pPr>
              <w:spacing w:line="360" w:lineRule="auto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72026B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*1.007</w:t>
            </w:r>
          </w:p>
        </w:tc>
        <w:tc>
          <w:tcPr>
            <w:tcW w:w="4271" w:type="dxa"/>
          </w:tcPr>
          <w:p w14:paraId="71FBAEE7" w14:textId="77777777" w:rsidR="0072026B" w:rsidRPr="0072026B" w:rsidRDefault="0072026B" w:rsidP="00075738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2026B">
              <w:rPr>
                <w:rFonts w:ascii="Arial" w:hAnsi="Arial" w:cs="Arial"/>
                <w:bCs/>
                <w:sz w:val="24"/>
                <w:szCs w:val="24"/>
              </w:rPr>
              <w:t xml:space="preserve">c.-1418C&gt;T (rs3814637) </w:t>
            </w:r>
          </w:p>
          <w:p w14:paraId="5F71D4A5" w14:textId="77777777" w:rsidR="0072026B" w:rsidRPr="0072026B" w:rsidRDefault="0072026B" w:rsidP="00075738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2026B">
              <w:rPr>
                <w:rFonts w:ascii="Arial" w:hAnsi="Arial" w:cs="Arial"/>
                <w:bCs/>
                <w:sz w:val="24"/>
                <w:szCs w:val="24"/>
              </w:rPr>
              <w:t>c.-1410T&gt;G (rs11568730)</w:t>
            </w:r>
          </w:p>
          <w:p w14:paraId="2CF79A2E" w14:textId="77777777" w:rsidR="0072026B" w:rsidRPr="0072026B" w:rsidRDefault="0072026B" w:rsidP="00075738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2026B">
              <w:rPr>
                <w:rFonts w:ascii="Arial" w:hAnsi="Arial" w:cs="Arial"/>
                <w:bCs/>
                <w:sz w:val="24"/>
                <w:szCs w:val="24"/>
              </w:rPr>
              <w:t>c.-889T&gt;G (rs11568732)</w:t>
            </w:r>
          </w:p>
          <w:p w14:paraId="31E2A131" w14:textId="77777777" w:rsidR="0072026B" w:rsidRPr="0072026B" w:rsidRDefault="0072026B" w:rsidP="00075738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2026B">
              <w:rPr>
                <w:rFonts w:ascii="Arial" w:hAnsi="Arial" w:cs="Arial"/>
                <w:b/>
                <w:sz w:val="24"/>
                <w:szCs w:val="24"/>
              </w:rPr>
              <w:t xml:space="preserve">c.991A&gt;G, p.I331V  (rs3758581) </w:t>
            </w:r>
          </w:p>
          <w:p w14:paraId="5E4E9D68" w14:textId="77777777" w:rsidR="0072026B" w:rsidRPr="0072026B" w:rsidRDefault="0072026B" w:rsidP="00075738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2026B">
              <w:rPr>
                <w:rFonts w:ascii="Arial" w:hAnsi="Arial" w:cs="Arial"/>
                <w:bCs/>
                <w:sz w:val="24"/>
                <w:szCs w:val="24"/>
              </w:rPr>
              <w:t>c.1251A&gt;C, p.G417= (rs17886522)</w:t>
            </w:r>
          </w:p>
        </w:tc>
        <w:tc>
          <w:tcPr>
            <w:tcW w:w="4955" w:type="dxa"/>
          </w:tcPr>
          <w:p w14:paraId="08F97900" w14:textId="77777777" w:rsidR="0072026B" w:rsidRPr="0072026B" w:rsidRDefault="0072026B" w:rsidP="00075738">
            <w:pPr>
              <w:tabs>
                <w:tab w:val="left" w:pos="3477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2026B">
              <w:rPr>
                <w:rFonts w:ascii="Arial" w:hAnsi="Arial" w:cs="Arial"/>
                <w:bCs/>
                <w:sz w:val="24"/>
                <w:szCs w:val="24"/>
              </w:rPr>
              <w:t>10X Linked-Reads</w:t>
            </w:r>
          </w:p>
        </w:tc>
      </w:tr>
      <w:tr w:rsidR="0072026B" w:rsidRPr="0072026B" w14:paraId="3ACD4569" w14:textId="77777777" w:rsidTr="00075738">
        <w:trPr>
          <w:gridAfter w:val="1"/>
          <w:wAfter w:w="7" w:type="dxa"/>
        </w:trPr>
        <w:tc>
          <w:tcPr>
            <w:tcW w:w="1578" w:type="dxa"/>
          </w:tcPr>
          <w:p w14:paraId="50C2B62B" w14:textId="77777777" w:rsidR="0072026B" w:rsidRPr="0072026B" w:rsidRDefault="0072026B" w:rsidP="0007573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2026B">
              <w:rPr>
                <w:rFonts w:ascii="Arial" w:hAnsi="Arial" w:cs="Arial"/>
                <w:sz w:val="24"/>
                <w:szCs w:val="24"/>
              </w:rPr>
              <w:t>NA18966</w:t>
            </w:r>
          </w:p>
        </w:tc>
        <w:tc>
          <w:tcPr>
            <w:tcW w:w="1572" w:type="dxa"/>
          </w:tcPr>
          <w:p w14:paraId="58D35FB8" w14:textId="77777777" w:rsidR="0072026B" w:rsidRPr="0072026B" w:rsidRDefault="0072026B" w:rsidP="00075738">
            <w:pPr>
              <w:spacing w:line="360" w:lineRule="auto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72026B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*1.008</w:t>
            </w:r>
          </w:p>
        </w:tc>
        <w:tc>
          <w:tcPr>
            <w:tcW w:w="4271" w:type="dxa"/>
          </w:tcPr>
          <w:p w14:paraId="400BF65A" w14:textId="77777777" w:rsidR="0072026B" w:rsidRPr="0072026B" w:rsidRDefault="0072026B" w:rsidP="00075738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2026B">
              <w:rPr>
                <w:rFonts w:ascii="Arial" w:hAnsi="Arial" w:cs="Arial"/>
                <w:bCs/>
                <w:sz w:val="24"/>
                <w:szCs w:val="24"/>
              </w:rPr>
              <w:t>c.-775T&gt;A (rs185375194)</w:t>
            </w:r>
          </w:p>
          <w:p w14:paraId="25F6B2BD" w14:textId="77777777" w:rsidR="0072026B" w:rsidRPr="0072026B" w:rsidRDefault="0072026B" w:rsidP="00075738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2026B">
              <w:rPr>
                <w:rFonts w:ascii="Arial" w:hAnsi="Arial" w:cs="Arial"/>
                <w:bCs/>
                <w:sz w:val="24"/>
                <w:szCs w:val="24"/>
              </w:rPr>
              <w:t>c.99C&gt;T, p.P33= (rs17885098)</w:t>
            </w:r>
          </w:p>
          <w:p w14:paraId="0433C08D" w14:textId="77777777" w:rsidR="0072026B" w:rsidRPr="0072026B" w:rsidRDefault="0072026B" w:rsidP="00075738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2026B">
              <w:rPr>
                <w:rFonts w:ascii="Arial" w:hAnsi="Arial" w:cs="Arial"/>
                <w:b/>
                <w:sz w:val="24"/>
                <w:szCs w:val="24"/>
              </w:rPr>
              <w:t>c.991A&gt;G, p.I331V (rs3758581)</w:t>
            </w:r>
          </w:p>
        </w:tc>
        <w:tc>
          <w:tcPr>
            <w:tcW w:w="4955" w:type="dxa"/>
          </w:tcPr>
          <w:p w14:paraId="506E8410" w14:textId="77777777" w:rsidR="0072026B" w:rsidRPr="0072026B" w:rsidRDefault="0072026B" w:rsidP="00075738">
            <w:pPr>
              <w:tabs>
                <w:tab w:val="left" w:pos="3477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2026B">
              <w:rPr>
                <w:rFonts w:ascii="Arial" w:hAnsi="Arial" w:cs="Arial"/>
                <w:bCs/>
                <w:sz w:val="24"/>
                <w:szCs w:val="24"/>
              </w:rPr>
              <w:t>Sample heterozygous for one variant</w:t>
            </w:r>
          </w:p>
        </w:tc>
      </w:tr>
      <w:tr w:rsidR="0072026B" w:rsidRPr="0072026B" w14:paraId="1CFAB89F" w14:textId="77777777" w:rsidTr="00075738">
        <w:trPr>
          <w:gridAfter w:val="1"/>
          <w:wAfter w:w="7" w:type="dxa"/>
        </w:trPr>
        <w:tc>
          <w:tcPr>
            <w:tcW w:w="1578" w:type="dxa"/>
          </w:tcPr>
          <w:p w14:paraId="6FECA0B0" w14:textId="77777777" w:rsidR="0072026B" w:rsidRPr="0072026B" w:rsidRDefault="0072026B" w:rsidP="0007573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2026B">
              <w:rPr>
                <w:rFonts w:ascii="Arial" w:hAnsi="Arial" w:cs="Arial"/>
                <w:sz w:val="24"/>
                <w:szCs w:val="24"/>
              </w:rPr>
              <w:t>NA18526</w:t>
            </w:r>
          </w:p>
        </w:tc>
        <w:tc>
          <w:tcPr>
            <w:tcW w:w="1572" w:type="dxa"/>
          </w:tcPr>
          <w:p w14:paraId="63DD6E15" w14:textId="77777777" w:rsidR="0072026B" w:rsidRPr="0072026B" w:rsidRDefault="0072026B" w:rsidP="00075738">
            <w:pPr>
              <w:spacing w:line="360" w:lineRule="auto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72026B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*1.009</w:t>
            </w:r>
          </w:p>
        </w:tc>
        <w:tc>
          <w:tcPr>
            <w:tcW w:w="4271" w:type="dxa"/>
          </w:tcPr>
          <w:p w14:paraId="40D4F611" w14:textId="77777777" w:rsidR="0072026B" w:rsidRPr="0072026B" w:rsidRDefault="0072026B" w:rsidP="00075738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2026B">
              <w:rPr>
                <w:rFonts w:ascii="Arial" w:hAnsi="Arial" w:cs="Arial"/>
                <w:bCs/>
                <w:sz w:val="24"/>
                <w:szCs w:val="24"/>
              </w:rPr>
              <w:t>c.-1178del (rs771491246)</w:t>
            </w:r>
          </w:p>
          <w:p w14:paraId="44F0CD3B" w14:textId="77777777" w:rsidR="0072026B" w:rsidRPr="0072026B" w:rsidRDefault="0072026B" w:rsidP="00075738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2026B">
              <w:rPr>
                <w:rFonts w:ascii="Arial" w:hAnsi="Arial" w:cs="Arial"/>
                <w:bCs/>
                <w:sz w:val="24"/>
                <w:szCs w:val="24"/>
              </w:rPr>
              <w:t>c.99C&gt;T, p.P33= (rs17885098)</w:t>
            </w:r>
          </w:p>
          <w:p w14:paraId="64FE2F37" w14:textId="77777777" w:rsidR="0072026B" w:rsidRPr="0072026B" w:rsidRDefault="0072026B" w:rsidP="00075738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2026B">
              <w:rPr>
                <w:rFonts w:ascii="Arial" w:hAnsi="Arial" w:cs="Arial"/>
                <w:b/>
                <w:sz w:val="24"/>
                <w:szCs w:val="24"/>
              </w:rPr>
              <w:t>c.991A&gt;G, p.I331V (rs3758581)</w:t>
            </w:r>
          </w:p>
        </w:tc>
        <w:tc>
          <w:tcPr>
            <w:tcW w:w="4955" w:type="dxa"/>
          </w:tcPr>
          <w:p w14:paraId="06664892" w14:textId="77777777" w:rsidR="0072026B" w:rsidRPr="0072026B" w:rsidRDefault="0072026B" w:rsidP="00075738">
            <w:pPr>
              <w:tabs>
                <w:tab w:val="left" w:pos="3477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2026B">
              <w:rPr>
                <w:rFonts w:ascii="Arial" w:hAnsi="Arial" w:cs="Arial"/>
                <w:bCs/>
                <w:sz w:val="24"/>
                <w:szCs w:val="24"/>
              </w:rPr>
              <w:t>Sample heterozygous for one variant</w:t>
            </w:r>
          </w:p>
        </w:tc>
      </w:tr>
      <w:tr w:rsidR="0072026B" w:rsidRPr="0072026B" w14:paraId="417F403C" w14:textId="77777777" w:rsidTr="00075738">
        <w:trPr>
          <w:gridAfter w:val="1"/>
          <w:wAfter w:w="7" w:type="dxa"/>
        </w:trPr>
        <w:tc>
          <w:tcPr>
            <w:tcW w:w="1578" w:type="dxa"/>
          </w:tcPr>
          <w:p w14:paraId="59896C59" w14:textId="77777777" w:rsidR="0072026B" w:rsidRPr="0072026B" w:rsidRDefault="0072026B" w:rsidP="0007573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2026B">
              <w:rPr>
                <w:rFonts w:ascii="Arial" w:hAnsi="Arial" w:cs="Arial"/>
                <w:sz w:val="24"/>
                <w:szCs w:val="24"/>
              </w:rPr>
              <w:lastRenderedPageBreak/>
              <w:t>NA19908</w:t>
            </w:r>
          </w:p>
        </w:tc>
        <w:tc>
          <w:tcPr>
            <w:tcW w:w="1572" w:type="dxa"/>
          </w:tcPr>
          <w:p w14:paraId="080E8234" w14:textId="77777777" w:rsidR="0072026B" w:rsidRPr="0072026B" w:rsidRDefault="0072026B" w:rsidP="00075738">
            <w:pPr>
              <w:spacing w:line="360" w:lineRule="auto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72026B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*1.010</w:t>
            </w:r>
          </w:p>
        </w:tc>
        <w:tc>
          <w:tcPr>
            <w:tcW w:w="4271" w:type="dxa"/>
          </w:tcPr>
          <w:p w14:paraId="2FA5BFA3" w14:textId="77777777" w:rsidR="0072026B" w:rsidRPr="0072026B" w:rsidRDefault="0072026B" w:rsidP="00075738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2026B">
              <w:rPr>
                <w:rFonts w:ascii="Arial" w:hAnsi="Arial" w:cs="Arial"/>
                <w:bCs/>
                <w:sz w:val="24"/>
                <w:szCs w:val="24"/>
              </w:rPr>
              <w:t>c.-1960G&gt;A (rs141540628)</w:t>
            </w:r>
          </w:p>
          <w:p w14:paraId="04B59348" w14:textId="77777777" w:rsidR="0072026B" w:rsidRPr="0072026B" w:rsidRDefault="0072026B" w:rsidP="00075738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2026B">
              <w:rPr>
                <w:rFonts w:ascii="Arial" w:hAnsi="Arial" w:cs="Arial"/>
                <w:bCs/>
                <w:sz w:val="24"/>
                <w:szCs w:val="24"/>
              </w:rPr>
              <w:t>c.99C&gt;T, p.P33= (rs17885098)</w:t>
            </w:r>
          </w:p>
          <w:p w14:paraId="44DFD413" w14:textId="77777777" w:rsidR="0072026B" w:rsidRPr="0072026B" w:rsidRDefault="0072026B" w:rsidP="00075738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2026B">
              <w:rPr>
                <w:rFonts w:ascii="Arial" w:hAnsi="Arial" w:cs="Arial"/>
                <w:b/>
                <w:sz w:val="24"/>
                <w:szCs w:val="24"/>
              </w:rPr>
              <w:t>c.991A&gt;G, p.I331V (rs3758581</w:t>
            </w:r>
            <w:r w:rsidRPr="0072026B"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</w:tc>
        <w:tc>
          <w:tcPr>
            <w:tcW w:w="4955" w:type="dxa"/>
          </w:tcPr>
          <w:p w14:paraId="59D7A91A" w14:textId="77777777" w:rsidR="0072026B" w:rsidRPr="0072026B" w:rsidRDefault="0072026B" w:rsidP="00075738">
            <w:pPr>
              <w:tabs>
                <w:tab w:val="left" w:pos="3477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2026B">
              <w:rPr>
                <w:rFonts w:ascii="Arial" w:hAnsi="Arial" w:cs="Arial"/>
                <w:bCs/>
                <w:sz w:val="24"/>
                <w:szCs w:val="24"/>
              </w:rPr>
              <w:t>10X Linked-Reads</w:t>
            </w:r>
          </w:p>
        </w:tc>
      </w:tr>
      <w:tr w:rsidR="0072026B" w:rsidRPr="0072026B" w14:paraId="4803FE70" w14:textId="77777777" w:rsidTr="00075738">
        <w:trPr>
          <w:gridAfter w:val="1"/>
          <w:wAfter w:w="7" w:type="dxa"/>
        </w:trPr>
        <w:tc>
          <w:tcPr>
            <w:tcW w:w="1578" w:type="dxa"/>
          </w:tcPr>
          <w:p w14:paraId="49D005F4" w14:textId="77777777" w:rsidR="0072026B" w:rsidRPr="0072026B" w:rsidRDefault="0072026B" w:rsidP="0007573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2026B">
              <w:rPr>
                <w:rFonts w:ascii="Arial" w:hAnsi="Arial" w:cs="Arial"/>
                <w:sz w:val="24"/>
                <w:szCs w:val="24"/>
              </w:rPr>
              <w:t>NA11832</w:t>
            </w:r>
          </w:p>
        </w:tc>
        <w:tc>
          <w:tcPr>
            <w:tcW w:w="1572" w:type="dxa"/>
          </w:tcPr>
          <w:p w14:paraId="4C813868" w14:textId="77777777" w:rsidR="0072026B" w:rsidRPr="0072026B" w:rsidRDefault="0072026B" w:rsidP="00075738">
            <w:pPr>
              <w:spacing w:line="360" w:lineRule="auto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72026B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*2.011</w:t>
            </w:r>
          </w:p>
        </w:tc>
        <w:tc>
          <w:tcPr>
            <w:tcW w:w="4271" w:type="dxa"/>
          </w:tcPr>
          <w:p w14:paraId="145DD4A9" w14:textId="77777777" w:rsidR="0072026B" w:rsidRPr="0072026B" w:rsidRDefault="0072026B" w:rsidP="00075738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2026B">
              <w:rPr>
                <w:rFonts w:ascii="Arial" w:hAnsi="Arial" w:cs="Arial"/>
                <w:bCs/>
                <w:sz w:val="24"/>
                <w:szCs w:val="24"/>
              </w:rPr>
              <w:t>c.-98T&gt;C  (rs4986894)</w:t>
            </w:r>
          </w:p>
          <w:p w14:paraId="6EB419EE" w14:textId="77777777" w:rsidR="0072026B" w:rsidRPr="0072026B" w:rsidRDefault="0072026B" w:rsidP="00075738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2026B">
              <w:rPr>
                <w:rFonts w:ascii="Arial" w:hAnsi="Arial" w:cs="Arial"/>
                <w:bCs/>
                <w:sz w:val="24"/>
                <w:szCs w:val="24"/>
              </w:rPr>
              <w:t>c.99C&gt;T, p.P33= (rs17885098)</w:t>
            </w:r>
          </w:p>
          <w:p w14:paraId="0E53A4B1" w14:textId="77777777" w:rsidR="0072026B" w:rsidRPr="0072026B" w:rsidRDefault="0072026B" w:rsidP="00075738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2026B">
              <w:rPr>
                <w:rFonts w:ascii="Arial" w:hAnsi="Arial" w:cs="Arial"/>
                <w:b/>
                <w:sz w:val="24"/>
                <w:szCs w:val="24"/>
              </w:rPr>
              <w:t>c.332-23A&gt;G, splice defect (rs12769205)</w:t>
            </w:r>
          </w:p>
          <w:p w14:paraId="39E1DD10" w14:textId="77777777" w:rsidR="0072026B" w:rsidRPr="0072026B" w:rsidRDefault="0072026B" w:rsidP="00075738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2026B">
              <w:rPr>
                <w:rFonts w:ascii="Arial" w:hAnsi="Arial" w:cs="Arial"/>
                <w:b/>
                <w:sz w:val="24"/>
                <w:szCs w:val="24"/>
              </w:rPr>
              <w:t>c.681G&gt;A, splice defect (rs4244285)</w:t>
            </w:r>
          </w:p>
          <w:p w14:paraId="28EA8296" w14:textId="77777777" w:rsidR="0072026B" w:rsidRPr="0072026B" w:rsidRDefault="0072026B" w:rsidP="00075738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2026B">
              <w:rPr>
                <w:rFonts w:ascii="Arial" w:hAnsi="Arial" w:cs="Arial"/>
                <w:bCs/>
                <w:sz w:val="24"/>
                <w:szCs w:val="24"/>
              </w:rPr>
              <w:t>c.990C&gt;T, p.V330= (rs3758580)</w:t>
            </w:r>
          </w:p>
          <w:p w14:paraId="47A06AD1" w14:textId="77777777" w:rsidR="0072026B" w:rsidRPr="0072026B" w:rsidRDefault="0072026B" w:rsidP="00075738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2026B">
              <w:rPr>
                <w:rFonts w:ascii="Arial" w:hAnsi="Arial" w:cs="Arial"/>
                <w:b/>
                <w:sz w:val="24"/>
                <w:szCs w:val="24"/>
              </w:rPr>
              <w:t>c.991A&gt;G, p.I331V (rs3758581)</w:t>
            </w:r>
          </w:p>
        </w:tc>
        <w:tc>
          <w:tcPr>
            <w:tcW w:w="4955" w:type="dxa"/>
          </w:tcPr>
          <w:p w14:paraId="702EA1D9" w14:textId="77777777" w:rsidR="0072026B" w:rsidRPr="0072026B" w:rsidRDefault="0072026B" w:rsidP="00075738">
            <w:pPr>
              <w:tabs>
                <w:tab w:val="left" w:pos="3477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2026B">
              <w:rPr>
                <w:rFonts w:ascii="Arial" w:hAnsi="Arial" w:cs="Arial"/>
                <w:bCs/>
                <w:sz w:val="24"/>
                <w:szCs w:val="24"/>
              </w:rPr>
              <w:t>10X Linked-Reads</w:t>
            </w:r>
          </w:p>
        </w:tc>
      </w:tr>
      <w:tr w:rsidR="0072026B" w:rsidRPr="0072026B" w14:paraId="7A659655" w14:textId="77777777" w:rsidTr="00075738">
        <w:trPr>
          <w:gridAfter w:val="1"/>
          <w:wAfter w:w="7" w:type="dxa"/>
        </w:trPr>
        <w:tc>
          <w:tcPr>
            <w:tcW w:w="1578" w:type="dxa"/>
          </w:tcPr>
          <w:p w14:paraId="5C44EB39" w14:textId="77777777" w:rsidR="0072026B" w:rsidRPr="0072026B" w:rsidRDefault="0072026B" w:rsidP="0007573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2026B">
              <w:rPr>
                <w:rFonts w:ascii="Arial" w:hAnsi="Arial" w:cs="Arial"/>
                <w:sz w:val="24"/>
                <w:szCs w:val="24"/>
              </w:rPr>
              <w:t>NA19917</w:t>
            </w:r>
          </w:p>
        </w:tc>
        <w:tc>
          <w:tcPr>
            <w:tcW w:w="1572" w:type="dxa"/>
          </w:tcPr>
          <w:p w14:paraId="5B00D00F" w14:textId="77777777" w:rsidR="0072026B" w:rsidRPr="0072026B" w:rsidRDefault="0072026B" w:rsidP="00075738">
            <w:pPr>
              <w:spacing w:line="360" w:lineRule="auto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72026B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*2.012</w:t>
            </w:r>
          </w:p>
        </w:tc>
        <w:tc>
          <w:tcPr>
            <w:tcW w:w="4271" w:type="dxa"/>
          </w:tcPr>
          <w:p w14:paraId="493AADEF" w14:textId="77777777" w:rsidR="0072026B" w:rsidRPr="0072026B" w:rsidRDefault="0072026B" w:rsidP="00075738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2026B">
              <w:rPr>
                <w:rFonts w:ascii="Arial" w:hAnsi="Arial" w:cs="Arial"/>
                <w:bCs/>
                <w:sz w:val="24"/>
                <w:szCs w:val="24"/>
              </w:rPr>
              <w:t>c.-98T&gt;C  (rs4986894)</w:t>
            </w:r>
          </w:p>
          <w:p w14:paraId="6B2F8589" w14:textId="77777777" w:rsidR="0072026B" w:rsidRPr="0072026B" w:rsidRDefault="0072026B" w:rsidP="00075738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2026B">
              <w:rPr>
                <w:rFonts w:ascii="Arial" w:hAnsi="Arial" w:cs="Arial"/>
                <w:bCs/>
                <w:sz w:val="24"/>
                <w:szCs w:val="24"/>
              </w:rPr>
              <w:t>c.99C&gt;T, p.P33= (rs17885098)</w:t>
            </w:r>
          </w:p>
          <w:p w14:paraId="1922BF33" w14:textId="77777777" w:rsidR="0072026B" w:rsidRPr="0072026B" w:rsidRDefault="0072026B" w:rsidP="00075738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2026B">
              <w:rPr>
                <w:rFonts w:ascii="Arial" w:hAnsi="Arial" w:cs="Arial"/>
                <w:b/>
                <w:sz w:val="24"/>
                <w:szCs w:val="24"/>
              </w:rPr>
              <w:t>c.276G&gt;C, p.E92D (rs17878459)</w:t>
            </w:r>
          </w:p>
          <w:p w14:paraId="650DC6B1" w14:textId="77777777" w:rsidR="0072026B" w:rsidRPr="0072026B" w:rsidRDefault="0072026B" w:rsidP="00075738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2026B">
              <w:rPr>
                <w:rFonts w:ascii="Arial" w:hAnsi="Arial" w:cs="Arial"/>
                <w:b/>
                <w:sz w:val="24"/>
                <w:szCs w:val="24"/>
              </w:rPr>
              <w:t>c.332-23A&gt;G, splice defect (rs12769205)</w:t>
            </w:r>
          </w:p>
          <w:p w14:paraId="5C8C52DC" w14:textId="77777777" w:rsidR="0072026B" w:rsidRPr="0072026B" w:rsidRDefault="0072026B" w:rsidP="00075738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2026B">
              <w:rPr>
                <w:rFonts w:ascii="Arial" w:hAnsi="Arial" w:cs="Arial"/>
                <w:b/>
                <w:sz w:val="24"/>
                <w:szCs w:val="24"/>
              </w:rPr>
              <w:t>c.681G&gt;A, splice defect (rs4244285)</w:t>
            </w:r>
          </w:p>
          <w:p w14:paraId="0E53A49B" w14:textId="77777777" w:rsidR="0072026B" w:rsidRPr="0072026B" w:rsidRDefault="0072026B" w:rsidP="00075738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2026B">
              <w:rPr>
                <w:rFonts w:ascii="Arial" w:hAnsi="Arial" w:cs="Arial"/>
                <w:bCs/>
                <w:sz w:val="24"/>
                <w:szCs w:val="24"/>
              </w:rPr>
              <w:t>c.990C&gt;T, p.V330= (rs3758580)</w:t>
            </w:r>
          </w:p>
          <w:p w14:paraId="39DE8A40" w14:textId="77777777" w:rsidR="0072026B" w:rsidRPr="0072026B" w:rsidRDefault="0072026B" w:rsidP="00075738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2026B">
              <w:rPr>
                <w:rFonts w:ascii="Arial" w:hAnsi="Arial" w:cs="Arial"/>
                <w:b/>
                <w:sz w:val="24"/>
                <w:szCs w:val="24"/>
              </w:rPr>
              <w:t>c.991A&gt;G, p.I331V (rs3758581)</w:t>
            </w:r>
          </w:p>
        </w:tc>
        <w:tc>
          <w:tcPr>
            <w:tcW w:w="4955" w:type="dxa"/>
          </w:tcPr>
          <w:p w14:paraId="296A9F14" w14:textId="77777777" w:rsidR="0072026B" w:rsidRPr="0072026B" w:rsidRDefault="0072026B" w:rsidP="00075738">
            <w:pPr>
              <w:tabs>
                <w:tab w:val="left" w:pos="3477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2026B">
              <w:rPr>
                <w:rFonts w:ascii="Arial" w:hAnsi="Arial" w:cs="Arial"/>
                <w:bCs/>
                <w:sz w:val="24"/>
                <w:szCs w:val="24"/>
              </w:rPr>
              <w:t>10X Linked-Reads</w:t>
            </w:r>
          </w:p>
        </w:tc>
      </w:tr>
      <w:tr w:rsidR="0072026B" w:rsidRPr="0072026B" w14:paraId="09A6CC7A" w14:textId="77777777" w:rsidTr="00075738">
        <w:trPr>
          <w:gridAfter w:val="1"/>
          <w:wAfter w:w="7" w:type="dxa"/>
        </w:trPr>
        <w:tc>
          <w:tcPr>
            <w:tcW w:w="1578" w:type="dxa"/>
          </w:tcPr>
          <w:p w14:paraId="26453371" w14:textId="77777777" w:rsidR="0072026B" w:rsidRPr="0072026B" w:rsidRDefault="0072026B" w:rsidP="0007573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2026B">
              <w:rPr>
                <w:rFonts w:ascii="Arial" w:hAnsi="Arial" w:cs="Arial"/>
                <w:sz w:val="24"/>
                <w:szCs w:val="24"/>
              </w:rPr>
              <w:t>NA18564</w:t>
            </w:r>
          </w:p>
        </w:tc>
        <w:tc>
          <w:tcPr>
            <w:tcW w:w="1572" w:type="dxa"/>
          </w:tcPr>
          <w:p w14:paraId="47D33391" w14:textId="77777777" w:rsidR="0072026B" w:rsidRPr="0072026B" w:rsidRDefault="0072026B" w:rsidP="00075738">
            <w:pPr>
              <w:spacing w:line="360" w:lineRule="auto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72026B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*3.004</w:t>
            </w:r>
          </w:p>
        </w:tc>
        <w:tc>
          <w:tcPr>
            <w:tcW w:w="4271" w:type="dxa"/>
          </w:tcPr>
          <w:p w14:paraId="0C6E2063" w14:textId="77777777" w:rsidR="0072026B" w:rsidRPr="0072026B" w:rsidRDefault="0072026B" w:rsidP="00075738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2026B">
              <w:rPr>
                <w:rFonts w:ascii="Arial" w:hAnsi="Arial" w:cs="Arial"/>
                <w:bCs/>
                <w:sz w:val="24"/>
                <w:szCs w:val="24"/>
              </w:rPr>
              <w:t xml:space="preserve">c.-1418C&gt;T (rs3814637) </w:t>
            </w:r>
          </w:p>
          <w:p w14:paraId="77DD4037" w14:textId="77777777" w:rsidR="0072026B" w:rsidRPr="0072026B" w:rsidRDefault="0072026B" w:rsidP="00075738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2026B">
              <w:rPr>
                <w:rFonts w:ascii="Arial" w:hAnsi="Arial" w:cs="Arial"/>
                <w:bCs/>
                <w:sz w:val="24"/>
                <w:szCs w:val="24"/>
              </w:rPr>
              <w:t>c.-889T&gt;G (rs11568732)</w:t>
            </w:r>
          </w:p>
          <w:p w14:paraId="7DF57E67" w14:textId="77777777" w:rsidR="0072026B" w:rsidRPr="0072026B" w:rsidRDefault="0072026B" w:rsidP="00075738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2026B">
              <w:rPr>
                <w:rFonts w:ascii="Arial" w:hAnsi="Arial" w:cs="Arial"/>
                <w:b/>
                <w:sz w:val="24"/>
                <w:szCs w:val="24"/>
              </w:rPr>
              <w:lastRenderedPageBreak/>
              <w:t>c.636G&gt;A, p.W212X (rs4986893)</w:t>
            </w:r>
          </w:p>
          <w:p w14:paraId="4DFF4282" w14:textId="77777777" w:rsidR="0072026B" w:rsidRPr="0072026B" w:rsidRDefault="0072026B" w:rsidP="00075738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2026B">
              <w:rPr>
                <w:rFonts w:ascii="Arial" w:hAnsi="Arial" w:cs="Arial"/>
                <w:b/>
                <w:sz w:val="24"/>
                <w:szCs w:val="24"/>
              </w:rPr>
              <w:t xml:space="preserve">c.991A&gt;G, p.I331V (rs3758581) </w:t>
            </w:r>
          </w:p>
          <w:p w14:paraId="54A75043" w14:textId="77777777" w:rsidR="0072026B" w:rsidRPr="0072026B" w:rsidRDefault="0072026B" w:rsidP="00075738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2026B">
              <w:rPr>
                <w:rFonts w:ascii="Arial" w:hAnsi="Arial" w:cs="Arial"/>
                <w:bCs/>
                <w:sz w:val="24"/>
                <w:szCs w:val="24"/>
              </w:rPr>
              <w:t>c.1251A&gt;C, p.G417= (rs17886522)</w:t>
            </w:r>
          </w:p>
        </w:tc>
        <w:tc>
          <w:tcPr>
            <w:tcW w:w="4955" w:type="dxa"/>
          </w:tcPr>
          <w:p w14:paraId="31BF0EC8" w14:textId="77777777" w:rsidR="0072026B" w:rsidRPr="0072026B" w:rsidRDefault="0072026B" w:rsidP="00075738">
            <w:pPr>
              <w:tabs>
                <w:tab w:val="left" w:pos="3477"/>
              </w:tabs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2026B">
              <w:rPr>
                <w:rFonts w:ascii="Arial" w:hAnsi="Arial" w:cs="Arial"/>
                <w:bCs/>
                <w:sz w:val="24"/>
                <w:szCs w:val="24"/>
              </w:rPr>
              <w:lastRenderedPageBreak/>
              <w:t>10X Linked-Reads</w:t>
            </w:r>
          </w:p>
        </w:tc>
      </w:tr>
      <w:tr w:rsidR="0072026B" w:rsidRPr="0072026B" w14:paraId="500E0EB2" w14:textId="77777777" w:rsidTr="00075738">
        <w:trPr>
          <w:gridAfter w:val="1"/>
          <w:wAfter w:w="7" w:type="dxa"/>
        </w:trPr>
        <w:tc>
          <w:tcPr>
            <w:tcW w:w="1578" w:type="dxa"/>
          </w:tcPr>
          <w:p w14:paraId="5EFF122D" w14:textId="77777777" w:rsidR="0072026B" w:rsidRPr="0072026B" w:rsidRDefault="0072026B" w:rsidP="0007573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2026B">
              <w:rPr>
                <w:rFonts w:ascii="Arial" w:hAnsi="Arial" w:cs="Arial"/>
                <w:sz w:val="24"/>
                <w:szCs w:val="24"/>
              </w:rPr>
              <w:t>NA07029</w:t>
            </w:r>
          </w:p>
        </w:tc>
        <w:tc>
          <w:tcPr>
            <w:tcW w:w="1572" w:type="dxa"/>
          </w:tcPr>
          <w:p w14:paraId="7A69287A" w14:textId="77777777" w:rsidR="0072026B" w:rsidRPr="0072026B" w:rsidRDefault="0072026B" w:rsidP="00075738">
            <w:pPr>
              <w:spacing w:line="360" w:lineRule="auto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72026B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*8.002</w:t>
            </w:r>
          </w:p>
        </w:tc>
        <w:tc>
          <w:tcPr>
            <w:tcW w:w="4271" w:type="dxa"/>
          </w:tcPr>
          <w:p w14:paraId="2F42D23F" w14:textId="77777777" w:rsidR="0072026B" w:rsidRPr="0072026B" w:rsidRDefault="0072026B" w:rsidP="00075738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2026B">
              <w:rPr>
                <w:rFonts w:ascii="Arial" w:hAnsi="Arial" w:cs="Arial"/>
                <w:bCs/>
                <w:sz w:val="24"/>
                <w:szCs w:val="24"/>
              </w:rPr>
              <w:t>c.-1986C&gt;T (rs117673124)</w:t>
            </w:r>
          </w:p>
          <w:p w14:paraId="31889387" w14:textId="77777777" w:rsidR="0072026B" w:rsidRPr="0072026B" w:rsidRDefault="0072026B" w:rsidP="00075738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2026B">
              <w:rPr>
                <w:rFonts w:ascii="Arial" w:hAnsi="Arial" w:cs="Arial"/>
                <w:bCs/>
                <w:sz w:val="24"/>
                <w:szCs w:val="24"/>
              </w:rPr>
              <w:t>c.-1418C&gt;T (rs3814637)</w:t>
            </w:r>
          </w:p>
          <w:p w14:paraId="5F90774F" w14:textId="77777777" w:rsidR="0072026B" w:rsidRPr="0072026B" w:rsidRDefault="0072026B" w:rsidP="00075738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2026B">
              <w:rPr>
                <w:rFonts w:ascii="Arial" w:hAnsi="Arial" w:cs="Arial"/>
                <w:bCs/>
                <w:sz w:val="24"/>
                <w:szCs w:val="24"/>
              </w:rPr>
              <w:t>c.-906A&gt;G (rs186694202)</w:t>
            </w:r>
          </w:p>
          <w:p w14:paraId="443E06AA" w14:textId="77777777" w:rsidR="0072026B" w:rsidRPr="0072026B" w:rsidRDefault="0072026B" w:rsidP="00075738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2026B">
              <w:rPr>
                <w:rFonts w:ascii="Arial" w:hAnsi="Arial" w:cs="Arial"/>
                <w:b/>
                <w:sz w:val="24"/>
                <w:szCs w:val="24"/>
              </w:rPr>
              <w:t>c.358T&gt;C, p.W120R (rs41291556)</w:t>
            </w:r>
          </w:p>
          <w:p w14:paraId="1A926FFE" w14:textId="77777777" w:rsidR="0072026B" w:rsidRPr="0072026B" w:rsidRDefault="0072026B" w:rsidP="00075738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2026B">
              <w:rPr>
                <w:rFonts w:ascii="Arial" w:hAnsi="Arial" w:cs="Arial"/>
                <w:b/>
                <w:sz w:val="24"/>
                <w:szCs w:val="24"/>
              </w:rPr>
              <w:t>c.991A&gt;G, p.I331V (rs3758581)</w:t>
            </w:r>
          </w:p>
        </w:tc>
        <w:tc>
          <w:tcPr>
            <w:tcW w:w="4955" w:type="dxa"/>
          </w:tcPr>
          <w:p w14:paraId="7EDF1AA4" w14:textId="77777777" w:rsidR="0072026B" w:rsidRPr="0072026B" w:rsidRDefault="0072026B" w:rsidP="00075738">
            <w:pPr>
              <w:tabs>
                <w:tab w:val="left" w:pos="3477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2026B">
              <w:rPr>
                <w:rFonts w:ascii="Arial" w:hAnsi="Arial" w:cs="Arial"/>
                <w:bCs/>
                <w:sz w:val="24"/>
                <w:szCs w:val="24"/>
              </w:rPr>
              <w:t>10X Linked-Reads</w:t>
            </w:r>
          </w:p>
        </w:tc>
      </w:tr>
      <w:tr w:rsidR="0072026B" w:rsidRPr="0072026B" w14:paraId="3F9352FE" w14:textId="77777777" w:rsidTr="00075738">
        <w:trPr>
          <w:gridAfter w:val="1"/>
          <w:wAfter w:w="7" w:type="dxa"/>
        </w:trPr>
        <w:tc>
          <w:tcPr>
            <w:tcW w:w="1578" w:type="dxa"/>
          </w:tcPr>
          <w:p w14:paraId="4656AC17" w14:textId="06AF0125" w:rsidR="0072026B" w:rsidRPr="0072026B" w:rsidRDefault="0072026B" w:rsidP="0007573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2026B">
              <w:rPr>
                <w:rFonts w:ascii="Arial" w:hAnsi="Arial" w:cs="Arial"/>
                <w:sz w:val="24"/>
                <w:szCs w:val="24"/>
              </w:rPr>
              <w:t>[NA24008, NA24009</w:t>
            </w:r>
            <w:r w:rsidRPr="0072026B">
              <w:rPr>
                <w:rFonts w:ascii="Cambria Math" w:hAnsi="Cambria Math" w:cs="Cambria Math"/>
                <w:color w:val="53565A"/>
                <w:sz w:val="30"/>
                <w:szCs w:val="30"/>
                <w:shd w:val="clear" w:color="auto" w:fill="FFFFFF"/>
                <w:vertAlign w:val="superscript"/>
              </w:rPr>
              <w:t>∥</w:t>
            </w:r>
          </w:p>
        </w:tc>
        <w:tc>
          <w:tcPr>
            <w:tcW w:w="1572" w:type="dxa"/>
          </w:tcPr>
          <w:p w14:paraId="0614B7A4" w14:textId="77777777" w:rsidR="0072026B" w:rsidRPr="0072026B" w:rsidRDefault="0072026B" w:rsidP="00075738">
            <w:pPr>
              <w:spacing w:line="360" w:lineRule="auto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72026B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*9.002</w:t>
            </w:r>
          </w:p>
        </w:tc>
        <w:tc>
          <w:tcPr>
            <w:tcW w:w="4271" w:type="dxa"/>
          </w:tcPr>
          <w:p w14:paraId="63D5B46A" w14:textId="77777777" w:rsidR="0072026B" w:rsidRPr="0072026B" w:rsidRDefault="0072026B" w:rsidP="00075738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2026B">
              <w:rPr>
                <w:rFonts w:ascii="Arial" w:hAnsi="Arial" w:cs="Arial"/>
                <w:bCs/>
                <w:sz w:val="24"/>
                <w:szCs w:val="24"/>
              </w:rPr>
              <w:t>c.-783C&gt;T (rs11568729)</w:t>
            </w:r>
          </w:p>
          <w:p w14:paraId="18773C4C" w14:textId="77777777" w:rsidR="0072026B" w:rsidRPr="0072026B" w:rsidRDefault="0072026B" w:rsidP="00075738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2026B">
              <w:rPr>
                <w:rFonts w:ascii="Arial" w:hAnsi="Arial" w:cs="Arial"/>
                <w:bCs/>
                <w:sz w:val="24"/>
                <w:szCs w:val="24"/>
              </w:rPr>
              <w:t>c.99C&gt;T, p.P33= (rs17885098)</w:t>
            </w:r>
          </w:p>
          <w:p w14:paraId="3150F7C4" w14:textId="77777777" w:rsidR="0072026B" w:rsidRPr="0072026B" w:rsidRDefault="0072026B" w:rsidP="00075738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2026B">
              <w:rPr>
                <w:rFonts w:ascii="Arial" w:hAnsi="Arial" w:cs="Arial"/>
                <w:b/>
                <w:sz w:val="24"/>
                <w:szCs w:val="24"/>
              </w:rPr>
              <w:t>c.431G&gt;A, p.R144H (rs17884712)</w:t>
            </w:r>
          </w:p>
          <w:p w14:paraId="0A3DF0F9" w14:textId="77777777" w:rsidR="0072026B" w:rsidRPr="0072026B" w:rsidRDefault="0072026B" w:rsidP="00075738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2026B">
              <w:rPr>
                <w:rFonts w:ascii="Arial" w:hAnsi="Arial" w:cs="Arial"/>
                <w:b/>
                <w:sz w:val="24"/>
                <w:szCs w:val="24"/>
              </w:rPr>
              <w:t>c.991A&gt;G, p.I331V (rs3758581)</w:t>
            </w:r>
          </w:p>
        </w:tc>
        <w:tc>
          <w:tcPr>
            <w:tcW w:w="4955" w:type="dxa"/>
          </w:tcPr>
          <w:p w14:paraId="055240F9" w14:textId="77777777" w:rsidR="0072026B" w:rsidRPr="0072026B" w:rsidRDefault="0072026B" w:rsidP="00075738">
            <w:pPr>
              <w:tabs>
                <w:tab w:val="left" w:pos="3477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2026B">
              <w:rPr>
                <w:rFonts w:ascii="Arial" w:hAnsi="Arial" w:cs="Arial"/>
                <w:bCs/>
                <w:sz w:val="24"/>
                <w:szCs w:val="24"/>
              </w:rPr>
              <w:t>10X Linked-Reads using a sample identified in the CMRI data warehouse</w:t>
            </w:r>
          </w:p>
        </w:tc>
      </w:tr>
      <w:tr w:rsidR="0072026B" w:rsidRPr="0072026B" w14:paraId="5B01932C" w14:textId="77777777" w:rsidTr="00075738">
        <w:trPr>
          <w:gridAfter w:val="1"/>
          <w:wAfter w:w="7" w:type="dxa"/>
        </w:trPr>
        <w:tc>
          <w:tcPr>
            <w:tcW w:w="1578" w:type="dxa"/>
          </w:tcPr>
          <w:p w14:paraId="11E3BF81" w14:textId="77777777" w:rsidR="0072026B" w:rsidRPr="0072026B" w:rsidRDefault="0072026B" w:rsidP="0007573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2026B">
              <w:rPr>
                <w:rFonts w:ascii="Arial" w:hAnsi="Arial" w:cs="Arial"/>
                <w:sz w:val="24"/>
                <w:szCs w:val="24"/>
              </w:rPr>
              <w:t>NA19239</w:t>
            </w:r>
          </w:p>
        </w:tc>
        <w:tc>
          <w:tcPr>
            <w:tcW w:w="1572" w:type="dxa"/>
          </w:tcPr>
          <w:p w14:paraId="69367A8C" w14:textId="77777777" w:rsidR="0072026B" w:rsidRPr="0072026B" w:rsidRDefault="0072026B" w:rsidP="00075738">
            <w:pPr>
              <w:spacing w:line="360" w:lineRule="auto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72026B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*13.002</w:t>
            </w:r>
          </w:p>
        </w:tc>
        <w:tc>
          <w:tcPr>
            <w:tcW w:w="4271" w:type="dxa"/>
          </w:tcPr>
          <w:p w14:paraId="6A084006" w14:textId="77777777" w:rsidR="0072026B" w:rsidRPr="0072026B" w:rsidRDefault="0072026B" w:rsidP="00075738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2026B">
              <w:rPr>
                <w:rFonts w:ascii="Arial" w:hAnsi="Arial" w:cs="Arial"/>
                <w:bCs/>
                <w:sz w:val="24"/>
                <w:szCs w:val="24"/>
              </w:rPr>
              <w:t>c.-1985G&gt;T (rs114276550)</w:t>
            </w:r>
          </w:p>
          <w:p w14:paraId="598D06FC" w14:textId="77777777" w:rsidR="0072026B" w:rsidRPr="0072026B" w:rsidRDefault="0072026B" w:rsidP="00075738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2026B">
              <w:rPr>
                <w:rFonts w:ascii="Arial" w:hAnsi="Arial" w:cs="Arial"/>
                <w:bCs/>
                <w:sz w:val="24"/>
                <w:szCs w:val="24"/>
              </w:rPr>
              <w:t>c.-1418C&gt;T (rs3814637)</w:t>
            </w:r>
          </w:p>
          <w:p w14:paraId="1251E577" w14:textId="77777777" w:rsidR="0072026B" w:rsidRPr="0072026B" w:rsidRDefault="0072026B" w:rsidP="00075738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2026B">
              <w:rPr>
                <w:rFonts w:ascii="Arial" w:hAnsi="Arial" w:cs="Arial"/>
                <w:b/>
                <w:sz w:val="24"/>
                <w:szCs w:val="24"/>
              </w:rPr>
              <w:t>c.991A&gt;G p.I331V (rs3758581)</w:t>
            </w:r>
          </w:p>
          <w:p w14:paraId="6ADCB9A1" w14:textId="77777777" w:rsidR="0072026B" w:rsidRPr="0072026B" w:rsidRDefault="0072026B" w:rsidP="00075738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2026B">
              <w:rPr>
                <w:rFonts w:ascii="Arial" w:hAnsi="Arial" w:cs="Arial"/>
                <w:b/>
                <w:sz w:val="24"/>
                <w:szCs w:val="24"/>
              </w:rPr>
              <w:t>c.1228C&gt;T, p.R410C (rs17879685)</w:t>
            </w:r>
          </w:p>
        </w:tc>
        <w:tc>
          <w:tcPr>
            <w:tcW w:w="4955" w:type="dxa"/>
          </w:tcPr>
          <w:p w14:paraId="30CA468E" w14:textId="77777777" w:rsidR="0072026B" w:rsidRPr="0072026B" w:rsidRDefault="0072026B" w:rsidP="00075738">
            <w:pPr>
              <w:tabs>
                <w:tab w:val="left" w:pos="3477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2026B">
              <w:rPr>
                <w:rFonts w:ascii="Arial" w:hAnsi="Arial" w:cs="Arial"/>
                <w:bCs/>
                <w:sz w:val="24"/>
                <w:szCs w:val="24"/>
              </w:rPr>
              <w:t>10XLinked-Reads</w:t>
            </w:r>
          </w:p>
        </w:tc>
      </w:tr>
      <w:tr w:rsidR="0072026B" w:rsidRPr="0072026B" w14:paraId="3D109A97" w14:textId="77777777" w:rsidTr="00075738">
        <w:trPr>
          <w:gridAfter w:val="1"/>
          <w:wAfter w:w="7" w:type="dxa"/>
        </w:trPr>
        <w:tc>
          <w:tcPr>
            <w:tcW w:w="1578" w:type="dxa"/>
          </w:tcPr>
          <w:p w14:paraId="6677D3CD" w14:textId="77777777" w:rsidR="0072026B" w:rsidRPr="0072026B" w:rsidRDefault="0072026B" w:rsidP="0007573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2026B">
              <w:rPr>
                <w:rFonts w:ascii="Arial" w:hAnsi="Arial" w:cs="Arial"/>
                <w:sz w:val="24"/>
                <w:szCs w:val="24"/>
              </w:rPr>
              <w:t>NA19917</w:t>
            </w:r>
          </w:p>
        </w:tc>
        <w:tc>
          <w:tcPr>
            <w:tcW w:w="1572" w:type="dxa"/>
          </w:tcPr>
          <w:p w14:paraId="1E0550FE" w14:textId="77777777" w:rsidR="0072026B" w:rsidRPr="0072026B" w:rsidRDefault="0072026B" w:rsidP="00075738">
            <w:pPr>
              <w:spacing w:line="360" w:lineRule="auto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72026B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*15.002</w:t>
            </w:r>
          </w:p>
        </w:tc>
        <w:tc>
          <w:tcPr>
            <w:tcW w:w="4271" w:type="dxa"/>
          </w:tcPr>
          <w:p w14:paraId="4D00DADE" w14:textId="77777777" w:rsidR="0072026B" w:rsidRPr="0072026B" w:rsidRDefault="0072026B" w:rsidP="00075738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2026B">
              <w:rPr>
                <w:rFonts w:ascii="Arial" w:hAnsi="Arial" w:cs="Arial"/>
                <w:bCs/>
                <w:sz w:val="24"/>
                <w:szCs w:val="24"/>
              </w:rPr>
              <w:t>c.-1904G&gt;T (rs150732393)</w:t>
            </w:r>
          </w:p>
          <w:p w14:paraId="34D95223" w14:textId="77777777" w:rsidR="0072026B" w:rsidRPr="0072026B" w:rsidRDefault="0072026B" w:rsidP="00075738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2026B">
              <w:rPr>
                <w:rFonts w:ascii="Arial" w:hAnsi="Arial" w:cs="Arial"/>
                <w:bCs/>
                <w:sz w:val="24"/>
                <w:szCs w:val="24"/>
              </w:rPr>
              <w:t>c.-1439T&gt;C (rs17878739)</w:t>
            </w:r>
          </w:p>
          <w:p w14:paraId="1030DA3D" w14:textId="77777777" w:rsidR="0072026B" w:rsidRPr="0072026B" w:rsidRDefault="0072026B" w:rsidP="00075738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2026B">
              <w:rPr>
                <w:rFonts w:ascii="Arial" w:hAnsi="Arial" w:cs="Arial"/>
                <w:bCs/>
                <w:sz w:val="24"/>
                <w:szCs w:val="24"/>
              </w:rPr>
              <w:t>c.-1418C&gt;T (rs3814637)</w:t>
            </w:r>
          </w:p>
          <w:p w14:paraId="3D31219D" w14:textId="77777777" w:rsidR="0072026B" w:rsidRPr="0072026B" w:rsidRDefault="0072026B" w:rsidP="00075738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2026B">
              <w:rPr>
                <w:rFonts w:ascii="Arial" w:hAnsi="Arial" w:cs="Arial"/>
                <w:bCs/>
                <w:sz w:val="24"/>
                <w:szCs w:val="24"/>
              </w:rPr>
              <w:t>c.-1114G&gt;C (rs140164087)</w:t>
            </w:r>
          </w:p>
          <w:p w14:paraId="20E35A81" w14:textId="77777777" w:rsidR="0072026B" w:rsidRPr="0072026B" w:rsidRDefault="0072026B" w:rsidP="00075738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2026B">
              <w:rPr>
                <w:rFonts w:ascii="Arial" w:hAnsi="Arial" w:cs="Arial"/>
                <w:bCs/>
                <w:sz w:val="24"/>
                <w:szCs w:val="24"/>
              </w:rPr>
              <w:t>c.-887del (rs17880036)</w:t>
            </w:r>
          </w:p>
          <w:p w14:paraId="4D13D1DE" w14:textId="77777777" w:rsidR="0072026B" w:rsidRPr="0072026B" w:rsidRDefault="0072026B" w:rsidP="00075738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2026B">
              <w:rPr>
                <w:rFonts w:ascii="Arial" w:hAnsi="Arial" w:cs="Arial"/>
                <w:bCs/>
                <w:sz w:val="24"/>
                <w:szCs w:val="24"/>
              </w:rPr>
              <w:t>c.-783C&gt;T (rs11568729)</w:t>
            </w:r>
          </w:p>
          <w:p w14:paraId="0C6704AC" w14:textId="77777777" w:rsidR="0072026B" w:rsidRPr="0072026B" w:rsidRDefault="0072026B" w:rsidP="00075738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2026B">
              <w:rPr>
                <w:rFonts w:ascii="Arial" w:hAnsi="Arial" w:cs="Arial"/>
                <w:b/>
                <w:sz w:val="24"/>
                <w:szCs w:val="24"/>
              </w:rPr>
              <w:lastRenderedPageBreak/>
              <w:t>c.55A&gt;C, p.I19L (rs17882687)</w:t>
            </w:r>
          </w:p>
          <w:p w14:paraId="672AF7D9" w14:textId="77777777" w:rsidR="0072026B" w:rsidRPr="0072026B" w:rsidRDefault="0072026B" w:rsidP="00075738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2026B">
              <w:rPr>
                <w:rFonts w:ascii="Arial" w:hAnsi="Arial" w:cs="Arial"/>
                <w:b/>
                <w:sz w:val="24"/>
                <w:szCs w:val="24"/>
              </w:rPr>
              <w:t>c.991A&gt;G, p.I331V (rs3758581)</w:t>
            </w:r>
          </w:p>
        </w:tc>
        <w:tc>
          <w:tcPr>
            <w:tcW w:w="4955" w:type="dxa"/>
          </w:tcPr>
          <w:p w14:paraId="767336F7" w14:textId="77777777" w:rsidR="0072026B" w:rsidRPr="0072026B" w:rsidRDefault="0072026B" w:rsidP="00075738">
            <w:pPr>
              <w:tabs>
                <w:tab w:val="left" w:pos="3477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2026B">
              <w:rPr>
                <w:rFonts w:ascii="Arial" w:hAnsi="Arial" w:cs="Arial"/>
                <w:bCs/>
                <w:sz w:val="24"/>
                <w:szCs w:val="24"/>
              </w:rPr>
              <w:lastRenderedPageBreak/>
              <w:t>10X Linked-Reads</w:t>
            </w:r>
          </w:p>
        </w:tc>
      </w:tr>
      <w:tr w:rsidR="0072026B" w:rsidRPr="0072026B" w14:paraId="5D20EDBB" w14:textId="77777777" w:rsidTr="00075738">
        <w:trPr>
          <w:gridAfter w:val="1"/>
          <w:wAfter w:w="7" w:type="dxa"/>
        </w:trPr>
        <w:tc>
          <w:tcPr>
            <w:tcW w:w="1578" w:type="dxa"/>
          </w:tcPr>
          <w:p w14:paraId="41076C3F" w14:textId="77777777" w:rsidR="0072026B" w:rsidRPr="0072026B" w:rsidRDefault="0072026B" w:rsidP="0007573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2026B">
              <w:rPr>
                <w:rFonts w:ascii="Arial" w:hAnsi="Arial" w:cs="Arial"/>
                <w:sz w:val="24"/>
                <w:szCs w:val="24"/>
              </w:rPr>
              <w:t>NA19122</w:t>
            </w:r>
          </w:p>
        </w:tc>
        <w:tc>
          <w:tcPr>
            <w:tcW w:w="1572" w:type="dxa"/>
          </w:tcPr>
          <w:p w14:paraId="54D07B1C" w14:textId="77777777" w:rsidR="0072026B" w:rsidRPr="0072026B" w:rsidRDefault="0072026B" w:rsidP="00075738">
            <w:pPr>
              <w:spacing w:line="360" w:lineRule="auto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72026B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*35.002</w:t>
            </w:r>
          </w:p>
        </w:tc>
        <w:tc>
          <w:tcPr>
            <w:tcW w:w="4271" w:type="dxa"/>
          </w:tcPr>
          <w:p w14:paraId="5D0FD349" w14:textId="77777777" w:rsidR="0072026B" w:rsidRPr="0072026B" w:rsidRDefault="0072026B" w:rsidP="00075738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2026B">
              <w:rPr>
                <w:rFonts w:ascii="Arial" w:hAnsi="Arial" w:cs="Arial"/>
                <w:bCs/>
                <w:sz w:val="24"/>
                <w:szCs w:val="24"/>
              </w:rPr>
              <w:t xml:space="preserve">c.-913G&gt;A (rs76822098)   </w:t>
            </w:r>
          </w:p>
          <w:p w14:paraId="432989DC" w14:textId="77777777" w:rsidR="0072026B" w:rsidRPr="0072026B" w:rsidRDefault="0072026B" w:rsidP="00075738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2026B">
              <w:rPr>
                <w:rFonts w:ascii="Arial" w:hAnsi="Arial" w:cs="Arial"/>
                <w:b/>
                <w:sz w:val="24"/>
                <w:szCs w:val="24"/>
              </w:rPr>
              <w:t>c.55A&gt;C, p.I19L (rs17882687)</w:t>
            </w:r>
          </w:p>
          <w:p w14:paraId="2B9A9DCE" w14:textId="77777777" w:rsidR="0072026B" w:rsidRPr="0072026B" w:rsidRDefault="0072026B" w:rsidP="00075738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2026B">
              <w:rPr>
                <w:rFonts w:ascii="Arial" w:hAnsi="Arial" w:cs="Arial"/>
                <w:bCs/>
                <w:sz w:val="24"/>
                <w:szCs w:val="24"/>
              </w:rPr>
              <w:t>c.99C&gt;T, p.P33= (rs17885098)</w:t>
            </w:r>
          </w:p>
          <w:p w14:paraId="65A4BC5A" w14:textId="77777777" w:rsidR="0072026B" w:rsidRPr="0072026B" w:rsidRDefault="0072026B" w:rsidP="00075738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2026B">
              <w:rPr>
                <w:rFonts w:ascii="Arial" w:hAnsi="Arial" w:cs="Arial"/>
                <w:b/>
                <w:sz w:val="24"/>
                <w:szCs w:val="24"/>
              </w:rPr>
              <w:t>c.332-23A&gt;G, splice defect (rs12769205)</w:t>
            </w:r>
          </w:p>
          <w:p w14:paraId="7BDAC4B3" w14:textId="77777777" w:rsidR="0072026B" w:rsidRPr="0072026B" w:rsidRDefault="0072026B" w:rsidP="00075738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2026B">
              <w:rPr>
                <w:rFonts w:ascii="Arial" w:hAnsi="Arial" w:cs="Arial"/>
                <w:b/>
                <w:sz w:val="24"/>
                <w:szCs w:val="24"/>
              </w:rPr>
              <w:t>c.991A&gt;G, p.I331V (rs3758581)</w:t>
            </w:r>
          </w:p>
        </w:tc>
        <w:tc>
          <w:tcPr>
            <w:tcW w:w="4955" w:type="dxa"/>
          </w:tcPr>
          <w:p w14:paraId="12B8F879" w14:textId="77777777" w:rsidR="0072026B" w:rsidRPr="0072026B" w:rsidRDefault="0072026B" w:rsidP="00075738">
            <w:pPr>
              <w:tabs>
                <w:tab w:val="left" w:pos="3477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2026B">
              <w:rPr>
                <w:rFonts w:ascii="Arial" w:hAnsi="Arial" w:cs="Arial"/>
                <w:bCs/>
                <w:sz w:val="24"/>
                <w:szCs w:val="24"/>
              </w:rPr>
              <w:t>10X Linked-Reads</w:t>
            </w:r>
          </w:p>
        </w:tc>
      </w:tr>
      <w:tr w:rsidR="0072026B" w:rsidRPr="0072026B" w14:paraId="51A79C47" w14:textId="77777777" w:rsidTr="00075738">
        <w:trPr>
          <w:gridAfter w:val="1"/>
          <w:wAfter w:w="7" w:type="dxa"/>
        </w:trPr>
        <w:tc>
          <w:tcPr>
            <w:tcW w:w="1578" w:type="dxa"/>
          </w:tcPr>
          <w:p w14:paraId="534D0C7A" w14:textId="77777777" w:rsidR="0072026B" w:rsidRPr="0072026B" w:rsidRDefault="0072026B" w:rsidP="0007573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2026B">
              <w:rPr>
                <w:rFonts w:ascii="Arial" w:hAnsi="Arial" w:cs="Arial"/>
                <w:sz w:val="24"/>
                <w:szCs w:val="24"/>
              </w:rPr>
              <w:t>NA11832</w:t>
            </w:r>
          </w:p>
        </w:tc>
        <w:tc>
          <w:tcPr>
            <w:tcW w:w="1572" w:type="dxa"/>
          </w:tcPr>
          <w:p w14:paraId="4DE49397" w14:textId="77777777" w:rsidR="0072026B" w:rsidRPr="0072026B" w:rsidRDefault="0072026B" w:rsidP="00075738">
            <w:pPr>
              <w:spacing w:line="360" w:lineRule="auto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72026B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*38.002</w:t>
            </w:r>
          </w:p>
        </w:tc>
        <w:tc>
          <w:tcPr>
            <w:tcW w:w="4271" w:type="dxa"/>
          </w:tcPr>
          <w:p w14:paraId="54FED794" w14:textId="77777777" w:rsidR="0072026B" w:rsidRPr="0072026B" w:rsidRDefault="0072026B" w:rsidP="00075738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2026B">
              <w:rPr>
                <w:rFonts w:ascii="Arial" w:hAnsi="Arial" w:cs="Arial"/>
                <w:bCs/>
                <w:sz w:val="24"/>
                <w:szCs w:val="24"/>
              </w:rPr>
              <w:t>c.-1418C&gt;T (rs3814637)</w:t>
            </w:r>
          </w:p>
          <w:p w14:paraId="4FA12CCB" w14:textId="77777777" w:rsidR="0072026B" w:rsidRPr="0072026B" w:rsidRDefault="0072026B" w:rsidP="00075738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2026B">
              <w:rPr>
                <w:rFonts w:ascii="Arial" w:hAnsi="Arial" w:cs="Arial"/>
                <w:bCs/>
                <w:sz w:val="24"/>
                <w:szCs w:val="24"/>
              </w:rPr>
              <w:t>c.-889T&gt;G (rs11568732)</w:t>
            </w:r>
          </w:p>
          <w:p w14:paraId="75405464" w14:textId="77777777" w:rsidR="0072026B" w:rsidRPr="0072026B" w:rsidRDefault="0072026B" w:rsidP="00075738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2026B">
              <w:rPr>
                <w:rFonts w:ascii="Arial" w:hAnsi="Arial" w:cs="Arial"/>
                <w:bCs/>
                <w:sz w:val="24"/>
                <w:szCs w:val="24"/>
              </w:rPr>
              <w:t>c.-70T&gt;C (rs17886301)</w:t>
            </w:r>
          </w:p>
        </w:tc>
        <w:tc>
          <w:tcPr>
            <w:tcW w:w="4955" w:type="dxa"/>
          </w:tcPr>
          <w:p w14:paraId="3FF268B4" w14:textId="77777777" w:rsidR="0072026B" w:rsidRPr="0072026B" w:rsidRDefault="0072026B" w:rsidP="00075738">
            <w:pPr>
              <w:tabs>
                <w:tab w:val="left" w:pos="3477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2026B">
              <w:rPr>
                <w:rFonts w:ascii="Arial" w:hAnsi="Arial" w:cs="Arial"/>
                <w:bCs/>
                <w:sz w:val="24"/>
                <w:szCs w:val="24"/>
              </w:rPr>
              <w:t>10X Linked-Reads</w:t>
            </w:r>
          </w:p>
        </w:tc>
      </w:tr>
      <w:tr w:rsidR="0072026B" w:rsidRPr="0072026B" w14:paraId="381AA32C" w14:textId="77777777" w:rsidTr="00075738">
        <w:trPr>
          <w:gridAfter w:val="1"/>
          <w:wAfter w:w="7" w:type="dxa"/>
        </w:trPr>
        <w:tc>
          <w:tcPr>
            <w:tcW w:w="1578" w:type="dxa"/>
          </w:tcPr>
          <w:p w14:paraId="2623364C" w14:textId="77777777" w:rsidR="0072026B" w:rsidRPr="0072026B" w:rsidRDefault="0072026B" w:rsidP="0007573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2026B">
              <w:rPr>
                <w:rFonts w:ascii="Arial" w:hAnsi="Arial" w:cs="Arial"/>
                <w:sz w:val="24"/>
                <w:szCs w:val="24"/>
              </w:rPr>
              <w:t>NA11839</w:t>
            </w:r>
          </w:p>
        </w:tc>
        <w:tc>
          <w:tcPr>
            <w:tcW w:w="1572" w:type="dxa"/>
          </w:tcPr>
          <w:p w14:paraId="2FE6C7AB" w14:textId="77777777" w:rsidR="0072026B" w:rsidRPr="0072026B" w:rsidRDefault="0072026B" w:rsidP="00075738">
            <w:pPr>
              <w:spacing w:line="360" w:lineRule="auto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72026B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*38.003</w:t>
            </w:r>
          </w:p>
        </w:tc>
        <w:tc>
          <w:tcPr>
            <w:tcW w:w="4271" w:type="dxa"/>
          </w:tcPr>
          <w:p w14:paraId="4386BE97" w14:textId="77777777" w:rsidR="0072026B" w:rsidRPr="0072026B" w:rsidRDefault="0072026B" w:rsidP="00075738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2026B">
              <w:rPr>
                <w:rFonts w:ascii="Arial" w:hAnsi="Arial" w:cs="Arial"/>
                <w:bCs/>
                <w:sz w:val="24"/>
                <w:szCs w:val="24"/>
              </w:rPr>
              <w:t>c.-1418C&gt;T (rs3814637)</w:t>
            </w:r>
          </w:p>
          <w:p w14:paraId="234A8E09" w14:textId="77777777" w:rsidR="0072026B" w:rsidRPr="0072026B" w:rsidRDefault="0072026B" w:rsidP="00075738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2026B">
              <w:rPr>
                <w:rFonts w:ascii="Arial" w:hAnsi="Arial" w:cs="Arial"/>
                <w:bCs/>
                <w:sz w:val="24"/>
                <w:szCs w:val="24"/>
              </w:rPr>
              <w:t>c.-889T&gt;G (rs11568732)</w:t>
            </w:r>
          </w:p>
        </w:tc>
        <w:tc>
          <w:tcPr>
            <w:tcW w:w="4955" w:type="dxa"/>
          </w:tcPr>
          <w:p w14:paraId="7E37A750" w14:textId="77777777" w:rsidR="0072026B" w:rsidRPr="0072026B" w:rsidRDefault="0072026B" w:rsidP="00075738">
            <w:pPr>
              <w:tabs>
                <w:tab w:val="left" w:pos="3477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2026B">
              <w:rPr>
                <w:rFonts w:ascii="Arial" w:hAnsi="Arial" w:cs="Arial"/>
                <w:bCs/>
                <w:sz w:val="24"/>
                <w:szCs w:val="24"/>
              </w:rPr>
              <w:t>10X Linked-Reads</w:t>
            </w:r>
          </w:p>
        </w:tc>
      </w:tr>
    </w:tbl>
    <w:p w14:paraId="70F2933E" w14:textId="77777777" w:rsidR="0072026B" w:rsidRPr="0072026B" w:rsidRDefault="0072026B" w:rsidP="00621423">
      <w:pPr>
        <w:spacing w:after="0" w:line="360" w:lineRule="auto"/>
        <w:rPr>
          <w:rFonts w:ascii="Arial" w:eastAsia="Batang" w:hAnsi="Arial" w:cs="Arial"/>
          <w:bCs/>
          <w:sz w:val="24"/>
          <w:szCs w:val="24"/>
        </w:rPr>
      </w:pPr>
      <w:r w:rsidRPr="0072026B">
        <w:rPr>
          <w:rFonts w:ascii="Arial" w:eastAsia="Batang" w:hAnsi="Arial" w:cs="Arial"/>
          <w:color w:val="53565A"/>
          <w:sz w:val="30"/>
          <w:szCs w:val="30"/>
          <w:shd w:val="clear" w:color="auto" w:fill="FFFFFF"/>
        </w:rPr>
        <w:t>†</w:t>
      </w:r>
      <w:r w:rsidRPr="0072026B">
        <w:rPr>
          <w:rFonts w:ascii="Arial" w:eastAsia="Batang" w:hAnsi="Arial" w:cs="Arial"/>
          <w:bCs/>
          <w:sz w:val="24"/>
          <w:szCs w:val="24"/>
        </w:rPr>
        <w:t xml:space="preserve"> Samples used for PharmVar submission (note that some alleles may also have been found in other samples). In some instances, the novel haplotype was determined in a sample(s) that was not part of the GeT-RM project due to lack of data to unequivocally determine the phase of variants.</w:t>
      </w:r>
    </w:p>
    <w:p w14:paraId="25079D92" w14:textId="77777777" w:rsidR="0072026B" w:rsidRPr="0072026B" w:rsidRDefault="0072026B" w:rsidP="00621423">
      <w:pPr>
        <w:spacing w:after="0" w:line="360" w:lineRule="auto"/>
        <w:rPr>
          <w:rFonts w:ascii="Arial" w:eastAsia="Batang" w:hAnsi="Arial" w:cs="Arial"/>
          <w:bCs/>
          <w:sz w:val="24"/>
          <w:szCs w:val="24"/>
        </w:rPr>
      </w:pPr>
      <w:r w:rsidRPr="0072026B">
        <w:rPr>
          <w:rFonts w:ascii="Arial" w:eastAsia="Batang" w:hAnsi="Arial" w:cs="Arial"/>
          <w:color w:val="53565A"/>
          <w:sz w:val="30"/>
          <w:szCs w:val="30"/>
          <w:shd w:val="clear" w:color="auto" w:fill="FFFFFF"/>
        </w:rPr>
        <w:t>‡</w:t>
      </w:r>
      <w:r w:rsidRPr="0072026B">
        <w:rPr>
          <w:rFonts w:ascii="Arial" w:eastAsia="Batang" w:hAnsi="Arial" w:cs="Arial"/>
          <w:bCs/>
          <w:sz w:val="24"/>
          <w:szCs w:val="24"/>
        </w:rPr>
        <w:t xml:space="preserve"> Positions are shown for the transcript and protein level followed by their respective </w:t>
      </w:r>
      <w:proofErr w:type="spellStart"/>
      <w:r w:rsidRPr="0072026B">
        <w:rPr>
          <w:rFonts w:ascii="Arial" w:eastAsia="Batang" w:hAnsi="Arial" w:cs="Arial"/>
          <w:bCs/>
          <w:sz w:val="24"/>
          <w:szCs w:val="24"/>
        </w:rPr>
        <w:t>rsID</w:t>
      </w:r>
      <w:proofErr w:type="spellEnd"/>
      <w:r w:rsidRPr="0072026B">
        <w:rPr>
          <w:rFonts w:ascii="Arial" w:eastAsia="Batang" w:hAnsi="Arial" w:cs="Arial"/>
          <w:bCs/>
          <w:sz w:val="24"/>
          <w:szCs w:val="24"/>
        </w:rPr>
        <w:t xml:space="preserve">. Core variants (nonsynonymous variants and variants causing a splice defect) are highlighted in bold. </w:t>
      </w:r>
    </w:p>
    <w:p w14:paraId="3034C12F" w14:textId="3E4A8BCB" w:rsidR="0072026B" w:rsidRDefault="0072026B" w:rsidP="00621423">
      <w:pPr>
        <w:spacing w:after="0" w:line="360" w:lineRule="auto"/>
        <w:rPr>
          <w:rFonts w:ascii="Arial" w:eastAsia="Batang" w:hAnsi="Arial" w:cs="Arial"/>
          <w:bCs/>
          <w:sz w:val="24"/>
          <w:szCs w:val="24"/>
        </w:rPr>
      </w:pPr>
      <w:r w:rsidRPr="0072026B">
        <w:rPr>
          <w:rFonts w:ascii="Arial" w:eastAsia="Batang" w:hAnsi="Arial" w:cs="Arial"/>
          <w:color w:val="53565A"/>
          <w:sz w:val="30"/>
          <w:szCs w:val="30"/>
          <w:shd w:val="clear" w:color="auto" w:fill="FFFFFF"/>
        </w:rPr>
        <w:t>§</w:t>
      </w:r>
      <w:r w:rsidRPr="0072026B">
        <w:rPr>
          <w:rFonts w:ascii="Arial" w:eastAsia="Batang" w:hAnsi="Arial" w:cs="Arial"/>
          <w:bCs/>
          <w:sz w:val="24"/>
          <w:szCs w:val="24"/>
        </w:rPr>
        <w:t xml:space="preserve"> A novel suballele was inferred to be present in NA18861. Since no 10X Linked-Read data or pedigree information was available for this sample, a trio from the CMRI data warehouse was utilized to establish the </w:t>
      </w:r>
      <w:r w:rsidRPr="0072026B">
        <w:rPr>
          <w:rFonts w:ascii="Arial" w:eastAsia="Batang" w:hAnsi="Arial" w:cs="Arial"/>
          <w:bCs/>
          <w:i/>
          <w:iCs/>
          <w:sz w:val="24"/>
          <w:szCs w:val="24"/>
        </w:rPr>
        <w:t>CYP2C9*10.010</w:t>
      </w:r>
      <w:r w:rsidRPr="0072026B">
        <w:rPr>
          <w:rFonts w:ascii="Arial" w:eastAsia="Batang" w:hAnsi="Arial" w:cs="Arial"/>
          <w:bCs/>
          <w:sz w:val="24"/>
          <w:szCs w:val="24"/>
        </w:rPr>
        <w:t xml:space="preserve"> haplotype. </w:t>
      </w:r>
    </w:p>
    <w:p w14:paraId="4CE1D332" w14:textId="43C52C3B" w:rsidR="009441EC" w:rsidRPr="0072026B" w:rsidRDefault="009441EC" w:rsidP="00621423">
      <w:pPr>
        <w:spacing w:after="0" w:line="360" w:lineRule="auto"/>
        <w:rPr>
          <w:rFonts w:ascii="Arial" w:eastAsia="Batang" w:hAnsi="Arial" w:cs="Arial"/>
          <w:bCs/>
          <w:sz w:val="24"/>
          <w:szCs w:val="24"/>
        </w:rPr>
      </w:pPr>
      <w:r>
        <w:rPr>
          <w:rFonts w:ascii="Arial" w:eastAsia="Batang" w:hAnsi="Arial" w:cs="Arial"/>
          <w:bCs/>
          <w:sz w:val="24"/>
          <w:szCs w:val="24"/>
        </w:rPr>
        <w:t>^</w:t>
      </w:r>
      <w:r w:rsidR="000E2009" w:rsidRPr="000E2009">
        <w:t xml:space="preserve"> </w:t>
      </w:r>
      <w:r w:rsidR="000E2009" w:rsidRPr="000E2009">
        <w:rPr>
          <w:rFonts w:ascii="Arial" w:eastAsia="Batang" w:hAnsi="Arial" w:cs="Arial"/>
          <w:bCs/>
          <w:sz w:val="24"/>
          <w:szCs w:val="24"/>
        </w:rPr>
        <w:t>A novel suballele was inferred to be present in NA23878. Since no 10X Linked-Read data or pedigree information was available for this sample, the haplotype was determined in HG03740.</w:t>
      </w:r>
    </w:p>
    <w:p w14:paraId="72E3E510" w14:textId="77777777" w:rsidR="0072026B" w:rsidRPr="0072026B" w:rsidRDefault="0072026B" w:rsidP="00621423">
      <w:pPr>
        <w:spacing w:after="0" w:line="360" w:lineRule="auto"/>
        <w:rPr>
          <w:rFonts w:ascii="Arial" w:eastAsia="Batang" w:hAnsi="Arial" w:cs="Arial"/>
          <w:bCs/>
          <w:sz w:val="24"/>
          <w:szCs w:val="24"/>
        </w:rPr>
      </w:pPr>
      <w:r w:rsidRPr="0072026B">
        <w:rPr>
          <w:rFonts w:ascii="Cambria Math" w:eastAsia="Batang" w:hAnsi="Cambria Math" w:cs="Cambria Math"/>
          <w:color w:val="53565A"/>
          <w:sz w:val="30"/>
          <w:szCs w:val="30"/>
          <w:shd w:val="clear" w:color="auto" w:fill="FFFFFF"/>
        </w:rPr>
        <w:lastRenderedPageBreak/>
        <w:t>∥</w:t>
      </w:r>
      <w:r w:rsidRPr="0072026B">
        <w:rPr>
          <w:rFonts w:ascii="Arial" w:eastAsia="Batang" w:hAnsi="Arial" w:cs="Arial"/>
          <w:bCs/>
          <w:sz w:val="24"/>
          <w:szCs w:val="24"/>
        </w:rPr>
        <w:t xml:space="preserve"> The novel suballele was inferred to be present in </w:t>
      </w:r>
      <w:r w:rsidRPr="0072026B">
        <w:rPr>
          <w:rFonts w:ascii="Arial" w:eastAsia="Batang" w:hAnsi="Arial" w:cs="Arial"/>
          <w:sz w:val="24"/>
          <w:szCs w:val="24"/>
        </w:rPr>
        <w:t>NA24008 and NA24009</w:t>
      </w:r>
      <w:r w:rsidRPr="0072026B">
        <w:rPr>
          <w:rFonts w:ascii="Arial" w:eastAsia="Batang" w:hAnsi="Arial" w:cs="Arial"/>
          <w:bCs/>
          <w:sz w:val="24"/>
          <w:szCs w:val="24"/>
        </w:rPr>
        <w:t xml:space="preserve">. Since no 10X Linked-Read data or pedigree information was available for this sample, a subject from the Children’s Mercy Research Institute (CMRI) data warehouse was utilized to establish the </w:t>
      </w:r>
      <w:r w:rsidRPr="0072026B">
        <w:rPr>
          <w:rFonts w:ascii="Arial" w:eastAsia="Batang" w:hAnsi="Arial" w:cs="Arial"/>
          <w:bCs/>
          <w:i/>
          <w:iCs/>
          <w:sz w:val="24"/>
          <w:szCs w:val="24"/>
        </w:rPr>
        <w:t>CYP2C19*9.002</w:t>
      </w:r>
      <w:r w:rsidRPr="0072026B">
        <w:rPr>
          <w:rFonts w:ascii="Arial" w:eastAsia="Batang" w:hAnsi="Arial" w:cs="Arial"/>
          <w:bCs/>
          <w:sz w:val="24"/>
          <w:szCs w:val="24"/>
        </w:rPr>
        <w:t xml:space="preserve"> haplotype.</w:t>
      </w:r>
    </w:p>
    <w:p w14:paraId="242290C4" w14:textId="33322085" w:rsidR="008F0534" w:rsidRDefault="0072026B" w:rsidP="00621423">
      <w:pPr>
        <w:spacing w:after="0" w:line="360" w:lineRule="auto"/>
        <w:rPr>
          <w:rFonts w:ascii="Arial" w:eastAsia="Batang" w:hAnsi="Arial" w:cs="Arial"/>
          <w:bCs/>
          <w:sz w:val="24"/>
          <w:szCs w:val="24"/>
        </w:rPr>
      </w:pPr>
      <w:r w:rsidRPr="0072026B">
        <w:rPr>
          <w:rFonts w:ascii="Arial" w:eastAsia="Batang" w:hAnsi="Arial" w:cs="Arial"/>
          <w:color w:val="53565A"/>
          <w:sz w:val="30"/>
          <w:szCs w:val="30"/>
          <w:shd w:val="clear" w:color="auto" w:fill="FFFFFF"/>
        </w:rPr>
        <w:t>¶</w:t>
      </w:r>
      <w:r w:rsidRPr="0072026B">
        <w:rPr>
          <w:rFonts w:ascii="Arial" w:eastAsia="Batang" w:hAnsi="Arial" w:cs="Arial"/>
          <w:bCs/>
          <w:sz w:val="24"/>
          <w:szCs w:val="24"/>
        </w:rPr>
        <w:t xml:space="preserve"> ‘Sample heterozygous for one variant’ indicates that there was either only one variant found or that all other variants were homozygous but one; these scenarios unequivocally inform the haplotypes found in a sample.</w:t>
      </w:r>
    </w:p>
    <w:p w14:paraId="25166EC0" w14:textId="5AEE7171" w:rsidR="001510CB" w:rsidRPr="001510CB" w:rsidRDefault="001510CB" w:rsidP="00621423">
      <w:pPr>
        <w:spacing w:after="0" w:line="360" w:lineRule="auto"/>
        <w:rPr>
          <w:rFonts w:ascii="Arial" w:eastAsia="Batang" w:hAnsi="Arial" w:cs="Arial"/>
          <w:bCs/>
          <w:sz w:val="24"/>
          <w:szCs w:val="24"/>
        </w:rPr>
      </w:pPr>
      <w:r w:rsidRPr="000821CD">
        <w:rPr>
          <w:rFonts w:ascii="Arial" w:eastAsia="Batang" w:hAnsi="Arial" w:cs="Arial"/>
          <w:b/>
          <w:sz w:val="24"/>
          <w:szCs w:val="24"/>
        </w:rPr>
        <w:t>Bold font</w:t>
      </w:r>
      <w:r>
        <w:rPr>
          <w:rFonts w:ascii="Arial" w:eastAsia="Batang" w:hAnsi="Arial" w:cs="Arial"/>
          <w:bCs/>
          <w:sz w:val="24"/>
          <w:szCs w:val="24"/>
        </w:rPr>
        <w:t xml:space="preserve"> indicates </w:t>
      </w:r>
      <w:r w:rsidR="000821CD">
        <w:rPr>
          <w:rFonts w:ascii="Arial" w:eastAsia="Batang" w:hAnsi="Arial" w:cs="Arial"/>
          <w:bCs/>
          <w:sz w:val="24"/>
          <w:szCs w:val="24"/>
        </w:rPr>
        <w:t xml:space="preserve">the defining </w:t>
      </w:r>
      <w:r w:rsidR="00052656">
        <w:rPr>
          <w:rFonts w:ascii="Arial" w:eastAsia="Batang" w:hAnsi="Arial" w:cs="Arial"/>
          <w:bCs/>
          <w:sz w:val="24"/>
          <w:szCs w:val="24"/>
        </w:rPr>
        <w:t>variant(s)</w:t>
      </w:r>
      <w:r w:rsidR="000821CD">
        <w:rPr>
          <w:rFonts w:ascii="Arial" w:eastAsia="Batang" w:hAnsi="Arial" w:cs="Arial"/>
          <w:bCs/>
          <w:sz w:val="24"/>
          <w:szCs w:val="24"/>
        </w:rPr>
        <w:t xml:space="preserve"> for each allele</w:t>
      </w:r>
    </w:p>
    <w:sectPr w:rsidR="001510CB" w:rsidRPr="001510CB" w:rsidSect="00C05721">
      <w:pgSz w:w="15840" w:h="12240" w:orient="landscape"/>
      <w:pgMar w:top="1440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847B6" w14:textId="77777777" w:rsidR="00227089" w:rsidRDefault="00227089" w:rsidP="000D4C50">
      <w:pPr>
        <w:spacing w:after="0" w:line="240" w:lineRule="auto"/>
      </w:pPr>
      <w:r>
        <w:separator/>
      </w:r>
    </w:p>
  </w:endnote>
  <w:endnote w:type="continuationSeparator" w:id="0">
    <w:p w14:paraId="7B490E4B" w14:textId="77777777" w:rsidR="00227089" w:rsidRDefault="00227089" w:rsidP="000D4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B084C" w14:textId="77777777" w:rsidR="00227089" w:rsidRDefault="00227089" w:rsidP="000D4C50">
      <w:pPr>
        <w:spacing w:after="0" w:line="240" w:lineRule="auto"/>
      </w:pPr>
      <w:r>
        <w:separator/>
      </w:r>
    </w:p>
  </w:footnote>
  <w:footnote w:type="continuationSeparator" w:id="0">
    <w:p w14:paraId="411FC4CE" w14:textId="77777777" w:rsidR="00227089" w:rsidRDefault="00227089" w:rsidP="000D4C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C50"/>
    <w:rsid w:val="00041FEC"/>
    <w:rsid w:val="00052656"/>
    <w:rsid w:val="0006550A"/>
    <w:rsid w:val="00075738"/>
    <w:rsid w:val="000821CD"/>
    <w:rsid w:val="000D4C50"/>
    <w:rsid w:val="000E2009"/>
    <w:rsid w:val="001402F0"/>
    <w:rsid w:val="001510CB"/>
    <w:rsid w:val="00227089"/>
    <w:rsid w:val="00621423"/>
    <w:rsid w:val="0072026B"/>
    <w:rsid w:val="007B0196"/>
    <w:rsid w:val="007B0CFE"/>
    <w:rsid w:val="008F0534"/>
    <w:rsid w:val="0094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6309CE"/>
  <w15:chartTrackingRefBased/>
  <w15:docId w15:val="{80B292F7-FC3B-4EF7-A1FD-F375955CC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202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026B"/>
    <w:pPr>
      <w:spacing w:line="240" w:lineRule="auto"/>
    </w:pPr>
    <w:rPr>
      <w:rFonts w:eastAsia="Batang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026B"/>
    <w:rPr>
      <w:rFonts w:eastAsia="Batang"/>
      <w:sz w:val="20"/>
      <w:szCs w:val="20"/>
    </w:rPr>
  </w:style>
  <w:style w:type="table" w:styleId="TableGrid">
    <w:name w:val="Table Grid"/>
    <w:basedOn w:val="TableNormal"/>
    <w:uiPriority w:val="39"/>
    <w:rsid w:val="0072026B"/>
    <w:pPr>
      <w:spacing w:after="0" w:line="240" w:lineRule="auto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02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2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1168</Words>
  <Characters>6659</Characters>
  <Application>Microsoft Office Word</Application>
  <DocSecurity>0</DocSecurity>
  <Lines>55</Lines>
  <Paragraphs>15</Paragraphs>
  <ScaleCrop>false</ScaleCrop>
  <Company/>
  <LinksUpToDate>false</LinksUpToDate>
  <CharactersWithSpaces>7812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Kalman, Lisa (CDC/DDPHSS/CSELS/DLS)</dc:creator>
  <cp:keywords/>
  <dc:description/>
  <cp:lastModifiedBy>Gaedigk, Andrea</cp:lastModifiedBy>
  <cp:revision>7</cp:revision>
  <dcterms:created xsi:type="dcterms:W3CDTF">2021-12-02T19:27:00Z</dcterms:created>
  <dcterms:modified xsi:type="dcterms:W3CDTF">2021-12-03T15:29:00Z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af03ff0-41c5-4c41-b55e-fabb8fae94be_Enabled">
    <vt:lpwstr>true</vt:lpwstr>
  </property>
  <property fmtid="{D5CDD505-2E9C-101B-9397-08002B2CF9AE}" pid="3" name="MSIP_Label_8af03ff0-41c5-4c41-b55e-fabb8fae94be_SetDate">
    <vt:lpwstr>2021-07-06T20:25:21Z</vt:lpwstr>
  </property>
  <property fmtid="{D5CDD505-2E9C-101B-9397-08002B2CF9AE}" pid="4" name="MSIP_Label_8af03ff0-41c5-4c41-b55e-fabb8fae94be_Method">
    <vt:lpwstr>Privileged</vt:lpwstr>
  </property>
  <property fmtid="{D5CDD505-2E9C-101B-9397-08002B2CF9AE}" pid="5" name="MSIP_Label_8af03ff0-41c5-4c41-b55e-fabb8fae94be_Name">
    <vt:lpwstr>8af03ff0-41c5-4c41-b55e-fabb8fae94be</vt:lpwstr>
  </property>
  <property fmtid="{D5CDD505-2E9C-101B-9397-08002B2CF9AE}" pid="6" name="MSIP_Label_8af03ff0-41c5-4c41-b55e-fabb8fae94be_SiteId">
    <vt:lpwstr>9ce70869-60db-44fd-abe8-d2767077fc8f</vt:lpwstr>
  </property>
  <property fmtid="{D5CDD505-2E9C-101B-9397-08002B2CF9AE}" pid="7" name="MSIP_Label_8af03ff0-41c5-4c41-b55e-fabb8fae94be_ActionId">
    <vt:lpwstr>0da9cbad-fc94-4a19-b1b7-05f70dd4cfdc</vt:lpwstr>
  </property>
  <property fmtid="{D5CDD505-2E9C-101B-9397-08002B2CF9AE}" pid="8" name="MSIP_Label_8af03ff0-41c5-4c41-b55e-fabb8fae94be_ContentBits">
    <vt:lpwstr>0</vt:lpwstr>
  </property>
</Properties>
</file>