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8E8B" w14:textId="77777777" w:rsidR="00D82CD7" w:rsidRDefault="00D82CD7" w:rsidP="00D82CD7"/>
    <w:tbl>
      <w:tblPr>
        <w:tblpPr w:leftFromText="180" w:rightFromText="180" w:horzAnchor="margin" w:tblpXSpec="center" w:tblpY="448"/>
        <w:tblW w:w="12960" w:type="dxa"/>
        <w:tblLayout w:type="fixed"/>
        <w:tblLook w:val="04A0" w:firstRow="1" w:lastRow="0" w:firstColumn="1" w:lastColumn="0" w:noHBand="0" w:noVBand="1"/>
      </w:tblPr>
      <w:tblGrid>
        <w:gridCol w:w="3150"/>
        <w:gridCol w:w="1710"/>
        <w:gridCol w:w="1170"/>
        <w:gridCol w:w="2250"/>
        <w:gridCol w:w="1260"/>
        <w:gridCol w:w="1080"/>
        <w:gridCol w:w="2340"/>
      </w:tblGrid>
      <w:tr w:rsidR="00D82CD7" w:rsidRPr="00C07B3F" w14:paraId="7327736D" w14:textId="77777777" w:rsidTr="00E8025E">
        <w:trPr>
          <w:trHeight w:val="74"/>
        </w:trPr>
        <w:tc>
          <w:tcPr>
            <w:tcW w:w="12960" w:type="dxa"/>
            <w:gridSpan w:val="7"/>
            <w:tcBorders>
              <w:bottom w:val="single" w:sz="4" w:space="0" w:color="auto"/>
            </w:tcBorders>
          </w:tcPr>
          <w:p w14:paraId="772575DC" w14:textId="56F143B5" w:rsidR="00D82CD7" w:rsidRPr="00C07B3F" w:rsidRDefault="00D82CD7" w:rsidP="00632777">
            <w:pPr>
              <w:rPr>
                <w:rFonts w:ascii="Times New Roman" w:eastAsia="Times New Roman" w:hAnsi="Times New Roman"/>
                <w:b/>
                <w:bCs/>
                <w:color w:val="000000"/>
                <w:sz w:val="22"/>
                <w:szCs w:val="22"/>
              </w:rPr>
            </w:pPr>
            <w:r w:rsidRPr="00C07B3F">
              <w:rPr>
                <w:rFonts w:ascii="Times New Roman" w:eastAsia="Times New Roman" w:hAnsi="Times New Roman"/>
                <w:bCs/>
                <w:color w:val="000000"/>
                <w:sz w:val="22"/>
                <w:szCs w:val="22"/>
              </w:rPr>
              <w:t xml:space="preserve">Table </w:t>
            </w:r>
            <w:r>
              <w:rPr>
                <w:rFonts w:ascii="Times New Roman" w:eastAsia="Times New Roman" w:hAnsi="Times New Roman"/>
                <w:bCs/>
                <w:color w:val="000000"/>
                <w:sz w:val="22"/>
                <w:szCs w:val="22"/>
              </w:rPr>
              <w:t>E1</w:t>
            </w:r>
            <w:r w:rsidRPr="00C07B3F">
              <w:rPr>
                <w:rFonts w:ascii="Times New Roman" w:eastAsia="Times New Roman" w:hAnsi="Times New Roman"/>
                <w:bCs/>
                <w:color w:val="000000"/>
                <w:sz w:val="22"/>
                <w:szCs w:val="22"/>
              </w:rPr>
              <w:t xml:space="preserve">.  Associations between early pregnancy </w:t>
            </w:r>
            <w:r w:rsidRPr="00C07B3F">
              <w:rPr>
                <w:rFonts w:ascii="Times New Roman" w:eastAsia="Calibri" w:hAnsi="Times New Roman"/>
                <w:sz w:val="22"/>
                <w:szCs w:val="22"/>
              </w:rPr>
              <w:t>asthma medication use and isolated non-cardiac birth defects and simple isolated congenital heart defects, National Birth Defects Prevention Study 1997–2011.</w:t>
            </w:r>
          </w:p>
        </w:tc>
      </w:tr>
      <w:tr w:rsidR="00D82CD7" w:rsidRPr="00C07B3F" w14:paraId="331CDBE0" w14:textId="77777777" w:rsidTr="00E8025E">
        <w:trPr>
          <w:trHeight w:val="107"/>
        </w:trPr>
        <w:tc>
          <w:tcPr>
            <w:tcW w:w="3150" w:type="dxa"/>
            <w:vMerge w:val="restart"/>
            <w:vAlign w:val="center"/>
          </w:tcPr>
          <w:p w14:paraId="4B841C33" w14:textId="77777777" w:rsidR="00D82CD7" w:rsidRPr="00C07B3F" w:rsidRDefault="00D82CD7" w:rsidP="00632777">
            <w:pPr>
              <w:jc w:val="center"/>
              <w:rPr>
                <w:rFonts w:ascii="Times New Roman" w:eastAsia="Times New Roman" w:hAnsi="Times New Roman"/>
                <w:b/>
                <w:color w:val="000000"/>
                <w:sz w:val="22"/>
                <w:szCs w:val="22"/>
              </w:rPr>
            </w:pPr>
            <w:r w:rsidRPr="00C07B3F">
              <w:rPr>
                <w:rFonts w:ascii="Times New Roman" w:eastAsia="Times New Roman" w:hAnsi="Times New Roman"/>
                <w:b/>
                <w:color w:val="000000"/>
                <w:sz w:val="22"/>
                <w:szCs w:val="22"/>
              </w:rPr>
              <w:t>Birth Defect</w:t>
            </w:r>
          </w:p>
        </w:tc>
        <w:tc>
          <w:tcPr>
            <w:tcW w:w="5130" w:type="dxa"/>
            <w:gridSpan w:val="3"/>
            <w:tcBorders>
              <w:top w:val="single" w:sz="4" w:space="0" w:color="auto"/>
              <w:bottom w:val="single" w:sz="4" w:space="0" w:color="auto"/>
            </w:tcBorders>
            <w:shd w:val="clear" w:color="auto" w:fill="auto"/>
            <w:vAlign w:val="center"/>
          </w:tcPr>
          <w:p w14:paraId="263AB742" w14:textId="77777777" w:rsidR="00D82CD7" w:rsidRPr="00C07B3F" w:rsidRDefault="00D82CD7" w:rsidP="00632777">
            <w:pPr>
              <w:jc w:val="center"/>
              <w:rPr>
                <w:rFonts w:ascii="Times New Roman" w:eastAsia="Times New Roman" w:hAnsi="Times New Roman"/>
                <w:b/>
                <w:bCs/>
                <w:color w:val="000000"/>
                <w:sz w:val="22"/>
                <w:szCs w:val="22"/>
              </w:rPr>
            </w:pPr>
            <w:r w:rsidRPr="00C07B3F">
              <w:rPr>
                <w:rFonts w:ascii="Times New Roman" w:eastAsia="Times New Roman" w:hAnsi="Times New Roman"/>
                <w:b/>
                <w:bCs/>
                <w:color w:val="000000"/>
                <w:sz w:val="22"/>
                <w:szCs w:val="22"/>
              </w:rPr>
              <w:t xml:space="preserve">All </w:t>
            </w:r>
            <w:r>
              <w:rPr>
                <w:rFonts w:ascii="Times New Roman" w:eastAsia="Times New Roman" w:hAnsi="Times New Roman"/>
                <w:b/>
                <w:bCs/>
                <w:color w:val="000000"/>
                <w:sz w:val="22"/>
                <w:szCs w:val="22"/>
              </w:rPr>
              <w:t>Cases</w:t>
            </w:r>
          </w:p>
        </w:tc>
        <w:tc>
          <w:tcPr>
            <w:tcW w:w="4680" w:type="dxa"/>
            <w:gridSpan w:val="3"/>
            <w:tcBorders>
              <w:top w:val="single" w:sz="4" w:space="0" w:color="auto"/>
              <w:bottom w:val="single" w:sz="4" w:space="0" w:color="auto"/>
            </w:tcBorders>
            <w:shd w:val="clear" w:color="auto" w:fill="auto"/>
            <w:vAlign w:val="center"/>
          </w:tcPr>
          <w:p w14:paraId="35951394" w14:textId="77777777" w:rsidR="00D82CD7" w:rsidRPr="00C07B3F" w:rsidRDefault="00D82CD7" w:rsidP="00632777">
            <w:pPr>
              <w:jc w:val="center"/>
              <w:rPr>
                <w:rFonts w:ascii="Times New Roman" w:eastAsia="Times New Roman" w:hAnsi="Times New Roman"/>
                <w:b/>
                <w:bCs/>
                <w:color w:val="000000"/>
                <w:sz w:val="22"/>
                <w:szCs w:val="22"/>
              </w:rPr>
            </w:pPr>
            <w:r w:rsidRPr="00C07B3F">
              <w:rPr>
                <w:rFonts w:ascii="Times New Roman" w:eastAsia="Times New Roman" w:hAnsi="Times New Roman"/>
                <w:b/>
                <w:bCs/>
                <w:color w:val="000000"/>
                <w:sz w:val="22"/>
                <w:szCs w:val="22"/>
              </w:rPr>
              <w:t>Isolated Cases</w:t>
            </w:r>
          </w:p>
        </w:tc>
      </w:tr>
      <w:tr w:rsidR="00D82CD7" w:rsidRPr="00C07B3F" w14:paraId="3320756E" w14:textId="77777777" w:rsidTr="00E8025E">
        <w:trPr>
          <w:trHeight w:val="74"/>
        </w:trPr>
        <w:tc>
          <w:tcPr>
            <w:tcW w:w="3150" w:type="dxa"/>
            <w:vMerge/>
            <w:tcBorders>
              <w:bottom w:val="single" w:sz="4" w:space="0" w:color="auto"/>
            </w:tcBorders>
          </w:tcPr>
          <w:p w14:paraId="752BE24F" w14:textId="77777777" w:rsidR="00D82CD7" w:rsidRPr="00C07B3F" w:rsidRDefault="00D82CD7" w:rsidP="00632777">
            <w:pPr>
              <w:jc w:val="center"/>
              <w:rPr>
                <w:rFonts w:ascii="Times New Roman" w:eastAsia="Times New Roman" w:hAnsi="Times New Roman"/>
                <w:b/>
                <w:color w:val="000000"/>
                <w:sz w:val="22"/>
                <w:szCs w:val="22"/>
              </w:rPr>
            </w:pPr>
          </w:p>
        </w:tc>
        <w:tc>
          <w:tcPr>
            <w:tcW w:w="1710" w:type="dxa"/>
            <w:tcBorders>
              <w:top w:val="single" w:sz="4" w:space="0" w:color="auto"/>
              <w:bottom w:val="single" w:sz="4" w:space="0" w:color="auto"/>
            </w:tcBorders>
            <w:shd w:val="clear" w:color="auto" w:fill="auto"/>
            <w:vAlign w:val="center"/>
          </w:tcPr>
          <w:p w14:paraId="2F95EAE9" w14:textId="77777777" w:rsidR="00D82CD7" w:rsidRPr="00C07B3F" w:rsidRDefault="00D82CD7" w:rsidP="00632777">
            <w:pPr>
              <w:jc w:val="center"/>
              <w:rPr>
                <w:rFonts w:ascii="Times New Roman" w:eastAsia="Times New Roman" w:hAnsi="Times New Roman"/>
                <w:b/>
                <w:color w:val="000000"/>
                <w:sz w:val="22"/>
                <w:szCs w:val="22"/>
              </w:rPr>
            </w:pPr>
            <w:r w:rsidRPr="00C07B3F">
              <w:rPr>
                <w:rFonts w:ascii="Times New Roman" w:hAnsi="Times New Roman"/>
                <w:b/>
                <w:sz w:val="22"/>
                <w:szCs w:val="22"/>
              </w:rPr>
              <w:t>Unexposed</w:t>
            </w:r>
          </w:p>
        </w:tc>
        <w:tc>
          <w:tcPr>
            <w:tcW w:w="1170" w:type="dxa"/>
            <w:tcBorders>
              <w:top w:val="single" w:sz="4" w:space="0" w:color="auto"/>
              <w:bottom w:val="single" w:sz="4" w:space="0" w:color="auto"/>
            </w:tcBorders>
          </w:tcPr>
          <w:p w14:paraId="2561AA03" w14:textId="77777777" w:rsidR="00D82CD7" w:rsidRPr="00C07B3F" w:rsidRDefault="00D82CD7" w:rsidP="00632777">
            <w:pPr>
              <w:jc w:val="center"/>
              <w:rPr>
                <w:rFonts w:ascii="Times New Roman" w:hAnsi="Times New Roman"/>
                <w:b/>
                <w:sz w:val="22"/>
                <w:szCs w:val="22"/>
              </w:rPr>
            </w:pPr>
            <w:r w:rsidRPr="00C07B3F">
              <w:rPr>
                <w:rFonts w:ascii="Times New Roman" w:eastAsia="Times New Roman" w:hAnsi="Times New Roman"/>
                <w:b/>
                <w:color w:val="000000"/>
                <w:sz w:val="22"/>
                <w:szCs w:val="22"/>
              </w:rPr>
              <w:t>Exposed</w:t>
            </w:r>
          </w:p>
        </w:tc>
        <w:tc>
          <w:tcPr>
            <w:tcW w:w="2250" w:type="dxa"/>
            <w:tcBorders>
              <w:top w:val="single" w:sz="4" w:space="0" w:color="auto"/>
              <w:bottom w:val="single" w:sz="4" w:space="0" w:color="auto"/>
            </w:tcBorders>
            <w:shd w:val="clear" w:color="auto" w:fill="auto"/>
          </w:tcPr>
          <w:p w14:paraId="2EC405DD" w14:textId="0F07E1D7" w:rsidR="00D82CD7" w:rsidRPr="00C07B3F" w:rsidRDefault="00E8025E" w:rsidP="00632777">
            <w:pPr>
              <w:jc w:val="center"/>
              <w:rPr>
                <w:rFonts w:ascii="Times New Roman" w:eastAsia="Times New Roman" w:hAnsi="Times New Roman"/>
                <w:b/>
                <w:color w:val="000000"/>
                <w:sz w:val="22"/>
                <w:szCs w:val="22"/>
              </w:rPr>
            </w:pPr>
            <w:proofErr w:type="spellStart"/>
            <w:r>
              <w:rPr>
                <w:rFonts w:ascii="Times New Roman" w:eastAsia="Times New Roman" w:hAnsi="Times New Roman"/>
                <w:b/>
                <w:bCs/>
                <w:color w:val="000000"/>
                <w:sz w:val="22"/>
                <w:szCs w:val="22"/>
              </w:rPr>
              <w:t>a</w:t>
            </w:r>
            <w:r w:rsidR="00D82CD7" w:rsidRPr="00C07B3F">
              <w:rPr>
                <w:rFonts w:ascii="Times New Roman" w:eastAsia="Times New Roman" w:hAnsi="Times New Roman"/>
                <w:b/>
                <w:bCs/>
                <w:color w:val="000000"/>
                <w:sz w:val="22"/>
                <w:szCs w:val="22"/>
              </w:rPr>
              <w:t>OR</w:t>
            </w:r>
            <w:proofErr w:type="spellEnd"/>
            <w:r>
              <w:rPr>
                <w:rFonts w:ascii="Times New Roman" w:eastAsia="Times New Roman" w:hAnsi="Times New Roman"/>
                <w:b/>
                <w:bCs/>
                <w:color w:val="000000"/>
                <w:sz w:val="22"/>
                <w:szCs w:val="22"/>
              </w:rPr>
              <w:t>/</w:t>
            </w:r>
            <w:proofErr w:type="spellStart"/>
            <w:r>
              <w:rPr>
                <w:rFonts w:ascii="Times New Roman" w:eastAsia="Times New Roman" w:hAnsi="Times New Roman"/>
                <w:b/>
                <w:bCs/>
                <w:color w:val="000000"/>
                <w:sz w:val="22"/>
                <w:szCs w:val="22"/>
              </w:rPr>
              <w:t>cOR</w:t>
            </w:r>
            <w:proofErr w:type="spellEnd"/>
            <w:r w:rsidR="00D82CD7" w:rsidRPr="00C07B3F">
              <w:rPr>
                <w:rFonts w:ascii="Times New Roman" w:eastAsia="Times New Roman" w:hAnsi="Times New Roman"/>
                <w:b/>
                <w:bCs/>
                <w:color w:val="000000"/>
                <w:sz w:val="22"/>
                <w:szCs w:val="22"/>
              </w:rPr>
              <w:t xml:space="preserve"> (95% CI)</w:t>
            </w:r>
            <w:r w:rsidR="00D82CD7" w:rsidRPr="00C07B3F">
              <w:rPr>
                <w:rFonts w:ascii="Times New Roman" w:eastAsia="Times New Roman" w:hAnsi="Times New Roman"/>
                <w:color w:val="000000"/>
                <w:sz w:val="22"/>
                <w:szCs w:val="22"/>
                <w:vertAlign w:val="superscript"/>
              </w:rPr>
              <w:t xml:space="preserve"> a</w:t>
            </w:r>
          </w:p>
        </w:tc>
        <w:tc>
          <w:tcPr>
            <w:tcW w:w="1260" w:type="dxa"/>
            <w:tcBorders>
              <w:top w:val="single" w:sz="4" w:space="0" w:color="auto"/>
              <w:bottom w:val="single" w:sz="4" w:space="0" w:color="auto"/>
            </w:tcBorders>
          </w:tcPr>
          <w:p w14:paraId="3121C1C8" w14:textId="77777777" w:rsidR="00D82CD7" w:rsidRPr="00C07B3F" w:rsidRDefault="00D82CD7" w:rsidP="00632777">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Unexposed</w:t>
            </w:r>
          </w:p>
        </w:tc>
        <w:tc>
          <w:tcPr>
            <w:tcW w:w="1080" w:type="dxa"/>
            <w:tcBorders>
              <w:top w:val="single" w:sz="4" w:space="0" w:color="auto"/>
              <w:bottom w:val="single" w:sz="4" w:space="0" w:color="auto"/>
            </w:tcBorders>
            <w:vAlign w:val="center"/>
          </w:tcPr>
          <w:p w14:paraId="7713EEF8" w14:textId="77777777" w:rsidR="00D82CD7" w:rsidRPr="00C07B3F" w:rsidRDefault="00D82CD7" w:rsidP="00632777">
            <w:pPr>
              <w:jc w:val="center"/>
              <w:rPr>
                <w:rFonts w:ascii="Times New Roman" w:eastAsia="Times New Roman" w:hAnsi="Times New Roman"/>
                <w:b/>
                <w:bCs/>
                <w:color w:val="000000"/>
                <w:sz w:val="22"/>
                <w:szCs w:val="22"/>
              </w:rPr>
            </w:pPr>
            <w:r w:rsidRPr="00C07B3F">
              <w:rPr>
                <w:rFonts w:ascii="Times New Roman" w:eastAsia="Times New Roman" w:hAnsi="Times New Roman"/>
                <w:b/>
                <w:color w:val="000000"/>
                <w:sz w:val="22"/>
                <w:szCs w:val="22"/>
              </w:rPr>
              <w:t>Exposed</w:t>
            </w:r>
          </w:p>
        </w:tc>
        <w:tc>
          <w:tcPr>
            <w:tcW w:w="2340" w:type="dxa"/>
            <w:tcBorders>
              <w:top w:val="single" w:sz="4" w:space="0" w:color="auto"/>
              <w:bottom w:val="single" w:sz="4" w:space="0" w:color="auto"/>
            </w:tcBorders>
            <w:shd w:val="clear" w:color="auto" w:fill="auto"/>
            <w:vAlign w:val="center"/>
          </w:tcPr>
          <w:p w14:paraId="52C38DB7" w14:textId="0A60E9EC" w:rsidR="00D82CD7" w:rsidRPr="00C07B3F" w:rsidRDefault="00E8025E" w:rsidP="00632777">
            <w:pPr>
              <w:jc w:val="center"/>
              <w:rPr>
                <w:rFonts w:ascii="Times New Roman" w:hAnsi="Times New Roman"/>
                <w:b/>
                <w:color w:val="000000"/>
                <w:sz w:val="22"/>
                <w:szCs w:val="22"/>
              </w:rPr>
            </w:pPr>
            <w:proofErr w:type="spellStart"/>
            <w:r>
              <w:rPr>
                <w:rFonts w:ascii="Times New Roman" w:eastAsia="Times New Roman" w:hAnsi="Times New Roman"/>
                <w:b/>
                <w:bCs/>
                <w:color w:val="000000"/>
                <w:sz w:val="22"/>
                <w:szCs w:val="22"/>
              </w:rPr>
              <w:t>a</w:t>
            </w:r>
            <w:r w:rsidR="00D82CD7" w:rsidRPr="00C07B3F">
              <w:rPr>
                <w:rFonts w:ascii="Times New Roman" w:eastAsia="Times New Roman" w:hAnsi="Times New Roman"/>
                <w:b/>
                <w:bCs/>
                <w:color w:val="000000"/>
                <w:sz w:val="22"/>
                <w:szCs w:val="22"/>
              </w:rPr>
              <w:t>OR</w:t>
            </w:r>
            <w:proofErr w:type="spellEnd"/>
            <w:r>
              <w:rPr>
                <w:rFonts w:ascii="Times New Roman" w:eastAsia="Times New Roman" w:hAnsi="Times New Roman"/>
                <w:b/>
                <w:bCs/>
                <w:color w:val="000000"/>
                <w:sz w:val="22"/>
                <w:szCs w:val="22"/>
              </w:rPr>
              <w:t>/</w:t>
            </w:r>
            <w:proofErr w:type="spellStart"/>
            <w:r>
              <w:rPr>
                <w:rFonts w:ascii="Times New Roman" w:eastAsia="Times New Roman" w:hAnsi="Times New Roman"/>
                <w:b/>
                <w:bCs/>
                <w:color w:val="000000"/>
                <w:sz w:val="22"/>
                <w:szCs w:val="22"/>
              </w:rPr>
              <w:t>cOR</w:t>
            </w:r>
            <w:proofErr w:type="spellEnd"/>
            <w:r w:rsidR="00D82CD7" w:rsidRPr="00C07B3F">
              <w:rPr>
                <w:rFonts w:ascii="Times New Roman" w:eastAsia="Times New Roman" w:hAnsi="Times New Roman"/>
                <w:b/>
                <w:bCs/>
                <w:color w:val="000000"/>
                <w:sz w:val="22"/>
                <w:szCs w:val="22"/>
              </w:rPr>
              <w:t xml:space="preserve"> (95% CI)</w:t>
            </w:r>
            <w:r w:rsidR="00D82CD7" w:rsidRPr="00C07B3F">
              <w:rPr>
                <w:rFonts w:ascii="Times New Roman" w:eastAsia="Times New Roman" w:hAnsi="Times New Roman"/>
                <w:color w:val="000000"/>
                <w:sz w:val="22"/>
                <w:szCs w:val="22"/>
                <w:vertAlign w:val="superscript"/>
              </w:rPr>
              <w:t xml:space="preserve"> a</w:t>
            </w:r>
          </w:p>
        </w:tc>
      </w:tr>
      <w:tr w:rsidR="00D82CD7" w:rsidRPr="00C07B3F" w14:paraId="6AE9CC96" w14:textId="77777777" w:rsidTr="00E8025E">
        <w:trPr>
          <w:trHeight w:val="74"/>
        </w:trPr>
        <w:tc>
          <w:tcPr>
            <w:tcW w:w="3150" w:type="dxa"/>
            <w:tcBorders>
              <w:top w:val="single" w:sz="4" w:space="0" w:color="auto"/>
              <w:bottom w:val="single" w:sz="4" w:space="0" w:color="auto"/>
            </w:tcBorders>
            <w:vAlign w:val="center"/>
          </w:tcPr>
          <w:p w14:paraId="7F45CF87" w14:textId="77777777" w:rsidR="00D82CD7" w:rsidRPr="00C07B3F" w:rsidRDefault="00D82CD7" w:rsidP="00632777">
            <w:pPr>
              <w:rPr>
                <w:rFonts w:ascii="Times New Roman" w:eastAsia="Times New Roman" w:hAnsi="Times New Roman"/>
                <w:i/>
                <w:color w:val="000000"/>
                <w:sz w:val="22"/>
                <w:szCs w:val="22"/>
              </w:rPr>
            </w:pPr>
            <w:r w:rsidRPr="00C07B3F">
              <w:rPr>
                <w:rFonts w:ascii="Times New Roman" w:eastAsia="Times New Roman" w:hAnsi="Times New Roman"/>
                <w:i/>
                <w:color w:val="000000"/>
                <w:sz w:val="22"/>
                <w:szCs w:val="22"/>
              </w:rPr>
              <w:t>Controls</w:t>
            </w:r>
          </w:p>
        </w:tc>
        <w:tc>
          <w:tcPr>
            <w:tcW w:w="1710" w:type="dxa"/>
            <w:tcBorders>
              <w:top w:val="single" w:sz="4" w:space="0" w:color="auto"/>
              <w:bottom w:val="single" w:sz="4" w:space="0" w:color="auto"/>
            </w:tcBorders>
            <w:shd w:val="clear" w:color="auto" w:fill="auto"/>
          </w:tcPr>
          <w:p w14:paraId="343774B1" w14:textId="77777777" w:rsidR="00D82CD7" w:rsidRPr="00A30052" w:rsidRDefault="00D82CD7" w:rsidP="00632777">
            <w:pPr>
              <w:jc w:val="center"/>
              <w:rPr>
                <w:rFonts w:ascii="Times New Roman" w:eastAsia="Times New Roman" w:hAnsi="Times New Roman"/>
                <w:i/>
                <w:color w:val="000000"/>
                <w:sz w:val="22"/>
                <w:szCs w:val="22"/>
              </w:rPr>
            </w:pPr>
            <w:r w:rsidRPr="00A30052">
              <w:rPr>
                <w:rFonts w:ascii="Times New Roman" w:eastAsia="Times New Roman" w:hAnsi="Times New Roman"/>
                <w:color w:val="000000"/>
                <w:sz w:val="22"/>
                <w:szCs w:val="22"/>
              </w:rPr>
              <w:t>10,445</w:t>
            </w:r>
          </w:p>
        </w:tc>
        <w:tc>
          <w:tcPr>
            <w:tcW w:w="1170" w:type="dxa"/>
            <w:tcBorders>
              <w:top w:val="single" w:sz="4" w:space="0" w:color="auto"/>
              <w:bottom w:val="single" w:sz="4" w:space="0" w:color="auto"/>
            </w:tcBorders>
            <w:vAlign w:val="center"/>
          </w:tcPr>
          <w:p w14:paraId="4E846D83" w14:textId="77777777" w:rsidR="00D82CD7" w:rsidRPr="00C07B3F" w:rsidRDefault="00D82CD7" w:rsidP="00632777">
            <w:pPr>
              <w:jc w:val="center"/>
              <w:rPr>
                <w:rFonts w:ascii="Times New Roman" w:hAnsi="Times New Roman"/>
                <w:sz w:val="22"/>
                <w:szCs w:val="22"/>
              </w:rPr>
            </w:pPr>
            <w:r w:rsidRPr="00C07B3F">
              <w:rPr>
                <w:rFonts w:ascii="Times New Roman" w:eastAsia="Times New Roman" w:hAnsi="Times New Roman"/>
                <w:color w:val="000000"/>
                <w:sz w:val="22"/>
                <w:szCs w:val="22"/>
              </w:rPr>
              <w:t>449</w:t>
            </w:r>
          </w:p>
        </w:tc>
        <w:tc>
          <w:tcPr>
            <w:tcW w:w="2250" w:type="dxa"/>
            <w:tcBorders>
              <w:top w:val="single" w:sz="4" w:space="0" w:color="auto"/>
              <w:bottom w:val="single" w:sz="4" w:space="0" w:color="auto"/>
            </w:tcBorders>
            <w:shd w:val="clear" w:color="auto" w:fill="auto"/>
            <w:vAlign w:val="center"/>
          </w:tcPr>
          <w:p w14:paraId="496A11CE" w14:textId="77777777" w:rsidR="00D82CD7" w:rsidRPr="00C07B3F" w:rsidRDefault="00D82CD7" w:rsidP="00632777">
            <w:pPr>
              <w:jc w:val="center"/>
              <w:rPr>
                <w:rFonts w:ascii="Times New Roman" w:eastAsia="Times New Roman" w:hAnsi="Times New Roman"/>
                <w:color w:val="000000"/>
                <w:sz w:val="22"/>
                <w:szCs w:val="22"/>
              </w:rPr>
            </w:pPr>
          </w:p>
        </w:tc>
        <w:tc>
          <w:tcPr>
            <w:tcW w:w="1260" w:type="dxa"/>
            <w:tcBorders>
              <w:top w:val="single" w:sz="4" w:space="0" w:color="auto"/>
              <w:bottom w:val="single" w:sz="4" w:space="0" w:color="auto"/>
            </w:tcBorders>
          </w:tcPr>
          <w:p w14:paraId="0539F62A"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sz w:val="22"/>
                <w:szCs w:val="22"/>
              </w:rPr>
              <w:t>10,445</w:t>
            </w:r>
          </w:p>
        </w:tc>
        <w:tc>
          <w:tcPr>
            <w:tcW w:w="1080" w:type="dxa"/>
            <w:tcBorders>
              <w:top w:val="single" w:sz="4" w:space="0" w:color="auto"/>
              <w:bottom w:val="single" w:sz="4" w:space="0" w:color="auto"/>
            </w:tcBorders>
            <w:vAlign w:val="center"/>
          </w:tcPr>
          <w:p w14:paraId="1BA55312" w14:textId="77777777" w:rsidR="00D82CD7" w:rsidRPr="00C07B3F" w:rsidRDefault="00D82CD7" w:rsidP="00632777">
            <w:pPr>
              <w:jc w:val="center"/>
              <w:rPr>
                <w:rFonts w:ascii="Times New Roman" w:hAnsi="Times New Roman"/>
                <w:color w:val="000000"/>
                <w:sz w:val="22"/>
                <w:szCs w:val="22"/>
              </w:rPr>
            </w:pPr>
            <w:r w:rsidRPr="00C07B3F">
              <w:rPr>
                <w:rFonts w:ascii="Times New Roman" w:eastAsia="Times New Roman" w:hAnsi="Times New Roman"/>
                <w:color w:val="000000"/>
                <w:sz w:val="22"/>
                <w:szCs w:val="22"/>
              </w:rPr>
              <w:t>449</w:t>
            </w:r>
          </w:p>
        </w:tc>
        <w:tc>
          <w:tcPr>
            <w:tcW w:w="2340" w:type="dxa"/>
            <w:tcBorders>
              <w:top w:val="single" w:sz="4" w:space="0" w:color="auto"/>
              <w:bottom w:val="single" w:sz="4" w:space="0" w:color="auto"/>
            </w:tcBorders>
            <w:shd w:val="clear" w:color="auto" w:fill="auto"/>
            <w:vAlign w:val="center"/>
          </w:tcPr>
          <w:p w14:paraId="30709AA7" w14:textId="77777777" w:rsidR="00D82CD7" w:rsidRPr="00C07B3F" w:rsidRDefault="00D82CD7" w:rsidP="00632777">
            <w:pPr>
              <w:jc w:val="center"/>
              <w:rPr>
                <w:rFonts w:ascii="Times New Roman" w:hAnsi="Times New Roman"/>
                <w:color w:val="000000"/>
                <w:sz w:val="22"/>
                <w:szCs w:val="22"/>
              </w:rPr>
            </w:pPr>
          </w:p>
        </w:tc>
      </w:tr>
      <w:tr w:rsidR="00D82CD7" w:rsidRPr="006F10B6" w14:paraId="65935D0B" w14:textId="77777777" w:rsidTr="00E8025E">
        <w:trPr>
          <w:trHeight w:val="74"/>
        </w:trPr>
        <w:tc>
          <w:tcPr>
            <w:tcW w:w="3150" w:type="dxa"/>
            <w:tcBorders>
              <w:top w:val="single" w:sz="4" w:space="0" w:color="auto"/>
            </w:tcBorders>
            <w:vAlign w:val="center"/>
          </w:tcPr>
          <w:p w14:paraId="265A811E" w14:textId="77777777" w:rsidR="00D82CD7" w:rsidRPr="00C07B3F" w:rsidRDefault="00D82CD7" w:rsidP="00632777">
            <w:pPr>
              <w:rPr>
                <w:rFonts w:ascii="Times New Roman" w:eastAsia="Times New Roman" w:hAnsi="Times New Roman"/>
                <w:i/>
                <w:color w:val="000000"/>
                <w:sz w:val="22"/>
                <w:szCs w:val="22"/>
              </w:rPr>
            </w:pPr>
            <w:r w:rsidRPr="00C07B3F">
              <w:rPr>
                <w:rFonts w:ascii="Times New Roman" w:eastAsia="Times New Roman" w:hAnsi="Times New Roman"/>
                <w:i/>
                <w:color w:val="000000"/>
                <w:sz w:val="22"/>
                <w:szCs w:val="22"/>
              </w:rPr>
              <w:t>Non-cardiac Birth Defects</w:t>
            </w:r>
          </w:p>
        </w:tc>
        <w:tc>
          <w:tcPr>
            <w:tcW w:w="1710" w:type="dxa"/>
            <w:tcBorders>
              <w:top w:val="single" w:sz="4" w:space="0" w:color="auto"/>
            </w:tcBorders>
            <w:shd w:val="clear" w:color="auto" w:fill="auto"/>
            <w:vAlign w:val="center"/>
          </w:tcPr>
          <w:p w14:paraId="791821A7" w14:textId="77777777" w:rsidR="00D82CD7" w:rsidRPr="00A30052" w:rsidRDefault="00D82CD7" w:rsidP="00632777">
            <w:pPr>
              <w:jc w:val="center"/>
              <w:rPr>
                <w:rFonts w:ascii="Times New Roman" w:eastAsia="Times New Roman" w:hAnsi="Times New Roman"/>
                <w:i/>
                <w:color w:val="000000"/>
                <w:sz w:val="22"/>
                <w:szCs w:val="22"/>
              </w:rPr>
            </w:pPr>
          </w:p>
        </w:tc>
        <w:tc>
          <w:tcPr>
            <w:tcW w:w="1170" w:type="dxa"/>
            <w:tcBorders>
              <w:top w:val="single" w:sz="4" w:space="0" w:color="auto"/>
            </w:tcBorders>
            <w:vAlign w:val="center"/>
          </w:tcPr>
          <w:p w14:paraId="2DD007FE" w14:textId="77777777" w:rsidR="00D82CD7" w:rsidRPr="006F10B6" w:rsidRDefault="00D82CD7" w:rsidP="00632777">
            <w:pPr>
              <w:jc w:val="center"/>
              <w:rPr>
                <w:rFonts w:ascii="Times New Roman" w:hAnsi="Times New Roman"/>
                <w:sz w:val="22"/>
                <w:szCs w:val="22"/>
              </w:rPr>
            </w:pPr>
          </w:p>
        </w:tc>
        <w:tc>
          <w:tcPr>
            <w:tcW w:w="2250" w:type="dxa"/>
            <w:tcBorders>
              <w:top w:val="single" w:sz="4" w:space="0" w:color="auto"/>
            </w:tcBorders>
            <w:shd w:val="clear" w:color="auto" w:fill="auto"/>
            <w:vAlign w:val="center"/>
          </w:tcPr>
          <w:p w14:paraId="20CF6CB9" w14:textId="77777777" w:rsidR="00D82CD7" w:rsidRPr="006F10B6" w:rsidRDefault="00D82CD7" w:rsidP="00632777">
            <w:pPr>
              <w:jc w:val="center"/>
              <w:rPr>
                <w:rFonts w:ascii="Times New Roman" w:eastAsia="Times New Roman" w:hAnsi="Times New Roman"/>
                <w:color w:val="000000"/>
                <w:sz w:val="22"/>
                <w:szCs w:val="22"/>
              </w:rPr>
            </w:pPr>
          </w:p>
        </w:tc>
        <w:tc>
          <w:tcPr>
            <w:tcW w:w="1260" w:type="dxa"/>
            <w:tcBorders>
              <w:top w:val="single" w:sz="4" w:space="0" w:color="auto"/>
            </w:tcBorders>
          </w:tcPr>
          <w:p w14:paraId="508AB9B1" w14:textId="77777777" w:rsidR="00D82CD7" w:rsidRPr="006F10B6" w:rsidRDefault="00D82CD7" w:rsidP="00632777">
            <w:pPr>
              <w:jc w:val="center"/>
              <w:rPr>
                <w:rFonts w:ascii="Times New Roman" w:hAnsi="Times New Roman"/>
                <w:color w:val="000000"/>
                <w:sz w:val="22"/>
                <w:szCs w:val="22"/>
              </w:rPr>
            </w:pPr>
          </w:p>
        </w:tc>
        <w:tc>
          <w:tcPr>
            <w:tcW w:w="1080" w:type="dxa"/>
            <w:tcBorders>
              <w:top w:val="single" w:sz="4" w:space="0" w:color="auto"/>
            </w:tcBorders>
            <w:vAlign w:val="center"/>
          </w:tcPr>
          <w:p w14:paraId="750295E3" w14:textId="77777777" w:rsidR="00D82CD7" w:rsidRPr="006F10B6" w:rsidRDefault="00D82CD7" w:rsidP="00632777">
            <w:pPr>
              <w:jc w:val="center"/>
              <w:rPr>
                <w:rFonts w:ascii="Times New Roman" w:hAnsi="Times New Roman"/>
                <w:color w:val="000000"/>
                <w:sz w:val="22"/>
                <w:szCs w:val="22"/>
              </w:rPr>
            </w:pPr>
          </w:p>
        </w:tc>
        <w:tc>
          <w:tcPr>
            <w:tcW w:w="2340" w:type="dxa"/>
            <w:tcBorders>
              <w:top w:val="single" w:sz="4" w:space="0" w:color="auto"/>
            </w:tcBorders>
            <w:shd w:val="clear" w:color="auto" w:fill="auto"/>
            <w:vAlign w:val="center"/>
          </w:tcPr>
          <w:p w14:paraId="7F3D1674" w14:textId="77777777" w:rsidR="00D82CD7" w:rsidRPr="00C81E50" w:rsidRDefault="00D82CD7" w:rsidP="00632777">
            <w:pPr>
              <w:jc w:val="center"/>
              <w:rPr>
                <w:rFonts w:ascii="Times New Roman" w:hAnsi="Times New Roman"/>
                <w:color w:val="000000"/>
                <w:sz w:val="22"/>
                <w:szCs w:val="22"/>
              </w:rPr>
            </w:pPr>
          </w:p>
        </w:tc>
      </w:tr>
      <w:tr w:rsidR="00D82CD7" w:rsidRPr="006F10B6" w14:paraId="6AB4C996" w14:textId="77777777" w:rsidTr="00E8025E">
        <w:trPr>
          <w:trHeight w:val="74"/>
        </w:trPr>
        <w:tc>
          <w:tcPr>
            <w:tcW w:w="3150" w:type="dxa"/>
            <w:vAlign w:val="center"/>
          </w:tcPr>
          <w:p w14:paraId="61656767"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Amniotic band sequence</w:t>
            </w:r>
          </w:p>
        </w:tc>
        <w:tc>
          <w:tcPr>
            <w:tcW w:w="1710" w:type="dxa"/>
            <w:shd w:val="clear" w:color="auto" w:fill="auto"/>
            <w:vAlign w:val="center"/>
          </w:tcPr>
          <w:p w14:paraId="0A3CD6A7" w14:textId="77777777" w:rsidR="00D82CD7" w:rsidRPr="00C81E50" w:rsidRDefault="00D82CD7" w:rsidP="00632777">
            <w:pPr>
              <w:jc w:val="center"/>
              <w:rPr>
                <w:rFonts w:ascii="Times New Roman" w:eastAsia="Times New Roman" w:hAnsi="Times New Roman"/>
                <w:bCs/>
                <w:sz w:val="22"/>
                <w:szCs w:val="22"/>
              </w:rPr>
            </w:pPr>
            <w:r w:rsidRPr="00C81E50">
              <w:rPr>
                <w:rFonts w:ascii="Times New Roman" w:hAnsi="Times New Roman"/>
                <w:color w:val="000000"/>
                <w:sz w:val="22"/>
                <w:szCs w:val="22"/>
              </w:rPr>
              <w:t>292</w:t>
            </w:r>
          </w:p>
        </w:tc>
        <w:tc>
          <w:tcPr>
            <w:tcW w:w="1170" w:type="dxa"/>
            <w:vAlign w:val="center"/>
          </w:tcPr>
          <w:p w14:paraId="5B037E49" w14:textId="77777777" w:rsidR="00D82CD7" w:rsidRPr="00C81E50" w:rsidRDefault="00D82CD7" w:rsidP="00632777">
            <w:pPr>
              <w:jc w:val="center"/>
              <w:rPr>
                <w:rFonts w:ascii="Times New Roman" w:hAnsi="Times New Roman"/>
                <w:color w:val="000000"/>
                <w:sz w:val="22"/>
                <w:szCs w:val="22"/>
              </w:rPr>
            </w:pPr>
            <w:r w:rsidRPr="00C81E50">
              <w:rPr>
                <w:rFonts w:ascii="Times New Roman" w:eastAsia="Times New Roman" w:hAnsi="Times New Roman"/>
                <w:color w:val="000000"/>
                <w:sz w:val="22"/>
                <w:szCs w:val="22"/>
              </w:rPr>
              <w:t>15</w:t>
            </w:r>
          </w:p>
        </w:tc>
        <w:tc>
          <w:tcPr>
            <w:tcW w:w="2250" w:type="dxa"/>
            <w:shd w:val="clear" w:color="auto" w:fill="auto"/>
            <w:vAlign w:val="center"/>
          </w:tcPr>
          <w:p w14:paraId="3010AA83" w14:textId="77777777" w:rsidR="00D82CD7" w:rsidRPr="00C81E50" w:rsidRDefault="00D82CD7" w:rsidP="00632777">
            <w:pPr>
              <w:jc w:val="center"/>
              <w:rPr>
                <w:rFonts w:ascii="Times New Roman" w:hAnsi="Times New Roman"/>
                <w:color w:val="000000"/>
                <w:sz w:val="22"/>
                <w:szCs w:val="22"/>
              </w:rPr>
            </w:pPr>
            <w:r w:rsidRPr="00C81E50">
              <w:rPr>
                <w:rFonts w:ascii="Times New Roman" w:eastAsia="Times New Roman" w:hAnsi="Times New Roman"/>
                <w:color w:val="000000"/>
                <w:sz w:val="22"/>
                <w:szCs w:val="22"/>
              </w:rPr>
              <w:t>1.13 (0.66, 1.93)</w:t>
            </w:r>
          </w:p>
        </w:tc>
        <w:tc>
          <w:tcPr>
            <w:tcW w:w="1260" w:type="dxa"/>
            <w:vAlign w:val="center"/>
          </w:tcPr>
          <w:p w14:paraId="0A6A1DF6"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244</w:t>
            </w:r>
          </w:p>
        </w:tc>
        <w:tc>
          <w:tcPr>
            <w:tcW w:w="1080" w:type="dxa"/>
            <w:vAlign w:val="center"/>
          </w:tcPr>
          <w:p w14:paraId="240C2CF4"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13</w:t>
            </w:r>
          </w:p>
        </w:tc>
        <w:tc>
          <w:tcPr>
            <w:tcW w:w="2340" w:type="dxa"/>
            <w:shd w:val="clear" w:color="auto" w:fill="auto"/>
            <w:vAlign w:val="center"/>
          </w:tcPr>
          <w:p w14:paraId="0225442B"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1.17 (0.66, 2.08)</w:t>
            </w:r>
          </w:p>
        </w:tc>
      </w:tr>
      <w:tr w:rsidR="00D82CD7" w:rsidRPr="006F10B6" w14:paraId="64F6D832" w14:textId="77777777" w:rsidTr="00E8025E">
        <w:trPr>
          <w:trHeight w:val="74"/>
        </w:trPr>
        <w:tc>
          <w:tcPr>
            <w:tcW w:w="3150" w:type="dxa"/>
            <w:vAlign w:val="center"/>
          </w:tcPr>
          <w:p w14:paraId="34A66087"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Anencephaly</w:t>
            </w:r>
          </w:p>
        </w:tc>
        <w:tc>
          <w:tcPr>
            <w:tcW w:w="1710" w:type="dxa"/>
            <w:shd w:val="clear" w:color="auto" w:fill="auto"/>
            <w:vAlign w:val="center"/>
          </w:tcPr>
          <w:p w14:paraId="6DD1EE23" w14:textId="77777777" w:rsidR="00D82CD7" w:rsidRPr="00C81E50" w:rsidRDefault="00D82CD7" w:rsidP="00632777">
            <w:pPr>
              <w:jc w:val="center"/>
              <w:rPr>
                <w:rFonts w:ascii="Times New Roman" w:eastAsia="Times New Roman" w:hAnsi="Times New Roman"/>
                <w:bCs/>
                <w:sz w:val="22"/>
                <w:szCs w:val="22"/>
              </w:rPr>
            </w:pPr>
            <w:r w:rsidRPr="00C81E50">
              <w:rPr>
                <w:rFonts w:ascii="Times New Roman" w:hAnsi="Times New Roman"/>
                <w:color w:val="000000"/>
                <w:sz w:val="22"/>
                <w:szCs w:val="22"/>
              </w:rPr>
              <w:t>593</w:t>
            </w:r>
          </w:p>
        </w:tc>
        <w:tc>
          <w:tcPr>
            <w:tcW w:w="1170" w:type="dxa"/>
            <w:vAlign w:val="center"/>
          </w:tcPr>
          <w:p w14:paraId="29A99F6A"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25</w:t>
            </w:r>
          </w:p>
        </w:tc>
        <w:tc>
          <w:tcPr>
            <w:tcW w:w="2250" w:type="dxa"/>
            <w:shd w:val="clear" w:color="auto" w:fill="auto"/>
            <w:vAlign w:val="center"/>
          </w:tcPr>
          <w:p w14:paraId="6B557228"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1.07 (0.71, 1.62)</w:t>
            </w:r>
          </w:p>
        </w:tc>
        <w:tc>
          <w:tcPr>
            <w:tcW w:w="1260" w:type="dxa"/>
            <w:vAlign w:val="center"/>
          </w:tcPr>
          <w:p w14:paraId="480961C4"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530</w:t>
            </w:r>
          </w:p>
        </w:tc>
        <w:tc>
          <w:tcPr>
            <w:tcW w:w="1080" w:type="dxa"/>
            <w:vAlign w:val="center"/>
          </w:tcPr>
          <w:p w14:paraId="2AF87226"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22</w:t>
            </w:r>
          </w:p>
        </w:tc>
        <w:tc>
          <w:tcPr>
            <w:tcW w:w="2340" w:type="dxa"/>
            <w:shd w:val="clear" w:color="auto" w:fill="auto"/>
            <w:vAlign w:val="center"/>
          </w:tcPr>
          <w:p w14:paraId="183FDC65"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1.05 (0.68, 1.63)</w:t>
            </w:r>
          </w:p>
        </w:tc>
      </w:tr>
      <w:tr w:rsidR="00D82CD7" w:rsidRPr="006F10B6" w14:paraId="20B0F558" w14:textId="77777777" w:rsidTr="00E8025E">
        <w:trPr>
          <w:trHeight w:val="74"/>
        </w:trPr>
        <w:tc>
          <w:tcPr>
            <w:tcW w:w="3150" w:type="dxa"/>
            <w:vAlign w:val="center"/>
          </w:tcPr>
          <w:p w14:paraId="6CD0D745" w14:textId="77777777" w:rsidR="00D82CD7" w:rsidRPr="00C07B3F" w:rsidRDefault="00D82CD7" w:rsidP="00632777">
            <w:pPr>
              <w:rPr>
                <w:rFonts w:ascii="Times New Roman" w:eastAsia="Times New Roman" w:hAnsi="Times New Roman"/>
                <w:bCs/>
                <w:sz w:val="22"/>
                <w:szCs w:val="22"/>
                <w:lang w:val="fr-FR"/>
              </w:rPr>
            </w:pPr>
            <w:r w:rsidRPr="00C07B3F">
              <w:rPr>
                <w:rFonts w:ascii="Times New Roman" w:eastAsia="Times New Roman" w:hAnsi="Times New Roman"/>
                <w:bCs/>
                <w:sz w:val="22"/>
                <w:szCs w:val="22"/>
                <w:lang w:val="fr-FR"/>
              </w:rPr>
              <w:t>Spina bifida</w:t>
            </w:r>
          </w:p>
        </w:tc>
        <w:tc>
          <w:tcPr>
            <w:tcW w:w="1710" w:type="dxa"/>
            <w:shd w:val="clear" w:color="auto" w:fill="auto"/>
            <w:vAlign w:val="center"/>
          </w:tcPr>
          <w:p w14:paraId="22DF5B7E"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1,137</w:t>
            </w:r>
          </w:p>
        </w:tc>
        <w:tc>
          <w:tcPr>
            <w:tcW w:w="1170" w:type="dxa"/>
            <w:vAlign w:val="center"/>
          </w:tcPr>
          <w:p w14:paraId="6DC5BA20"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eastAsia="Times New Roman" w:hAnsi="Times New Roman"/>
                <w:color w:val="000000"/>
                <w:sz w:val="22"/>
                <w:szCs w:val="22"/>
              </w:rPr>
              <w:t>47</w:t>
            </w:r>
          </w:p>
        </w:tc>
        <w:tc>
          <w:tcPr>
            <w:tcW w:w="2250" w:type="dxa"/>
            <w:shd w:val="clear" w:color="auto" w:fill="auto"/>
            <w:vAlign w:val="center"/>
          </w:tcPr>
          <w:p w14:paraId="55825728"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0.99 (0.73, 1.36)</w:t>
            </w:r>
          </w:p>
        </w:tc>
        <w:tc>
          <w:tcPr>
            <w:tcW w:w="1260" w:type="dxa"/>
            <w:vAlign w:val="center"/>
          </w:tcPr>
          <w:p w14:paraId="04568B5A"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999</w:t>
            </w:r>
          </w:p>
        </w:tc>
        <w:tc>
          <w:tcPr>
            <w:tcW w:w="1080" w:type="dxa"/>
            <w:vAlign w:val="center"/>
          </w:tcPr>
          <w:p w14:paraId="072CABCE"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42</w:t>
            </w:r>
          </w:p>
        </w:tc>
        <w:tc>
          <w:tcPr>
            <w:tcW w:w="2340" w:type="dxa"/>
            <w:shd w:val="clear" w:color="auto" w:fill="auto"/>
            <w:vAlign w:val="center"/>
          </w:tcPr>
          <w:p w14:paraId="57C7A27A"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1.01 (0.73, 1.41)</w:t>
            </w:r>
          </w:p>
        </w:tc>
      </w:tr>
      <w:tr w:rsidR="00D82CD7" w:rsidRPr="006F10B6" w14:paraId="4A57429B" w14:textId="77777777" w:rsidTr="00E8025E">
        <w:trPr>
          <w:trHeight w:val="74"/>
        </w:trPr>
        <w:tc>
          <w:tcPr>
            <w:tcW w:w="3150" w:type="dxa"/>
            <w:vAlign w:val="center"/>
          </w:tcPr>
          <w:p w14:paraId="3FC0EE56" w14:textId="77777777" w:rsidR="00D82CD7" w:rsidRPr="00C07B3F" w:rsidRDefault="00D82CD7" w:rsidP="00632777">
            <w:pPr>
              <w:rPr>
                <w:rFonts w:ascii="Times New Roman" w:eastAsia="Times New Roman" w:hAnsi="Times New Roman"/>
                <w:bCs/>
                <w:sz w:val="22"/>
                <w:szCs w:val="22"/>
                <w:lang w:val="fr-FR"/>
              </w:rPr>
            </w:pPr>
            <w:proofErr w:type="spellStart"/>
            <w:r w:rsidRPr="00C07B3F">
              <w:rPr>
                <w:rFonts w:ascii="Times New Roman" w:eastAsia="Times New Roman" w:hAnsi="Times New Roman"/>
                <w:bCs/>
                <w:sz w:val="22"/>
                <w:szCs w:val="22"/>
                <w:lang w:val="fr-FR"/>
              </w:rPr>
              <w:t>Encephalocele</w:t>
            </w:r>
            <w:proofErr w:type="spellEnd"/>
          </w:p>
        </w:tc>
        <w:tc>
          <w:tcPr>
            <w:tcW w:w="1710" w:type="dxa"/>
            <w:shd w:val="clear" w:color="auto" w:fill="auto"/>
            <w:vAlign w:val="center"/>
          </w:tcPr>
          <w:p w14:paraId="67842A03"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202</w:t>
            </w:r>
          </w:p>
        </w:tc>
        <w:tc>
          <w:tcPr>
            <w:tcW w:w="1170" w:type="dxa"/>
            <w:vAlign w:val="center"/>
          </w:tcPr>
          <w:p w14:paraId="544CADF3"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6</w:t>
            </w:r>
          </w:p>
        </w:tc>
        <w:tc>
          <w:tcPr>
            <w:tcW w:w="2250" w:type="dxa"/>
            <w:shd w:val="clear" w:color="auto" w:fill="auto"/>
            <w:vAlign w:val="center"/>
          </w:tcPr>
          <w:p w14:paraId="1CBA1C98"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0.76 (0.33, 1.72)</w:t>
            </w:r>
          </w:p>
        </w:tc>
        <w:tc>
          <w:tcPr>
            <w:tcW w:w="1260" w:type="dxa"/>
            <w:vAlign w:val="center"/>
          </w:tcPr>
          <w:p w14:paraId="2AE7BA7A"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150</w:t>
            </w:r>
          </w:p>
        </w:tc>
        <w:tc>
          <w:tcPr>
            <w:tcW w:w="1080" w:type="dxa"/>
            <w:vAlign w:val="center"/>
          </w:tcPr>
          <w:p w14:paraId="16E9AA32"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3</w:t>
            </w:r>
          </w:p>
        </w:tc>
        <w:tc>
          <w:tcPr>
            <w:tcW w:w="2340" w:type="dxa"/>
            <w:shd w:val="clear" w:color="auto" w:fill="auto"/>
            <w:vAlign w:val="center"/>
          </w:tcPr>
          <w:p w14:paraId="1D330BC5"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0.47 (0.10, 1.40)</w:t>
            </w:r>
          </w:p>
        </w:tc>
      </w:tr>
      <w:tr w:rsidR="00D82CD7" w:rsidRPr="006F10B6" w14:paraId="022BEA8D" w14:textId="77777777" w:rsidTr="00E8025E">
        <w:trPr>
          <w:trHeight w:val="74"/>
        </w:trPr>
        <w:tc>
          <w:tcPr>
            <w:tcW w:w="3150" w:type="dxa"/>
            <w:vAlign w:val="center"/>
          </w:tcPr>
          <w:p w14:paraId="10A31D70"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Holoprosencephaly</w:t>
            </w:r>
          </w:p>
        </w:tc>
        <w:tc>
          <w:tcPr>
            <w:tcW w:w="1710" w:type="dxa"/>
            <w:shd w:val="clear" w:color="auto" w:fill="auto"/>
            <w:vAlign w:val="center"/>
          </w:tcPr>
          <w:p w14:paraId="5CACFF18"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146</w:t>
            </w:r>
          </w:p>
        </w:tc>
        <w:tc>
          <w:tcPr>
            <w:tcW w:w="1170" w:type="dxa"/>
            <w:vAlign w:val="center"/>
          </w:tcPr>
          <w:p w14:paraId="73C31867"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10</w:t>
            </w:r>
          </w:p>
        </w:tc>
        <w:tc>
          <w:tcPr>
            <w:tcW w:w="2250" w:type="dxa"/>
            <w:shd w:val="clear" w:color="auto" w:fill="auto"/>
            <w:vAlign w:val="center"/>
          </w:tcPr>
          <w:p w14:paraId="1E8C1BB6"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1.62 (0.82, 3.22)</w:t>
            </w:r>
          </w:p>
        </w:tc>
        <w:tc>
          <w:tcPr>
            <w:tcW w:w="1260" w:type="dxa"/>
            <w:vAlign w:val="center"/>
          </w:tcPr>
          <w:p w14:paraId="000FC500" w14:textId="77777777" w:rsidR="00D82CD7" w:rsidRPr="006F10B6" w:rsidRDefault="00D82CD7" w:rsidP="00632777">
            <w:pPr>
              <w:jc w:val="center"/>
              <w:rPr>
                <w:rFonts w:ascii="Times New Roman" w:hAnsi="Times New Roman"/>
                <w:b/>
                <w:color w:val="000000"/>
                <w:sz w:val="22"/>
                <w:szCs w:val="22"/>
              </w:rPr>
            </w:pPr>
            <w:r w:rsidRPr="006F10B6">
              <w:rPr>
                <w:rFonts w:ascii="Times New Roman" w:hAnsi="Times New Roman"/>
                <w:color w:val="000000"/>
                <w:sz w:val="22"/>
                <w:szCs w:val="22"/>
              </w:rPr>
              <w:t>102</w:t>
            </w:r>
          </w:p>
        </w:tc>
        <w:tc>
          <w:tcPr>
            <w:tcW w:w="1080" w:type="dxa"/>
            <w:vAlign w:val="center"/>
          </w:tcPr>
          <w:p w14:paraId="78054718" w14:textId="77777777" w:rsidR="00D82CD7" w:rsidRPr="006F10B6" w:rsidRDefault="00D82CD7" w:rsidP="00632777">
            <w:pPr>
              <w:jc w:val="center"/>
              <w:rPr>
                <w:rFonts w:ascii="Times New Roman" w:hAnsi="Times New Roman"/>
                <w:b/>
                <w:color w:val="000000"/>
                <w:sz w:val="22"/>
                <w:szCs w:val="22"/>
              </w:rPr>
            </w:pPr>
            <w:r w:rsidRPr="006F10B6">
              <w:rPr>
                <w:rFonts w:ascii="Times New Roman" w:hAnsi="Times New Roman"/>
                <w:color w:val="000000"/>
                <w:sz w:val="22"/>
                <w:szCs w:val="22"/>
              </w:rPr>
              <w:t>10</w:t>
            </w:r>
          </w:p>
        </w:tc>
        <w:tc>
          <w:tcPr>
            <w:tcW w:w="2340" w:type="dxa"/>
            <w:shd w:val="clear" w:color="auto" w:fill="auto"/>
            <w:vAlign w:val="center"/>
          </w:tcPr>
          <w:p w14:paraId="7D856977" w14:textId="77777777" w:rsidR="00D82CD7" w:rsidRPr="00C81E50" w:rsidRDefault="00D82CD7" w:rsidP="00632777">
            <w:pPr>
              <w:jc w:val="center"/>
              <w:rPr>
                <w:rFonts w:ascii="Times New Roman" w:hAnsi="Times New Roman"/>
                <w:b/>
                <w:color w:val="000000"/>
                <w:sz w:val="22"/>
                <w:szCs w:val="22"/>
              </w:rPr>
            </w:pPr>
            <w:r w:rsidRPr="00C81E50">
              <w:rPr>
                <w:rFonts w:ascii="Times New Roman" w:hAnsi="Times New Roman"/>
                <w:b/>
                <w:color w:val="000000"/>
                <w:sz w:val="22"/>
                <w:szCs w:val="22"/>
              </w:rPr>
              <w:t>2.31 (1.15, 4.64)</w:t>
            </w:r>
          </w:p>
        </w:tc>
      </w:tr>
      <w:tr w:rsidR="00D82CD7" w:rsidRPr="006F10B6" w14:paraId="595B884B" w14:textId="77777777" w:rsidTr="00E8025E">
        <w:trPr>
          <w:trHeight w:val="74"/>
        </w:trPr>
        <w:tc>
          <w:tcPr>
            <w:tcW w:w="3150" w:type="dxa"/>
            <w:vAlign w:val="center"/>
          </w:tcPr>
          <w:p w14:paraId="69D1E17C"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Dandy-Walker malformation</w:t>
            </w:r>
          </w:p>
        </w:tc>
        <w:tc>
          <w:tcPr>
            <w:tcW w:w="1710" w:type="dxa"/>
            <w:shd w:val="clear" w:color="auto" w:fill="auto"/>
            <w:vAlign w:val="center"/>
          </w:tcPr>
          <w:p w14:paraId="33C45014"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157</w:t>
            </w:r>
          </w:p>
        </w:tc>
        <w:tc>
          <w:tcPr>
            <w:tcW w:w="1170" w:type="dxa"/>
            <w:vAlign w:val="center"/>
          </w:tcPr>
          <w:p w14:paraId="0D40EDA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9</w:t>
            </w:r>
          </w:p>
        </w:tc>
        <w:tc>
          <w:tcPr>
            <w:tcW w:w="2250" w:type="dxa"/>
            <w:shd w:val="clear" w:color="auto" w:fill="auto"/>
            <w:vAlign w:val="center"/>
          </w:tcPr>
          <w:p w14:paraId="0EEADA98"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1.27 (0.62, 2.63)</w:t>
            </w:r>
          </w:p>
        </w:tc>
        <w:tc>
          <w:tcPr>
            <w:tcW w:w="1260" w:type="dxa"/>
            <w:vAlign w:val="center"/>
          </w:tcPr>
          <w:p w14:paraId="62D0BD67"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98</w:t>
            </w:r>
          </w:p>
        </w:tc>
        <w:tc>
          <w:tcPr>
            <w:tcW w:w="1080" w:type="dxa"/>
            <w:vAlign w:val="center"/>
          </w:tcPr>
          <w:p w14:paraId="7CFEFD7E"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7</w:t>
            </w:r>
          </w:p>
        </w:tc>
        <w:tc>
          <w:tcPr>
            <w:tcW w:w="2340" w:type="dxa"/>
            <w:shd w:val="clear" w:color="auto" w:fill="auto"/>
            <w:vAlign w:val="center"/>
          </w:tcPr>
          <w:p w14:paraId="5D4FCC40"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1.83 (0.84, 4.00)</w:t>
            </w:r>
          </w:p>
        </w:tc>
      </w:tr>
      <w:tr w:rsidR="00D82CD7" w:rsidRPr="006F10B6" w14:paraId="1E7254B3" w14:textId="77777777" w:rsidTr="00E8025E">
        <w:trPr>
          <w:trHeight w:val="74"/>
        </w:trPr>
        <w:tc>
          <w:tcPr>
            <w:tcW w:w="3150" w:type="dxa"/>
            <w:vAlign w:val="center"/>
          </w:tcPr>
          <w:p w14:paraId="2788854E"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Hydrocephaly</w:t>
            </w:r>
          </w:p>
        </w:tc>
        <w:tc>
          <w:tcPr>
            <w:tcW w:w="1710" w:type="dxa"/>
            <w:shd w:val="clear" w:color="auto" w:fill="auto"/>
            <w:vAlign w:val="center"/>
          </w:tcPr>
          <w:p w14:paraId="3B6ED5EE"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444</w:t>
            </w:r>
          </w:p>
        </w:tc>
        <w:tc>
          <w:tcPr>
            <w:tcW w:w="1170" w:type="dxa"/>
            <w:vAlign w:val="center"/>
          </w:tcPr>
          <w:p w14:paraId="2611E813"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21</w:t>
            </w:r>
          </w:p>
        </w:tc>
        <w:tc>
          <w:tcPr>
            <w:tcW w:w="2250" w:type="dxa"/>
            <w:shd w:val="clear" w:color="auto" w:fill="auto"/>
            <w:vAlign w:val="center"/>
          </w:tcPr>
          <w:p w14:paraId="1800E7DD"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1.06 (0.67, 1.68)</w:t>
            </w:r>
          </w:p>
        </w:tc>
        <w:tc>
          <w:tcPr>
            <w:tcW w:w="1260" w:type="dxa"/>
            <w:vAlign w:val="center"/>
          </w:tcPr>
          <w:p w14:paraId="75CBBD48"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308</w:t>
            </w:r>
          </w:p>
        </w:tc>
        <w:tc>
          <w:tcPr>
            <w:tcW w:w="1080" w:type="dxa"/>
            <w:vAlign w:val="center"/>
          </w:tcPr>
          <w:p w14:paraId="2429759C"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14</w:t>
            </w:r>
          </w:p>
        </w:tc>
        <w:tc>
          <w:tcPr>
            <w:tcW w:w="2340" w:type="dxa"/>
            <w:shd w:val="clear" w:color="auto" w:fill="auto"/>
            <w:vAlign w:val="center"/>
          </w:tcPr>
          <w:p w14:paraId="65919E49"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1.07 (0.62, 1.84)</w:t>
            </w:r>
          </w:p>
        </w:tc>
      </w:tr>
      <w:tr w:rsidR="00D82CD7" w:rsidRPr="006F10B6" w14:paraId="08A42A3C" w14:textId="77777777" w:rsidTr="00E8025E">
        <w:trPr>
          <w:trHeight w:val="74"/>
        </w:trPr>
        <w:tc>
          <w:tcPr>
            <w:tcW w:w="3150" w:type="dxa"/>
            <w:vAlign w:val="center"/>
          </w:tcPr>
          <w:p w14:paraId="23282C5F"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Cerebellar hypoplasia</w:t>
            </w:r>
          </w:p>
        </w:tc>
        <w:tc>
          <w:tcPr>
            <w:tcW w:w="1710" w:type="dxa"/>
            <w:shd w:val="clear" w:color="auto" w:fill="auto"/>
            <w:vAlign w:val="center"/>
          </w:tcPr>
          <w:p w14:paraId="573B0E14"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51</w:t>
            </w:r>
          </w:p>
        </w:tc>
        <w:tc>
          <w:tcPr>
            <w:tcW w:w="1170" w:type="dxa"/>
            <w:vAlign w:val="center"/>
          </w:tcPr>
          <w:p w14:paraId="0F97FFB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5</w:t>
            </w:r>
          </w:p>
        </w:tc>
        <w:tc>
          <w:tcPr>
            <w:tcW w:w="2250" w:type="dxa"/>
            <w:shd w:val="clear" w:color="auto" w:fill="auto"/>
            <w:vAlign w:val="center"/>
          </w:tcPr>
          <w:p w14:paraId="553AD3C5"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2.19 (0.86, 5.56)</w:t>
            </w:r>
          </w:p>
        </w:tc>
        <w:tc>
          <w:tcPr>
            <w:tcW w:w="1260" w:type="dxa"/>
            <w:vAlign w:val="center"/>
          </w:tcPr>
          <w:p w14:paraId="4CDB0BCD"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29</w:t>
            </w:r>
          </w:p>
        </w:tc>
        <w:tc>
          <w:tcPr>
            <w:tcW w:w="1080" w:type="dxa"/>
            <w:vAlign w:val="center"/>
          </w:tcPr>
          <w:p w14:paraId="0A608C25"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4</w:t>
            </w:r>
          </w:p>
        </w:tc>
        <w:tc>
          <w:tcPr>
            <w:tcW w:w="2340" w:type="dxa"/>
            <w:shd w:val="clear" w:color="auto" w:fill="auto"/>
            <w:vAlign w:val="center"/>
          </w:tcPr>
          <w:p w14:paraId="34ED24A9" w14:textId="77777777" w:rsidR="00D82CD7" w:rsidRPr="00C81E50" w:rsidRDefault="00D82CD7" w:rsidP="00632777">
            <w:pPr>
              <w:jc w:val="center"/>
              <w:rPr>
                <w:rFonts w:ascii="Times New Roman" w:hAnsi="Times New Roman"/>
                <w:b/>
                <w:color w:val="000000"/>
                <w:sz w:val="22"/>
                <w:szCs w:val="22"/>
              </w:rPr>
            </w:pPr>
            <w:r w:rsidRPr="00C81E50">
              <w:rPr>
                <w:rFonts w:ascii="Times New Roman" w:hAnsi="Times New Roman"/>
                <w:color w:val="000000"/>
                <w:sz w:val="22"/>
                <w:szCs w:val="22"/>
              </w:rPr>
              <w:t>3.21 (0.82, 9.19)</w:t>
            </w:r>
          </w:p>
        </w:tc>
      </w:tr>
      <w:tr w:rsidR="00D82CD7" w:rsidRPr="006F10B6" w14:paraId="38C3FECD" w14:textId="77777777" w:rsidTr="00E8025E">
        <w:trPr>
          <w:trHeight w:val="74"/>
        </w:trPr>
        <w:tc>
          <w:tcPr>
            <w:tcW w:w="3150" w:type="dxa"/>
            <w:vAlign w:val="center"/>
          </w:tcPr>
          <w:p w14:paraId="1CF4F42D" w14:textId="77777777" w:rsidR="00D82CD7" w:rsidRPr="00C07B3F" w:rsidRDefault="00D82CD7" w:rsidP="00632777">
            <w:pPr>
              <w:rPr>
                <w:rFonts w:ascii="Times New Roman" w:eastAsia="Times New Roman" w:hAnsi="Times New Roman"/>
                <w:bCs/>
                <w:sz w:val="22"/>
                <w:szCs w:val="22"/>
              </w:rPr>
            </w:pPr>
            <w:proofErr w:type="spellStart"/>
            <w:r w:rsidRPr="00C07B3F">
              <w:rPr>
                <w:rFonts w:ascii="Times New Roman" w:eastAsia="Times New Roman" w:hAnsi="Times New Roman"/>
                <w:bCs/>
                <w:sz w:val="22"/>
                <w:szCs w:val="22"/>
              </w:rPr>
              <w:t>Ano</w:t>
            </w:r>
            <w:proofErr w:type="spellEnd"/>
            <w:r w:rsidRPr="00C07B3F">
              <w:rPr>
                <w:rFonts w:ascii="Times New Roman" w:eastAsia="Times New Roman" w:hAnsi="Times New Roman"/>
                <w:bCs/>
                <w:sz w:val="22"/>
                <w:szCs w:val="22"/>
              </w:rPr>
              <w:t>/microphthalmia</w:t>
            </w:r>
          </w:p>
        </w:tc>
        <w:tc>
          <w:tcPr>
            <w:tcW w:w="1710" w:type="dxa"/>
            <w:shd w:val="clear" w:color="auto" w:fill="auto"/>
            <w:vAlign w:val="center"/>
          </w:tcPr>
          <w:p w14:paraId="7C48148C"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205</w:t>
            </w:r>
          </w:p>
        </w:tc>
        <w:tc>
          <w:tcPr>
            <w:tcW w:w="1170" w:type="dxa"/>
            <w:vAlign w:val="center"/>
          </w:tcPr>
          <w:p w14:paraId="74493385"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6</w:t>
            </w:r>
          </w:p>
        </w:tc>
        <w:tc>
          <w:tcPr>
            <w:tcW w:w="2250" w:type="dxa"/>
            <w:shd w:val="clear" w:color="auto" w:fill="auto"/>
            <w:vAlign w:val="center"/>
          </w:tcPr>
          <w:p w14:paraId="374A6E7A"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0.69 (0.31, 1.58)</w:t>
            </w:r>
          </w:p>
        </w:tc>
        <w:tc>
          <w:tcPr>
            <w:tcW w:w="1260" w:type="dxa"/>
            <w:vAlign w:val="center"/>
          </w:tcPr>
          <w:p w14:paraId="3D7D0D38"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124</w:t>
            </w:r>
          </w:p>
        </w:tc>
        <w:tc>
          <w:tcPr>
            <w:tcW w:w="1080" w:type="dxa"/>
            <w:vAlign w:val="center"/>
          </w:tcPr>
          <w:p w14:paraId="01710174"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4</w:t>
            </w:r>
          </w:p>
        </w:tc>
        <w:tc>
          <w:tcPr>
            <w:tcW w:w="2340" w:type="dxa"/>
            <w:shd w:val="clear" w:color="auto" w:fill="auto"/>
            <w:vAlign w:val="center"/>
          </w:tcPr>
          <w:p w14:paraId="67516607"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0.75 (0.20, 1.98)</w:t>
            </w:r>
          </w:p>
        </w:tc>
      </w:tr>
      <w:tr w:rsidR="00D82CD7" w:rsidRPr="006F10B6" w14:paraId="625B4530" w14:textId="77777777" w:rsidTr="00E8025E">
        <w:trPr>
          <w:trHeight w:val="74"/>
        </w:trPr>
        <w:tc>
          <w:tcPr>
            <w:tcW w:w="3150" w:type="dxa"/>
            <w:vAlign w:val="center"/>
          </w:tcPr>
          <w:p w14:paraId="5212BEC3"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Congenital cataracts</w:t>
            </w:r>
          </w:p>
        </w:tc>
        <w:tc>
          <w:tcPr>
            <w:tcW w:w="1710" w:type="dxa"/>
            <w:shd w:val="clear" w:color="auto" w:fill="auto"/>
            <w:vAlign w:val="center"/>
          </w:tcPr>
          <w:p w14:paraId="342D12D6"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313</w:t>
            </w:r>
          </w:p>
        </w:tc>
        <w:tc>
          <w:tcPr>
            <w:tcW w:w="1170" w:type="dxa"/>
            <w:vAlign w:val="center"/>
          </w:tcPr>
          <w:p w14:paraId="403866F8"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sz w:val="22"/>
                <w:szCs w:val="22"/>
              </w:rPr>
              <w:t>14</w:t>
            </w:r>
          </w:p>
        </w:tc>
        <w:tc>
          <w:tcPr>
            <w:tcW w:w="2250" w:type="dxa"/>
            <w:shd w:val="clear" w:color="auto" w:fill="auto"/>
            <w:vAlign w:val="center"/>
          </w:tcPr>
          <w:p w14:paraId="4ED32005"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0.92 (0.52, 1.63)</w:t>
            </w:r>
          </w:p>
        </w:tc>
        <w:tc>
          <w:tcPr>
            <w:tcW w:w="1260" w:type="dxa"/>
            <w:vAlign w:val="center"/>
          </w:tcPr>
          <w:p w14:paraId="14803730" w14:textId="77777777" w:rsidR="00D82CD7" w:rsidRPr="006F10B6" w:rsidRDefault="00D82CD7" w:rsidP="00632777">
            <w:pPr>
              <w:jc w:val="center"/>
              <w:rPr>
                <w:rFonts w:ascii="Times New Roman" w:hAnsi="Times New Roman"/>
                <w:sz w:val="22"/>
                <w:szCs w:val="22"/>
              </w:rPr>
            </w:pPr>
            <w:r w:rsidRPr="006F10B6">
              <w:rPr>
                <w:rFonts w:ascii="Times New Roman" w:hAnsi="Times New Roman"/>
                <w:color w:val="000000"/>
                <w:sz w:val="22"/>
                <w:szCs w:val="22"/>
              </w:rPr>
              <w:t>279</w:t>
            </w:r>
          </w:p>
        </w:tc>
        <w:tc>
          <w:tcPr>
            <w:tcW w:w="1080" w:type="dxa"/>
            <w:vAlign w:val="center"/>
          </w:tcPr>
          <w:p w14:paraId="15D1D7F9" w14:textId="77777777" w:rsidR="00D82CD7" w:rsidRPr="006F10B6" w:rsidRDefault="00D82CD7" w:rsidP="00632777">
            <w:pPr>
              <w:jc w:val="center"/>
              <w:rPr>
                <w:rFonts w:ascii="Times New Roman" w:hAnsi="Times New Roman"/>
                <w:sz w:val="22"/>
                <w:szCs w:val="22"/>
              </w:rPr>
            </w:pPr>
            <w:r w:rsidRPr="006F10B6">
              <w:rPr>
                <w:rFonts w:ascii="Times New Roman" w:hAnsi="Times New Roman"/>
                <w:sz w:val="22"/>
                <w:szCs w:val="22"/>
              </w:rPr>
              <w:t>13</w:t>
            </w:r>
          </w:p>
        </w:tc>
        <w:tc>
          <w:tcPr>
            <w:tcW w:w="2340" w:type="dxa"/>
            <w:shd w:val="clear" w:color="auto" w:fill="auto"/>
            <w:vAlign w:val="center"/>
          </w:tcPr>
          <w:p w14:paraId="2E573364"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sz w:val="22"/>
                <w:szCs w:val="22"/>
              </w:rPr>
              <w:t>0.94 (0.52, 1.70)</w:t>
            </w:r>
          </w:p>
        </w:tc>
      </w:tr>
      <w:tr w:rsidR="00D82CD7" w:rsidRPr="006F10B6" w14:paraId="04F0652A" w14:textId="77777777" w:rsidTr="00E8025E">
        <w:trPr>
          <w:trHeight w:val="74"/>
        </w:trPr>
        <w:tc>
          <w:tcPr>
            <w:tcW w:w="3150" w:type="dxa"/>
            <w:vAlign w:val="center"/>
          </w:tcPr>
          <w:p w14:paraId="627A35AD"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Glaucoma</w:t>
            </w:r>
            <w:r w:rsidRPr="00C07B3F">
              <w:rPr>
                <w:rFonts w:ascii="Times New Roman" w:eastAsia="Times New Roman" w:hAnsi="Times New Roman"/>
                <w:bCs/>
                <w:color w:val="000000"/>
                <w:sz w:val="22"/>
                <w:szCs w:val="22"/>
                <w:vertAlign w:val="superscript"/>
              </w:rPr>
              <w:t xml:space="preserve"> b</w:t>
            </w:r>
            <w:r w:rsidRPr="00C07B3F">
              <w:rPr>
                <w:rFonts w:ascii="Times New Roman" w:eastAsia="Times New Roman" w:hAnsi="Times New Roman"/>
                <w:bCs/>
                <w:sz w:val="22"/>
                <w:szCs w:val="22"/>
              </w:rPr>
              <w:t xml:space="preserve">  </w:t>
            </w:r>
          </w:p>
        </w:tc>
        <w:tc>
          <w:tcPr>
            <w:tcW w:w="1710" w:type="dxa"/>
            <w:shd w:val="clear" w:color="auto" w:fill="auto"/>
            <w:vAlign w:val="center"/>
          </w:tcPr>
          <w:p w14:paraId="056A15A1"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163</w:t>
            </w:r>
          </w:p>
        </w:tc>
        <w:tc>
          <w:tcPr>
            <w:tcW w:w="1170" w:type="dxa"/>
            <w:vAlign w:val="center"/>
          </w:tcPr>
          <w:p w14:paraId="51CC648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5</w:t>
            </w:r>
          </w:p>
        </w:tc>
        <w:tc>
          <w:tcPr>
            <w:tcW w:w="2250" w:type="dxa"/>
            <w:shd w:val="clear" w:color="auto" w:fill="auto"/>
            <w:vAlign w:val="center"/>
          </w:tcPr>
          <w:p w14:paraId="293A75BA"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0.75 (0.31, 1.84)</w:t>
            </w:r>
          </w:p>
        </w:tc>
        <w:tc>
          <w:tcPr>
            <w:tcW w:w="1260" w:type="dxa"/>
            <w:vAlign w:val="center"/>
          </w:tcPr>
          <w:p w14:paraId="42C327C1"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136</w:t>
            </w:r>
          </w:p>
        </w:tc>
        <w:tc>
          <w:tcPr>
            <w:tcW w:w="1080" w:type="dxa"/>
            <w:vAlign w:val="center"/>
          </w:tcPr>
          <w:p w14:paraId="53D8E005"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3</w:t>
            </w:r>
          </w:p>
        </w:tc>
        <w:tc>
          <w:tcPr>
            <w:tcW w:w="2340" w:type="dxa"/>
            <w:shd w:val="clear" w:color="auto" w:fill="auto"/>
            <w:vAlign w:val="center"/>
          </w:tcPr>
          <w:p w14:paraId="4216EF8A"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0.52 (0.11, 1.56)</w:t>
            </w:r>
          </w:p>
        </w:tc>
      </w:tr>
      <w:tr w:rsidR="00D82CD7" w:rsidRPr="006F10B6" w14:paraId="0EE40767" w14:textId="77777777" w:rsidTr="00E8025E">
        <w:trPr>
          <w:trHeight w:val="74"/>
        </w:trPr>
        <w:tc>
          <w:tcPr>
            <w:tcW w:w="3150" w:type="dxa"/>
            <w:vAlign w:val="center"/>
          </w:tcPr>
          <w:p w14:paraId="1565C28B" w14:textId="77777777" w:rsidR="00D82CD7" w:rsidRPr="00C07B3F" w:rsidRDefault="00D82CD7" w:rsidP="00632777">
            <w:pPr>
              <w:rPr>
                <w:rFonts w:ascii="Times New Roman" w:eastAsia="Times New Roman" w:hAnsi="Times New Roman"/>
                <w:bCs/>
                <w:sz w:val="22"/>
                <w:szCs w:val="22"/>
              </w:rPr>
            </w:pPr>
            <w:proofErr w:type="spellStart"/>
            <w:r w:rsidRPr="00C07B3F">
              <w:rPr>
                <w:rFonts w:ascii="Times New Roman" w:eastAsia="Times New Roman" w:hAnsi="Times New Roman"/>
                <w:bCs/>
                <w:sz w:val="22"/>
                <w:szCs w:val="22"/>
              </w:rPr>
              <w:t>Ano</w:t>
            </w:r>
            <w:proofErr w:type="spellEnd"/>
            <w:r w:rsidRPr="00C07B3F">
              <w:rPr>
                <w:rFonts w:ascii="Times New Roman" w:eastAsia="Times New Roman" w:hAnsi="Times New Roman"/>
                <w:bCs/>
                <w:sz w:val="22"/>
                <w:szCs w:val="22"/>
              </w:rPr>
              <w:t>/microtia</w:t>
            </w:r>
            <w:r w:rsidRPr="00C07B3F">
              <w:rPr>
                <w:rFonts w:ascii="Times New Roman" w:eastAsia="Times New Roman" w:hAnsi="Times New Roman"/>
                <w:bCs/>
                <w:color w:val="000000"/>
                <w:sz w:val="22"/>
                <w:szCs w:val="22"/>
                <w:vertAlign w:val="superscript"/>
              </w:rPr>
              <w:t xml:space="preserve"> b</w:t>
            </w:r>
          </w:p>
        </w:tc>
        <w:tc>
          <w:tcPr>
            <w:tcW w:w="1710" w:type="dxa"/>
            <w:shd w:val="clear" w:color="auto" w:fill="auto"/>
            <w:vAlign w:val="center"/>
          </w:tcPr>
          <w:p w14:paraId="7BE51081"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631</w:t>
            </w:r>
          </w:p>
        </w:tc>
        <w:tc>
          <w:tcPr>
            <w:tcW w:w="1170" w:type="dxa"/>
            <w:vAlign w:val="center"/>
          </w:tcPr>
          <w:p w14:paraId="1DB7260B"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22</w:t>
            </w:r>
          </w:p>
        </w:tc>
        <w:tc>
          <w:tcPr>
            <w:tcW w:w="2250" w:type="dxa"/>
            <w:shd w:val="clear" w:color="auto" w:fill="auto"/>
            <w:vAlign w:val="center"/>
          </w:tcPr>
          <w:p w14:paraId="163B2D2B"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0.97 (0.62, 1.53)</w:t>
            </w:r>
          </w:p>
        </w:tc>
        <w:tc>
          <w:tcPr>
            <w:tcW w:w="1260" w:type="dxa"/>
            <w:vAlign w:val="center"/>
          </w:tcPr>
          <w:p w14:paraId="774094CC"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16</w:t>
            </w:r>
          </w:p>
        </w:tc>
        <w:tc>
          <w:tcPr>
            <w:tcW w:w="1080" w:type="dxa"/>
            <w:vAlign w:val="center"/>
          </w:tcPr>
          <w:p w14:paraId="03994F92"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441</w:t>
            </w:r>
          </w:p>
        </w:tc>
        <w:tc>
          <w:tcPr>
            <w:tcW w:w="2340" w:type="dxa"/>
            <w:shd w:val="clear" w:color="auto" w:fill="auto"/>
            <w:vAlign w:val="center"/>
          </w:tcPr>
          <w:p w14:paraId="2B8E5873"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1.04 (0.61, 1.76)</w:t>
            </w:r>
          </w:p>
        </w:tc>
      </w:tr>
      <w:tr w:rsidR="00D82CD7" w:rsidRPr="006F10B6" w14:paraId="2EC423A6" w14:textId="77777777" w:rsidTr="00E8025E">
        <w:trPr>
          <w:trHeight w:val="74"/>
        </w:trPr>
        <w:tc>
          <w:tcPr>
            <w:tcW w:w="3150" w:type="dxa"/>
            <w:vAlign w:val="center"/>
          </w:tcPr>
          <w:p w14:paraId="5CFCA2CE"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Choanal atresia</w:t>
            </w:r>
          </w:p>
        </w:tc>
        <w:tc>
          <w:tcPr>
            <w:tcW w:w="1710" w:type="dxa"/>
            <w:shd w:val="clear" w:color="auto" w:fill="auto"/>
            <w:vAlign w:val="center"/>
          </w:tcPr>
          <w:p w14:paraId="62FE8F00"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136</w:t>
            </w:r>
          </w:p>
        </w:tc>
        <w:tc>
          <w:tcPr>
            <w:tcW w:w="1170" w:type="dxa"/>
            <w:vAlign w:val="center"/>
          </w:tcPr>
          <w:p w14:paraId="5AC0EEDB"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11</w:t>
            </w:r>
          </w:p>
        </w:tc>
        <w:tc>
          <w:tcPr>
            <w:tcW w:w="2250" w:type="dxa"/>
            <w:shd w:val="clear" w:color="auto" w:fill="auto"/>
            <w:vAlign w:val="center"/>
          </w:tcPr>
          <w:p w14:paraId="36982B10"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1.79 (0.95, 3.35)</w:t>
            </w:r>
          </w:p>
        </w:tc>
        <w:tc>
          <w:tcPr>
            <w:tcW w:w="1260" w:type="dxa"/>
            <w:vAlign w:val="center"/>
          </w:tcPr>
          <w:p w14:paraId="06B8E70C" w14:textId="77777777" w:rsidR="00D82CD7" w:rsidRPr="006F10B6" w:rsidRDefault="00D82CD7" w:rsidP="00632777">
            <w:pPr>
              <w:jc w:val="center"/>
              <w:rPr>
                <w:rFonts w:ascii="Times New Roman" w:hAnsi="Times New Roman"/>
                <w:b/>
                <w:color w:val="000000"/>
                <w:sz w:val="22"/>
                <w:szCs w:val="22"/>
              </w:rPr>
            </w:pPr>
            <w:r w:rsidRPr="006F10B6">
              <w:rPr>
                <w:rFonts w:ascii="Times New Roman" w:hAnsi="Times New Roman"/>
                <w:color w:val="000000"/>
                <w:sz w:val="22"/>
                <w:szCs w:val="22"/>
              </w:rPr>
              <w:t>9</w:t>
            </w:r>
          </w:p>
        </w:tc>
        <w:tc>
          <w:tcPr>
            <w:tcW w:w="1080" w:type="dxa"/>
            <w:vAlign w:val="center"/>
          </w:tcPr>
          <w:p w14:paraId="7E846FDA" w14:textId="77777777" w:rsidR="00D82CD7" w:rsidRPr="006F10B6" w:rsidRDefault="00D82CD7" w:rsidP="00632777">
            <w:pPr>
              <w:jc w:val="center"/>
              <w:rPr>
                <w:rFonts w:ascii="Times New Roman" w:hAnsi="Times New Roman"/>
                <w:b/>
                <w:color w:val="000000"/>
                <w:sz w:val="22"/>
                <w:szCs w:val="22"/>
              </w:rPr>
            </w:pPr>
            <w:r w:rsidRPr="006F10B6">
              <w:rPr>
                <w:rFonts w:ascii="Times New Roman" w:hAnsi="Times New Roman"/>
                <w:color w:val="000000"/>
                <w:sz w:val="22"/>
                <w:szCs w:val="22"/>
              </w:rPr>
              <w:t>71</w:t>
            </w:r>
          </w:p>
        </w:tc>
        <w:tc>
          <w:tcPr>
            <w:tcW w:w="2340" w:type="dxa"/>
            <w:shd w:val="clear" w:color="auto" w:fill="auto"/>
            <w:vAlign w:val="center"/>
          </w:tcPr>
          <w:p w14:paraId="39C3FCC0" w14:textId="77777777" w:rsidR="00D82CD7" w:rsidRPr="00C81E50" w:rsidRDefault="00D82CD7" w:rsidP="00632777">
            <w:pPr>
              <w:jc w:val="center"/>
              <w:rPr>
                <w:rFonts w:ascii="Times New Roman" w:hAnsi="Times New Roman"/>
                <w:b/>
                <w:color w:val="000000"/>
                <w:sz w:val="22"/>
                <w:szCs w:val="22"/>
              </w:rPr>
            </w:pPr>
            <w:r w:rsidRPr="00C81E50">
              <w:rPr>
                <w:rFonts w:ascii="Times New Roman" w:hAnsi="Times New Roman"/>
                <w:b/>
                <w:color w:val="000000"/>
                <w:sz w:val="22"/>
                <w:szCs w:val="22"/>
              </w:rPr>
              <w:t>2.70 (1.33, 5.49)</w:t>
            </w:r>
          </w:p>
        </w:tc>
      </w:tr>
      <w:tr w:rsidR="00D82CD7" w:rsidRPr="006F10B6" w14:paraId="36396FD2" w14:textId="77777777" w:rsidTr="00E8025E">
        <w:trPr>
          <w:trHeight w:val="74"/>
        </w:trPr>
        <w:tc>
          <w:tcPr>
            <w:tcW w:w="3150" w:type="dxa"/>
            <w:vAlign w:val="center"/>
          </w:tcPr>
          <w:p w14:paraId="35985F3D"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Cleft palate only</w:t>
            </w:r>
            <w:r w:rsidRPr="00C07B3F">
              <w:rPr>
                <w:rFonts w:ascii="Times New Roman" w:eastAsia="Times New Roman" w:hAnsi="Times New Roman"/>
                <w:bCs/>
                <w:color w:val="000000"/>
                <w:sz w:val="22"/>
                <w:szCs w:val="22"/>
                <w:vertAlign w:val="superscript"/>
              </w:rPr>
              <w:t xml:space="preserve"> c</w:t>
            </w:r>
          </w:p>
        </w:tc>
        <w:tc>
          <w:tcPr>
            <w:tcW w:w="1710" w:type="dxa"/>
            <w:shd w:val="clear" w:color="auto" w:fill="auto"/>
            <w:vAlign w:val="center"/>
          </w:tcPr>
          <w:p w14:paraId="318A6906"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1,415</w:t>
            </w:r>
          </w:p>
        </w:tc>
        <w:tc>
          <w:tcPr>
            <w:tcW w:w="1170" w:type="dxa"/>
            <w:vAlign w:val="center"/>
          </w:tcPr>
          <w:p w14:paraId="25EBD80F"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78</w:t>
            </w:r>
          </w:p>
        </w:tc>
        <w:tc>
          <w:tcPr>
            <w:tcW w:w="2250" w:type="dxa"/>
            <w:shd w:val="clear" w:color="auto" w:fill="auto"/>
            <w:vAlign w:val="center"/>
          </w:tcPr>
          <w:p w14:paraId="63CC78DC"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1.17 (0.91, 1.50)</w:t>
            </w:r>
          </w:p>
        </w:tc>
        <w:tc>
          <w:tcPr>
            <w:tcW w:w="1260" w:type="dxa"/>
            <w:vAlign w:val="center"/>
          </w:tcPr>
          <w:p w14:paraId="36457FB7"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1,141</w:t>
            </w:r>
          </w:p>
        </w:tc>
        <w:tc>
          <w:tcPr>
            <w:tcW w:w="1080" w:type="dxa"/>
            <w:vAlign w:val="center"/>
          </w:tcPr>
          <w:p w14:paraId="2341699F"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63</w:t>
            </w:r>
          </w:p>
        </w:tc>
        <w:tc>
          <w:tcPr>
            <w:tcW w:w="2340" w:type="dxa"/>
            <w:shd w:val="clear" w:color="auto" w:fill="auto"/>
            <w:vAlign w:val="center"/>
          </w:tcPr>
          <w:p w14:paraId="1F7DBFF2" w14:textId="77777777" w:rsidR="00D82CD7" w:rsidRPr="00C81E50" w:rsidRDefault="00D82CD7" w:rsidP="00632777">
            <w:pPr>
              <w:jc w:val="center"/>
              <w:rPr>
                <w:rFonts w:ascii="Times New Roman" w:hAnsi="Times New Roman"/>
                <w:b/>
                <w:color w:val="000000"/>
                <w:sz w:val="22"/>
                <w:szCs w:val="22"/>
              </w:rPr>
            </w:pPr>
            <w:r w:rsidRPr="00C81E50">
              <w:rPr>
                <w:rFonts w:ascii="Times New Roman" w:hAnsi="Times New Roman"/>
                <w:color w:val="000000"/>
                <w:sz w:val="22"/>
                <w:szCs w:val="22"/>
              </w:rPr>
              <w:t>1.14 (0.86, 1.50)</w:t>
            </w:r>
          </w:p>
        </w:tc>
      </w:tr>
      <w:tr w:rsidR="00D82CD7" w:rsidRPr="006F10B6" w14:paraId="2CEDB77F" w14:textId="77777777" w:rsidTr="00E8025E">
        <w:trPr>
          <w:trHeight w:val="74"/>
        </w:trPr>
        <w:tc>
          <w:tcPr>
            <w:tcW w:w="3150" w:type="dxa"/>
            <w:vAlign w:val="center"/>
          </w:tcPr>
          <w:p w14:paraId="54839B03"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Cleft lip only</w:t>
            </w:r>
            <w:r w:rsidRPr="00C07B3F">
              <w:rPr>
                <w:rFonts w:ascii="Times New Roman" w:eastAsia="Times New Roman" w:hAnsi="Times New Roman"/>
                <w:bCs/>
                <w:color w:val="000000"/>
                <w:sz w:val="22"/>
                <w:szCs w:val="22"/>
                <w:vertAlign w:val="superscript"/>
              </w:rPr>
              <w:t xml:space="preserve"> c</w:t>
            </w:r>
          </w:p>
        </w:tc>
        <w:tc>
          <w:tcPr>
            <w:tcW w:w="1710" w:type="dxa"/>
            <w:shd w:val="clear" w:color="auto" w:fill="auto"/>
            <w:vAlign w:val="center"/>
          </w:tcPr>
          <w:p w14:paraId="57DEA61E"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962</w:t>
            </w:r>
          </w:p>
        </w:tc>
        <w:tc>
          <w:tcPr>
            <w:tcW w:w="1170" w:type="dxa"/>
            <w:vAlign w:val="center"/>
          </w:tcPr>
          <w:p w14:paraId="1397B98C"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58</w:t>
            </w:r>
          </w:p>
        </w:tc>
        <w:tc>
          <w:tcPr>
            <w:tcW w:w="2250" w:type="dxa"/>
            <w:shd w:val="clear" w:color="auto" w:fill="auto"/>
            <w:vAlign w:val="center"/>
          </w:tcPr>
          <w:p w14:paraId="3EB5F1DF"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sz w:val="22"/>
                <w:szCs w:val="22"/>
              </w:rPr>
              <w:t>1.31 (0.99, 1.74)</w:t>
            </w:r>
          </w:p>
        </w:tc>
        <w:tc>
          <w:tcPr>
            <w:tcW w:w="1260" w:type="dxa"/>
            <w:vAlign w:val="center"/>
          </w:tcPr>
          <w:p w14:paraId="650CD2D3" w14:textId="77777777" w:rsidR="00D82CD7" w:rsidRPr="006F10B6" w:rsidRDefault="00D82CD7" w:rsidP="00632777">
            <w:pPr>
              <w:jc w:val="center"/>
              <w:rPr>
                <w:rFonts w:ascii="Times New Roman" w:hAnsi="Times New Roman"/>
                <w:b/>
                <w:color w:val="000000"/>
                <w:sz w:val="22"/>
                <w:szCs w:val="22"/>
              </w:rPr>
            </w:pPr>
            <w:r w:rsidRPr="006F10B6">
              <w:rPr>
                <w:rFonts w:ascii="Times New Roman" w:hAnsi="Times New Roman"/>
                <w:color w:val="000000"/>
                <w:sz w:val="22"/>
                <w:szCs w:val="22"/>
              </w:rPr>
              <w:t>897</w:t>
            </w:r>
          </w:p>
        </w:tc>
        <w:tc>
          <w:tcPr>
            <w:tcW w:w="1080" w:type="dxa"/>
            <w:vAlign w:val="center"/>
          </w:tcPr>
          <w:p w14:paraId="3800C830" w14:textId="77777777" w:rsidR="00D82CD7" w:rsidRPr="006F10B6" w:rsidRDefault="00D82CD7" w:rsidP="00632777">
            <w:pPr>
              <w:jc w:val="center"/>
              <w:rPr>
                <w:rFonts w:ascii="Times New Roman" w:hAnsi="Times New Roman"/>
                <w:b/>
                <w:color w:val="000000"/>
                <w:sz w:val="22"/>
                <w:szCs w:val="22"/>
              </w:rPr>
            </w:pPr>
            <w:r w:rsidRPr="006F10B6">
              <w:rPr>
                <w:rFonts w:ascii="Times New Roman" w:hAnsi="Times New Roman"/>
                <w:color w:val="000000"/>
                <w:sz w:val="22"/>
                <w:szCs w:val="22"/>
              </w:rPr>
              <w:t>56</w:t>
            </w:r>
          </w:p>
        </w:tc>
        <w:tc>
          <w:tcPr>
            <w:tcW w:w="2340" w:type="dxa"/>
            <w:shd w:val="clear" w:color="auto" w:fill="auto"/>
            <w:vAlign w:val="center"/>
          </w:tcPr>
          <w:p w14:paraId="110CA39F" w14:textId="77777777" w:rsidR="00D82CD7" w:rsidRPr="00C81E50" w:rsidRDefault="00D82CD7" w:rsidP="00632777">
            <w:pPr>
              <w:jc w:val="center"/>
              <w:rPr>
                <w:rFonts w:ascii="Times New Roman" w:hAnsi="Times New Roman"/>
                <w:b/>
                <w:color w:val="000000"/>
                <w:sz w:val="22"/>
                <w:szCs w:val="22"/>
              </w:rPr>
            </w:pPr>
            <w:r w:rsidRPr="00C81E50">
              <w:rPr>
                <w:rFonts w:ascii="Times New Roman" w:hAnsi="Times New Roman"/>
                <w:b/>
                <w:color w:val="000000"/>
                <w:sz w:val="22"/>
                <w:szCs w:val="22"/>
              </w:rPr>
              <w:t>1.38 (1.04, 1.84)</w:t>
            </w:r>
          </w:p>
        </w:tc>
      </w:tr>
      <w:tr w:rsidR="00D82CD7" w:rsidRPr="006F10B6" w14:paraId="4E2D15EC" w14:textId="77777777" w:rsidTr="00E8025E">
        <w:trPr>
          <w:trHeight w:val="74"/>
        </w:trPr>
        <w:tc>
          <w:tcPr>
            <w:tcW w:w="3150" w:type="dxa"/>
            <w:vAlign w:val="center"/>
          </w:tcPr>
          <w:p w14:paraId="36A54779"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Cleft lip with cleft palate</w:t>
            </w:r>
            <w:r w:rsidRPr="00C07B3F">
              <w:rPr>
                <w:rFonts w:ascii="Times New Roman" w:eastAsia="Times New Roman" w:hAnsi="Times New Roman"/>
                <w:bCs/>
                <w:color w:val="000000"/>
                <w:sz w:val="22"/>
                <w:szCs w:val="22"/>
                <w:vertAlign w:val="superscript"/>
              </w:rPr>
              <w:t xml:space="preserve"> c</w:t>
            </w:r>
          </w:p>
        </w:tc>
        <w:tc>
          <w:tcPr>
            <w:tcW w:w="1710" w:type="dxa"/>
            <w:shd w:val="clear" w:color="auto" w:fill="auto"/>
            <w:vAlign w:val="center"/>
          </w:tcPr>
          <w:p w14:paraId="7DB3B99B"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1,819</w:t>
            </w:r>
          </w:p>
        </w:tc>
        <w:tc>
          <w:tcPr>
            <w:tcW w:w="1170" w:type="dxa"/>
            <w:vAlign w:val="center"/>
          </w:tcPr>
          <w:p w14:paraId="72E4688A"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86</w:t>
            </w:r>
          </w:p>
        </w:tc>
        <w:tc>
          <w:tcPr>
            <w:tcW w:w="2250" w:type="dxa"/>
            <w:shd w:val="clear" w:color="auto" w:fill="auto"/>
            <w:vAlign w:val="center"/>
          </w:tcPr>
          <w:p w14:paraId="3F8B7270"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1.10 (0.87, 1.40)</w:t>
            </w:r>
          </w:p>
        </w:tc>
        <w:tc>
          <w:tcPr>
            <w:tcW w:w="1260" w:type="dxa"/>
            <w:vAlign w:val="center"/>
          </w:tcPr>
          <w:p w14:paraId="63B219B6"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1,550</w:t>
            </w:r>
          </w:p>
        </w:tc>
        <w:tc>
          <w:tcPr>
            <w:tcW w:w="1080" w:type="dxa"/>
            <w:vAlign w:val="center"/>
          </w:tcPr>
          <w:p w14:paraId="429151F4"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73</w:t>
            </w:r>
          </w:p>
        </w:tc>
        <w:tc>
          <w:tcPr>
            <w:tcW w:w="2340" w:type="dxa"/>
            <w:shd w:val="clear" w:color="auto" w:fill="auto"/>
            <w:vAlign w:val="center"/>
          </w:tcPr>
          <w:p w14:paraId="5C01DAA0"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1.08 (0.84, 1.40)</w:t>
            </w:r>
          </w:p>
        </w:tc>
      </w:tr>
      <w:tr w:rsidR="00D82CD7" w:rsidRPr="006F10B6" w14:paraId="5D2EF712" w14:textId="77777777" w:rsidTr="00E8025E">
        <w:trPr>
          <w:trHeight w:val="74"/>
        </w:trPr>
        <w:tc>
          <w:tcPr>
            <w:tcW w:w="3150" w:type="dxa"/>
            <w:vAlign w:val="center"/>
          </w:tcPr>
          <w:p w14:paraId="32AEEADB"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Esophageal atresia</w:t>
            </w:r>
          </w:p>
        </w:tc>
        <w:tc>
          <w:tcPr>
            <w:tcW w:w="1710" w:type="dxa"/>
            <w:shd w:val="clear" w:color="auto" w:fill="auto"/>
            <w:vAlign w:val="center"/>
          </w:tcPr>
          <w:p w14:paraId="7B74B184"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640</w:t>
            </w:r>
          </w:p>
        </w:tc>
        <w:tc>
          <w:tcPr>
            <w:tcW w:w="1170" w:type="dxa"/>
            <w:vAlign w:val="center"/>
          </w:tcPr>
          <w:p w14:paraId="46CB0C9D"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36</w:t>
            </w:r>
          </w:p>
        </w:tc>
        <w:tc>
          <w:tcPr>
            <w:tcW w:w="2250" w:type="dxa"/>
            <w:shd w:val="clear" w:color="auto" w:fill="auto"/>
            <w:vAlign w:val="center"/>
          </w:tcPr>
          <w:p w14:paraId="76AFC005"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1.28 (0.81, 2.01)</w:t>
            </w:r>
          </w:p>
        </w:tc>
        <w:tc>
          <w:tcPr>
            <w:tcW w:w="1260" w:type="dxa"/>
          </w:tcPr>
          <w:p w14:paraId="4F66699D"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266</w:t>
            </w:r>
          </w:p>
        </w:tc>
        <w:tc>
          <w:tcPr>
            <w:tcW w:w="1080" w:type="dxa"/>
          </w:tcPr>
          <w:p w14:paraId="26EE9829"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19</w:t>
            </w:r>
          </w:p>
        </w:tc>
        <w:tc>
          <w:tcPr>
            <w:tcW w:w="2340" w:type="dxa"/>
            <w:shd w:val="clear" w:color="auto" w:fill="auto"/>
            <w:vAlign w:val="center"/>
          </w:tcPr>
          <w:p w14:paraId="2A50147E"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1.56 (0.96, 2.52)</w:t>
            </w:r>
          </w:p>
        </w:tc>
      </w:tr>
      <w:tr w:rsidR="00D82CD7" w:rsidRPr="006F10B6" w14:paraId="06814C44" w14:textId="77777777" w:rsidTr="00E8025E">
        <w:trPr>
          <w:trHeight w:val="74"/>
        </w:trPr>
        <w:tc>
          <w:tcPr>
            <w:tcW w:w="3150" w:type="dxa"/>
            <w:vAlign w:val="center"/>
          </w:tcPr>
          <w:p w14:paraId="6DC94A73"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Duodenal atresia/stenosis</w:t>
            </w:r>
          </w:p>
        </w:tc>
        <w:tc>
          <w:tcPr>
            <w:tcW w:w="1710" w:type="dxa"/>
            <w:shd w:val="clear" w:color="auto" w:fill="auto"/>
            <w:vAlign w:val="center"/>
          </w:tcPr>
          <w:p w14:paraId="5E3A009B"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192</w:t>
            </w:r>
          </w:p>
        </w:tc>
        <w:tc>
          <w:tcPr>
            <w:tcW w:w="1170" w:type="dxa"/>
            <w:vAlign w:val="center"/>
          </w:tcPr>
          <w:p w14:paraId="72362AA0"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12</w:t>
            </w:r>
          </w:p>
        </w:tc>
        <w:tc>
          <w:tcPr>
            <w:tcW w:w="2250" w:type="dxa"/>
            <w:shd w:val="clear" w:color="auto" w:fill="auto"/>
            <w:vAlign w:val="center"/>
          </w:tcPr>
          <w:p w14:paraId="230E20A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1.48 (0.81, 2.68)</w:t>
            </w:r>
          </w:p>
        </w:tc>
        <w:tc>
          <w:tcPr>
            <w:tcW w:w="1260" w:type="dxa"/>
          </w:tcPr>
          <w:p w14:paraId="7008840E"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117</w:t>
            </w:r>
          </w:p>
        </w:tc>
        <w:tc>
          <w:tcPr>
            <w:tcW w:w="1080" w:type="dxa"/>
          </w:tcPr>
          <w:p w14:paraId="11BF0CEB"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8</w:t>
            </w:r>
          </w:p>
        </w:tc>
        <w:tc>
          <w:tcPr>
            <w:tcW w:w="2340" w:type="dxa"/>
            <w:shd w:val="clear" w:color="auto" w:fill="auto"/>
            <w:vAlign w:val="center"/>
          </w:tcPr>
          <w:p w14:paraId="695F4259"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1.63 (0.79, 3.38)</w:t>
            </w:r>
          </w:p>
        </w:tc>
      </w:tr>
      <w:tr w:rsidR="00D82CD7" w:rsidRPr="006F10B6" w14:paraId="4B43D82F" w14:textId="77777777" w:rsidTr="00E8025E">
        <w:trPr>
          <w:trHeight w:val="74"/>
        </w:trPr>
        <w:tc>
          <w:tcPr>
            <w:tcW w:w="3150" w:type="dxa"/>
            <w:vAlign w:val="center"/>
          </w:tcPr>
          <w:p w14:paraId="295790D1"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Small intestinal atresia/stenosis</w:t>
            </w:r>
          </w:p>
        </w:tc>
        <w:tc>
          <w:tcPr>
            <w:tcW w:w="1710" w:type="dxa"/>
            <w:shd w:val="clear" w:color="auto" w:fill="auto"/>
            <w:vAlign w:val="center"/>
          </w:tcPr>
          <w:p w14:paraId="1F5B59AD"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416</w:t>
            </w:r>
          </w:p>
        </w:tc>
        <w:tc>
          <w:tcPr>
            <w:tcW w:w="1170" w:type="dxa"/>
            <w:vAlign w:val="center"/>
          </w:tcPr>
          <w:p w14:paraId="0E8BFAB9"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22</w:t>
            </w:r>
          </w:p>
        </w:tc>
        <w:tc>
          <w:tcPr>
            <w:tcW w:w="2250" w:type="dxa"/>
            <w:shd w:val="clear" w:color="auto" w:fill="auto"/>
            <w:vAlign w:val="center"/>
          </w:tcPr>
          <w:p w14:paraId="2B1E3984"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1.28 (0.81, 2.01)</w:t>
            </w:r>
          </w:p>
        </w:tc>
        <w:tc>
          <w:tcPr>
            <w:tcW w:w="1260" w:type="dxa"/>
          </w:tcPr>
          <w:p w14:paraId="41913A2B"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355</w:t>
            </w:r>
          </w:p>
        </w:tc>
        <w:tc>
          <w:tcPr>
            <w:tcW w:w="1080" w:type="dxa"/>
          </w:tcPr>
          <w:p w14:paraId="7B716CD1"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19</w:t>
            </w:r>
          </w:p>
        </w:tc>
        <w:tc>
          <w:tcPr>
            <w:tcW w:w="2340" w:type="dxa"/>
            <w:shd w:val="clear" w:color="auto" w:fill="auto"/>
            <w:vAlign w:val="center"/>
          </w:tcPr>
          <w:p w14:paraId="49688F07"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1.31 (0.81, 2.14)</w:t>
            </w:r>
          </w:p>
        </w:tc>
      </w:tr>
      <w:tr w:rsidR="00D82CD7" w:rsidRPr="006F10B6" w14:paraId="71D746A9" w14:textId="77777777" w:rsidTr="00E8025E">
        <w:trPr>
          <w:trHeight w:val="74"/>
        </w:trPr>
        <w:tc>
          <w:tcPr>
            <w:tcW w:w="3150" w:type="dxa"/>
            <w:vAlign w:val="center"/>
          </w:tcPr>
          <w:p w14:paraId="04C95859"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Colonic atresia/stenosis</w:t>
            </w:r>
          </w:p>
        </w:tc>
        <w:tc>
          <w:tcPr>
            <w:tcW w:w="1710" w:type="dxa"/>
            <w:shd w:val="clear" w:color="auto" w:fill="auto"/>
            <w:vAlign w:val="center"/>
          </w:tcPr>
          <w:p w14:paraId="3B4EF692"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51</w:t>
            </w:r>
          </w:p>
        </w:tc>
        <w:tc>
          <w:tcPr>
            <w:tcW w:w="1170" w:type="dxa"/>
            <w:vAlign w:val="center"/>
          </w:tcPr>
          <w:p w14:paraId="5F560745"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w:t>
            </w:r>
          </w:p>
        </w:tc>
        <w:tc>
          <w:tcPr>
            <w:tcW w:w="2250" w:type="dxa"/>
            <w:shd w:val="clear" w:color="auto" w:fill="auto"/>
            <w:vAlign w:val="center"/>
          </w:tcPr>
          <w:p w14:paraId="0261BFC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NC</w:t>
            </w:r>
          </w:p>
        </w:tc>
        <w:tc>
          <w:tcPr>
            <w:tcW w:w="1260" w:type="dxa"/>
          </w:tcPr>
          <w:p w14:paraId="7B07FE3A"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45</w:t>
            </w:r>
          </w:p>
        </w:tc>
        <w:tc>
          <w:tcPr>
            <w:tcW w:w="1080" w:type="dxa"/>
          </w:tcPr>
          <w:p w14:paraId="7CB0E058"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w:t>
            </w:r>
          </w:p>
        </w:tc>
        <w:tc>
          <w:tcPr>
            <w:tcW w:w="2340" w:type="dxa"/>
            <w:shd w:val="clear" w:color="auto" w:fill="auto"/>
            <w:vAlign w:val="center"/>
          </w:tcPr>
          <w:p w14:paraId="289B88AE"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NC</w:t>
            </w:r>
          </w:p>
        </w:tc>
      </w:tr>
      <w:tr w:rsidR="00D82CD7" w:rsidRPr="006F10B6" w14:paraId="0B3C60BB" w14:textId="77777777" w:rsidTr="00E8025E">
        <w:trPr>
          <w:trHeight w:val="74"/>
        </w:trPr>
        <w:tc>
          <w:tcPr>
            <w:tcW w:w="3150" w:type="dxa"/>
            <w:vAlign w:val="center"/>
          </w:tcPr>
          <w:p w14:paraId="6ABEBE39"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Anorectal atresia/stenosis</w:t>
            </w:r>
          </w:p>
        </w:tc>
        <w:tc>
          <w:tcPr>
            <w:tcW w:w="1710" w:type="dxa"/>
            <w:shd w:val="clear" w:color="auto" w:fill="auto"/>
            <w:vAlign w:val="center"/>
          </w:tcPr>
          <w:p w14:paraId="32948239"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960</w:t>
            </w:r>
          </w:p>
        </w:tc>
        <w:tc>
          <w:tcPr>
            <w:tcW w:w="1170" w:type="dxa"/>
            <w:vAlign w:val="center"/>
          </w:tcPr>
          <w:p w14:paraId="0654A5AB"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31</w:t>
            </w:r>
          </w:p>
        </w:tc>
        <w:tc>
          <w:tcPr>
            <w:tcW w:w="2250" w:type="dxa"/>
            <w:shd w:val="clear" w:color="auto" w:fill="auto"/>
            <w:vAlign w:val="center"/>
          </w:tcPr>
          <w:p w14:paraId="7864463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0.71 (0.49, 1.05)</w:t>
            </w:r>
          </w:p>
        </w:tc>
        <w:tc>
          <w:tcPr>
            <w:tcW w:w="1260" w:type="dxa"/>
          </w:tcPr>
          <w:p w14:paraId="39E7B069"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415</w:t>
            </w:r>
          </w:p>
        </w:tc>
        <w:tc>
          <w:tcPr>
            <w:tcW w:w="1080" w:type="dxa"/>
          </w:tcPr>
          <w:p w14:paraId="0867779A"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12</w:t>
            </w:r>
          </w:p>
        </w:tc>
        <w:tc>
          <w:tcPr>
            <w:tcW w:w="2340" w:type="dxa"/>
            <w:shd w:val="clear" w:color="auto" w:fill="auto"/>
            <w:vAlign w:val="center"/>
          </w:tcPr>
          <w:p w14:paraId="0463FF0E"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0.61 (0.33, 1.11)</w:t>
            </w:r>
          </w:p>
        </w:tc>
      </w:tr>
      <w:tr w:rsidR="00D82CD7" w:rsidRPr="006F10B6" w14:paraId="61B10238" w14:textId="77777777" w:rsidTr="00E8025E">
        <w:trPr>
          <w:trHeight w:val="74"/>
        </w:trPr>
        <w:tc>
          <w:tcPr>
            <w:tcW w:w="3150" w:type="dxa"/>
            <w:vAlign w:val="center"/>
          </w:tcPr>
          <w:p w14:paraId="26579298"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Biliary atresia</w:t>
            </w:r>
          </w:p>
        </w:tc>
        <w:tc>
          <w:tcPr>
            <w:tcW w:w="1710" w:type="dxa"/>
            <w:shd w:val="clear" w:color="auto" w:fill="auto"/>
            <w:vAlign w:val="center"/>
          </w:tcPr>
          <w:p w14:paraId="089F8E97"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176</w:t>
            </w:r>
          </w:p>
        </w:tc>
        <w:tc>
          <w:tcPr>
            <w:tcW w:w="1170" w:type="dxa"/>
            <w:vAlign w:val="center"/>
          </w:tcPr>
          <w:p w14:paraId="6C2DE143"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11</w:t>
            </w:r>
          </w:p>
        </w:tc>
        <w:tc>
          <w:tcPr>
            <w:tcW w:w="2250" w:type="dxa"/>
            <w:shd w:val="clear" w:color="auto" w:fill="auto"/>
            <w:vAlign w:val="center"/>
          </w:tcPr>
          <w:p w14:paraId="3727C033"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1.53 (0.82, 2.85)</w:t>
            </w:r>
          </w:p>
        </w:tc>
        <w:tc>
          <w:tcPr>
            <w:tcW w:w="1260" w:type="dxa"/>
          </w:tcPr>
          <w:p w14:paraId="0B053DEC"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150</w:t>
            </w:r>
          </w:p>
        </w:tc>
        <w:tc>
          <w:tcPr>
            <w:tcW w:w="1080" w:type="dxa"/>
          </w:tcPr>
          <w:p w14:paraId="63252E98"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9</w:t>
            </w:r>
          </w:p>
        </w:tc>
        <w:tc>
          <w:tcPr>
            <w:tcW w:w="2340" w:type="dxa"/>
            <w:shd w:val="clear" w:color="auto" w:fill="auto"/>
            <w:vAlign w:val="center"/>
          </w:tcPr>
          <w:p w14:paraId="24796F56"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1.50 (0.75, 2.97)</w:t>
            </w:r>
          </w:p>
        </w:tc>
      </w:tr>
      <w:tr w:rsidR="00D82CD7" w:rsidRPr="006F10B6" w14:paraId="550FB09B" w14:textId="77777777" w:rsidTr="00E8025E">
        <w:trPr>
          <w:trHeight w:val="74"/>
        </w:trPr>
        <w:tc>
          <w:tcPr>
            <w:tcW w:w="3150" w:type="dxa"/>
            <w:vAlign w:val="center"/>
          </w:tcPr>
          <w:p w14:paraId="5EAEFF39"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Hypospadias</w:t>
            </w:r>
            <w:r w:rsidRPr="00C07B3F">
              <w:rPr>
                <w:rFonts w:ascii="Times New Roman" w:eastAsia="Times New Roman" w:hAnsi="Times New Roman"/>
                <w:b/>
                <w:bCs/>
                <w:color w:val="000000"/>
                <w:sz w:val="22"/>
                <w:szCs w:val="22"/>
                <w:vertAlign w:val="superscript"/>
              </w:rPr>
              <w:t xml:space="preserve"> </w:t>
            </w:r>
            <w:r w:rsidRPr="00C07B3F">
              <w:rPr>
                <w:rFonts w:ascii="Times New Roman" w:eastAsia="Times New Roman" w:hAnsi="Times New Roman"/>
                <w:bCs/>
                <w:color w:val="000000"/>
                <w:sz w:val="22"/>
                <w:szCs w:val="22"/>
                <w:vertAlign w:val="superscript"/>
              </w:rPr>
              <w:t>d</w:t>
            </w:r>
          </w:p>
        </w:tc>
        <w:tc>
          <w:tcPr>
            <w:tcW w:w="1710" w:type="dxa"/>
            <w:shd w:val="clear" w:color="auto" w:fill="auto"/>
            <w:vAlign w:val="center"/>
          </w:tcPr>
          <w:p w14:paraId="7A822896"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2,242</w:t>
            </w:r>
          </w:p>
        </w:tc>
        <w:tc>
          <w:tcPr>
            <w:tcW w:w="1170" w:type="dxa"/>
            <w:vAlign w:val="center"/>
          </w:tcPr>
          <w:p w14:paraId="6E5BFE7F"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105</w:t>
            </w:r>
          </w:p>
        </w:tc>
        <w:tc>
          <w:tcPr>
            <w:tcW w:w="2250" w:type="dxa"/>
            <w:shd w:val="clear" w:color="auto" w:fill="auto"/>
            <w:vAlign w:val="center"/>
          </w:tcPr>
          <w:p w14:paraId="5A3F3FA7"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1.02 (0.79, 1.30)</w:t>
            </w:r>
          </w:p>
        </w:tc>
        <w:tc>
          <w:tcPr>
            <w:tcW w:w="1260" w:type="dxa"/>
            <w:vAlign w:val="center"/>
          </w:tcPr>
          <w:p w14:paraId="4779CAB3"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2,022</w:t>
            </w:r>
          </w:p>
        </w:tc>
        <w:tc>
          <w:tcPr>
            <w:tcW w:w="1080" w:type="dxa"/>
            <w:vAlign w:val="center"/>
          </w:tcPr>
          <w:p w14:paraId="2662177C"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94</w:t>
            </w:r>
          </w:p>
        </w:tc>
        <w:tc>
          <w:tcPr>
            <w:tcW w:w="2340" w:type="dxa"/>
            <w:shd w:val="clear" w:color="auto" w:fill="auto"/>
            <w:vAlign w:val="center"/>
          </w:tcPr>
          <w:p w14:paraId="1C2BBD73"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1.03 (0.80, 1.33)</w:t>
            </w:r>
          </w:p>
        </w:tc>
      </w:tr>
      <w:tr w:rsidR="00D82CD7" w:rsidRPr="006F10B6" w14:paraId="5AEC6943" w14:textId="77777777" w:rsidTr="00E8025E">
        <w:trPr>
          <w:trHeight w:val="74"/>
        </w:trPr>
        <w:tc>
          <w:tcPr>
            <w:tcW w:w="3150" w:type="dxa"/>
            <w:vAlign w:val="center"/>
          </w:tcPr>
          <w:p w14:paraId="55F6FD41"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Renal agenesis/hypoplasia</w:t>
            </w:r>
          </w:p>
        </w:tc>
        <w:tc>
          <w:tcPr>
            <w:tcW w:w="1710" w:type="dxa"/>
            <w:shd w:val="clear" w:color="auto" w:fill="auto"/>
            <w:vAlign w:val="center"/>
          </w:tcPr>
          <w:p w14:paraId="7F5E835F"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169</w:t>
            </w:r>
          </w:p>
        </w:tc>
        <w:tc>
          <w:tcPr>
            <w:tcW w:w="1170" w:type="dxa"/>
            <w:vAlign w:val="center"/>
          </w:tcPr>
          <w:p w14:paraId="67E2CEC4"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8</w:t>
            </w:r>
          </w:p>
        </w:tc>
        <w:tc>
          <w:tcPr>
            <w:tcW w:w="2250" w:type="dxa"/>
            <w:shd w:val="clear" w:color="auto" w:fill="auto"/>
            <w:vAlign w:val="center"/>
          </w:tcPr>
          <w:p w14:paraId="03232DC4"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1.10 (0.54, 2.27)</w:t>
            </w:r>
          </w:p>
        </w:tc>
        <w:tc>
          <w:tcPr>
            <w:tcW w:w="1260" w:type="dxa"/>
            <w:vAlign w:val="center"/>
          </w:tcPr>
          <w:p w14:paraId="779F75A4"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118</w:t>
            </w:r>
          </w:p>
        </w:tc>
        <w:tc>
          <w:tcPr>
            <w:tcW w:w="1080" w:type="dxa"/>
            <w:vAlign w:val="center"/>
          </w:tcPr>
          <w:p w14:paraId="3B7112AF"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7</w:t>
            </w:r>
          </w:p>
        </w:tc>
        <w:tc>
          <w:tcPr>
            <w:tcW w:w="2340" w:type="dxa"/>
            <w:shd w:val="clear" w:color="auto" w:fill="auto"/>
            <w:vAlign w:val="center"/>
          </w:tcPr>
          <w:p w14:paraId="7BE6A8F3"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1.32 (0.61, 2.87)</w:t>
            </w:r>
          </w:p>
        </w:tc>
      </w:tr>
      <w:tr w:rsidR="00D82CD7" w:rsidRPr="006F10B6" w14:paraId="1A7CE264" w14:textId="77777777" w:rsidTr="00E8025E">
        <w:trPr>
          <w:trHeight w:val="74"/>
        </w:trPr>
        <w:tc>
          <w:tcPr>
            <w:tcW w:w="3150" w:type="dxa"/>
            <w:vAlign w:val="center"/>
          </w:tcPr>
          <w:p w14:paraId="3A8F1A43"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Bladder exstrophy</w:t>
            </w:r>
          </w:p>
        </w:tc>
        <w:tc>
          <w:tcPr>
            <w:tcW w:w="1710" w:type="dxa"/>
            <w:shd w:val="clear" w:color="auto" w:fill="auto"/>
            <w:vAlign w:val="center"/>
          </w:tcPr>
          <w:p w14:paraId="1EEF5DE6"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61</w:t>
            </w:r>
          </w:p>
        </w:tc>
        <w:tc>
          <w:tcPr>
            <w:tcW w:w="1170" w:type="dxa"/>
            <w:vAlign w:val="center"/>
          </w:tcPr>
          <w:p w14:paraId="5FF20710"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5</w:t>
            </w:r>
          </w:p>
        </w:tc>
        <w:tc>
          <w:tcPr>
            <w:tcW w:w="2250" w:type="dxa"/>
            <w:shd w:val="clear" w:color="auto" w:fill="auto"/>
            <w:vAlign w:val="center"/>
          </w:tcPr>
          <w:p w14:paraId="6305C7BA"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1.64 (0.65, 4.11)</w:t>
            </w:r>
          </w:p>
        </w:tc>
        <w:tc>
          <w:tcPr>
            <w:tcW w:w="1260" w:type="dxa"/>
            <w:vAlign w:val="center"/>
          </w:tcPr>
          <w:p w14:paraId="6FCC1F62"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45</w:t>
            </w:r>
          </w:p>
        </w:tc>
        <w:tc>
          <w:tcPr>
            <w:tcW w:w="1080" w:type="dxa"/>
            <w:vAlign w:val="center"/>
          </w:tcPr>
          <w:p w14:paraId="04DCD343"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3</w:t>
            </w:r>
          </w:p>
        </w:tc>
        <w:tc>
          <w:tcPr>
            <w:tcW w:w="2340" w:type="dxa"/>
            <w:shd w:val="clear" w:color="auto" w:fill="auto"/>
            <w:vAlign w:val="center"/>
          </w:tcPr>
          <w:p w14:paraId="26A1711B"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1.55 (0.31, 4.86)</w:t>
            </w:r>
          </w:p>
        </w:tc>
      </w:tr>
      <w:tr w:rsidR="00D82CD7" w:rsidRPr="006F10B6" w14:paraId="58EB4519" w14:textId="77777777" w:rsidTr="00E8025E">
        <w:trPr>
          <w:trHeight w:val="74"/>
        </w:trPr>
        <w:tc>
          <w:tcPr>
            <w:tcW w:w="3150" w:type="dxa"/>
            <w:vAlign w:val="center"/>
          </w:tcPr>
          <w:p w14:paraId="4405D80A"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Cloacal exstrophy</w:t>
            </w:r>
          </w:p>
        </w:tc>
        <w:tc>
          <w:tcPr>
            <w:tcW w:w="1710" w:type="dxa"/>
            <w:shd w:val="clear" w:color="auto" w:fill="auto"/>
            <w:vAlign w:val="center"/>
          </w:tcPr>
          <w:p w14:paraId="2F3DDCF0"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91</w:t>
            </w:r>
          </w:p>
        </w:tc>
        <w:tc>
          <w:tcPr>
            <w:tcW w:w="1170" w:type="dxa"/>
            <w:vAlign w:val="center"/>
          </w:tcPr>
          <w:p w14:paraId="7351ACD7"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3</w:t>
            </w:r>
          </w:p>
        </w:tc>
        <w:tc>
          <w:tcPr>
            <w:tcW w:w="2250" w:type="dxa"/>
            <w:shd w:val="clear" w:color="auto" w:fill="auto"/>
            <w:vAlign w:val="center"/>
          </w:tcPr>
          <w:p w14:paraId="1F60A327"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0.77 (0.15, 2.33)</w:t>
            </w:r>
          </w:p>
        </w:tc>
        <w:tc>
          <w:tcPr>
            <w:tcW w:w="1260" w:type="dxa"/>
            <w:vAlign w:val="center"/>
          </w:tcPr>
          <w:p w14:paraId="595FCA23"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54</w:t>
            </w:r>
          </w:p>
        </w:tc>
        <w:tc>
          <w:tcPr>
            <w:tcW w:w="1080" w:type="dxa"/>
            <w:vAlign w:val="center"/>
          </w:tcPr>
          <w:p w14:paraId="4ADA78AE"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color w:val="000000"/>
                <w:sz w:val="22"/>
                <w:szCs w:val="22"/>
              </w:rPr>
              <w:t>1</w:t>
            </w:r>
          </w:p>
        </w:tc>
        <w:tc>
          <w:tcPr>
            <w:tcW w:w="2340" w:type="dxa"/>
            <w:shd w:val="clear" w:color="auto" w:fill="auto"/>
            <w:vAlign w:val="center"/>
          </w:tcPr>
          <w:p w14:paraId="3A548E7E"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NC</w:t>
            </w:r>
          </w:p>
        </w:tc>
      </w:tr>
      <w:tr w:rsidR="00D82CD7" w:rsidRPr="006F10B6" w14:paraId="64E0A7EC" w14:textId="77777777" w:rsidTr="00E8025E">
        <w:trPr>
          <w:trHeight w:val="74"/>
        </w:trPr>
        <w:tc>
          <w:tcPr>
            <w:tcW w:w="3150" w:type="dxa"/>
            <w:vAlign w:val="center"/>
          </w:tcPr>
          <w:p w14:paraId="54C6BB4E"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 xml:space="preserve">Longitudinal limb deficiency </w:t>
            </w:r>
            <w:r w:rsidRPr="00C07B3F">
              <w:rPr>
                <w:rFonts w:ascii="Times New Roman" w:eastAsia="Times New Roman" w:hAnsi="Times New Roman"/>
                <w:bCs/>
                <w:sz w:val="22"/>
                <w:szCs w:val="22"/>
                <w:vertAlign w:val="superscript"/>
              </w:rPr>
              <w:t>e</w:t>
            </w:r>
          </w:p>
        </w:tc>
        <w:tc>
          <w:tcPr>
            <w:tcW w:w="1710" w:type="dxa"/>
            <w:shd w:val="clear" w:color="auto" w:fill="auto"/>
            <w:vAlign w:val="center"/>
          </w:tcPr>
          <w:p w14:paraId="670C7667"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458</w:t>
            </w:r>
          </w:p>
        </w:tc>
        <w:tc>
          <w:tcPr>
            <w:tcW w:w="1170" w:type="dxa"/>
            <w:vAlign w:val="center"/>
          </w:tcPr>
          <w:p w14:paraId="642729CD"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sz w:val="22"/>
                <w:szCs w:val="22"/>
              </w:rPr>
              <w:t>37</w:t>
            </w:r>
          </w:p>
        </w:tc>
        <w:tc>
          <w:tcPr>
            <w:tcW w:w="2250" w:type="dxa"/>
            <w:shd w:val="clear" w:color="auto" w:fill="auto"/>
            <w:vAlign w:val="center"/>
          </w:tcPr>
          <w:p w14:paraId="4D7B9C40"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b/>
                <w:color w:val="000000"/>
                <w:sz w:val="22"/>
                <w:szCs w:val="22"/>
              </w:rPr>
              <w:t>1.81 (1.27, 2.58)</w:t>
            </w:r>
          </w:p>
        </w:tc>
        <w:tc>
          <w:tcPr>
            <w:tcW w:w="1260" w:type="dxa"/>
          </w:tcPr>
          <w:p w14:paraId="1A2629FB" w14:textId="77777777" w:rsidR="00D82CD7" w:rsidRPr="006F10B6" w:rsidRDefault="00D82CD7" w:rsidP="00632777">
            <w:pPr>
              <w:jc w:val="center"/>
              <w:rPr>
                <w:rFonts w:ascii="Times New Roman" w:hAnsi="Times New Roman"/>
                <w:b/>
                <w:color w:val="000000"/>
                <w:sz w:val="22"/>
                <w:szCs w:val="22"/>
              </w:rPr>
            </w:pPr>
            <w:r w:rsidRPr="006F10B6">
              <w:rPr>
                <w:rFonts w:ascii="Times New Roman" w:hAnsi="Times New Roman"/>
                <w:sz w:val="22"/>
                <w:szCs w:val="22"/>
              </w:rPr>
              <w:t>260</w:t>
            </w:r>
          </w:p>
        </w:tc>
        <w:tc>
          <w:tcPr>
            <w:tcW w:w="1080" w:type="dxa"/>
          </w:tcPr>
          <w:p w14:paraId="452536C9" w14:textId="77777777" w:rsidR="00D82CD7" w:rsidRPr="006F10B6" w:rsidRDefault="00D82CD7" w:rsidP="00632777">
            <w:pPr>
              <w:jc w:val="center"/>
              <w:rPr>
                <w:rFonts w:ascii="Times New Roman" w:hAnsi="Times New Roman"/>
                <w:b/>
                <w:color w:val="000000"/>
                <w:sz w:val="22"/>
                <w:szCs w:val="22"/>
              </w:rPr>
            </w:pPr>
            <w:r w:rsidRPr="006F10B6">
              <w:rPr>
                <w:rFonts w:ascii="Times New Roman" w:hAnsi="Times New Roman"/>
                <w:sz w:val="22"/>
                <w:szCs w:val="22"/>
              </w:rPr>
              <w:t>25</w:t>
            </w:r>
          </w:p>
        </w:tc>
        <w:tc>
          <w:tcPr>
            <w:tcW w:w="2340" w:type="dxa"/>
            <w:shd w:val="clear" w:color="auto" w:fill="auto"/>
            <w:vAlign w:val="center"/>
          </w:tcPr>
          <w:p w14:paraId="3FB38420" w14:textId="77777777" w:rsidR="00D82CD7" w:rsidRPr="00C81E50" w:rsidRDefault="00D82CD7" w:rsidP="00632777">
            <w:pPr>
              <w:jc w:val="center"/>
              <w:rPr>
                <w:rFonts w:ascii="Times New Roman" w:hAnsi="Times New Roman"/>
                <w:b/>
                <w:color w:val="000000"/>
                <w:sz w:val="22"/>
                <w:szCs w:val="22"/>
              </w:rPr>
            </w:pPr>
            <w:r w:rsidRPr="00C81E50">
              <w:rPr>
                <w:rFonts w:ascii="Times New Roman" w:hAnsi="Times New Roman"/>
                <w:b/>
                <w:color w:val="000000"/>
                <w:sz w:val="22"/>
                <w:szCs w:val="22"/>
              </w:rPr>
              <w:t>2.11 (1.38, 3.22)</w:t>
            </w:r>
          </w:p>
        </w:tc>
      </w:tr>
      <w:tr w:rsidR="00D82CD7" w:rsidRPr="006F10B6" w14:paraId="70765922" w14:textId="77777777" w:rsidTr="00E8025E">
        <w:trPr>
          <w:trHeight w:val="74"/>
        </w:trPr>
        <w:tc>
          <w:tcPr>
            <w:tcW w:w="3150" w:type="dxa"/>
            <w:vAlign w:val="center"/>
          </w:tcPr>
          <w:p w14:paraId="199702F2"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Transverse limb deficiency</w:t>
            </w:r>
          </w:p>
        </w:tc>
        <w:tc>
          <w:tcPr>
            <w:tcW w:w="1710" w:type="dxa"/>
            <w:shd w:val="clear" w:color="auto" w:fill="auto"/>
            <w:vAlign w:val="center"/>
          </w:tcPr>
          <w:p w14:paraId="5158BB34"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643</w:t>
            </w:r>
          </w:p>
        </w:tc>
        <w:tc>
          <w:tcPr>
            <w:tcW w:w="1170" w:type="dxa"/>
            <w:vAlign w:val="center"/>
          </w:tcPr>
          <w:p w14:paraId="5412AA0F"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29</w:t>
            </w:r>
          </w:p>
        </w:tc>
        <w:tc>
          <w:tcPr>
            <w:tcW w:w="2250" w:type="dxa"/>
            <w:shd w:val="clear" w:color="auto" w:fill="auto"/>
            <w:vAlign w:val="center"/>
          </w:tcPr>
          <w:p w14:paraId="6B12D810"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1.00 (0.67, 1.48)</w:t>
            </w:r>
          </w:p>
        </w:tc>
        <w:tc>
          <w:tcPr>
            <w:tcW w:w="1260" w:type="dxa"/>
          </w:tcPr>
          <w:p w14:paraId="4CF7DD1D"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539</w:t>
            </w:r>
          </w:p>
        </w:tc>
        <w:tc>
          <w:tcPr>
            <w:tcW w:w="1080" w:type="dxa"/>
          </w:tcPr>
          <w:p w14:paraId="5BEA92C0"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22</w:t>
            </w:r>
          </w:p>
        </w:tc>
        <w:tc>
          <w:tcPr>
            <w:tcW w:w="2340" w:type="dxa"/>
            <w:shd w:val="clear" w:color="auto" w:fill="auto"/>
            <w:vAlign w:val="center"/>
          </w:tcPr>
          <w:p w14:paraId="510CBB32"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0.91 (0.58, 1.43)</w:t>
            </w:r>
          </w:p>
        </w:tc>
      </w:tr>
      <w:tr w:rsidR="00D82CD7" w:rsidRPr="006F10B6" w14:paraId="4A807F21" w14:textId="77777777" w:rsidTr="00E8025E">
        <w:trPr>
          <w:trHeight w:val="74"/>
        </w:trPr>
        <w:tc>
          <w:tcPr>
            <w:tcW w:w="3150" w:type="dxa"/>
            <w:vAlign w:val="center"/>
          </w:tcPr>
          <w:p w14:paraId="074663BE"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Craniosynostosis</w:t>
            </w:r>
          </w:p>
        </w:tc>
        <w:tc>
          <w:tcPr>
            <w:tcW w:w="1710" w:type="dxa"/>
            <w:shd w:val="clear" w:color="auto" w:fill="auto"/>
            <w:vAlign w:val="center"/>
          </w:tcPr>
          <w:p w14:paraId="326D2333"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1,412</w:t>
            </w:r>
          </w:p>
        </w:tc>
        <w:tc>
          <w:tcPr>
            <w:tcW w:w="1170" w:type="dxa"/>
            <w:vAlign w:val="center"/>
          </w:tcPr>
          <w:p w14:paraId="1FEC37B1"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63</w:t>
            </w:r>
          </w:p>
        </w:tc>
        <w:tc>
          <w:tcPr>
            <w:tcW w:w="2250" w:type="dxa"/>
            <w:shd w:val="clear" w:color="auto" w:fill="auto"/>
            <w:vAlign w:val="center"/>
          </w:tcPr>
          <w:p w14:paraId="442144D0"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0.93 (0.71, 1.23)</w:t>
            </w:r>
          </w:p>
        </w:tc>
        <w:tc>
          <w:tcPr>
            <w:tcW w:w="1260" w:type="dxa"/>
          </w:tcPr>
          <w:p w14:paraId="4B59AC4A"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1,277</w:t>
            </w:r>
          </w:p>
        </w:tc>
        <w:tc>
          <w:tcPr>
            <w:tcW w:w="1080" w:type="dxa"/>
          </w:tcPr>
          <w:p w14:paraId="4A336CB9"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56</w:t>
            </w:r>
          </w:p>
        </w:tc>
        <w:tc>
          <w:tcPr>
            <w:tcW w:w="2340" w:type="dxa"/>
            <w:shd w:val="clear" w:color="auto" w:fill="auto"/>
            <w:vAlign w:val="center"/>
          </w:tcPr>
          <w:p w14:paraId="31DEC6E1"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0.91 (0.68, 1.21)</w:t>
            </w:r>
          </w:p>
        </w:tc>
      </w:tr>
      <w:tr w:rsidR="00D82CD7" w:rsidRPr="006F10B6" w14:paraId="68C67DB7" w14:textId="77777777" w:rsidTr="00E8025E">
        <w:trPr>
          <w:trHeight w:val="74"/>
        </w:trPr>
        <w:tc>
          <w:tcPr>
            <w:tcW w:w="3150" w:type="dxa"/>
            <w:vAlign w:val="center"/>
          </w:tcPr>
          <w:p w14:paraId="3E99E337"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lastRenderedPageBreak/>
              <w:t>Diaphragmatic hernia</w:t>
            </w:r>
          </w:p>
        </w:tc>
        <w:tc>
          <w:tcPr>
            <w:tcW w:w="1710" w:type="dxa"/>
            <w:shd w:val="clear" w:color="auto" w:fill="auto"/>
            <w:vAlign w:val="center"/>
          </w:tcPr>
          <w:p w14:paraId="30AE80BC"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764</w:t>
            </w:r>
          </w:p>
        </w:tc>
        <w:tc>
          <w:tcPr>
            <w:tcW w:w="1170" w:type="dxa"/>
            <w:vAlign w:val="center"/>
          </w:tcPr>
          <w:p w14:paraId="318D7846"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22</w:t>
            </w:r>
          </w:p>
        </w:tc>
        <w:tc>
          <w:tcPr>
            <w:tcW w:w="2250" w:type="dxa"/>
            <w:shd w:val="clear" w:color="auto" w:fill="auto"/>
            <w:vAlign w:val="center"/>
          </w:tcPr>
          <w:p w14:paraId="1B4BF651"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0.67 (0.43, 1.03)</w:t>
            </w:r>
          </w:p>
        </w:tc>
        <w:tc>
          <w:tcPr>
            <w:tcW w:w="1260" w:type="dxa"/>
          </w:tcPr>
          <w:p w14:paraId="4C352F95"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591</w:t>
            </w:r>
          </w:p>
        </w:tc>
        <w:tc>
          <w:tcPr>
            <w:tcW w:w="1080" w:type="dxa"/>
          </w:tcPr>
          <w:p w14:paraId="2F6F3CC6"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17</w:t>
            </w:r>
          </w:p>
        </w:tc>
        <w:tc>
          <w:tcPr>
            <w:tcW w:w="2340" w:type="dxa"/>
            <w:shd w:val="clear" w:color="auto" w:fill="auto"/>
            <w:vAlign w:val="center"/>
          </w:tcPr>
          <w:p w14:paraId="597B4302"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0.67 (0.41, 1.09)</w:t>
            </w:r>
          </w:p>
        </w:tc>
      </w:tr>
      <w:tr w:rsidR="00D82CD7" w:rsidRPr="006F10B6" w14:paraId="33F4E05D" w14:textId="77777777" w:rsidTr="00E8025E">
        <w:trPr>
          <w:trHeight w:val="74"/>
        </w:trPr>
        <w:tc>
          <w:tcPr>
            <w:tcW w:w="3150" w:type="dxa"/>
            <w:vAlign w:val="center"/>
          </w:tcPr>
          <w:p w14:paraId="21D1B517"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Omphalocele</w:t>
            </w:r>
          </w:p>
        </w:tc>
        <w:tc>
          <w:tcPr>
            <w:tcW w:w="1710" w:type="dxa"/>
            <w:shd w:val="clear" w:color="auto" w:fill="auto"/>
            <w:vAlign w:val="center"/>
          </w:tcPr>
          <w:p w14:paraId="051D0482"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382</w:t>
            </w:r>
          </w:p>
        </w:tc>
        <w:tc>
          <w:tcPr>
            <w:tcW w:w="1170" w:type="dxa"/>
            <w:vAlign w:val="center"/>
          </w:tcPr>
          <w:p w14:paraId="454297D6"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18</w:t>
            </w:r>
          </w:p>
        </w:tc>
        <w:tc>
          <w:tcPr>
            <w:tcW w:w="2250" w:type="dxa"/>
            <w:shd w:val="clear" w:color="auto" w:fill="auto"/>
            <w:vAlign w:val="center"/>
          </w:tcPr>
          <w:p w14:paraId="26C7D7D1"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1.05 (0.65, 1.71)</w:t>
            </w:r>
          </w:p>
        </w:tc>
        <w:tc>
          <w:tcPr>
            <w:tcW w:w="1260" w:type="dxa"/>
          </w:tcPr>
          <w:p w14:paraId="5BAF360E"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227</w:t>
            </w:r>
          </w:p>
        </w:tc>
        <w:tc>
          <w:tcPr>
            <w:tcW w:w="1080" w:type="dxa"/>
          </w:tcPr>
          <w:p w14:paraId="6BB99BB6"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10</w:t>
            </w:r>
          </w:p>
        </w:tc>
        <w:tc>
          <w:tcPr>
            <w:tcW w:w="2340" w:type="dxa"/>
            <w:shd w:val="clear" w:color="auto" w:fill="auto"/>
            <w:vAlign w:val="center"/>
          </w:tcPr>
          <w:p w14:paraId="4A979325"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0.97 (0.51, 1.86)</w:t>
            </w:r>
          </w:p>
        </w:tc>
      </w:tr>
      <w:tr w:rsidR="00D82CD7" w:rsidRPr="006F10B6" w14:paraId="65A48F86" w14:textId="77777777" w:rsidTr="00E8025E">
        <w:trPr>
          <w:trHeight w:val="74"/>
        </w:trPr>
        <w:tc>
          <w:tcPr>
            <w:tcW w:w="3150" w:type="dxa"/>
            <w:vAlign w:val="center"/>
          </w:tcPr>
          <w:p w14:paraId="5450152B"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Gastroschisis</w:t>
            </w:r>
          </w:p>
        </w:tc>
        <w:tc>
          <w:tcPr>
            <w:tcW w:w="1710" w:type="dxa"/>
            <w:shd w:val="clear" w:color="auto" w:fill="auto"/>
            <w:vAlign w:val="center"/>
          </w:tcPr>
          <w:p w14:paraId="1F48F41B"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1,216</w:t>
            </w:r>
          </w:p>
        </w:tc>
        <w:tc>
          <w:tcPr>
            <w:tcW w:w="1170" w:type="dxa"/>
            <w:vAlign w:val="center"/>
          </w:tcPr>
          <w:p w14:paraId="4CC96F59"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74</w:t>
            </w:r>
          </w:p>
        </w:tc>
        <w:tc>
          <w:tcPr>
            <w:tcW w:w="2250" w:type="dxa"/>
            <w:shd w:val="clear" w:color="auto" w:fill="auto"/>
            <w:vAlign w:val="center"/>
          </w:tcPr>
          <w:p w14:paraId="66C1845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1.31 (0.99, 1.75)</w:t>
            </w:r>
          </w:p>
        </w:tc>
        <w:tc>
          <w:tcPr>
            <w:tcW w:w="1260" w:type="dxa"/>
          </w:tcPr>
          <w:p w14:paraId="28FFFE97" w14:textId="77777777" w:rsidR="00D82CD7" w:rsidRPr="006F10B6" w:rsidRDefault="00D82CD7" w:rsidP="00632777">
            <w:pPr>
              <w:jc w:val="center"/>
              <w:rPr>
                <w:rFonts w:ascii="Times New Roman" w:hAnsi="Times New Roman"/>
                <w:b/>
                <w:color w:val="000000"/>
                <w:sz w:val="22"/>
                <w:szCs w:val="22"/>
              </w:rPr>
            </w:pPr>
            <w:r w:rsidRPr="006F10B6">
              <w:rPr>
                <w:rFonts w:ascii="Times New Roman" w:hAnsi="Times New Roman"/>
                <w:sz w:val="22"/>
                <w:szCs w:val="22"/>
              </w:rPr>
              <w:t>1,101</w:t>
            </w:r>
          </w:p>
        </w:tc>
        <w:tc>
          <w:tcPr>
            <w:tcW w:w="1080" w:type="dxa"/>
          </w:tcPr>
          <w:p w14:paraId="7FD6A4AB" w14:textId="77777777" w:rsidR="00D82CD7" w:rsidRPr="006F10B6" w:rsidRDefault="00D82CD7" w:rsidP="00632777">
            <w:pPr>
              <w:jc w:val="center"/>
              <w:rPr>
                <w:rFonts w:ascii="Times New Roman" w:hAnsi="Times New Roman"/>
                <w:b/>
                <w:color w:val="000000"/>
                <w:sz w:val="22"/>
                <w:szCs w:val="22"/>
              </w:rPr>
            </w:pPr>
            <w:r w:rsidRPr="006F10B6">
              <w:rPr>
                <w:rFonts w:ascii="Times New Roman" w:hAnsi="Times New Roman"/>
                <w:sz w:val="22"/>
                <w:szCs w:val="22"/>
              </w:rPr>
              <w:t>69</w:t>
            </w:r>
          </w:p>
        </w:tc>
        <w:tc>
          <w:tcPr>
            <w:tcW w:w="2340" w:type="dxa"/>
            <w:shd w:val="clear" w:color="auto" w:fill="auto"/>
            <w:vAlign w:val="center"/>
          </w:tcPr>
          <w:p w14:paraId="68782EB4" w14:textId="77777777" w:rsidR="00D82CD7" w:rsidRPr="00C81E50" w:rsidRDefault="00D82CD7" w:rsidP="00632777">
            <w:pPr>
              <w:jc w:val="center"/>
              <w:rPr>
                <w:rFonts w:ascii="Times New Roman" w:hAnsi="Times New Roman"/>
                <w:b/>
                <w:color w:val="000000"/>
                <w:sz w:val="22"/>
                <w:szCs w:val="22"/>
              </w:rPr>
            </w:pPr>
            <w:r w:rsidRPr="00C81E50">
              <w:rPr>
                <w:rFonts w:ascii="Times New Roman" w:hAnsi="Times New Roman"/>
                <w:b/>
                <w:color w:val="000000"/>
                <w:sz w:val="22"/>
                <w:szCs w:val="22"/>
              </w:rPr>
              <w:t>1.39 (1.03, 1.86)</w:t>
            </w:r>
          </w:p>
        </w:tc>
      </w:tr>
      <w:tr w:rsidR="00D82CD7" w:rsidRPr="006F10B6" w14:paraId="4FB38487" w14:textId="77777777" w:rsidTr="00E8025E">
        <w:trPr>
          <w:trHeight w:val="74"/>
        </w:trPr>
        <w:tc>
          <w:tcPr>
            <w:tcW w:w="3150" w:type="dxa"/>
            <w:vAlign w:val="center"/>
          </w:tcPr>
          <w:p w14:paraId="7522E33D" w14:textId="77777777" w:rsidR="00D82CD7" w:rsidRPr="00C07B3F" w:rsidRDefault="00D82CD7" w:rsidP="00632777">
            <w:pPr>
              <w:rPr>
                <w:rFonts w:ascii="Times New Roman" w:eastAsia="Times New Roman" w:hAnsi="Times New Roman"/>
                <w:bCs/>
                <w:sz w:val="22"/>
                <w:szCs w:val="22"/>
              </w:rPr>
            </w:pPr>
            <w:r w:rsidRPr="00C07B3F">
              <w:rPr>
                <w:rFonts w:ascii="Times New Roman" w:eastAsia="Times New Roman" w:hAnsi="Times New Roman"/>
                <w:bCs/>
                <w:sz w:val="22"/>
                <w:szCs w:val="22"/>
              </w:rPr>
              <w:t>Sacral agenesis</w:t>
            </w:r>
          </w:p>
        </w:tc>
        <w:tc>
          <w:tcPr>
            <w:tcW w:w="1710" w:type="dxa"/>
            <w:shd w:val="clear" w:color="auto" w:fill="auto"/>
            <w:vAlign w:val="center"/>
          </w:tcPr>
          <w:p w14:paraId="56749A03" w14:textId="77777777" w:rsidR="00D82CD7" w:rsidRPr="00C81E50" w:rsidRDefault="00D82CD7" w:rsidP="00632777">
            <w:pPr>
              <w:jc w:val="center"/>
              <w:rPr>
                <w:rFonts w:ascii="Times New Roman" w:eastAsia="Times New Roman" w:hAnsi="Times New Roman"/>
                <w:i/>
                <w:color w:val="000000"/>
                <w:sz w:val="22"/>
                <w:szCs w:val="22"/>
              </w:rPr>
            </w:pPr>
            <w:r w:rsidRPr="00C81E50">
              <w:rPr>
                <w:rFonts w:ascii="Times New Roman" w:hAnsi="Times New Roman"/>
                <w:color w:val="000000"/>
                <w:sz w:val="22"/>
                <w:szCs w:val="22"/>
              </w:rPr>
              <w:t>96</w:t>
            </w:r>
          </w:p>
        </w:tc>
        <w:tc>
          <w:tcPr>
            <w:tcW w:w="1170" w:type="dxa"/>
            <w:vAlign w:val="center"/>
          </w:tcPr>
          <w:p w14:paraId="524552DC"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3</w:t>
            </w:r>
          </w:p>
        </w:tc>
        <w:tc>
          <w:tcPr>
            <w:tcW w:w="2250" w:type="dxa"/>
            <w:shd w:val="clear" w:color="auto" w:fill="auto"/>
            <w:vAlign w:val="center"/>
          </w:tcPr>
          <w:p w14:paraId="48889FBB"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0.73 (0.15, 2.20)</w:t>
            </w:r>
          </w:p>
        </w:tc>
        <w:tc>
          <w:tcPr>
            <w:tcW w:w="1260" w:type="dxa"/>
          </w:tcPr>
          <w:p w14:paraId="3C64B2A8"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9</w:t>
            </w:r>
          </w:p>
        </w:tc>
        <w:tc>
          <w:tcPr>
            <w:tcW w:w="1080" w:type="dxa"/>
          </w:tcPr>
          <w:p w14:paraId="7E26BC2E" w14:textId="77777777" w:rsidR="00D82CD7" w:rsidRPr="006F10B6" w:rsidRDefault="00D82CD7" w:rsidP="00632777">
            <w:pPr>
              <w:jc w:val="center"/>
              <w:rPr>
                <w:rFonts w:ascii="Times New Roman" w:hAnsi="Times New Roman"/>
                <w:color w:val="000000"/>
                <w:sz w:val="22"/>
                <w:szCs w:val="22"/>
              </w:rPr>
            </w:pPr>
            <w:r w:rsidRPr="006F10B6">
              <w:rPr>
                <w:rFonts w:ascii="Times New Roman" w:hAnsi="Times New Roman"/>
                <w:sz w:val="22"/>
                <w:szCs w:val="22"/>
              </w:rPr>
              <w:t>1</w:t>
            </w:r>
          </w:p>
        </w:tc>
        <w:tc>
          <w:tcPr>
            <w:tcW w:w="2340" w:type="dxa"/>
            <w:shd w:val="clear" w:color="auto" w:fill="auto"/>
            <w:vAlign w:val="center"/>
          </w:tcPr>
          <w:p w14:paraId="2F0E3928"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NC</w:t>
            </w:r>
          </w:p>
        </w:tc>
      </w:tr>
      <w:tr w:rsidR="00D82CD7" w:rsidRPr="006F10B6" w14:paraId="06B597C5" w14:textId="77777777" w:rsidTr="00E8025E">
        <w:trPr>
          <w:trHeight w:val="74"/>
        </w:trPr>
        <w:tc>
          <w:tcPr>
            <w:tcW w:w="3150" w:type="dxa"/>
            <w:vAlign w:val="center"/>
          </w:tcPr>
          <w:p w14:paraId="34F01672" w14:textId="77777777" w:rsidR="00D82CD7" w:rsidRPr="00C07B3F" w:rsidRDefault="00D82CD7" w:rsidP="00632777">
            <w:pPr>
              <w:rPr>
                <w:rFonts w:ascii="Times New Roman" w:eastAsia="Times New Roman" w:hAnsi="Times New Roman"/>
                <w:bCs/>
                <w:i/>
                <w:sz w:val="22"/>
                <w:szCs w:val="22"/>
              </w:rPr>
            </w:pPr>
            <w:r w:rsidRPr="00C07B3F">
              <w:rPr>
                <w:rFonts w:ascii="Times New Roman" w:eastAsia="Times New Roman" w:hAnsi="Times New Roman"/>
                <w:bCs/>
                <w:i/>
                <w:sz w:val="22"/>
                <w:szCs w:val="22"/>
              </w:rPr>
              <w:t>Congenital Heart Defects</w:t>
            </w:r>
          </w:p>
        </w:tc>
        <w:tc>
          <w:tcPr>
            <w:tcW w:w="1710" w:type="dxa"/>
            <w:shd w:val="clear" w:color="auto" w:fill="auto"/>
            <w:vAlign w:val="center"/>
          </w:tcPr>
          <w:p w14:paraId="7999E05D" w14:textId="77777777" w:rsidR="00D82CD7" w:rsidRPr="00C07B3F" w:rsidRDefault="00D82CD7" w:rsidP="00632777">
            <w:pPr>
              <w:rPr>
                <w:rFonts w:ascii="Times New Roman" w:eastAsia="Times New Roman" w:hAnsi="Times New Roman"/>
                <w:bCs/>
                <w:i/>
                <w:sz w:val="22"/>
                <w:szCs w:val="22"/>
              </w:rPr>
            </w:pPr>
          </w:p>
        </w:tc>
        <w:tc>
          <w:tcPr>
            <w:tcW w:w="1170" w:type="dxa"/>
          </w:tcPr>
          <w:p w14:paraId="1F413E88" w14:textId="77777777" w:rsidR="00D82CD7" w:rsidRPr="006F10B6" w:rsidRDefault="00D82CD7" w:rsidP="00632777">
            <w:pPr>
              <w:jc w:val="center"/>
              <w:rPr>
                <w:rFonts w:ascii="Times New Roman" w:hAnsi="Times New Roman"/>
                <w:sz w:val="22"/>
                <w:szCs w:val="22"/>
              </w:rPr>
            </w:pPr>
          </w:p>
        </w:tc>
        <w:tc>
          <w:tcPr>
            <w:tcW w:w="2250" w:type="dxa"/>
            <w:shd w:val="clear" w:color="auto" w:fill="auto"/>
            <w:vAlign w:val="center"/>
          </w:tcPr>
          <w:p w14:paraId="2508ACDE" w14:textId="77777777" w:rsidR="00D82CD7" w:rsidRPr="006F10B6" w:rsidRDefault="00D82CD7" w:rsidP="00632777">
            <w:pPr>
              <w:jc w:val="center"/>
              <w:rPr>
                <w:rFonts w:ascii="Times New Roman" w:hAnsi="Times New Roman"/>
                <w:sz w:val="22"/>
                <w:szCs w:val="22"/>
              </w:rPr>
            </w:pPr>
          </w:p>
        </w:tc>
        <w:tc>
          <w:tcPr>
            <w:tcW w:w="1260" w:type="dxa"/>
          </w:tcPr>
          <w:p w14:paraId="58DC82BC" w14:textId="77777777" w:rsidR="00D82CD7" w:rsidRPr="006F10B6" w:rsidRDefault="00D82CD7" w:rsidP="00632777">
            <w:pPr>
              <w:jc w:val="center"/>
              <w:rPr>
                <w:rFonts w:ascii="Times New Roman" w:hAnsi="Times New Roman"/>
                <w:sz w:val="22"/>
                <w:szCs w:val="22"/>
              </w:rPr>
            </w:pPr>
          </w:p>
        </w:tc>
        <w:tc>
          <w:tcPr>
            <w:tcW w:w="1080" w:type="dxa"/>
            <w:vAlign w:val="center"/>
          </w:tcPr>
          <w:p w14:paraId="1E904815" w14:textId="77777777" w:rsidR="00D82CD7" w:rsidRPr="006F10B6" w:rsidRDefault="00D82CD7" w:rsidP="00632777">
            <w:pPr>
              <w:jc w:val="center"/>
              <w:rPr>
                <w:rFonts w:ascii="Times New Roman" w:hAnsi="Times New Roman"/>
                <w:sz w:val="22"/>
                <w:szCs w:val="22"/>
              </w:rPr>
            </w:pPr>
          </w:p>
        </w:tc>
        <w:tc>
          <w:tcPr>
            <w:tcW w:w="2340" w:type="dxa"/>
            <w:shd w:val="clear" w:color="auto" w:fill="auto"/>
            <w:vAlign w:val="center"/>
          </w:tcPr>
          <w:p w14:paraId="202A02AE" w14:textId="77777777" w:rsidR="00D82CD7" w:rsidRPr="00C81E50" w:rsidRDefault="00D82CD7" w:rsidP="00632777">
            <w:pPr>
              <w:jc w:val="center"/>
              <w:rPr>
                <w:rFonts w:ascii="Times New Roman" w:hAnsi="Times New Roman"/>
                <w:sz w:val="22"/>
                <w:szCs w:val="22"/>
              </w:rPr>
            </w:pPr>
          </w:p>
        </w:tc>
      </w:tr>
      <w:tr w:rsidR="00D82CD7" w:rsidRPr="00C07B3F" w14:paraId="701FEFD2" w14:textId="77777777" w:rsidTr="00E8025E">
        <w:trPr>
          <w:trHeight w:val="216"/>
        </w:trPr>
        <w:tc>
          <w:tcPr>
            <w:tcW w:w="3150" w:type="dxa"/>
            <w:vAlign w:val="center"/>
          </w:tcPr>
          <w:p w14:paraId="7F8C09C6" w14:textId="77777777" w:rsidR="00D82CD7" w:rsidRPr="00C07B3F" w:rsidRDefault="00D82CD7" w:rsidP="00632777">
            <w:pPr>
              <w:contextualSpacing/>
              <w:rPr>
                <w:rFonts w:ascii="Times New Roman" w:hAnsi="Times New Roman"/>
                <w:color w:val="000000"/>
                <w:sz w:val="22"/>
                <w:szCs w:val="22"/>
              </w:rPr>
            </w:pPr>
            <w:r w:rsidRPr="00C07B3F">
              <w:rPr>
                <w:rFonts w:ascii="Times New Roman" w:hAnsi="Times New Roman"/>
                <w:color w:val="000000"/>
                <w:sz w:val="22"/>
                <w:szCs w:val="22"/>
              </w:rPr>
              <w:t>Truncus arteriosus</w:t>
            </w:r>
          </w:p>
        </w:tc>
        <w:tc>
          <w:tcPr>
            <w:tcW w:w="1710" w:type="dxa"/>
            <w:shd w:val="clear" w:color="auto" w:fill="auto"/>
            <w:vAlign w:val="center"/>
          </w:tcPr>
          <w:p w14:paraId="3A5FED63"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112</w:t>
            </w:r>
          </w:p>
        </w:tc>
        <w:tc>
          <w:tcPr>
            <w:tcW w:w="1170" w:type="dxa"/>
            <w:vAlign w:val="center"/>
          </w:tcPr>
          <w:p w14:paraId="0D22BD91"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9</w:t>
            </w:r>
          </w:p>
        </w:tc>
        <w:tc>
          <w:tcPr>
            <w:tcW w:w="2250" w:type="dxa"/>
            <w:shd w:val="clear" w:color="auto" w:fill="auto"/>
            <w:vAlign w:val="center"/>
          </w:tcPr>
          <w:p w14:paraId="08CF2BE9"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1.78 (0.89, 3.55)</w:t>
            </w:r>
          </w:p>
        </w:tc>
        <w:tc>
          <w:tcPr>
            <w:tcW w:w="1260" w:type="dxa"/>
            <w:vAlign w:val="center"/>
          </w:tcPr>
          <w:p w14:paraId="0ED44105"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77</w:t>
            </w:r>
          </w:p>
        </w:tc>
        <w:tc>
          <w:tcPr>
            <w:tcW w:w="1080" w:type="dxa"/>
            <w:vAlign w:val="center"/>
          </w:tcPr>
          <w:p w14:paraId="7FCF1934"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4</w:t>
            </w:r>
          </w:p>
        </w:tc>
        <w:tc>
          <w:tcPr>
            <w:tcW w:w="2340" w:type="dxa"/>
            <w:shd w:val="clear" w:color="auto" w:fill="auto"/>
            <w:vAlign w:val="center"/>
          </w:tcPr>
          <w:p w14:paraId="4706EF87" w14:textId="77777777" w:rsidR="00D82CD7" w:rsidRPr="00C81E50" w:rsidRDefault="00D82CD7" w:rsidP="00632777">
            <w:pPr>
              <w:jc w:val="center"/>
              <w:rPr>
                <w:rFonts w:ascii="Times New Roman" w:eastAsia="Times New Roman" w:hAnsi="Times New Roman"/>
                <w:b/>
                <w:color w:val="000000"/>
                <w:sz w:val="22"/>
                <w:szCs w:val="22"/>
              </w:rPr>
            </w:pPr>
            <w:r w:rsidRPr="00C81E50">
              <w:rPr>
                <w:rFonts w:ascii="Times New Roman" w:hAnsi="Times New Roman"/>
                <w:color w:val="000000"/>
                <w:sz w:val="22"/>
                <w:szCs w:val="22"/>
              </w:rPr>
              <w:t>1.21 (0.32, 3.24)</w:t>
            </w:r>
          </w:p>
        </w:tc>
      </w:tr>
      <w:tr w:rsidR="00D82CD7" w:rsidRPr="00C07B3F" w14:paraId="6A8BACA4" w14:textId="77777777" w:rsidTr="00E8025E">
        <w:trPr>
          <w:trHeight w:val="216"/>
        </w:trPr>
        <w:tc>
          <w:tcPr>
            <w:tcW w:w="3150" w:type="dxa"/>
            <w:vAlign w:val="center"/>
          </w:tcPr>
          <w:p w14:paraId="14404D11" w14:textId="77777777" w:rsidR="00D82CD7" w:rsidRPr="00C07B3F" w:rsidRDefault="00D82CD7" w:rsidP="00632777">
            <w:pPr>
              <w:contextualSpacing/>
              <w:rPr>
                <w:rFonts w:ascii="Times New Roman" w:hAnsi="Times New Roman"/>
                <w:color w:val="000000"/>
                <w:sz w:val="22"/>
                <w:szCs w:val="22"/>
              </w:rPr>
            </w:pPr>
            <w:r w:rsidRPr="00C07B3F">
              <w:rPr>
                <w:rFonts w:ascii="Times New Roman" w:hAnsi="Times New Roman"/>
                <w:color w:val="000000"/>
                <w:sz w:val="22"/>
                <w:szCs w:val="22"/>
              </w:rPr>
              <w:t>Tetralogy of Fallot</w:t>
            </w:r>
          </w:p>
        </w:tc>
        <w:tc>
          <w:tcPr>
            <w:tcW w:w="1710" w:type="dxa"/>
            <w:shd w:val="clear" w:color="auto" w:fill="auto"/>
            <w:vAlign w:val="center"/>
          </w:tcPr>
          <w:p w14:paraId="01D94FBC" w14:textId="77777777" w:rsidR="00D82CD7" w:rsidRPr="00C81E50" w:rsidRDefault="00D82CD7" w:rsidP="00632777">
            <w:pPr>
              <w:contextualSpacing/>
              <w:jc w:val="center"/>
              <w:rPr>
                <w:rFonts w:ascii="Times New Roman" w:eastAsia="Times New Roman" w:hAnsi="Times New Roman"/>
                <w:bCs/>
                <w:sz w:val="22"/>
                <w:szCs w:val="22"/>
                <w:lang w:val="fr-FR"/>
              </w:rPr>
            </w:pPr>
            <w:r w:rsidRPr="00C81E50">
              <w:rPr>
                <w:rFonts w:ascii="Times New Roman" w:hAnsi="Times New Roman"/>
                <w:color w:val="000000"/>
                <w:sz w:val="22"/>
                <w:szCs w:val="22"/>
              </w:rPr>
              <w:t>1,082</w:t>
            </w:r>
          </w:p>
        </w:tc>
        <w:tc>
          <w:tcPr>
            <w:tcW w:w="1170" w:type="dxa"/>
            <w:vAlign w:val="center"/>
          </w:tcPr>
          <w:p w14:paraId="08D48883"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50</w:t>
            </w:r>
          </w:p>
        </w:tc>
        <w:tc>
          <w:tcPr>
            <w:tcW w:w="2250" w:type="dxa"/>
            <w:shd w:val="clear" w:color="auto" w:fill="auto"/>
            <w:vAlign w:val="center"/>
          </w:tcPr>
          <w:p w14:paraId="5C85B952"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0.95 (0.69, 1.30)</w:t>
            </w:r>
          </w:p>
        </w:tc>
        <w:tc>
          <w:tcPr>
            <w:tcW w:w="1260" w:type="dxa"/>
            <w:vAlign w:val="center"/>
          </w:tcPr>
          <w:p w14:paraId="11236450"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854</w:t>
            </w:r>
          </w:p>
        </w:tc>
        <w:tc>
          <w:tcPr>
            <w:tcW w:w="1080" w:type="dxa"/>
            <w:vAlign w:val="center"/>
          </w:tcPr>
          <w:p w14:paraId="15CBF9FA"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40</w:t>
            </w:r>
          </w:p>
        </w:tc>
        <w:tc>
          <w:tcPr>
            <w:tcW w:w="2340" w:type="dxa"/>
            <w:shd w:val="clear" w:color="auto" w:fill="auto"/>
            <w:vAlign w:val="center"/>
          </w:tcPr>
          <w:p w14:paraId="4D41A60A"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0.98 (0.70, 1.39)</w:t>
            </w:r>
          </w:p>
        </w:tc>
      </w:tr>
      <w:tr w:rsidR="00D82CD7" w:rsidRPr="00C07B3F" w14:paraId="36481F93" w14:textId="77777777" w:rsidTr="00E8025E">
        <w:trPr>
          <w:trHeight w:val="216"/>
        </w:trPr>
        <w:tc>
          <w:tcPr>
            <w:tcW w:w="3150" w:type="dxa"/>
            <w:vAlign w:val="center"/>
          </w:tcPr>
          <w:p w14:paraId="0B6AF5B5" w14:textId="77777777" w:rsidR="00D82CD7" w:rsidRPr="00C07B3F" w:rsidRDefault="00D82CD7" w:rsidP="00632777">
            <w:pPr>
              <w:contextualSpacing/>
              <w:rPr>
                <w:rFonts w:ascii="Times New Roman" w:hAnsi="Times New Roman"/>
                <w:color w:val="000000"/>
                <w:sz w:val="22"/>
                <w:szCs w:val="22"/>
              </w:rPr>
            </w:pPr>
            <w:r w:rsidRPr="00C07B3F">
              <w:rPr>
                <w:rFonts w:ascii="Times New Roman" w:hAnsi="Times New Roman"/>
                <w:color w:val="000000"/>
                <w:sz w:val="22"/>
                <w:szCs w:val="22"/>
              </w:rPr>
              <w:t>D-TGA</w:t>
            </w:r>
          </w:p>
        </w:tc>
        <w:tc>
          <w:tcPr>
            <w:tcW w:w="1710" w:type="dxa"/>
            <w:shd w:val="clear" w:color="auto" w:fill="auto"/>
            <w:vAlign w:val="center"/>
          </w:tcPr>
          <w:p w14:paraId="2160EA56" w14:textId="77777777" w:rsidR="00D82CD7" w:rsidRPr="00C81E50" w:rsidRDefault="00D82CD7" w:rsidP="00632777">
            <w:pPr>
              <w:contextualSpacing/>
              <w:jc w:val="center"/>
              <w:rPr>
                <w:rFonts w:ascii="Times New Roman" w:eastAsia="Times New Roman" w:hAnsi="Times New Roman"/>
                <w:bCs/>
                <w:sz w:val="22"/>
                <w:szCs w:val="22"/>
                <w:lang w:val="fr-FR"/>
              </w:rPr>
            </w:pPr>
            <w:r w:rsidRPr="00C81E50">
              <w:rPr>
                <w:rFonts w:ascii="Times New Roman" w:hAnsi="Times New Roman"/>
                <w:color w:val="000000"/>
                <w:sz w:val="22"/>
                <w:szCs w:val="22"/>
              </w:rPr>
              <w:t>679</w:t>
            </w:r>
          </w:p>
        </w:tc>
        <w:tc>
          <w:tcPr>
            <w:tcW w:w="1170" w:type="dxa"/>
            <w:vAlign w:val="bottom"/>
          </w:tcPr>
          <w:p w14:paraId="1E0AA6F5"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28</w:t>
            </w:r>
          </w:p>
        </w:tc>
        <w:tc>
          <w:tcPr>
            <w:tcW w:w="2250" w:type="dxa"/>
            <w:shd w:val="clear" w:color="auto" w:fill="auto"/>
            <w:vAlign w:val="center"/>
          </w:tcPr>
          <w:p w14:paraId="19B3C3F2"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0.94 (0.63, 1.38)</w:t>
            </w:r>
          </w:p>
        </w:tc>
        <w:tc>
          <w:tcPr>
            <w:tcW w:w="1260" w:type="dxa"/>
            <w:vAlign w:val="center"/>
          </w:tcPr>
          <w:p w14:paraId="2070E492"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507</w:t>
            </w:r>
          </w:p>
        </w:tc>
        <w:tc>
          <w:tcPr>
            <w:tcW w:w="1080" w:type="dxa"/>
            <w:vAlign w:val="bottom"/>
          </w:tcPr>
          <w:p w14:paraId="25FD7DB9"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20</w:t>
            </w:r>
          </w:p>
        </w:tc>
        <w:tc>
          <w:tcPr>
            <w:tcW w:w="2340" w:type="dxa"/>
            <w:shd w:val="clear" w:color="auto" w:fill="auto"/>
            <w:vAlign w:val="center"/>
          </w:tcPr>
          <w:p w14:paraId="08CCDD08" w14:textId="77777777" w:rsidR="00D82CD7" w:rsidRPr="00C81E50" w:rsidRDefault="00D82CD7" w:rsidP="00632777">
            <w:pPr>
              <w:jc w:val="center"/>
              <w:rPr>
                <w:rFonts w:ascii="Times New Roman" w:eastAsia="Times New Roman" w:hAnsi="Times New Roman"/>
                <w:b/>
                <w:color w:val="000000"/>
                <w:sz w:val="22"/>
                <w:szCs w:val="22"/>
              </w:rPr>
            </w:pPr>
            <w:r w:rsidRPr="00C81E50">
              <w:rPr>
                <w:rFonts w:ascii="Times New Roman" w:hAnsi="Times New Roman"/>
                <w:color w:val="000000"/>
                <w:sz w:val="22"/>
                <w:szCs w:val="22"/>
              </w:rPr>
              <w:t>0.90 (0.57, 1.42)</w:t>
            </w:r>
          </w:p>
        </w:tc>
      </w:tr>
      <w:tr w:rsidR="00D82CD7" w:rsidRPr="00C07B3F" w14:paraId="3BEBD9B7" w14:textId="77777777" w:rsidTr="00E8025E">
        <w:trPr>
          <w:trHeight w:val="197"/>
        </w:trPr>
        <w:tc>
          <w:tcPr>
            <w:tcW w:w="3150" w:type="dxa"/>
            <w:vAlign w:val="center"/>
          </w:tcPr>
          <w:p w14:paraId="07F00F91" w14:textId="77777777" w:rsidR="00D82CD7" w:rsidRPr="00C07B3F" w:rsidRDefault="00D82CD7" w:rsidP="00632777">
            <w:pPr>
              <w:contextualSpacing/>
              <w:rPr>
                <w:rFonts w:ascii="Times New Roman" w:hAnsi="Times New Roman"/>
                <w:color w:val="000000"/>
                <w:sz w:val="22"/>
                <w:szCs w:val="22"/>
              </w:rPr>
            </w:pPr>
            <w:r w:rsidRPr="00C07B3F">
              <w:rPr>
                <w:rFonts w:ascii="Times New Roman" w:hAnsi="Times New Roman"/>
                <w:color w:val="000000"/>
                <w:sz w:val="22"/>
                <w:szCs w:val="22"/>
              </w:rPr>
              <w:t>DORV-TGA</w:t>
            </w:r>
          </w:p>
        </w:tc>
        <w:tc>
          <w:tcPr>
            <w:tcW w:w="1710" w:type="dxa"/>
            <w:shd w:val="clear" w:color="auto" w:fill="auto"/>
            <w:vAlign w:val="center"/>
          </w:tcPr>
          <w:p w14:paraId="1F91D3E4"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181</w:t>
            </w:r>
          </w:p>
        </w:tc>
        <w:tc>
          <w:tcPr>
            <w:tcW w:w="1170" w:type="dxa"/>
            <w:vAlign w:val="center"/>
          </w:tcPr>
          <w:p w14:paraId="387A9DBB"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4</w:t>
            </w:r>
          </w:p>
        </w:tc>
        <w:tc>
          <w:tcPr>
            <w:tcW w:w="2250" w:type="dxa"/>
            <w:shd w:val="clear" w:color="auto" w:fill="auto"/>
            <w:vAlign w:val="center"/>
          </w:tcPr>
          <w:p w14:paraId="5301E8D9"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0.51 (0.14, 1.35)</w:t>
            </w:r>
          </w:p>
        </w:tc>
        <w:tc>
          <w:tcPr>
            <w:tcW w:w="1260" w:type="dxa"/>
            <w:vAlign w:val="center"/>
          </w:tcPr>
          <w:p w14:paraId="0B4EA57A"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49</w:t>
            </w:r>
          </w:p>
        </w:tc>
        <w:tc>
          <w:tcPr>
            <w:tcW w:w="1080" w:type="dxa"/>
            <w:vAlign w:val="center"/>
          </w:tcPr>
          <w:p w14:paraId="632EE839"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0</w:t>
            </w:r>
          </w:p>
        </w:tc>
        <w:tc>
          <w:tcPr>
            <w:tcW w:w="2340" w:type="dxa"/>
            <w:shd w:val="clear" w:color="auto" w:fill="auto"/>
            <w:vAlign w:val="center"/>
          </w:tcPr>
          <w:p w14:paraId="198FC7AC"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NC</w:t>
            </w:r>
          </w:p>
        </w:tc>
      </w:tr>
      <w:tr w:rsidR="00D82CD7" w:rsidRPr="00C07B3F" w14:paraId="2B8BD923" w14:textId="77777777" w:rsidTr="00E8025E">
        <w:trPr>
          <w:trHeight w:val="216"/>
        </w:trPr>
        <w:tc>
          <w:tcPr>
            <w:tcW w:w="3150" w:type="dxa"/>
            <w:vAlign w:val="center"/>
          </w:tcPr>
          <w:p w14:paraId="620C1F37" w14:textId="77777777" w:rsidR="00D82CD7" w:rsidRPr="00C07B3F" w:rsidRDefault="00D82CD7" w:rsidP="00632777">
            <w:pPr>
              <w:contextualSpacing/>
              <w:rPr>
                <w:rFonts w:ascii="Times New Roman" w:hAnsi="Times New Roman"/>
                <w:color w:val="000000"/>
                <w:sz w:val="22"/>
                <w:szCs w:val="22"/>
              </w:rPr>
            </w:pPr>
            <w:proofErr w:type="spellStart"/>
            <w:r w:rsidRPr="00C07B3F">
              <w:rPr>
                <w:rFonts w:ascii="Times New Roman" w:hAnsi="Times New Roman"/>
                <w:color w:val="000000"/>
                <w:sz w:val="22"/>
                <w:szCs w:val="22"/>
              </w:rPr>
              <w:t>Conoventricular</w:t>
            </w:r>
            <w:proofErr w:type="spellEnd"/>
            <w:r w:rsidRPr="00C07B3F">
              <w:rPr>
                <w:rFonts w:ascii="Times New Roman" w:hAnsi="Times New Roman"/>
                <w:color w:val="000000"/>
                <w:sz w:val="22"/>
                <w:szCs w:val="22"/>
              </w:rPr>
              <w:t xml:space="preserve"> VSD</w:t>
            </w:r>
            <w:r w:rsidRPr="00C07B3F">
              <w:rPr>
                <w:rFonts w:ascii="Times New Roman" w:eastAsia="Times New Roman" w:hAnsi="Times New Roman"/>
                <w:bCs/>
                <w:color w:val="000000"/>
                <w:sz w:val="22"/>
                <w:szCs w:val="22"/>
                <w:vertAlign w:val="superscript"/>
              </w:rPr>
              <w:t xml:space="preserve"> f</w:t>
            </w:r>
          </w:p>
        </w:tc>
        <w:tc>
          <w:tcPr>
            <w:tcW w:w="1710" w:type="dxa"/>
            <w:shd w:val="clear" w:color="auto" w:fill="auto"/>
            <w:vAlign w:val="center"/>
          </w:tcPr>
          <w:p w14:paraId="061663BD"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102</w:t>
            </w:r>
          </w:p>
        </w:tc>
        <w:tc>
          <w:tcPr>
            <w:tcW w:w="1170" w:type="dxa"/>
            <w:vAlign w:val="center"/>
          </w:tcPr>
          <w:p w14:paraId="23FD0C93"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6</w:t>
            </w:r>
          </w:p>
        </w:tc>
        <w:tc>
          <w:tcPr>
            <w:tcW w:w="2250" w:type="dxa"/>
            <w:shd w:val="clear" w:color="auto" w:fill="auto"/>
            <w:vAlign w:val="center"/>
          </w:tcPr>
          <w:p w14:paraId="3DD81EBF"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1.12 (0.45, 2.78)</w:t>
            </w:r>
          </w:p>
        </w:tc>
        <w:tc>
          <w:tcPr>
            <w:tcW w:w="1260" w:type="dxa"/>
            <w:vAlign w:val="center"/>
          </w:tcPr>
          <w:p w14:paraId="272059D5"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47</w:t>
            </w:r>
          </w:p>
        </w:tc>
        <w:tc>
          <w:tcPr>
            <w:tcW w:w="1080" w:type="dxa"/>
            <w:vAlign w:val="center"/>
          </w:tcPr>
          <w:p w14:paraId="1F230F0E"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2</w:t>
            </w:r>
          </w:p>
        </w:tc>
        <w:tc>
          <w:tcPr>
            <w:tcW w:w="2340" w:type="dxa"/>
            <w:shd w:val="clear" w:color="auto" w:fill="auto"/>
            <w:vAlign w:val="center"/>
          </w:tcPr>
          <w:p w14:paraId="1F055B4A"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NC</w:t>
            </w:r>
          </w:p>
        </w:tc>
      </w:tr>
      <w:tr w:rsidR="00D82CD7" w:rsidRPr="00C07B3F" w14:paraId="42EA3D42" w14:textId="77777777" w:rsidTr="00E8025E">
        <w:trPr>
          <w:trHeight w:val="145"/>
        </w:trPr>
        <w:tc>
          <w:tcPr>
            <w:tcW w:w="3150" w:type="dxa"/>
            <w:vAlign w:val="center"/>
          </w:tcPr>
          <w:p w14:paraId="2F15D07C" w14:textId="77777777" w:rsidR="00D82CD7" w:rsidRPr="00C07B3F" w:rsidRDefault="00D82CD7" w:rsidP="00632777">
            <w:pPr>
              <w:contextualSpacing/>
              <w:rPr>
                <w:rFonts w:ascii="Times New Roman" w:eastAsia="Times New Roman" w:hAnsi="Times New Roman"/>
                <w:bCs/>
                <w:sz w:val="22"/>
                <w:szCs w:val="22"/>
              </w:rPr>
            </w:pPr>
            <w:r w:rsidRPr="00C07B3F">
              <w:rPr>
                <w:rFonts w:ascii="Times New Roman" w:eastAsia="Times New Roman" w:hAnsi="Times New Roman"/>
                <w:bCs/>
                <w:sz w:val="22"/>
                <w:szCs w:val="22"/>
              </w:rPr>
              <w:t>Atrioventricular septal defect</w:t>
            </w:r>
          </w:p>
        </w:tc>
        <w:tc>
          <w:tcPr>
            <w:tcW w:w="1710" w:type="dxa"/>
            <w:shd w:val="clear" w:color="auto" w:fill="auto"/>
            <w:vAlign w:val="center"/>
          </w:tcPr>
          <w:p w14:paraId="72EBE46F"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328</w:t>
            </w:r>
          </w:p>
        </w:tc>
        <w:tc>
          <w:tcPr>
            <w:tcW w:w="1170" w:type="dxa"/>
            <w:vAlign w:val="center"/>
          </w:tcPr>
          <w:p w14:paraId="5EA769CA"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17</w:t>
            </w:r>
          </w:p>
        </w:tc>
        <w:tc>
          <w:tcPr>
            <w:tcW w:w="2250" w:type="dxa"/>
            <w:shd w:val="clear" w:color="auto" w:fill="auto"/>
            <w:vAlign w:val="center"/>
          </w:tcPr>
          <w:p w14:paraId="579240C6"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1.05 (0.63, 1.75)</w:t>
            </w:r>
          </w:p>
        </w:tc>
        <w:tc>
          <w:tcPr>
            <w:tcW w:w="1260" w:type="dxa"/>
            <w:vAlign w:val="center"/>
          </w:tcPr>
          <w:p w14:paraId="20CBD655"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153</w:t>
            </w:r>
          </w:p>
        </w:tc>
        <w:tc>
          <w:tcPr>
            <w:tcW w:w="1080" w:type="dxa"/>
            <w:vAlign w:val="center"/>
          </w:tcPr>
          <w:p w14:paraId="46EA2BA8"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11</w:t>
            </w:r>
          </w:p>
        </w:tc>
        <w:tc>
          <w:tcPr>
            <w:tcW w:w="2340" w:type="dxa"/>
            <w:shd w:val="clear" w:color="auto" w:fill="auto"/>
            <w:vAlign w:val="center"/>
          </w:tcPr>
          <w:p w14:paraId="2099AF63"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1.30 (0.68, 2.48)</w:t>
            </w:r>
          </w:p>
        </w:tc>
      </w:tr>
      <w:tr w:rsidR="00D82CD7" w:rsidRPr="00C07B3F" w14:paraId="4FCC7B24" w14:textId="77777777" w:rsidTr="00E8025E">
        <w:trPr>
          <w:trHeight w:val="145"/>
        </w:trPr>
        <w:tc>
          <w:tcPr>
            <w:tcW w:w="3150" w:type="dxa"/>
            <w:vAlign w:val="center"/>
          </w:tcPr>
          <w:p w14:paraId="2F3CF414" w14:textId="77777777" w:rsidR="00D82CD7" w:rsidRPr="00C07B3F" w:rsidRDefault="00D82CD7" w:rsidP="00632777">
            <w:pPr>
              <w:contextualSpacing/>
              <w:rPr>
                <w:rFonts w:ascii="Times New Roman" w:eastAsia="Times New Roman" w:hAnsi="Times New Roman"/>
                <w:bCs/>
                <w:sz w:val="22"/>
                <w:szCs w:val="22"/>
              </w:rPr>
            </w:pPr>
            <w:r w:rsidRPr="00C07B3F">
              <w:rPr>
                <w:rFonts w:ascii="Times New Roman" w:eastAsia="Times New Roman" w:hAnsi="Times New Roman"/>
                <w:bCs/>
                <w:sz w:val="22"/>
                <w:szCs w:val="22"/>
              </w:rPr>
              <w:t>TAPVR</w:t>
            </w:r>
          </w:p>
        </w:tc>
        <w:tc>
          <w:tcPr>
            <w:tcW w:w="1710" w:type="dxa"/>
            <w:shd w:val="clear" w:color="auto" w:fill="auto"/>
            <w:vAlign w:val="center"/>
          </w:tcPr>
          <w:p w14:paraId="506C7AB5"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277</w:t>
            </w:r>
          </w:p>
        </w:tc>
        <w:tc>
          <w:tcPr>
            <w:tcW w:w="1170" w:type="dxa"/>
            <w:vAlign w:val="center"/>
          </w:tcPr>
          <w:p w14:paraId="6CAC4A9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12</w:t>
            </w:r>
          </w:p>
        </w:tc>
        <w:tc>
          <w:tcPr>
            <w:tcW w:w="2250" w:type="dxa"/>
            <w:shd w:val="clear" w:color="auto" w:fill="auto"/>
            <w:vAlign w:val="center"/>
          </w:tcPr>
          <w:p w14:paraId="28B77993"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1.09 (0.61, 1.97)</w:t>
            </w:r>
          </w:p>
        </w:tc>
        <w:tc>
          <w:tcPr>
            <w:tcW w:w="1260" w:type="dxa"/>
            <w:vAlign w:val="center"/>
          </w:tcPr>
          <w:p w14:paraId="21BFBEB7"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234</w:t>
            </w:r>
          </w:p>
        </w:tc>
        <w:tc>
          <w:tcPr>
            <w:tcW w:w="1080" w:type="dxa"/>
            <w:vAlign w:val="center"/>
          </w:tcPr>
          <w:p w14:paraId="540442CD"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9</w:t>
            </w:r>
          </w:p>
        </w:tc>
        <w:tc>
          <w:tcPr>
            <w:tcW w:w="2340" w:type="dxa"/>
            <w:shd w:val="clear" w:color="auto" w:fill="auto"/>
            <w:vAlign w:val="center"/>
          </w:tcPr>
          <w:p w14:paraId="4283A7E3"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0.96 (0.49, 1.89)</w:t>
            </w:r>
          </w:p>
        </w:tc>
      </w:tr>
      <w:tr w:rsidR="00D82CD7" w:rsidRPr="00C07B3F" w14:paraId="630F46B0" w14:textId="77777777" w:rsidTr="00E8025E">
        <w:trPr>
          <w:trHeight w:val="145"/>
        </w:trPr>
        <w:tc>
          <w:tcPr>
            <w:tcW w:w="3150" w:type="dxa"/>
            <w:vAlign w:val="center"/>
          </w:tcPr>
          <w:p w14:paraId="729CFF73" w14:textId="77777777" w:rsidR="00D82CD7" w:rsidRPr="00C07B3F" w:rsidRDefault="00D82CD7" w:rsidP="00632777">
            <w:pPr>
              <w:contextualSpacing/>
              <w:rPr>
                <w:rFonts w:ascii="Times New Roman" w:eastAsia="Times New Roman" w:hAnsi="Times New Roman"/>
                <w:bCs/>
                <w:sz w:val="22"/>
                <w:szCs w:val="22"/>
              </w:rPr>
            </w:pPr>
            <w:r w:rsidRPr="00C07B3F">
              <w:rPr>
                <w:rFonts w:ascii="Times New Roman" w:eastAsia="Times New Roman" w:hAnsi="Times New Roman"/>
                <w:bCs/>
                <w:sz w:val="22"/>
                <w:szCs w:val="22"/>
              </w:rPr>
              <w:t>Hypoplastic left heart syndrome</w:t>
            </w:r>
          </w:p>
        </w:tc>
        <w:tc>
          <w:tcPr>
            <w:tcW w:w="1710" w:type="dxa"/>
            <w:shd w:val="clear" w:color="auto" w:fill="auto"/>
            <w:vAlign w:val="center"/>
          </w:tcPr>
          <w:p w14:paraId="0C00C3C9"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591</w:t>
            </w:r>
          </w:p>
        </w:tc>
        <w:tc>
          <w:tcPr>
            <w:tcW w:w="1170" w:type="dxa"/>
            <w:vAlign w:val="center"/>
          </w:tcPr>
          <w:p w14:paraId="1463A3CE" w14:textId="77777777" w:rsidR="00D82CD7" w:rsidRPr="00C81E50" w:rsidRDefault="00D82CD7" w:rsidP="00632777">
            <w:pPr>
              <w:jc w:val="center"/>
              <w:rPr>
                <w:rFonts w:ascii="Times New Roman" w:hAnsi="Times New Roman"/>
                <w:sz w:val="22"/>
                <w:szCs w:val="22"/>
              </w:rPr>
            </w:pPr>
            <w:r w:rsidRPr="00C81E50">
              <w:rPr>
                <w:rFonts w:ascii="Times New Roman" w:hAnsi="Times New Roman"/>
                <w:color w:val="000000"/>
                <w:sz w:val="22"/>
                <w:szCs w:val="22"/>
              </w:rPr>
              <w:t>26</w:t>
            </w:r>
          </w:p>
        </w:tc>
        <w:tc>
          <w:tcPr>
            <w:tcW w:w="2250" w:type="dxa"/>
            <w:shd w:val="clear" w:color="auto" w:fill="auto"/>
            <w:vAlign w:val="center"/>
          </w:tcPr>
          <w:p w14:paraId="4D8FC8A3" w14:textId="77777777" w:rsidR="00D82CD7" w:rsidRPr="00C81E50" w:rsidRDefault="00D82CD7" w:rsidP="00632777">
            <w:pPr>
              <w:jc w:val="center"/>
              <w:rPr>
                <w:rFonts w:ascii="Times New Roman" w:hAnsi="Times New Roman"/>
                <w:sz w:val="22"/>
                <w:szCs w:val="22"/>
              </w:rPr>
            </w:pPr>
            <w:r w:rsidRPr="00C81E50">
              <w:rPr>
                <w:rFonts w:ascii="Times New Roman" w:hAnsi="Times New Roman"/>
                <w:color w:val="000000"/>
                <w:sz w:val="22"/>
                <w:szCs w:val="22"/>
              </w:rPr>
              <w:t>1.01 (0.68, 1.52)</w:t>
            </w:r>
          </w:p>
        </w:tc>
        <w:tc>
          <w:tcPr>
            <w:tcW w:w="1260" w:type="dxa"/>
            <w:vAlign w:val="center"/>
          </w:tcPr>
          <w:p w14:paraId="2010F4E7"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528</w:t>
            </w:r>
          </w:p>
        </w:tc>
        <w:tc>
          <w:tcPr>
            <w:tcW w:w="1080" w:type="dxa"/>
            <w:vAlign w:val="center"/>
          </w:tcPr>
          <w:p w14:paraId="458FF3AC"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20</w:t>
            </w:r>
          </w:p>
        </w:tc>
        <w:tc>
          <w:tcPr>
            <w:tcW w:w="2340" w:type="dxa"/>
            <w:shd w:val="clear" w:color="auto" w:fill="auto"/>
            <w:vAlign w:val="center"/>
          </w:tcPr>
          <w:p w14:paraId="3E83D857" w14:textId="77777777" w:rsidR="00D82CD7" w:rsidRPr="00C81E50" w:rsidRDefault="00D82CD7" w:rsidP="00632777">
            <w:pPr>
              <w:jc w:val="center"/>
              <w:rPr>
                <w:rFonts w:ascii="Times New Roman" w:hAnsi="Times New Roman"/>
                <w:sz w:val="22"/>
                <w:szCs w:val="22"/>
              </w:rPr>
            </w:pPr>
            <w:r w:rsidRPr="00C81E50">
              <w:rPr>
                <w:rFonts w:ascii="Times New Roman" w:hAnsi="Times New Roman"/>
                <w:color w:val="000000"/>
                <w:sz w:val="22"/>
                <w:szCs w:val="22"/>
              </w:rPr>
              <w:t>0.87 (0.55, 1.37)</w:t>
            </w:r>
          </w:p>
        </w:tc>
      </w:tr>
      <w:tr w:rsidR="00D82CD7" w:rsidRPr="00C07B3F" w14:paraId="6BF8D132" w14:textId="77777777" w:rsidTr="00E8025E">
        <w:trPr>
          <w:trHeight w:val="74"/>
        </w:trPr>
        <w:tc>
          <w:tcPr>
            <w:tcW w:w="3150" w:type="dxa"/>
            <w:vAlign w:val="center"/>
          </w:tcPr>
          <w:p w14:paraId="5C17B9E8" w14:textId="77777777" w:rsidR="00D82CD7" w:rsidRPr="00C07B3F" w:rsidRDefault="00D82CD7" w:rsidP="00632777">
            <w:pPr>
              <w:contextualSpacing/>
              <w:rPr>
                <w:rFonts w:ascii="Times New Roman" w:hAnsi="Times New Roman"/>
                <w:color w:val="000000"/>
                <w:sz w:val="22"/>
                <w:szCs w:val="22"/>
              </w:rPr>
            </w:pPr>
            <w:r w:rsidRPr="00C07B3F">
              <w:rPr>
                <w:rFonts w:ascii="Times New Roman" w:hAnsi="Times New Roman"/>
                <w:color w:val="000000"/>
                <w:sz w:val="22"/>
                <w:szCs w:val="22"/>
              </w:rPr>
              <w:t>Coarctation of the aorta</w:t>
            </w:r>
          </w:p>
        </w:tc>
        <w:tc>
          <w:tcPr>
            <w:tcW w:w="1710" w:type="dxa"/>
            <w:shd w:val="clear" w:color="auto" w:fill="auto"/>
            <w:vAlign w:val="center"/>
          </w:tcPr>
          <w:p w14:paraId="1543EFAC"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1,044</w:t>
            </w:r>
          </w:p>
        </w:tc>
        <w:tc>
          <w:tcPr>
            <w:tcW w:w="1170" w:type="dxa"/>
            <w:vAlign w:val="center"/>
          </w:tcPr>
          <w:p w14:paraId="6A4E4CA8"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38</w:t>
            </w:r>
          </w:p>
        </w:tc>
        <w:tc>
          <w:tcPr>
            <w:tcW w:w="2250" w:type="dxa"/>
            <w:shd w:val="clear" w:color="auto" w:fill="auto"/>
            <w:vAlign w:val="center"/>
          </w:tcPr>
          <w:p w14:paraId="58DFCB8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0.83 (0.59, 1.17)</w:t>
            </w:r>
          </w:p>
        </w:tc>
        <w:tc>
          <w:tcPr>
            <w:tcW w:w="1260" w:type="dxa"/>
            <w:vAlign w:val="center"/>
          </w:tcPr>
          <w:p w14:paraId="1C90F076"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494</w:t>
            </w:r>
          </w:p>
        </w:tc>
        <w:tc>
          <w:tcPr>
            <w:tcW w:w="1080" w:type="dxa"/>
            <w:vAlign w:val="center"/>
          </w:tcPr>
          <w:p w14:paraId="7F65AB97"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20</w:t>
            </w:r>
          </w:p>
        </w:tc>
        <w:tc>
          <w:tcPr>
            <w:tcW w:w="2340" w:type="dxa"/>
            <w:shd w:val="clear" w:color="auto" w:fill="auto"/>
            <w:vAlign w:val="center"/>
          </w:tcPr>
          <w:p w14:paraId="7A74C00E"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0.90 (0.57, 1.43)</w:t>
            </w:r>
          </w:p>
        </w:tc>
      </w:tr>
      <w:tr w:rsidR="00D82CD7" w:rsidRPr="00C07B3F" w14:paraId="4FDBA714" w14:textId="77777777" w:rsidTr="00E8025E">
        <w:trPr>
          <w:trHeight w:val="74"/>
        </w:trPr>
        <w:tc>
          <w:tcPr>
            <w:tcW w:w="3150" w:type="dxa"/>
            <w:vAlign w:val="center"/>
          </w:tcPr>
          <w:p w14:paraId="437E4B99" w14:textId="77777777" w:rsidR="00D82CD7" w:rsidRPr="00C07B3F" w:rsidRDefault="00D82CD7" w:rsidP="00632777">
            <w:pPr>
              <w:contextualSpacing/>
              <w:rPr>
                <w:rFonts w:ascii="Times New Roman" w:hAnsi="Times New Roman"/>
                <w:color w:val="000000"/>
                <w:sz w:val="22"/>
                <w:szCs w:val="22"/>
              </w:rPr>
            </w:pPr>
            <w:r w:rsidRPr="00C07B3F">
              <w:rPr>
                <w:rFonts w:ascii="Times New Roman" w:hAnsi="Times New Roman"/>
                <w:color w:val="000000"/>
                <w:sz w:val="22"/>
                <w:szCs w:val="22"/>
              </w:rPr>
              <w:t>Aortic valve stenosis</w:t>
            </w:r>
          </w:p>
        </w:tc>
        <w:tc>
          <w:tcPr>
            <w:tcW w:w="1710" w:type="dxa"/>
            <w:shd w:val="clear" w:color="auto" w:fill="auto"/>
            <w:vAlign w:val="center"/>
          </w:tcPr>
          <w:p w14:paraId="5F26FDBA"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455</w:t>
            </w:r>
          </w:p>
        </w:tc>
        <w:tc>
          <w:tcPr>
            <w:tcW w:w="1170" w:type="dxa"/>
            <w:vAlign w:val="center"/>
          </w:tcPr>
          <w:p w14:paraId="75E0BDE8"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23</w:t>
            </w:r>
          </w:p>
        </w:tc>
        <w:tc>
          <w:tcPr>
            <w:tcW w:w="2250" w:type="dxa"/>
            <w:shd w:val="clear" w:color="auto" w:fill="auto"/>
            <w:vAlign w:val="center"/>
          </w:tcPr>
          <w:p w14:paraId="49E2585A"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1.08 (0.70, 1.67)</w:t>
            </w:r>
          </w:p>
        </w:tc>
        <w:tc>
          <w:tcPr>
            <w:tcW w:w="1260" w:type="dxa"/>
            <w:vAlign w:val="center"/>
          </w:tcPr>
          <w:p w14:paraId="0B646444"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297</w:t>
            </w:r>
          </w:p>
        </w:tc>
        <w:tc>
          <w:tcPr>
            <w:tcW w:w="1080" w:type="dxa"/>
            <w:vAlign w:val="center"/>
          </w:tcPr>
          <w:p w14:paraId="256749F0"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19</w:t>
            </w:r>
          </w:p>
        </w:tc>
        <w:tc>
          <w:tcPr>
            <w:tcW w:w="2340" w:type="dxa"/>
            <w:shd w:val="clear" w:color="auto" w:fill="auto"/>
            <w:vAlign w:val="center"/>
          </w:tcPr>
          <w:p w14:paraId="068C4FBD" w14:textId="77777777" w:rsidR="00D82CD7" w:rsidRPr="00C81E50" w:rsidRDefault="00D82CD7" w:rsidP="00632777">
            <w:pPr>
              <w:jc w:val="center"/>
              <w:rPr>
                <w:rFonts w:ascii="Times New Roman" w:eastAsia="Times New Roman" w:hAnsi="Times New Roman"/>
                <w:b/>
                <w:color w:val="000000"/>
                <w:sz w:val="22"/>
                <w:szCs w:val="22"/>
              </w:rPr>
            </w:pPr>
            <w:r w:rsidRPr="00C81E50">
              <w:rPr>
                <w:rFonts w:ascii="Times New Roman" w:hAnsi="Times New Roman"/>
                <w:color w:val="000000"/>
                <w:sz w:val="22"/>
                <w:szCs w:val="22"/>
              </w:rPr>
              <w:t>1.34 (0.83, 2.16)</w:t>
            </w:r>
          </w:p>
        </w:tc>
      </w:tr>
      <w:tr w:rsidR="00D82CD7" w:rsidRPr="00C07B3F" w14:paraId="246CD00D" w14:textId="77777777" w:rsidTr="00E8025E">
        <w:trPr>
          <w:trHeight w:val="74"/>
        </w:trPr>
        <w:tc>
          <w:tcPr>
            <w:tcW w:w="3150" w:type="dxa"/>
            <w:vAlign w:val="center"/>
          </w:tcPr>
          <w:p w14:paraId="38A5848E" w14:textId="77777777" w:rsidR="00D82CD7" w:rsidRPr="00C07B3F" w:rsidRDefault="00D82CD7" w:rsidP="00632777">
            <w:pPr>
              <w:contextualSpacing/>
              <w:rPr>
                <w:rFonts w:ascii="Times New Roman" w:eastAsia="Times New Roman" w:hAnsi="Times New Roman"/>
                <w:bCs/>
                <w:sz w:val="22"/>
                <w:szCs w:val="22"/>
              </w:rPr>
            </w:pPr>
            <w:r w:rsidRPr="00C07B3F">
              <w:rPr>
                <w:rFonts w:ascii="Times New Roman" w:eastAsia="Times New Roman" w:hAnsi="Times New Roman"/>
                <w:bCs/>
                <w:sz w:val="22"/>
                <w:szCs w:val="22"/>
              </w:rPr>
              <w:t>Pulmonary atresia</w:t>
            </w:r>
          </w:p>
        </w:tc>
        <w:tc>
          <w:tcPr>
            <w:tcW w:w="1710" w:type="dxa"/>
            <w:shd w:val="clear" w:color="auto" w:fill="auto"/>
            <w:vAlign w:val="center"/>
          </w:tcPr>
          <w:p w14:paraId="40DB10B4"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237</w:t>
            </w:r>
          </w:p>
        </w:tc>
        <w:tc>
          <w:tcPr>
            <w:tcW w:w="1170" w:type="dxa"/>
            <w:vAlign w:val="center"/>
          </w:tcPr>
          <w:p w14:paraId="2F1CB06B"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14</w:t>
            </w:r>
          </w:p>
        </w:tc>
        <w:tc>
          <w:tcPr>
            <w:tcW w:w="2250" w:type="dxa"/>
            <w:shd w:val="clear" w:color="auto" w:fill="auto"/>
            <w:vAlign w:val="center"/>
          </w:tcPr>
          <w:p w14:paraId="7AA8C957"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1.43 (0.82, 2.47)</w:t>
            </w:r>
          </w:p>
        </w:tc>
        <w:tc>
          <w:tcPr>
            <w:tcW w:w="1260" w:type="dxa"/>
            <w:vAlign w:val="center"/>
          </w:tcPr>
          <w:p w14:paraId="384111F5"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148</w:t>
            </w:r>
          </w:p>
        </w:tc>
        <w:tc>
          <w:tcPr>
            <w:tcW w:w="1080" w:type="dxa"/>
            <w:vAlign w:val="center"/>
          </w:tcPr>
          <w:p w14:paraId="335AA784"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8</w:t>
            </w:r>
          </w:p>
        </w:tc>
        <w:tc>
          <w:tcPr>
            <w:tcW w:w="2340" w:type="dxa"/>
            <w:shd w:val="clear" w:color="auto" w:fill="auto"/>
            <w:vAlign w:val="center"/>
          </w:tcPr>
          <w:p w14:paraId="37D93FAE"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1.22 (0.59, 2.51)</w:t>
            </w:r>
          </w:p>
        </w:tc>
      </w:tr>
      <w:tr w:rsidR="00D82CD7" w:rsidRPr="00C07B3F" w14:paraId="55EFD781" w14:textId="77777777" w:rsidTr="00E8025E">
        <w:trPr>
          <w:trHeight w:val="74"/>
        </w:trPr>
        <w:tc>
          <w:tcPr>
            <w:tcW w:w="3150" w:type="dxa"/>
            <w:vAlign w:val="center"/>
          </w:tcPr>
          <w:p w14:paraId="7D765464" w14:textId="77777777" w:rsidR="00D82CD7" w:rsidRPr="00C07B3F" w:rsidRDefault="00D82CD7" w:rsidP="00632777">
            <w:pPr>
              <w:contextualSpacing/>
              <w:rPr>
                <w:rFonts w:ascii="Times New Roman" w:eastAsia="Times New Roman" w:hAnsi="Times New Roman"/>
                <w:bCs/>
                <w:sz w:val="22"/>
                <w:szCs w:val="22"/>
              </w:rPr>
            </w:pPr>
            <w:r w:rsidRPr="00C07B3F">
              <w:rPr>
                <w:rFonts w:ascii="Times New Roman" w:eastAsia="Times New Roman" w:hAnsi="Times New Roman"/>
                <w:bCs/>
                <w:sz w:val="22"/>
                <w:szCs w:val="22"/>
              </w:rPr>
              <w:t>Pulmonary valve stenosis</w:t>
            </w:r>
            <w:r w:rsidRPr="00C07B3F">
              <w:rPr>
                <w:rFonts w:ascii="Times New Roman" w:eastAsia="Times New Roman" w:hAnsi="Times New Roman"/>
                <w:bCs/>
                <w:color w:val="000000"/>
                <w:sz w:val="22"/>
                <w:szCs w:val="22"/>
                <w:vertAlign w:val="superscript"/>
              </w:rPr>
              <w:t xml:space="preserve"> g</w:t>
            </w:r>
          </w:p>
        </w:tc>
        <w:tc>
          <w:tcPr>
            <w:tcW w:w="1710" w:type="dxa"/>
            <w:shd w:val="clear" w:color="auto" w:fill="auto"/>
            <w:vAlign w:val="center"/>
          </w:tcPr>
          <w:p w14:paraId="3F908015"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1,371</w:t>
            </w:r>
          </w:p>
        </w:tc>
        <w:tc>
          <w:tcPr>
            <w:tcW w:w="1170" w:type="dxa"/>
            <w:vAlign w:val="center"/>
          </w:tcPr>
          <w:p w14:paraId="258E73E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63</w:t>
            </w:r>
          </w:p>
        </w:tc>
        <w:tc>
          <w:tcPr>
            <w:tcW w:w="2250" w:type="dxa"/>
            <w:shd w:val="clear" w:color="auto" w:fill="auto"/>
            <w:vAlign w:val="center"/>
          </w:tcPr>
          <w:p w14:paraId="6502442E"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0.99 (0.75, 1.30)</w:t>
            </w:r>
          </w:p>
        </w:tc>
        <w:tc>
          <w:tcPr>
            <w:tcW w:w="1260" w:type="dxa"/>
            <w:vAlign w:val="center"/>
          </w:tcPr>
          <w:p w14:paraId="22FE86EF"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919</w:t>
            </w:r>
          </w:p>
        </w:tc>
        <w:tc>
          <w:tcPr>
            <w:tcW w:w="1080" w:type="dxa"/>
            <w:vAlign w:val="center"/>
          </w:tcPr>
          <w:p w14:paraId="198B39B8"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47</w:t>
            </w:r>
          </w:p>
        </w:tc>
        <w:tc>
          <w:tcPr>
            <w:tcW w:w="2340" w:type="dxa"/>
            <w:shd w:val="clear" w:color="auto" w:fill="auto"/>
            <w:vAlign w:val="center"/>
          </w:tcPr>
          <w:p w14:paraId="0D3218D8"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1.09 (0.80, 1.50)</w:t>
            </w:r>
          </w:p>
        </w:tc>
      </w:tr>
      <w:tr w:rsidR="00D82CD7" w:rsidRPr="00C07B3F" w14:paraId="2072953F" w14:textId="77777777" w:rsidTr="00E8025E">
        <w:trPr>
          <w:trHeight w:val="74"/>
        </w:trPr>
        <w:tc>
          <w:tcPr>
            <w:tcW w:w="3150" w:type="dxa"/>
            <w:vAlign w:val="center"/>
          </w:tcPr>
          <w:p w14:paraId="6D2B632D" w14:textId="77777777" w:rsidR="00D82CD7" w:rsidRPr="00C07B3F" w:rsidRDefault="00D82CD7" w:rsidP="00632777">
            <w:pPr>
              <w:contextualSpacing/>
              <w:rPr>
                <w:rFonts w:ascii="Times New Roman" w:eastAsia="Times New Roman" w:hAnsi="Times New Roman"/>
                <w:bCs/>
                <w:sz w:val="22"/>
                <w:szCs w:val="22"/>
              </w:rPr>
            </w:pPr>
            <w:r w:rsidRPr="00C07B3F">
              <w:rPr>
                <w:rFonts w:ascii="Times New Roman" w:eastAsia="Times New Roman" w:hAnsi="Times New Roman"/>
                <w:bCs/>
                <w:sz w:val="22"/>
                <w:szCs w:val="22"/>
              </w:rPr>
              <w:t>Tricuspid atresia</w:t>
            </w:r>
          </w:p>
        </w:tc>
        <w:tc>
          <w:tcPr>
            <w:tcW w:w="1710" w:type="dxa"/>
            <w:shd w:val="clear" w:color="auto" w:fill="auto"/>
            <w:vAlign w:val="center"/>
          </w:tcPr>
          <w:p w14:paraId="3488A418"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158</w:t>
            </w:r>
          </w:p>
        </w:tc>
        <w:tc>
          <w:tcPr>
            <w:tcW w:w="1170" w:type="dxa"/>
            <w:vAlign w:val="center"/>
          </w:tcPr>
          <w:p w14:paraId="790BF22D"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11</w:t>
            </w:r>
          </w:p>
        </w:tc>
        <w:tc>
          <w:tcPr>
            <w:tcW w:w="2250" w:type="dxa"/>
            <w:shd w:val="clear" w:color="auto" w:fill="auto"/>
            <w:vAlign w:val="center"/>
          </w:tcPr>
          <w:p w14:paraId="5A5690CC"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1.82 (0.97, 3.40)</w:t>
            </w:r>
          </w:p>
        </w:tc>
        <w:tc>
          <w:tcPr>
            <w:tcW w:w="1260" w:type="dxa"/>
            <w:vAlign w:val="center"/>
          </w:tcPr>
          <w:p w14:paraId="45FDC40A"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65</w:t>
            </w:r>
          </w:p>
        </w:tc>
        <w:tc>
          <w:tcPr>
            <w:tcW w:w="1080" w:type="dxa"/>
            <w:vAlign w:val="center"/>
          </w:tcPr>
          <w:p w14:paraId="33569CFC"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4</w:t>
            </w:r>
          </w:p>
        </w:tc>
        <w:tc>
          <w:tcPr>
            <w:tcW w:w="2340" w:type="dxa"/>
            <w:shd w:val="clear" w:color="auto" w:fill="auto"/>
            <w:vAlign w:val="center"/>
          </w:tcPr>
          <w:p w14:paraId="1CD131DC" w14:textId="77777777" w:rsidR="00D82CD7" w:rsidRPr="00C81E50" w:rsidRDefault="00D82CD7" w:rsidP="00632777">
            <w:pPr>
              <w:jc w:val="center"/>
              <w:rPr>
                <w:rFonts w:ascii="Times New Roman" w:hAnsi="Times New Roman"/>
                <w:color w:val="000000"/>
                <w:sz w:val="22"/>
                <w:szCs w:val="22"/>
              </w:rPr>
            </w:pPr>
            <w:r w:rsidRPr="00C81E50">
              <w:rPr>
                <w:rFonts w:ascii="Times New Roman" w:hAnsi="Times New Roman"/>
                <w:color w:val="000000"/>
                <w:sz w:val="22"/>
                <w:szCs w:val="22"/>
              </w:rPr>
              <w:t>1.43 (0.38, 3.87)</w:t>
            </w:r>
          </w:p>
        </w:tc>
      </w:tr>
      <w:tr w:rsidR="00D82CD7" w:rsidRPr="00C07B3F" w14:paraId="4B6AFC1B" w14:textId="77777777" w:rsidTr="00E8025E">
        <w:trPr>
          <w:trHeight w:val="74"/>
        </w:trPr>
        <w:tc>
          <w:tcPr>
            <w:tcW w:w="3150" w:type="dxa"/>
            <w:vAlign w:val="center"/>
          </w:tcPr>
          <w:p w14:paraId="66D460EF" w14:textId="77777777" w:rsidR="00D82CD7" w:rsidRPr="00C07B3F" w:rsidRDefault="00D82CD7" w:rsidP="00632777">
            <w:pPr>
              <w:contextualSpacing/>
              <w:rPr>
                <w:rFonts w:ascii="Times New Roman" w:eastAsia="Times New Roman" w:hAnsi="Times New Roman"/>
                <w:bCs/>
                <w:sz w:val="22"/>
                <w:szCs w:val="22"/>
              </w:rPr>
            </w:pPr>
            <w:proofErr w:type="spellStart"/>
            <w:r w:rsidRPr="00C07B3F">
              <w:rPr>
                <w:rFonts w:ascii="Times New Roman" w:eastAsia="Times New Roman" w:hAnsi="Times New Roman"/>
                <w:bCs/>
                <w:sz w:val="22"/>
                <w:szCs w:val="22"/>
              </w:rPr>
              <w:t>Ebstein</w:t>
            </w:r>
            <w:proofErr w:type="spellEnd"/>
            <w:r w:rsidRPr="00C07B3F">
              <w:rPr>
                <w:rFonts w:ascii="Times New Roman" w:eastAsia="Times New Roman" w:hAnsi="Times New Roman"/>
                <w:bCs/>
                <w:sz w:val="22"/>
                <w:szCs w:val="22"/>
              </w:rPr>
              <w:t xml:space="preserve"> anomaly</w:t>
            </w:r>
          </w:p>
        </w:tc>
        <w:tc>
          <w:tcPr>
            <w:tcW w:w="1710" w:type="dxa"/>
            <w:shd w:val="clear" w:color="auto" w:fill="auto"/>
            <w:vAlign w:val="center"/>
          </w:tcPr>
          <w:p w14:paraId="7C97A2DD"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163</w:t>
            </w:r>
          </w:p>
        </w:tc>
        <w:tc>
          <w:tcPr>
            <w:tcW w:w="1170" w:type="dxa"/>
            <w:vAlign w:val="center"/>
          </w:tcPr>
          <w:p w14:paraId="604FE3A8"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8</w:t>
            </w:r>
          </w:p>
        </w:tc>
        <w:tc>
          <w:tcPr>
            <w:tcW w:w="2250" w:type="dxa"/>
            <w:shd w:val="clear" w:color="auto" w:fill="auto"/>
            <w:vAlign w:val="center"/>
          </w:tcPr>
          <w:p w14:paraId="73DD891B"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1.17 (0.57, 2.40)</w:t>
            </w:r>
          </w:p>
        </w:tc>
        <w:tc>
          <w:tcPr>
            <w:tcW w:w="1260" w:type="dxa"/>
            <w:vAlign w:val="center"/>
          </w:tcPr>
          <w:p w14:paraId="14E1D24A"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100</w:t>
            </w:r>
          </w:p>
        </w:tc>
        <w:tc>
          <w:tcPr>
            <w:tcW w:w="1080" w:type="dxa"/>
            <w:vAlign w:val="center"/>
          </w:tcPr>
          <w:p w14:paraId="364D0F90"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4</w:t>
            </w:r>
          </w:p>
        </w:tc>
        <w:tc>
          <w:tcPr>
            <w:tcW w:w="2340" w:type="dxa"/>
            <w:shd w:val="clear" w:color="auto" w:fill="auto"/>
            <w:vAlign w:val="center"/>
          </w:tcPr>
          <w:p w14:paraId="455AE75F" w14:textId="77777777" w:rsidR="00D82CD7" w:rsidRPr="00C81E50" w:rsidRDefault="00D82CD7" w:rsidP="00632777">
            <w:pPr>
              <w:jc w:val="center"/>
              <w:rPr>
                <w:rFonts w:ascii="Times New Roman" w:eastAsia="Times New Roman" w:hAnsi="Times New Roman"/>
                <w:b/>
                <w:color w:val="000000"/>
                <w:sz w:val="22"/>
                <w:szCs w:val="22"/>
              </w:rPr>
            </w:pPr>
            <w:r w:rsidRPr="00C81E50">
              <w:rPr>
                <w:rFonts w:ascii="Times New Roman" w:hAnsi="Times New Roman"/>
                <w:color w:val="000000"/>
                <w:sz w:val="22"/>
                <w:szCs w:val="22"/>
              </w:rPr>
              <w:t>0.93 (0.25, 2.47)</w:t>
            </w:r>
          </w:p>
        </w:tc>
      </w:tr>
      <w:tr w:rsidR="00D82CD7" w:rsidRPr="00C07B3F" w14:paraId="5A5DB82D" w14:textId="77777777" w:rsidTr="00E8025E">
        <w:trPr>
          <w:trHeight w:val="74"/>
        </w:trPr>
        <w:tc>
          <w:tcPr>
            <w:tcW w:w="3150" w:type="dxa"/>
            <w:vAlign w:val="center"/>
          </w:tcPr>
          <w:p w14:paraId="6256746B" w14:textId="77777777" w:rsidR="00D82CD7" w:rsidRPr="00C07B3F" w:rsidRDefault="00D82CD7" w:rsidP="00632777">
            <w:pPr>
              <w:contextualSpacing/>
              <w:rPr>
                <w:rFonts w:ascii="Times New Roman" w:hAnsi="Times New Roman"/>
                <w:color w:val="000000"/>
                <w:sz w:val="22"/>
                <w:szCs w:val="22"/>
              </w:rPr>
            </w:pPr>
            <w:proofErr w:type="spellStart"/>
            <w:r w:rsidRPr="00C07B3F">
              <w:rPr>
                <w:rFonts w:ascii="Times New Roman" w:hAnsi="Times New Roman"/>
                <w:color w:val="000000"/>
                <w:sz w:val="22"/>
                <w:szCs w:val="22"/>
              </w:rPr>
              <w:t>Perimembranous</w:t>
            </w:r>
            <w:proofErr w:type="spellEnd"/>
            <w:r w:rsidRPr="00C07B3F">
              <w:rPr>
                <w:rFonts w:ascii="Times New Roman" w:hAnsi="Times New Roman"/>
                <w:color w:val="000000"/>
                <w:sz w:val="22"/>
                <w:szCs w:val="22"/>
              </w:rPr>
              <w:t xml:space="preserve"> VSD </w:t>
            </w:r>
            <w:r w:rsidRPr="00C07B3F">
              <w:rPr>
                <w:rFonts w:ascii="Times New Roman" w:eastAsia="Times New Roman" w:hAnsi="Times New Roman"/>
                <w:bCs/>
                <w:color w:val="000000"/>
                <w:sz w:val="22"/>
                <w:szCs w:val="22"/>
                <w:vertAlign w:val="superscript"/>
              </w:rPr>
              <w:t>f</w:t>
            </w:r>
          </w:p>
        </w:tc>
        <w:tc>
          <w:tcPr>
            <w:tcW w:w="1710" w:type="dxa"/>
            <w:shd w:val="clear" w:color="auto" w:fill="auto"/>
            <w:vAlign w:val="center"/>
          </w:tcPr>
          <w:p w14:paraId="29BD1A31"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1,261</w:t>
            </w:r>
          </w:p>
        </w:tc>
        <w:tc>
          <w:tcPr>
            <w:tcW w:w="1170" w:type="dxa"/>
            <w:vAlign w:val="center"/>
          </w:tcPr>
          <w:p w14:paraId="56A2A42A"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sz w:val="22"/>
                <w:szCs w:val="22"/>
              </w:rPr>
              <w:t>53</w:t>
            </w:r>
          </w:p>
        </w:tc>
        <w:tc>
          <w:tcPr>
            <w:tcW w:w="2250" w:type="dxa"/>
            <w:shd w:val="clear" w:color="auto" w:fill="auto"/>
            <w:vAlign w:val="center"/>
          </w:tcPr>
          <w:p w14:paraId="3880BB58"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0.91 (0.67, 1.25)</w:t>
            </w:r>
          </w:p>
        </w:tc>
        <w:tc>
          <w:tcPr>
            <w:tcW w:w="1260" w:type="dxa"/>
            <w:vAlign w:val="center"/>
          </w:tcPr>
          <w:p w14:paraId="3DA001E0" w14:textId="77777777" w:rsidR="00D82CD7" w:rsidRPr="00D61940" w:rsidRDefault="00D82CD7" w:rsidP="00632777">
            <w:pPr>
              <w:jc w:val="center"/>
              <w:rPr>
                <w:rFonts w:ascii="Times New Roman" w:hAnsi="Times New Roman"/>
                <w:sz w:val="22"/>
                <w:szCs w:val="22"/>
              </w:rPr>
            </w:pPr>
            <w:r w:rsidRPr="00D61940">
              <w:rPr>
                <w:rFonts w:ascii="Times New Roman" w:hAnsi="Times New Roman"/>
                <w:color w:val="000000"/>
                <w:sz w:val="22"/>
                <w:szCs w:val="22"/>
              </w:rPr>
              <w:t>772</w:t>
            </w:r>
          </w:p>
        </w:tc>
        <w:tc>
          <w:tcPr>
            <w:tcW w:w="1080" w:type="dxa"/>
            <w:vAlign w:val="center"/>
          </w:tcPr>
          <w:p w14:paraId="3E74BF39" w14:textId="77777777" w:rsidR="00D82CD7" w:rsidRPr="00C07B3F" w:rsidRDefault="00D82CD7" w:rsidP="00632777">
            <w:pPr>
              <w:jc w:val="center"/>
              <w:rPr>
                <w:rFonts w:ascii="Times New Roman" w:hAnsi="Times New Roman"/>
                <w:sz w:val="22"/>
                <w:szCs w:val="22"/>
              </w:rPr>
            </w:pPr>
            <w:r w:rsidRPr="00C07B3F">
              <w:rPr>
                <w:rFonts w:ascii="Times New Roman" w:hAnsi="Times New Roman"/>
                <w:sz w:val="22"/>
                <w:szCs w:val="22"/>
              </w:rPr>
              <w:t>31</w:t>
            </w:r>
          </w:p>
        </w:tc>
        <w:tc>
          <w:tcPr>
            <w:tcW w:w="2340" w:type="dxa"/>
            <w:shd w:val="clear" w:color="auto" w:fill="auto"/>
            <w:vAlign w:val="center"/>
          </w:tcPr>
          <w:p w14:paraId="1FD8C72C" w14:textId="77777777" w:rsidR="00D82CD7" w:rsidRPr="00C81E50" w:rsidRDefault="00D82CD7" w:rsidP="00632777">
            <w:pPr>
              <w:jc w:val="center"/>
              <w:rPr>
                <w:rFonts w:ascii="Times New Roman" w:eastAsia="Times New Roman" w:hAnsi="Times New Roman"/>
                <w:b/>
                <w:color w:val="000000"/>
                <w:sz w:val="22"/>
                <w:szCs w:val="22"/>
              </w:rPr>
            </w:pPr>
            <w:r w:rsidRPr="00C81E50">
              <w:rPr>
                <w:rFonts w:ascii="Times New Roman" w:hAnsi="Times New Roman"/>
                <w:sz w:val="22"/>
                <w:szCs w:val="22"/>
              </w:rPr>
              <w:t>0.84 (0.57, 1.26)</w:t>
            </w:r>
          </w:p>
        </w:tc>
      </w:tr>
      <w:tr w:rsidR="00D82CD7" w:rsidRPr="00C07B3F" w14:paraId="262BE5A9" w14:textId="77777777" w:rsidTr="00E8025E">
        <w:trPr>
          <w:trHeight w:val="74"/>
        </w:trPr>
        <w:tc>
          <w:tcPr>
            <w:tcW w:w="3150" w:type="dxa"/>
            <w:vAlign w:val="center"/>
          </w:tcPr>
          <w:p w14:paraId="586F8457" w14:textId="77777777" w:rsidR="00D82CD7" w:rsidRPr="00C07B3F" w:rsidRDefault="00D82CD7" w:rsidP="00632777">
            <w:pPr>
              <w:contextualSpacing/>
              <w:rPr>
                <w:rFonts w:ascii="Times New Roman" w:hAnsi="Times New Roman"/>
                <w:color w:val="000000"/>
                <w:sz w:val="22"/>
                <w:szCs w:val="22"/>
              </w:rPr>
            </w:pPr>
            <w:r w:rsidRPr="00C07B3F">
              <w:rPr>
                <w:rFonts w:ascii="Times New Roman" w:hAnsi="Times New Roman"/>
                <w:color w:val="000000"/>
                <w:sz w:val="22"/>
                <w:szCs w:val="22"/>
              </w:rPr>
              <w:t>Muscular VSD</w:t>
            </w:r>
            <w:r w:rsidRPr="00C07B3F">
              <w:rPr>
                <w:rFonts w:ascii="Times New Roman" w:eastAsia="Times New Roman" w:hAnsi="Times New Roman"/>
                <w:bCs/>
                <w:color w:val="000000"/>
                <w:sz w:val="22"/>
                <w:szCs w:val="22"/>
                <w:vertAlign w:val="superscript"/>
              </w:rPr>
              <w:t xml:space="preserve"> h</w:t>
            </w:r>
          </w:p>
        </w:tc>
        <w:tc>
          <w:tcPr>
            <w:tcW w:w="1710" w:type="dxa"/>
            <w:shd w:val="clear" w:color="auto" w:fill="auto"/>
            <w:vAlign w:val="center"/>
          </w:tcPr>
          <w:p w14:paraId="4934F052"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172</w:t>
            </w:r>
          </w:p>
        </w:tc>
        <w:tc>
          <w:tcPr>
            <w:tcW w:w="1170" w:type="dxa"/>
            <w:vAlign w:val="center"/>
          </w:tcPr>
          <w:p w14:paraId="0EF45727"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sz w:val="22"/>
                <w:szCs w:val="22"/>
              </w:rPr>
              <w:t>7</w:t>
            </w:r>
          </w:p>
        </w:tc>
        <w:tc>
          <w:tcPr>
            <w:tcW w:w="2250" w:type="dxa"/>
            <w:shd w:val="clear" w:color="auto" w:fill="auto"/>
            <w:vAlign w:val="center"/>
          </w:tcPr>
          <w:p w14:paraId="4EC03315"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0.78 (0.32, 1.93)</w:t>
            </w:r>
          </w:p>
        </w:tc>
        <w:tc>
          <w:tcPr>
            <w:tcW w:w="1260" w:type="dxa"/>
            <w:vAlign w:val="center"/>
          </w:tcPr>
          <w:p w14:paraId="3E748425" w14:textId="77777777" w:rsidR="00D82CD7" w:rsidRPr="00D61940" w:rsidRDefault="00D82CD7" w:rsidP="00632777">
            <w:pPr>
              <w:jc w:val="center"/>
              <w:rPr>
                <w:rFonts w:ascii="Times New Roman" w:hAnsi="Times New Roman"/>
                <w:sz w:val="22"/>
                <w:szCs w:val="22"/>
              </w:rPr>
            </w:pPr>
            <w:r w:rsidRPr="00D61940">
              <w:rPr>
                <w:rFonts w:ascii="Times New Roman" w:hAnsi="Times New Roman"/>
                <w:color w:val="000000"/>
                <w:sz w:val="22"/>
                <w:szCs w:val="22"/>
              </w:rPr>
              <w:t>130</w:t>
            </w:r>
          </w:p>
        </w:tc>
        <w:tc>
          <w:tcPr>
            <w:tcW w:w="1080" w:type="dxa"/>
            <w:vAlign w:val="center"/>
          </w:tcPr>
          <w:p w14:paraId="16FE5F47" w14:textId="77777777" w:rsidR="00D82CD7" w:rsidRPr="00C07B3F" w:rsidRDefault="00D82CD7" w:rsidP="00632777">
            <w:pPr>
              <w:jc w:val="center"/>
              <w:rPr>
                <w:rFonts w:ascii="Times New Roman" w:hAnsi="Times New Roman"/>
                <w:sz w:val="22"/>
                <w:szCs w:val="22"/>
              </w:rPr>
            </w:pPr>
            <w:r w:rsidRPr="00C07B3F">
              <w:rPr>
                <w:rFonts w:ascii="Times New Roman" w:hAnsi="Times New Roman"/>
                <w:sz w:val="22"/>
                <w:szCs w:val="22"/>
              </w:rPr>
              <w:t>5</w:t>
            </w:r>
          </w:p>
        </w:tc>
        <w:tc>
          <w:tcPr>
            <w:tcW w:w="2340" w:type="dxa"/>
            <w:shd w:val="clear" w:color="auto" w:fill="auto"/>
            <w:vAlign w:val="center"/>
          </w:tcPr>
          <w:p w14:paraId="3799E67C" w14:textId="77777777" w:rsidR="00D82CD7" w:rsidRPr="00C81E50" w:rsidRDefault="00D82CD7" w:rsidP="00632777">
            <w:pPr>
              <w:jc w:val="center"/>
              <w:rPr>
                <w:rFonts w:ascii="Times New Roman" w:eastAsia="Times New Roman" w:hAnsi="Times New Roman"/>
                <w:b/>
                <w:color w:val="000000"/>
                <w:sz w:val="22"/>
                <w:szCs w:val="22"/>
              </w:rPr>
            </w:pPr>
            <w:r w:rsidRPr="00C81E50">
              <w:rPr>
                <w:rFonts w:ascii="Times New Roman" w:hAnsi="Times New Roman"/>
                <w:sz w:val="22"/>
                <w:szCs w:val="22"/>
              </w:rPr>
              <w:t>0.87 (0.33, 2.32)</w:t>
            </w:r>
          </w:p>
        </w:tc>
      </w:tr>
      <w:tr w:rsidR="00D82CD7" w:rsidRPr="00C07B3F" w14:paraId="3CE754C4" w14:textId="77777777" w:rsidTr="00E8025E">
        <w:trPr>
          <w:trHeight w:val="74"/>
        </w:trPr>
        <w:tc>
          <w:tcPr>
            <w:tcW w:w="3150" w:type="dxa"/>
            <w:tcBorders>
              <w:bottom w:val="single" w:sz="4" w:space="0" w:color="auto"/>
            </w:tcBorders>
            <w:vAlign w:val="center"/>
          </w:tcPr>
          <w:p w14:paraId="7D164A39" w14:textId="77777777" w:rsidR="00D82CD7" w:rsidRPr="00C07B3F" w:rsidRDefault="00D82CD7" w:rsidP="00632777">
            <w:pPr>
              <w:contextualSpacing/>
              <w:rPr>
                <w:rFonts w:ascii="Times New Roman" w:hAnsi="Times New Roman"/>
                <w:color w:val="000000"/>
                <w:sz w:val="22"/>
                <w:szCs w:val="22"/>
              </w:rPr>
            </w:pPr>
            <w:proofErr w:type="spellStart"/>
            <w:r w:rsidRPr="00C07B3F">
              <w:rPr>
                <w:rFonts w:ascii="Times New Roman" w:hAnsi="Times New Roman"/>
                <w:color w:val="000000"/>
                <w:sz w:val="22"/>
                <w:szCs w:val="22"/>
              </w:rPr>
              <w:t>Secundum</w:t>
            </w:r>
            <w:proofErr w:type="spellEnd"/>
            <w:r w:rsidRPr="00C07B3F">
              <w:rPr>
                <w:rFonts w:ascii="Times New Roman" w:hAnsi="Times New Roman"/>
                <w:color w:val="000000"/>
                <w:sz w:val="22"/>
                <w:szCs w:val="22"/>
              </w:rPr>
              <w:t xml:space="preserve"> ASD</w:t>
            </w:r>
          </w:p>
        </w:tc>
        <w:tc>
          <w:tcPr>
            <w:tcW w:w="1710" w:type="dxa"/>
            <w:tcBorders>
              <w:bottom w:val="single" w:sz="4" w:space="0" w:color="auto"/>
            </w:tcBorders>
            <w:shd w:val="clear" w:color="auto" w:fill="auto"/>
            <w:vAlign w:val="center"/>
          </w:tcPr>
          <w:p w14:paraId="5B2A77FF" w14:textId="77777777" w:rsidR="00D82CD7" w:rsidRPr="00C81E50" w:rsidRDefault="00D82CD7" w:rsidP="00632777">
            <w:pPr>
              <w:contextualSpacing/>
              <w:jc w:val="center"/>
              <w:rPr>
                <w:rFonts w:ascii="Times New Roman" w:eastAsia="Times New Roman" w:hAnsi="Times New Roman"/>
                <w:bCs/>
                <w:sz w:val="22"/>
                <w:szCs w:val="22"/>
              </w:rPr>
            </w:pPr>
            <w:r w:rsidRPr="00C81E50">
              <w:rPr>
                <w:rFonts w:ascii="Times New Roman" w:hAnsi="Times New Roman"/>
                <w:color w:val="000000"/>
                <w:sz w:val="22"/>
                <w:szCs w:val="22"/>
              </w:rPr>
              <w:t>2,703</w:t>
            </w:r>
          </w:p>
        </w:tc>
        <w:tc>
          <w:tcPr>
            <w:tcW w:w="1170" w:type="dxa"/>
            <w:tcBorders>
              <w:bottom w:val="single" w:sz="4" w:space="0" w:color="auto"/>
            </w:tcBorders>
            <w:vAlign w:val="center"/>
          </w:tcPr>
          <w:p w14:paraId="074A6541"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136</w:t>
            </w:r>
          </w:p>
        </w:tc>
        <w:tc>
          <w:tcPr>
            <w:tcW w:w="2250" w:type="dxa"/>
            <w:tcBorders>
              <w:bottom w:val="single" w:sz="4" w:space="0" w:color="auto"/>
            </w:tcBorders>
            <w:shd w:val="clear" w:color="auto" w:fill="auto"/>
            <w:vAlign w:val="center"/>
          </w:tcPr>
          <w:p w14:paraId="4C1B2C81" w14:textId="77777777" w:rsidR="00D82CD7" w:rsidRPr="00C81E50" w:rsidRDefault="00D82CD7" w:rsidP="00632777">
            <w:pPr>
              <w:jc w:val="center"/>
              <w:rPr>
                <w:rFonts w:ascii="Times New Roman" w:eastAsia="Times New Roman" w:hAnsi="Times New Roman"/>
                <w:color w:val="000000"/>
                <w:sz w:val="22"/>
                <w:szCs w:val="22"/>
              </w:rPr>
            </w:pPr>
            <w:r w:rsidRPr="00C81E50">
              <w:rPr>
                <w:rFonts w:ascii="Times New Roman" w:hAnsi="Times New Roman"/>
                <w:color w:val="000000"/>
                <w:sz w:val="22"/>
                <w:szCs w:val="22"/>
              </w:rPr>
              <w:t>1.14 (0.93, 1.39)</w:t>
            </w:r>
          </w:p>
        </w:tc>
        <w:tc>
          <w:tcPr>
            <w:tcW w:w="1260" w:type="dxa"/>
            <w:tcBorders>
              <w:bottom w:val="single" w:sz="4" w:space="0" w:color="auto"/>
            </w:tcBorders>
            <w:vAlign w:val="center"/>
          </w:tcPr>
          <w:p w14:paraId="49872C0D" w14:textId="77777777" w:rsidR="00D82CD7" w:rsidRPr="00D61940" w:rsidRDefault="00D82CD7" w:rsidP="00632777">
            <w:pPr>
              <w:jc w:val="center"/>
              <w:rPr>
                <w:rFonts w:ascii="Times New Roman" w:hAnsi="Times New Roman"/>
                <w:color w:val="000000"/>
                <w:sz w:val="22"/>
                <w:szCs w:val="22"/>
              </w:rPr>
            </w:pPr>
            <w:r w:rsidRPr="00D61940">
              <w:rPr>
                <w:rFonts w:ascii="Times New Roman" w:hAnsi="Times New Roman"/>
                <w:color w:val="000000"/>
                <w:sz w:val="22"/>
                <w:szCs w:val="22"/>
              </w:rPr>
              <w:t>1,352</w:t>
            </w:r>
          </w:p>
        </w:tc>
        <w:tc>
          <w:tcPr>
            <w:tcW w:w="1080" w:type="dxa"/>
            <w:tcBorders>
              <w:bottom w:val="single" w:sz="4" w:space="0" w:color="auto"/>
            </w:tcBorders>
            <w:vAlign w:val="center"/>
          </w:tcPr>
          <w:p w14:paraId="61B1CABC" w14:textId="77777777" w:rsidR="00D82CD7" w:rsidRPr="00C07B3F" w:rsidRDefault="00D82CD7" w:rsidP="00632777">
            <w:pPr>
              <w:jc w:val="center"/>
              <w:rPr>
                <w:rFonts w:ascii="Times New Roman" w:hAnsi="Times New Roman"/>
                <w:color w:val="000000"/>
                <w:sz w:val="22"/>
                <w:szCs w:val="22"/>
              </w:rPr>
            </w:pPr>
            <w:r w:rsidRPr="00C07B3F">
              <w:rPr>
                <w:rFonts w:ascii="Times New Roman" w:hAnsi="Times New Roman"/>
                <w:color w:val="000000"/>
                <w:sz w:val="22"/>
                <w:szCs w:val="22"/>
              </w:rPr>
              <w:t>73</w:t>
            </w:r>
          </w:p>
        </w:tc>
        <w:tc>
          <w:tcPr>
            <w:tcW w:w="2340" w:type="dxa"/>
            <w:tcBorders>
              <w:bottom w:val="single" w:sz="4" w:space="0" w:color="auto"/>
            </w:tcBorders>
            <w:shd w:val="clear" w:color="auto" w:fill="auto"/>
            <w:vAlign w:val="center"/>
          </w:tcPr>
          <w:p w14:paraId="7CBB6A3B" w14:textId="77777777" w:rsidR="00D82CD7" w:rsidRPr="00C81E50" w:rsidRDefault="00D82CD7" w:rsidP="00632777">
            <w:pPr>
              <w:jc w:val="center"/>
              <w:rPr>
                <w:rFonts w:ascii="Times New Roman" w:eastAsia="Times New Roman" w:hAnsi="Times New Roman"/>
                <w:b/>
                <w:color w:val="000000"/>
                <w:sz w:val="22"/>
                <w:szCs w:val="22"/>
              </w:rPr>
            </w:pPr>
            <w:r w:rsidRPr="00C81E50">
              <w:rPr>
                <w:rFonts w:ascii="Times New Roman" w:hAnsi="Times New Roman"/>
                <w:color w:val="000000"/>
                <w:sz w:val="22"/>
                <w:szCs w:val="22"/>
              </w:rPr>
              <w:t>1.20 (0.92, 1.56)</w:t>
            </w:r>
          </w:p>
        </w:tc>
      </w:tr>
      <w:tr w:rsidR="00D82CD7" w:rsidRPr="00C07B3F" w14:paraId="0312C73F" w14:textId="77777777" w:rsidTr="00E8025E">
        <w:trPr>
          <w:trHeight w:val="74"/>
        </w:trPr>
        <w:tc>
          <w:tcPr>
            <w:tcW w:w="12960" w:type="dxa"/>
            <w:gridSpan w:val="7"/>
            <w:tcBorders>
              <w:top w:val="single" w:sz="4" w:space="0" w:color="auto"/>
            </w:tcBorders>
          </w:tcPr>
          <w:p w14:paraId="11ABBC72" w14:textId="5675DE75" w:rsidR="00D82CD7" w:rsidRPr="00C81E50" w:rsidRDefault="00E8025E" w:rsidP="00632777">
            <w:pPr>
              <w:rPr>
                <w:rFonts w:ascii="Times New Roman" w:eastAsia="Times New Roman" w:hAnsi="Times New Roman"/>
                <w:color w:val="000000"/>
                <w:sz w:val="22"/>
                <w:szCs w:val="22"/>
              </w:rPr>
            </w:pPr>
            <w:proofErr w:type="spellStart"/>
            <w:r>
              <w:rPr>
                <w:rFonts w:ascii="Times New Roman" w:eastAsia="Times New Roman" w:hAnsi="Times New Roman"/>
                <w:color w:val="000000"/>
                <w:sz w:val="22"/>
                <w:szCs w:val="22"/>
              </w:rPr>
              <w:t>a</w:t>
            </w:r>
            <w:r w:rsidR="00D82CD7" w:rsidRPr="00C81E50">
              <w:rPr>
                <w:rFonts w:ascii="Times New Roman" w:eastAsia="Times New Roman" w:hAnsi="Times New Roman"/>
                <w:color w:val="000000"/>
                <w:sz w:val="22"/>
                <w:szCs w:val="22"/>
              </w:rPr>
              <w:t>OR</w:t>
            </w:r>
            <w:proofErr w:type="spellEnd"/>
            <w:r w:rsidR="00D82CD7" w:rsidRPr="00C81E50">
              <w:rPr>
                <w:rFonts w:ascii="Times New Roman" w:eastAsia="Times New Roman" w:hAnsi="Times New Roman"/>
                <w:color w:val="000000"/>
                <w:sz w:val="22"/>
                <w:szCs w:val="22"/>
              </w:rPr>
              <w:t xml:space="preserve"> = </w:t>
            </w:r>
            <w:r>
              <w:rPr>
                <w:rFonts w:ascii="Times New Roman" w:eastAsia="Times New Roman" w:hAnsi="Times New Roman"/>
                <w:color w:val="000000"/>
                <w:sz w:val="22"/>
                <w:szCs w:val="22"/>
              </w:rPr>
              <w:t xml:space="preserve">adjusted </w:t>
            </w:r>
            <w:r w:rsidR="00D82CD7" w:rsidRPr="00C81E50">
              <w:rPr>
                <w:rFonts w:ascii="Times New Roman" w:eastAsia="Times New Roman" w:hAnsi="Times New Roman"/>
                <w:color w:val="000000"/>
                <w:sz w:val="22"/>
                <w:szCs w:val="22"/>
              </w:rPr>
              <w:t>odds ratio,</w:t>
            </w:r>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cOR</w:t>
            </w:r>
            <w:proofErr w:type="spellEnd"/>
            <w:r>
              <w:rPr>
                <w:rFonts w:ascii="Times New Roman" w:eastAsia="Times New Roman" w:hAnsi="Times New Roman"/>
                <w:color w:val="000000"/>
                <w:sz w:val="22"/>
                <w:szCs w:val="22"/>
              </w:rPr>
              <w:t>=crude odds ratio,</w:t>
            </w:r>
            <w:r w:rsidR="00D82CD7" w:rsidRPr="00C81E50">
              <w:rPr>
                <w:rFonts w:ascii="Times New Roman" w:eastAsia="Times New Roman" w:hAnsi="Times New Roman"/>
                <w:color w:val="000000"/>
                <w:sz w:val="22"/>
                <w:szCs w:val="22"/>
              </w:rPr>
              <w:t xml:space="preserve"> CI = confidence interval, NC = not calculated, TGA = transposition of the great arteries, DORV = double outlet right ventricle, VSD = ventricular septal defect, TAPVR = total anomalous pulmonary venous return, ASD = atrial septal defect. Bold font indicates a statistically significant finding.</w:t>
            </w:r>
          </w:p>
          <w:p w14:paraId="046921B5" w14:textId="77777777" w:rsidR="00D82CD7" w:rsidRPr="00C81E50" w:rsidRDefault="00D82CD7" w:rsidP="00632777">
            <w:pPr>
              <w:rPr>
                <w:rFonts w:ascii="Times New Roman" w:eastAsia="Calibri" w:hAnsi="Times New Roman"/>
                <w:sz w:val="22"/>
                <w:szCs w:val="22"/>
              </w:rPr>
            </w:pPr>
            <w:proofErr w:type="spellStart"/>
            <w:r w:rsidRPr="00C81E50">
              <w:rPr>
                <w:rFonts w:ascii="Times New Roman" w:eastAsia="Times New Roman" w:hAnsi="Times New Roman"/>
                <w:color w:val="000000"/>
                <w:sz w:val="22"/>
                <w:szCs w:val="22"/>
                <w:vertAlign w:val="superscript"/>
              </w:rPr>
              <w:t>a</w:t>
            </w:r>
            <w:proofErr w:type="spellEnd"/>
            <w:r w:rsidRPr="00C81E50">
              <w:rPr>
                <w:rFonts w:ascii="Times New Roman" w:eastAsia="Times New Roman" w:hAnsi="Times New Roman"/>
                <w:color w:val="000000"/>
                <w:sz w:val="22"/>
                <w:szCs w:val="22"/>
              </w:rPr>
              <w:t xml:space="preserve"> </w:t>
            </w:r>
            <w:proofErr w:type="gramStart"/>
            <w:r w:rsidRPr="00C81E50">
              <w:rPr>
                <w:rFonts w:ascii="Times New Roman" w:eastAsia="Calibri" w:hAnsi="Times New Roman"/>
                <w:sz w:val="22"/>
                <w:szCs w:val="22"/>
              </w:rPr>
              <w:t>For</w:t>
            </w:r>
            <w:proofErr w:type="gramEnd"/>
            <w:r w:rsidRPr="00C81E50">
              <w:rPr>
                <w:rFonts w:ascii="Times New Roman" w:eastAsia="Calibri" w:hAnsi="Times New Roman"/>
                <w:sz w:val="22"/>
                <w:szCs w:val="22"/>
              </w:rPr>
              <w:t xml:space="preserve"> defects with 5+ exposed cases, estimates were adjusted for maternal age</w:t>
            </w:r>
            <w:r>
              <w:rPr>
                <w:rFonts w:ascii="Times New Roman" w:eastAsia="Calibri" w:hAnsi="Times New Roman"/>
                <w:sz w:val="22"/>
                <w:szCs w:val="22"/>
              </w:rPr>
              <w:t xml:space="preserve"> (continuous)</w:t>
            </w:r>
            <w:r w:rsidRPr="00C81E50">
              <w:rPr>
                <w:rFonts w:ascii="Times New Roman" w:eastAsia="Calibri" w:hAnsi="Times New Roman"/>
                <w:sz w:val="22"/>
                <w:szCs w:val="22"/>
              </w:rPr>
              <w:t xml:space="preserve">, race/ethnicity, </w:t>
            </w:r>
            <w:r w:rsidRPr="000E3B3B">
              <w:rPr>
                <w:rFonts w:ascii="Times New Roman" w:eastAsia="Calibri" w:hAnsi="Times New Roman"/>
                <w:sz w:val="22"/>
                <w:szCs w:val="22"/>
              </w:rPr>
              <w:t>BMI, smoking</w:t>
            </w:r>
            <w:r w:rsidRPr="00C81E50">
              <w:rPr>
                <w:rFonts w:ascii="Times New Roman" w:eastAsia="Calibri" w:hAnsi="Times New Roman"/>
                <w:sz w:val="22"/>
                <w:szCs w:val="22"/>
              </w:rPr>
              <w:t>, folic acid-containing supplement use, and parity. Counts in the adjusted analysis were slightly lower due to missing values for some covariates. Crude ORs and exact 95% CIs are presented for defects groups with 3-4 exposed cases. Estimates are not presented when &lt; 3 exposed cases.</w:t>
            </w:r>
          </w:p>
          <w:p w14:paraId="503ECA62" w14:textId="77777777" w:rsidR="00D82CD7" w:rsidRPr="00C81E50" w:rsidRDefault="00D82CD7" w:rsidP="00632777">
            <w:pPr>
              <w:rPr>
                <w:rFonts w:ascii="Times New Roman" w:eastAsia="Times New Roman" w:hAnsi="Times New Roman"/>
                <w:sz w:val="22"/>
                <w:szCs w:val="22"/>
              </w:rPr>
            </w:pPr>
            <w:r w:rsidRPr="00C81E50">
              <w:rPr>
                <w:rFonts w:ascii="Times New Roman" w:eastAsia="Times New Roman" w:hAnsi="Times New Roman"/>
                <w:bCs/>
                <w:color w:val="000000"/>
                <w:sz w:val="22"/>
                <w:szCs w:val="22"/>
                <w:vertAlign w:val="superscript"/>
              </w:rPr>
              <w:t>b</w:t>
            </w:r>
            <w:r w:rsidRPr="00C81E50">
              <w:rPr>
                <w:rFonts w:ascii="Times New Roman" w:eastAsia="Times New Roman" w:hAnsi="Times New Roman"/>
                <w:sz w:val="22"/>
                <w:szCs w:val="22"/>
              </w:rPr>
              <w:t xml:space="preserve"> 8,883 unexposed controls, 379 exposed controls.</w:t>
            </w:r>
          </w:p>
          <w:p w14:paraId="13E70332" w14:textId="77777777" w:rsidR="00D82CD7" w:rsidRPr="00C81E50" w:rsidRDefault="00D82CD7" w:rsidP="00632777">
            <w:pPr>
              <w:rPr>
                <w:rFonts w:ascii="Times New Roman" w:eastAsia="Times New Roman" w:hAnsi="Times New Roman"/>
                <w:sz w:val="22"/>
                <w:szCs w:val="22"/>
              </w:rPr>
            </w:pPr>
            <w:r w:rsidRPr="00C81E50">
              <w:rPr>
                <w:rFonts w:ascii="Times New Roman" w:eastAsia="Times New Roman" w:hAnsi="Times New Roman"/>
                <w:bCs/>
                <w:color w:val="000000"/>
                <w:sz w:val="22"/>
                <w:szCs w:val="22"/>
                <w:vertAlign w:val="superscript"/>
              </w:rPr>
              <w:t>c</w:t>
            </w:r>
            <w:r w:rsidRPr="00C81E50">
              <w:rPr>
                <w:rFonts w:ascii="Times New Roman" w:eastAsia="Times New Roman" w:hAnsi="Times New Roman"/>
                <w:sz w:val="22"/>
                <w:szCs w:val="22"/>
              </w:rPr>
              <w:t xml:space="preserve"> 10,316 unexposed controls, 446 exposed controls.</w:t>
            </w:r>
          </w:p>
          <w:p w14:paraId="207256BB" w14:textId="77777777" w:rsidR="00D82CD7" w:rsidRPr="00C81E50" w:rsidRDefault="00D82CD7" w:rsidP="00632777">
            <w:pPr>
              <w:rPr>
                <w:rFonts w:ascii="Times New Roman" w:eastAsia="Times New Roman" w:hAnsi="Times New Roman"/>
                <w:sz w:val="22"/>
                <w:szCs w:val="22"/>
              </w:rPr>
            </w:pPr>
            <w:r w:rsidRPr="00C81E50">
              <w:rPr>
                <w:rFonts w:ascii="Times New Roman" w:eastAsia="Times New Roman" w:hAnsi="Times New Roman"/>
                <w:bCs/>
                <w:color w:val="000000"/>
                <w:sz w:val="22"/>
                <w:szCs w:val="22"/>
                <w:vertAlign w:val="superscript"/>
              </w:rPr>
              <w:t>d</w:t>
            </w:r>
            <w:r w:rsidRPr="00C81E50">
              <w:rPr>
                <w:rFonts w:ascii="Times New Roman" w:eastAsia="Times New Roman" w:hAnsi="Times New Roman"/>
                <w:sz w:val="22"/>
                <w:szCs w:val="22"/>
              </w:rPr>
              <w:t xml:space="preserve"> 5,306 unexposed controls, 221 exposed controls.</w:t>
            </w:r>
          </w:p>
          <w:p w14:paraId="5D75F4EF" w14:textId="77777777" w:rsidR="00D82CD7" w:rsidRPr="00C81E50" w:rsidRDefault="00D82CD7" w:rsidP="00632777">
            <w:pPr>
              <w:rPr>
                <w:rFonts w:ascii="Times New Roman" w:eastAsia="Times New Roman" w:hAnsi="Times New Roman"/>
                <w:bCs/>
                <w:color w:val="000000"/>
                <w:sz w:val="22"/>
                <w:szCs w:val="22"/>
              </w:rPr>
            </w:pPr>
            <w:r w:rsidRPr="00C81E50">
              <w:rPr>
                <w:rFonts w:ascii="Times New Roman" w:eastAsia="Times New Roman" w:hAnsi="Times New Roman"/>
                <w:bCs/>
                <w:color w:val="000000"/>
                <w:sz w:val="22"/>
                <w:szCs w:val="22"/>
                <w:vertAlign w:val="superscript"/>
              </w:rPr>
              <w:t xml:space="preserve">e </w:t>
            </w:r>
            <w:r w:rsidRPr="00C81E50">
              <w:rPr>
                <w:rFonts w:ascii="Times New Roman" w:eastAsia="Times New Roman" w:hAnsi="Times New Roman"/>
                <w:bCs/>
                <w:color w:val="000000"/>
                <w:sz w:val="22"/>
                <w:szCs w:val="22"/>
              </w:rPr>
              <w:t>Includes longitudinal and intercalary limb deficiencies.</w:t>
            </w:r>
          </w:p>
          <w:p w14:paraId="11426D16" w14:textId="77777777" w:rsidR="00D82CD7" w:rsidRPr="00C81E50" w:rsidRDefault="00D82CD7" w:rsidP="00632777">
            <w:pPr>
              <w:rPr>
                <w:rFonts w:ascii="Times New Roman" w:eastAsia="Times New Roman" w:hAnsi="Times New Roman"/>
                <w:sz w:val="22"/>
                <w:szCs w:val="22"/>
              </w:rPr>
            </w:pPr>
            <w:r w:rsidRPr="00C81E50">
              <w:rPr>
                <w:rFonts w:ascii="Times New Roman" w:eastAsia="Times New Roman" w:hAnsi="Times New Roman"/>
                <w:bCs/>
                <w:color w:val="000000"/>
                <w:sz w:val="22"/>
                <w:szCs w:val="22"/>
                <w:vertAlign w:val="superscript"/>
              </w:rPr>
              <w:t>f</w:t>
            </w:r>
            <w:r w:rsidRPr="00C81E50">
              <w:rPr>
                <w:rFonts w:ascii="Times New Roman" w:eastAsia="Times New Roman" w:hAnsi="Times New Roman"/>
                <w:sz w:val="22"/>
                <w:szCs w:val="22"/>
              </w:rPr>
              <w:t xml:space="preserve"> 6,145 unexposed controls, 260 exposed controls.</w:t>
            </w:r>
          </w:p>
          <w:p w14:paraId="3C5FACED" w14:textId="77777777" w:rsidR="00D82CD7" w:rsidRPr="00C81E50" w:rsidRDefault="00D82CD7" w:rsidP="00632777">
            <w:pPr>
              <w:rPr>
                <w:rFonts w:ascii="Times New Roman" w:eastAsia="Times New Roman" w:hAnsi="Times New Roman"/>
                <w:sz w:val="22"/>
                <w:szCs w:val="22"/>
              </w:rPr>
            </w:pPr>
            <w:r w:rsidRPr="00C81E50">
              <w:rPr>
                <w:rFonts w:ascii="Times New Roman" w:eastAsia="Times New Roman" w:hAnsi="Times New Roman"/>
                <w:bCs/>
                <w:color w:val="000000"/>
                <w:sz w:val="22"/>
                <w:szCs w:val="22"/>
                <w:vertAlign w:val="superscript"/>
              </w:rPr>
              <w:t>g</w:t>
            </w:r>
            <w:r w:rsidRPr="00C81E50">
              <w:rPr>
                <w:rFonts w:ascii="Times New Roman" w:eastAsia="Times New Roman" w:hAnsi="Times New Roman"/>
                <w:sz w:val="22"/>
                <w:szCs w:val="22"/>
              </w:rPr>
              <w:t xml:space="preserve"> 10,015 unexposed controls, 429 exposed controls.</w:t>
            </w:r>
          </w:p>
          <w:p w14:paraId="3D79C1F6" w14:textId="77777777" w:rsidR="00D82CD7" w:rsidRPr="00C81E50" w:rsidRDefault="00D82CD7" w:rsidP="00632777">
            <w:pPr>
              <w:rPr>
                <w:rFonts w:ascii="Times New Roman" w:hAnsi="Times New Roman"/>
                <w:sz w:val="22"/>
                <w:szCs w:val="22"/>
              </w:rPr>
            </w:pPr>
            <w:r w:rsidRPr="00C81E50">
              <w:rPr>
                <w:rFonts w:ascii="Times New Roman" w:eastAsia="Times New Roman" w:hAnsi="Times New Roman"/>
                <w:bCs/>
                <w:color w:val="000000"/>
                <w:sz w:val="22"/>
                <w:szCs w:val="22"/>
                <w:vertAlign w:val="superscript"/>
              </w:rPr>
              <w:t>h</w:t>
            </w:r>
            <w:r w:rsidRPr="00C81E50">
              <w:rPr>
                <w:rFonts w:ascii="Times New Roman" w:eastAsia="Times New Roman" w:hAnsi="Times New Roman"/>
                <w:sz w:val="22"/>
                <w:szCs w:val="22"/>
              </w:rPr>
              <w:t xml:space="preserve"> 654 unexposed controls, 31 exposed controls.</w:t>
            </w:r>
          </w:p>
        </w:tc>
      </w:tr>
    </w:tbl>
    <w:p w14:paraId="02727D4E" w14:textId="77777777" w:rsidR="00D82CD7" w:rsidRDefault="00D82CD7" w:rsidP="00D82CD7">
      <w:pPr>
        <w:sectPr w:rsidR="00D82CD7" w:rsidSect="00632777">
          <w:headerReference w:type="default" r:id="rId7"/>
          <w:pgSz w:w="15840" w:h="12240" w:orient="landscape"/>
          <w:pgMar w:top="1440" w:right="1440" w:bottom="1440" w:left="1440" w:header="720" w:footer="720" w:gutter="0"/>
          <w:cols w:space="720"/>
          <w:docGrid w:linePitch="360"/>
        </w:sectPr>
      </w:pPr>
    </w:p>
    <w:p w14:paraId="7D3DBC67" w14:textId="77777777" w:rsidR="00D82CD7" w:rsidRPr="007D7333" w:rsidRDefault="00D82CD7" w:rsidP="00D82CD7"/>
    <w:tbl>
      <w:tblPr>
        <w:tblpPr w:leftFromText="180" w:rightFromText="180" w:horzAnchor="margin" w:tblpXSpec="center" w:tblpY="448"/>
        <w:tblW w:w="11610" w:type="dxa"/>
        <w:tblLayout w:type="fixed"/>
        <w:tblLook w:val="04A0" w:firstRow="1" w:lastRow="0" w:firstColumn="1" w:lastColumn="0" w:noHBand="0" w:noVBand="1"/>
      </w:tblPr>
      <w:tblGrid>
        <w:gridCol w:w="3149"/>
        <w:gridCol w:w="1256"/>
        <w:gridCol w:w="1623"/>
        <w:gridCol w:w="2252"/>
        <w:gridCol w:w="1080"/>
        <w:gridCol w:w="2250"/>
      </w:tblGrid>
      <w:tr w:rsidR="00D82CD7" w:rsidRPr="007D7333" w14:paraId="57F5A092" w14:textId="77777777" w:rsidTr="00E8025E">
        <w:trPr>
          <w:trHeight w:val="107"/>
        </w:trPr>
        <w:tc>
          <w:tcPr>
            <w:tcW w:w="11610" w:type="dxa"/>
            <w:gridSpan w:val="6"/>
            <w:vAlign w:val="center"/>
          </w:tcPr>
          <w:p w14:paraId="4471AC8E" w14:textId="00BF4A14" w:rsidR="00D82CD7" w:rsidRPr="000E3B3B" w:rsidRDefault="00D82CD7" w:rsidP="00632777">
            <w:pPr>
              <w:rPr>
                <w:rFonts w:ascii="Times New Roman" w:hAnsi="Times New Roman"/>
              </w:rPr>
            </w:pPr>
            <w:r w:rsidRPr="000E3B3B">
              <w:rPr>
                <w:rFonts w:ascii="Times New Roman" w:hAnsi="Times New Roman"/>
              </w:rPr>
              <w:t xml:space="preserve">Table </w:t>
            </w:r>
            <w:r>
              <w:rPr>
                <w:rFonts w:ascii="Times New Roman" w:hAnsi="Times New Roman"/>
              </w:rPr>
              <w:t>E</w:t>
            </w:r>
            <w:r w:rsidRPr="000E3B3B">
              <w:rPr>
                <w:rFonts w:ascii="Times New Roman" w:hAnsi="Times New Roman"/>
              </w:rPr>
              <w:t>2.  Associations between any early pregnancy albuterol use and birth defects, National Birth Defects Prevention Study 1997–2011.</w:t>
            </w:r>
          </w:p>
        </w:tc>
      </w:tr>
      <w:tr w:rsidR="00D82CD7" w:rsidRPr="00C07B3F" w14:paraId="3937B8FC" w14:textId="77777777" w:rsidTr="00E8025E">
        <w:trPr>
          <w:trHeight w:val="107"/>
        </w:trPr>
        <w:tc>
          <w:tcPr>
            <w:tcW w:w="3149" w:type="dxa"/>
            <w:vMerge w:val="restart"/>
            <w:tcBorders>
              <w:top w:val="single" w:sz="4" w:space="0" w:color="auto"/>
            </w:tcBorders>
            <w:vAlign w:val="center"/>
          </w:tcPr>
          <w:p w14:paraId="051DEAD7" w14:textId="77777777" w:rsidR="00D82CD7" w:rsidRPr="000E3B3B" w:rsidRDefault="00D82CD7" w:rsidP="00632777">
            <w:pPr>
              <w:jc w:val="center"/>
              <w:rPr>
                <w:rFonts w:ascii="Times New Roman" w:eastAsia="Times New Roman" w:hAnsi="Times New Roman"/>
                <w:b/>
                <w:color w:val="000000"/>
                <w:sz w:val="22"/>
                <w:szCs w:val="22"/>
              </w:rPr>
            </w:pPr>
            <w:r w:rsidRPr="000E3B3B">
              <w:rPr>
                <w:rFonts w:ascii="Times New Roman" w:eastAsia="Times New Roman" w:hAnsi="Times New Roman"/>
                <w:b/>
                <w:color w:val="000000"/>
                <w:sz w:val="22"/>
                <w:szCs w:val="22"/>
              </w:rPr>
              <w:t>Birth Defect</w:t>
            </w:r>
          </w:p>
        </w:tc>
        <w:tc>
          <w:tcPr>
            <w:tcW w:w="1256" w:type="dxa"/>
            <w:vMerge w:val="restart"/>
            <w:tcBorders>
              <w:top w:val="single" w:sz="4" w:space="0" w:color="auto"/>
            </w:tcBorders>
            <w:shd w:val="clear" w:color="auto" w:fill="auto"/>
            <w:vAlign w:val="center"/>
          </w:tcPr>
          <w:p w14:paraId="67C6FFDD" w14:textId="77777777" w:rsidR="00D82CD7" w:rsidRPr="000E3B3B" w:rsidRDefault="00D82CD7" w:rsidP="00632777">
            <w:pPr>
              <w:jc w:val="center"/>
              <w:rPr>
                <w:rFonts w:ascii="Times New Roman" w:eastAsia="Times New Roman" w:hAnsi="Times New Roman"/>
                <w:b/>
                <w:bCs/>
                <w:color w:val="000000"/>
                <w:sz w:val="22"/>
                <w:szCs w:val="22"/>
              </w:rPr>
            </w:pPr>
            <w:r w:rsidRPr="000E3B3B">
              <w:rPr>
                <w:rFonts w:ascii="Times New Roman" w:hAnsi="Times New Roman"/>
                <w:b/>
                <w:sz w:val="22"/>
                <w:szCs w:val="22"/>
              </w:rPr>
              <w:t>Unexposed</w:t>
            </w:r>
          </w:p>
        </w:tc>
        <w:tc>
          <w:tcPr>
            <w:tcW w:w="3875" w:type="dxa"/>
            <w:gridSpan w:val="2"/>
            <w:tcBorders>
              <w:top w:val="single" w:sz="4" w:space="0" w:color="auto"/>
              <w:bottom w:val="single" w:sz="4" w:space="0" w:color="auto"/>
            </w:tcBorders>
            <w:shd w:val="clear" w:color="auto" w:fill="auto"/>
            <w:vAlign w:val="center"/>
          </w:tcPr>
          <w:p w14:paraId="58529F3E" w14:textId="77777777" w:rsidR="00D82CD7" w:rsidRPr="000E3B3B" w:rsidRDefault="00D82CD7" w:rsidP="00632777">
            <w:pPr>
              <w:jc w:val="center"/>
              <w:rPr>
                <w:rFonts w:ascii="Times New Roman" w:eastAsia="Times New Roman" w:hAnsi="Times New Roman"/>
                <w:b/>
                <w:bCs/>
                <w:color w:val="000000"/>
                <w:sz w:val="22"/>
                <w:szCs w:val="22"/>
              </w:rPr>
            </w:pPr>
            <w:r w:rsidRPr="000E3B3B">
              <w:rPr>
                <w:rFonts w:ascii="Times New Roman" w:eastAsia="Times New Roman" w:hAnsi="Times New Roman"/>
                <w:b/>
                <w:bCs/>
                <w:color w:val="000000"/>
                <w:sz w:val="22"/>
                <w:szCs w:val="22"/>
              </w:rPr>
              <w:t>Any Bronchodilator Use</w:t>
            </w:r>
          </w:p>
        </w:tc>
        <w:tc>
          <w:tcPr>
            <w:tcW w:w="3330" w:type="dxa"/>
            <w:gridSpan w:val="2"/>
            <w:tcBorders>
              <w:top w:val="single" w:sz="4" w:space="0" w:color="auto"/>
              <w:bottom w:val="single" w:sz="4" w:space="0" w:color="auto"/>
            </w:tcBorders>
            <w:shd w:val="clear" w:color="auto" w:fill="auto"/>
            <w:vAlign w:val="center"/>
          </w:tcPr>
          <w:p w14:paraId="74B4052E" w14:textId="77777777" w:rsidR="00D82CD7" w:rsidRPr="000E3B3B" w:rsidRDefault="00D82CD7" w:rsidP="00632777">
            <w:pPr>
              <w:jc w:val="center"/>
              <w:rPr>
                <w:rFonts w:ascii="Times New Roman" w:eastAsia="Times New Roman" w:hAnsi="Times New Roman"/>
                <w:b/>
                <w:bCs/>
                <w:color w:val="000000"/>
                <w:sz w:val="22"/>
                <w:szCs w:val="22"/>
              </w:rPr>
            </w:pPr>
            <w:r w:rsidRPr="000E3B3B">
              <w:rPr>
                <w:rFonts w:ascii="Times New Roman" w:eastAsia="Times New Roman" w:hAnsi="Times New Roman"/>
                <w:b/>
                <w:bCs/>
                <w:color w:val="000000"/>
                <w:sz w:val="22"/>
                <w:szCs w:val="22"/>
              </w:rPr>
              <w:t>Any Albuterol Use</w:t>
            </w:r>
          </w:p>
        </w:tc>
      </w:tr>
      <w:tr w:rsidR="00D82CD7" w:rsidRPr="00C07B3F" w14:paraId="312AE152" w14:textId="77777777" w:rsidTr="00E8025E">
        <w:trPr>
          <w:trHeight w:val="74"/>
        </w:trPr>
        <w:tc>
          <w:tcPr>
            <w:tcW w:w="3149" w:type="dxa"/>
            <w:vMerge/>
            <w:tcBorders>
              <w:bottom w:val="single" w:sz="4" w:space="0" w:color="auto"/>
            </w:tcBorders>
          </w:tcPr>
          <w:p w14:paraId="29C07E61" w14:textId="77777777" w:rsidR="00D82CD7" w:rsidRPr="000E3B3B" w:rsidRDefault="00D82CD7" w:rsidP="00632777">
            <w:pPr>
              <w:jc w:val="center"/>
              <w:rPr>
                <w:rFonts w:ascii="Times New Roman" w:eastAsia="Times New Roman" w:hAnsi="Times New Roman"/>
                <w:b/>
                <w:color w:val="000000"/>
                <w:sz w:val="22"/>
                <w:szCs w:val="22"/>
              </w:rPr>
            </w:pPr>
          </w:p>
        </w:tc>
        <w:tc>
          <w:tcPr>
            <w:tcW w:w="1256" w:type="dxa"/>
            <w:vMerge/>
            <w:tcBorders>
              <w:bottom w:val="single" w:sz="4" w:space="0" w:color="auto"/>
            </w:tcBorders>
            <w:shd w:val="clear" w:color="auto" w:fill="auto"/>
            <w:vAlign w:val="center"/>
          </w:tcPr>
          <w:p w14:paraId="58BD191E" w14:textId="77777777" w:rsidR="00D82CD7" w:rsidRPr="000E3B3B" w:rsidRDefault="00D82CD7" w:rsidP="00632777">
            <w:pPr>
              <w:jc w:val="center"/>
              <w:rPr>
                <w:rFonts w:ascii="Times New Roman" w:eastAsia="Times New Roman" w:hAnsi="Times New Roman"/>
                <w:b/>
                <w:color w:val="000000"/>
                <w:sz w:val="22"/>
                <w:szCs w:val="22"/>
              </w:rPr>
            </w:pPr>
          </w:p>
        </w:tc>
        <w:tc>
          <w:tcPr>
            <w:tcW w:w="1623" w:type="dxa"/>
            <w:tcBorders>
              <w:top w:val="single" w:sz="4" w:space="0" w:color="auto"/>
              <w:bottom w:val="single" w:sz="4" w:space="0" w:color="auto"/>
            </w:tcBorders>
          </w:tcPr>
          <w:p w14:paraId="6979717B" w14:textId="77777777" w:rsidR="00D82CD7" w:rsidRPr="000E3B3B" w:rsidRDefault="00D82CD7" w:rsidP="00632777">
            <w:pPr>
              <w:jc w:val="center"/>
              <w:rPr>
                <w:rFonts w:ascii="Times New Roman" w:hAnsi="Times New Roman"/>
                <w:b/>
                <w:sz w:val="22"/>
                <w:szCs w:val="22"/>
              </w:rPr>
            </w:pPr>
            <w:r w:rsidRPr="000E3B3B">
              <w:rPr>
                <w:rFonts w:ascii="Times New Roman" w:eastAsia="Times New Roman" w:hAnsi="Times New Roman"/>
                <w:b/>
                <w:color w:val="000000"/>
                <w:sz w:val="22"/>
                <w:szCs w:val="22"/>
              </w:rPr>
              <w:t>Exposed</w:t>
            </w:r>
          </w:p>
        </w:tc>
        <w:tc>
          <w:tcPr>
            <w:tcW w:w="2252" w:type="dxa"/>
            <w:tcBorders>
              <w:top w:val="single" w:sz="4" w:space="0" w:color="auto"/>
              <w:bottom w:val="single" w:sz="4" w:space="0" w:color="auto"/>
            </w:tcBorders>
            <w:shd w:val="clear" w:color="auto" w:fill="auto"/>
          </w:tcPr>
          <w:p w14:paraId="730376DD" w14:textId="4FA1C11F" w:rsidR="00D82CD7" w:rsidRPr="000E3B3B" w:rsidRDefault="00E8025E" w:rsidP="00632777">
            <w:pPr>
              <w:jc w:val="center"/>
              <w:rPr>
                <w:rFonts w:ascii="Times New Roman" w:eastAsia="Times New Roman" w:hAnsi="Times New Roman"/>
                <w:b/>
                <w:color w:val="000000"/>
                <w:sz w:val="22"/>
                <w:szCs w:val="22"/>
              </w:rPr>
            </w:pPr>
            <w:proofErr w:type="spellStart"/>
            <w:r>
              <w:rPr>
                <w:rFonts w:ascii="Times New Roman" w:eastAsia="Times New Roman" w:hAnsi="Times New Roman"/>
                <w:b/>
                <w:bCs/>
                <w:color w:val="000000"/>
                <w:sz w:val="22"/>
                <w:szCs w:val="22"/>
              </w:rPr>
              <w:t>a</w:t>
            </w:r>
            <w:r w:rsidR="00D82CD7" w:rsidRPr="000E3B3B">
              <w:rPr>
                <w:rFonts w:ascii="Times New Roman" w:eastAsia="Times New Roman" w:hAnsi="Times New Roman"/>
                <w:b/>
                <w:bCs/>
                <w:color w:val="000000"/>
                <w:sz w:val="22"/>
                <w:szCs w:val="22"/>
              </w:rPr>
              <w:t>OR</w:t>
            </w:r>
            <w:proofErr w:type="spellEnd"/>
            <w:r>
              <w:rPr>
                <w:rFonts w:ascii="Times New Roman" w:eastAsia="Times New Roman" w:hAnsi="Times New Roman"/>
                <w:b/>
                <w:bCs/>
                <w:color w:val="000000"/>
                <w:sz w:val="22"/>
                <w:szCs w:val="22"/>
              </w:rPr>
              <w:t>/</w:t>
            </w:r>
            <w:proofErr w:type="spellStart"/>
            <w:r>
              <w:rPr>
                <w:rFonts w:ascii="Times New Roman" w:eastAsia="Times New Roman" w:hAnsi="Times New Roman"/>
                <w:b/>
                <w:bCs/>
                <w:color w:val="000000"/>
                <w:sz w:val="22"/>
                <w:szCs w:val="22"/>
              </w:rPr>
              <w:t>cOR</w:t>
            </w:r>
            <w:proofErr w:type="spellEnd"/>
            <w:r w:rsidR="00D82CD7" w:rsidRPr="000E3B3B">
              <w:rPr>
                <w:rFonts w:ascii="Times New Roman" w:eastAsia="Times New Roman" w:hAnsi="Times New Roman"/>
                <w:b/>
                <w:bCs/>
                <w:color w:val="000000"/>
                <w:sz w:val="22"/>
                <w:szCs w:val="22"/>
              </w:rPr>
              <w:t xml:space="preserve"> (95% CI)</w:t>
            </w:r>
            <w:r w:rsidR="00D82CD7" w:rsidRPr="000E3B3B">
              <w:rPr>
                <w:rFonts w:ascii="Times New Roman" w:eastAsia="Times New Roman" w:hAnsi="Times New Roman"/>
                <w:color w:val="000000"/>
                <w:sz w:val="22"/>
                <w:szCs w:val="22"/>
                <w:vertAlign w:val="superscript"/>
              </w:rPr>
              <w:t xml:space="preserve"> a</w:t>
            </w:r>
          </w:p>
        </w:tc>
        <w:tc>
          <w:tcPr>
            <w:tcW w:w="1080" w:type="dxa"/>
            <w:tcBorders>
              <w:top w:val="single" w:sz="4" w:space="0" w:color="auto"/>
              <w:bottom w:val="single" w:sz="4" w:space="0" w:color="auto"/>
            </w:tcBorders>
          </w:tcPr>
          <w:p w14:paraId="66F3EDCD" w14:textId="77777777" w:rsidR="00D82CD7" w:rsidRPr="000E3B3B" w:rsidRDefault="00D82CD7" w:rsidP="00632777">
            <w:pPr>
              <w:jc w:val="center"/>
              <w:rPr>
                <w:rFonts w:ascii="Times New Roman" w:eastAsia="Times New Roman" w:hAnsi="Times New Roman"/>
                <w:b/>
                <w:bCs/>
                <w:color w:val="000000"/>
                <w:sz w:val="22"/>
                <w:szCs w:val="22"/>
              </w:rPr>
            </w:pPr>
            <w:r w:rsidRPr="000E3B3B">
              <w:rPr>
                <w:rFonts w:ascii="Times New Roman" w:eastAsia="Times New Roman" w:hAnsi="Times New Roman"/>
                <w:b/>
                <w:color w:val="000000"/>
                <w:sz w:val="22"/>
                <w:szCs w:val="22"/>
              </w:rPr>
              <w:t>Exposed</w:t>
            </w:r>
          </w:p>
        </w:tc>
        <w:tc>
          <w:tcPr>
            <w:tcW w:w="2250" w:type="dxa"/>
            <w:tcBorders>
              <w:top w:val="single" w:sz="4" w:space="0" w:color="auto"/>
              <w:bottom w:val="single" w:sz="4" w:space="0" w:color="auto"/>
            </w:tcBorders>
            <w:vAlign w:val="center"/>
          </w:tcPr>
          <w:p w14:paraId="36F6B281" w14:textId="1F28A498" w:rsidR="00D82CD7" w:rsidRPr="007E201E" w:rsidRDefault="00E8025E" w:rsidP="00632777">
            <w:pPr>
              <w:jc w:val="center"/>
              <w:rPr>
                <w:rFonts w:ascii="Times New Roman" w:eastAsia="Times New Roman" w:hAnsi="Times New Roman"/>
                <w:b/>
                <w:bCs/>
                <w:color w:val="000000"/>
                <w:sz w:val="22"/>
                <w:szCs w:val="22"/>
              </w:rPr>
            </w:pPr>
            <w:proofErr w:type="spellStart"/>
            <w:r>
              <w:rPr>
                <w:rFonts w:ascii="Times New Roman" w:eastAsia="Times New Roman" w:hAnsi="Times New Roman"/>
                <w:b/>
                <w:bCs/>
                <w:color w:val="000000"/>
                <w:sz w:val="22"/>
                <w:szCs w:val="22"/>
              </w:rPr>
              <w:t>a</w:t>
            </w:r>
            <w:r w:rsidR="00D82CD7" w:rsidRPr="007E201E">
              <w:rPr>
                <w:rFonts w:ascii="Times New Roman" w:eastAsia="Times New Roman" w:hAnsi="Times New Roman"/>
                <w:b/>
                <w:bCs/>
                <w:color w:val="000000"/>
                <w:sz w:val="22"/>
                <w:szCs w:val="22"/>
              </w:rPr>
              <w:t>OR</w:t>
            </w:r>
            <w:proofErr w:type="spellEnd"/>
            <w:r>
              <w:rPr>
                <w:rFonts w:ascii="Times New Roman" w:eastAsia="Times New Roman" w:hAnsi="Times New Roman"/>
                <w:b/>
                <w:bCs/>
                <w:color w:val="000000"/>
                <w:sz w:val="22"/>
                <w:szCs w:val="22"/>
              </w:rPr>
              <w:t>/</w:t>
            </w:r>
            <w:proofErr w:type="spellStart"/>
            <w:r>
              <w:rPr>
                <w:rFonts w:ascii="Times New Roman" w:eastAsia="Times New Roman" w:hAnsi="Times New Roman"/>
                <w:b/>
                <w:bCs/>
                <w:color w:val="000000"/>
                <w:sz w:val="22"/>
                <w:szCs w:val="22"/>
              </w:rPr>
              <w:t>cOR</w:t>
            </w:r>
            <w:proofErr w:type="spellEnd"/>
            <w:r w:rsidR="00D82CD7" w:rsidRPr="007E201E">
              <w:rPr>
                <w:rFonts w:ascii="Times New Roman" w:eastAsia="Times New Roman" w:hAnsi="Times New Roman"/>
                <w:b/>
                <w:bCs/>
                <w:color w:val="000000"/>
                <w:sz w:val="22"/>
                <w:szCs w:val="22"/>
              </w:rPr>
              <w:t xml:space="preserve"> (95% CI)</w:t>
            </w:r>
            <w:r w:rsidR="00D82CD7" w:rsidRPr="007E201E">
              <w:rPr>
                <w:rFonts w:ascii="Times New Roman" w:eastAsia="Times New Roman" w:hAnsi="Times New Roman"/>
                <w:color w:val="000000"/>
                <w:sz w:val="22"/>
                <w:szCs w:val="22"/>
                <w:vertAlign w:val="superscript"/>
              </w:rPr>
              <w:t xml:space="preserve"> a</w:t>
            </w:r>
          </w:p>
        </w:tc>
      </w:tr>
      <w:tr w:rsidR="00D82CD7" w:rsidRPr="00C07B3F" w14:paraId="015E2E55" w14:textId="77777777" w:rsidTr="00E8025E">
        <w:trPr>
          <w:trHeight w:val="74"/>
        </w:trPr>
        <w:tc>
          <w:tcPr>
            <w:tcW w:w="3149" w:type="dxa"/>
            <w:tcBorders>
              <w:top w:val="single" w:sz="4" w:space="0" w:color="auto"/>
              <w:bottom w:val="single" w:sz="4" w:space="0" w:color="auto"/>
            </w:tcBorders>
            <w:vAlign w:val="center"/>
          </w:tcPr>
          <w:p w14:paraId="5512D430" w14:textId="77777777" w:rsidR="00D82CD7" w:rsidRPr="000E3B3B" w:rsidRDefault="00D82CD7" w:rsidP="00632777">
            <w:pPr>
              <w:rPr>
                <w:rFonts w:ascii="Times New Roman" w:eastAsia="Times New Roman" w:hAnsi="Times New Roman"/>
                <w:i/>
                <w:color w:val="000000"/>
                <w:sz w:val="22"/>
                <w:szCs w:val="22"/>
              </w:rPr>
            </w:pPr>
            <w:r w:rsidRPr="000E3B3B">
              <w:rPr>
                <w:rFonts w:ascii="Times New Roman" w:eastAsia="Times New Roman" w:hAnsi="Times New Roman"/>
                <w:i/>
                <w:color w:val="000000"/>
                <w:sz w:val="22"/>
                <w:szCs w:val="22"/>
              </w:rPr>
              <w:t>Controls</w:t>
            </w:r>
          </w:p>
        </w:tc>
        <w:tc>
          <w:tcPr>
            <w:tcW w:w="1256" w:type="dxa"/>
            <w:tcBorders>
              <w:top w:val="single" w:sz="4" w:space="0" w:color="auto"/>
              <w:bottom w:val="single" w:sz="4" w:space="0" w:color="auto"/>
            </w:tcBorders>
            <w:shd w:val="clear" w:color="auto" w:fill="auto"/>
          </w:tcPr>
          <w:p w14:paraId="4E6327A1"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eastAsia="Times New Roman" w:hAnsi="Times New Roman"/>
                <w:color w:val="000000"/>
                <w:sz w:val="22"/>
                <w:szCs w:val="22"/>
              </w:rPr>
              <w:t>10,445</w:t>
            </w:r>
          </w:p>
        </w:tc>
        <w:tc>
          <w:tcPr>
            <w:tcW w:w="1623" w:type="dxa"/>
            <w:tcBorders>
              <w:top w:val="single" w:sz="4" w:space="0" w:color="auto"/>
              <w:bottom w:val="single" w:sz="4" w:space="0" w:color="auto"/>
            </w:tcBorders>
            <w:vAlign w:val="center"/>
          </w:tcPr>
          <w:p w14:paraId="4CF41E6F" w14:textId="77777777" w:rsidR="00D82CD7" w:rsidRPr="000E3B3B" w:rsidRDefault="00D82CD7" w:rsidP="00632777">
            <w:pPr>
              <w:jc w:val="center"/>
              <w:rPr>
                <w:rFonts w:ascii="Times New Roman" w:hAnsi="Times New Roman"/>
                <w:sz w:val="22"/>
                <w:szCs w:val="22"/>
              </w:rPr>
            </w:pPr>
            <w:r>
              <w:rPr>
                <w:rFonts w:ascii="Times New Roman" w:eastAsia="Times New Roman" w:hAnsi="Times New Roman"/>
                <w:color w:val="000000"/>
                <w:sz w:val="22"/>
                <w:szCs w:val="22"/>
              </w:rPr>
              <w:t>364</w:t>
            </w:r>
          </w:p>
        </w:tc>
        <w:tc>
          <w:tcPr>
            <w:tcW w:w="2252" w:type="dxa"/>
            <w:tcBorders>
              <w:top w:val="single" w:sz="4" w:space="0" w:color="auto"/>
              <w:bottom w:val="single" w:sz="4" w:space="0" w:color="auto"/>
            </w:tcBorders>
            <w:shd w:val="clear" w:color="auto" w:fill="auto"/>
            <w:vAlign w:val="center"/>
          </w:tcPr>
          <w:p w14:paraId="4C406516" w14:textId="77777777" w:rsidR="00D82CD7" w:rsidRPr="000E3B3B" w:rsidRDefault="00D82CD7" w:rsidP="00632777">
            <w:pPr>
              <w:jc w:val="center"/>
              <w:rPr>
                <w:rFonts w:ascii="Times New Roman" w:eastAsia="Times New Roman" w:hAnsi="Times New Roman"/>
                <w:color w:val="000000"/>
                <w:sz w:val="22"/>
                <w:szCs w:val="22"/>
              </w:rPr>
            </w:pPr>
          </w:p>
        </w:tc>
        <w:tc>
          <w:tcPr>
            <w:tcW w:w="1080" w:type="dxa"/>
            <w:tcBorders>
              <w:top w:val="single" w:sz="4" w:space="0" w:color="auto"/>
              <w:bottom w:val="single" w:sz="4" w:space="0" w:color="auto"/>
            </w:tcBorders>
          </w:tcPr>
          <w:p w14:paraId="5D72D1E2"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color w:val="000000"/>
                <w:sz w:val="22"/>
                <w:szCs w:val="22"/>
              </w:rPr>
              <w:t>312</w:t>
            </w:r>
          </w:p>
        </w:tc>
        <w:tc>
          <w:tcPr>
            <w:tcW w:w="2250" w:type="dxa"/>
            <w:tcBorders>
              <w:top w:val="single" w:sz="4" w:space="0" w:color="auto"/>
              <w:bottom w:val="single" w:sz="4" w:space="0" w:color="auto"/>
            </w:tcBorders>
            <w:vAlign w:val="center"/>
          </w:tcPr>
          <w:p w14:paraId="18EAC397" w14:textId="77777777" w:rsidR="00D82CD7" w:rsidRPr="007E201E" w:rsidRDefault="00D82CD7" w:rsidP="00632777">
            <w:pPr>
              <w:jc w:val="center"/>
              <w:rPr>
                <w:rFonts w:ascii="Times New Roman" w:hAnsi="Times New Roman"/>
                <w:color w:val="000000"/>
                <w:sz w:val="22"/>
                <w:szCs w:val="22"/>
              </w:rPr>
            </w:pPr>
          </w:p>
        </w:tc>
      </w:tr>
      <w:tr w:rsidR="00D82CD7" w:rsidRPr="00C07B3F" w14:paraId="016BAE83" w14:textId="77777777" w:rsidTr="00E8025E">
        <w:trPr>
          <w:trHeight w:val="74"/>
        </w:trPr>
        <w:tc>
          <w:tcPr>
            <w:tcW w:w="3149" w:type="dxa"/>
            <w:tcBorders>
              <w:top w:val="single" w:sz="4" w:space="0" w:color="auto"/>
            </w:tcBorders>
            <w:vAlign w:val="center"/>
          </w:tcPr>
          <w:p w14:paraId="15242861" w14:textId="77777777" w:rsidR="00D82CD7" w:rsidRPr="000E3B3B" w:rsidRDefault="00D82CD7" w:rsidP="00632777">
            <w:pPr>
              <w:rPr>
                <w:rFonts w:ascii="Times New Roman" w:eastAsia="Times New Roman" w:hAnsi="Times New Roman"/>
                <w:i/>
                <w:color w:val="000000"/>
                <w:sz w:val="22"/>
                <w:szCs w:val="22"/>
              </w:rPr>
            </w:pPr>
            <w:r w:rsidRPr="000E3B3B">
              <w:rPr>
                <w:rFonts w:ascii="Times New Roman" w:eastAsia="Times New Roman" w:hAnsi="Times New Roman"/>
                <w:i/>
                <w:color w:val="000000"/>
                <w:sz w:val="22"/>
                <w:szCs w:val="22"/>
              </w:rPr>
              <w:t>Non-cardiac Birth Defects</w:t>
            </w:r>
          </w:p>
        </w:tc>
        <w:tc>
          <w:tcPr>
            <w:tcW w:w="1256" w:type="dxa"/>
            <w:tcBorders>
              <w:top w:val="single" w:sz="4" w:space="0" w:color="auto"/>
            </w:tcBorders>
            <w:shd w:val="clear" w:color="auto" w:fill="auto"/>
            <w:vAlign w:val="center"/>
          </w:tcPr>
          <w:p w14:paraId="272DDF3E" w14:textId="77777777" w:rsidR="00D82CD7" w:rsidRPr="000E3B3B" w:rsidRDefault="00D82CD7" w:rsidP="00632777">
            <w:pPr>
              <w:jc w:val="center"/>
              <w:rPr>
                <w:rFonts w:ascii="Times New Roman" w:eastAsia="Times New Roman" w:hAnsi="Times New Roman"/>
                <w:i/>
                <w:color w:val="000000"/>
                <w:sz w:val="22"/>
                <w:szCs w:val="22"/>
              </w:rPr>
            </w:pPr>
          </w:p>
        </w:tc>
        <w:tc>
          <w:tcPr>
            <w:tcW w:w="1623" w:type="dxa"/>
            <w:tcBorders>
              <w:top w:val="single" w:sz="4" w:space="0" w:color="auto"/>
            </w:tcBorders>
            <w:vAlign w:val="center"/>
          </w:tcPr>
          <w:p w14:paraId="25DA0FE0" w14:textId="77777777" w:rsidR="00D82CD7" w:rsidRPr="000E3B3B" w:rsidRDefault="00D82CD7" w:rsidP="00632777">
            <w:pPr>
              <w:jc w:val="center"/>
              <w:rPr>
                <w:rFonts w:ascii="Times New Roman" w:hAnsi="Times New Roman"/>
                <w:sz w:val="22"/>
                <w:szCs w:val="22"/>
              </w:rPr>
            </w:pPr>
          </w:p>
        </w:tc>
        <w:tc>
          <w:tcPr>
            <w:tcW w:w="2252" w:type="dxa"/>
            <w:tcBorders>
              <w:top w:val="single" w:sz="4" w:space="0" w:color="auto"/>
            </w:tcBorders>
            <w:shd w:val="clear" w:color="auto" w:fill="auto"/>
            <w:vAlign w:val="center"/>
          </w:tcPr>
          <w:p w14:paraId="399FC500" w14:textId="77777777" w:rsidR="00D82CD7" w:rsidRPr="000E3B3B" w:rsidRDefault="00D82CD7" w:rsidP="00632777">
            <w:pPr>
              <w:jc w:val="center"/>
              <w:rPr>
                <w:rFonts w:ascii="Times New Roman" w:eastAsia="Times New Roman" w:hAnsi="Times New Roman"/>
                <w:color w:val="000000"/>
                <w:sz w:val="22"/>
                <w:szCs w:val="22"/>
              </w:rPr>
            </w:pPr>
          </w:p>
        </w:tc>
        <w:tc>
          <w:tcPr>
            <w:tcW w:w="1080" w:type="dxa"/>
            <w:tcBorders>
              <w:top w:val="single" w:sz="4" w:space="0" w:color="auto"/>
            </w:tcBorders>
          </w:tcPr>
          <w:p w14:paraId="4155712C" w14:textId="77777777" w:rsidR="00D82CD7" w:rsidRPr="000E3B3B" w:rsidRDefault="00D82CD7" w:rsidP="00632777">
            <w:pPr>
              <w:jc w:val="center"/>
              <w:rPr>
                <w:rFonts w:ascii="Times New Roman" w:hAnsi="Times New Roman"/>
                <w:color w:val="000000"/>
                <w:sz w:val="22"/>
                <w:szCs w:val="22"/>
              </w:rPr>
            </w:pPr>
          </w:p>
        </w:tc>
        <w:tc>
          <w:tcPr>
            <w:tcW w:w="2250" w:type="dxa"/>
            <w:tcBorders>
              <w:top w:val="single" w:sz="4" w:space="0" w:color="auto"/>
            </w:tcBorders>
            <w:vAlign w:val="center"/>
          </w:tcPr>
          <w:p w14:paraId="05E370D1" w14:textId="77777777" w:rsidR="00D82CD7" w:rsidRPr="000E3B3B" w:rsidRDefault="00D82CD7" w:rsidP="00632777">
            <w:pPr>
              <w:jc w:val="center"/>
              <w:rPr>
                <w:rFonts w:ascii="Times New Roman" w:hAnsi="Times New Roman"/>
                <w:color w:val="000000"/>
                <w:sz w:val="22"/>
                <w:szCs w:val="22"/>
                <w:highlight w:val="yellow"/>
              </w:rPr>
            </w:pPr>
          </w:p>
        </w:tc>
      </w:tr>
      <w:tr w:rsidR="00D82CD7" w:rsidRPr="00C07B3F" w14:paraId="670E6622" w14:textId="77777777" w:rsidTr="00E8025E">
        <w:trPr>
          <w:trHeight w:val="74"/>
        </w:trPr>
        <w:tc>
          <w:tcPr>
            <w:tcW w:w="3149" w:type="dxa"/>
            <w:vAlign w:val="center"/>
          </w:tcPr>
          <w:p w14:paraId="1B128DFE"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Amniotic band sequence</w:t>
            </w:r>
          </w:p>
        </w:tc>
        <w:tc>
          <w:tcPr>
            <w:tcW w:w="1256" w:type="dxa"/>
            <w:shd w:val="clear" w:color="auto" w:fill="auto"/>
            <w:vAlign w:val="center"/>
          </w:tcPr>
          <w:p w14:paraId="31DDF7CE" w14:textId="77777777" w:rsidR="00D82CD7" w:rsidRPr="000E3B3B" w:rsidRDefault="00D82CD7" w:rsidP="00632777">
            <w:pPr>
              <w:jc w:val="center"/>
              <w:rPr>
                <w:rFonts w:ascii="Times New Roman" w:eastAsia="Times New Roman" w:hAnsi="Times New Roman"/>
                <w:bCs/>
                <w:sz w:val="22"/>
                <w:szCs w:val="22"/>
              </w:rPr>
            </w:pPr>
            <w:r w:rsidRPr="000E3B3B">
              <w:rPr>
                <w:rFonts w:ascii="Times New Roman" w:hAnsi="Times New Roman"/>
                <w:color w:val="000000"/>
                <w:sz w:val="22"/>
                <w:szCs w:val="22"/>
              </w:rPr>
              <w:t>292</w:t>
            </w:r>
          </w:p>
        </w:tc>
        <w:tc>
          <w:tcPr>
            <w:tcW w:w="1623" w:type="dxa"/>
            <w:vAlign w:val="center"/>
          </w:tcPr>
          <w:p w14:paraId="2B787776"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color w:val="000000"/>
                <w:sz w:val="22"/>
                <w:szCs w:val="22"/>
              </w:rPr>
              <w:t>15</w:t>
            </w:r>
          </w:p>
        </w:tc>
        <w:tc>
          <w:tcPr>
            <w:tcW w:w="2252" w:type="dxa"/>
            <w:shd w:val="clear" w:color="auto" w:fill="auto"/>
          </w:tcPr>
          <w:p w14:paraId="478BAEFD"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1.36 (0.80, 2.33)</w:t>
            </w:r>
          </w:p>
        </w:tc>
        <w:tc>
          <w:tcPr>
            <w:tcW w:w="1080" w:type="dxa"/>
            <w:vAlign w:val="center"/>
          </w:tcPr>
          <w:p w14:paraId="54C4FC2F"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14</w:t>
            </w:r>
          </w:p>
        </w:tc>
        <w:tc>
          <w:tcPr>
            <w:tcW w:w="2250" w:type="dxa"/>
            <w:vAlign w:val="center"/>
          </w:tcPr>
          <w:p w14:paraId="240B782F"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1.45 (0.83, 2.54)</w:t>
            </w:r>
          </w:p>
        </w:tc>
      </w:tr>
      <w:tr w:rsidR="00D82CD7" w:rsidRPr="00C07B3F" w14:paraId="130F49FB" w14:textId="77777777" w:rsidTr="00E8025E">
        <w:trPr>
          <w:trHeight w:val="74"/>
        </w:trPr>
        <w:tc>
          <w:tcPr>
            <w:tcW w:w="3149" w:type="dxa"/>
            <w:vAlign w:val="center"/>
          </w:tcPr>
          <w:p w14:paraId="2E7115FF"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Anencephaly</w:t>
            </w:r>
          </w:p>
        </w:tc>
        <w:tc>
          <w:tcPr>
            <w:tcW w:w="1256" w:type="dxa"/>
            <w:shd w:val="clear" w:color="auto" w:fill="auto"/>
            <w:vAlign w:val="center"/>
          </w:tcPr>
          <w:p w14:paraId="4365A3D7" w14:textId="77777777" w:rsidR="00D82CD7" w:rsidRPr="000E3B3B" w:rsidRDefault="00D82CD7" w:rsidP="00632777">
            <w:pPr>
              <w:jc w:val="center"/>
              <w:rPr>
                <w:rFonts w:ascii="Times New Roman" w:eastAsia="Times New Roman" w:hAnsi="Times New Roman"/>
                <w:bCs/>
                <w:sz w:val="22"/>
                <w:szCs w:val="22"/>
              </w:rPr>
            </w:pPr>
            <w:r w:rsidRPr="000E3B3B">
              <w:rPr>
                <w:rFonts w:ascii="Times New Roman" w:hAnsi="Times New Roman"/>
                <w:color w:val="000000"/>
                <w:sz w:val="22"/>
                <w:szCs w:val="22"/>
              </w:rPr>
              <w:t>593</w:t>
            </w:r>
          </w:p>
        </w:tc>
        <w:tc>
          <w:tcPr>
            <w:tcW w:w="1623" w:type="dxa"/>
            <w:vAlign w:val="center"/>
          </w:tcPr>
          <w:p w14:paraId="2D4B3E88"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color w:val="000000"/>
                <w:sz w:val="22"/>
                <w:szCs w:val="22"/>
              </w:rPr>
              <w:t>25</w:t>
            </w:r>
          </w:p>
        </w:tc>
        <w:tc>
          <w:tcPr>
            <w:tcW w:w="2252" w:type="dxa"/>
            <w:shd w:val="clear" w:color="auto" w:fill="auto"/>
            <w:vAlign w:val="center"/>
          </w:tcPr>
          <w:p w14:paraId="3AAAAF90"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color w:val="000000"/>
                <w:sz w:val="22"/>
                <w:szCs w:val="22"/>
              </w:rPr>
              <w:t>0.94 (0.58, 1.53)</w:t>
            </w:r>
          </w:p>
        </w:tc>
        <w:tc>
          <w:tcPr>
            <w:tcW w:w="1080" w:type="dxa"/>
            <w:vAlign w:val="center"/>
          </w:tcPr>
          <w:p w14:paraId="411DFE14"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17</w:t>
            </w:r>
          </w:p>
        </w:tc>
        <w:tc>
          <w:tcPr>
            <w:tcW w:w="2250" w:type="dxa"/>
          </w:tcPr>
          <w:p w14:paraId="36A92C25"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1.03 (0.63, 1.71)</w:t>
            </w:r>
          </w:p>
        </w:tc>
      </w:tr>
      <w:tr w:rsidR="00D82CD7" w:rsidRPr="00C07B3F" w14:paraId="252D4D3B" w14:textId="77777777" w:rsidTr="00E8025E">
        <w:trPr>
          <w:trHeight w:val="74"/>
        </w:trPr>
        <w:tc>
          <w:tcPr>
            <w:tcW w:w="3149" w:type="dxa"/>
            <w:vAlign w:val="center"/>
          </w:tcPr>
          <w:p w14:paraId="4C95E10C" w14:textId="77777777" w:rsidR="00D82CD7" w:rsidRPr="000E3B3B" w:rsidRDefault="00D82CD7" w:rsidP="00632777">
            <w:pPr>
              <w:rPr>
                <w:rFonts w:ascii="Times New Roman" w:eastAsia="Times New Roman" w:hAnsi="Times New Roman"/>
                <w:bCs/>
                <w:sz w:val="22"/>
                <w:szCs w:val="22"/>
                <w:lang w:val="fr-FR"/>
              </w:rPr>
            </w:pPr>
            <w:r w:rsidRPr="000E3B3B">
              <w:rPr>
                <w:rFonts w:ascii="Times New Roman" w:eastAsia="Times New Roman" w:hAnsi="Times New Roman"/>
                <w:bCs/>
                <w:sz w:val="22"/>
                <w:szCs w:val="22"/>
                <w:lang w:val="fr-FR"/>
              </w:rPr>
              <w:t>Spina bifida</w:t>
            </w:r>
          </w:p>
        </w:tc>
        <w:tc>
          <w:tcPr>
            <w:tcW w:w="1256" w:type="dxa"/>
            <w:shd w:val="clear" w:color="auto" w:fill="auto"/>
            <w:vAlign w:val="center"/>
          </w:tcPr>
          <w:p w14:paraId="2CE77269"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1,137</w:t>
            </w:r>
          </w:p>
        </w:tc>
        <w:tc>
          <w:tcPr>
            <w:tcW w:w="1623" w:type="dxa"/>
          </w:tcPr>
          <w:p w14:paraId="461CF2F2"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47</w:t>
            </w:r>
          </w:p>
        </w:tc>
        <w:tc>
          <w:tcPr>
            <w:tcW w:w="2252" w:type="dxa"/>
            <w:shd w:val="clear" w:color="auto" w:fill="auto"/>
            <w:vAlign w:val="center"/>
          </w:tcPr>
          <w:p w14:paraId="5FA10EB8"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1.03 (0.74, 1.45)</w:t>
            </w:r>
          </w:p>
        </w:tc>
        <w:tc>
          <w:tcPr>
            <w:tcW w:w="1080" w:type="dxa"/>
            <w:vAlign w:val="center"/>
          </w:tcPr>
          <w:p w14:paraId="40BE9CC2"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38</w:t>
            </w:r>
          </w:p>
        </w:tc>
        <w:tc>
          <w:tcPr>
            <w:tcW w:w="2250" w:type="dxa"/>
          </w:tcPr>
          <w:p w14:paraId="6B90983D"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1.17 (0.83, 1.65)</w:t>
            </w:r>
          </w:p>
        </w:tc>
      </w:tr>
      <w:tr w:rsidR="00D82CD7" w:rsidRPr="00C07B3F" w14:paraId="3A62A198" w14:textId="77777777" w:rsidTr="00E8025E">
        <w:trPr>
          <w:trHeight w:val="74"/>
        </w:trPr>
        <w:tc>
          <w:tcPr>
            <w:tcW w:w="3149" w:type="dxa"/>
            <w:vAlign w:val="center"/>
          </w:tcPr>
          <w:p w14:paraId="55F887A8" w14:textId="77777777" w:rsidR="00D82CD7" w:rsidRPr="000E3B3B" w:rsidRDefault="00D82CD7" w:rsidP="00632777">
            <w:pPr>
              <w:rPr>
                <w:rFonts w:ascii="Times New Roman" w:eastAsia="Times New Roman" w:hAnsi="Times New Roman"/>
                <w:bCs/>
                <w:sz w:val="22"/>
                <w:szCs w:val="22"/>
                <w:lang w:val="fr-FR"/>
              </w:rPr>
            </w:pPr>
            <w:proofErr w:type="spellStart"/>
            <w:r w:rsidRPr="000E3B3B">
              <w:rPr>
                <w:rFonts w:ascii="Times New Roman" w:eastAsia="Times New Roman" w:hAnsi="Times New Roman"/>
                <w:bCs/>
                <w:sz w:val="22"/>
                <w:szCs w:val="22"/>
                <w:lang w:val="fr-FR"/>
              </w:rPr>
              <w:t>Encephalocele</w:t>
            </w:r>
            <w:proofErr w:type="spellEnd"/>
          </w:p>
        </w:tc>
        <w:tc>
          <w:tcPr>
            <w:tcW w:w="1256" w:type="dxa"/>
            <w:shd w:val="clear" w:color="auto" w:fill="auto"/>
            <w:vAlign w:val="center"/>
          </w:tcPr>
          <w:p w14:paraId="3A790CDA"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202</w:t>
            </w:r>
          </w:p>
        </w:tc>
        <w:tc>
          <w:tcPr>
            <w:tcW w:w="1623" w:type="dxa"/>
          </w:tcPr>
          <w:p w14:paraId="50EED259"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6</w:t>
            </w:r>
          </w:p>
        </w:tc>
        <w:tc>
          <w:tcPr>
            <w:tcW w:w="2252" w:type="dxa"/>
            <w:shd w:val="clear" w:color="auto" w:fill="auto"/>
            <w:vAlign w:val="center"/>
          </w:tcPr>
          <w:p w14:paraId="75088149"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0.92 (0.41, 2.10)</w:t>
            </w:r>
          </w:p>
        </w:tc>
        <w:tc>
          <w:tcPr>
            <w:tcW w:w="1080" w:type="dxa"/>
            <w:vAlign w:val="center"/>
          </w:tcPr>
          <w:p w14:paraId="6254CF5E"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6</w:t>
            </w:r>
          </w:p>
        </w:tc>
        <w:tc>
          <w:tcPr>
            <w:tcW w:w="2250" w:type="dxa"/>
          </w:tcPr>
          <w:p w14:paraId="6AA4411B"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1.07 (0.47, 2.43)</w:t>
            </w:r>
          </w:p>
        </w:tc>
      </w:tr>
      <w:tr w:rsidR="00D82CD7" w:rsidRPr="00C07B3F" w14:paraId="18E1C701" w14:textId="77777777" w:rsidTr="00E8025E">
        <w:trPr>
          <w:trHeight w:val="74"/>
        </w:trPr>
        <w:tc>
          <w:tcPr>
            <w:tcW w:w="3149" w:type="dxa"/>
            <w:vAlign w:val="center"/>
          </w:tcPr>
          <w:p w14:paraId="74DE1690"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Holoprosencephaly</w:t>
            </w:r>
          </w:p>
        </w:tc>
        <w:tc>
          <w:tcPr>
            <w:tcW w:w="1256" w:type="dxa"/>
            <w:shd w:val="clear" w:color="auto" w:fill="auto"/>
            <w:vAlign w:val="center"/>
          </w:tcPr>
          <w:p w14:paraId="0714840F"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146</w:t>
            </w:r>
          </w:p>
        </w:tc>
        <w:tc>
          <w:tcPr>
            <w:tcW w:w="1623" w:type="dxa"/>
          </w:tcPr>
          <w:p w14:paraId="391ADCBC"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10</w:t>
            </w:r>
          </w:p>
        </w:tc>
        <w:tc>
          <w:tcPr>
            <w:tcW w:w="2252" w:type="dxa"/>
            <w:shd w:val="clear" w:color="auto" w:fill="auto"/>
            <w:vAlign w:val="center"/>
          </w:tcPr>
          <w:p w14:paraId="5692F55B"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1.75 (0.84, 3.61)</w:t>
            </w:r>
          </w:p>
        </w:tc>
        <w:tc>
          <w:tcPr>
            <w:tcW w:w="1080" w:type="dxa"/>
            <w:vAlign w:val="center"/>
          </w:tcPr>
          <w:p w14:paraId="5EDB94D3" w14:textId="77777777" w:rsidR="00D82CD7" w:rsidRPr="000E3B3B" w:rsidRDefault="00D82CD7" w:rsidP="00632777">
            <w:pPr>
              <w:jc w:val="center"/>
              <w:rPr>
                <w:rFonts w:ascii="Times New Roman" w:hAnsi="Times New Roman"/>
                <w:b/>
                <w:color w:val="000000"/>
                <w:sz w:val="22"/>
                <w:szCs w:val="22"/>
              </w:rPr>
            </w:pPr>
            <w:r w:rsidRPr="000E3B3B">
              <w:rPr>
                <w:rFonts w:ascii="Times New Roman" w:hAnsi="Times New Roman"/>
                <w:sz w:val="22"/>
                <w:szCs w:val="22"/>
              </w:rPr>
              <w:t>7</w:t>
            </w:r>
          </w:p>
        </w:tc>
        <w:tc>
          <w:tcPr>
            <w:tcW w:w="2250" w:type="dxa"/>
          </w:tcPr>
          <w:p w14:paraId="28E94AA8" w14:textId="77777777" w:rsidR="00D82CD7" w:rsidRPr="000E3B3B" w:rsidRDefault="00D82CD7" w:rsidP="00632777">
            <w:pPr>
              <w:jc w:val="center"/>
              <w:rPr>
                <w:rFonts w:ascii="Times New Roman" w:hAnsi="Times New Roman"/>
                <w:b/>
                <w:color w:val="000000"/>
                <w:sz w:val="22"/>
                <w:szCs w:val="22"/>
                <w:highlight w:val="yellow"/>
              </w:rPr>
            </w:pPr>
            <w:r w:rsidRPr="000E3B3B">
              <w:rPr>
                <w:rFonts w:ascii="Times New Roman" w:hAnsi="Times New Roman"/>
                <w:sz w:val="22"/>
                <w:szCs w:val="22"/>
              </w:rPr>
              <w:t>1.52 (0.66, 3.48)</w:t>
            </w:r>
          </w:p>
        </w:tc>
      </w:tr>
      <w:tr w:rsidR="00D82CD7" w:rsidRPr="00C07B3F" w14:paraId="3A27C775" w14:textId="77777777" w:rsidTr="00E8025E">
        <w:trPr>
          <w:trHeight w:val="74"/>
        </w:trPr>
        <w:tc>
          <w:tcPr>
            <w:tcW w:w="3149" w:type="dxa"/>
            <w:vAlign w:val="center"/>
          </w:tcPr>
          <w:p w14:paraId="289C3F24"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Dandy-Walker malformation</w:t>
            </w:r>
          </w:p>
        </w:tc>
        <w:tc>
          <w:tcPr>
            <w:tcW w:w="1256" w:type="dxa"/>
            <w:shd w:val="clear" w:color="auto" w:fill="auto"/>
            <w:vAlign w:val="center"/>
          </w:tcPr>
          <w:p w14:paraId="0D2F1063"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157</w:t>
            </w:r>
          </w:p>
        </w:tc>
        <w:tc>
          <w:tcPr>
            <w:tcW w:w="1623" w:type="dxa"/>
          </w:tcPr>
          <w:p w14:paraId="6194644E"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9</w:t>
            </w:r>
          </w:p>
        </w:tc>
        <w:tc>
          <w:tcPr>
            <w:tcW w:w="2252" w:type="dxa"/>
            <w:shd w:val="clear" w:color="auto" w:fill="auto"/>
            <w:vAlign w:val="center"/>
          </w:tcPr>
          <w:p w14:paraId="14D8E2F9"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1.15 (0.50, 2.63)</w:t>
            </w:r>
          </w:p>
        </w:tc>
        <w:tc>
          <w:tcPr>
            <w:tcW w:w="1080" w:type="dxa"/>
            <w:vAlign w:val="center"/>
          </w:tcPr>
          <w:p w14:paraId="5F882DBE"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6</w:t>
            </w:r>
          </w:p>
        </w:tc>
        <w:tc>
          <w:tcPr>
            <w:tcW w:w="2250" w:type="dxa"/>
          </w:tcPr>
          <w:p w14:paraId="064FB036"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1.30 (0.57, 3.00)</w:t>
            </w:r>
          </w:p>
        </w:tc>
      </w:tr>
      <w:tr w:rsidR="00D82CD7" w:rsidRPr="00C07B3F" w14:paraId="189C1CC8" w14:textId="77777777" w:rsidTr="00E8025E">
        <w:trPr>
          <w:trHeight w:val="74"/>
        </w:trPr>
        <w:tc>
          <w:tcPr>
            <w:tcW w:w="3149" w:type="dxa"/>
            <w:vAlign w:val="center"/>
          </w:tcPr>
          <w:p w14:paraId="231BA40E"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Hydrocephaly</w:t>
            </w:r>
          </w:p>
        </w:tc>
        <w:tc>
          <w:tcPr>
            <w:tcW w:w="1256" w:type="dxa"/>
            <w:shd w:val="clear" w:color="auto" w:fill="auto"/>
            <w:vAlign w:val="center"/>
          </w:tcPr>
          <w:p w14:paraId="76716AAD"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444</w:t>
            </w:r>
          </w:p>
        </w:tc>
        <w:tc>
          <w:tcPr>
            <w:tcW w:w="1623" w:type="dxa"/>
          </w:tcPr>
          <w:p w14:paraId="78165486"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21</w:t>
            </w:r>
          </w:p>
        </w:tc>
        <w:tc>
          <w:tcPr>
            <w:tcW w:w="2252" w:type="dxa"/>
            <w:shd w:val="clear" w:color="auto" w:fill="auto"/>
            <w:vAlign w:val="center"/>
          </w:tcPr>
          <w:p w14:paraId="0BB58541"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0.91 (0.53, 1.57)</w:t>
            </w:r>
          </w:p>
        </w:tc>
        <w:tc>
          <w:tcPr>
            <w:tcW w:w="1080" w:type="dxa"/>
            <w:vAlign w:val="center"/>
          </w:tcPr>
          <w:p w14:paraId="4DC5C9BB"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12</w:t>
            </w:r>
          </w:p>
        </w:tc>
        <w:tc>
          <w:tcPr>
            <w:tcW w:w="2250" w:type="dxa"/>
          </w:tcPr>
          <w:p w14:paraId="37D8F0D6"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0.90 (0.50, 1.62)</w:t>
            </w:r>
          </w:p>
        </w:tc>
      </w:tr>
      <w:tr w:rsidR="00D82CD7" w:rsidRPr="00C07B3F" w14:paraId="63BC3A65" w14:textId="77777777" w:rsidTr="00E8025E">
        <w:trPr>
          <w:trHeight w:val="74"/>
        </w:trPr>
        <w:tc>
          <w:tcPr>
            <w:tcW w:w="3149" w:type="dxa"/>
            <w:vAlign w:val="center"/>
          </w:tcPr>
          <w:p w14:paraId="3808F2BB"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Cerebellar hypoplasia</w:t>
            </w:r>
          </w:p>
        </w:tc>
        <w:tc>
          <w:tcPr>
            <w:tcW w:w="1256" w:type="dxa"/>
            <w:shd w:val="clear" w:color="auto" w:fill="auto"/>
            <w:vAlign w:val="center"/>
          </w:tcPr>
          <w:p w14:paraId="4A54D41D"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51</w:t>
            </w:r>
          </w:p>
        </w:tc>
        <w:tc>
          <w:tcPr>
            <w:tcW w:w="1623" w:type="dxa"/>
          </w:tcPr>
          <w:p w14:paraId="335A30C1"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5</w:t>
            </w:r>
          </w:p>
        </w:tc>
        <w:tc>
          <w:tcPr>
            <w:tcW w:w="2252" w:type="dxa"/>
            <w:shd w:val="clear" w:color="auto" w:fill="auto"/>
            <w:vAlign w:val="center"/>
          </w:tcPr>
          <w:p w14:paraId="260D3C40"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b/>
                <w:sz w:val="22"/>
                <w:szCs w:val="22"/>
              </w:rPr>
              <w:t>2.70 (1.06, 6.85)</w:t>
            </w:r>
          </w:p>
        </w:tc>
        <w:tc>
          <w:tcPr>
            <w:tcW w:w="1080" w:type="dxa"/>
            <w:vAlign w:val="center"/>
          </w:tcPr>
          <w:p w14:paraId="64CD1872"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5</w:t>
            </w:r>
          </w:p>
        </w:tc>
        <w:tc>
          <w:tcPr>
            <w:tcW w:w="2250" w:type="dxa"/>
          </w:tcPr>
          <w:p w14:paraId="2B2FCC45" w14:textId="77777777" w:rsidR="00D82CD7" w:rsidRPr="000E3B3B" w:rsidRDefault="00D82CD7" w:rsidP="00632777">
            <w:pPr>
              <w:jc w:val="center"/>
              <w:rPr>
                <w:rFonts w:ascii="Times New Roman" w:hAnsi="Times New Roman"/>
                <w:b/>
                <w:color w:val="000000"/>
                <w:sz w:val="22"/>
                <w:szCs w:val="22"/>
                <w:highlight w:val="yellow"/>
              </w:rPr>
            </w:pPr>
            <w:r w:rsidRPr="000E3B3B">
              <w:rPr>
                <w:rFonts w:ascii="Times New Roman" w:hAnsi="Times New Roman"/>
                <w:b/>
                <w:sz w:val="22"/>
                <w:szCs w:val="22"/>
              </w:rPr>
              <w:t>3.14 (1.23, 8.00)</w:t>
            </w:r>
          </w:p>
        </w:tc>
      </w:tr>
      <w:tr w:rsidR="00D82CD7" w:rsidRPr="00C07B3F" w14:paraId="53FE3C6E" w14:textId="77777777" w:rsidTr="00E8025E">
        <w:trPr>
          <w:trHeight w:val="74"/>
        </w:trPr>
        <w:tc>
          <w:tcPr>
            <w:tcW w:w="3149" w:type="dxa"/>
            <w:vAlign w:val="center"/>
          </w:tcPr>
          <w:p w14:paraId="471931E5" w14:textId="77777777" w:rsidR="00D82CD7" w:rsidRPr="000E3B3B" w:rsidRDefault="00D82CD7" w:rsidP="00632777">
            <w:pPr>
              <w:rPr>
                <w:rFonts w:ascii="Times New Roman" w:eastAsia="Times New Roman" w:hAnsi="Times New Roman"/>
                <w:bCs/>
                <w:sz w:val="22"/>
                <w:szCs w:val="22"/>
              </w:rPr>
            </w:pPr>
            <w:proofErr w:type="spellStart"/>
            <w:r w:rsidRPr="000E3B3B">
              <w:rPr>
                <w:rFonts w:ascii="Times New Roman" w:eastAsia="Times New Roman" w:hAnsi="Times New Roman"/>
                <w:bCs/>
                <w:sz w:val="22"/>
                <w:szCs w:val="22"/>
              </w:rPr>
              <w:t>Ano</w:t>
            </w:r>
            <w:proofErr w:type="spellEnd"/>
            <w:r w:rsidRPr="000E3B3B">
              <w:rPr>
                <w:rFonts w:ascii="Times New Roman" w:eastAsia="Times New Roman" w:hAnsi="Times New Roman"/>
                <w:bCs/>
                <w:sz w:val="22"/>
                <w:szCs w:val="22"/>
              </w:rPr>
              <w:t>/microphthalmia</w:t>
            </w:r>
          </w:p>
        </w:tc>
        <w:tc>
          <w:tcPr>
            <w:tcW w:w="1256" w:type="dxa"/>
            <w:shd w:val="clear" w:color="auto" w:fill="auto"/>
            <w:vAlign w:val="center"/>
          </w:tcPr>
          <w:p w14:paraId="2C9C0C0A"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205</w:t>
            </w:r>
          </w:p>
        </w:tc>
        <w:tc>
          <w:tcPr>
            <w:tcW w:w="1623" w:type="dxa"/>
          </w:tcPr>
          <w:p w14:paraId="79869A0B"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6</w:t>
            </w:r>
          </w:p>
        </w:tc>
        <w:tc>
          <w:tcPr>
            <w:tcW w:w="2252" w:type="dxa"/>
            <w:shd w:val="clear" w:color="auto" w:fill="auto"/>
            <w:vAlign w:val="center"/>
          </w:tcPr>
          <w:p w14:paraId="3BD0A3F6"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0.56 (0.15, 1.47)</w:t>
            </w:r>
          </w:p>
        </w:tc>
        <w:tc>
          <w:tcPr>
            <w:tcW w:w="1080" w:type="dxa"/>
          </w:tcPr>
          <w:p w14:paraId="4E2EF9E5"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3</w:t>
            </w:r>
          </w:p>
        </w:tc>
        <w:tc>
          <w:tcPr>
            <w:tcW w:w="2250" w:type="dxa"/>
            <w:vAlign w:val="center"/>
          </w:tcPr>
          <w:p w14:paraId="7B35A4BF"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0.49 (0.10, 1.47)</w:t>
            </w:r>
          </w:p>
        </w:tc>
      </w:tr>
      <w:tr w:rsidR="00D82CD7" w:rsidRPr="00C07B3F" w14:paraId="3E8756BF" w14:textId="77777777" w:rsidTr="00E8025E">
        <w:trPr>
          <w:trHeight w:val="74"/>
        </w:trPr>
        <w:tc>
          <w:tcPr>
            <w:tcW w:w="3149" w:type="dxa"/>
            <w:vAlign w:val="center"/>
          </w:tcPr>
          <w:p w14:paraId="5B612A57"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Congenital cataracts</w:t>
            </w:r>
          </w:p>
        </w:tc>
        <w:tc>
          <w:tcPr>
            <w:tcW w:w="1256" w:type="dxa"/>
            <w:shd w:val="clear" w:color="auto" w:fill="auto"/>
            <w:vAlign w:val="center"/>
          </w:tcPr>
          <w:p w14:paraId="39A23867"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313</w:t>
            </w:r>
          </w:p>
        </w:tc>
        <w:tc>
          <w:tcPr>
            <w:tcW w:w="1623" w:type="dxa"/>
          </w:tcPr>
          <w:p w14:paraId="1F5A975E"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14</w:t>
            </w:r>
          </w:p>
        </w:tc>
        <w:tc>
          <w:tcPr>
            <w:tcW w:w="2252" w:type="dxa"/>
            <w:shd w:val="clear" w:color="auto" w:fill="auto"/>
            <w:vAlign w:val="center"/>
          </w:tcPr>
          <w:p w14:paraId="716DC3B7"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1.13 (0.64, 1.99)</w:t>
            </w:r>
          </w:p>
        </w:tc>
        <w:tc>
          <w:tcPr>
            <w:tcW w:w="1080" w:type="dxa"/>
          </w:tcPr>
          <w:p w14:paraId="1AFA4A21" w14:textId="77777777" w:rsidR="00D82CD7" w:rsidRPr="000E3B3B" w:rsidRDefault="00D82CD7" w:rsidP="00632777">
            <w:pPr>
              <w:jc w:val="center"/>
              <w:rPr>
                <w:rFonts w:ascii="Times New Roman" w:hAnsi="Times New Roman"/>
                <w:sz w:val="22"/>
                <w:szCs w:val="22"/>
              </w:rPr>
            </w:pPr>
            <w:r w:rsidRPr="000E3B3B">
              <w:rPr>
                <w:rFonts w:ascii="Times New Roman" w:hAnsi="Times New Roman"/>
                <w:sz w:val="22"/>
                <w:szCs w:val="22"/>
              </w:rPr>
              <w:t>13</w:t>
            </w:r>
          </w:p>
        </w:tc>
        <w:tc>
          <w:tcPr>
            <w:tcW w:w="2250" w:type="dxa"/>
            <w:vAlign w:val="center"/>
          </w:tcPr>
          <w:p w14:paraId="0EFA9734"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1.31 (0.74, 2.32)</w:t>
            </w:r>
          </w:p>
        </w:tc>
      </w:tr>
      <w:tr w:rsidR="00D82CD7" w:rsidRPr="00C07B3F" w14:paraId="3979DFCF" w14:textId="77777777" w:rsidTr="00E8025E">
        <w:trPr>
          <w:trHeight w:val="74"/>
        </w:trPr>
        <w:tc>
          <w:tcPr>
            <w:tcW w:w="3149" w:type="dxa"/>
            <w:vAlign w:val="center"/>
          </w:tcPr>
          <w:p w14:paraId="6917A158"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Glaucoma</w:t>
            </w:r>
            <w:r w:rsidRPr="000E3B3B">
              <w:rPr>
                <w:rFonts w:ascii="Times New Roman" w:eastAsia="Times New Roman" w:hAnsi="Times New Roman"/>
                <w:bCs/>
                <w:color w:val="000000"/>
                <w:sz w:val="22"/>
                <w:szCs w:val="22"/>
                <w:vertAlign w:val="superscript"/>
              </w:rPr>
              <w:t xml:space="preserve"> b</w:t>
            </w:r>
            <w:r w:rsidRPr="000E3B3B">
              <w:rPr>
                <w:rFonts w:ascii="Times New Roman" w:eastAsia="Times New Roman" w:hAnsi="Times New Roman"/>
                <w:bCs/>
                <w:sz w:val="22"/>
                <w:szCs w:val="22"/>
              </w:rPr>
              <w:t xml:space="preserve">  </w:t>
            </w:r>
          </w:p>
        </w:tc>
        <w:tc>
          <w:tcPr>
            <w:tcW w:w="1256" w:type="dxa"/>
            <w:shd w:val="clear" w:color="auto" w:fill="auto"/>
            <w:vAlign w:val="center"/>
          </w:tcPr>
          <w:p w14:paraId="4A95A381"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163</w:t>
            </w:r>
          </w:p>
        </w:tc>
        <w:tc>
          <w:tcPr>
            <w:tcW w:w="1623" w:type="dxa"/>
          </w:tcPr>
          <w:p w14:paraId="69AE7356"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5</w:t>
            </w:r>
          </w:p>
        </w:tc>
        <w:tc>
          <w:tcPr>
            <w:tcW w:w="2252" w:type="dxa"/>
            <w:shd w:val="clear" w:color="auto" w:fill="auto"/>
            <w:vAlign w:val="center"/>
          </w:tcPr>
          <w:p w14:paraId="648BA486"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0.52 (0.11, 1.57)</w:t>
            </w:r>
          </w:p>
        </w:tc>
        <w:tc>
          <w:tcPr>
            <w:tcW w:w="1080" w:type="dxa"/>
          </w:tcPr>
          <w:p w14:paraId="5C33934D"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3</w:t>
            </w:r>
          </w:p>
        </w:tc>
        <w:tc>
          <w:tcPr>
            <w:tcW w:w="2250" w:type="dxa"/>
            <w:vAlign w:val="center"/>
          </w:tcPr>
          <w:p w14:paraId="41A6DD05"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0.61 (0.12, 1.83)</w:t>
            </w:r>
          </w:p>
        </w:tc>
      </w:tr>
      <w:tr w:rsidR="00D82CD7" w:rsidRPr="00C07B3F" w14:paraId="4C269284" w14:textId="77777777" w:rsidTr="00E8025E">
        <w:trPr>
          <w:trHeight w:val="74"/>
        </w:trPr>
        <w:tc>
          <w:tcPr>
            <w:tcW w:w="3149" w:type="dxa"/>
            <w:vAlign w:val="center"/>
          </w:tcPr>
          <w:p w14:paraId="138BDD9F" w14:textId="77777777" w:rsidR="00D82CD7" w:rsidRPr="000E3B3B" w:rsidRDefault="00D82CD7" w:rsidP="00632777">
            <w:pPr>
              <w:rPr>
                <w:rFonts w:ascii="Times New Roman" w:eastAsia="Times New Roman" w:hAnsi="Times New Roman"/>
                <w:bCs/>
                <w:sz w:val="22"/>
                <w:szCs w:val="22"/>
              </w:rPr>
            </w:pPr>
            <w:proofErr w:type="spellStart"/>
            <w:r w:rsidRPr="000E3B3B">
              <w:rPr>
                <w:rFonts w:ascii="Times New Roman" w:eastAsia="Times New Roman" w:hAnsi="Times New Roman"/>
                <w:bCs/>
                <w:sz w:val="22"/>
                <w:szCs w:val="22"/>
              </w:rPr>
              <w:t>Ano</w:t>
            </w:r>
            <w:proofErr w:type="spellEnd"/>
            <w:r w:rsidRPr="000E3B3B">
              <w:rPr>
                <w:rFonts w:ascii="Times New Roman" w:eastAsia="Times New Roman" w:hAnsi="Times New Roman"/>
                <w:bCs/>
                <w:sz w:val="22"/>
                <w:szCs w:val="22"/>
              </w:rPr>
              <w:t>/microtia</w:t>
            </w:r>
            <w:r w:rsidRPr="000E3B3B">
              <w:rPr>
                <w:rFonts w:ascii="Times New Roman" w:eastAsia="Times New Roman" w:hAnsi="Times New Roman"/>
                <w:bCs/>
                <w:color w:val="000000"/>
                <w:sz w:val="22"/>
                <w:szCs w:val="22"/>
                <w:vertAlign w:val="superscript"/>
              </w:rPr>
              <w:t xml:space="preserve"> b</w:t>
            </w:r>
          </w:p>
        </w:tc>
        <w:tc>
          <w:tcPr>
            <w:tcW w:w="1256" w:type="dxa"/>
            <w:shd w:val="clear" w:color="auto" w:fill="auto"/>
            <w:vAlign w:val="center"/>
          </w:tcPr>
          <w:p w14:paraId="77C1D2EF"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631</w:t>
            </w:r>
          </w:p>
        </w:tc>
        <w:tc>
          <w:tcPr>
            <w:tcW w:w="1623" w:type="dxa"/>
          </w:tcPr>
          <w:p w14:paraId="61C6012D"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22</w:t>
            </w:r>
          </w:p>
        </w:tc>
        <w:tc>
          <w:tcPr>
            <w:tcW w:w="2252" w:type="dxa"/>
            <w:shd w:val="clear" w:color="auto" w:fill="auto"/>
            <w:vAlign w:val="center"/>
          </w:tcPr>
          <w:p w14:paraId="0427F9FC"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0.92 (0.55, 1.54)</w:t>
            </w:r>
          </w:p>
        </w:tc>
        <w:tc>
          <w:tcPr>
            <w:tcW w:w="1080" w:type="dxa"/>
          </w:tcPr>
          <w:p w14:paraId="0CADFBD6"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15</w:t>
            </w:r>
          </w:p>
        </w:tc>
        <w:tc>
          <w:tcPr>
            <w:tcW w:w="2250" w:type="dxa"/>
            <w:vAlign w:val="center"/>
          </w:tcPr>
          <w:p w14:paraId="09A2F891"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1.01 (0.60, 1.73)</w:t>
            </w:r>
          </w:p>
        </w:tc>
      </w:tr>
      <w:tr w:rsidR="00D82CD7" w:rsidRPr="00C07B3F" w14:paraId="2EEE14C0" w14:textId="77777777" w:rsidTr="00E8025E">
        <w:trPr>
          <w:trHeight w:val="74"/>
        </w:trPr>
        <w:tc>
          <w:tcPr>
            <w:tcW w:w="3149" w:type="dxa"/>
            <w:vAlign w:val="center"/>
          </w:tcPr>
          <w:p w14:paraId="7ECFA27F"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Choanal atresia</w:t>
            </w:r>
          </w:p>
        </w:tc>
        <w:tc>
          <w:tcPr>
            <w:tcW w:w="1256" w:type="dxa"/>
            <w:shd w:val="clear" w:color="auto" w:fill="auto"/>
            <w:vAlign w:val="center"/>
          </w:tcPr>
          <w:p w14:paraId="7E99EC73"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136</w:t>
            </w:r>
          </w:p>
        </w:tc>
        <w:tc>
          <w:tcPr>
            <w:tcW w:w="1623" w:type="dxa"/>
          </w:tcPr>
          <w:p w14:paraId="721103F7"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11</w:t>
            </w:r>
          </w:p>
        </w:tc>
        <w:tc>
          <w:tcPr>
            <w:tcW w:w="2252" w:type="dxa"/>
            <w:shd w:val="clear" w:color="auto" w:fill="auto"/>
            <w:vAlign w:val="center"/>
          </w:tcPr>
          <w:p w14:paraId="11D2153E"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1.44 (0.66, 3.11)</w:t>
            </w:r>
          </w:p>
        </w:tc>
        <w:tc>
          <w:tcPr>
            <w:tcW w:w="1080" w:type="dxa"/>
            <w:vAlign w:val="center"/>
          </w:tcPr>
          <w:p w14:paraId="43859E66" w14:textId="77777777" w:rsidR="00D82CD7" w:rsidRPr="000E3B3B" w:rsidRDefault="00D82CD7" w:rsidP="00632777">
            <w:pPr>
              <w:jc w:val="center"/>
              <w:rPr>
                <w:rFonts w:ascii="Times New Roman" w:hAnsi="Times New Roman"/>
                <w:b/>
                <w:color w:val="000000"/>
                <w:sz w:val="22"/>
                <w:szCs w:val="22"/>
              </w:rPr>
            </w:pPr>
            <w:r w:rsidRPr="000E3B3B">
              <w:rPr>
                <w:rFonts w:ascii="Times New Roman" w:hAnsi="Times New Roman"/>
                <w:sz w:val="22"/>
                <w:szCs w:val="22"/>
              </w:rPr>
              <w:t>6</w:t>
            </w:r>
          </w:p>
        </w:tc>
        <w:tc>
          <w:tcPr>
            <w:tcW w:w="2250" w:type="dxa"/>
            <w:vAlign w:val="center"/>
          </w:tcPr>
          <w:p w14:paraId="781A95B4" w14:textId="77777777" w:rsidR="00D82CD7" w:rsidRPr="000E3B3B" w:rsidRDefault="00D82CD7" w:rsidP="00632777">
            <w:pPr>
              <w:jc w:val="center"/>
              <w:rPr>
                <w:rFonts w:ascii="Times New Roman" w:hAnsi="Times New Roman"/>
                <w:b/>
                <w:color w:val="000000"/>
                <w:sz w:val="22"/>
                <w:szCs w:val="22"/>
                <w:highlight w:val="yellow"/>
              </w:rPr>
            </w:pPr>
            <w:r w:rsidRPr="000E3B3B">
              <w:rPr>
                <w:rFonts w:ascii="Times New Roman" w:hAnsi="Times New Roman"/>
                <w:sz w:val="22"/>
                <w:szCs w:val="22"/>
              </w:rPr>
              <w:t>1.46 (0.64, 3.36)</w:t>
            </w:r>
          </w:p>
        </w:tc>
      </w:tr>
      <w:tr w:rsidR="00D82CD7" w:rsidRPr="00C07B3F" w14:paraId="6DFB5406" w14:textId="77777777" w:rsidTr="00E8025E">
        <w:trPr>
          <w:trHeight w:val="74"/>
        </w:trPr>
        <w:tc>
          <w:tcPr>
            <w:tcW w:w="3149" w:type="dxa"/>
            <w:vAlign w:val="center"/>
          </w:tcPr>
          <w:p w14:paraId="7E9ED50D"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Cleft palate only</w:t>
            </w:r>
            <w:r w:rsidRPr="000E3B3B">
              <w:rPr>
                <w:rFonts w:ascii="Times New Roman" w:eastAsia="Times New Roman" w:hAnsi="Times New Roman"/>
                <w:bCs/>
                <w:color w:val="000000"/>
                <w:sz w:val="22"/>
                <w:szCs w:val="22"/>
                <w:vertAlign w:val="superscript"/>
              </w:rPr>
              <w:t xml:space="preserve"> c</w:t>
            </w:r>
          </w:p>
        </w:tc>
        <w:tc>
          <w:tcPr>
            <w:tcW w:w="1256" w:type="dxa"/>
            <w:shd w:val="clear" w:color="auto" w:fill="auto"/>
            <w:vAlign w:val="center"/>
          </w:tcPr>
          <w:p w14:paraId="2E60429E"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1,415</w:t>
            </w:r>
          </w:p>
        </w:tc>
        <w:tc>
          <w:tcPr>
            <w:tcW w:w="1623" w:type="dxa"/>
          </w:tcPr>
          <w:p w14:paraId="3DE87AA5"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78</w:t>
            </w:r>
          </w:p>
        </w:tc>
        <w:tc>
          <w:tcPr>
            <w:tcW w:w="2252" w:type="dxa"/>
            <w:shd w:val="clear" w:color="auto" w:fill="auto"/>
            <w:vAlign w:val="center"/>
          </w:tcPr>
          <w:p w14:paraId="1AB5DE37"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1.30 (0.99, 1.69)</w:t>
            </w:r>
          </w:p>
        </w:tc>
        <w:tc>
          <w:tcPr>
            <w:tcW w:w="1080" w:type="dxa"/>
            <w:vAlign w:val="center"/>
          </w:tcPr>
          <w:p w14:paraId="4E1AA864"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64</w:t>
            </w:r>
          </w:p>
        </w:tc>
        <w:tc>
          <w:tcPr>
            <w:tcW w:w="2250" w:type="dxa"/>
            <w:vAlign w:val="center"/>
          </w:tcPr>
          <w:p w14:paraId="6FBAD7F2" w14:textId="77777777" w:rsidR="00D82CD7" w:rsidRPr="000E3B3B" w:rsidRDefault="00D82CD7" w:rsidP="00632777">
            <w:pPr>
              <w:jc w:val="center"/>
              <w:rPr>
                <w:rFonts w:ascii="Times New Roman" w:hAnsi="Times New Roman"/>
                <w:b/>
                <w:color w:val="000000"/>
                <w:sz w:val="22"/>
                <w:szCs w:val="22"/>
                <w:highlight w:val="yellow"/>
              </w:rPr>
            </w:pPr>
            <w:r w:rsidRPr="000E3B3B">
              <w:rPr>
                <w:rFonts w:ascii="Times New Roman" w:hAnsi="Times New Roman"/>
                <w:b/>
                <w:sz w:val="22"/>
                <w:szCs w:val="22"/>
              </w:rPr>
              <w:t>1.43 (1.08, 1.88)</w:t>
            </w:r>
          </w:p>
        </w:tc>
      </w:tr>
      <w:tr w:rsidR="00D82CD7" w:rsidRPr="00C07B3F" w14:paraId="2D54474F" w14:textId="77777777" w:rsidTr="00E8025E">
        <w:trPr>
          <w:trHeight w:val="74"/>
        </w:trPr>
        <w:tc>
          <w:tcPr>
            <w:tcW w:w="3149" w:type="dxa"/>
            <w:vAlign w:val="center"/>
          </w:tcPr>
          <w:p w14:paraId="5DD366C9"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Cleft lip only</w:t>
            </w:r>
            <w:r w:rsidRPr="000E3B3B">
              <w:rPr>
                <w:rFonts w:ascii="Times New Roman" w:eastAsia="Times New Roman" w:hAnsi="Times New Roman"/>
                <w:bCs/>
                <w:color w:val="000000"/>
                <w:sz w:val="22"/>
                <w:szCs w:val="22"/>
                <w:vertAlign w:val="superscript"/>
              </w:rPr>
              <w:t xml:space="preserve"> c</w:t>
            </w:r>
          </w:p>
        </w:tc>
        <w:tc>
          <w:tcPr>
            <w:tcW w:w="1256" w:type="dxa"/>
            <w:shd w:val="clear" w:color="auto" w:fill="auto"/>
            <w:vAlign w:val="center"/>
          </w:tcPr>
          <w:p w14:paraId="121B098F"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962</w:t>
            </w:r>
          </w:p>
        </w:tc>
        <w:tc>
          <w:tcPr>
            <w:tcW w:w="1623" w:type="dxa"/>
          </w:tcPr>
          <w:p w14:paraId="324A72F0"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58</w:t>
            </w:r>
          </w:p>
        </w:tc>
        <w:tc>
          <w:tcPr>
            <w:tcW w:w="2252" w:type="dxa"/>
            <w:shd w:val="clear" w:color="auto" w:fill="auto"/>
            <w:vAlign w:val="center"/>
          </w:tcPr>
          <w:p w14:paraId="6D283FAB"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b/>
                <w:color w:val="000000"/>
                <w:sz w:val="22"/>
                <w:szCs w:val="22"/>
              </w:rPr>
              <w:t>1.37 (1.01, 1.87)</w:t>
            </w:r>
          </w:p>
        </w:tc>
        <w:tc>
          <w:tcPr>
            <w:tcW w:w="1080" w:type="dxa"/>
            <w:vAlign w:val="center"/>
          </w:tcPr>
          <w:p w14:paraId="3C1F8532" w14:textId="77777777" w:rsidR="00D82CD7" w:rsidRPr="000E3B3B" w:rsidRDefault="00D82CD7" w:rsidP="00632777">
            <w:pPr>
              <w:jc w:val="center"/>
              <w:rPr>
                <w:rFonts w:ascii="Times New Roman" w:hAnsi="Times New Roman"/>
                <w:b/>
                <w:color w:val="000000"/>
                <w:sz w:val="22"/>
                <w:szCs w:val="22"/>
              </w:rPr>
            </w:pPr>
            <w:r w:rsidRPr="000E3B3B">
              <w:rPr>
                <w:rFonts w:ascii="Times New Roman" w:hAnsi="Times New Roman"/>
                <w:sz w:val="22"/>
                <w:szCs w:val="22"/>
              </w:rPr>
              <w:t>43</w:t>
            </w:r>
          </w:p>
        </w:tc>
        <w:tc>
          <w:tcPr>
            <w:tcW w:w="2250" w:type="dxa"/>
            <w:vAlign w:val="center"/>
          </w:tcPr>
          <w:p w14:paraId="2045B598" w14:textId="77777777" w:rsidR="00D82CD7" w:rsidRPr="000E3B3B" w:rsidRDefault="00D82CD7" w:rsidP="00632777">
            <w:pPr>
              <w:jc w:val="center"/>
              <w:rPr>
                <w:rFonts w:ascii="Times New Roman" w:hAnsi="Times New Roman"/>
                <w:b/>
                <w:color w:val="000000"/>
                <w:sz w:val="22"/>
                <w:szCs w:val="22"/>
                <w:highlight w:val="yellow"/>
              </w:rPr>
            </w:pPr>
            <w:r w:rsidRPr="000E3B3B">
              <w:rPr>
                <w:rFonts w:ascii="Times New Roman" w:hAnsi="Times New Roman"/>
                <w:b/>
                <w:sz w:val="22"/>
                <w:szCs w:val="22"/>
              </w:rPr>
              <w:t>1.40 (1.01, 1.95)</w:t>
            </w:r>
          </w:p>
        </w:tc>
      </w:tr>
      <w:tr w:rsidR="00D82CD7" w:rsidRPr="00C07B3F" w14:paraId="5DC2B416" w14:textId="77777777" w:rsidTr="00E8025E">
        <w:trPr>
          <w:trHeight w:val="74"/>
        </w:trPr>
        <w:tc>
          <w:tcPr>
            <w:tcW w:w="3149" w:type="dxa"/>
            <w:vAlign w:val="center"/>
          </w:tcPr>
          <w:p w14:paraId="1540794B"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Cleft lip with cleft palate</w:t>
            </w:r>
            <w:r w:rsidRPr="000E3B3B">
              <w:rPr>
                <w:rFonts w:ascii="Times New Roman" w:eastAsia="Times New Roman" w:hAnsi="Times New Roman"/>
                <w:bCs/>
                <w:color w:val="000000"/>
                <w:sz w:val="22"/>
                <w:szCs w:val="22"/>
                <w:vertAlign w:val="superscript"/>
              </w:rPr>
              <w:t xml:space="preserve"> c</w:t>
            </w:r>
          </w:p>
        </w:tc>
        <w:tc>
          <w:tcPr>
            <w:tcW w:w="1256" w:type="dxa"/>
            <w:shd w:val="clear" w:color="auto" w:fill="auto"/>
            <w:vAlign w:val="center"/>
          </w:tcPr>
          <w:p w14:paraId="6579F2AF"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1,819</w:t>
            </w:r>
          </w:p>
        </w:tc>
        <w:tc>
          <w:tcPr>
            <w:tcW w:w="1623" w:type="dxa"/>
          </w:tcPr>
          <w:p w14:paraId="12600582"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86</w:t>
            </w:r>
          </w:p>
        </w:tc>
        <w:tc>
          <w:tcPr>
            <w:tcW w:w="2252" w:type="dxa"/>
            <w:shd w:val="clear" w:color="auto" w:fill="auto"/>
            <w:vAlign w:val="center"/>
          </w:tcPr>
          <w:p w14:paraId="08C00F37"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1.03 (0.79, 1.35)</w:t>
            </w:r>
          </w:p>
        </w:tc>
        <w:tc>
          <w:tcPr>
            <w:tcW w:w="1080" w:type="dxa"/>
            <w:vAlign w:val="center"/>
          </w:tcPr>
          <w:p w14:paraId="4B14734B"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61</w:t>
            </w:r>
          </w:p>
        </w:tc>
        <w:tc>
          <w:tcPr>
            <w:tcW w:w="2250" w:type="dxa"/>
            <w:vAlign w:val="center"/>
          </w:tcPr>
          <w:p w14:paraId="6A97D491"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1.13 (0.85, 1.49)</w:t>
            </w:r>
          </w:p>
        </w:tc>
      </w:tr>
      <w:tr w:rsidR="00D82CD7" w:rsidRPr="00C07B3F" w14:paraId="22F0FC5F" w14:textId="77777777" w:rsidTr="00E8025E">
        <w:trPr>
          <w:trHeight w:val="74"/>
        </w:trPr>
        <w:tc>
          <w:tcPr>
            <w:tcW w:w="3149" w:type="dxa"/>
            <w:vAlign w:val="center"/>
          </w:tcPr>
          <w:p w14:paraId="1183A209"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Esophageal atresia</w:t>
            </w:r>
          </w:p>
        </w:tc>
        <w:tc>
          <w:tcPr>
            <w:tcW w:w="1256" w:type="dxa"/>
            <w:shd w:val="clear" w:color="auto" w:fill="auto"/>
            <w:vAlign w:val="center"/>
          </w:tcPr>
          <w:p w14:paraId="01EBF848"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640</w:t>
            </w:r>
          </w:p>
        </w:tc>
        <w:tc>
          <w:tcPr>
            <w:tcW w:w="1623" w:type="dxa"/>
          </w:tcPr>
          <w:p w14:paraId="54A0A0CC"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36</w:t>
            </w:r>
          </w:p>
        </w:tc>
        <w:tc>
          <w:tcPr>
            <w:tcW w:w="2252" w:type="dxa"/>
            <w:shd w:val="clear" w:color="auto" w:fill="auto"/>
            <w:vAlign w:val="center"/>
          </w:tcPr>
          <w:p w14:paraId="31458642"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1.18 (0.79. 1.77)</w:t>
            </w:r>
          </w:p>
        </w:tc>
        <w:tc>
          <w:tcPr>
            <w:tcW w:w="1080" w:type="dxa"/>
            <w:vAlign w:val="center"/>
          </w:tcPr>
          <w:p w14:paraId="533C5BC8"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24</w:t>
            </w:r>
          </w:p>
        </w:tc>
        <w:tc>
          <w:tcPr>
            <w:tcW w:w="2250" w:type="dxa"/>
            <w:vAlign w:val="center"/>
          </w:tcPr>
          <w:p w14:paraId="4D99DE46"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1.25 (0.81, 1.91)</w:t>
            </w:r>
          </w:p>
        </w:tc>
      </w:tr>
      <w:tr w:rsidR="00D82CD7" w:rsidRPr="00C07B3F" w14:paraId="40A12410" w14:textId="77777777" w:rsidTr="00E8025E">
        <w:trPr>
          <w:trHeight w:val="74"/>
        </w:trPr>
        <w:tc>
          <w:tcPr>
            <w:tcW w:w="3149" w:type="dxa"/>
            <w:vAlign w:val="center"/>
          </w:tcPr>
          <w:p w14:paraId="120E934B"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Duodenal atresia/stenosis</w:t>
            </w:r>
          </w:p>
        </w:tc>
        <w:tc>
          <w:tcPr>
            <w:tcW w:w="1256" w:type="dxa"/>
            <w:shd w:val="clear" w:color="auto" w:fill="auto"/>
            <w:vAlign w:val="center"/>
          </w:tcPr>
          <w:p w14:paraId="5435625C"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192</w:t>
            </w:r>
          </w:p>
        </w:tc>
        <w:tc>
          <w:tcPr>
            <w:tcW w:w="1623" w:type="dxa"/>
          </w:tcPr>
          <w:p w14:paraId="1F0B5384"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12</w:t>
            </w:r>
          </w:p>
        </w:tc>
        <w:tc>
          <w:tcPr>
            <w:tcW w:w="2252" w:type="dxa"/>
            <w:shd w:val="clear" w:color="auto" w:fill="auto"/>
            <w:vAlign w:val="center"/>
          </w:tcPr>
          <w:p w14:paraId="108FBE9B"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1.35 (0.68, 2.67)</w:t>
            </w:r>
          </w:p>
        </w:tc>
        <w:tc>
          <w:tcPr>
            <w:tcW w:w="1080" w:type="dxa"/>
            <w:vAlign w:val="center"/>
          </w:tcPr>
          <w:p w14:paraId="758FF701"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9</w:t>
            </w:r>
          </w:p>
        </w:tc>
        <w:tc>
          <w:tcPr>
            <w:tcW w:w="2250" w:type="dxa"/>
            <w:vAlign w:val="center"/>
          </w:tcPr>
          <w:p w14:paraId="2F03D222"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1.57 (0.79, 3.10)</w:t>
            </w:r>
          </w:p>
        </w:tc>
      </w:tr>
      <w:tr w:rsidR="00D82CD7" w:rsidRPr="00C07B3F" w14:paraId="6921AA35" w14:textId="77777777" w:rsidTr="00E8025E">
        <w:trPr>
          <w:trHeight w:val="74"/>
        </w:trPr>
        <w:tc>
          <w:tcPr>
            <w:tcW w:w="3149" w:type="dxa"/>
            <w:vAlign w:val="center"/>
          </w:tcPr>
          <w:p w14:paraId="00F15F1F"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Small intestinal atresia/stenosis</w:t>
            </w:r>
          </w:p>
        </w:tc>
        <w:tc>
          <w:tcPr>
            <w:tcW w:w="1256" w:type="dxa"/>
            <w:shd w:val="clear" w:color="auto" w:fill="auto"/>
            <w:vAlign w:val="center"/>
          </w:tcPr>
          <w:p w14:paraId="46DACB8E"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416</w:t>
            </w:r>
          </w:p>
        </w:tc>
        <w:tc>
          <w:tcPr>
            <w:tcW w:w="1623" w:type="dxa"/>
          </w:tcPr>
          <w:p w14:paraId="52BFCF44"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22</w:t>
            </w:r>
          </w:p>
        </w:tc>
        <w:tc>
          <w:tcPr>
            <w:tcW w:w="2252" w:type="dxa"/>
            <w:shd w:val="clear" w:color="auto" w:fill="auto"/>
            <w:vAlign w:val="center"/>
          </w:tcPr>
          <w:p w14:paraId="237F505A"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1.04 (0.60, 1.80)</w:t>
            </w:r>
          </w:p>
        </w:tc>
        <w:tc>
          <w:tcPr>
            <w:tcW w:w="1080" w:type="dxa"/>
            <w:vAlign w:val="center"/>
          </w:tcPr>
          <w:p w14:paraId="663A4EB5"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13</w:t>
            </w:r>
          </w:p>
        </w:tc>
        <w:tc>
          <w:tcPr>
            <w:tcW w:w="2250" w:type="dxa"/>
            <w:vAlign w:val="center"/>
          </w:tcPr>
          <w:p w14:paraId="65EA5091"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1.04 (0.58, 1.88)</w:t>
            </w:r>
          </w:p>
        </w:tc>
      </w:tr>
      <w:tr w:rsidR="00D82CD7" w:rsidRPr="00C07B3F" w14:paraId="78652847" w14:textId="77777777" w:rsidTr="00E8025E">
        <w:trPr>
          <w:trHeight w:val="74"/>
        </w:trPr>
        <w:tc>
          <w:tcPr>
            <w:tcW w:w="3149" w:type="dxa"/>
            <w:vAlign w:val="center"/>
          </w:tcPr>
          <w:p w14:paraId="4B8BA3CC"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Colonic atresia/stenosis</w:t>
            </w:r>
          </w:p>
        </w:tc>
        <w:tc>
          <w:tcPr>
            <w:tcW w:w="1256" w:type="dxa"/>
            <w:shd w:val="clear" w:color="auto" w:fill="auto"/>
            <w:vAlign w:val="center"/>
          </w:tcPr>
          <w:p w14:paraId="47179C34"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51</w:t>
            </w:r>
          </w:p>
        </w:tc>
        <w:tc>
          <w:tcPr>
            <w:tcW w:w="1623" w:type="dxa"/>
          </w:tcPr>
          <w:p w14:paraId="6FD06196"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w:t>
            </w:r>
          </w:p>
        </w:tc>
        <w:tc>
          <w:tcPr>
            <w:tcW w:w="2252" w:type="dxa"/>
            <w:shd w:val="clear" w:color="auto" w:fill="auto"/>
            <w:vAlign w:val="center"/>
          </w:tcPr>
          <w:p w14:paraId="283CAA82"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NC</w:t>
            </w:r>
          </w:p>
        </w:tc>
        <w:tc>
          <w:tcPr>
            <w:tcW w:w="1080" w:type="dxa"/>
            <w:vAlign w:val="center"/>
          </w:tcPr>
          <w:p w14:paraId="3A66102C"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w:t>
            </w:r>
          </w:p>
        </w:tc>
        <w:tc>
          <w:tcPr>
            <w:tcW w:w="2250" w:type="dxa"/>
            <w:vAlign w:val="center"/>
          </w:tcPr>
          <w:p w14:paraId="788744BE"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NC </w:t>
            </w:r>
          </w:p>
        </w:tc>
      </w:tr>
      <w:tr w:rsidR="00D82CD7" w:rsidRPr="00C07B3F" w14:paraId="021333BD" w14:textId="77777777" w:rsidTr="00E8025E">
        <w:trPr>
          <w:trHeight w:val="74"/>
        </w:trPr>
        <w:tc>
          <w:tcPr>
            <w:tcW w:w="3149" w:type="dxa"/>
            <w:vAlign w:val="center"/>
          </w:tcPr>
          <w:p w14:paraId="5BC7245A"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Anorectal atresia/stenosis</w:t>
            </w:r>
          </w:p>
        </w:tc>
        <w:tc>
          <w:tcPr>
            <w:tcW w:w="1256" w:type="dxa"/>
            <w:shd w:val="clear" w:color="auto" w:fill="auto"/>
            <w:vAlign w:val="center"/>
          </w:tcPr>
          <w:p w14:paraId="01CA7494"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960</w:t>
            </w:r>
          </w:p>
        </w:tc>
        <w:tc>
          <w:tcPr>
            <w:tcW w:w="1623" w:type="dxa"/>
          </w:tcPr>
          <w:p w14:paraId="4EE70A1C"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31</w:t>
            </w:r>
          </w:p>
        </w:tc>
        <w:tc>
          <w:tcPr>
            <w:tcW w:w="2252" w:type="dxa"/>
            <w:shd w:val="clear" w:color="auto" w:fill="auto"/>
            <w:vAlign w:val="center"/>
          </w:tcPr>
          <w:p w14:paraId="107BC4CB"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0.67 (0.43, 1.04)</w:t>
            </w:r>
          </w:p>
        </w:tc>
        <w:tc>
          <w:tcPr>
            <w:tcW w:w="1080" w:type="dxa"/>
            <w:vAlign w:val="center"/>
          </w:tcPr>
          <w:p w14:paraId="77396A72"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22</w:t>
            </w:r>
          </w:p>
        </w:tc>
        <w:tc>
          <w:tcPr>
            <w:tcW w:w="2250" w:type="dxa"/>
            <w:vAlign w:val="center"/>
          </w:tcPr>
          <w:p w14:paraId="70B59B49"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0.75 (0.48, 1.17)</w:t>
            </w:r>
          </w:p>
        </w:tc>
      </w:tr>
      <w:tr w:rsidR="00D82CD7" w:rsidRPr="00C07B3F" w14:paraId="661FDB36" w14:textId="77777777" w:rsidTr="00E8025E">
        <w:trPr>
          <w:trHeight w:val="74"/>
        </w:trPr>
        <w:tc>
          <w:tcPr>
            <w:tcW w:w="3149" w:type="dxa"/>
            <w:vAlign w:val="center"/>
          </w:tcPr>
          <w:p w14:paraId="35B482A6"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Biliary atresia</w:t>
            </w:r>
          </w:p>
        </w:tc>
        <w:tc>
          <w:tcPr>
            <w:tcW w:w="1256" w:type="dxa"/>
            <w:shd w:val="clear" w:color="auto" w:fill="auto"/>
            <w:vAlign w:val="center"/>
          </w:tcPr>
          <w:p w14:paraId="6904DB7E"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176</w:t>
            </w:r>
          </w:p>
        </w:tc>
        <w:tc>
          <w:tcPr>
            <w:tcW w:w="1623" w:type="dxa"/>
          </w:tcPr>
          <w:p w14:paraId="7A6562A9"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11</w:t>
            </w:r>
          </w:p>
        </w:tc>
        <w:tc>
          <w:tcPr>
            <w:tcW w:w="2252" w:type="dxa"/>
            <w:shd w:val="clear" w:color="auto" w:fill="auto"/>
            <w:vAlign w:val="center"/>
          </w:tcPr>
          <w:p w14:paraId="1E86F132"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1.52 (0.77, 3.01)</w:t>
            </w:r>
          </w:p>
        </w:tc>
        <w:tc>
          <w:tcPr>
            <w:tcW w:w="1080" w:type="dxa"/>
            <w:vAlign w:val="center"/>
          </w:tcPr>
          <w:p w14:paraId="39DFD21F"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6</w:t>
            </w:r>
          </w:p>
        </w:tc>
        <w:tc>
          <w:tcPr>
            <w:tcW w:w="2250" w:type="dxa"/>
            <w:vAlign w:val="center"/>
          </w:tcPr>
          <w:p w14:paraId="5A8CC9A0"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1.17 (0.51, 2.68)</w:t>
            </w:r>
          </w:p>
        </w:tc>
      </w:tr>
      <w:tr w:rsidR="00D82CD7" w:rsidRPr="00C07B3F" w14:paraId="6D3019F1" w14:textId="77777777" w:rsidTr="00E8025E">
        <w:trPr>
          <w:trHeight w:val="74"/>
        </w:trPr>
        <w:tc>
          <w:tcPr>
            <w:tcW w:w="3149" w:type="dxa"/>
            <w:vAlign w:val="center"/>
          </w:tcPr>
          <w:p w14:paraId="6F298985"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Hypospadias</w:t>
            </w:r>
            <w:r w:rsidRPr="000E3B3B">
              <w:rPr>
                <w:rFonts w:ascii="Times New Roman" w:eastAsia="Times New Roman" w:hAnsi="Times New Roman"/>
                <w:b/>
                <w:bCs/>
                <w:color w:val="000000"/>
                <w:sz w:val="22"/>
                <w:szCs w:val="22"/>
                <w:vertAlign w:val="superscript"/>
              </w:rPr>
              <w:t xml:space="preserve"> </w:t>
            </w:r>
            <w:r w:rsidRPr="000E3B3B">
              <w:rPr>
                <w:rFonts w:ascii="Times New Roman" w:eastAsia="Times New Roman" w:hAnsi="Times New Roman"/>
                <w:bCs/>
                <w:color w:val="000000"/>
                <w:sz w:val="22"/>
                <w:szCs w:val="22"/>
                <w:vertAlign w:val="superscript"/>
              </w:rPr>
              <w:t>d</w:t>
            </w:r>
          </w:p>
        </w:tc>
        <w:tc>
          <w:tcPr>
            <w:tcW w:w="1256" w:type="dxa"/>
            <w:shd w:val="clear" w:color="auto" w:fill="auto"/>
            <w:vAlign w:val="center"/>
          </w:tcPr>
          <w:p w14:paraId="278DAA87"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2,242</w:t>
            </w:r>
          </w:p>
        </w:tc>
        <w:tc>
          <w:tcPr>
            <w:tcW w:w="1623" w:type="dxa"/>
          </w:tcPr>
          <w:p w14:paraId="00D3D696"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105</w:t>
            </w:r>
          </w:p>
        </w:tc>
        <w:tc>
          <w:tcPr>
            <w:tcW w:w="2252" w:type="dxa"/>
            <w:shd w:val="clear" w:color="auto" w:fill="auto"/>
            <w:vAlign w:val="center"/>
          </w:tcPr>
          <w:p w14:paraId="59DBEE4A"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0.94 (0.72, 1.24)</w:t>
            </w:r>
          </w:p>
        </w:tc>
        <w:tc>
          <w:tcPr>
            <w:tcW w:w="1080" w:type="dxa"/>
            <w:vAlign w:val="center"/>
          </w:tcPr>
          <w:p w14:paraId="655176C1"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70</w:t>
            </w:r>
          </w:p>
        </w:tc>
        <w:tc>
          <w:tcPr>
            <w:tcW w:w="2250" w:type="dxa"/>
            <w:vAlign w:val="center"/>
          </w:tcPr>
          <w:p w14:paraId="0145C8AC"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0.98 (0.72, 1.31)</w:t>
            </w:r>
          </w:p>
        </w:tc>
      </w:tr>
      <w:tr w:rsidR="00D82CD7" w:rsidRPr="00C07B3F" w14:paraId="00C0DC0F" w14:textId="77777777" w:rsidTr="00E8025E">
        <w:trPr>
          <w:trHeight w:val="74"/>
        </w:trPr>
        <w:tc>
          <w:tcPr>
            <w:tcW w:w="3149" w:type="dxa"/>
            <w:vAlign w:val="center"/>
          </w:tcPr>
          <w:p w14:paraId="696019E0"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Renal agenesis/hypoplasia</w:t>
            </w:r>
          </w:p>
        </w:tc>
        <w:tc>
          <w:tcPr>
            <w:tcW w:w="1256" w:type="dxa"/>
            <w:shd w:val="clear" w:color="auto" w:fill="auto"/>
            <w:vAlign w:val="center"/>
          </w:tcPr>
          <w:p w14:paraId="26CD9E56"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169</w:t>
            </w:r>
          </w:p>
        </w:tc>
        <w:tc>
          <w:tcPr>
            <w:tcW w:w="1623" w:type="dxa"/>
          </w:tcPr>
          <w:p w14:paraId="39401BAA"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8</w:t>
            </w:r>
          </w:p>
        </w:tc>
        <w:tc>
          <w:tcPr>
            <w:tcW w:w="2252" w:type="dxa"/>
            <w:shd w:val="clear" w:color="auto" w:fill="auto"/>
            <w:vAlign w:val="center"/>
          </w:tcPr>
          <w:p w14:paraId="6B721B1A"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1.01 (0.44, 2.31)</w:t>
            </w:r>
          </w:p>
        </w:tc>
        <w:tc>
          <w:tcPr>
            <w:tcW w:w="1080" w:type="dxa"/>
            <w:vAlign w:val="center"/>
          </w:tcPr>
          <w:p w14:paraId="1386A631"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6</w:t>
            </w:r>
          </w:p>
        </w:tc>
        <w:tc>
          <w:tcPr>
            <w:tcW w:w="2250" w:type="dxa"/>
            <w:vAlign w:val="center"/>
          </w:tcPr>
          <w:p w14:paraId="2FA24F16"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1.18 (0.51, 2.70)</w:t>
            </w:r>
          </w:p>
        </w:tc>
      </w:tr>
      <w:tr w:rsidR="00D82CD7" w:rsidRPr="00C07B3F" w14:paraId="56669A4E" w14:textId="77777777" w:rsidTr="00E8025E">
        <w:trPr>
          <w:trHeight w:val="74"/>
        </w:trPr>
        <w:tc>
          <w:tcPr>
            <w:tcW w:w="3149" w:type="dxa"/>
            <w:vAlign w:val="center"/>
          </w:tcPr>
          <w:p w14:paraId="01C6CF7E"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Bladder exstrophy</w:t>
            </w:r>
          </w:p>
        </w:tc>
        <w:tc>
          <w:tcPr>
            <w:tcW w:w="1256" w:type="dxa"/>
            <w:shd w:val="clear" w:color="auto" w:fill="auto"/>
            <w:vAlign w:val="center"/>
          </w:tcPr>
          <w:p w14:paraId="4312D669"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61</w:t>
            </w:r>
          </w:p>
        </w:tc>
        <w:tc>
          <w:tcPr>
            <w:tcW w:w="1623" w:type="dxa"/>
          </w:tcPr>
          <w:p w14:paraId="44B863FA"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5</w:t>
            </w:r>
          </w:p>
        </w:tc>
        <w:tc>
          <w:tcPr>
            <w:tcW w:w="2252" w:type="dxa"/>
            <w:shd w:val="clear" w:color="auto" w:fill="auto"/>
            <w:vAlign w:val="center"/>
          </w:tcPr>
          <w:p w14:paraId="70E059A4"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2.05 (0.82, 5.16)</w:t>
            </w:r>
          </w:p>
        </w:tc>
        <w:tc>
          <w:tcPr>
            <w:tcW w:w="1080" w:type="dxa"/>
            <w:vAlign w:val="center"/>
          </w:tcPr>
          <w:p w14:paraId="69DBD107"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5</w:t>
            </w:r>
          </w:p>
        </w:tc>
        <w:tc>
          <w:tcPr>
            <w:tcW w:w="2250" w:type="dxa"/>
            <w:vAlign w:val="center"/>
          </w:tcPr>
          <w:p w14:paraId="30EEDB7A"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2.40 (0.85, 6.05)</w:t>
            </w:r>
          </w:p>
        </w:tc>
      </w:tr>
      <w:tr w:rsidR="00D82CD7" w:rsidRPr="00C07B3F" w14:paraId="58DB5739" w14:textId="77777777" w:rsidTr="00E8025E">
        <w:trPr>
          <w:trHeight w:val="74"/>
        </w:trPr>
        <w:tc>
          <w:tcPr>
            <w:tcW w:w="3149" w:type="dxa"/>
            <w:vAlign w:val="center"/>
          </w:tcPr>
          <w:p w14:paraId="393A8B03"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Cloacal exstrophy</w:t>
            </w:r>
          </w:p>
        </w:tc>
        <w:tc>
          <w:tcPr>
            <w:tcW w:w="1256" w:type="dxa"/>
            <w:shd w:val="clear" w:color="auto" w:fill="auto"/>
            <w:vAlign w:val="center"/>
          </w:tcPr>
          <w:p w14:paraId="15F3C26A"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91</w:t>
            </w:r>
          </w:p>
        </w:tc>
        <w:tc>
          <w:tcPr>
            <w:tcW w:w="1623" w:type="dxa"/>
          </w:tcPr>
          <w:p w14:paraId="43762B8F"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3</w:t>
            </w:r>
          </w:p>
        </w:tc>
        <w:tc>
          <w:tcPr>
            <w:tcW w:w="2252" w:type="dxa"/>
            <w:shd w:val="clear" w:color="auto" w:fill="auto"/>
            <w:vAlign w:val="center"/>
          </w:tcPr>
          <w:p w14:paraId="2771D8A1"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NC</w:t>
            </w:r>
          </w:p>
        </w:tc>
        <w:tc>
          <w:tcPr>
            <w:tcW w:w="1080" w:type="dxa"/>
            <w:vAlign w:val="center"/>
          </w:tcPr>
          <w:p w14:paraId="55905D7F"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2</w:t>
            </w:r>
          </w:p>
        </w:tc>
        <w:tc>
          <w:tcPr>
            <w:tcW w:w="2250" w:type="dxa"/>
            <w:vAlign w:val="center"/>
          </w:tcPr>
          <w:p w14:paraId="1E5FB624"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  NC</w:t>
            </w:r>
          </w:p>
        </w:tc>
      </w:tr>
      <w:tr w:rsidR="00D82CD7" w:rsidRPr="00C07B3F" w14:paraId="2C14D30C" w14:textId="77777777" w:rsidTr="00E8025E">
        <w:trPr>
          <w:trHeight w:val="74"/>
        </w:trPr>
        <w:tc>
          <w:tcPr>
            <w:tcW w:w="3149" w:type="dxa"/>
            <w:vAlign w:val="center"/>
          </w:tcPr>
          <w:p w14:paraId="71ADFEDE"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 xml:space="preserve">Longitudinal limb deficiency </w:t>
            </w:r>
            <w:r w:rsidRPr="000E3B3B">
              <w:rPr>
                <w:rFonts w:ascii="Times New Roman" w:eastAsia="Times New Roman" w:hAnsi="Times New Roman"/>
                <w:bCs/>
                <w:sz w:val="22"/>
                <w:szCs w:val="22"/>
                <w:vertAlign w:val="superscript"/>
              </w:rPr>
              <w:t>e</w:t>
            </w:r>
          </w:p>
        </w:tc>
        <w:tc>
          <w:tcPr>
            <w:tcW w:w="1256" w:type="dxa"/>
            <w:shd w:val="clear" w:color="auto" w:fill="auto"/>
            <w:vAlign w:val="center"/>
          </w:tcPr>
          <w:p w14:paraId="3B1790B2"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458</w:t>
            </w:r>
          </w:p>
        </w:tc>
        <w:tc>
          <w:tcPr>
            <w:tcW w:w="1623" w:type="dxa"/>
          </w:tcPr>
          <w:p w14:paraId="1216D4DC"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37</w:t>
            </w:r>
          </w:p>
        </w:tc>
        <w:tc>
          <w:tcPr>
            <w:tcW w:w="2252" w:type="dxa"/>
            <w:shd w:val="clear" w:color="auto" w:fill="auto"/>
            <w:vAlign w:val="center"/>
          </w:tcPr>
          <w:p w14:paraId="10F0A762"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b/>
                <w:color w:val="000000"/>
                <w:sz w:val="22"/>
                <w:szCs w:val="22"/>
              </w:rPr>
              <w:t>2.04 (1.41, 2.96)</w:t>
            </w:r>
          </w:p>
        </w:tc>
        <w:tc>
          <w:tcPr>
            <w:tcW w:w="1080" w:type="dxa"/>
            <w:vAlign w:val="center"/>
          </w:tcPr>
          <w:p w14:paraId="7B521B90" w14:textId="77777777" w:rsidR="00D82CD7" w:rsidRPr="000E3B3B" w:rsidRDefault="00D82CD7" w:rsidP="00632777">
            <w:pPr>
              <w:jc w:val="center"/>
              <w:rPr>
                <w:rFonts w:ascii="Times New Roman" w:hAnsi="Times New Roman"/>
                <w:b/>
                <w:color w:val="000000"/>
                <w:sz w:val="22"/>
                <w:szCs w:val="22"/>
              </w:rPr>
            </w:pPr>
            <w:r w:rsidRPr="000E3B3B">
              <w:rPr>
                <w:rFonts w:ascii="Times New Roman" w:hAnsi="Times New Roman"/>
                <w:sz w:val="22"/>
                <w:szCs w:val="22"/>
              </w:rPr>
              <w:t>31</w:t>
            </w:r>
          </w:p>
        </w:tc>
        <w:tc>
          <w:tcPr>
            <w:tcW w:w="2250" w:type="dxa"/>
            <w:vAlign w:val="center"/>
          </w:tcPr>
          <w:p w14:paraId="17F84FA9" w14:textId="77777777" w:rsidR="00D82CD7" w:rsidRPr="000E3B3B" w:rsidRDefault="00D82CD7" w:rsidP="00632777">
            <w:pPr>
              <w:jc w:val="center"/>
              <w:rPr>
                <w:rFonts w:ascii="Times New Roman" w:hAnsi="Times New Roman"/>
                <w:b/>
                <w:color w:val="000000"/>
                <w:sz w:val="22"/>
                <w:szCs w:val="22"/>
              </w:rPr>
            </w:pPr>
            <w:r w:rsidRPr="000E3B3B">
              <w:rPr>
                <w:rFonts w:ascii="Times New Roman" w:hAnsi="Times New Roman"/>
                <w:b/>
                <w:sz w:val="22"/>
                <w:szCs w:val="22"/>
              </w:rPr>
              <w:t>2.16 (1.46, 3.19)</w:t>
            </w:r>
          </w:p>
        </w:tc>
      </w:tr>
      <w:tr w:rsidR="00D82CD7" w:rsidRPr="00C07B3F" w14:paraId="081233DE" w14:textId="77777777" w:rsidTr="00E8025E">
        <w:trPr>
          <w:trHeight w:val="74"/>
        </w:trPr>
        <w:tc>
          <w:tcPr>
            <w:tcW w:w="3149" w:type="dxa"/>
            <w:vAlign w:val="center"/>
          </w:tcPr>
          <w:p w14:paraId="35F1463B"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Transverse limb deficiency</w:t>
            </w:r>
          </w:p>
        </w:tc>
        <w:tc>
          <w:tcPr>
            <w:tcW w:w="1256" w:type="dxa"/>
            <w:shd w:val="clear" w:color="auto" w:fill="auto"/>
            <w:vAlign w:val="center"/>
          </w:tcPr>
          <w:p w14:paraId="04201B3B"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643</w:t>
            </w:r>
          </w:p>
        </w:tc>
        <w:tc>
          <w:tcPr>
            <w:tcW w:w="1623" w:type="dxa"/>
          </w:tcPr>
          <w:p w14:paraId="5EC15915"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29</w:t>
            </w:r>
          </w:p>
        </w:tc>
        <w:tc>
          <w:tcPr>
            <w:tcW w:w="2252" w:type="dxa"/>
            <w:shd w:val="clear" w:color="auto" w:fill="auto"/>
            <w:vAlign w:val="center"/>
          </w:tcPr>
          <w:p w14:paraId="3A8372BD"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1.05 (0.68, 1.61)</w:t>
            </w:r>
          </w:p>
        </w:tc>
        <w:tc>
          <w:tcPr>
            <w:tcW w:w="1080" w:type="dxa"/>
            <w:vAlign w:val="center"/>
          </w:tcPr>
          <w:p w14:paraId="5FD59D04"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21</w:t>
            </w:r>
          </w:p>
        </w:tc>
        <w:tc>
          <w:tcPr>
            <w:tcW w:w="2250" w:type="dxa"/>
            <w:vAlign w:val="center"/>
          </w:tcPr>
          <w:p w14:paraId="20F592EC"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1.07 (0.67, 1.69)</w:t>
            </w:r>
          </w:p>
        </w:tc>
      </w:tr>
      <w:tr w:rsidR="00D82CD7" w:rsidRPr="00C07B3F" w14:paraId="51F74E89" w14:textId="77777777" w:rsidTr="00E8025E">
        <w:trPr>
          <w:trHeight w:val="74"/>
        </w:trPr>
        <w:tc>
          <w:tcPr>
            <w:tcW w:w="3149" w:type="dxa"/>
            <w:vAlign w:val="center"/>
          </w:tcPr>
          <w:p w14:paraId="3D5C6DBE"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Craniosynostosis</w:t>
            </w:r>
          </w:p>
        </w:tc>
        <w:tc>
          <w:tcPr>
            <w:tcW w:w="1256" w:type="dxa"/>
            <w:shd w:val="clear" w:color="auto" w:fill="auto"/>
            <w:vAlign w:val="center"/>
          </w:tcPr>
          <w:p w14:paraId="1DEADE4E"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1,412</w:t>
            </w:r>
          </w:p>
        </w:tc>
        <w:tc>
          <w:tcPr>
            <w:tcW w:w="1623" w:type="dxa"/>
          </w:tcPr>
          <w:p w14:paraId="565F065D"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63</w:t>
            </w:r>
          </w:p>
        </w:tc>
        <w:tc>
          <w:tcPr>
            <w:tcW w:w="2252" w:type="dxa"/>
            <w:shd w:val="clear" w:color="auto" w:fill="auto"/>
            <w:vAlign w:val="center"/>
          </w:tcPr>
          <w:p w14:paraId="16840830"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0.94 (0.69, 1.28)</w:t>
            </w:r>
          </w:p>
        </w:tc>
        <w:tc>
          <w:tcPr>
            <w:tcW w:w="1080" w:type="dxa"/>
            <w:vAlign w:val="center"/>
          </w:tcPr>
          <w:p w14:paraId="623ACA37"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46</w:t>
            </w:r>
          </w:p>
        </w:tc>
        <w:tc>
          <w:tcPr>
            <w:tcW w:w="2250" w:type="dxa"/>
            <w:vAlign w:val="center"/>
          </w:tcPr>
          <w:p w14:paraId="046C8357"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1.00 (0.72, 1.39)</w:t>
            </w:r>
          </w:p>
        </w:tc>
      </w:tr>
      <w:tr w:rsidR="00D82CD7" w:rsidRPr="00C07B3F" w14:paraId="096AFBB7" w14:textId="77777777" w:rsidTr="00E8025E">
        <w:trPr>
          <w:trHeight w:val="74"/>
        </w:trPr>
        <w:tc>
          <w:tcPr>
            <w:tcW w:w="3149" w:type="dxa"/>
            <w:vAlign w:val="center"/>
          </w:tcPr>
          <w:p w14:paraId="178CC4E0"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Diaphragmatic hernia</w:t>
            </w:r>
          </w:p>
        </w:tc>
        <w:tc>
          <w:tcPr>
            <w:tcW w:w="1256" w:type="dxa"/>
            <w:shd w:val="clear" w:color="auto" w:fill="auto"/>
            <w:vAlign w:val="center"/>
          </w:tcPr>
          <w:p w14:paraId="0E697675"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764</w:t>
            </w:r>
          </w:p>
        </w:tc>
        <w:tc>
          <w:tcPr>
            <w:tcW w:w="1623" w:type="dxa"/>
          </w:tcPr>
          <w:p w14:paraId="7EF21901"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22</w:t>
            </w:r>
          </w:p>
        </w:tc>
        <w:tc>
          <w:tcPr>
            <w:tcW w:w="2252" w:type="dxa"/>
            <w:shd w:val="clear" w:color="auto" w:fill="auto"/>
            <w:vAlign w:val="center"/>
          </w:tcPr>
          <w:p w14:paraId="28B6258A"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0.64 (0.39, 1.05)</w:t>
            </w:r>
          </w:p>
        </w:tc>
        <w:tc>
          <w:tcPr>
            <w:tcW w:w="1080" w:type="dxa"/>
            <w:vAlign w:val="center"/>
          </w:tcPr>
          <w:p w14:paraId="6ECAE171"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17</w:t>
            </w:r>
          </w:p>
        </w:tc>
        <w:tc>
          <w:tcPr>
            <w:tcW w:w="2250" w:type="dxa"/>
            <w:vAlign w:val="center"/>
          </w:tcPr>
          <w:p w14:paraId="7837A2BC"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0.75 (0.46, 1.23)</w:t>
            </w:r>
          </w:p>
        </w:tc>
      </w:tr>
      <w:tr w:rsidR="00D82CD7" w:rsidRPr="00C07B3F" w14:paraId="28FCB123" w14:textId="77777777" w:rsidTr="00E8025E">
        <w:trPr>
          <w:trHeight w:val="74"/>
        </w:trPr>
        <w:tc>
          <w:tcPr>
            <w:tcW w:w="3149" w:type="dxa"/>
            <w:vAlign w:val="center"/>
          </w:tcPr>
          <w:p w14:paraId="684740DE"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Omphalocele</w:t>
            </w:r>
          </w:p>
        </w:tc>
        <w:tc>
          <w:tcPr>
            <w:tcW w:w="1256" w:type="dxa"/>
            <w:shd w:val="clear" w:color="auto" w:fill="auto"/>
            <w:vAlign w:val="center"/>
          </w:tcPr>
          <w:p w14:paraId="109076FE"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382</w:t>
            </w:r>
          </w:p>
        </w:tc>
        <w:tc>
          <w:tcPr>
            <w:tcW w:w="1623" w:type="dxa"/>
          </w:tcPr>
          <w:p w14:paraId="1131A8CC"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18</w:t>
            </w:r>
          </w:p>
        </w:tc>
        <w:tc>
          <w:tcPr>
            <w:tcW w:w="2252" w:type="dxa"/>
            <w:shd w:val="clear" w:color="auto" w:fill="auto"/>
            <w:vAlign w:val="center"/>
          </w:tcPr>
          <w:p w14:paraId="39254844"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1.23 (0.75, 2.03)</w:t>
            </w:r>
          </w:p>
        </w:tc>
        <w:tc>
          <w:tcPr>
            <w:tcW w:w="1080" w:type="dxa"/>
            <w:vAlign w:val="center"/>
          </w:tcPr>
          <w:p w14:paraId="66522E58"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14</w:t>
            </w:r>
          </w:p>
        </w:tc>
        <w:tc>
          <w:tcPr>
            <w:tcW w:w="2250" w:type="dxa"/>
            <w:vAlign w:val="center"/>
          </w:tcPr>
          <w:p w14:paraId="79C8D768"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1.19 (0.69, 2.06)</w:t>
            </w:r>
          </w:p>
        </w:tc>
      </w:tr>
      <w:tr w:rsidR="00D82CD7" w:rsidRPr="00C07B3F" w14:paraId="15187F1B" w14:textId="77777777" w:rsidTr="00E8025E">
        <w:trPr>
          <w:trHeight w:val="74"/>
        </w:trPr>
        <w:tc>
          <w:tcPr>
            <w:tcW w:w="3149" w:type="dxa"/>
            <w:vAlign w:val="center"/>
          </w:tcPr>
          <w:p w14:paraId="0124450A"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Gastroschisis</w:t>
            </w:r>
          </w:p>
        </w:tc>
        <w:tc>
          <w:tcPr>
            <w:tcW w:w="1256" w:type="dxa"/>
            <w:shd w:val="clear" w:color="auto" w:fill="auto"/>
            <w:vAlign w:val="center"/>
          </w:tcPr>
          <w:p w14:paraId="67794262"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1,216</w:t>
            </w:r>
          </w:p>
        </w:tc>
        <w:tc>
          <w:tcPr>
            <w:tcW w:w="1623" w:type="dxa"/>
          </w:tcPr>
          <w:p w14:paraId="31F49AD2"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74</w:t>
            </w:r>
          </w:p>
        </w:tc>
        <w:tc>
          <w:tcPr>
            <w:tcW w:w="2252" w:type="dxa"/>
            <w:shd w:val="clear" w:color="auto" w:fill="auto"/>
            <w:vAlign w:val="center"/>
          </w:tcPr>
          <w:p w14:paraId="0FE43AD7"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1.34 (0.98, 1.83)</w:t>
            </w:r>
          </w:p>
        </w:tc>
        <w:tc>
          <w:tcPr>
            <w:tcW w:w="1080" w:type="dxa"/>
            <w:vAlign w:val="center"/>
          </w:tcPr>
          <w:p w14:paraId="41B207B2" w14:textId="77777777" w:rsidR="00D82CD7" w:rsidRPr="000E3B3B" w:rsidRDefault="00D82CD7" w:rsidP="00632777">
            <w:pPr>
              <w:jc w:val="center"/>
              <w:rPr>
                <w:rFonts w:ascii="Times New Roman" w:hAnsi="Times New Roman"/>
                <w:b/>
                <w:color w:val="000000"/>
                <w:sz w:val="22"/>
                <w:szCs w:val="22"/>
              </w:rPr>
            </w:pPr>
            <w:r w:rsidRPr="000E3B3B">
              <w:rPr>
                <w:rFonts w:ascii="Times New Roman" w:hAnsi="Times New Roman"/>
                <w:sz w:val="22"/>
                <w:szCs w:val="22"/>
              </w:rPr>
              <w:t>53</w:t>
            </w:r>
          </w:p>
        </w:tc>
        <w:tc>
          <w:tcPr>
            <w:tcW w:w="2250" w:type="dxa"/>
            <w:vAlign w:val="center"/>
          </w:tcPr>
          <w:p w14:paraId="65DE1D57" w14:textId="77777777" w:rsidR="00D82CD7" w:rsidRPr="000E3B3B" w:rsidRDefault="00D82CD7" w:rsidP="00632777">
            <w:pPr>
              <w:jc w:val="center"/>
              <w:rPr>
                <w:rFonts w:ascii="Times New Roman" w:hAnsi="Times New Roman"/>
                <w:b/>
                <w:color w:val="000000"/>
                <w:sz w:val="22"/>
                <w:szCs w:val="22"/>
              </w:rPr>
            </w:pPr>
            <w:r w:rsidRPr="000E3B3B">
              <w:rPr>
                <w:rFonts w:ascii="Times New Roman" w:hAnsi="Times New Roman"/>
                <w:sz w:val="22"/>
                <w:szCs w:val="22"/>
              </w:rPr>
              <w:t>1.34 (0.96, 1.87)</w:t>
            </w:r>
          </w:p>
        </w:tc>
      </w:tr>
      <w:tr w:rsidR="00D82CD7" w:rsidRPr="00C07B3F" w14:paraId="1BA7729D" w14:textId="77777777" w:rsidTr="00E8025E">
        <w:trPr>
          <w:trHeight w:val="74"/>
        </w:trPr>
        <w:tc>
          <w:tcPr>
            <w:tcW w:w="3149" w:type="dxa"/>
            <w:vAlign w:val="center"/>
          </w:tcPr>
          <w:p w14:paraId="67D0E2E2" w14:textId="77777777" w:rsidR="00D82CD7" w:rsidRPr="000E3B3B" w:rsidRDefault="00D82CD7" w:rsidP="00632777">
            <w:pPr>
              <w:rPr>
                <w:rFonts w:ascii="Times New Roman" w:eastAsia="Times New Roman" w:hAnsi="Times New Roman"/>
                <w:bCs/>
                <w:sz w:val="22"/>
                <w:szCs w:val="22"/>
              </w:rPr>
            </w:pPr>
            <w:r w:rsidRPr="000E3B3B">
              <w:rPr>
                <w:rFonts w:ascii="Times New Roman" w:eastAsia="Times New Roman" w:hAnsi="Times New Roman"/>
                <w:bCs/>
                <w:sz w:val="22"/>
                <w:szCs w:val="22"/>
              </w:rPr>
              <w:t>Sacral agenesis</w:t>
            </w:r>
          </w:p>
        </w:tc>
        <w:tc>
          <w:tcPr>
            <w:tcW w:w="1256" w:type="dxa"/>
            <w:shd w:val="clear" w:color="auto" w:fill="auto"/>
            <w:vAlign w:val="center"/>
          </w:tcPr>
          <w:p w14:paraId="539CDB28" w14:textId="77777777" w:rsidR="00D82CD7" w:rsidRPr="000E3B3B" w:rsidRDefault="00D82CD7" w:rsidP="00632777">
            <w:pPr>
              <w:jc w:val="center"/>
              <w:rPr>
                <w:rFonts w:ascii="Times New Roman" w:eastAsia="Times New Roman" w:hAnsi="Times New Roman"/>
                <w:i/>
                <w:color w:val="000000"/>
                <w:sz w:val="22"/>
                <w:szCs w:val="22"/>
              </w:rPr>
            </w:pPr>
            <w:r w:rsidRPr="000E3B3B">
              <w:rPr>
                <w:rFonts w:ascii="Times New Roman" w:hAnsi="Times New Roman"/>
                <w:color w:val="000000"/>
                <w:sz w:val="22"/>
                <w:szCs w:val="22"/>
              </w:rPr>
              <w:t>96</w:t>
            </w:r>
          </w:p>
        </w:tc>
        <w:tc>
          <w:tcPr>
            <w:tcW w:w="1623" w:type="dxa"/>
          </w:tcPr>
          <w:p w14:paraId="43906C51"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3</w:t>
            </w:r>
          </w:p>
        </w:tc>
        <w:tc>
          <w:tcPr>
            <w:tcW w:w="2252" w:type="dxa"/>
            <w:shd w:val="clear" w:color="auto" w:fill="auto"/>
            <w:vAlign w:val="center"/>
          </w:tcPr>
          <w:p w14:paraId="169830A7"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0.90 (0.18, 2.72)</w:t>
            </w:r>
          </w:p>
        </w:tc>
        <w:tc>
          <w:tcPr>
            <w:tcW w:w="1080" w:type="dxa"/>
            <w:vAlign w:val="center"/>
          </w:tcPr>
          <w:p w14:paraId="678F263F"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3</w:t>
            </w:r>
          </w:p>
        </w:tc>
        <w:tc>
          <w:tcPr>
            <w:tcW w:w="2250" w:type="dxa"/>
            <w:vAlign w:val="center"/>
          </w:tcPr>
          <w:p w14:paraId="79BB25D6"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1.05 (0.21, 3.18)</w:t>
            </w:r>
          </w:p>
        </w:tc>
      </w:tr>
      <w:tr w:rsidR="00D82CD7" w:rsidRPr="00C07B3F" w14:paraId="0F56466E" w14:textId="77777777" w:rsidTr="00E8025E">
        <w:trPr>
          <w:trHeight w:val="74"/>
        </w:trPr>
        <w:tc>
          <w:tcPr>
            <w:tcW w:w="3149" w:type="dxa"/>
            <w:vAlign w:val="center"/>
          </w:tcPr>
          <w:p w14:paraId="01E4ABDC" w14:textId="77777777" w:rsidR="00D82CD7" w:rsidRPr="000E3B3B" w:rsidRDefault="00D82CD7" w:rsidP="00632777">
            <w:pPr>
              <w:rPr>
                <w:rFonts w:ascii="Times New Roman" w:eastAsia="Times New Roman" w:hAnsi="Times New Roman"/>
                <w:bCs/>
                <w:i/>
                <w:sz w:val="22"/>
                <w:szCs w:val="22"/>
              </w:rPr>
            </w:pPr>
            <w:r w:rsidRPr="000E3B3B">
              <w:rPr>
                <w:rFonts w:ascii="Times New Roman" w:eastAsia="Times New Roman" w:hAnsi="Times New Roman"/>
                <w:bCs/>
                <w:i/>
                <w:sz w:val="22"/>
                <w:szCs w:val="22"/>
              </w:rPr>
              <w:t>Congenital Heart Defects</w:t>
            </w:r>
          </w:p>
        </w:tc>
        <w:tc>
          <w:tcPr>
            <w:tcW w:w="1256" w:type="dxa"/>
            <w:shd w:val="clear" w:color="auto" w:fill="auto"/>
            <w:vAlign w:val="center"/>
          </w:tcPr>
          <w:p w14:paraId="3CA1BA97" w14:textId="77777777" w:rsidR="00D82CD7" w:rsidRPr="000E3B3B" w:rsidRDefault="00D82CD7" w:rsidP="00632777">
            <w:pPr>
              <w:rPr>
                <w:rFonts w:ascii="Times New Roman" w:eastAsia="Times New Roman" w:hAnsi="Times New Roman"/>
                <w:bCs/>
                <w:i/>
                <w:sz w:val="22"/>
                <w:szCs w:val="22"/>
              </w:rPr>
            </w:pPr>
          </w:p>
        </w:tc>
        <w:tc>
          <w:tcPr>
            <w:tcW w:w="1623" w:type="dxa"/>
          </w:tcPr>
          <w:p w14:paraId="237FF805" w14:textId="77777777" w:rsidR="00D82CD7" w:rsidRPr="000E3B3B" w:rsidRDefault="00D82CD7" w:rsidP="00632777">
            <w:pPr>
              <w:jc w:val="center"/>
              <w:rPr>
                <w:rFonts w:ascii="Times New Roman" w:hAnsi="Times New Roman"/>
                <w:sz w:val="22"/>
                <w:szCs w:val="22"/>
              </w:rPr>
            </w:pPr>
          </w:p>
        </w:tc>
        <w:tc>
          <w:tcPr>
            <w:tcW w:w="2252" w:type="dxa"/>
            <w:shd w:val="clear" w:color="auto" w:fill="auto"/>
            <w:vAlign w:val="center"/>
          </w:tcPr>
          <w:p w14:paraId="7F5A9507" w14:textId="77777777" w:rsidR="00D82CD7" w:rsidRPr="000E3B3B" w:rsidRDefault="00D82CD7" w:rsidP="00632777">
            <w:pPr>
              <w:jc w:val="center"/>
              <w:rPr>
                <w:rFonts w:ascii="Times New Roman" w:hAnsi="Times New Roman"/>
                <w:sz w:val="22"/>
                <w:szCs w:val="22"/>
              </w:rPr>
            </w:pPr>
          </w:p>
        </w:tc>
        <w:tc>
          <w:tcPr>
            <w:tcW w:w="1080" w:type="dxa"/>
            <w:vAlign w:val="center"/>
          </w:tcPr>
          <w:p w14:paraId="51143D1B" w14:textId="77777777" w:rsidR="00D82CD7" w:rsidRPr="000E3B3B" w:rsidRDefault="00D82CD7" w:rsidP="00632777">
            <w:pPr>
              <w:jc w:val="center"/>
              <w:rPr>
                <w:rFonts w:ascii="Times New Roman" w:hAnsi="Times New Roman"/>
                <w:sz w:val="22"/>
                <w:szCs w:val="22"/>
              </w:rPr>
            </w:pPr>
          </w:p>
        </w:tc>
        <w:tc>
          <w:tcPr>
            <w:tcW w:w="2250" w:type="dxa"/>
            <w:vAlign w:val="center"/>
          </w:tcPr>
          <w:p w14:paraId="10790F8D" w14:textId="77777777" w:rsidR="00D82CD7" w:rsidRPr="000E3B3B" w:rsidRDefault="00D82CD7" w:rsidP="00632777">
            <w:pPr>
              <w:jc w:val="center"/>
              <w:rPr>
                <w:rFonts w:ascii="Times New Roman" w:hAnsi="Times New Roman"/>
                <w:sz w:val="22"/>
                <w:szCs w:val="22"/>
              </w:rPr>
            </w:pPr>
          </w:p>
        </w:tc>
      </w:tr>
      <w:tr w:rsidR="00D82CD7" w:rsidRPr="00C07B3F" w14:paraId="4499D066" w14:textId="77777777" w:rsidTr="00E8025E">
        <w:trPr>
          <w:trHeight w:val="216"/>
        </w:trPr>
        <w:tc>
          <w:tcPr>
            <w:tcW w:w="3149" w:type="dxa"/>
            <w:vAlign w:val="center"/>
          </w:tcPr>
          <w:p w14:paraId="7BD891E5" w14:textId="77777777" w:rsidR="00D82CD7" w:rsidRPr="000E3B3B" w:rsidRDefault="00D82CD7" w:rsidP="00632777">
            <w:pPr>
              <w:contextualSpacing/>
              <w:rPr>
                <w:rFonts w:ascii="Times New Roman" w:hAnsi="Times New Roman"/>
                <w:color w:val="000000"/>
                <w:sz w:val="22"/>
                <w:szCs w:val="22"/>
              </w:rPr>
            </w:pPr>
            <w:r w:rsidRPr="000E3B3B">
              <w:rPr>
                <w:rFonts w:ascii="Times New Roman" w:hAnsi="Times New Roman"/>
                <w:color w:val="000000"/>
                <w:sz w:val="22"/>
                <w:szCs w:val="22"/>
              </w:rPr>
              <w:t>Truncus arteriosus</w:t>
            </w:r>
          </w:p>
        </w:tc>
        <w:tc>
          <w:tcPr>
            <w:tcW w:w="1256" w:type="dxa"/>
            <w:shd w:val="clear" w:color="auto" w:fill="auto"/>
            <w:vAlign w:val="center"/>
          </w:tcPr>
          <w:p w14:paraId="3E61F747"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112</w:t>
            </w:r>
          </w:p>
        </w:tc>
        <w:tc>
          <w:tcPr>
            <w:tcW w:w="1623" w:type="dxa"/>
            <w:vAlign w:val="center"/>
          </w:tcPr>
          <w:p w14:paraId="4F5826A6"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9</w:t>
            </w:r>
          </w:p>
        </w:tc>
        <w:tc>
          <w:tcPr>
            <w:tcW w:w="2252" w:type="dxa"/>
            <w:shd w:val="clear" w:color="auto" w:fill="auto"/>
            <w:vAlign w:val="center"/>
          </w:tcPr>
          <w:p w14:paraId="03CF8F91" w14:textId="77777777" w:rsidR="00D82CD7" w:rsidRPr="000E3B3B" w:rsidRDefault="00D82CD7" w:rsidP="00632777">
            <w:pPr>
              <w:jc w:val="center"/>
              <w:rPr>
                <w:rFonts w:ascii="Times New Roman" w:eastAsia="Times New Roman" w:hAnsi="Times New Roman"/>
                <w:b/>
                <w:color w:val="000000"/>
                <w:sz w:val="22"/>
                <w:szCs w:val="22"/>
              </w:rPr>
            </w:pPr>
            <w:r w:rsidRPr="000E3B3B">
              <w:rPr>
                <w:rFonts w:ascii="Times New Roman" w:hAnsi="Times New Roman"/>
                <w:b/>
                <w:color w:val="000000"/>
                <w:sz w:val="22"/>
                <w:szCs w:val="22"/>
              </w:rPr>
              <w:t>2.21 (1.10, 4.42)</w:t>
            </w:r>
          </w:p>
        </w:tc>
        <w:tc>
          <w:tcPr>
            <w:tcW w:w="1080" w:type="dxa"/>
            <w:vAlign w:val="center"/>
          </w:tcPr>
          <w:p w14:paraId="4CC3584F"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9</w:t>
            </w:r>
          </w:p>
        </w:tc>
        <w:tc>
          <w:tcPr>
            <w:tcW w:w="2250" w:type="dxa"/>
            <w:vAlign w:val="center"/>
          </w:tcPr>
          <w:p w14:paraId="7D1FB619" w14:textId="77777777" w:rsidR="00D82CD7" w:rsidRPr="000E3B3B" w:rsidRDefault="00D82CD7" w:rsidP="00632777">
            <w:pPr>
              <w:jc w:val="center"/>
              <w:rPr>
                <w:rFonts w:ascii="Times New Roman" w:eastAsia="Times New Roman" w:hAnsi="Times New Roman"/>
                <w:b/>
                <w:color w:val="000000"/>
                <w:sz w:val="22"/>
                <w:szCs w:val="22"/>
              </w:rPr>
            </w:pPr>
            <w:r w:rsidRPr="000E3B3B">
              <w:rPr>
                <w:rFonts w:ascii="Times New Roman" w:hAnsi="Times New Roman"/>
                <w:b/>
                <w:sz w:val="22"/>
                <w:szCs w:val="22"/>
              </w:rPr>
              <w:t>2.59 (1.29, 5.19)</w:t>
            </w:r>
          </w:p>
        </w:tc>
      </w:tr>
      <w:tr w:rsidR="00D82CD7" w:rsidRPr="00C07B3F" w14:paraId="57E56CC6" w14:textId="77777777" w:rsidTr="00E8025E">
        <w:trPr>
          <w:trHeight w:val="216"/>
        </w:trPr>
        <w:tc>
          <w:tcPr>
            <w:tcW w:w="3149" w:type="dxa"/>
            <w:vAlign w:val="center"/>
          </w:tcPr>
          <w:p w14:paraId="5BDCA182" w14:textId="77777777" w:rsidR="00D82CD7" w:rsidRPr="000E3B3B" w:rsidRDefault="00D82CD7" w:rsidP="00632777">
            <w:pPr>
              <w:contextualSpacing/>
              <w:rPr>
                <w:rFonts w:ascii="Times New Roman" w:hAnsi="Times New Roman"/>
                <w:color w:val="000000"/>
                <w:sz w:val="22"/>
                <w:szCs w:val="22"/>
              </w:rPr>
            </w:pPr>
            <w:r w:rsidRPr="000E3B3B">
              <w:rPr>
                <w:rFonts w:ascii="Times New Roman" w:hAnsi="Times New Roman"/>
                <w:color w:val="000000"/>
                <w:sz w:val="22"/>
                <w:szCs w:val="22"/>
              </w:rPr>
              <w:t>Tetralogy of Fallot</w:t>
            </w:r>
          </w:p>
        </w:tc>
        <w:tc>
          <w:tcPr>
            <w:tcW w:w="1256" w:type="dxa"/>
            <w:shd w:val="clear" w:color="auto" w:fill="auto"/>
            <w:vAlign w:val="center"/>
          </w:tcPr>
          <w:p w14:paraId="3A2CEADE" w14:textId="77777777" w:rsidR="00D82CD7" w:rsidRPr="000E3B3B" w:rsidRDefault="00D82CD7" w:rsidP="00632777">
            <w:pPr>
              <w:contextualSpacing/>
              <w:jc w:val="center"/>
              <w:rPr>
                <w:rFonts w:ascii="Times New Roman" w:eastAsia="Times New Roman" w:hAnsi="Times New Roman"/>
                <w:bCs/>
                <w:sz w:val="22"/>
                <w:szCs w:val="22"/>
                <w:lang w:val="fr-FR"/>
              </w:rPr>
            </w:pPr>
            <w:r w:rsidRPr="000E3B3B">
              <w:rPr>
                <w:rFonts w:ascii="Times New Roman" w:hAnsi="Times New Roman"/>
                <w:color w:val="000000"/>
                <w:sz w:val="22"/>
                <w:szCs w:val="22"/>
              </w:rPr>
              <w:t>1,082</w:t>
            </w:r>
          </w:p>
        </w:tc>
        <w:tc>
          <w:tcPr>
            <w:tcW w:w="1623" w:type="dxa"/>
            <w:vAlign w:val="center"/>
          </w:tcPr>
          <w:p w14:paraId="683B1D0A"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35</w:t>
            </w:r>
          </w:p>
        </w:tc>
        <w:tc>
          <w:tcPr>
            <w:tcW w:w="2252" w:type="dxa"/>
            <w:shd w:val="clear" w:color="auto" w:fill="auto"/>
            <w:vAlign w:val="center"/>
          </w:tcPr>
          <w:p w14:paraId="3ED5F308"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0.86 (0.60, 1.24)</w:t>
            </w:r>
          </w:p>
        </w:tc>
        <w:tc>
          <w:tcPr>
            <w:tcW w:w="1080" w:type="dxa"/>
            <w:vAlign w:val="center"/>
          </w:tcPr>
          <w:p w14:paraId="30D9510D"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31</w:t>
            </w:r>
          </w:p>
        </w:tc>
        <w:tc>
          <w:tcPr>
            <w:tcW w:w="2250" w:type="dxa"/>
            <w:vAlign w:val="center"/>
          </w:tcPr>
          <w:p w14:paraId="1C071CB8"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0.89 (0.60, 1.31)</w:t>
            </w:r>
          </w:p>
        </w:tc>
      </w:tr>
      <w:tr w:rsidR="00D82CD7" w:rsidRPr="00C07B3F" w14:paraId="64CB2995" w14:textId="77777777" w:rsidTr="00E8025E">
        <w:trPr>
          <w:trHeight w:val="216"/>
        </w:trPr>
        <w:tc>
          <w:tcPr>
            <w:tcW w:w="3149" w:type="dxa"/>
            <w:vAlign w:val="center"/>
          </w:tcPr>
          <w:p w14:paraId="178ACF09" w14:textId="77777777" w:rsidR="00D82CD7" w:rsidRPr="000E3B3B" w:rsidRDefault="00D82CD7" w:rsidP="00632777">
            <w:pPr>
              <w:contextualSpacing/>
              <w:rPr>
                <w:rFonts w:ascii="Times New Roman" w:hAnsi="Times New Roman"/>
                <w:color w:val="000000"/>
                <w:sz w:val="22"/>
                <w:szCs w:val="22"/>
              </w:rPr>
            </w:pPr>
            <w:r w:rsidRPr="000E3B3B">
              <w:rPr>
                <w:rFonts w:ascii="Times New Roman" w:hAnsi="Times New Roman"/>
                <w:color w:val="000000"/>
                <w:sz w:val="22"/>
                <w:szCs w:val="22"/>
              </w:rPr>
              <w:t>D-TGA</w:t>
            </w:r>
          </w:p>
        </w:tc>
        <w:tc>
          <w:tcPr>
            <w:tcW w:w="1256" w:type="dxa"/>
            <w:shd w:val="clear" w:color="auto" w:fill="auto"/>
            <w:vAlign w:val="center"/>
          </w:tcPr>
          <w:p w14:paraId="43353D59" w14:textId="77777777" w:rsidR="00D82CD7" w:rsidRPr="000E3B3B" w:rsidRDefault="00D82CD7" w:rsidP="00632777">
            <w:pPr>
              <w:contextualSpacing/>
              <w:jc w:val="center"/>
              <w:rPr>
                <w:rFonts w:ascii="Times New Roman" w:eastAsia="Times New Roman" w:hAnsi="Times New Roman"/>
                <w:bCs/>
                <w:sz w:val="22"/>
                <w:szCs w:val="22"/>
                <w:lang w:val="fr-FR"/>
              </w:rPr>
            </w:pPr>
            <w:r w:rsidRPr="000E3B3B">
              <w:rPr>
                <w:rFonts w:ascii="Times New Roman" w:hAnsi="Times New Roman"/>
                <w:color w:val="000000"/>
                <w:sz w:val="22"/>
                <w:szCs w:val="22"/>
              </w:rPr>
              <w:t>679</w:t>
            </w:r>
          </w:p>
        </w:tc>
        <w:tc>
          <w:tcPr>
            <w:tcW w:w="1623" w:type="dxa"/>
            <w:vAlign w:val="bottom"/>
          </w:tcPr>
          <w:p w14:paraId="6C7F5832"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23</w:t>
            </w:r>
          </w:p>
        </w:tc>
        <w:tc>
          <w:tcPr>
            <w:tcW w:w="2252" w:type="dxa"/>
            <w:shd w:val="clear" w:color="auto" w:fill="auto"/>
            <w:vAlign w:val="center"/>
          </w:tcPr>
          <w:p w14:paraId="6C676056"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0.96 (0.62, 1.47)</w:t>
            </w:r>
          </w:p>
        </w:tc>
        <w:tc>
          <w:tcPr>
            <w:tcW w:w="1080" w:type="dxa"/>
            <w:vAlign w:val="center"/>
          </w:tcPr>
          <w:p w14:paraId="54E7ABEB"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23</w:t>
            </w:r>
          </w:p>
        </w:tc>
        <w:tc>
          <w:tcPr>
            <w:tcW w:w="2250" w:type="dxa"/>
            <w:vAlign w:val="center"/>
          </w:tcPr>
          <w:p w14:paraId="56BB26C5" w14:textId="77777777" w:rsidR="00D82CD7" w:rsidRPr="000E3B3B" w:rsidRDefault="00D82CD7" w:rsidP="00632777">
            <w:pPr>
              <w:jc w:val="center"/>
              <w:rPr>
                <w:rFonts w:ascii="Times New Roman" w:eastAsia="Times New Roman" w:hAnsi="Times New Roman"/>
                <w:b/>
                <w:color w:val="000000"/>
                <w:sz w:val="22"/>
                <w:szCs w:val="22"/>
              </w:rPr>
            </w:pPr>
            <w:r w:rsidRPr="000E3B3B">
              <w:rPr>
                <w:rFonts w:ascii="Times New Roman" w:hAnsi="Times New Roman"/>
                <w:sz w:val="22"/>
                <w:szCs w:val="22"/>
              </w:rPr>
              <w:t>1.12 (0.73, 1.73)</w:t>
            </w:r>
          </w:p>
        </w:tc>
      </w:tr>
      <w:tr w:rsidR="00D82CD7" w:rsidRPr="00C07B3F" w14:paraId="39816BBB" w14:textId="77777777" w:rsidTr="00E8025E">
        <w:trPr>
          <w:trHeight w:val="197"/>
        </w:trPr>
        <w:tc>
          <w:tcPr>
            <w:tcW w:w="3149" w:type="dxa"/>
            <w:vAlign w:val="center"/>
          </w:tcPr>
          <w:p w14:paraId="6107270C" w14:textId="77777777" w:rsidR="00D82CD7" w:rsidRPr="000E3B3B" w:rsidRDefault="00D82CD7" w:rsidP="00632777">
            <w:pPr>
              <w:contextualSpacing/>
              <w:rPr>
                <w:rFonts w:ascii="Times New Roman" w:hAnsi="Times New Roman"/>
                <w:color w:val="000000"/>
                <w:sz w:val="22"/>
                <w:szCs w:val="22"/>
              </w:rPr>
            </w:pPr>
            <w:r w:rsidRPr="000E3B3B">
              <w:rPr>
                <w:rFonts w:ascii="Times New Roman" w:hAnsi="Times New Roman"/>
                <w:color w:val="000000"/>
                <w:sz w:val="22"/>
                <w:szCs w:val="22"/>
              </w:rPr>
              <w:t>DORV-TGA</w:t>
            </w:r>
          </w:p>
        </w:tc>
        <w:tc>
          <w:tcPr>
            <w:tcW w:w="1256" w:type="dxa"/>
            <w:shd w:val="clear" w:color="auto" w:fill="auto"/>
            <w:vAlign w:val="center"/>
          </w:tcPr>
          <w:p w14:paraId="6A71E31B"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181</w:t>
            </w:r>
          </w:p>
        </w:tc>
        <w:tc>
          <w:tcPr>
            <w:tcW w:w="1623" w:type="dxa"/>
            <w:vAlign w:val="center"/>
          </w:tcPr>
          <w:p w14:paraId="2E22644B"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3</w:t>
            </w:r>
          </w:p>
        </w:tc>
        <w:tc>
          <w:tcPr>
            <w:tcW w:w="2252" w:type="dxa"/>
            <w:shd w:val="clear" w:color="auto" w:fill="auto"/>
            <w:vAlign w:val="center"/>
          </w:tcPr>
          <w:p w14:paraId="786E50C8"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0.48 (0.10, 1.42)</w:t>
            </w:r>
          </w:p>
        </w:tc>
        <w:tc>
          <w:tcPr>
            <w:tcW w:w="1080" w:type="dxa"/>
            <w:vAlign w:val="center"/>
          </w:tcPr>
          <w:p w14:paraId="3B1E0A0F"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2</w:t>
            </w:r>
          </w:p>
        </w:tc>
        <w:tc>
          <w:tcPr>
            <w:tcW w:w="2250" w:type="dxa"/>
            <w:vAlign w:val="center"/>
          </w:tcPr>
          <w:p w14:paraId="0A74AF9A"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 NC</w:t>
            </w:r>
          </w:p>
        </w:tc>
      </w:tr>
      <w:tr w:rsidR="00D82CD7" w:rsidRPr="00C07B3F" w14:paraId="3998F581" w14:textId="77777777" w:rsidTr="00E8025E">
        <w:trPr>
          <w:trHeight w:val="216"/>
        </w:trPr>
        <w:tc>
          <w:tcPr>
            <w:tcW w:w="3149" w:type="dxa"/>
            <w:vAlign w:val="center"/>
          </w:tcPr>
          <w:p w14:paraId="350EB508" w14:textId="77777777" w:rsidR="00D82CD7" w:rsidRPr="000E3B3B" w:rsidRDefault="00D82CD7" w:rsidP="00632777">
            <w:pPr>
              <w:contextualSpacing/>
              <w:rPr>
                <w:rFonts w:ascii="Times New Roman" w:hAnsi="Times New Roman"/>
                <w:color w:val="000000"/>
                <w:sz w:val="22"/>
                <w:szCs w:val="22"/>
              </w:rPr>
            </w:pPr>
            <w:proofErr w:type="spellStart"/>
            <w:r w:rsidRPr="000E3B3B">
              <w:rPr>
                <w:rFonts w:ascii="Times New Roman" w:hAnsi="Times New Roman"/>
                <w:color w:val="000000"/>
                <w:sz w:val="22"/>
                <w:szCs w:val="22"/>
              </w:rPr>
              <w:t>Conoventricular</w:t>
            </w:r>
            <w:proofErr w:type="spellEnd"/>
            <w:r w:rsidRPr="000E3B3B">
              <w:rPr>
                <w:rFonts w:ascii="Times New Roman" w:hAnsi="Times New Roman"/>
                <w:color w:val="000000"/>
                <w:sz w:val="22"/>
                <w:szCs w:val="22"/>
              </w:rPr>
              <w:t xml:space="preserve"> VSD</w:t>
            </w:r>
            <w:r w:rsidRPr="000E3B3B">
              <w:rPr>
                <w:rFonts w:ascii="Times New Roman" w:eastAsia="Times New Roman" w:hAnsi="Times New Roman"/>
                <w:bCs/>
                <w:color w:val="000000"/>
                <w:sz w:val="22"/>
                <w:szCs w:val="22"/>
                <w:vertAlign w:val="superscript"/>
              </w:rPr>
              <w:t xml:space="preserve"> f</w:t>
            </w:r>
          </w:p>
        </w:tc>
        <w:tc>
          <w:tcPr>
            <w:tcW w:w="1256" w:type="dxa"/>
            <w:shd w:val="clear" w:color="auto" w:fill="auto"/>
            <w:vAlign w:val="center"/>
          </w:tcPr>
          <w:p w14:paraId="1043D46B"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102</w:t>
            </w:r>
          </w:p>
        </w:tc>
        <w:tc>
          <w:tcPr>
            <w:tcW w:w="1623" w:type="dxa"/>
            <w:vAlign w:val="center"/>
          </w:tcPr>
          <w:p w14:paraId="1538BE8D"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5</w:t>
            </w:r>
          </w:p>
        </w:tc>
        <w:tc>
          <w:tcPr>
            <w:tcW w:w="2252" w:type="dxa"/>
            <w:shd w:val="clear" w:color="auto" w:fill="auto"/>
            <w:vAlign w:val="center"/>
          </w:tcPr>
          <w:p w14:paraId="3CF2EB1C"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1.12 (0.40, 3.09)</w:t>
            </w:r>
          </w:p>
        </w:tc>
        <w:tc>
          <w:tcPr>
            <w:tcW w:w="1080" w:type="dxa"/>
            <w:vAlign w:val="center"/>
          </w:tcPr>
          <w:p w14:paraId="4E325A60"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5</w:t>
            </w:r>
          </w:p>
        </w:tc>
        <w:tc>
          <w:tcPr>
            <w:tcW w:w="2250" w:type="dxa"/>
            <w:vAlign w:val="center"/>
          </w:tcPr>
          <w:p w14:paraId="7CC20078"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1.31 (0.47, 3.62)</w:t>
            </w:r>
          </w:p>
        </w:tc>
      </w:tr>
      <w:tr w:rsidR="00D82CD7" w:rsidRPr="00C07B3F" w14:paraId="3520CBC1" w14:textId="77777777" w:rsidTr="00E8025E">
        <w:trPr>
          <w:trHeight w:val="145"/>
        </w:trPr>
        <w:tc>
          <w:tcPr>
            <w:tcW w:w="3149" w:type="dxa"/>
            <w:vAlign w:val="center"/>
          </w:tcPr>
          <w:p w14:paraId="3C0F1DB8" w14:textId="77777777" w:rsidR="00D82CD7" w:rsidRPr="000E3B3B" w:rsidRDefault="00D82CD7" w:rsidP="00632777">
            <w:pPr>
              <w:contextualSpacing/>
              <w:rPr>
                <w:rFonts w:ascii="Times New Roman" w:eastAsia="Times New Roman" w:hAnsi="Times New Roman"/>
                <w:bCs/>
                <w:sz w:val="22"/>
                <w:szCs w:val="22"/>
              </w:rPr>
            </w:pPr>
            <w:r w:rsidRPr="000E3B3B">
              <w:rPr>
                <w:rFonts w:ascii="Times New Roman" w:eastAsia="Times New Roman" w:hAnsi="Times New Roman"/>
                <w:bCs/>
                <w:sz w:val="22"/>
                <w:szCs w:val="22"/>
              </w:rPr>
              <w:t>Atrioventricular septal defect</w:t>
            </w:r>
          </w:p>
        </w:tc>
        <w:tc>
          <w:tcPr>
            <w:tcW w:w="1256" w:type="dxa"/>
            <w:shd w:val="clear" w:color="auto" w:fill="auto"/>
            <w:vAlign w:val="center"/>
          </w:tcPr>
          <w:p w14:paraId="2AF3FD1A"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328</w:t>
            </w:r>
          </w:p>
        </w:tc>
        <w:tc>
          <w:tcPr>
            <w:tcW w:w="1623" w:type="dxa"/>
            <w:vAlign w:val="center"/>
          </w:tcPr>
          <w:p w14:paraId="6D419F71"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15</w:t>
            </w:r>
          </w:p>
        </w:tc>
        <w:tc>
          <w:tcPr>
            <w:tcW w:w="2252" w:type="dxa"/>
            <w:shd w:val="clear" w:color="auto" w:fill="auto"/>
            <w:vAlign w:val="center"/>
          </w:tcPr>
          <w:p w14:paraId="098E9975"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1.13 (0.65, 1.95)</w:t>
            </w:r>
          </w:p>
        </w:tc>
        <w:tc>
          <w:tcPr>
            <w:tcW w:w="1080" w:type="dxa"/>
            <w:vAlign w:val="center"/>
          </w:tcPr>
          <w:p w14:paraId="3EA1C418"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14</w:t>
            </w:r>
          </w:p>
        </w:tc>
        <w:tc>
          <w:tcPr>
            <w:tcW w:w="2250" w:type="dxa"/>
            <w:vAlign w:val="center"/>
          </w:tcPr>
          <w:p w14:paraId="5EEC9519"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1.22 (0.69, 2.15)</w:t>
            </w:r>
          </w:p>
        </w:tc>
      </w:tr>
      <w:tr w:rsidR="00D82CD7" w:rsidRPr="00C07B3F" w14:paraId="59920576" w14:textId="77777777" w:rsidTr="00E8025E">
        <w:trPr>
          <w:trHeight w:val="145"/>
        </w:trPr>
        <w:tc>
          <w:tcPr>
            <w:tcW w:w="3149" w:type="dxa"/>
            <w:vAlign w:val="center"/>
          </w:tcPr>
          <w:p w14:paraId="463585A0" w14:textId="77777777" w:rsidR="00D82CD7" w:rsidRPr="000E3B3B" w:rsidRDefault="00D82CD7" w:rsidP="00632777">
            <w:pPr>
              <w:contextualSpacing/>
              <w:rPr>
                <w:rFonts w:ascii="Times New Roman" w:eastAsia="Times New Roman" w:hAnsi="Times New Roman"/>
                <w:bCs/>
                <w:sz w:val="22"/>
                <w:szCs w:val="22"/>
              </w:rPr>
            </w:pPr>
            <w:r w:rsidRPr="000E3B3B">
              <w:rPr>
                <w:rFonts w:ascii="Times New Roman" w:eastAsia="Times New Roman" w:hAnsi="Times New Roman"/>
                <w:bCs/>
                <w:sz w:val="22"/>
                <w:szCs w:val="22"/>
              </w:rPr>
              <w:t>TAPVR</w:t>
            </w:r>
          </w:p>
        </w:tc>
        <w:tc>
          <w:tcPr>
            <w:tcW w:w="1256" w:type="dxa"/>
            <w:shd w:val="clear" w:color="auto" w:fill="auto"/>
            <w:vAlign w:val="center"/>
          </w:tcPr>
          <w:p w14:paraId="0E543527"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277</w:t>
            </w:r>
          </w:p>
        </w:tc>
        <w:tc>
          <w:tcPr>
            <w:tcW w:w="1623" w:type="dxa"/>
            <w:vAlign w:val="center"/>
          </w:tcPr>
          <w:p w14:paraId="4F87CD78"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11</w:t>
            </w:r>
          </w:p>
        </w:tc>
        <w:tc>
          <w:tcPr>
            <w:tcW w:w="2252" w:type="dxa"/>
            <w:shd w:val="clear" w:color="auto" w:fill="auto"/>
            <w:vAlign w:val="center"/>
          </w:tcPr>
          <w:p w14:paraId="27E24631"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1.22 (0.66, 2.26)</w:t>
            </w:r>
          </w:p>
        </w:tc>
        <w:tc>
          <w:tcPr>
            <w:tcW w:w="1080" w:type="dxa"/>
            <w:vAlign w:val="center"/>
          </w:tcPr>
          <w:p w14:paraId="2EAB9839"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10</w:t>
            </w:r>
          </w:p>
        </w:tc>
        <w:tc>
          <w:tcPr>
            <w:tcW w:w="2250" w:type="dxa"/>
            <w:vAlign w:val="center"/>
          </w:tcPr>
          <w:p w14:paraId="07FB950F"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1.29 (0.68, 2.46)</w:t>
            </w:r>
          </w:p>
        </w:tc>
      </w:tr>
      <w:tr w:rsidR="00D82CD7" w:rsidRPr="00C07B3F" w14:paraId="1BC094B1" w14:textId="77777777" w:rsidTr="00E8025E">
        <w:trPr>
          <w:trHeight w:val="145"/>
        </w:trPr>
        <w:tc>
          <w:tcPr>
            <w:tcW w:w="3149" w:type="dxa"/>
            <w:vAlign w:val="center"/>
          </w:tcPr>
          <w:p w14:paraId="51E875BB" w14:textId="77777777" w:rsidR="00D82CD7" w:rsidRPr="000E3B3B" w:rsidRDefault="00D82CD7" w:rsidP="00632777">
            <w:pPr>
              <w:contextualSpacing/>
              <w:rPr>
                <w:rFonts w:ascii="Times New Roman" w:eastAsia="Times New Roman" w:hAnsi="Times New Roman"/>
                <w:bCs/>
                <w:sz w:val="22"/>
                <w:szCs w:val="22"/>
              </w:rPr>
            </w:pPr>
            <w:r w:rsidRPr="000E3B3B">
              <w:rPr>
                <w:rFonts w:ascii="Times New Roman" w:eastAsia="Times New Roman" w:hAnsi="Times New Roman"/>
                <w:bCs/>
                <w:sz w:val="22"/>
                <w:szCs w:val="22"/>
              </w:rPr>
              <w:t>Hypoplastic left heart syndrome</w:t>
            </w:r>
          </w:p>
        </w:tc>
        <w:tc>
          <w:tcPr>
            <w:tcW w:w="1256" w:type="dxa"/>
            <w:shd w:val="clear" w:color="auto" w:fill="auto"/>
            <w:vAlign w:val="center"/>
          </w:tcPr>
          <w:p w14:paraId="5DF9560E"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591</w:t>
            </w:r>
          </w:p>
        </w:tc>
        <w:tc>
          <w:tcPr>
            <w:tcW w:w="1623" w:type="dxa"/>
            <w:vAlign w:val="center"/>
          </w:tcPr>
          <w:p w14:paraId="41675018" w14:textId="77777777" w:rsidR="00D82CD7" w:rsidRPr="000E3B3B" w:rsidRDefault="00D82CD7" w:rsidP="00632777">
            <w:pPr>
              <w:jc w:val="center"/>
              <w:rPr>
                <w:rFonts w:ascii="Times New Roman" w:hAnsi="Times New Roman"/>
                <w:sz w:val="22"/>
                <w:szCs w:val="22"/>
              </w:rPr>
            </w:pPr>
            <w:r w:rsidRPr="000E3B3B">
              <w:rPr>
                <w:rFonts w:ascii="Times New Roman" w:hAnsi="Times New Roman"/>
                <w:color w:val="000000"/>
                <w:sz w:val="22"/>
                <w:szCs w:val="22"/>
              </w:rPr>
              <w:t>22</w:t>
            </w:r>
          </w:p>
        </w:tc>
        <w:tc>
          <w:tcPr>
            <w:tcW w:w="2252" w:type="dxa"/>
            <w:shd w:val="clear" w:color="auto" w:fill="auto"/>
            <w:vAlign w:val="center"/>
          </w:tcPr>
          <w:p w14:paraId="33788FF9" w14:textId="77777777" w:rsidR="00D82CD7" w:rsidRPr="000E3B3B" w:rsidRDefault="00D82CD7" w:rsidP="00632777">
            <w:pPr>
              <w:jc w:val="center"/>
              <w:rPr>
                <w:rFonts w:ascii="Times New Roman" w:hAnsi="Times New Roman"/>
                <w:sz w:val="22"/>
                <w:szCs w:val="22"/>
              </w:rPr>
            </w:pPr>
            <w:r w:rsidRPr="000E3B3B">
              <w:rPr>
                <w:rFonts w:ascii="Times New Roman" w:hAnsi="Times New Roman"/>
                <w:color w:val="000000"/>
                <w:sz w:val="22"/>
                <w:szCs w:val="22"/>
              </w:rPr>
              <w:t>1.05 (0.68, 1.63)</w:t>
            </w:r>
          </w:p>
        </w:tc>
        <w:tc>
          <w:tcPr>
            <w:tcW w:w="1080" w:type="dxa"/>
            <w:vAlign w:val="center"/>
          </w:tcPr>
          <w:p w14:paraId="33380279"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19</w:t>
            </w:r>
          </w:p>
        </w:tc>
        <w:tc>
          <w:tcPr>
            <w:tcW w:w="2250" w:type="dxa"/>
            <w:vAlign w:val="center"/>
          </w:tcPr>
          <w:p w14:paraId="06C3AC95" w14:textId="77777777" w:rsidR="00D82CD7" w:rsidRPr="000E3B3B" w:rsidRDefault="00D82CD7" w:rsidP="00632777">
            <w:pPr>
              <w:jc w:val="center"/>
              <w:rPr>
                <w:rFonts w:ascii="Times New Roman" w:hAnsi="Times New Roman"/>
                <w:sz w:val="22"/>
                <w:szCs w:val="22"/>
                <w:highlight w:val="yellow"/>
              </w:rPr>
            </w:pPr>
            <w:r w:rsidRPr="000E3B3B">
              <w:rPr>
                <w:rFonts w:ascii="Times New Roman" w:hAnsi="Times New Roman"/>
                <w:sz w:val="22"/>
                <w:szCs w:val="22"/>
              </w:rPr>
              <w:t>1.05 (0.66, 1.69)</w:t>
            </w:r>
          </w:p>
        </w:tc>
      </w:tr>
      <w:tr w:rsidR="00D82CD7" w:rsidRPr="00C07B3F" w14:paraId="72171A59" w14:textId="77777777" w:rsidTr="00E8025E">
        <w:trPr>
          <w:trHeight w:val="74"/>
        </w:trPr>
        <w:tc>
          <w:tcPr>
            <w:tcW w:w="3149" w:type="dxa"/>
            <w:vAlign w:val="center"/>
          </w:tcPr>
          <w:p w14:paraId="4615057E" w14:textId="77777777" w:rsidR="00D82CD7" w:rsidRPr="000E3B3B" w:rsidRDefault="00D82CD7" w:rsidP="00632777">
            <w:pPr>
              <w:contextualSpacing/>
              <w:rPr>
                <w:rFonts w:ascii="Times New Roman" w:hAnsi="Times New Roman"/>
                <w:color w:val="000000"/>
                <w:sz w:val="22"/>
                <w:szCs w:val="22"/>
              </w:rPr>
            </w:pPr>
            <w:r w:rsidRPr="000E3B3B">
              <w:rPr>
                <w:rFonts w:ascii="Times New Roman" w:hAnsi="Times New Roman"/>
                <w:color w:val="000000"/>
                <w:sz w:val="22"/>
                <w:szCs w:val="22"/>
              </w:rPr>
              <w:t>Coarctation of the aorta</w:t>
            </w:r>
          </w:p>
        </w:tc>
        <w:tc>
          <w:tcPr>
            <w:tcW w:w="1256" w:type="dxa"/>
            <w:shd w:val="clear" w:color="auto" w:fill="auto"/>
            <w:vAlign w:val="center"/>
          </w:tcPr>
          <w:p w14:paraId="2F809FA5"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1,044</w:t>
            </w:r>
          </w:p>
        </w:tc>
        <w:tc>
          <w:tcPr>
            <w:tcW w:w="1623" w:type="dxa"/>
            <w:vAlign w:val="center"/>
          </w:tcPr>
          <w:p w14:paraId="747953DB"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33</w:t>
            </w:r>
          </w:p>
        </w:tc>
        <w:tc>
          <w:tcPr>
            <w:tcW w:w="2252" w:type="dxa"/>
            <w:shd w:val="clear" w:color="auto" w:fill="auto"/>
            <w:vAlign w:val="center"/>
          </w:tcPr>
          <w:p w14:paraId="6D92ED5F"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0.90 (0.63, 1.29)</w:t>
            </w:r>
          </w:p>
        </w:tc>
        <w:tc>
          <w:tcPr>
            <w:tcW w:w="1080" w:type="dxa"/>
            <w:vAlign w:val="center"/>
          </w:tcPr>
          <w:p w14:paraId="38A9363F" w14:textId="77777777" w:rsidR="00D82CD7" w:rsidRPr="000E3B3B" w:rsidRDefault="00D82CD7" w:rsidP="00632777">
            <w:pPr>
              <w:jc w:val="center"/>
              <w:rPr>
                <w:rFonts w:ascii="Times New Roman" w:hAnsi="Times New Roman"/>
                <w:color w:val="000000"/>
                <w:sz w:val="22"/>
                <w:szCs w:val="22"/>
              </w:rPr>
            </w:pPr>
            <w:r w:rsidRPr="000E3B3B">
              <w:rPr>
                <w:rFonts w:ascii="Times New Roman" w:eastAsia="Times New Roman" w:hAnsi="Times New Roman"/>
                <w:color w:val="000000"/>
                <w:sz w:val="22"/>
                <w:szCs w:val="22"/>
              </w:rPr>
              <w:t>31</w:t>
            </w:r>
          </w:p>
        </w:tc>
        <w:tc>
          <w:tcPr>
            <w:tcW w:w="2250" w:type="dxa"/>
            <w:vAlign w:val="center"/>
          </w:tcPr>
          <w:p w14:paraId="4E92D58B"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0.99 (0.68, 1.44)</w:t>
            </w:r>
          </w:p>
        </w:tc>
      </w:tr>
      <w:tr w:rsidR="00D82CD7" w:rsidRPr="00C07B3F" w14:paraId="2D9A3F4E" w14:textId="77777777" w:rsidTr="00E8025E">
        <w:trPr>
          <w:trHeight w:val="74"/>
        </w:trPr>
        <w:tc>
          <w:tcPr>
            <w:tcW w:w="3149" w:type="dxa"/>
            <w:vAlign w:val="center"/>
          </w:tcPr>
          <w:p w14:paraId="7B5AB4E6" w14:textId="77777777" w:rsidR="00D82CD7" w:rsidRPr="000E3B3B" w:rsidRDefault="00D82CD7" w:rsidP="00632777">
            <w:pPr>
              <w:contextualSpacing/>
              <w:rPr>
                <w:rFonts w:ascii="Times New Roman" w:hAnsi="Times New Roman"/>
                <w:color w:val="000000"/>
                <w:sz w:val="22"/>
                <w:szCs w:val="22"/>
              </w:rPr>
            </w:pPr>
            <w:r w:rsidRPr="000E3B3B">
              <w:rPr>
                <w:rFonts w:ascii="Times New Roman" w:hAnsi="Times New Roman"/>
                <w:color w:val="000000"/>
                <w:sz w:val="22"/>
                <w:szCs w:val="22"/>
              </w:rPr>
              <w:lastRenderedPageBreak/>
              <w:t>Aortic valve stenosis</w:t>
            </w:r>
          </w:p>
        </w:tc>
        <w:tc>
          <w:tcPr>
            <w:tcW w:w="1256" w:type="dxa"/>
            <w:shd w:val="clear" w:color="auto" w:fill="auto"/>
            <w:vAlign w:val="center"/>
          </w:tcPr>
          <w:p w14:paraId="61DAE366"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455</w:t>
            </w:r>
          </w:p>
        </w:tc>
        <w:tc>
          <w:tcPr>
            <w:tcW w:w="1623" w:type="dxa"/>
            <w:vAlign w:val="center"/>
          </w:tcPr>
          <w:p w14:paraId="2552A609"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18</w:t>
            </w:r>
          </w:p>
        </w:tc>
        <w:tc>
          <w:tcPr>
            <w:tcW w:w="2252" w:type="dxa"/>
            <w:shd w:val="clear" w:color="auto" w:fill="auto"/>
            <w:vAlign w:val="center"/>
          </w:tcPr>
          <w:p w14:paraId="6EB862E9"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1.06 (0.65, 1.72)</w:t>
            </w:r>
          </w:p>
        </w:tc>
        <w:tc>
          <w:tcPr>
            <w:tcW w:w="1080" w:type="dxa"/>
            <w:vAlign w:val="center"/>
          </w:tcPr>
          <w:p w14:paraId="32B774F7" w14:textId="77777777" w:rsidR="00D82CD7" w:rsidRPr="000E3B3B" w:rsidRDefault="00D82CD7" w:rsidP="00632777">
            <w:pPr>
              <w:jc w:val="center"/>
              <w:rPr>
                <w:rFonts w:ascii="Times New Roman" w:hAnsi="Times New Roman"/>
                <w:color w:val="000000"/>
                <w:sz w:val="22"/>
                <w:szCs w:val="22"/>
              </w:rPr>
            </w:pPr>
            <w:r w:rsidRPr="000E3B3B">
              <w:rPr>
                <w:rFonts w:ascii="Times New Roman" w:eastAsia="Times New Roman" w:hAnsi="Times New Roman"/>
                <w:color w:val="000000"/>
                <w:sz w:val="22"/>
                <w:szCs w:val="22"/>
              </w:rPr>
              <w:t>17</w:t>
            </w:r>
          </w:p>
        </w:tc>
        <w:tc>
          <w:tcPr>
            <w:tcW w:w="2250" w:type="dxa"/>
            <w:vAlign w:val="center"/>
          </w:tcPr>
          <w:p w14:paraId="430EE5FF" w14:textId="77777777" w:rsidR="00D82CD7" w:rsidRPr="000E3B3B" w:rsidRDefault="00D82CD7" w:rsidP="00632777">
            <w:pPr>
              <w:jc w:val="center"/>
              <w:rPr>
                <w:rFonts w:ascii="Times New Roman" w:eastAsia="Times New Roman" w:hAnsi="Times New Roman"/>
                <w:b/>
                <w:color w:val="000000"/>
                <w:sz w:val="22"/>
                <w:szCs w:val="22"/>
                <w:highlight w:val="yellow"/>
              </w:rPr>
            </w:pPr>
            <w:r w:rsidRPr="000E3B3B">
              <w:rPr>
                <w:rFonts w:ascii="Times New Roman" w:hAnsi="Times New Roman"/>
                <w:sz w:val="22"/>
                <w:szCs w:val="22"/>
              </w:rPr>
              <w:t>1.17 (0.71, 1.93)</w:t>
            </w:r>
          </w:p>
        </w:tc>
      </w:tr>
      <w:tr w:rsidR="00D82CD7" w:rsidRPr="00C07B3F" w14:paraId="78059BA4" w14:textId="77777777" w:rsidTr="00E8025E">
        <w:trPr>
          <w:trHeight w:val="74"/>
        </w:trPr>
        <w:tc>
          <w:tcPr>
            <w:tcW w:w="3149" w:type="dxa"/>
            <w:vAlign w:val="center"/>
          </w:tcPr>
          <w:p w14:paraId="117B5ABF" w14:textId="77777777" w:rsidR="00D82CD7" w:rsidRPr="000E3B3B" w:rsidRDefault="00D82CD7" w:rsidP="00632777">
            <w:pPr>
              <w:contextualSpacing/>
              <w:rPr>
                <w:rFonts w:ascii="Times New Roman" w:eastAsia="Times New Roman" w:hAnsi="Times New Roman"/>
                <w:bCs/>
                <w:sz w:val="22"/>
                <w:szCs w:val="22"/>
              </w:rPr>
            </w:pPr>
            <w:r w:rsidRPr="000E3B3B">
              <w:rPr>
                <w:rFonts w:ascii="Times New Roman" w:eastAsia="Times New Roman" w:hAnsi="Times New Roman"/>
                <w:bCs/>
                <w:sz w:val="22"/>
                <w:szCs w:val="22"/>
              </w:rPr>
              <w:t>Pulmonary atresia</w:t>
            </w:r>
          </w:p>
        </w:tc>
        <w:tc>
          <w:tcPr>
            <w:tcW w:w="1256" w:type="dxa"/>
            <w:shd w:val="clear" w:color="auto" w:fill="auto"/>
            <w:vAlign w:val="center"/>
          </w:tcPr>
          <w:p w14:paraId="445508D5"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237</w:t>
            </w:r>
          </w:p>
        </w:tc>
        <w:tc>
          <w:tcPr>
            <w:tcW w:w="1623" w:type="dxa"/>
            <w:vAlign w:val="center"/>
          </w:tcPr>
          <w:p w14:paraId="0D40BD1B"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13</w:t>
            </w:r>
          </w:p>
        </w:tc>
        <w:tc>
          <w:tcPr>
            <w:tcW w:w="2252" w:type="dxa"/>
            <w:shd w:val="clear" w:color="auto" w:fill="auto"/>
            <w:vAlign w:val="center"/>
          </w:tcPr>
          <w:p w14:paraId="07A3739A"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1.63 (0.92, 2.88)</w:t>
            </w:r>
          </w:p>
        </w:tc>
        <w:tc>
          <w:tcPr>
            <w:tcW w:w="1080" w:type="dxa"/>
            <w:vAlign w:val="center"/>
          </w:tcPr>
          <w:p w14:paraId="249696AA" w14:textId="77777777" w:rsidR="00D82CD7" w:rsidRPr="000E3B3B" w:rsidRDefault="00D82CD7" w:rsidP="00632777">
            <w:pPr>
              <w:jc w:val="center"/>
              <w:rPr>
                <w:rFonts w:ascii="Times New Roman" w:hAnsi="Times New Roman"/>
                <w:color w:val="000000"/>
                <w:sz w:val="22"/>
                <w:szCs w:val="22"/>
              </w:rPr>
            </w:pPr>
            <w:r w:rsidRPr="000E3B3B">
              <w:rPr>
                <w:rFonts w:ascii="Times New Roman" w:eastAsia="Times New Roman" w:hAnsi="Times New Roman"/>
                <w:color w:val="000000"/>
                <w:sz w:val="22"/>
                <w:szCs w:val="22"/>
              </w:rPr>
              <w:t>10</w:t>
            </w:r>
          </w:p>
        </w:tc>
        <w:tc>
          <w:tcPr>
            <w:tcW w:w="2250" w:type="dxa"/>
            <w:vAlign w:val="center"/>
          </w:tcPr>
          <w:p w14:paraId="401EC8AE"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1.44 (0.76, 2.76)</w:t>
            </w:r>
          </w:p>
        </w:tc>
      </w:tr>
      <w:tr w:rsidR="00D82CD7" w:rsidRPr="00C07B3F" w14:paraId="65146184" w14:textId="77777777" w:rsidTr="00E8025E">
        <w:trPr>
          <w:trHeight w:val="74"/>
        </w:trPr>
        <w:tc>
          <w:tcPr>
            <w:tcW w:w="3149" w:type="dxa"/>
            <w:vAlign w:val="center"/>
          </w:tcPr>
          <w:p w14:paraId="0A30DA04" w14:textId="77777777" w:rsidR="00D82CD7" w:rsidRPr="000E3B3B" w:rsidRDefault="00D82CD7" w:rsidP="00632777">
            <w:pPr>
              <w:contextualSpacing/>
              <w:rPr>
                <w:rFonts w:ascii="Times New Roman" w:eastAsia="Times New Roman" w:hAnsi="Times New Roman"/>
                <w:bCs/>
                <w:sz w:val="22"/>
                <w:szCs w:val="22"/>
              </w:rPr>
            </w:pPr>
            <w:r w:rsidRPr="000E3B3B">
              <w:rPr>
                <w:rFonts w:ascii="Times New Roman" w:eastAsia="Times New Roman" w:hAnsi="Times New Roman"/>
                <w:bCs/>
                <w:sz w:val="22"/>
                <w:szCs w:val="22"/>
              </w:rPr>
              <w:t>Pulmonary valve stenosis</w:t>
            </w:r>
            <w:r w:rsidRPr="000E3B3B">
              <w:rPr>
                <w:rFonts w:ascii="Times New Roman" w:eastAsia="Times New Roman" w:hAnsi="Times New Roman"/>
                <w:bCs/>
                <w:color w:val="000000"/>
                <w:sz w:val="22"/>
                <w:szCs w:val="22"/>
                <w:vertAlign w:val="superscript"/>
              </w:rPr>
              <w:t xml:space="preserve"> g</w:t>
            </w:r>
          </w:p>
        </w:tc>
        <w:tc>
          <w:tcPr>
            <w:tcW w:w="1256" w:type="dxa"/>
            <w:shd w:val="clear" w:color="auto" w:fill="auto"/>
            <w:vAlign w:val="center"/>
          </w:tcPr>
          <w:p w14:paraId="0F28939D"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1,371</w:t>
            </w:r>
          </w:p>
        </w:tc>
        <w:tc>
          <w:tcPr>
            <w:tcW w:w="1623" w:type="dxa"/>
            <w:vAlign w:val="center"/>
          </w:tcPr>
          <w:p w14:paraId="22B39E71"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56</w:t>
            </w:r>
          </w:p>
        </w:tc>
        <w:tc>
          <w:tcPr>
            <w:tcW w:w="2252" w:type="dxa"/>
            <w:shd w:val="clear" w:color="auto" w:fill="auto"/>
            <w:vAlign w:val="center"/>
          </w:tcPr>
          <w:p w14:paraId="5FD21590"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1.06 (0.79, 1.42)</w:t>
            </w:r>
          </w:p>
        </w:tc>
        <w:tc>
          <w:tcPr>
            <w:tcW w:w="1080" w:type="dxa"/>
            <w:vAlign w:val="center"/>
          </w:tcPr>
          <w:p w14:paraId="19921E37" w14:textId="77777777" w:rsidR="00D82CD7" w:rsidRPr="000E3B3B" w:rsidRDefault="00D82CD7" w:rsidP="00632777">
            <w:pPr>
              <w:jc w:val="center"/>
              <w:rPr>
                <w:rFonts w:ascii="Times New Roman" w:hAnsi="Times New Roman"/>
                <w:color w:val="000000"/>
                <w:sz w:val="22"/>
                <w:szCs w:val="22"/>
              </w:rPr>
            </w:pPr>
            <w:r w:rsidRPr="000E3B3B">
              <w:rPr>
                <w:rFonts w:ascii="Times New Roman" w:eastAsia="Times New Roman" w:hAnsi="Times New Roman"/>
                <w:color w:val="000000"/>
                <w:sz w:val="22"/>
                <w:szCs w:val="22"/>
              </w:rPr>
              <w:t>50</w:t>
            </w:r>
          </w:p>
        </w:tc>
        <w:tc>
          <w:tcPr>
            <w:tcW w:w="2250" w:type="dxa"/>
            <w:vAlign w:val="center"/>
          </w:tcPr>
          <w:p w14:paraId="159DE2D9"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1.09 (0.80, 1.49)</w:t>
            </w:r>
          </w:p>
        </w:tc>
      </w:tr>
      <w:tr w:rsidR="00D82CD7" w:rsidRPr="00C07B3F" w14:paraId="3DF24E26" w14:textId="77777777" w:rsidTr="00E8025E">
        <w:trPr>
          <w:trHeight w:val="74"/>
        </w:trPr>
        <w:tc>
          <w:tcPr>
            <w:tcW w:w="3149" w:type="dxa"/>
            <w:vAlign w:val="center"/>
          </w:tcPr>
          <w:p w14:paraId="59EDF81E" w14:textId="77777777" w:rsidR="00D82CD7" w:rsidRPr="000E3B3B" w:rsidRDefault="00D82CD7" w:rsidP="00632777">
            <w:pPr>
              <w:contextualSpacing/>
              <w:rPr>
                <w:rFonts w:ascii="Times New Roman" w:eastAsia="Times New Roman" w:hAnsi="Times New Roman"/>
                <w:bCs/>
                <w:sz w:val="22"/>
                <w:szCs w:val="22"/>
              </w:rPr>
            </w:pPr>
            <w:r w:rsidRPr="000E3B3B">
              <w:rPr>
                <w:rFonts w:ascii="Times New Roman" w:eastAsia="Times New Roman" w:hAnsi="Times New Roman"/>
                <w:bCs/>
                <w:sz w:val="22"/>
                <w:szCs w:val="22"/>
              </w:rPr>
              <w:t>Tricuspid atresia</w:t>
            </w:r>
          </w:p>
        </w:tc>
        <w:tc>
          <w:tcPr>
            <w:tcW w:w="1256" w:type="dxa"/>
            <w:shd w:val="clear" w:color="auto" w:fill="auto"/>
            <w:vAlign w:val="center"/>
          </w:tcPr>
          <w:p w14:paraId="195477B5"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158</w:t>
            </w:r>
          </w:p>
        </w:tc>
        <w:tc>
          <w:tcPr>
            <w:tcW w:w="1623" w:type="dxa"/>
            <w:vAlign w:val="center"/>
          </w:tcPr>
          <w:p w14:paraId="5881284E"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10</w:t>
            </w:r>
          </w:p>
        </w:tc>
        <w:tc>
          <w:tcPr>
            <w:tcW w:w="2252" w:type="dxa"/>
            <w:shd w:val="clear" w:color="auto" w:fill="auto"/>
            <w:vAlign w:val="center"/>
          </w:tcPr>
          <w:p w14:paraId="6DF41219"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b/>
                <w:sz w:val="22"/>
                <w:szCs w:val="22"/>
              </w:rPr>
              <w:t>2.03 (1.06, 3.90)</w:t>
            </w:r>
          </w:p>
        </w:tc>
        <w:tc>
          <w:tcPr>
            <w:tcW w:w="1080" w:type="dxa"/>
            <w:vAlign w:val="center"/>
          </w:tcPr>
          <w:p w14:paraId="47673A26" w14:textId="77777777" w:rsidR="00D82CD7" w:rsidRPr="000E3B3B" w:rsidRDefault="00D82CD7" w:rsidP="00632777">
            <w:pPr>
              <w:jc w:val="center"/>
              <w:rPr>
                <w:rFonts w:ascii="Times New Roman" w:hAnsi="Times New Roman"/>
                <w:color w:val="000000"/>
                <w:sz w:val="22"/>
                <w:szCs w:val="22"/>
              </w:rPr>
            </w:pPr>
            <w:r w:rsidRPr="000E3B3B">
              <w:rPr>
                <w:rFonts w:ascii="Times New Roman" w:eastAsia="Times New Roman" w:hAnsi="Times New Roman"/>
                <w:color w:val="000000"/>
                <w:sz w:val="22"/>
                <w:szCs w:val="22"/>
              </w:rPr>
              <w:t>8</w:t>
            </w:r>
          </w:p>
        </w:tc>
        <w:tc>
          <w:tcPr>
            <w:tcW w:w="2250" w:type="dxa"/>
            <w:vAlign w:val="center"/>
          </w:tcPr>
          <w:p w14:paraId="5E2EA163" w14:textId="77777777" w:rsidR="00D82CD7" w:rsidRPr="000E3B3B" w:rsidRDefault="00D82CD7" w:rsidP="00632777">
            <w:pPr>
              <w:jc w:val="center"/>
              <w:rPr>
                <w:rFonts w:ascii="Times New Roman" w:hAnsi="Times New Roman"/>
                <w:color w:val="000000"/>
                <w:sz w:val="22"/>
                <w:szCs w:val="22"/>
                <w:highlight w:val="yellow"/>
              </w:rPr>
            </w:pPr>
            <w:r w:rsidRPr="000E3B3B">
              <w:rPr>
                <w:rFonts w:ascii="Times New Roman" w:hAnsi="Times New Roman"/>
                <w:sz w:val="22"/>
                <w:szCs w:val="22"/>
              </w:rPr>
              <w:t>1.88 (0.91, 3.89)</w:t>
            </w:r>
          </w:p>
        </w:tc>
      </w:tr>
      <w:tr w:rsidR="00D82CD7" w:rsidRPr="00C07B3F" w14:paraId="09E3E2F6" w14:textId="77777777" w:rsidTr="00E8025E">
        <w:trPr>
          <w:trHeight w:val="74"/>
        </w:trPr>
        <w:tc>
          <w:tcPr>
            <w:tcW w:w="3149" w:type="dxa"/>
            <w:vAlign w:val="center"/>
          </w:tcPr>
          <w:p w14:paraId="13ACD2F6" w14:textId="77777777" w:rsidR="00D82CD7" w:rsidRPr="000E3B3B" w:rsidRDefault="00D82CD7" w:rsidP="00632777">
            <w:pPr>
              <w:contextualSpacing/>
              <w:rPr>
                <w:rFonts w:ascii="Times New Roman" w:eastAsia="Times New Roman" w:hAnsi="Times New Roman"/>
                <w:bCs/>
                <w:sz w:val="22"/>
                <w:szCs w:val="22"/>
              </w:rPr>
            </w:pPr>
            <w:proofErr w:type="spellStart"/>
            <w:r w:rsidRPr="000E3B3B">
              <w:rPr>
                <w:rFonts w:ascii="Times New Roman" w:eastAsia="Times New Roman" w:hAnsi="Times New Roman"/>
                <w:bCs/>
                <w:sz w:val="22"/>
                <w:szCs w:val="22"/>
              </w:rPr>
              <w:t>Ebstein</w:t>
            </w:r>
            <w:proofErr w:type="spellEnd"/>
            <w:r w:rsidRPr="000E3B3B">
              <w:rPr>
                <w:rFonts w:ascii="Times New Roman" w:eastAsia="Times New Roman" w:hAnsi="Times New Roman"/>
                <w:bCs/>
                <w:sz w:val="22"/>
                <w:szCs w:val="22"/>
              </w:rPr>
              <w:t xml:space="preserve"> anomaly</w:t>
            </w:r>
          </w:p>
        </w:tc>
        <w:tc>
          <w:tcPr>
            <w:tcW w:w="1256" w:type="dxa"/>
            <w:shd w:val="clear" w:color="auto" w:fill="auto"/>
            <w:vAlign w:val="center"/>
          </w:tcPr>
          <w:p w14:paraId="6825E1F6"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163</w:t>
            </w:r>
          </w:p>
        </w:tc>
        <w:tc>
          <w:tcPr>
            <w:tcW w:w="1623" w:type="dxa"/>
            <w:vAlign w:val="center"/>
          </w:tcPr>
          <w:p w14:paraId="105A75DC"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6</w:t>
            </w:r>
          </w:p>
        </w:tc>
        <w:tc>
          <w:tcPr>
            <w:tcW w:w="2252" w:type="dxa"/>
            <w:shd w:val="clear" w:color="auto" w:fill="auto"/>
            <w:vAlign w:val="center"/>
          </w:tcPr>
          <w:p w14:paraId="79682414"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1.07 (0.47, 2.45)</w:t>
            </w:r>
          </w:p>
        </w:tc>
        <w:tc>
          <w:tcPr>
            <w:tcW w:w="1080" w:type="dxa"/>
            <w:vAlign w:val="center"/>
          </w:tcPr>
          <w:p w14:paraId="2B3D0515" w14:textId="77777777" w:rsidR="00D82CD7" w:rsidRPr="000E3B3B" w:rsidRDefault="00D82CD7" w:rsidP="00632777">
            <w:pPr>
              <w:jc w:val="center"/>
              <w:rPr>
                <w:rFonts w:ascii="Times New Roman" w:hAnsi="Times New Roman"/>
                <w:color w:val="000000"/>
                <w:sz w:val="22"/>
                <w:szCs w:val="22"/>
              </w:rPr>
            </w:pPr>
            <w:r w:rsidRPr="000E3B3B">
              <w:rPr>
                <w:rFonts w:ascii="Times New Roman" w:eastAsia="Times New Roman" w:hAnsi="Times New Roman"/>
                <w:color w:val="000000"/>
                <w:sz w:val="22"/>
                <w:szCs w:val="22"/>
              </w:rPr>
              <w:t>5</w:t>
            </w:r>
          </w:p>
        </w:tc>
        <w:tc>
          <w:tcPr>
            <w:tcW w:w="2250" w:type="dxa"/>
            <w:vAlign w:val="center"/>
          </w:tcPr>
          <w:p w14:paraId="5EF8CD2B" w14:textId="77777777" w:rsidR="00D82CD7" w:rsidRPr="000E3B3B" w:rsidRDefault="00D82CD7" w:rsidP="00632777">
            <w:pPr>
              <w:jc w:val="center"/>
              <w:rPr>
                <w:rFonts w:ascii="Times New Roman" w:eastAsia="Times New Roman" w:hAnsi="Times New Roman"/>
                <w:b/>
                <w:color w:val="000000"/>
                <w:sz w:val="22"/>
                <w:szCs w:val="22"/>
                <w:highlight w:val="yellow"/>
              </w:rPr>
            </w:pPr>
            <w:r w:rsidRPr="000E3B3B">
              <w:rPr>
                <w:rFonts w:ascii="Times New Roman" w:hAnsi="Times New Roman"/>
                <w:sz w:val="22"/>
                <w:szCs w:val="22"/>
              </w:rPr>
              <w:t>1.04 (0.42, 2.56)</w:t>
            </w:r>
          </w:p>
        </w:tc>
      </w:tr>
      <w:tr w:rsidR="00D82CD7" w:rsidRPr="00C07B3F" w14:paraId="6D77F0FD" w14:textId="77777777" w:rsidTr="00E8025E">
        <w:trPr>
          <w:trHeight w:val="74"/>
        </w:trPr>
        <w:tc>
          <w:tcPr>
            <w:tcW w:w="3149" w:type="dxa"/>
            <w:vAlign w:val="center"/>
          </w:tcPr>
          <w:p w14:paraId="06869FE8" w14:textId="77777777" w:rsidR="00D82CD7" w:rsidRPr="000E3B3B" w:rsidRDefault="00D82CD7" w:rsidP="00632777">
            <w:pPr>
              <w:contextualSpacing/>
              <w:rPr>
                <w:rFonts w:ascii="Times New Roman" w:hAnsi="Times New Roman"/>
                <w:color w:val="000000"/>
                <w:sz w:val="22"/>
                <w:szCs w:val="22"/>
              </w:rPr>
            </w:pPr>
            <w:proofErr w:type="spellStart"/>
            <w:r w:rsidRPr="000E3B3B">
              <w:rPr>
                <w:rFonts w:ascii="Times New Roman" w:hAnsi="Times New Roman"/>
                <w:color w:val="000000"/>
                <w:sz w:val="22"/>
                <w:szCs w:val="22"/>
              </w:rPr>
              <w:t>Perimembranous</w:t>
            </w:r>
            <w:proofErr w:type="spellEnd"/>
            <w:r w:rsidRPr="000E3B3B">
              <w:rPr>
                <w:rFonts w:ascii="Times New Roman" w:hAnsi="Times New Roman"/>
                <w:color w:val="000000"/>
                <w:sz w:val="22"/>
                <w:szCs w:val="22"/>
              </w:rPr>
              <w:t xml:space="preserve"> VSD </w:t>
            </w:r>
            <w:r w:rsidRPr="000E3B3B">
              <w:rPr>
                <w:rFonts w:ascii="Times New Roman" w:eastAsia="Times New Roman" w:hAnsi="Times New Roman"/>
                <w:bCs/>
                <w:color w:val="000000"/>
                <w:sz w:val="22"/>
                <w:szCs w:val="22"/>
                <w:vertAlign w:val="superscript"/>
              </w:rPr>
              <w:t>f</w:t>
            </w:r>
          </w:p>
        </w:tc>
        <w:tc>
          <w:tcPr>
            <w:tcW w:w="1256" w:type="dxa"/>
            <w:shd w:val="clear" w:color="auto" w:fill="auto"/>
            <w:vAlign w:val="center"/>
          </w:tcPr>
          <w:p w14:paraId="75B14505"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1,261</w:t>
            </w:r>
          </w:p>
        </w:tc>
        <w:tc>
          <w:tcPr>
            <w:tcW w:w="1623" w:type="dxa"/>
            <w:vAlign w:val="center"/>
          </w:tcPr>
          <w:p w14:paraId="2CB1C46F"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47</w:t>
            </w:r>
          </w:p>
        </w:tc>
        <w:tc>
          <w:tcPr>
            <w:tcW w:w="2252" w:type="dxa"/>
            <w:shd w:val="clear" w:color="auto" w:fill="auto"/>
            <w:vAlign w:val="center"/>
          </w:tcPr>
          <w:p w14:paraId="3AC9944A"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0.99 (0.71, 1.39)</w:t>
            </w:r>
          </w:p>
        </w:tc>
        <w:tc>
          <w:tcPr>
            <w:tcW w:w="1080" w:type="dxa"/>
          </w:tcPr>
          <w:p w14:paraId="624ABD09" w14:textId="77777777" w:rsidR="00D82CD7" w:rsidRPr="000E3B3B" w:rsidRDefault="00D82CD7" w:rsidP="00632777">
            <w:pPr>
              <w:jc w:val="center"/>
              <w:rPr>
                <w:rFonts w:ascii="Times New Roman" w:hAnsi="Times New Roman"/>
                <w:sz w:val="22"/>
                <w:szCs w:val="22"/>
              </w:rPr>
            </w:pPr>
            <w:r w:rsidRPr="000E3B3B">
              <w:rPr>
                <w:rFonts w:ascii="Times New Roman" w:hAnsi="Times New Roman"/>
                <w:sz w:val="22"/>
                <w:szCs w:val="22"/>
              </w:rPr>
              <w:t>42</w:t>
            </w:r>
          </w:p>
        </w:tc>
        <w:tc>
          <w:tcPr>
            <w:tcW w:w="2250" w:type="dxa"/>
            <w:vAlign w:val="center"/>
          </w:tcPr>
          <w:p w14:paraId="68430086" w14:textId="77777777" w:rsidR="00D82CD7" w:rsidRPr="000E3B3B" w:rsidRDefault="00D82CD7" w:rsidP="00632777">
            <w:pPr>
              <w:jc w:val="center"/>
              <w:rPr>
                <w:rFonts w:ascii="Times New Roman" w:eastAsia="Times New Roman" w:hAnsi="Times New Roman"/>
                <w:b/>
                <w:color w:val="000000"/>
                <w:sz w:val="22"/>
                <w:szCs w:val="22"/>
                <w:highlight w:val="yellow"/>
              </w:rPr>
            </w:pPr>
            <w:r w:rsidRPr="000E3B3B">
              <w:rPr>
                <w:rFonts w:ascii="Times New Roman" w:hAnsi="Times New Roman"/>
                <w:sz w:val="22"/>
                <w:szCs w:val="22"/>
              </w:rPr>
              <w:t>1.03 (0.73, 1.47)</w:t>
            </w:r>
          </w:p>
        </w:tc>
      </w:tr>
      <w:tr w:rsidR="00D82CD7" w:rsidRPr="00C07B3F" w14:paraId="4A93C093" w14:textId="77777777" w:rsidTr="00E8025E">
        <w:trPr>
          <w:trHeight w:val="74"/>
        </w:trPr>
        <w:tc>
          <w:tcPr>
            <w:tcW w:w="3149" w:type="dxa"/>
            <w:vAlign w:val="center"/>
          </w:tcPr>
          <w:p w14:paraId="2D6511B9" w14:textId="77777777" w:rsidR="00D82CD7" w:rsidRPr="000E3B3B" w:rsidRDefault="00D82CD7" w:rsidP="00632777">
            <w:pPr>
              <w:contextualSpacing/>
              <w:rPr>
                <w:rFonts w:ascii="Times New Roman" w:hAnsi="Times New Roman"/>
                <w:color w:val="000000"/>
                <w:sz w:val="22"/>
                <w:szCs w:val="22"/>
              </w:rPr>
            </w:pPr>
            <w:r w:rsidRPr="000E3B3B">
              <w:rPr>
                <w:rFonts w:ascii="Times New Roman" w:hAnsi="Times New Roman"/>
                <w:color w:val="000000"/>
                <w:sz w:val="22"/>
                <w:szCs w:val="22"/>
              </w:rPr>
              <w:t>Muscular VSD</w:t>
            </w:r>
            <w:r w:rsidRPr="000E3B3B">
              <w:rPr>
                <w:rFonts w:ascii="Times New Roman" w:eastAsia="Times New Roman" w:hAnsi="Times New Roman"/>
                <w:bCs/>
                <w:color w:val="000000"/>
                <w:sz w:val="22"/>
                <w:szCs w:val="22"/>
                <w:vertAlign w:val="superscript"/>
              </w:rPr>
              <w:t xml:space="preserve"> h</w:t>
            </w:r>
          </w:p>
        </w:tc>
        <w:tc>
          <w:tcPr>
            <w:tcW w:w="1256" w:type="dxa"/>
            <w:shd w:val="clear" w:color="auto" w:fill="auto"/>
            <w:vAlign w:val="center"/>
          </w:tcPr>
          <w:p w14:paraId="1965AAC5"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172</w:t>
            </w:r>
          </w:p>
        </w:tc>
        <w:tc>
          <w:tcPr>
            <w:tcW w:w="1623" w:type="dxa"/>
            <w:vAlign w:val="center"/>
          </w:tcPr>
          <w:p w14:paraId="6C5502C2"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4</w:t>
            </w:r>
          </w:p>
        </w:tc>
        <w:tc>
          <w:tcPr>
            <w:tcW w:w="2252" w:type="dxa"/>
            <w:shd w:val="clear" w:color="auto" w:fill="auto"/>
            <w:vAlign w:val="center"/>
          </w:tcPr>
          <w:p w14:paraId="1457B95A"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sz w:val="22"/>
                <w:szCs w:val="22"/>
              </w:rPr>
              <w:t>0.63 (0.16, 1.88)</w:t>
            </w:r>
          </w:p>
        </w:tc>
        <w:tc>
          <w:tcPr>
            <w:tcW w:w="1080" w:type="dxa"/>
          </w:tcPr>
          <w:p w14:paraId="046E6254" w14:textId="77777777" w:rsidR="00D82CD7" w:rsidRPr="000E3B3B" w:rsidRDefault="00D82CD7" w:rsidP="00632777">
            <w:pPr>
              <w:jc w:val="center"/>
              <w:rPr>
                <w:rFonts w:ascii="Times New Roman" w:hAnsi="Times New Roman"/>
                <w:sz w:val="22"/>
                <w:szCs w:val="22"/>
              </w:rPr>
            </w:pPr>
            <w:r w:rsidRPr="000E3B3B">
              <w:rPr>
                <w:rFonts w:ascii="Times New Roman" w:hAnsi="Times New Roman"/>
                <w:sz w:val="22"/>
                <w:szCs w:val="22"/>
              </w:rPr>
              <w:t>3</w:t>
            </w:r>
          </w:p>
        </w:tc>
        <w:tc>
          <w:tcPr>
            <w:tcW w:w="2250" w:type="dxa"/>
            <w:vAlign w:val="center"/>
          </w:tcPr>
          <w:p w14:paraId="19BEDF93" w14:textId="77777777" w:rsidR="00D82CD7" w:rsidRPr="000E3B3B" w:rsidRDefault="00D82CD7" w:rsidP="00632777">
            <w:pPr>
              <w:jc w:val="center"/>
              <w:rPr>
                <w:rFonts w:ascii="Times New Roman" w:eastAsia="Times New Roman" w:hAnsi="Times New Roman"/>
                <w:b/>
                <w:color w:val="000000"/>
                <w:sz w:val="22"/>
                <w:szCs w:val="22"/>
                <w:highlight w:val="yellow"/>
              </w:rPr>
            </w:pPr>
            <w:r w:rsidRPr="000E3B3B">
              <w:rPr>
                <w:rFonts w:ascii="Times New Roman" w:hAnsi="Times New Roman"/>
                <w:sz w:val="22"/>
                <w:szCs w:val="22"/>
              </w:rPr>
              <w:t>0.52 (0.10, 1.76)</w:t>
            </w:r>
          </w:p>
        </w:tc>
      </w:tr>
      <w:tr w:rsidR="00D82CD7" w:rsidRPr="00C07B3F" w14:paraId="175B8119" w14:textId="77777777" w:rsidTr="00E8025E">
        <w:trPr>
          <w:trHeight w:val="74"/>
        </w:trPr>
        <w:tc>
          <w:tcPr>
            <w:tcW w:w="3149" w:type="dxa"/>
            <w:vAlign w:val="center"/>
          </w:tcPr>
          <w:p w14:paraId="214FADC2" w14:textId="77777777" w:rsidR="00D82CD7" w:rsidRPr="000E3B3B" w:rsidRDefault="00D82CD7" w:rsidP="00632777">
            <w:pPr>
              <w:contextualSpacing/>
              <w:rPr>
                <w:rFonts w:ascii="Times New Roman" w:hAnsi="Times New Roman"/>
                <w:color w:val="000000"/>
                <w:sz w:val="22"/>
                <w:szCs w:val="22"/>
              </w:rPr>
            </w:pPr>
            <w:proofErr w:type="spellStart"/>
            <w:r w:rsidRPr="000E3B3B">
              <w:rPr>
                <w:rFonts w:ascii="Times New Roman" w:hAnsi="Times New Roman"/>
                <w:color w:val="000000"/>
                <w:sz w:val="22"/>
                <w:szCs w:val="22"/>
              </w:rPr>
              <w:t>Secundum</w:t>
            </w:r>
            <w:proofErr w:type="spellEnd"/>
            <w:r w:rsidRPr="000E3B3B">
              <w:rPr>
                <w:rFonts w:ascii="Times New Roman" w:hAnsi="Times New Roman"/>
                <w:color w:val="000000"/>
                <w:sz w:val="22"/>
                <w:szCs w:val="22"/>
              </w:rPr>
              <w:t xml:space="preserve"> ASD</w:t>
            </w:r>
          </w:p>
        </w:tc>
        <w:tc>
          <w:tcPr>
            <w:tcW w:w="1256" w:type="dxa"/>
            <w:shd w:val="clear" w:color="auto" w:fill="auto"/>
            <w:vAlign w:val="center"/>
          </w:tcPr>
          <w:p w14:paraId="08C9A39A" w14:textId="77777777" w:rsidR="00D82CD7" w:rsidRPr="000E3B3B" w:rsidRDefault="00D82CD7" w:rsidP="00632777">
            <w:pPr>
              <w:contextualSpacing/>
              <w:jc w:val="center"/>
              <w:rPr>
                <w:rFonts w:ascii="Times New Roman" w:eastAsia="Times New Roman" w:hAnsi="Times New Roman"/>
                <w:bCs/>
                <w:sz w:val="22"/>
                <w:szCs w:val="22"/>
              </w:rPr>
            </w:pPr>
            <w:r w:rsidRPr="000E3B3B">
              <w:rPr>
                <w:rFonts w:ascii="Times New Roman" w:hAnsi="Times New Roman"/>
                <w:color w:val="000000"/>
                <w:sz w:val="22"/>
                <w:szCs w:val="22"/>
              </w:rPr>
              <w:t>2,703</w:t>
            </w:r>
          </w:p>
        </w:tc>
        <w:tc>
          <w:tcPr>
            <w:tcW w:w="1623" w:type="dxa"/>
            <w:vAlign w:val="center"/>
          </w:tcPr>
          <w:p w14:paraId="3A96004B"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108</w:t>
            </w:r>
          </w:p>
        </w:tc>
        <w:tc>
          <w:tcPr>
            <w:tcW w:w="2252" w:type="dxa"/>
            <w:shd w:val="clear" w:color="auto" w:fill="auto"/>
            <w:vAlign w:val="center"/>
          </w:tcPr>
          <w:p w14:paraId="279623AD" w14:textId="77777777" w:rsidR="00D82CD7" w:rsidRPr="000E3B3B" w:rsidRDefault="00D82CD7" w:rsidP="00632777">
            <w:pPr>
              <w:jc w:val="center"/>
              <w:rPr>
                <w:rFonts w:ascii="Times New Roman" w:eastAsia="Times New Roman" w:hAnsi="Times New Roman"/>
                <w:color w:val="000000"/>
                <w:sz w:val="22"/>
                <w:szCs w:val="22"/>
              </w:rPr>
            </w:pPr>
            <w:r w:rsidRPr="000E3B3B">
              <w:rPr>
                <w:rFonts w:ascii="Times New Roman" w:hAnsi="Times New Roman"/>
                <w:color w:val="000000"/>
                <w:sz w:val="22"/>
                <w:szCs w:val="22"/>
              </w:rPr>
              <w:t>1.12 (0.89, 1.40)</w:t>
            </w:r>
          </w:p>
        </w:tc>
        <w:tc>
          <w:tcPr>
            <w:tcW w:w="1080" w:type="dxa"/>
          </w:tcPr>
          <w:p w14:paraId="45E362F0"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98</w:t>
            </w:r>
          </w:p>
        </w:tc>
        <w:tc>
          <w:tcPr>
            <w:tcW w:w="2250" w:type="dxa"/>
            <w:vAlign w:val="center"/>
          </w:tcPr>
          <w:p w14:paraId="3F5768C7" w14:textId="77777777" w:rsidR="00D82CD7" w:rsidRPr="000E3B3B" w:rsidRDefault="00D82CD7" w:rsidP="00632777">
            <w:pPr>
              <w:jc w:val="center"/>
              <w:rPr>
                <w:rFonts w:ascii="Times New Roman" w:eastAsia="Times New Roman" w:hAnsi="Times New Roman"/>
                <w:b/>
                <w:color w:val="000000"/>
                <w:sz w:val="22"/>
                <w:szCs w:val="22"/>
                <w:highlight w:val="yellow"/>
              </w:rPr>
            </w:pPr>
            <w:r w:rsidRPr="000E3B3B">
              <w:rPr>
                <w:rFonts w:ascii="Times New Roman" w:hAnsi="Times New Roman"/>
                <w:sz w:val="22"/>
                <w:szCs w:val="22"/>
              </w:rPr>
              <w:t>1.17 (0.93, 1.49)</w:t>
            </w:r>
          </w:p>
        </w:tc>
      </w:tr>
      <w:tr w:rsidR="00D82CD7" w:rsidRPr="00C07B3F" w14:paraId="39DF0DE4" w14:textId="77777777" w:rsidTr="00E8025E">
        <w:trPr>
          <w:trHeight w:val="74"/>
        </w:trPr>
        <w:tc>
          <w:tcPr>
            <w:tcW w:w="3149" w:type="dxa"/>
          </w:tcPr>
          <w:p w14:paraId="2C7457A7" w14:textId="77777777" w:rsidR="00D82CD7" w:rsidRPr="000E3B3B" w:rsidRDefault="00D82CD7" w:rsidP="00632777">
            <w:pPr>
              <w:contextualSpacing/>
              <w:rPr>
                <w:rFonts w:ascii="Times New Roman" w:hAnsi="Times New Roman"/>
                <w:color w:val="000000"/>
                <w:sz w:val="22"/>
                <w:szCs w:val="22"/>
              </w:rPr>
            </w:pPr>
            <w:r w:rsidRPr="000E3B3B">
              <w:rPr>
                <w:rFonts w:ascii="Times New Roman" w:hAnsi="Times New Roman"/>
                <w:sz w:val="22"/>
                <w:szCs w:val="22"/>
              </w:rPr>
              <w:t>Single ventricle</w:t>
            </w:r>
          </w:p>
        </w:tc>
        <w:tc>
          <w:tcPr>
            <w:tcW w:w="1256" w:type="dxa"/>
            <w:shd w:val="clear" w:color="auto" w:fill="auto"/>
          </w:tcPr>
          <w:p w14:paraId="065364A8" w14:textId="77777777" w:rsidR="00D82CD7" w:rsidRPr="000E3B3B" w:rsidRDefault="00D82CD7" w:rsidP="00632777">
            <w:pPr>
              <w:contextualSpacing/>
              <w:jc w:val="center"/>
              <w:rPr>
                <w:rFonts w:ascii="Times New Roman" w:hAnsi="Times New Roman"/>
                <w:color w:val="000000"/>
                <w:sz w:val="22"/>
                <w:szCs w:val="22"/>
              </w:rPr>
            </w:pPr>
            <w:r w:rsidRPr="000E3B3B">
              <w:rPr>
                <w:rFonts w:ascii="Times New Roman" w:hAnsi="Times New Roman"/>
                <w:sz w:val="22"/>
                <w:szCs w:val="22"/>
              </w:rPr>
              <w:t>162</w:t>
            </w:r>
          </w:p>
        </w:tc>
        <w:tc>
          <w:tcPr>
            <w:tcW w:w="1623" w:type="dxa"/>
          </w:tcPr>
          <w:p w14:paraId="48494358" w14:textId="77777777" w:rsidR="00D82CD7" w:rsidRPr="000E3B3B" w:rsidRDefault="00D82CD7" w:rsidP="00632777">
            <w:pPr>
              <w:jc w:val="center"/>
              <w:rPr>
                <w:rFonts w:ascii="Times New Roman" w:hAnsi="Times New Roman"/>
                <w:color w:val="000000"/>
                <w:sz w:val="22"/>
                <w:szCs w:val="22"/>
              </w:rPr>
            </w:pPr>
            <w:r>
              <w:rPr>
                <w:rFonts w:ascii="Times New Roman" w:hAnsi="Times New Roman"/>
                <w:sz w:val="22"/>
                <w:szCs w:val="22"/>
              </w:rPr>
              <w:t>4</w:t>
            </w:r>
          </w:p>
        </w:tc>
        <w:tc>
          <w:tcPr>
            <w:tcW w:w="2252" w:type="dxa"/>
            <w:shd w:val="clear" w:color="auto" w:fill="auto"/>
          </w:tcPr>
          <w:p w14:paraId="3DA9574B"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0.7</w:t>
            </w:r>
            <w:r>
              <w:rPr>
                <w:rFonts w:ascii="Times New Roman" w:hAnsi="Times New Roman"/>
                <w:sz w:val="22"/>
                <w:szCs w:val="22"/>
              </w:rPr>
              <w:t xml:space="preserve">1 </w:t>
            </w:r>
            <w:r w:rsidRPr="000E3B3B">
              <w:rPr>
                <w:rFonts w:ascii="Times New Roman" w:hAnsi="Times New Roman"/>
                <w:sz w:val="22"/>
                <w:szCs w:val="22"/>
              </w:rPr>
              <w:t>(0.</w:t>
            </w:r>
            <w:r>
              <w:rPr>
                <w:rFonts w:ascii="Times New Roman" w:hAnsi="Times New Roman"/>
                <w:sz w:val="22"/>
                <w:szCs w:val="22"/>
              </w:rPr>
              <w:t>19</w:t>
            </w:r>
            <w:r w:rsidRPr="000E3B3B">
              <w:rPr>
                <w:rFonts w:ascii="Times New Roman" w:hAnsi="Times New Roman"/>
                <w:sz w:val="22"/>
                <w:szCs w:val="22"/>
              </w:rPr>
              <w:t>, 1.8</w:t>
            </w:r>
            <w:r>
              <w:rPr>
                <w:rFonts w:ascii="Times New Roman" w:hAnsi="Times New Roman"/>
                <w:sz w:val="22"/>
                <w:szCs w:val="22"/>
              </w:rPr>
              <w:t>7</w:t>
            </w:r>
            <w:r w:rsidRPr="000E3B3B">
              <w:rPr>
                <w:rFonts w:ascii="Times New Roman" w:hAnsi="Times New Roman"/>
                <w:sz w:val="22"/>
                <w:szCs w:val="22"/>
              </w:rPr>
              <w:t>)</w:t>
            </w:r>
          </w:p>
        </w:tc>
        <w:tc>
          <w:tcPr>
            <w:tcW w:w="1080" w:type="dxa"/>
          </w:tcPr>
          <w:p w14:paraId="2486A74C" w14:textId="77777777" w:rsidR="00D82CD7" w:rsidRPr="000E3B3B" w:rsidRDefault="00D82CD7" w:rsidP="00632777">
            <w:pPr>
              <w:jc w:val="center"/>
              <w:rPr>
                <w:rFonts w:ascii="Times New Roman" w:hAnsi="Times New Roman"/>
                <w:sz w:val="22"/>
                <w:szCs w:val="22"/>
              </w:rPr>
            </w:pPr>
            <w:r w:rsidRPr="000E3B3B">
              <w:rPr>
                <w:rFonts w:ascii="Times New Roman" w:hAnsi="Times New Roman"/>
                <w:sz w:val="22"/>
                <w:szCs w:val="22"/>
              </w:rPr>
              <w:t>3</w:t>
            </w:r>
          </w:p>
        </w:tc>
        <w:tc>
          <w:tcPr>
            <w:tcW w:w="2250" w:type="dxa"/>
            <w:vAlign w:val="center"/>
          </w:tcPr>
          <w:p w14:paraId="5CCCDA49" w14:textId="77777777" w:rsidR="00D82CD7" w:rsidRPr="000E3B3B" w:rsidRDefault="00D82CD7" w:rsidP="00632777">
            <w:pPr>
              <w:jc w:val="center"/>
              <w:rPr>
                <w:rFonts w:ascii="Times New Roman" w:hAnsi="Times New Roman"/>
                <w:sz w:val="22"/>
                <w:szCs w:val="22"/>
              </w:rPr>
            </w:pPr>
            <w:r w:rsidRPr="000E3B3B">
              <w:rPr>
                <w:rFonts w:ascii="Times New Roman" w:hAnsi="Times New Roman"/>
                <w:sz w:val="22"/>
                <w:szCs w:val="22"/>
              </w:rPr>
              <w:t>0.62 (0.13, 1.86)</w:t>
            </w:r>
          </w:p>
        </w:tc>
      </w:tr>
      <w:tr w:rsidR="00D82CD7" w:rsidRPr="00C07B3F" w14:paraId="71973C20" w14:textId="77777777" w:rsidTr="00E8025E">
        <w:trPr>
          <w:trHeight w:val="74"/>
        </w:trPr>
        <w:tc>
          <w:tcPr>
            <w:tcW w:w="3149" w:type="dxa"/>
            <w:tcBorders>
              <w:bottom w:val="single" w:sz="4" w:space="0" w:color="auto"/>
            </w:tcBorders>
          </w:tcPr>
          <w:p w14:paraId="3D24C8D5" w14:textId="77777777" w:rsidR="00D82CD7" w:rsidRPr="000E3B3B" w:rsidRDefault="00D82CD7" w:rsidP="00632777">
            <w:pPr>
              <w:contextualSpacing/>
              <w:rPr>
                <w:rFonts w:ascii="Times New Roman" w:hAnsi="Times New Roman"/>
                <w:color w:val="000000"/>
                <w:sz w:val="22"/>
                <w:szCs w:val="22"/>
              </w:rPr>
            </w:pPr>
            <w:proofErr w:type="spellStart"/>
            <w:r w:rsidRPr="000E3B3B">
              <w:rPr>
                <w:rFonts w:ascii="Times New Roman" w:hAnsi="Times New Roman"/>
                <w:sz w:val="22"/>
                <w:szCs w:val="22"/>
              </w:rPr>
              <w:t>Heterotaxy</w:t>
            </w:r>
            <w:proofErr w:type="spellEnd"/>
          </w:p>
        </w:tc>
        <w:tc>
          <w:tcPr>
            <w:tcW w:w="1256" w:type="dxa"/>
            <w:tcBorders>
              <w:bottom w:val="single" w:sz="4" w:space="0" w:color="auto"/>
            </w:tcBorders>
            <w:shd w:val="clear" w:color="auto" w:fill="auto"/>
          </w:tcPr>
          <w:p w14:paraId="47396786" w14:textId="77777777" w:rsidR="00D82CD7" w:rsidRPr="000E3B3B" w:rsidRDefault="00D82CD7" w:rsidP="00632777">
            <w:pPr>
              <w:contextualSpacing/>
              <w:jc w:val="center"/>
              <w:rPr>
                <w:rFonts w:ascii="Times New Roman" w:hAnsi="Times New Roman"/>
                <w:color w:val="000000"/>
                <w:sz w:val="22"/>
                <w:szCs w:val="22"/>
              </w:rPr>
            </w:pPr>
            <w:r w:rsidRPr="000E3B3B">
              <w:rPr>
                <w:rFonts w:ascii="Times New Roman" w:hAnsi="Times New Roman"/>
                <w:sz w:val="22"/>
                <w:szCs w:val="22"/>
              </w:rPr>
              <w:t>304</w:t>
            </w:r>
          </w:p>
        </w:tc>
        <w:tc>
          <w:tcPr>
            <w:tcW w:w="1623" w:type="dxa"/>
            <w:tcBorders>
              <w:bottom w:val="single" w:sz="4" w:space="0" w:color="auto"/>
            </w:tcBorders>
          </w:tcPr>
          <w:p w14:paraId="004558D9"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w:t>
            </w:r>
            <w:r>
              <w:rPr>
                <w:rFonts w:ascii="Times New Roman" w:hAnsi="Times New Roman"/>
                <w:sz w:val="22"/>
                <w:szCs w:val="22"/>
              </w:rPr>
              <w:t>5</w:t>
            </w:r>
          </w:p>
        </w:tc>
        <w:tc>
          <w:tcPr>
            <w:tcW w:w="2252" w:type="dxa"/>
            <w:tcBorders>
              <w:bottom w:val="single" w:sz="4" w:space="0" w:color="auto"/>
            </w:tcBorders>
            <w:shd w:val="clear" w:color="auto" w:fill="auto"/>
          </w:tcPr>
          <w:p w14:paraId="7F6E3626" w14:textId="77777777" w:rsidR="00D82CD7" w:rsidRPr="000E3B3B" w:rsidRDefault="00D82CD7" w:rsidP="00632777">
            <w:pPr>
              <w:jc w:val="center"/>
              <w:rPr>
                <w:rFonts w:ascii="Times New Roman" w:hAnsi="Times New Roman"/>
                <w:color w:val="000000"/>
                <w:sz w:val="22"/>
                <w:szCs w:val="22"/>
              </w:rPr>
            </w:pPr>
            <w:r w:rsidRPr="000E3B3B">
              <w:rPr>
                <w:rFonts w:ascii="Times New Roman" w:hAnsi="Times New Roman"/>
                <w:sz w:val="22"/>
                <w:szCs w:val="22"/>
              </w:rPr>
              <w:t>1.</w:t>
            </w:r>
            <w:r>
              <w:rPr>
                <w:rFonts w:ascii="Times New Roman" w:hAnsi="Times New Roman"/>
                <w:sz w:val="22"/>
                <w:szCs w:val="22"/>
              </w:rPr>
              <w:t>39</w:t>
            </w:r>
            <w:r w:rsidRPr="000E3B3B">
              <w:rPr>
                <w:rFonts w:ascii="Times New Roman" w:hAnsi="Times New Roman"/>
                <w:sz w:val="22"/>
                <w:szCs w:val="22"/>
              </w:rPr>
              <w:t xml:space="preserve"> (0.8</w:t>
            </w:r>
            <w:r>
              <w:rPr>
                <w:rFonts w:ascii="Times New Roman" w:hAnsi="Times New Roman"/>
                <w:sz w:val="22"/>
                <w:szCs w:val="22"/>
              </w:rPr>
              <w:t>0</w:t>
            </w:r>
            <w:r w:rsidRPr="000E3B3B">
              <w:rPr>
                <w:rFonts w:ascii="Times New Roman" w:hAnsi="Times New Roman"/>
                <w:sz w:val="22"/>
                <w:szCs w:val="22"/>
              </w:rPr>
              <w:t>, 2.</w:t>
            </w:r>
            <w:r>
              <w:rPr>
                <w:rFonts w:ascii="Times New Roman" w:hAnsi="Times New Roman"/>
                <w:sz w:val="22"/>
                <w:szCs w:val="22"/>
              </w:rPr>
              <w:t>41</w:t>
            </w:r>
            <w:r w:rsidRPr="000E3B3B">
              <w:rPr>
                <w:rFonts w:ascii="Times New Roman" w:hAnsi="Times New Roman"/>
                <w:sz w:val="22"/>
                <w:szCs w:val="22"/>
              </w:rPr>
              <w:t>)</w:t>
            </w:r>
          </w:p>
        </w:tc>
        <w:tc>
          <w:tcPr>
            <w:tcW w:w="1080" w:type="dxa"/>
            <w:tcBorders>
              <w:bottom w:val="single" w:sz="4" w:space="0" w:color="auto"/>
            </w:tcBorders>
          </w:tcPr>
          <w:p w14:paraId="42204E49" w14:textId="77777777" w:rsidR="00D82CD7" w:rsidRPr="000E3B3B" w:rsidRDefault="00D82CD7" w:rsidP="00632777">
            <w:pPr>
              <w:jc w:val="center"/>
              <w:rPr>
                <w:rFonts w:ascii="Times New Roman" w:hAnsi="Times New Roman"/>
                <w:sz w:val="22"/>
                <w:szCs w:val="22"/>
              </w:rPr>
            </w:pPr>
            <w:r w:rsidRPr="000E3B3B">
              <w:rPr>
                <w:rFonts w:ascii="Times New Roman" w:hAnsi="Times New Roman"/>
                <w:sz w:val="22"/>
                <w:szCs w:val="22"/>
              </w:rPr>
              <w:t>13</w:t>
            </w:r>
          </w:p>
        </w:tc>
        <w:tc>
          <w:tcPr>
            <w:tcW w:w="2250" w:type="dxa"/>
            <w:tcBorders>
              <w:bottom w:val="single" w:sz="4" w:space="0" w:color="auto"/>
            </w:tcBorders>
            <w:vAlign w:val="center"/>
          </w:tcPr>
          <w:p w14:paraId="6C681FC2" w14:textId="77777777" w:rsidR="00D82CD7" w:rsidRPr="000E3B3B" w:rsidRDefault="00D82CD7" w:rsidP="00632777">
            <w:pPr>
              <w:jc w:val="center"/>
              <w:rPr>
                <w:rFonts w:ascii="Times New Roman" w:hAnsi="Times New Roman"/>
                <w:sz w:val="22"/>
                <w:szCs w:val="22"/>
              </w:rPr>
            </w:pPr>
            <w:r w:rsidRPr="000E3B3B">
              <w:rPr>
                <w:rFonts w:ascii="Times New Roman" w:hAnsi="Times New Roman"/>
                <w:sz w:val="22"/>
                <w:szCs w:val="22"/>
              </w:rPr>
              <w:t>1.38 (0.76, 2.49)</w:t>
            </w:r>
          </w:p>
        </w:tc>
      </w:tr>
      <w:tr w:rsidR="00D82CD7" w:rsidRPr="00C07B3F" w14:paraId="56772CCC" w14:textId="77777777" w:rsidTr="00E8025E">
        <w:trPr>
          <w:trHeight w:val="74"/>
        </w:trPr>
        <w:tc>
          <w:tcPr>
            <w:tcW w:w="11610" w:type="dxa"/>
            <w:gridSpan w:val="6"/>
            <w:tcBorders>
              <w:top w:val="single" w:sz="4" w:space="0" w:color="auto"/>
            </w:tcBorders>
            <w:vAlign w:val="center"/>
          </w:tcPr>
          <w:p w14:paraId="51EA9222" w14:textId="2B8161FA" w:rsidR="00D82CD7" w:rsidRPr="00DF76F4" w:rsidRDefault="00E8025E" w:rsidP="00632777">
            <w:pPr>
              <w:rPr>
                <w:rFonts w:ascii="Times New Roman" w:eastAsia="Times New Roman" w:hAnsi="Times New Roman"/>
                <w:color w:val="000000"/>
                <w:sz w:val="22"/>
                <w:szCs w:val="22"/>
              </w:rPr>
            </w:pPr>
            <w:proofErr w:type="spellStart"/>
            <w:r>
              <w:rPr>
                <w:rFonts w:ascii="Times New Roman" w:eastAsia="Times New Roman" w:hAnsi="Times New Roman"/>
                <w:color w:val="000000"/>
                <w:sz w:val="22"/>
                <w:szCs w:val="22"/>
              </w:rPr>
              <w:t>a</w:t>
            </w:r>
            <w:r w:rsidR="00D82CD7" w:rsidRPr="00DF76F4">
              <w:rPr>
                <w:rFonts w:ascii="Times New Roman" w:eastAsia="Times New Roman" w:hAnsi="Times New Roman"/>
                <w:color w:val="000000"/>
                <w:sz w:val="22"/>
                <w:szCs w:val="22"/>
              </w:rPr>
              <w:t>OR</w:t>
            </w:r>
            <w:proofErr w:type="spellEnd"/>
            <w:r w:rsidR="00D82CD7" w:rsidRPr="00DF76F4">
              <w:rPr>
                <w:rFonts w:ascii="Times New Roman" w:eastAsia="Times New Roman" w:hAnsi="Times New Roman"/>
                <w:color w:val="000000"/>
                <w:sz w:val="22"/>
                <w:szCs w:val="22"/>
              </w:rPr>
              <w:t xml:space="preserve"> = </w:t>
            </w:r>
            <w:r>
              <w:rPr>
                <w:rFonts w:ascii="Times New Roman" w:eastAsia="Times New Roman" w:hAnsi="Times New Roman"/>
                <w:color w:val="000000"/>
                <w:sz w:val="22"/>
                <w:szCs w:val="22"/>
              </w:rPr>
              <w:t xml:space="preserve">adjusted </w:t>
            </w:r>
            <w:r w:rsidR="00D82CD7" w:rsidRPr="00DF76F4">
              <w:rPr>
                <w:rFonts w:ascii="Times New Roman" w:eastAsia="Times New Roman" w:hAnsi="Times New Roman"/>
                <w:color w:val="000000"/>
                <w:sz w:val="22"/>
                <w:szCs w:val="22"/>
              </w:rPr>
              <w:t>odds ratio,</w:t>
            </w:r>
            <w:r>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cOR</w:t>
            </w:r>
            <w:proofErr w:type="spellEnd"/>
            <w:r>
              <w:rPr>
                <w:rFonts w:ascii="Times New Roman" w:eastAsia="Times New Roman" w:hAnsi="Times New Roman"/>
                <w:color w:val="000000"/>
                <w:sz w:val="22"/>
                <w:szCs w:val="22"/>
              </w:rPr>
              <w:t>=crude odds ratio,</w:t>
            </w:r>
            <w:r w:rsidR="00D82CD7" w:rsidRPr="00DF76F4">
              <w:rPr>
                <w:rFonts w:ascii="Times New Roman" w:eastAsia="Times New Roman" w:hAnsi="Times New Roman"/>
                <w:color w:val="000000"/>
                <w:sz w:val="22"/>
                <w:szCs w:val="22"/>
              </w:rPr>
              <w:t xml:space="preserve"> CI = confidence interval, NC = not calculated, TGA = transposition of the great arteries, DORV = double outlet right ventricle, VSD = ventricular septal defect, TAPVR = total anomalous pulmonary venous return, ASD = atrial septal defect. Bold font indicates a statistically significant finding.</w:t>
            </w:r>
          </w:p>
          <w:p w14:paraId="2EF4FB98" w14:textId="77777777" w:rsidR="00D82CD7" w:rsidRPr="00DF76F4" w:rsidRDefault="00D82CD7" w:rsidP="00632777">
            <w:pPr>
              <w:rPr>
                <w:rFonts w:ascii="Times New Roman" w:eastAsia="Calibri" w:hAnsi="Times New Roman"/>
                <w:sz w:val="22"/>
                <w:szCs w:val="22"/>
              </w:rPr>
            </w:pPr>
            <w:proofErr w:type="spellStart"/>
            <w:r w:rsidRPr="00DF76F4">
              <w:rPr>
                <w:rFonts w:ascii="Times New Roman" w:eastAsia="Times New Roman" w:hAnsi="Times New Roman"/>
                <w:color w:val="000000"/>
                <w:sz w:val="22"/>
                <w:szCs w:val="22"/>
                <w:vertAlign w:val="superscript"/>
              </w:rPr>
              <w:t>a</w:t>
            </w:r>
            <w:proofErr w:type="spellEnd"/>
            <w:r w:rsidRPr="00DF76F4">
              <w:rPr>
                <w:rFonts w:ascii="Times New Roman" w:eastAsia="Times New Roman" w:hAnsi="Times New Roman"/>
                <w:color w:val="000000"/>
                <w:sz w:val="22"/>
                <w:szCs w:val="22"/>
              </w:rPr>
              <w:t xml:space="preserve"> </w:t>
            </w:r>
            <w:proofErr w:type="gramStart"/>
            <w:r w:rsidRPr="006F10B6">
              <w:rPr>
                <w:rFonts w:ascii="Times New Roman" w:eastAsia="Calibri" w:hAnsi="Times New Roman"/>
                <w:sz w:val="22"/>
                <w:szCs w:val="22"/>
              </w:rPr>
              <w:t>For</w:t>
            </w:r>
            <w:proofErr w:type="gramEnd"/>
            <w:r w:rsidRPr="006F10B6">
              <w:rPr>
                <w:rFonts w:ascii="Times New Roman" w:eastAsia="Calibri" w:hAnsi="Times New Roman"/>
                <w:sz w:val="22"/>
                <w:szCs w:val="22"/>
              </w:rPr>
              <w:t xml:space="preserve"> defects with 5+ exposed cases, estimates were adjusted for maternal age</w:t>
            </w:r>
            <w:r>
              <w:rPr>
                <w:rFonts w:ascii="Times New Roman" w:eastAsia="Calibri" w:hAnsi="Times New Roman"/>
                <w:sz w:val="22"/>
                <w:szCs w:val="22"/>
              </w:rPr>
              <w:t xml:space="preserve"> (continuous)</w:t>
            </w:r>
            <w:r w:rsidRPr="006F10B6">
              <w:rPr>
                <w:rFonts w:ascii="Times New Roman" w:eastAsia="Calibri" w:hAnsi="Times New Roman"/>
                <w:sz w:val="22"/>
                <w:szCs w:val="22"/>
              </w:rPr>
              <w:t>, race/ethnicity, BMI, smoking, folic acid-containing supplement use, and parity. Counts in the adjusted analysis were slightly lower due to missing values for some covariates. Crude ORs and exact 95% CIs are presented for defects groups with 3-4 exposed cases. Estimates are not presented when &lt; 3 exposed cases.</w:t>
            </w:r>
          </w:p>
          <w:p w14:paraId="0764B683" w14:textId="77777777" w:rsidR="00D82CD7" w:rsidRPr="00DF76F4" w:rsidRDefault="00D82CD7" w:rsidP="00632777">
            <w:pPr>
              <w:rPr>
                <w:rFonts w:ascii="Times New Roman" w:eastAsia="Times New Roman" w:hAnsi="Times New Roman"/>
                <w:sz w:val="22"/>
                <w:szCs w:val="22"/>
              </w:rPr>
            </w:pPr>
            <w:r w:rsidRPr="00DF76F4">
              <w:rPr>
                <w:rFonts w:ascii="Times New Roman" w:eastAsia="Times New Roman" w:hAnsi="Times New Roman"/>
                <w:bCs/>
                <w:color w:val="000000"/>
                <w:sz w:val="22"/>
                <w:szCs w:val="22"/>
                <w:vertAlign w:val="superscript"/>
              </w:rPr>
              <w:t>b</w:t>
            </w:r>
            <w:r w:rsidRPr="00DF76F4">
              <w:rPr>
                <w:rFonts w:ascii="Times New Roman" w:eastAsia="Times New Roman" w:hAnsi="Times New Roman"/>
                <w:sz w:val="22"/>
                <w:szCs w:val="22"/>
              </w:rPr>
              <w:t xml:space="preserve"> 8,883 unexposed controls, 269</w:t>
            </w:r>
            <w:r>
              <w:rPr>
                <w:rFonts w:ascii="Times New Roman" w:eastAsia="Times New Roman" w:hAnsi="Times New Roman"/>
                <w:sz w:val="22"/>
                <w:szCs w:val="22"/>
              </w:rPr>
              <w:t xml:space="preserve"> albuterol</w:t>
            </w:r>
            <w:r w:rsidRPr="00DF76F4">
              <w:rPr>
                <w:rFonts w:ascii="Times New Roman" w:eastAsia="Times New Roman" w:hAnsi="Times New Roman"/>
                <w:sz w:val="22"/>
                <w:szCs w:val="22"/>
              </w:rPr>
              <w:t xml:space="preserve"> exposed controls.</w:t>
            </w:r>
          </w:p>
          <w:p w14:paraId="3DBA6D39" w14:textId="77777777" w:rsidR="00D82CD7" w:rsidRPr="00DF76F4" w:rsidRDefault="00D82CD7" w:rsidP="00632777">
            <w:pPr>
              <w:rPr>
                <w:rFonts w:ascii="Times New Roman" w:eastAsia="Times New Roman" w:hAnsi="Times New Roman"/>
                <w:sz w:val="22"/>
                <w:szCs w:val="22"/>
              </w:rPr>
            </w:pPr>
            <w:r w:rsidRPr="00DF76F4">
              <w:rPr>
                <w:rFonts w:ascii="Times New Roman" w:eastAsia="Times New Roman" w:hAnsi="Times New Roman"/>
                <w:bCs/>
                <w:color w:val="000000"/>
                <w:sz w:val="22"/>
                <w:szCs w:val="22"/>
                <w:vertAlign w:val="superscript"/>
              </w:rPr>
              <w:t>c</w:t>
            </w:r>
            <w:r w:rsidRPr="00DF76F4">
              <w:rPr>
                <w:rFonts w:ascii="Times New Roman" w:eastAsia="Times New Roman" w:hAnsi="Times New Roman"/>
                <w:sz w:val="22"/>
                <w:szCs w:val="22"/>
              </w:rPr>
              <w:t xml:space="preserve"> 10,316 unexposed controls, 309</w:t>
            </w:r>
            <w:r>
              <w:rPr>
                <w:rFonts w:ascii="Times New Roman" w:eastAsia="Times New Roman" w:hAnsi="Times New Roman"/>
                <w:sz w:val="22"/>
                <w:szCs w:val="22"/>
              </w:rPr>
              <w:t xml:space="preserve"> albuterol</w:t>
            </w:r>
            <w:r w:rsidRPr="00DF76F4">
              <w:rPr>
                <w:rFonts w:ascii="Times New Roman" w:eastAsia="Times New Roman" w:hAnsi="Times New Roman"/>
                <w:sz w:val="22"/>
                <w:szCs w:val="22"/>
              </w:rPr>
              <w:t xml:space="preserve"> exposed controls.</w:t>
            </w:r>
          </w:p>
          <w:p w14:paraId="33FCEEF0" w14:textId="77777777" w:rsidR="00D82CD7" w:rsidRDefault="00D82CD7" w:rsidP="00632777">
            <w:pPr>
              <w:rPr>
                <w:rFonts w:ascii="Times New Roman" w:eastAsia="Times New Roman" w:hAnsi="Times New Roman"/>
                <w:sz w:val="22"/>
                <w:szCs w:val="22"/>
              </w:rPr>
            </w:pPr>
            <w:r w:rsidRPr="00DF76F4">
              <w:rPr>
                <w:rFonts w:ascii="Times New Roman" w:eastAsia="Times New Roman" w:hAnsi="Times New Roman"/>
                <w:bCs/>
                <w:color w:val="000000"/>
                <w:sz w:val="22"/>
                <w:szCs w:val="22"/>
                <w:vertAlign w:val="superscript"/>
              </w:rPr>
              <w:t>d</w:t>
            </w:r>
            <w:r w:rsidRPr="00DF76F4">
              <w:rPr>
                <w:rFonts w:ascii="Times New Roman" w:eastAsia="Times New Roman" w:hAnsi="Times New Roman"/>
                <w:sz w:val="22"/>
                <w:szCs w:val="22"/>
              </w:rPr>
              <w:t xml:space="preserve"> 5,306 unexposed controls, 160</w:t>
            </w:r>
            <w:r>
              <w:rPr>
                <w:rFonts w:ascii="Times New Roman" w:eastAsia="Times New Roman" w:hAnsi="Times New Roman"/>
                <w:sz w:val="22"/>
                <w:szCs w:val="22"/>
              </w:rPr>
              <w:t xml:space="preserve"> albuterol</w:t>
            </w:r>
            <w:r w:rsidRPr="00DF76F4">
              <w:rPr>
                <w:rFonts w:ascii="Times New Roman" w:eastAsia="Times New Roman" w:hAnsi="Times New Roman"/>
                <w:sz w:val="22"/>
                <w:szCs w:val="22"/>
              </w:rPr>
              <w:t xml:space="preserve"> exposed controls.</w:t>
            </w:r>
          </w:p>
          <w:p w14:paraId="09672EC1" w14:textId="77777777" w:rsidR="00D82CD7" w:rsidRPr="00F80E8E" w:rsidRDefault="00D82CD7" w:rsidP="00632777">
            <w:pPr>
              <w:rPr>
                <w:rFonts w:ascii="Times New Roman" w:eastAsia="Times New Roman" w:hAnsi="Times New Roman"/>
                <w:sz w:val="22"/>
                <w:szCs w:val="22"/>
              </w:rPr>
            </w:pPr>
            <w:r w:rsidRPr="00F80E8E">
              <w:rPr>
                <w:rFonts w:ascii="Times New Roman" w:eastAsia="Times New Roman" w:hAnsi="Times New Roman"/>
                <w:sz w:val="22"/>
                <w:szCs w:val="22"/>
                <w:vertAlign w:val="superscript"/>
              </w:rPr>
              <w:t>e</w:t>
            </w:r>
            <w:r w:rsidRPr="00F80E8E">
              <w:rPr>
                <w:rFonts w:ascii="Times New Roman" w:eastAsia="Times New Roman" w:hAnsi="Times New Roman"/>
                <w:sz w:val="22"/>
                <w:szCs w:val="22"/>
              </w:rPr>
              <w:t xml:space="preserve"> Includes longitudinal and intercalary limb deficiencies.</w:t>
            </w:r>
          </w:p>
          <w:p w14:paraId="5679531E" w14:textId="77777777" w:rsidR="00D82CD7" w:rsidRPr="00DF76F4" w:rsidRDefault="00D82CD7" w:rsidP="00632777">
            <w:pPr>
              <w:rPr>
                <w:rFonts w:ascii="Times New Roman" w:eastAsia="Times New Roman" w:hAnsi="Times New Roman"/>
                <w:sz w:val="22"/>
                <w:szCs w:val="22"/>
              </w:rPr>
            </w:pPr>
            <w:r>
              <w:rPr>
                <w:rFonts w:ascii="Times New Roman" w:eastAsia="Times New Roman" w:hAnsi="Times New Roman"/>
                <w:bCs/>
                <w:color w:val="000000"/>
                <w:sz w:val="22"/>
                <w:szCs w:val="22"/>
                <w:vertAlign w:val="superscript"/>
              </w:rPr>
              <w:t>f</w:t>
            </w:r>
            <w:r w:rsidRPr="00DF76F4">
              <w:rPr>
                <w:rFonts w:ascii="Times New Roman" w:eastAsia="Times New Roman" w:hAnsi="Times New Roman"/>
                <w:sz w:val="22"/>
                <w:szCs w:val="22"/>
              </w:rPr>
              <w:t xml:space="preserve"> 6,145 unexposed controls, 184 </w:t>
            </w:r>
            <w:r>
              <w:rPr>
                <w:rFonts w:ascii="Times New Roman" w:eastAsia="Times New Roman" w:hAnsi="Times New Roman"/>
                <w:sz w:val="22"/>
                <w:szCs w:val="22"/>
              </w:rPr>
              <w:t>albuterol</w:t>
            </w:r>
            <w:r w:rsidRPr="00DF76F4">
              <w:rPr>
                <w:rFonts w:ascii="Times New Roman" w:eastAsia="Times New Roman" w:hAnsi="Times New Roman"/>
                <w:sz w:val="22"/>
                <w:szCs w:val="22"/>
              </w:rPr>
              <w:t xml:space="preserve"> exposed controls.</w:t>
            </w:r>
          </w:p>
          <w:p w14:paraId="077677CD" w14:textId="77777777" w:rsidR="00D82CD7" w:rsidRPr="00DF76F4" w:rsidRDefault="00D82CD7" w:rsidP="00632777">
            <w:pPr>
              <w:rPr>
                <w:rFonts w:ascii="Times New Roman" w:eastAsia="Times New Roman" w:hAnsi="Times New Roman"/>
                <w:sz w:val="22"/>
                <w:szCs w:val="22"/>
              </w:rPr>
            </w:pPr>
            <w:r>
              <w:rPr>
                <w:rFonts w:ascii="Times New Roman" w:eastAsia="Times New Roman" w:hAnsi="Times New Roman"/>
                <w:bCs/>
                <w:color w:val="000000"/>
                <w:sz w:val="22"/>
                <w:szCs w:val="22"/>
                <w:vertAlign w:val="superscript"/>
              </w:rPr>
              <w:t>g</w:t>
            </w:r>
            <w:r w:rsidRPr="00DF76F4">
              <w:rPr>
                <w:rFonts w:ascii="Times New Roman" w:eastAsia="Times New Roman" w:hAnsi="Times New Roman"/>
                <w:sz w:val="22"/>
                <w:szCs w:val="22"/>
              </w:rPr>
              <w:t xml:space="preserve"> 10,015 unexposed controls,</w:t>
            </w:r>
            <w:r>
              <w:rPr>
                <w:rFonts w:ascii="Times New Roman" w:eastAsia="Times New Roman" w:hAnsi="Times New Roman"/>
                <w:sz w:val="22"/>
                <w:szCs w:val="22"/>
              </w:rPr>
              <w:t xml:space="preserve"> </w:t>
            </w:r>
            <w:r w:rsidRPr="00DF76F4">
              <w:rPr>
                <w:rFonts w:ascii="Times New Roman" w:eastAsia="Times New Roman" w:hAnsi="Times New Roman"/>
                <w:sz w:val="22"/>
                <w:szCs w:val="22"/>
              </w:rPr>
              <w:t>301</w:t>
            </w:r>
            <w:r>
              <w:rPr>
                <w:rFonts w:ascii="Times New Roman" w:eastAsia="Times New Roman" w:hAnsi="Times New Roman"/>
                <w:sz w:val="22"/>
                <w:szCs w:val="22"/>
              </w:rPr>
              <w:t xml:space="preserve"> albuterol</w:t>
            </w:r>
            <w:r w:rsidRPr="00DF76F4">
              <w:rPr>
                <w:rFonts w:ascii="Times New Roman" w:eastAsia="Times New Roman" w:hAnsi="Times New Roman"/>
                <w:sz w:val="22"/>
                <w:szCs w:val="22"/>
              </w:rPr>
              <w:t xml:space="preserve"> exposed controls.</w:t>
            </w:r>
          </w:p>
          <w:p w14:paraId="66DE950A" w14:textId="77777777" w:rsidR="00D82CD7" w:rsidRDefault="00D82CD7" w:rsidP="00632777">
            <w:pPr>
              <w:rPr>
                <w:rFonts w:ascii="Times New Roman" w:eastAsia="Times New Roman" w:hAnsi="Times New Roman"/>
                <w:sz w:val="22"/>
                <w:szCs w:val="22"/>
              </w:rPr>
            </w:pPr>
            <w:r>
              <w:rPr>
                <w:rFonts w:ascii="Times New Roman" w:eastAsia="Times New Roman" w:hAnsi="Times New Roman"/>
                <w:bCs/>
                <w:color w:val="000000"/>
                <w:sz w:val="22"/>
                <w:szCs w:val="22"/>
                <w:vertAlign w:val="superscript"/>
              </w:rPr>
              <w:t>h</w:t>
            </w:r>
            <w:r w:rsidRPr="00DF76F4">
              <w:rPr>
                <w:rFonts w:ascii="Times New Roman" w:eastAsia="Times New Roman" w:hAnsi="Times New Roman"/>
                <w:sz w:val="22"/>
                <w:szCs w:val="22"/>
              </w:rPr>
              <w:t xml:space="preserve"> 654 unexposed controls, 22</w:t>
            </w:r>
            <w:r>
              <w:rPr>
                <w:rFonts w:ascii="Times New Roman" w:eastAsia="Times New Roman" w:hAnsi="Times New Roman"/>
                <w:sz w:val="22"/>
                <w:szCs w:val="22"/>
              </w:rPr>
              <w:t xml:space="preserve"> albuterol</w:t>
            </w:r>
            <w:r w:rsidRPr="00DF76F4">
              <w:rPr>
                <w:rFonts w:ascii="Times New Roman" w:eastAsia="Times New Roman" w:hAnsi="Times New Roman"/>
                <w:sz w:val="22"/>
                <w:szCs w:val="22"/>
              </w:rPr>
              <w:t xml:space="preserve"> exposed controls.</w:t>
            </w:r>
          </w:p>
          <w:p w14:paraId="040888DD" w14:textId="77777777" w:rsidR="00D82CD7" w:rsidRPr="00F3501F" w:rsidRDefault="00D82CD7" w:rsidP="00632777">
            <w:pPr>
              <w:jc w:val="center"/>
              <w:rPr>
                <w:rFonts w:ascii="Times New Roman" w:hAnsi="Times New Roman"/>
                <w:sz w:val="22"/>
                <w:szCs w:val="22"/>
              </w:rPr>
            </w:pPr>
          </w:p>
        </w:tc>
      </w:tr>
    </w:tbl>
    <w:p w14:paraId="34FE75E3" w14:textId="77777777" w:rsidR="00D82CD7" w:rsidRDefault="00D82CD7" w:rsidP="00D82CD7">
      <w:pPr>
        <w:sectPr w:rsidR="00D82CD7" w:rsidSect="00632777">
          <w:pgSz w:w="12240" w:h="15840"/>
          <w:pgMar w:top="1440" w:right="1440" w:bottom="1440" w:left="1440" w:header="720" w:footer="720" w:gutter="0"/>
          <w:cols w:space="720"/>
          <w:docGrid w:linePitch="360"/>
        </w:sectPr>
      </w:pPr>
    </w:p>
    <w:p w14:paraId="20FD4EE6" w14:textId="77777777" w:rsidR="00D82CD7" w:rsidRDefault="00D82CD7" w:rsidP="00D82CD7"/>
    <w:tbl>
      <w:tblPr>
        <w:tblpPr w:leftFromText="180" w:rightFromText="180" w:vertAnchor="page" w:horzAnchor="page" w:tblpX="325" w:tblpY="1878"/>
        <w:tblW w:w="15408" w:type="dxa"/>
        <w:tblLayout w:type="fixed"/>
        <w:tblLook w:val="04A0" w:firstRow="1" w:lastRow="0" w:firstColumn="1" w:lastColumn="0" w:noHBand="0" w:noVBand="1"/>
      </w:tblPr>
      <w:tblGrid>
        <w:gridCol w:w="2358"/>
        <w:gridCol w:w="450"/>
        <w:gridCol w:w="1260"/>
        <w:gridCol w:w="270"/>
        <w:gridCol w:w="1260"/>
        <w:gridCol w:w="337"/>
        <w:gridCol w:w="113"/>
        <w:gridCol w:w="1170"/>
        <w:gridCol w:w="326"/>
        <w:gridCol w:w="1294"/>
        <w:gridCol w:w="450"/>
        <w:gridCol w:w="1258"/>
        <w:gridCol w:w="452"/>
        <w:gridCol w:w="1170"/>
        <w:gridCol w:w="90"/>
        <w:gridCol w:w="270"/>
        <w:gridCol w:w="1170"/>
        <w:gridCol w:w="90"/>
        <w:gridCol w:w="90"/>
        <w:gridCol w:w="270"/>
        <w:gridCol w:w="90"/>
        <w:gridCol w:w="1170"/>
      </w:tblGrid>
      <w:tr w:rsidR="00D82CD7" w:rsidRPr="00EE548B" w14:paraId="17166110" w14:textId="77777777" w:rsidTr="00632777">
        <w:trPr>
          <w:trHeight w:val="74"/>
        </w:trPr>
        <w:tc>
          <w:tcPr>
            <w:tcW w:w="15408" w:type="dxa"/>
            <w:gridSpan w:val="22"/>
            <w:tcBorders>
              <w:bottom w:val="single" w:sz="4" w:space="0" w:color="auto"/>
            </w:tcBorders>
          </w:tcPr>
          <w:p w14:paraId="30C88155" w14:textId="45899424" w:rsidR="00D82CD7" w:rsidRPr="00EE548B" w:rsidRDefault="00D82CD7" w:rsidP="00632777">
            <w:pPr>
              <w:tabs>
                <w:tab w:val="left" w:pos="15380"/>
              </w:tabs>
              <w:rPr>
                <w:rFonts w:ascii="Times New Roman" w:eastAsia="Times New Roman" w:hAnsi="Times New Roman"/>
                <w:bCs/>
                <w:color w:val="000000"/>
                <w:sz w:val="18"/>
                <w:szCs w:val="18"/>
              </w:rPr>
            </w:pPr>
            <w:r w:rsidRPr="00EE548B">
              <w:rPr>
                <w:rFonts w:ascii="Times New Roman" w:eastAsia="Times New Roman" w:hAnsi="Times New Roman"/>
                <w:bCs/>
                <w:color w:val="000000"/>
                <w:sz w:val="18"/>
                <w:szCs w:val="18"/>
              </w:rPr>
              <w:t xml:space="preserve">Table </w:t>
            </w:r>
            <w:r>
              <w:rPr>
                <w:rFonts w:ascii="Times New Roman" w:eastAsia="Times New Roman" w:hAnsi="Times New Roman"/>
                <w:bCs/>
                <w:color w:val="000000"/>
                <w:sz w:val="18"/>
                <w:szCs w:val="18"/>
              </w:rPr>
              <w:t>E</w:t>
            </w:r>
            <w:r w:rsidRPr="00EE548B">
              <w:rPr>
                <w:rFonts w:ascii="Times New Roman" w:eastAsia="Times New Roman" w:hAnsi="Times New Roman"/>
                <w:bCs/>
                <w:color w:val="000000"/>
                <w:sz w:val="18"/>
                <w:szCs w:val="18"/>
              </w:rPr>
              <w:t>3.  Associations between early pregnancy use of specific asthma medication components and birth defects, National Birth Defects Prevention Study 1997–2011.</w:t>
            </w:r>
            <w:r w:rsidRPr="00EE548B">
              <w:rPr>
                <w:rFonts w:ascii="Times New Roman" w:eastAsia="Times New Roman" w:hAnsi="Times New Roman"/>
                <w:color w:val="000000"/>
                <w:sz w:val="20"/>
                <w:szCs w:val="20"/>
                <w:vertAlign w:val="superscript"/>
              </w:rPr>
              <w:t xml:space="preserve"> </w:t>
            </w:r>
          </w:p>
        </w:tc>
      </w:tr>
      <w:tr w:rsidR="00D82CD7" w:rsidRPr="00EE548B" w14:paraId="41049685" w14:textId="77777777" w:rsidTr="00632777">
        <w:trPr>
          <w:trHeight w:val="74"/>
        </w:trPr>
        <w:tc>
          <w:tcPr>
            <w:tcW w:w="2358" w:type="dxa"/>
            <w:vMerge w:val="restart"/>
            <w:tcBorders>
              <w:top w:val="single" w:sz="4" w:space="0" w:color="auto"/>
              <w:bottom w:val="single" w:sz="4" w:space="0" w:color="auto"/>
            </w:tcBorders>
            <w:shd w:val="clear" w:color="auto" w:fill="auto"/>
            <w:vAlign w:val="center"/>
          </w:tcPr>
          <w:p w14:paraId="50966BB8" w14:textId="77777777" w:rsidR="00D82CD7" w:rsidRPr="00EE548B" w:rsidRDefault="00D82CD7" w:rsidP="00632777">
            <w:pPr>
              <w:contextualSpacing/>
              <w:jc w:val="center"/>
              <w:rPr>
                <w:rFonts w:ascii="Times New Roman" w:eastAsia="Times New Roman" w:hAnsi="Times New Roman"/>
                <w:color w:val="000000"/>
                <w:sz w:val="18"/>
                <w:szCs w:val="18"/>
              </w:rPr>
            </w:pPr>
            <w:r w:rsidRPr="00EE548B">
              <w:rPr>
                <w:rFonts w:ascii="Times New Roman" w:eastAsia="Times New Roman" w:hAnsi="Times New Roman"/>
                <w:bCs/>
                <w:color w:val="000000"/>
                <w:sz w:val="18"/>
                <w:szCs w:val="18"/>
              </w:rPr>
              <w:t>Birth Defect</w:t>
            </w:r>
          </w:p>
        </w:tc>
        <w:tc>
          <w:tcPr>
            <w:tcW w:w="1710" w:type="dxa"/>
            <w:gridSpan w:val="2"/>
            <w:tcBorders>
              <w:top w:val="single" w:sz="4" w:space="0" w:color="auto"/>
              <w:bottom w:val="single" w:sz="4" w:space="0" w:color="auto"/>
            </w:tcBorders>
            <w:vAlign w:val="center"/>
          </w:tcPr>
          <w:p w14:paraId="35AF4192"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color w:val="000000"/>
                <w:sz w:val="18"/>
                <w:szCs w:val="18"/>
              </w:rPr>
              <w:t>Salmeterol</w:t>
            </w:r>
          </w:p>
        </w:tc>
        <w:tc>
          <w:tcPr>
            <w:tcW w:w="1530" w:type="dxa"/>
            <w:gridSpan w:val="2"/>
            <w:tcBorders>
              <w:top w:val="single" w:sz="4" w:space="0" w:color="auto"/>
              <w:bottom w:val="single" w:sz="4" w:space="0" w:color="auto"/>
            </w:tcBorders>
            <w:vAlign w:val="center"/>
          </w:tcPr>
          <w:p w14:paraId="1F733BB5"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Terbutaline</w:t>
            </w:r>
          </w:p>
        </w:tc>
        <w:tc>
          <w:tcPr>
            <w:tcW w:w="1620" w:type="dxa"/>
            <w:gridSpan w:val="3"/>
            <w:tcBorders>
              <w:top w:val="single" w:sz="4" w:space="0" w:color="auto"/>
              <w:bottom w:val="single" w:sz="4" w:space="0" w:color="auto"/>
            </w:tcBorders>
            <w:shd w:val="clear" w:color="auto" w:fill="auto"/>
            <w:vAlign w:val="center"/>
          </w:tcPr>
          <w:p w14:paraId="22C6550A"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Montelukast sodium</w:t>
            </w:r>
          </w:p>
        </w:tc>
        <w:tc>
          <w:tcPr>
            <w:tcW w:w="1620" w:type="dxa"/>
            <w:gridSpan w:val="2"/>
            <w:tcBorders>
              <w:top w:val="single" w:sz="4" w:space="0" w:color="auto"/>
              <w:bottom w:val="single" w:sz="4" w:space="0" w:color="auto"/>
            </w:tcBorders>
            <w:shd w:val="clear" w:color="auto" w:fill="auto"/>
            <w:vAlign w:val="center"/>
          </w:tcPr>
          <w:p w14:paraId="2DB922A5"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Beclomethasone</w:t>
            </w:r>
          </w:p>
        </w:tc>
        <w:tc>
          <w:tcPr>
            <w:tcW w:w="1708" w:type="dxa"/>
            <w:gridSpan w:val="2"/>
            <w:tcBorders>
              <w:top w:val="single" w:sz="4" w:space="0" w:color="auto"/>
              <w:bottom w:val="single" w:sz="4" w:space="0" w:color="auto"/>
            </w:tcBorders>
            <w:vAlign w:val="center"/>
          </w:tcPr>
          <w:p w14:paraId="3272EEC1" w14:textId="77777777" w:rsidR="00D82CD7" w:rsidRPr="00EE548B" w:rsidRDefault="00D82CD7" w:rsidP="00632777">
            <w:pPr>
              <w:jc w:val="center"/>
              <w:rPr>
                <w:rFonts w:ascii="Times New Roman" w:eastAsia="Times New Roman" w:hAnsi="Times New Roman"/>
                <w:color w:val="000000"/>
                <w:sz w:val="18"/>
                <w:szCs w:val="18"/>
              </w:rPr>
            </w:pPr>
            <w:bookmarkStart w:id="0" w:name="_Hlk5101670"/>
            <w:r w:rsidRPr="00EE548B">
              <w:rPr>
                <w:rFonts w:ascii="Times New Roman" w:eastAsia="Times New Roman" w:hAnsi="Times New Roman"/>
                <w:color w:val="000000"/>
                <w:sz w:val="18"/>
                <w:szCs w:val="18"/>
              </w:rPr>
              <w:t>Budesonide</w:t>
            </w:r>
            <w:bookmarkEnd w:id="0"/>
          </w:p>
        </w:tc>
        <w:tc>
          <w:tcPr>
            <w:tcW w:w="1622" w:type="dxa"/>
            <w:gridSpan w:val="2"/>
            <w:tcBorders>
              <w:top w:val="single" w:sz="4" w:space="0" w:color="auto"/>
              <w:bottom w:val="single" w:sz="4" w:space="0" w:color="auto"/>
            </w:tcBorders>
            <w:shd w:val="clear" w:color="auto" w:fill="auto"/>
            <w:vAlign w:val="center"/>
          </w:tcPr>
          <w:p w14:paraId="7E3E41A5"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Fluticasone</w:t>
            </w:r>
          </w:p>
        </w:tc>
        <w:tc>
          <w:tcPr>
            <w:tcW w:w="1710" w:type="dxa"/>
            <w:gridSpan w:val="5"/>
            <w:tcBorders>
              <w:top w:val="single" w:sz="4" w:space="0" w:color="auto"/>
              <w:bottom w:val="single" w:sz="4" w:space="0" w:color="auto"/>
            </w:tcBorders>
            <w:vAlign w:val="center"/>
          </w:tcPr>
          <w:p w14:paraId="3569477C" w14:textId="77777777" w:rsidR="00D82CD7" w:rsidRPr="00EE548B" w:rsidRDefault="00D82CD7" w:rsidP="00632777">
            <w:pPr>
              <w:jc w:val="center"/>
              <w:rPr>
                <w:rFonts w:ascii="Times New Roman" w:hAnsi="Times New Roman"/>
                <w:color w:val="000000"/>
                <w:sz w:val="18"/>
                <w:szCs w:val="18"/>
              </w:rPr>
            </w:pPr>
            <w:bookmarkStart w:id="1" w:name="_Hlk5101716"/>
            <w:r w:rsidRPr="00EE548B">
              <w:rPr>
                <w:rFonts w:ascii="Times New Roman" w:hAnsi="Times New Roman"/>
                <w:color w:val="000000"/>
                <w:sz w:val="18"/>
                <w:szCs w:val="18"/>
              </w:rPr>
              <w:t>Methylprednisolone</w:t>
            </w:r>
            <w:bookmarkEnd w:id="1"/>
          </w:p>
        </w:tc>
        <w:tc>
          <w:tcPr>
            <w:tcW w:w="1530" w:type="dxa"/>
            <w:gridSpan w:val="3"/>
            <w:tcBorders>
              <w:top w:val="single" w:sz="4" w:space="0" w:color="auto"/>
              <w:bottom w:val="single" w:sz="4" w:space="0" w:color="auto"/>
            </w:tcBorders>
            <w:vAlign w:val="center"/>
          </w:tcPr>
          <w:p w14:paraId="22E8334B"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Prednisone</w:t>
            </w:r>
          </w:p>
        </w:tc>
      </w:tr>
      <w:tr w:rsidR="00D82CD7" w:rsidRPr="00EE548B" w14:paraId="3B152586" w14:textId="77777777" w:rsidTr="00632777">
        <w:trPr>
          <w:trHeight w:val="74"/>
        </w:trPr>
        <w:tc>
          <w:tcPr>
            <w:tcW w:w="2358" w:type="dxa"/>
            <w:vMerge/>
            <w:tcBorders>
              <w:top w:val="single" w:sz="4" w:space="0" w:color="auto"/>
              <w:bottom w:val="single" w:sz="4" w:space="0" w:color="auto"/>
            </w:tcBorders>
            <w:shd w:val="clear" w:color="auto" w:fill="auto"/>
            <w:vAlign w:val="center"/>
          </w:tcPr>
          <w:p w14:paraId="680F30B9" w14:textId="77777777" w:rsidR="00D82CD7" w:rsidRPr="00EE548B" w:rsidRDefault="00D82CD7" w:rsidP="00632777">
            <w:pPr>
              <w:contextualSpacing/>
              <w:jc w:val="center"/>
              <w:rPr>
                <w:rFonts w:ascii="Times New Roman" w:eastAsia="Times New Roman" w:hAnsi="Times New Roman"/>
                <w:i/>
                <w:color w:val="000000"/>
                <w:sz w:val="18"/>
                <w:szCs w:val="18"/>
              </w:rPr>
            </w:pPr>
          </w:p>
        </w:tc>
        <w:tc>
          <w:tcPr>
            <w:tcW w:w="450" w:type="dxa"/>
            <w:tcBorders>
              <w:top w:val="single" w:sz="4" w:space="0" w:color="auto"/>
              <w:bottom w:val="single" w:sz="4" w:space="0" w:color="auto"/>
            </w:tcBorders>
            <w:vAlign w:val="bottom"/>
          </w:tcPr>
          <w:p w14:paraId="29CD2331" w14:textId="77777777" w:rsidR="00D82CD7" w:rsidRPr="00EE548B" w:rsidRDefault="00D82CD7" w:rsidP="00632777">
            <w:pPr>
              <w:contextualSpacing/>
              <w:jc w:val="center"/>
              <w:rPr>
                <w:rFonts w:ascii="Times New Roman" w:eastAsia="Times New Roman" w:hAnsi="Times New Roman"/>
                <w:bCs/>
                <w:color w:val="000000"/>
                <w:sz w:val="18"/>
                <w:szCs w:val="18"/>
              </w:rPr>
            </w:pPr>
            <w:r w:rsidRPr="00EE548B">
              <w:rPr>
                <w:rFonts w:ascii="Times New Roman" w:eastAsia="Times New Roman" w:hAnsi="Times New Roman"/>
                <w:bCs/>
                <w:color w:val="000000"/>
                <w:sz w:val="18"/>
                <w:szCs w:val="18"/>
              </w:rPr>
              <w:t xml:space="preserve">N   </w:t>
            </w:r>
          </w:p>
        </w:tc>
        <w:tc>
          <w:tcPr>
            <w:tcW w:w="1260" w:type="dxa"/>
            <w:tcBorders>
              <w:top w:val="single" w:sz="4" w:space="0" w:color="auto"/>
              <w:bottom w:val="single" w:sz="4" w:space="0" w:color="auto"/>
            </w:tcBorders>
            <w:vAlign w:val="bottom"/>
          </w:tcPr>
          <w:p w14:paraId="3DCBDD8D" w14:textId="100A3C3B" w:rsidR="00D82CD7" w:rsidRPr="00EE548B" w:rsidRDefault="00E8025E" w:rsidP="00632777">
            <w:pPr>
              <w:contextualSpacing/>
              <w:jc w:val="center"/>
              <w:rPr>
                <w:rFonts w:ascii="Times New Roman" w:eastAsia="Times New Roman" w:hAnsi="Times New Roman"/>
                <w:bCs/>
                <w:color w:val="000000"/>
                <w:sz w:val="18"/>
                <w:szCs w:val="18"/>
              </w:rPr>
            </w:pPr>
            <w:proofErr w:type="spellStart"/>
            <w:r>
              <w:rPr>
                <w:rFonts w:ascii="Times New Roman" w:eastAsia="Times New Roman" w:hAnsi="Times New Roman"/>
                <w:bCs/>
                <w:color w:val="000000"/>
                <w:sz w:val="18"/>
                <w:szCs w:val="18"/>
              </w:rPr>
              <w:t>a</w:t>
            </w:r>
            <w:r w:rsidR="00D82CD7" w:rsidRPr="00EE548B">
              <w:rPr>
                <w:rFonts w:ascii="Times New Roman" w:eastAsia="Times New Roman" w:hAnsi="Times New Roman"/>
                <w:bCs/>
                <w:color w:val="000000"/>
                <w:sz w:val="18"/>
                <w:szCs w:val="18"/>
              </w:rPr>
              <w:t>OR</w:t>
            </w:r>
            <w:proofErr w:type="spellEnd"/>
            <w:r>
              <w:rPr>
                <w:rFonts w:ascii="Times New Roman" w:eastAsia="Times New Roman" w:hAnsi="Times New Roman"/>
                <w:bCs/>
                <w:color w:val="000000"/>
                <w:sz w:val="18"/>
                <w:szCs w:val="18"/>
              </w:rPr>
              <w:t>/</w:t>
            </w:r>
            <w:proofErr w:type="spellStart"/>
            <w:r>
              <w:rPr>
                <w:rFonts w:ascii="Times New Roman" w:eastAsia="Times New Roman" w:hAnsi="Times New Roman"/>
                <w:bCs/>
                <w:color w:val="000000"/>
                <w:sz w:val="18"/>
                <w:szCs w:val="18"/>
              </w:rPr>
              <w:t>cOR</w:t>
            </w:r>
            <w:proofErr w:type="spellEnd"/>
            <w:r w:rsidR="00D82CD7" w:rsidRPr="00EE548B">
              <w:rPr>
                <w:rFonts w:ascii="Times New Roman" w:eastAsia="Times New Roman" w:hAnsi="Times New Roman"/>
                <w:bCs/>
                <w:color w:val="000000"/>
                <w:sz w:val="18"/>
                <w:szCs w:val="18"/>
              </w:rPr>
              <w:t xml:space="preserve"> (95% CI)</w:t>
            </w:r>
            <w:r w:rsidR="00D82CD7" w:rsidRPr="00EE548B">
              <w:rPr>
                <w:rFonts w:ascii="Times New Roman" w:eastAsia="Times New Roman" w:hAnsi="Times New Roman"/>
                <w:color w:val="000000"/>
                <w:sz w:val="20"/>
                <w:szCs w:val="20"/>
                <w:vertAlign w:val="superscript"/>
              </w:rPr>
              <w:t>a</w:t>
            </w:r>
          </w:p>
        </w:tc>
        <w:tc>
          <w:tcPr>
            <w:tcW w:w="270" w:type="dxa"/>
            <w:tcBorders>
              <w:top w:val="single" w:sz="4" w:space="0" w:color="auto"/>
              <w:bottom w:val="single" w:sz="4" w:space="0" w:color="auto"/>
            </w:tcBorders>
          </w:tcPr>
          <w:p w14:paraId="50FF4064" w14:textId="77777777" w:rsidR="00D82CD7" w:rsidRPr="00EE548B" w:rsidRDefault="00D82CD7" w:rsidP="00632777">
            <w:pPr>
              <w:jc w:val="center"/>
              <w:rPr>
                <w:rFonts w:ascii="Times New Roman" w:eastAsia="Times New Roman" w:hAnsi="Times New Roman"/>
                <w:bCs/>
                <w:color w:val="000000"/>
                <w:sz w:val="18"/>
                <w:szCs w:val="18"/>
              </w:rPr>
            </w:pPr>
            <w:r w:rsidRPr="00EE548B">
              <w:rPr>
                <w:rFonts w:ascii="Times New Roman" w:eastAsia="Times New Roman" w:hAnsi="Times New Roman"/>
                <w:bCs/>
                <w:color w:val="000000"/>
                <w:sz w:val="18"/>
                <w:szCs w:val="18"/>
              </w:rPr>
              <w:t>N</w:t>
            </w:r>
          </w:p>
        </w:tc>
        <w:tc>
          <w:tcPr>
            <w:tcW w:w="1260" w:type="dxa"/>
            <w:tcBorders>
              <w:top w:val="single" w:sz="4" w:space="0" w:color="auto"/>
              <w:bottom w:val="single" w:sz="4" w:space="0" w:color="auto"/>
            </w:tcBorders>
          </w:tcPr>
          <w:p w14:paraId="71005BA7" w14:textId="77777777" w:rsidR="00E8025E" w:rsidRDefault="00E8025E" w:rsidP="00632777">
            <w:pPr>
              <w:jc w:val="center"/>
              <w:rPr>
                <w:rFonts w:ascii="Times New Roman" w:eastAsia="Times New Roman" w:hAnsi="Times New Roman"/>
                <w:bCs/>
                <w:color w:val="000000"/>
                <w:sz w:val="18"/>
                <w:szCs w:val="18"/>
              </w:rPr>
            </w:pPr>
            <w:proofErr w:type="spellStart"/>
            <w:r>
              <w:rPr>
                <w:rFonts w:ascii="Times New Roman" w:eastAsia="Times New Roman" w:hAnsi="Times New Roman"/>
                <w:bCs/>
                <w:color w:val="000000"/>
                <w:sz w:val="18"/>
                <w:szCs w:val="18"/>
              </w:rPr>
              <w:t>c</w:t>
            </w:r>
            <w:r w:rsidR="00D82CD7" w:rsidRPr="00EE548B">
              <w:rPr>
                <w:rFonts w:ascii="Times New Roman" w:eastAsia="Times New Roman" w:hAnsi="Times New Roman"/>
                <w:bCs/>
                <w:color w:val="000000"/>
                <w:sz w:val="18"/>
                <w:szCs w:val="18"/>
              </w:rPr>
              <w:t>OR</w:t>
            </w:r>
            <w:proofErr w:type="spellEnd"/>
            <w:r w:rsidR="00D82CD7" w:rsidRPr="00EE548B">
              <w:rPr>
                <w:rFonts w:ascii="Times New Roman" w:eastAsia="Times New Roman" w:hAnsi="Times New Roman"/>
                <w:bCs/>
                <w:color w:val="000000"/>
                <w:sz w:val="18"/>
                <w:szCs w:val="18"/>
              </w:rPr>
              <w:t xml:space="preserve"> </w:t>
            </w:r>
          </w:p>
          <w:p w14:paraId="6B5611D2" w14:textId="6E4BE796" w:rsidR="00D82CD7" w:rsidRPr="00EE548B" w:rsidRDefault="00D82CD7" w:rsidP="00632777">
            <w:pPr>
              <w:jc w:val="center"/>
              <w:rPr>
                <w:rFonts w:ascii="Times New Roman" w:eastAsia="Times New Roman" w:hAnsi="Times New Roman"/>
                <w:bCs/>
                <w:color w:val="000000"/>
                <w:sz w:val="18"/>
                <w:szCs w:val="18"/>
              </w:rPr>
            </w:pPr>
            <w:r w:rsidRPr="00EE548B">
              <w:rPr>
                <w:rFonts w:ascii="Times New Roman" w:eastAsia="Times New Roman" w:hAnsi="Times New Roman"/>
                <w:bCs/>
                <w:color w:val="000000"/>
                <w:sz w:val="18"/>
                <w:szCs w:val="18"/>
              </w:rPr>
              <w:t>(95% CI)</w:t>
            </w:r>
            <w:r w:rsidRPr="00EE548B">
              <w:rPr>
                <w:rFonts w:ascii="Times New Roman" w:eastAsia="Times New Roman" w:hAnsi="Times New Roman"/>
                <w:color w:val="000000"/>
                <w:sz w:val="20"/>
                <w:szCs w:val="20"/>
                <w:vertAlign w:val="superscript"/>
              </w:rPr>
              <w:t>a</w:t>
            </w:r>
          </w:p>
        </w:tc>
        <w:tc>
          <w:tcPr>
            <w:tcW w:w="337" w:type="dxa"/>
            <w:tcBorders>
              <w:top w:val="single" w:sz="4" w:space="0" w:color="auto"/>
              <w:bottom w:val="single" w:sz="4" w:space="0" w:color="auto"/>
            </w:tcBorders>
            <w:shd w:val="clear" w:color="auto" w:fill="auto"/>
            <w:vAlign w:val="bottom"/>
          </w:tcPr>
          <w:p w14:paraId="5FF688CB"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bCs/>
                <w:color w:val="000000"/>
                <w:sz w:val="18"/>
                <w:szCs w:val="18"/>
              </w:rPr>
              <w:t>N</w:t>
            </w:r>
          </w:p>
        </w:tc>
        <w:tc>
          <w:tcPr>
            <w:tcW w:w="1283" w:type="dxa"/>
            <w:gridSpan w:val="2"/>
            <w:tcBorders>
              <w:top w:val="single" w:sz="4" w:space="0" w:color="auto"/>
              <w:bottom w:val="single" w:sz="4" w:space="0" w:color="auto"/>
            </w:tcBorders>
            <w:shd w:val="clear" w:color="auto" w:fill="auto"/>
            <w:vAlign w:val="bottom"/>
          </w:tcPr>
          <w:p w14:paraId="0FEAB5FB" w14:textId="37924378" w:rsidR="00D82CD7" w:rsidRPr="00EE548B" w:rsidRDefault="00E8025E" w:rsidP="00632777">
            <w:pPr>
              <w:jc w:val="center"/>
              <w:rPr>
                <w:rFonts w:ascii="Times New Roman" w:hAnsi="Times New Roman"/>
                <w:color w:val="000000"/>
                <w:sz w:val="18"/>
                <w:szCs w:val="18"/>
              </w:rPr>
            </w:pPr>
            <w:proofErr w:type="spellStart"/>
            <w:r>
              <w:rPr>
                <w:rFonts w:ascii="Times New Roman" w:eastAsia="Times New Roman" w:hAnsi="Times New Roman"/>
                <w:bCs/>
                <w:color w:val="000000"/>
                <w:sz w:val="18"/>
                <w:szCs w:val="18"/>
              </w:rPr>
              <w:t>a</w:t>
            </w:r>
            <w:r w:rsidR="00D82CD7" w:rsidRPr="00EE548B">
              <w:rPr>
                <w:rFonts w:ascii="Times New Roman" w:eastAsia="Times New Roman" w:hAnsi="Times New Roman"/>
                <w:bCs/>
                <w:color w:val="000000"/>
                <w:sz w:val="18"/>
                <w:szCs w:val="18"/>
              </w:rPr>
              <w:t>OR</w:t>
            </w:r>
            <w:proofErr w:type="spellEnd"/>
            <w:r>
              <w:rPr>
                <w:rFonts w:ascii="Times New Roman" w:eastAsia="Times New Roman" w:hAnsi="Times New Roman"/>
                <w:bCs/>
                <w:color w:val="000000"/>
                <w:sz w:val="18"/>
                <w:szCs w:val="18"/>
              </w:rPr>
              <w:t>/</w:t>
            </w:r>
            <w:proofErr w:type="spellStart"/>
            <w:r>
              <w:rPr>
                <w:rFonts w:ascii="Times New Roman" w:eastAsia="Times New Roman" w:hAnsi="Times New Roman"/>
                <w:bCs/>
                <w:color w:val="000000"/>
                <w:sz w:val="18"/>
                <w:szCs w:val="18"/>
              </w:rPr>
              <w:t>cOR</w:t>
            </w:r>
            <w:proofErr w:type="spellEnd"/>
            <w:r w:rsidR="00D82CD7" w:rsidRPr="00EE548B">
              <w:rPr>
                <w:rFonts w:ascii="Times New Roman" w:eastAsia="Times New Roman" w:hAnsi="Times New Roman"/>
                <w:bCs/>
                <w:color w:val="000000"/>
                <w:sz w:val="18"/>
                <w:szCs w:val="18"/>
              </w:rPr>
              <w:t xml:space="preserve"> (95%CI)</w:t>
            </w:r>
            <w:r w:rsidR="00D82CD7" w:rsidRPr="00EE548B">
              <w:rPr>
                <w:rFonts w:ascii="Times New Roman" w:eastAsia="Times New Roman" w:hAnsi="Times New Roman"/>
                <w:color w:val="000000"/>
                <w:sz w:val="20"/>
                <w:szCs w:val="20"/>
                <w:vertAlign w:val="superscript"/>
              </w:rPr>
              <w:t>a</w:t>
            </w:r>
          </w:p>
        </w:tc>
        <w:tc>
          <w:tcPr>
            <w:tcW w:w="326" w:type="dxa"/>
            <w:tcBorders>
              <w:top w:val="single" w:sz="4" w:space="0" w:color="auto"/>
              <w:bottom w:val="single" w:sz="4" w:space="0" w:color="auto"/>
            </w:tcBorders>
            <w:shd w:val="clear" w:color="auto" w:fill="auto"/>
            <w:vAlign w:val="bottom"/>
          </w:tcPr>
          <w:p w14:paraId="3A5416A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bCs/>
                <w:color w:val="000000"/>
                <w:sz w:val="18"/>
                <w:szCs w:val="18"/>
              </w:rPr>
              <w:t>N</w:t>
            </w:r>
          </w:p>
        </w:tc>
        <w:tc>
          <w:tcPr>
            <w:tcW w:w="1294" w:type="dxa"/>
            <w:tcBorders>
              <w:top w:val="single" w:sz="4" w:space="0" w:color="auto"/>
              <w:bottom w:val="single" w:sz="4" w:space="0" w:color="auto"/>
            </w:tcBorders>
            <w:shd w:val="clear" w:color="auto" w:fill="auto"/>
            <w:vAlign w:val="bottom"/>
          </w:tcPr>
          <w:p w14:paraId="782EC26F" w14:textId="77777777" w:rsidR="00E8025E" w:rsidRDefault="00E8025E" w:rsidP="00632777">
            <w:pPr>
              <w:jc w:val="center"/>
              <w:rPr>
                <w:rFonts w:ascii="Times New Roman" w:eastAsia="Times New Roman" w:hAnsi="Times New Roman"/>
                <w:bCs/>
                <w:color w:val="000000"/>
                <w:sz w:val="18"/>
                <w:szCs w:val="18"/>
              </w:rPr>
            </w:pPr>
            <w:proofErr w:type="spellStart"/>
            <w:r>
              <w:rPr>
                <w:rFonts w:ascii="Times New Roman" w:eastAsia="Times New Roman" w:hAnsi="Times New Roman"/>
                <w:bCs/>
                <w:color w:val="000000"/>
                <w:sz w:val="18"/>
                <w:szCs w:val="18"/>
              </w:rPr>
              <w:t>c</w:t>
            </w:r>
            <w:r w:rsidR="00D82CD7" w:rsidRPr="00EE548B">
              <w:rPr>
                <w:rFonts w:ascii="Times New Roman" w:eastAsia="Times New Roman" w:hAnsi="Times New Roman"/>
                <w:bCs/>
                <w:color w:val="000000"/>
                <w:sz w:val="18"/>
                <w:szCs w:val="18"/>
              </w:rPr>
              <w:t>OR</w:t>
            </w:r>
            <w:proofErr w:type="spellEnd"/>
            <w:r w:rsidR="00D82CD7" w:rsidRPr="00EE548B">
              <w:rPr>
                <w:rFonts w:ascii="Times New Roman" w:eastAsia="Times New Roman" w:hAnsi="Times New Roman"/>
                <w:bCs/>
                <w:color w:val="000000"/>
                <w:sz w:val="18"/>
                <w:szCs w:val="18"/>
              </w:rPr>
              <w:t xml:space="preserve"> </w:t>
            </w:r>
          </w:p>
          <w:p w14:paraId="46F6E967" w14:textId="23B52A91" w:rsidR="00D82CD7" w:rsidRPr="00EE548B" w:rsidRDefault="00D82CD7" w:rsidP="00632777">
            <w:pPr>
              <w:jc w:val="center"/>
              <w:rPr>
                <w:rFonts w:ascii="Times New Roman" w:hAnsi="Times New Roman"/>
                <w:color w:val="000000"/>
                <w:sz w:val="18"/>
                <w:szCs w:val="18"/>
              </w:rPr>
            </w:pPr>
            <w:r w:rsidRPr="00EE548B">
              <w:rPr>
                <w:rFonts w:ascii="Times New Roman" w:eastAsia="Times New Roman" w:hAnsi="Times New Roman"/>
                <w:bCs/>
                <w:color w:val="000000"/>
                <w:sz w:val="18"/>
                <w:szCs w:val="18"/>
              </w:rPr>
              <w:t>(95%CI)</w:t>
            </w:r>
            <w:r w:rsidRPr="00EE548B">
              <w:rPr>
                <w:rFonts w:ascii="Times New Roman" w:eastAsia="Times New Roman" w:hAnsi="Times New Roman"/>
                <w:color w:val="000000"/>
                <w:sz w:val="20"/>
                <w:szCs w:val="20"/>
                <w:vertAlign w:val="superscript"/>
              </w:rPr>
              <w:t>a</w:t>
            </w:r>
          </w:p>
        </w:tc>
        <w:tc>
          <w:tcPr>
            <w:tcW w:w="450" w:type="dxa"/>
            <w:tcBorders>
              <w:top w:val="single" w:sz="4" w:space="0" w:color="auto"/>
              <w:bottom w:val="single" w:sz="4" w:space="0" w:color="auto"/>
            </w:tcBorders>
            <w:vAlign w:val="bottom"/>
          </w:tcPr>
          <w:p w14:paraId="0964E63E" w14:textId="77777777" w:rsidR="00D82CD7" w:rsidRPr="00EE548B" w:rsidRDefault="00D82CD7" w:rsidP="00632777">
            <w:pPr>
              <w:rPr>
                <w:rFonts w:ascii="Times New Roman" w:eastAsia="Times New Roman" w:hAnsi="Times New Roman"/>
                <w:color w:val="000000"/>
                <w:sz w:val="18"/>
                <w:szCs w:val="18"/>
              </w:rPr>
            </w:pPr>
            <w:r w:rsidRPr="00EE548B">
              <w:rPr>
                <w:rFonts w:ascii="Times New Roman" w:eastAsia="Times New Roman" w:hAnsi="Times New Roman"/>
                <w:bCs/>
                <w:color w:val="000000"/>
                <w:sz w:val="18"/>
                <w:szCs w:val="18"/>
              </w:rPr>
              <w:t>N</w:t>
            </w:r>
          </w:p>
        </w:tc>
        <w:tc>
          <w:tcPr>
            <w:tcW w:w="1258" w:type="dxa"/>
            <w:tcBorders>
              <w:top w:val="single" w:sz="4" w:space="0" w:color="auto"/>
              <w:bottom w:val="single" w:sz="4" w:space="0" w:color="auto"/>
            </w:tcBorders>
            <w:vAlign w:val="bottom"/>
          </w:tcPr>
          <w:p w14:paraId="7EE1997C" w14:textId="4802BD99" w:rsidR="00D82CD7" w:rsidRPr="00EE548B" w:rsidRDefault="00E8025E" w:rsidP="00632777">
            <w:pPr>
              <w:jc w:val="center"/>
              <w:rPr>
                <w:rFonts w:ascii="Times New Roman" w:hAnsi="Times New Roman"/>
                <w:color w:val="000000"/>
                <w:sz w:val="18"/>
                <w:szCs w:val="18"/>
              </w:rPr>
            </w:pPr>
            <w:proofErr w:type="spellStart"/>
            <w:r>
              <w:rPr>
                <w:rFonts w:ascii="Times New Roman" w:eastAsia="Times New Roman" w:hAnsi="Times New Roman"/>
                <w:bCs/>
                <w:color w:val="000000"/>
                <w:sz w:val="18"/>
                <w:szCs w:val="18"/>
              </w:rPr>
              <w:t>a</w:t>
            </w:r>
            <w:r w:rsidR="00D82CD7" w:rsidRPr="00EE548B">
              <w:rPr>
                <w:rFonts w:ascii="Times New Roman" w:eastAsia="Times New Roman" w:hAnsi="Times New Roman"/>
                <w:bCs/>
                <w:color w:val="000000"/>
                <w:sz w:val="18"/>
                <w:szCs w:val="18"/>
              </w:rPr>
              <w:t>OR</w:t>
            </w:r>
            <w:proofErr w:type="spellEnd"/>
            <w:r>
              <w:rPr>
                <w:rFonts w:ascii="Times New Roman" w:eastAsia="Times New Roman" w:hAnsi="Times New Roman"/>
                <w:bCs/>
                <w:color w:val="000000"/>
                <w:sz w:val="18"/>
                <w:szCs w:val="18"/>
              </w:rPr>
              <w:t>/</w:t>
            </w:r>
            <w:proofErr w:type="spellStart"/>
            <w:r>
              <w:rPr>
                <w:rFonts w:ascii="Times New Roman" w:eastAsia="Times New Roman" w:hAnsi="Times New Roman"/>
                <w:bCs/>
                <w:color w:val="000000"/>
                <w:sz w:val="18"/>
                <w:szCs w:val="18"/>
              </w:rPr>
              <w:t>cOR</w:t>
            </w:r>
            <w:proofErr w:type="spellEnd"/>
            <w:r w:rsidR="00D82CD7" w:rsidRPr="00EE548B">
              <w:rPr>
                <w:rFonts w:ascii="Times New Roman" w:eastAsia="Times New Roman" w:hAnsi="Times New Roman"/>
                <w:bCs/>
                <w:color w:val="000000"/>
                <w:sz w:val="18"/>
                <w:szCs w:val="18"/>
              </w:rPr>
              <w:t xml:space="preserve"> (95%CI)</w:t>
            </w:r>
            <w:r w:rsidR="00D82CD7" w:rsidRPr="00EE548B">
              <w:rPr>
                <w:rFonts w:ascii="Times New Roman" w:eastAsia="Times New Roman" w:hAnsi="Times New Roman"/>
                <w:color w:val="000000"/>
                <w:sz w:val="20"/>
                <w:szCs w:val="20"/>
                <w:vertAlign w:val="superscript"/>
              </w:rPr>
              <w:t>a</w:t>
            </w:r>
          </w:p>
        </w:tc>
        <w:tc>
          <w:tcPr>
            <w:tcW w:w="452" w:type="dxa"/>
            <w:tcBorders>
              <w:top w:val="single" w:sz="4" w:space="0" w:color="auto"/>
              <w:bottom w:val="single" w:sz="4" w:space="0" w:color="auto"/>
            </w:tcBorders>
            <w:shd w:val="clear" w:color="auto" w:fill="auto"/>
            <w:vAlign w:val="bottom"/>
          </w:tcPr>
          <w:p w14:paraId="2FCA166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bCs/>
                <w:color w:val="000000"/>
                <w:sz w:val="18"/>
                <w:szCs w:val="18"/>
              </w:rPr>
              <w:t>N</w:t>
            </w:r>
          </w:p>
        </w:tc>
        <w:tc>
          <w:tcPr>
            <w:tcW w:w="1260" w:type="dxa"/>
            <w:gridSpan w:val="2"/>
            <w:tcBorders>
              <w:top w:val="single" w:sz="4" w:space="0" w:color="auto"/>
              <w:bottom w:val="single" w:sz="4" w:space="0" w:color="auto"/>
            </w:tcBorders>
            <w:vAlign w:val="bottom"/>
          </w:tcPr>
          <w:p w14:paraId="76C9ED57" w14:textId="62F7361C" w:rsidR="00D82CD7" w:rsidRPr="00EE548B" w:rsidRDefault="00E8025E" w:rsidP="00632777">
            <w:pPr>
              <w:jc w:val="center"/>
              <w:rPr>
                <w:rFonts w:ascii="Times New Roman" w:hAnsi="Times New Roman"/>
                <w:color w:val="000000"/>
                <w:sz w:val="18"/>
                <w:szCs w:val="18"/>
              </w:rPr>
            </w:pPr>
            <w:proofErr w:type="spellStart"/>
            <w:r>
              <w:rPr>
                <w:rFonts w:ascii="Times New Roman" w:eastAsia="Times New Roman" w:hAnsi="Times New Roman"/>
                <w:bCs/>
                <w:color w:val="000000"/>
                <w:sz w:val="18"/>
                <w:szCs w:val="18"/>
              </w:rPr>
              <w:t>a</w:t>
            </w:r>
            <w:r w:rsidR="00D82CD7" w:rsidRPr="00EE548B">
              <w:rPr>
                <w:rFonts w:ascii="Times New Roman" w:eastAsia="Times New Roman" w:hAnsi="Times New Roman"/>
                <w:bCs/>
                <w:color w:val="000000"/>
                <w:sz w:val="18"/>
                <w:szCs w:val="18"/>
              </w:rPr>
              <w:t>OR</w:t>
            </w:r>
            <w:proofErr w:type="spellEnd"/>
            <w:r>
              <w:rPr>
                <w:rFonts w:ascii="Times New Roman" w:eastAsia="Times New Roman" w:hAnsi="Times New Roman"/>
                <w:bCs/>
                <w:color w:val="000000"/>
                <w:sz w:val="18"/>
                <w:szCs w:val="18"/>
              </w:rPr>
              <w:t>/</w:t>
            </w:r>
            <w:proofErr w:type="spellStart"/>
            <w:r>
              <w:rPr>
                <w:rFonts w:ascii="Times New Roman" w:eastAsia="Times New Roman" w:hAnsi="Times New Roman"/>
                <w:bCs/>
                <w:color w:val="000000"/>
                <w:sz w:val="18"/>
                <w:szCs w:val="18"/>
              </w:rPr>
              <w:t>cOR</w:t>
            </w:r>
            <w:proofErr w:type="spellEnd"/>
            <w:r w:rsidR="00D82CD7" w:rsidRPr="00EE548B">
              <w:rPr>
                <w:rFonts w:ascii="Times New Roman" w:eastAsia="Times New Roman" w:hAnsi="Times New Roman"/>
                <w:bCs/>
                <w:color w:val="000000"/>
                <w:sz w:val="18"/>
                <w:szCs w:val="18"/>
              </w:rPr>
              <w:t xml:space="preserve"> (95%CI)</w:t>
            </w:r>
            <w:r w:rsidR="00D82CD7" w:rsidRPr="00EE548B">
              <w:rPr>
                <w:rFonts w:ascii="Times New Roman" w:eastAsia="Times New Roman" w:hAnsi="Times New Roman"/>
                <w:color w:val="000000"/>
                <w:sz w:val="20"/>
                <w:szCs w:val="20"/>
                <w:vertAlign w:val="superscript"/>
              </w:rPr>
              <w:t>a</w:t>
            </w:r>
          </w:p>
        </w:tc>
        <w:tc>
          <w:tcPr>
            <w:tcW w:w="270" w:type="dxa"/>
            <w:tcBorders>
              <w:top w:val="single" w:sz="4" w:space="0" w:color="auto"/>
              <w:bottom w:val="single" w:sz="4" w:space="0" w:color="auto"/>
            </w:tcBorders>
            <w:vAlign w:val="bottom"/>
          </w:tcPr>
          <w:p w14:paraId="3BA31BD7" w14:textId="77777777" w:rsidR="00D82CD7" w:rsidRPr="00EE548B" w:rsidRDefault="00D82CD7" w:rsidP="00632777">
            <w:pPr>
              <w:jc w:val="center"/>
              <w:rPr>
                <w:rFonts w:ascii="Times New Roman" w:eastAsia="Times New Roman" w:hAnsi="Times New Roman"/>
                <w:bCs/>
                <w:color w:val="000000"/>
                <w:sz w:val="18"/>
                <w:szCs w:val="18"/>
              </w:rPr>
            </w:pPr>
            <w:r w:rsidRPr="00EE548B">
              <w:rPr>
                <w:rFonts w:ascii="Times New Roman" w:eastAsia="Times New Roman" w:hAnsi="Times New Roman"/>
                <w:bCs/>
                <w:color w:val="000000"/>
                <w:sz w:val="18"/>
                <w:szCs w:val="18"/>
              </w:rPr>
              <w:t>N</w:t>
            </w:r>
          </w:p>
        </w:tc>
        <w:tc>
          <w:tcPr>
            <w:tcW w:w="1260" w:type="dxa"/>
            <w:gridSpan w:val="2"/>
            <w:tcBorders>
              <w:top w:val="single" w:sz="4" w:space="0" w:color="auto"/>
              <w:bottom w:val="single" w:sz="4" w:space="0" w:color="auto"/>
            </w:tcBorders>
            <w:vAlign w:val="bottom"/>
          </w:tcPr>
          <w:p w14:paraId="7B6FDD0B" w14:textId="40E3C43C" w:rsidR="00D82CD7" w:rsidRPr="00EE548B" w:rsidRDefault="00E8025E" w:rsidP="00632777">
            <w:pPr>
              <w:jc w:val="center"/>
              <w:rPr>
                <w:rFonts w:ascii="Times New Roman" w:eastAsia="Times New Roman" w:hAnsi="Times New Roman"/>
                <w:bCs/>
                <w:color w:val="000000"/>
                <w:sz w:val="18"/>
                <w:szCs w:val="18"/>
              </w:rPr>
            </w:pPr>
            <w:proofErr w:type="spellStart"/>
            <w:r>
              <w:rPr>
                <w:rFonts w:ascii="Times New Roman" w:eastAsia="Times New Roman" w:hAnsi="Times New Roman"/>
                <w:bCs/>
                <w:color w:val="000000"/>
                <w:sz w:val="18"/>
                <w:szCs w:val="18"/>
              </w:rPr>
              <w:t>c</w:t>
            </w:r>
            <w:r w:rsidR="00D82CD7" w:rsidRPr="00EE548B">
              <w:rPr>
                <w:rFonts w:ascii="Times New Roman" w:eastAsia="Times New Roman" w:hAnsi="Times New Roman"/>
                <w:bCs/>
                <w:color w:val="000000"/>
                <w:sz w:val="18"/>
                <w:szCs w:val="18"/>
              </w:rPr>
              <w:t>OR</w:t>
            </w:r>
            <w:proofErr w:type="spellEnd"/>
            <w:r w:rsidR="00D82CD7" w:rsidRPr="00EE548B">
              <w:rPr>
                <w:rFonts w:ascii="Times New Roman" w:eastAsia="Times New Roman" w:hAnsi="Times New Roman"/>
                <w:bCs/>
                <w:color w:val="000000"/>
                <w:sz w:val="18"/>
                <w:szCs w:val="18"/>
              </w:rPr>
              <w:t xml:space="preserve"> (95%CI)</w:t>
            </w:r>
            <w:r w:rsidR="00D82CD7" w:rsidRPr="00EE548B">
              <w:rPr>
                <w:rFonts w:ascii="Times New Roman" w:eastAsia="Times New Roman" w:hAnsi="Times New Roman"/>
                <w:color w:val="000000"/>
                <w:sz w:val="20"/>
                <w:szCs w:val="20"/>
                <w:vertAlign w:val="superscript"/>
              </w:rPr>
              <w:t>a</w:t>
            </w:r>
          </w:p>
        </w:tc>
        <w:tc>
          <w:tcPr>
            <w:tcW w:w="360" w:type="dxa"/>
            <w:gridSpan w:val="2"/>
            <w:tcBorders>
              <w:top w:val="single" w:sz="4" w:space="0" w:color="auto"/>
              <w:bottom w:val="single" w:sz="4" w:space="0" w:color="auto"/>
            </w:tcBorders>
            <w:vAlign w:val="bottom"/>
          </w:tcPr>
          <w:p w14:paraId="0D7FFC50" w14:textId="77777777" w:rsidR="00D82CD7" w:rsidRPr="00EE548B" w:rsidRDefault="00D82CD7" w:rsidP="00632777">
            <w:pPr>
              <w:jc w:val="center"/>
              <w:rPr>
                <w:rFonts w:ascii="Times New Roman" w:eastAsia="Times New Roman" w:hAnsi="Times New Roman"/>
                <w:bCs/>
                <w:color w:val="000000"/>
                <w:sz w:val="18"/>
                <w:szCs w:val="18"/>
              </w:rPr>
            </w:pPr>
            <w:r w:rsidRPr="00EE548B">
              <w:rPr>
                <w:rFonts w:ascii="Times New Roman" w:eastAsia="Times New Roman" w:hAnsi="Times New Roman"/>
                <w:bCs/>
                <w:color w:val="000000"/>
                <w:sz w:val="18"/>
                <w:szCs w:val="18"/>
              </w:rPr>
              <w:t>N</w:t>
            </w:r>
          </w:p>
        </w:tc>
        <w:tc>
          <w:tcPr>
            <w:tcW w:w="1260" w:type="dxa"/>
            <w:gridSpan w:val="2"/>
            <w:tcBorders>
              <w:top w:val="single" w:sz="4" w:space="0" w:color="auto"/>
              <w:bottom w:val="single" w:sz="4" w:space="0" w:color="auto"/>
            </w:tcBorders>
            <w:vAlign w:val="bottom"/>
          </w:tcPr>
          <w:p w14:paraId="01FF52B9" w14:textId="5C1A70ED" w:rsidR="00D82CD7" w:rsidRPr="00EE548B" w:rsidRDefault="00E8025E" w:rsidP="00632777">
            <w:pPr>
              <w:jc w:val="center"/>
              <w:rPr>
                <w:rFonts w:ascii="Times New Roman" w:eastAsia="Times New Roman" w:hAnsi="Times New Roman"/>
                <w:bCs/>
                <w:color w:val="000000"/>
                <w:sz w:val="18"/>
                <w:szCs w:val="18"/>
              </w:rPr>
            </w:pPr>
            <w:proofErr w:type="spellStart"/>
            <w:r>
              <w:rPr>
                <w:rFonts w:ascii="Times New Roman" w:eastAsia="Times New Roman" w:hAnsi="Times New Roman"/>
                <w:bCs/>
                <w:color w:val="000000"/>
                <w:sz w:val="18"/>
                <w:szCs w:val="18"/>
              </w:rPr>
              <w:t>a</w:t>
            </w:r>
            <w:r w:rsidR="00D82CD7" w:rsidRPr="00EE548B">
              <w:rPr>
                <w:rFonts w:ascii="Times New Roman" w:eastAsia="Times New Roman" w:hAnsi="Times New Roman"/>
                <w:bCs/>
                <w:color w:val="000000"/>
                <w:sz w:val="18"/>
                <w:szCs w:val="18"/>
              </w:rPr>
              <w:t>OR</w:t>
            </w:r>
            <w:proofErr w:type="spellEnd"/>
            <w:r>
              <w:rPr>
                <w:rFonts w:ascii="Times New Roman" w:eastAsia="Times New Roman" w:hAnsi="Times New Roman"/>
                <w:bCs/>
                <w:color w:val="000000"/>
                <w:sz w:val="18"/>
                <w:szCs w:val="18"/>
              </w:rPr>
              <w:t>/</w:t>
            </w:r>
            <w:proofErr w:type="spellStart"/>
            <w:r>
              <w:rPr>
                <w:rFonts w:ascii="Times New Roman" w:eastAsia="Times New Roman" w:hAnsi="Times New Roman"/>
                <w:bCs/>
                <w:color w:val="000000"/>
                <w:sz w:val="18"/>
                <w:szCs w:val="18"/>
              </w:rPr>
              <w:t>cOR</w:t>
            </w:r>
            <w:proofErr w:type="spellEnd"/>
            <w:r w:rsidR="00D82CD7" w:rsidRPr="00EE548B">
              <w:rPr>
                <w:rFonts w:ascii="Times New Roman" w:eastAsia="Times New Roman" w:hAnsi="Times New Roman"/>
                <w:bCs/>
                <w:color w:val="000000"/>
                <w:sz w:val="18"/>
                <w:szCs w:val="18"/>
              </w:rPr>
              <w:t xml:space="preserve"> (95%CI)</w:t>
            </w:r>
            <w:r w:rsidR="00D82CD7" w:rsidRPr="00EE548B">
              <w:rPr>
                <w:rFonts w:ascii="Times New Roman" w:eastAsia="Times New Roman" w:hAnsi="Times New Roman"/>
                <w:color w:val="000000"/>
                <w:sz w:val="20"/>
                <w:szCs w:val="20"/>
                <w:vertAlign w:val="superscript"/>
              </w:rPr>
              <w:t>a</w:t>
            </w:r>
          </w:p>
        </w:tc>
      </w:tr>
      <w:tr w:rsidR="00D82CD7" w:rsidRPr="00EE548B" w14:paraId="5D1FCD88" w14:textId="77777777" w:rsidTr="00632777">
        <w:trPr>
          <w:trHeight w:val="74"/>
        </w:trPr>
        <w:tc>
          <w:tcPr>
            <w:tcW w:w="2358" w:type="dxa"/>
            <w:tcBorders>
              <w:top w:val="single" w:sz="4" w:space="0" w:color="auto"/>
              <w:bottom w:val="single" w:sz="4" w:space="0" w:color="auto"/>
            </w:tcBorders>
            <w:shd w:val="clear" w:color="auto" w:fill="auto"/>
            <w:vAlign w:val="center"/>
          </w:tcPr>
          <w:p w14:paraId="354D66DD" w14:textId="77777777" w:rsidR="00D82CD7" w:rsidRPr="00EE548B" w:rsidRDefault="00D82CD7" w:rsidP="00632777">
            <w:pPr>
              <w:rPr>
                <w:rFonts w:ascii="Times New Roman" w:eastAsia="Times New Roman" w:hAnsi="Times New Roman"/>
                <w:color w:val="000000"/>
                <w:sz w:val="18"/>
                <w:szCs w:val="18"/>
              </w:rPr>
            </w:pPr>
            <w:r w:rsidRPr="00EE548B">
              <w:rPr>
                <w:rFonts w:ascii="Times New Roman" w:eastAsia="Times New Roman" w:hAnsi="Times New Roman"/>
                <w:i/>
                <w:color w:val="000000"/>
                <w:sz w:val="18"/>
                <w:szCs w:val="18"/>
              </w:rPr>
              <w:t xml:space="preserve">Controls </w:t>
            </w:r>
            <w:r w:rsidRPr="00EE548B">
              <w:rPr>
                <w:rFonts w:ascii="Times New Roman" w:eastAsia="Times New Roman" w:hAnsi="Times New Roman"/>
                <w:color w:val="000000"/>
                <w:sz w:val="18"/>
                <w:szCs w:val="18"/>
                <w:vertAlign w:val="superscript"/>
              </w:rPr>
              <w:t>b</w:t>
            </w:r>
          </w:p>
        </w:tc>
        <w:tc>
          <w:tcPr>
            <w:tcW w:w="450" w:type="dxa"/>
            <w:tcBorders>
              <w:top w:val="single" w:sz="4" w:space="0" w:color="auto"/>
              <w:bottom w:val="single" w:sz="4" w:space="0" w:color="auto"/>
            </w:tcBorders>
            <w:vAlign w:val="center"/>
          </w:tcPr>
          <w:p w14:paraId="75700D5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62</w:t>
            </w:r>
          </w:p>
        </w:tc>
        <w:tc>
          <w:tcPr>
            <w:tcW w:w="1260" w:type="dxa"/>
            <w:tcBorders>
              <w:top w:val="single" w:sz="4" w:space="0" w:color="auto"/>
              <w:bottom w:val="single" w:sz="4" w:space="0" w:color="auto"/>
            </w:tcBorders>
            <w:vAlign w:val="center"/>
          </w:tcPr>
          <w:p w14:paraId="66BBBEE1" w14:textId="77777777" w:rsidR="00D82CD7" w:rsidRPr="00EE548B" w:rsidRDefault="00D82CD7" w:rsidP="00632777">
            <w:pPr>
              <w:jc w:val="center"/>
              <w:rPr>
                <w:rFonts w:ascii="Times New Roman" w:eastAsia="Times New Roman" w:hAnsi="Times New Roman"/>
                <w:color w:val="000000"/>
                <w:sz w:val="18"/>
                <w:szCs w:val="18"/>
              </w:rPr>
            </w:pPr>
          </w:p>
        </w:tc>
        <w:tc>
          <w:tcPr>
            <w:tcW w:w="270" w:type="dxa"/>
            <w:tcBorders>
              <w:top w:val="single" w:sz="4" w:space="0" w:color="auto"/>
              <w:bottom w:val="single" w:sz="4" w:space="0" w:color="auto"/>
            </w:tcBorders>
          </w:tcPr>
          <w:p w14:paraId="4B96B1A7"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6</w:t>
            </w:r>
          </w:p>
        </w:tc>
        <w:tc>
          <w:tcPr>
            <w:tcW w:w="1260" w:type="dxa"/>
            <w:tcBorders>
              <w:top w:val="single" w:sz="4" w:space="0" w:color="auto"/>
              <w:bottom w:val="single" w:sz="4" w:space="0" w:color="auto"/>
            </w:tcBorders>
          </w:tcPr>
          <w:p w14:paraId="6F2A2D6E"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tcBorders>
              <w:top w:val="single" w:sz="4" w:space="0" w:color="auto"/>
              <w:bottom w:val="single" w:sz="4" w:space="0" w:color="auto"/>
            </w:tcBorders>
            <w:shd w:val="clear" w:color="auto" w:fill="auto"/>
            <w:vAlign w:val="center"/>
          </w:tcPr>
          <w:p w14:paraId="401DC607"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40</w:t>
            </w:r>
          </w:p>
        </w:tc>
        <w:tc>
          <w:tcPr>
            <w:tcW w:w="1170" w:type="dxa"/>
            <w:tcBorders>
              <w:top w:val="single" w:sz="4" w:space="0" w:color="auto"/>
              <w:bottom w:val="single" w:sz="4" w:space="0" w:color="auto"/>
            </w:tcBorders>
            <w:shd w:val="clear" w:color="auto" w:fill="auto"/>
            <w:vAlign w:val="center"/>
          </w:tcPr>
          <w:p w14:paraId="5142D821" w14:textId="77777777" w:rsidR="00D82CD7" w:rsidRPr="00EE548B" w:rsidRDefault="00D82CD7" w:rsidP="00632777">
            <w:pPr>
              <w:jc w:val="center"/>
              <w:rPr>
                <w:rFonts w:ascii="Times New Roman" w:hAnsi="Times New Roman"/>
                <w:color w:val="000000"/>
                <w:sz w:val="18"/>
                <w:szCs w:val="18"/>
              </w:rPr>
            </w:pPr>
          </w:p>
        </w:tc>
        <w:tc>
          <w:tcPr>
            <w:tcW w:w="326" w:type="dxa"/>
            <w:tcBorders>
              <w:top w:val="single" w:sz="4" w:space="0" w:color="auto"/>
              <w:bottom w:val="single" w:sz="4" w:space="0" w:color="auto"/>
            </w:tcBorders>
            <w:shd w:val="clear" w:color="auto" w:fill="auto"/>
            <w:vAlign w:val="center"/>
          </w:tcPr>
          <w:p w14:paraId="0C6A3ED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8</w:t>
            </w:r>
          </w:p>
        </w:tc>
        <w:tc>
          <w:tcPr>
            <w:tcW w:w="1294" w:type="dxa"/>
            <w:tcBorders>
              <w:top w:val="single" w:sz="4" w:space="0" w:color="auto"/>
              <w:bottom w:val="single" w:sz="4" w:space="0" w:color="auto"/>
            </w:tcBorders>
            <w:shd w:val="clear" w:color="auto" w:fill="auto"/>
            <w:vAlign w:val="center"/>
          </w:tcPr>
          <w:p w14:paraId="62F8565A" w14:textId="77777777" w:rsidR="00D82CD7" w:rsidRPr="00EE548B" w:rsidRDefault="00D82CD7" w:rsidP="00632777">
            <w:pPr>
              <w:jc w:val="center"/>
              <w:rPr>
                <w:rFonts w:ascii="Times New Roman" w:hAnsi="Times New Roman"/>
                <w:color w:val="000000"/>
                <w:sz w:val="18"/>
                <w:szCs w:val="18"/>
              </w:rPr>
            </w:pPr>
          </w:p>
        </w:tc>
        <w:tc>
          <w:tcPr>
            <w:tcW w:w="450" w:type="dxa"/>
            <w:tcBorders>
              <w:top w:val="single" w:sz="4" w:space="0" w:color="auto"/>
              <w:bottom w:val="single" w:sz="4" w:space="0" w:color="auto"/>
            </w:tcBorders>
            <w:vAlign w:val="center"/>
          </w:tcPr>
          <w:p w14:paraId="6C159BA6"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13</w:t>
            </w:r>
          </w:p>
        </w:tc>
        <w:tc>
          <w:tcPr>
            <w:tcW w:w="1258" w:type="dxa"/>
            <w:tcBorders>
              <w:top w:val="single" w:sz="4" w:space="0" w:color="auto"/>
              <w:bottom w:val="single" w:sz="4" w:space="0" w:color="auto"/>
            </w:tcBorders>
            <w:vAlign w:val="center"/>
          </w:tcPr>
          <w:p w14:paraId="14013129"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tcBorders>
              <w:top w:val="single" w:sz="4" w:space="0" w:color="auto"/>
              <w:bottom w:val="single" w:sz="4" w:space="0" w:color="auto"/>
            </w:tcBorders>
            <w:shd w:val="clear" w:color="auto" w:fill="auto"/>
            <w:vAlign w:val="center"/>
          </w:tcPr>
          <w:p w14:paraId="0CC79D22"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72</w:t>
            </w:r>
          </w:p>
        </w:tc>
        <w:tc>
          <w:tcPr>
            <w:tcW w:w="1260" w:type="dxa"/>
            <w:gridSpan w:val="2"/>
            <w:tcBorders>
              <w:top w:val="single" w:sz="4" w:space="0" w:color="auto"/>
              <w:bottom w:val="single" w:sz="4" w:space="0" w:color="auto"/>
            </w:tcBorders>
            <w:vAlign w:val="center"/>
          </w:tcPr>
          <w:p w14:paraId="60E3CD68" w14:textId="77777777" w:rsidR="00D82CD7" w:rsidRPr="00EE548B" w:rsidRDefault="00D82CD7" w:rsidP="00632777">
            <w:pPr>
              <w:jc w:val="center"/>
              <w:rPr>
                <w:rFonts w:ascii="Times New Roman" w:hAnsi="Times New Roman"/>
                <w:color w:val="000000"/>
                <w:sz w:val="18"/>
                <w:szCs w:val="18"/>
              </w:rPr>
            </w:pPr>
          </w:p>
        </w:tc>
        <w:tc>
          <w:tcPr>
            <w:tcW w:w="270" w:type="dxa"/>
            <w:tcBorders>
              <w:top w:val="single" w:sz="4" w:space="0" w:color="auto"/>
              <w:bottom w:val="single" w:sz="4" w:space="0" w:color="auto"/>
            </w:tcBorders>
            <w:vAlign w:val="center"/>
          </w:tcPr>
          <w:p w14:paraId="1E4C077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6</w:t>
            </w:r>
          </w:p>
        </w:tc>
        <w:tc>
          <w:tcPr>
            <w:tcW w:w="1260" w:type="dxa"/>
            <w:gridSpan w:val="2"/>
            <w:tcBorders>
              <w:top w:val="single" w:sz="4" w:space="0" w:color="auto"/>
              <w:bottom w:val="single" w:sz="4" w:space="0" w:color="auto"/>
            </w:tcBorders>
            <w:vAlign w:val="center"/>
          </w:tcPr>
          <w:p w14:paraId="65C83826"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3"/>
            <w:tcBorders>
              <w:top w:val="single" w:sz="4" w:space="0" w:color="auto"/>
              <w:bottom w:val="single" w:sz="4" w:space="0" w:color="auto"/>
            </w:tcBorders>
            <w:vAlign w:val="center"/>
          </w:tcPr>
          <w:p w14:paraId="4D1EFFAB"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22</w:t>
            </w:r>
          </w:p>
        </w:tc>
        <w:tc>
          <w:tcPr>
            <w:tcW w:w="1170" w:type="dxa"/>
            <w:tcBorders>
              <w:top w:val="single" w:sz="4" w:space="0" w:color="auto"/>
              <w:bottom w:val="single" w:sz="4" w:space="0" w:color="auto"/>
            </w:tcBorders>
            <w:vAlign w:val="center"/>
          </w:tcPr>
          <w:p w14:paraId="3943123F" w14:textId="77777777" w:rsidR="00D82CD7" w:rsidRPr="00EE548B" w:rsidRDefault="00D82CD7" w:rsidP="00632777">
            <w:pPr>
              <w:jc w:val="center"/>
              <w:rPr>
                <w:rFonts w:ascii="Times New Roman" w:eastAsia="Times New Roman" w:hAnsi="Times New Roman"/>
                <w:color w:val="000000"/>
                <w:sz w:val="18"/>
                <w:szCs w:val="18"/>
              </w:rPr>
            </w:pPr>
          </w:p>
        </w:tc>
      </w:tr>
      <w:tr w:rsidR="00D82CD7" w:rsidRPr="00EE548B" w14:paraId="77BD3A6D" w14:textId="77777777" w:rsidTr="00632777">
        <w:trPr>
          <w:trHeight w:val="216"/>
        </w:trPr>
        <w:tc>
          <w:tcPr>
            <w:tcW w:w="2358" w:type="dxa"/>
            <w:tcBorders>
              <w:top w:val="single" w:sz="4" w:space="0" w:color="auto"/>
            </w:tcBorders>
            <w:shd w:val="clear" w:color="auto" w:fill="auto"/>
            <w:vAlign w:val="center"/>
          </w:tcPr>
          <w:p w14:paraId="281CC1A9" w14:textId="77777777" w:rsidR="00D82CD7" w:rsidRPr="00EE548B" w:rsidRDefault="00D82CD7" w:rsidP="00632777">
            <w:pPr>
              <w:contextualSpacing/>
              <w:rPr>
                <w:rFonts w:ascii="Times New Roman" w:eastAsia="Times New Roman" w:hAnsi="Times New Roman"/>
                <w:bCs/>
                <w:sz w:val="18"/>
                <w:szCs w:val="18"/>
                <w:lang w:val="fr-FR"/>
              </w:rPr>
            </w:pPr>
            <w:r w:rsidRPr="00EE548B">
              <w:rPr>
                <w:rFonts w:ascii="Times New Roman" w:eastAsia="Times New Roman" w:hAnsi="Times New Roman"/>
                <w:bCs/>
                <w:sz w:val="18"/>
                <w:szCs w:val="18"/>
                <w:lang w:val="fr-FR"/>
              </w:rPr>
              <w:t>Spina bifida</w:t>
            </w:r>
          </w:p>
        </w:tc>
        <w:tc>
          <w:tcPr>
            <w:tcW w:w="450" w:type="dxa"/>
            <w:tcBorders>
              <w:top w:val="single" w:sz="4" w:space="0" w:color="auto"/>
            </w:tcBorders>
            <w:vAlign w:val="center"/>
          </w:tcPr>
          <w:p w14:paraId="723E2F68"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6</w:t>
            </w:r>
          </w:p>
        </w:tc>
        <w:tc>
          <w:tcPr>
            <w:tcW w:w="1260" w:type="dxa"/>
            <w:tcBorders>
              <w:top w:val="single" w:sz="4" w:space="0" w:color="auto"/>
            </w:tcBorders>
            <w:vAlign w:val="center"/>
          </w:tcPr>
          <w:p w14:paraId="56AD9FC4"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1.0 (0.4, 2.3)</w:t>
            </w:r>
          </w:p>
        </w:tc>
        <w:tc>
          <w:tcPr>
            <w:tcW w:w="270" w:type="dxa"/>
            <w:tcBorders>
              <w:top w:val="single" w:sz="4" w:space="0" w:color="auto"/>
            </w:tcBorders>
          </w:tcPr>
          <w:p w14:paraId="5DD70D20" w14:textId="77777777" w:rsidR="00D82CD7" w:rsidRPr="00EE548B" w:rsidRDefault="00D82CD7" w:rsidP="00632777">
            <w:pPr>
              <w:jc w:val="center"/>
              <w:rPr>
                <w:rFonts w:ascii="Times New Roman" w:hAnsi="Times New Roman"/>
                <w:sz w:val="18"/>
                <w:szCs w:val="18"/>
              </w:rPr>
            </w:pPr>
          </w:p>
        </w:tc>
        <w:tc>
          <w:tcPr>
            <w:tcW w:w="1260" w:type="dxa"/>
            <w:tcBorders>
              <w:top w:val="single" w:sz="4" w:space="0" w:color="auto"/>
            </w:tcBorders>
          </w:tcPr>
          <w:p w14:paraId="1E1F662F" w14:textId="77777777" w:rsidR="00D82CD7" w:rsidRPr="00EE548B" w:rsidRDefault="00D82CD7" w:rsidP="00632777">
            <w:pPr>
              <w:jc w:val="center"/>
              <w:rPr>
                <w:rFonts w:ascii="Times New Roman" w:hAnsi="Times New Roman"/>
                <w:sz w:val="18"/>
                <w:szCs w:val="18"/>
              </w:rPr>
            </w:pPr>
          </w:p>
        </w:tc>
        <w:tc>
          <w:tcPr>
            <w:tcW w:w="450" w:type="dxa"/>
            <w:gridSpan w:val="2"/>
            <w:tcBorders>
              <w:top w:val="single" w:sz="4" w:space="0" w:color="auto"/>
            </w:tcBorders>
            <w:shd w:val="clear" w:color="auto" w:fill="auto"/>
            <w:vAlign w:val="center"/>
          </w:tcPr>
          <w:p w14:paraId="359FDF9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5</w:t>
            </w:r>
          </w:p>
        </w:tc>
        <w:tc>
          <w:tcPr>
            <w:tcW w:w="1170" w:type="dxa"/>
            <w:tcBorders>
              <w:top w:val="single" w:sz="4" w:space="0" w:color="auto"/>
            </w:tcBorders>
            <w:shd w:val="clear" w:color="auto" w:fill="auto"/>
            <w:vAlign w:val="center"/>
          </w:tcPr>
          <w:p w14:paraId="51512E0C"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 xml:space="preserve">1.2 (0.5, </w:t>
            </w:r>
            <w:r>
              <w:rPr>
                <w:rFonts w:ascii="Times New Roman" w:hAnsi="Times New Roman"/>
                <w:sz w:val="18"/>
                <w:szCs w:val="18"/>
              </w:rPr>
              <w:t>3.0</w:t>
            </w:r>
            <w:r w:rsidRPr="00EE548B">
              <w:rPr>
                <w:rFonts w:ascii="Times New Roman" w:hAnsi="Times New Roman"/>
                <w:sz w:val="18"/>
                <w:szCs w:val="18"/>
              </w:rPr>
              <w:t>)</w:t>
            </w:r>
          </w:p>
        </w:tc>
        <w:tc>
          <w:tcPr>
            <w:tcW w:w="326" w:type="dxa"/>
            <w:tcBorders>
              <w:top w:val="single" w:sz="4" w:space="0" w:color="auto"/>
            </w:tcBorders>
            <w:shd w:val="clear" w:color="auto" w:fill="auto"/>
            <w:vAlign w:val="center"/>
          </w:tcPr>
          <w:p w14:paraId="326050CF"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94" w:type="dxa"/>
            <w:tcBorders>
              <w:top w:val="single" w:sz="4" w:space="0" w:color="auto"/>
            </w:tcBorders>
            <w:shd w:val="clear" w:color="auto" w:fill="auto"/>
            <w:vAlign w:val="center"/>
          </w:tcPr>
          <w:p w14:paraId="3408F5DC" w14:textId="77777777" w:rsidR="00D82CD7" w:rsidRPr="00EE548B" w:rsidRDefault="00D82CD7" w:rsidP="00632777">
            <w:pPr>
              <w:rPr>
                <w:rFonts w:ascii="Times New Roman" w:hAnsi="Times New Roman"/>
                <w:sz w:val="18"/>
                <w:szCs w:val="18"/>
              </w:rPr>
            </w:pPr>
          </w:p>
        </w:tc>
        <w:tc>
          <w:tcPr>
            <w:tcW w:w="450" w:type="dxa"/>
            <w:tcBorders>
              <w:top w:val="single" w:sz="4" w:space="0" w:color="auto"/>
            </w:tcBorders>
            <w:vAlign w:val="center"/>
          </w:tcPr>
          <w:p w14:paraId="56CCB889"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58" w:type="dxa"/>
            <w:tcBorders>
              <w:top w:val="single" w:sz="4" w:space="0" w:color="auto"/>
            </w:tcBorders>
            <w:vAlign w:val="center"/>
          </w:tcPr>
          <w:p w14:paraId="06D041C8"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tcBorders>
              <w:top w:val="single" w:sz="4" w:space="0" w:color="auto"/>
            </w:tcBorders>
            <w:shd w:val="clear" w:color="auto" w:fill="auto"/>
            <w:vAlign w:val="center"/>
          </w:tcPr>
          <w:p w14:paraId="7E78393E"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8</w:t>
            </w:r>
          </w:p>
        </w:tc>
        <w:tc>
          <w:tcPr>
            <w:tcW w:w="1260" w:type="dxa"/>
            <w:gridSpan w:val="2"/>
            <w:tcBorders>
              <w:top w:val="single" w:sz="4" w:space="0" w:color="auto"/>
            </w:tcBorders>
            <w:vAlign w:val="center"/>
          </w:tcPr>
          <w:p w14:paraId="65390A70"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1.1 (0.5, 2.</w:t>
            </w:r>
            <w:r>
              <w:rPr>
                <w:rFonts w:ascii="Times New Roman" w:hAnsi="Times New Roman"/>
                <w:sz w:val="18"/>
                <w:szCs w:val="18"/>
              </w:rPr>
              <w:t>3</w:t>
            </w:r>
            <w:r w:rsidRPr="00EE548B">
              <w:rPr>
                <w:rFonts w:ascii="Times New Roman" w:hAnsi="Times New Roman"/>
                <w:sz w:val="18"/>
                <w:szCs w:val="18"/>
              </w:rPr>
              <w:t>)</w:t>
            </w:r>
          </w:p>
        </w:tc>
        <w:tc>
          <w:tcPr>
            <w:tcW w:w="270" w:type="dxa"/>
            <w:tcBorders>
              <w:top w:val="single" w:sz="4" w:space="0" w:color="auto"/>
            </w:tcBorders>
          </w:tcPr>
          <w:p w14:paraId="585261E6"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Borders>
              <w:top w:val="single" w:sz="4" w:space="0" w:color="auto"/>
            </w:tcBorders>
          </w:tcPr>
          <w:p w14:paraId="6B828E04" w14:textId="77777777" w:rsidR="00D82CD7" w:rsidRPr="00EE548B" w:rsidRDefault="00D82CD7" w:rsidP="00632777">
            <w:pPr>
              <w:jc w:val="center"/>
              <w:rPr>
                <w:rFonts w:ascii="Times New Roman" w:hAnsi="Times New Roman"/>
                <w:color w:val="000000"/>
                <w:sz w:val="18"/>
                <w:szCs w:val="18"/>
              </w:rPr>
            </w:pPr>
          </w:p>
        </w:tc>
        <w:tc>
          <w:tcPr>
            <w:tcW w:w="360" w:type="dxa"/>
            <w:gridSpan w:val="2"/>
            <w:tcBorders>
              <w:top w:val="single" w:sz="4" w:space="0" w:color="auto"/>
            </w:tcBorders>
          </w:tcPr>
          <w:p w14:paraId="0A8F2B03"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2</w:t>
            </w:r>
          </w:p>
        </w:tc>
        <w:tc>
          <w:tcPr>
            <w:tcW w:w="1260" w:type="dxa"/>
            <w:gridSpan w:val="2"/>
            <w:tcBorders>
              <w:top w:val="single" w:sz="4" w:space="0" w:color="auto"/>
            </w:tcBorders>
          </w:tcPr>
          <w:p w14:paraId="3171D9CC" w14:textId="77777777" w:rsidR="00D82CD7" w:rsidRPr="00EE548B" w:rsidRDefault="00D82CD7" w:rsidP="00632777">
            <w:pPr>
              <w:jc w:val="center"/>
              <w:rPr>
                <w:rFonts w:ascii="Times New Roman" w:hAnsi="Times New Roman"/>
                <w:color w:val="000000"/>
                <w:sz w:val="18"/>
                <w:szCs w:val="18"/>
              </w:rPr>
            </w:pPr>
          </w:p>
        </w:tc>
      </w:tr>
      <w:tr w:rsidR="00D82CD7" w:rsidRPr="00EE548B" w14:paraId="05F0695C" w14:textId="77777777" w:rsidTr="00632777">
        <w:trPr>
          <w:trHeight w:val="145"/>
        </w:trPr>
        <w:tc>
          <w:tcPr>
            <w:tcW w:w="2358" w:type="dxa"/>
            <w:shd w:val="clear" w:color="auto" w:fill="auto"/>
            <w:vAlign w:val="center"/>
          </w:tcPr>
          <w:p w14:paraId="31776734"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Hydrocephaly</w:t>
            </w:r>
          </w:p>
        </w:tc>
        <w:tc>
          <w:tcPr>
            <w:tcW w:w="450" w:type="dxa"/>
            <w:vAlign w:val="center"/>
          </w:tcPr>
          <w:p w14:paraId="4CBEF641"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4</w:t>
            </w:r>
          </w:p>
        </w:tc>
        <w:tc>
          <w:tcPr>
            <w:tcW w:w="1260" w:type="dxa"/>
            <w:vAlign w:val="center"/>
          </w:tcPr>
          <w:p w14:paraId="54F9F69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1.5 (0.4, 4.1)</w:t>
            </w:r>
          </w:p>
        </w:tc>
        <w:tc>
          <w:tcPr>
            <w:tcW w:w="270" w:type="dxa"/>
          </w:tcPr>
          <w:p w14:paraId="147552E0"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73F91D4F"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36E659E8"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170" w:type="dxa"/>
            <w:shd w:val="clear" w:color="auto" w:fill="auto"/>
            <w:vAlign w:val="center"/>
          </w:tcPr>
          <w:p w14:paraId="3E13FD03" w14:textId="77777777" w:rsidR="00D82CD7" w:rsidRPr="00EE548B" w:rsidRDefault="00D82CD7" w:rsidP="00632777">
            <w:pPr>
              <w:jc w:val="center"/>
              <w:rPr>
                <w:rFonts w:ascii="Times New Roman" w:hAnsi="Times New Roman"/>
                <w:color w:val="000000"/>
                <w:sz w:val="18"/>
                <w:szCs w:val="18"/>
              </w:rPr>
            </w:pPr>
          </w:p>
        </w:tc>
        <w:tc>
          <w:tcPr>
            <w:tcW w:w="326" w:type="dxa"/>
            <w:shd w:val="clear" w:color="auto" w:fill="auto"/>
            <w:vAlign w:val="center"/>
          </w:tcPr>
          <w:p w14:paraId="1FDE2CDD"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94" w:type="dxa"/>
            <w:shd w:val="clear" w:color="auto" w:fill="auto"/>
            <w:vAlign w:val="center"/>
          </w:tcPr>
          <w:p w14:paraId="296BECC8" w14:textId="77777777" w:rsidR="00D82CD7" w:rsidRPr="00EE548B" w:rsidRDefault="00D82CD7" w:rsidP="00632777">
            <w:pPr>
              <w:rPr>
                <w:rFonts w:ascii="Times New Roman" w:hAnsi="Times New Roman"/>
                <w:sz w:val="18"/>
                <w:szCs w:val="18"/>
              </w:rPr>
            </w:pPr>
          </w:p>
        </w:tc>
        <w:tc>
          <w:tcPr>
            <w:tcW w:w="450" w:type="dxa"/>
            <w:vAlign w:val="center"/>
          </w:tcPr>
          <w:p w14:paraId="2C678DF9"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58" w:type="dxa"/>
            <w:vAlign w:val="center"/>
          </w:tcPr>
          <w:p w14:paraId="1BBE50B7"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6F2B4C5A"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60" w:type="dxa"/>
            <w:gridSpan w:val="2"/>
            <w:vAlign w:val="center"/>
          </w:tcPr>
          <w:p w14:paraId="6B1D0AA9" w14:textId="77777777" w:rsidR="00D82CD7" w:rsidRPr="00EE548B" w:rsidRDefault="00D82CD7" w:rsidP="00632777">
            <w:pPr>
              <w:jc w:val="center"/>
              <w:rPr>
                <w:rFonts w:ascii="Times New Roman" w:hAnsi="Times New Roman"/>
                <w:color w:val="000000"/>
                <w:sz w:val="18"/>
                <w:szCs w:val="18"/>
              </w:rPr>
            </w:pPr>
          </w:p>
        </w:tc>
        <w:tc>
          <w:tcPr>
            <w:tcW w:w="270" w:type="dxa"/>
          </w:tcPr>
          <w:p w14:paraId="542ED9DF"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2469302E"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726A2B53"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w:t>
            </w:r>
          </w:p>
        </w:tc>
        <w:tc>
          <w:tcPr>
            <w:tcW w:w="1260" w:type="dxa"/>
            <w:gridSpan w:val="2"/>
          </w:tcPr>
          <w:p w14:paraId="6E0D0E74" w14:textId="77777777" w:rsidR="00D82CD7" w:rsidRPr="00EE548B" w:rsidRDefault="00D82CD7" w:rsidP="00632777">
            <w:pPr>
              <w:jc w:val="center"/>
              <w:rPr>
                <w:rFonts w:ascii="Times New Roman" w:hAnsi="Times New Roman"/>
                <w:color w:val="000000"/>
                <w:sz w:val="18"/>
                <w:szCs w:val="18"/>
              </w:rPr>
            </w:pPr>
          </w:p>
        </w:tc>
      </w:tr>
      <w:tr w:rsidR="00D82CD7" w:rsidRPr="00EE548B" w14:paraId="27D4E62D" w14:textId="77777777" w:rsidTr="00632777">
        <w:trPr>
          <w:trHeight w:val="74"/>
        </w:trPr>
        <w:tc>
          <w:tcPr>
            <w:tcW w:w="2358" w:type="dxa"/>
            <w:shd w:val="clear" w:color="auto" w:fill="auto"/>
            <w:vAlign w:val="center"/>
          </w:tcPr>
          <w:p w14:paraId="7306B394"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Congenital cataracts</w:t>
            </w:r>
            <w:r w:rsidRPr="00EE548B">
              <w:rPr>
                <w:rFonts w:ascii="Times New Roman" w:eastAsia="Times New Roman" w:hAnsi="Times New Roman"/>
                <w:bCs/>
                <w:color w:val="000000"/>
                <w:sz w:val="18"/>
                <w:szCs w:val="18"/>
                <w:vertAlign w:val="superscript"/>
              </w:rPr>
              <w:t xml:space="preserve"> d</w:t>
            </w:r>
          </w:p>
        </w:tc>
        <w:tc>
          <w:tcPr>
            <w:tcW w:w="450" w:type="dxa"/>
            <w:vAlign w:val="center"/>
          </w:tcPr>
          <w:p w14:paraId="632427B4"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60" w:type="dxa"/>
            <w:vAlign w:val="center"/>
          </w:tcPr>
          <w:p w14:paraId="7D1416CD" w14:textId="77777777" w:rsidR="00D82CD7" w:rsidRPr="00EE548B" w:rsidRDefault="00D82CD7" w:rsidP="00632777">
            <w:pPr>
              <w:jc w:val="center"/>
              <w:rPr>
                <w:rFonts w:ascii="Times New Roman" w:eastAsia="Times New Roman" w:hAnsi="Times New Roman"/>
                <w:color w:val="000000"/>
                <w:sz w:val="18"/>
                <w:szCs w:val="18"/>
              </w:rPr>
            </w:pPr>
          </w:p>
        </w:tc>
        <w:tc>
          <w:tcPr>
            <w:tcW w:w="270" w:type="dxa"/>
          </w:tcPr>
          <w:p w14:paraId="06BBC4B1"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6C75647C"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6E9CCD0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170" w:type="dxa"/>
            <w:shd w:val="clear" w:color="auto" w:fill="auto"/>
            <w:vAlign w:val="center"/>
          </w:tcPr>
          <w:p w14:paraId="10715ED5" w14:textId="77777777" w:rsidR="00D82CD7" w:rsidRPr="00EE548B" w:rsidRDefault="00D82CD7" w:rsidP="00632777">
            <w:pPr>
              <w:jc w:val="center"/>
              <w:rPr>
                <w:rFonts w:ascii="Times New Roman" w:eastAsia="Times New Roman" w:hAnsi="Times New Roman"/>
                <w:b/>
                <w:color w:val="000000"/>
                <w:sz w:val="18"/>
                <w:szCs w:val="18"/>
              </w:rPr>
            </w:pPr>
          </w:p>
        </w:tc>
        <w:tc>
          <w:tcPr>
            <w:tcW w:w="326" w:type="dxa"/>
            <w:shd w:val="clear" w:color="auto" w:fill="auto"/>
            <w:vAlign w:val="center"/>
          </w:tcPr>
          <w:p w14:paraId="684FBF28"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94" w:type="dxa"/>
            <w:shd w:val="clear" w:color="auto" w:fill="auto"/>
            <w:vAlign w:val="center"/>
          </w:tcPr>
          <w:p w14:paraId="5665610F" w14:textId="77777777" w:rsidR="00D82CD7" w:rsidRPr="00EE548B" w:rsidRDefault="00D82CD7" w:rsidP="00632777">
            <w:pPr>
              <w:rPr>
                <w:rFonts w:ascii="Times New Roman" w:hAnsi="Times New Roman"/>
                <w:b/>
                <w:sz w:val="18"/>
                <w:szCs w:val="18"/>
              </w:rPr>
            </w:pPr>
          </w:p>
        </w:tc>
        <w:tc>
          <w:tcPr>
            <w:tcW w:w="450" w:type="dxa"/>
            <w:vAlign w:val="center"/>
          </w:tcPr>
          <w:p w14:paraId="0A495C2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3B605C78"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7AC83272"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3</w:t>
            </w:r>
          </w:p>
        </w:tc>
        <w:tc>
          <w:tcPr>
            <w:tcW w:w="1260" w:type="dxa"/>
            <w:gridSpan w:val="2"/>
            <w:vAlign w:val="center"/>
          </w:tcPr>
          <w:p w14:paraId="6D442ADC"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1.4 (0.3, 4.2)</w:t>
            </w:r>
          </w:p>
        </w:tc>
        <w:tc>
          <w:tcPr>
            <w:tcW w:w="270" w:type="dxa"/>
          </w:tcPr>
          <w:p w14:paraId="6B2D260B"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0</w:t>
            </w:r>
          </w:p>
        </w:tc>
        <w:tc>
          <w:tcPr>
            <w:tcW w:w="1260" w:type="dxa"/>
            <w:gridSpan w:val="2"/>
          </w:tcPr>
          <w:p w14:paraId="3E195208" w14:textId="77777777" w:rsidR="00D82CD7" w:rsidRPr="00EE548B" w:rsidRDefault="00D82CD7" w:rsidP="00632777">
            <w:pPr>
              <w:jc w:val="center"/>
              <w:rPr>
                <w:rFonts w:ascii="Times New Roman" w:hAnsi="Times New Roman"/>
                <w:sz w:val="18"/>
                <w:szCs w:val="18"/>
              </w:rPr>
            </w:pPr>
          </w:p>
        </w:tc>
        <w:tc>
          <w:tcPr>
            <w:tcW w:w="360" w:type="dxa"/>
            <w:gridSpan w:val="2"/>
          </w:tcPr>
          <w:p w14:paraId="6C6CD53F"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2</w:t>
            </w:r>
          </w:p>
        </w:tc>
        <w:tc>
          <w:tcPr>
            <w:tcW w:w="1260" w:type="dxa"/>
            <w:gridSpan w:val="2"/>
          </w:tcPr>
          <w:p w14:paraId="263DB1A6" w14:textId="77777777" w:rsidR="00D82CD7" w:rsidRPr="00EE548B" w:rsidRDefault="00D82CD7" w:rsidP="00632777">
            <w:pPr>
              <w:jc w:val="center"/>
              <w:rPr>
                <w:rFonts w:ascii="Times New Roman" w:hAnsi="Times New Roman"/>
                <w:sz w:val="18"/>
                <w:szCs w:val="18"/>
              </w:rPr>
            </w:pPr>
          </w:p>
        </w:tc>
      </w:tr>
      <w:tr w:rsidR="00D82CD7" w:rsidRPr="00EE548B" w14:paraId="5AA9D86D" w14:textId="77777777" w:rsidTr="00632777">
        <w:trPr>
          <w:trHeight w:val="74"/>
        </w:trPr>
        <w:tc>
          <w:tcPr>
            <w:tcW w:w="2358" w:type="dxa"/>
            <w:shd w:val="clear" w:color="auto" w:fill="auto"/>
            <w:vAlign w:val="center"/>
          </w:tcPr>
          <w:p w14:paraId="2D8F2105"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Cleft palate only</w:t>
            </w:r>
            <w:r w:rsidRPr="00EE548B">
              <w:rPr>
                <w:rFonts w:ascii="Times New Roman" w:eastAsia="Times New Roman" w:hAnsi="Times New Roman"/>
                <w:bCs/>
                <w:color w:val="000000"/>
                <w:sz w:val="18"/>
                <w:szCs w:val="18"/>
                <w:vertAlign w:val="superscript"/>
              </w:rPr>
              <w:t xml:space="preserve"> d</w:t>
            </w:r>
          </w:p>
        </w:tc>
        <w:tc>
          <w:tcPr>
            <w:tcW w:w="450" w:type="dxa"/>
            <w:vAlign w:val="center"/>
          </w:tcPr>
          <w:p w14:paraId="66F27A08"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7</w:t>
            </w:r>
          </w:p>
        </w:tc>
        <w:tc>
          <w:tcPr>
            <w:tcW w:w="1260" w:type="dxa"/>
            <w:vAlign w:val="center"/>
          </w:tcPr>
          <w:p w14:paraId="7F406E1A"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0.7 (0.3, 1.6)</w:t>
            </w:r>
          </w:p>
        </w:tc>
        <w:tc>
          <w:tcPr>
            <w:tcW w:w="270" w:type="dxa"/>
          </w:tcPr>
          <w:p w14:paraId="65CCDC8B"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3</w:t>
            </w:r>
          </w:p>
        </w:tc>
        <w:tc>
          <w:tcPr>
            <w:tcW w:w="1260" w:type="dxa"/>
          </w:tcPr>
          <w:p w14:paraId="7F35BF7F"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3.7 (0.6, 17.1)</w:t>
            </w:r>
          </w:p>
        </w:tc>
        <w:tc>
          <w:tcPr>
            <w:tcW w:w="450" w:type="dxa"/>
            <w:gridSpan w:val="2"/>
            <w:shd w:val="clear" w:color="auto" w:fill="auto"/>
            <w:vAlign w:val="center"/>
          </w:tcPr>
          <w:p w14:paraId="4C0066C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5</w:t>
            </w:r>
          </w:p>
        </w:tc>
        <w:tc>
          <w:tcPr>
            <w:tcW w:w="1170" w:type="dxa"/>
            <w:shd w:val="clear" w:color="auto" w:fill="auto"/>
            <w:vAlign w:val="center"/>
          </w:tcPr>
          <w:p w14:paraId="46736251"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0.9 (0.3, 2.2)</w:t>
            </w:r>
          </w:p>
        </w:tc>
        <w:tc>
          <w:tcPr>
            <w:tcW w:w="326" w:type="dxa"/>
            <w:shd w:val="clear" w:color="auto" w:fill="auto"/>
            <w:vAlign w:val="center"/>
          </w:tcPr>
          <w:p w14:paraId="538F9398"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94" w:type="dxa"/>
            <w:shd w:val="clear" w:color="auto" w:fill="auto"/>
            <w:vAlign w:val="center"/>
          </w:tcPr>
          <w:p w14:paraId="461E03B6" w14:textId="77777777" w:rsidR="00D82CD7" w:rsidRPr="00EE548B" w:rsidRDefault="00D82CD7" w:rsidP="00632777">
            <w:pPr>
              <w:rPr>
                <w:rFonts w:ascii="Times New Roman" w:hAnsi="Times New Roman"/>
                <w:b/>
                <w:sz w:val="18"/>
                <w:szCs w:val="18"/>
              </w:rPr>
            </w:pPr>
          </w:p>
        </w:tc>
        <w:tc>
          <w:tcPr>
            <w:tcW w:w="450" w:type="dxa"/>
            <w:vAlign w:val="center"/>
          </w:tcPr>
          <w:p w14:paraId="088140A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6198F5FE" w14:textId="77777777" w:rsidR="00D82CD7" w:rsidRPr="00EE548B" w:rsidRDefault="00D82CD7" w:rsidP="00632777">
            <w:pPr>
              <w:jc w:val="center"/>
              <w:rPr>
                <w:rFonts w:ascii="Times New Roman" w:eastAsia="Times New Roman" w:hAnsi="Times New Roman"/>
                <w:b/>
                <w:color w:val="000000"/>
                <w:sz w:val="18"/>
                <w:szCs w:val="18"/>
              </w:rPr>
            </w:pPr>
          </w:p>
        </w:tc>
        <w:tc>
          <w:tcPr>
            <w:tcW w:w="452" w:type="dxa"/>
            <w:shd w:val="clear" w:color="auto" w:fill="auto"/>
            <w:vAlign w:val="center"/>
          </w:tcPr>
          <w:p w14:paraId="4421F022"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6</w:t>
            </w:r>
          </w:p>
        </w:tc>
        <w:tc>
          <w:tcPr>
            <w:tcW w:w="1260" w:type="dxa"/>
            <w:gridSpan w:val="2"/>
            <w:vAlign w:val="center"/>
          </w:tcPr>
          <w:p w14:paraId="6506208A"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0.5 (0.2, 1.</w:t>
            </w:r>
            <w:r>
              <w:rPr>
                <w:rFonts w:ascii="Times New Roman" w:hAnsi="Times New Roman"/>
                <w:sz w:val="18"/>
                <w:szCs w:val="18"/>
              </w:rPr>
              <w:t>2</w:t>
            </w:r>
            <w:r w:rsidRPr="00EE548B">
              <w:rPr>
                <w:rFonts w:ascii="Times New Roman" w:hAnsi="Times New Roman"/>
                <w:sz w:val="18"/>
                <w:szCs w:val="18"/>
              </w:rPr>
              <w:t>)</w:t>
            </w:r>
          </w:p>
        </w:tc>
        <w:tc>
          <w:tcPr>
            <w:tcW w:w="270" w:type="dxa"/>
          </w:tcPr>
          <w:p w14:paraId="371B4652"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w:t>
            </w:r>
          </w:p>
        </w:tc>
        <w:tc>
          <w:tcPr>
            <w:tcW w:w="1260" w:type="dxa"/>
            <w:gridSpan w:val="2"/>
          </w:tcPr>
          <w:p w14:paraId="2C6578C1"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4BD64A19"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4</w:t>
            </w:r>
          </w:p>
        </w:tc>
        <w:tc>
          <w:tcPr>
            <w:tcW w:w="1260" w:type="dxa"/>
            <w:gridSpan w:val="2"/>
          </w:tcPr>
          <w:p w14:paraId="76E56D95"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1.3 (0.3, 3.9)</w:t>
            </w:r>
          </w:p>
        </w:tc>
      </w:tr>
      <w:tr w:rsidR="00D82CD7" w:rsidRPr="00EE548B" w14:paraId="70DC2B4E" w14:textId="77777777" w:rsidTr="00632777">
        <w:trPr>
          <w:trHeight w:val="74"/>
        </w:trPr>
        <w:tc>
          <w:tcPr>
            <w:tcW w:w="2358" w:type="dxa"/>
            <w:shd w:val="clear" w:color="auto" w:fill="auto"/>
            <w:vAlign w:val="center"/>
          </w:tcPr>
          <w:p w14:paraId="40E0ABA2"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Cleft lip only</w:t>
            </w:r>
            <w:r w:rsidRPr="00EE548B">
              <w:rPr>
                <w:rFonts w:ascii="Times New Roman" w:eastAsia="Times New Roman" w:hAnsi="Times New Roman"/>
                <w:bCs/>
                <w:color w:val="000000"/>
                <w:sz w:val="18"/>
                <w:szCs w:val="18"/>
                <w:vertAlign w:val="superscript"/>
              </w:rPr>
              <w:t xml:space="preserve"> d</w:t>
            </w:r>
          </w:p>
        </w:tc>
        <w:tc>
          <w:tcPr>
            <w:tcW w:w="450" w:type="dxa"/>
            <w:vAlign w:val="center"/>
          </w:tcPr>
          <w:p w14:paraId="06253E1F"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260" w:type="dxa"/>
            <w:vAlign w:val="center"/>
          </w:tcPr>
          <w:p w14:paraId="5DCCDDB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0.5 (0.1, 1.6)</w:t>
            </w:r>
          </w:p>
        </w:tc>
        <w:tc>
          <w:tcPr>
            <w:tcW w:w="270" w:type="dxa"/>
          </w:tcPr>
          <w:p w14:paraId="17618C25"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144A2DCD"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7CCBDA7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170" w:type="dxa"/>
            <w:shd w:val="clear" w:color="auto" w:fill="auto"/>
            <w:vAlign w:val="center"/>
          </w:tcPr>
          <w:p w14:paraId="33886AD5" w14:textId="77777777" w:rsidR="00D82CD7" w:rsidRPr="00EE548B" w:rsidRDefault="00D82CD7" w:rsidP="00632777">
            <w:pPr>
              <w:jc w:val="center"/>
              <w:rPr>
                <w:rFonts w:ascii="Times New Roman" w:eastAsia="Times New Roman" w:hAnsi="Times New Roman"/>
                <w:b/>
                <w:color w:val="000000"/>
                <w:sz w:val="18"/>
                <w:szCs w:val="18"/>
              </w:rPr>
            </w:pPr>
            <w:r w:rsidRPr="00EE548B">
              <w:rPr>
                <w:rFonts w:ascii="Times New Roman" w:hAnsi="Times New Roman"/>
                <w:sz w:val="18"/>
                <w:szCs w:val="18"/>
              </w:rPr>
              <w:t> </w:t>
            </w:r>
          </w:p>
        </w:tc>
        <w:tc>
          <w:tcPr>
            <w:tcW w:w="326" w:type="dxa"/>
            <w:shd w:val="clear" w:color="auto" w:fill="auto"/>
            <w:vAlign w:val="center"/>
          </w:tcPr>
          <w:p w14:paraId="13774D5D"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4</w:t>
            </w:r>
          </w:p>
        </w:tc>
        <w:tc>
          <w:tcPr>
            <w:tcW w:w="1294" w:type="dxa"/>
            <w:shd w:val="clear" w:color="auto" w:fill="auto"/>
            <w:vAlign w:val="center"/>
          </w:tcPr>
          <w:p w14:paraId="62DFB669" w14:textId="77777777" w:rsidR="00D82CD7" w:rsidRPr="00EE548B" w:rsidRDefault="00D82CD7" w:rsidP="00632777">
            <w:pPr>
              <w:jc w:val="center"/>
              <w:rPr>
                <w:rFonts w:ascii="Times New Roman" w:hAnsi="Times New Roman"/>
                <w:b/>
                <w:sz w:val="18"/>
                <w:szCs w:val="18"/>
              </w:rPr>
            </w:pPr>
            <w:r w:rsidRPr="00EE548B">
              <w:rPr>
                <w:rFonts w:ascii="Times New Roman" w:hAnsi="Times New Roman"/>
                <w:b/>
                <w:sz w:val="18"/>
                <w:szCs w:val="18"/>
              </w:rPr>
              <w:t>6.1 (1.3, 24.1)</w:t>
            </w:r>
          </w:p>
        </w:tc>
        <w:tc>
          <w:tcPr>
            <w:tcW w:w="450" w:type="dxa"/>
            <w:vAlign w:val="center"/>
          </w:tcPr>
          <w:p w14:paraId="3B65BAE1"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58" w:type="dxa"/>
            <w:vAlign w:val="center"/>
          </w:tcPr>
          <w:p w14:paraId="48BF1052" w14:textId="77777777" w:rsidR="00D82CD7" w:rsidRPr="00EE548B" w:rsidRDefault="00D82CD7" w:rsidP="00632777">
            <w:pPr>
              <w:jc w:val="center"/>
              <w:rPr>
                <w:rFonts w:ascii="Times New Roman" w:eastAsia="Times New Roman" w:hAnsi="Times New Roman"/>
                <w:b/>
                <w:color w:val="000000"/>
                <w:sz w:val="18"/>
                <w:szCs w:val="18"/>
              </w:rPr>
            </w:pPr>
          </w:p>
        </w:tc>
        <w:tc>
          <w:tcPr>
            <w:tcW w:w="452" w:type="dxa"/>
            <w:shd w:val="clear" w:color="auto" w:fill="auto"/>
            <w:vAlign w:val="center"/>
          </w:tcPr>
          <w:p w14:paraId="64E1F7AC"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4</w:t>
            </w:r>
          </w:p>
        </w:tc>
        <w:tc>
          <w:tcPr>
            <w:tcW w:w="1260" w:type="dxa"/>
            <w:gridSpan w:val="2"/>
            <w:vAlign w:val="center"/>
          </w:tcPr>
          <w:p w14:paraId="4BE7722D"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0.6 (0.2, 1.6)</w:t>
            </w:r>
          </w:p>
        </w:tc>
        <w:tc>
          <w:tcPr>
            <w:tcW w:w="270" w:type="dxa"/>
          </w:tcPr>
          <w:p w14:paraId="09140962"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w:t>
            </w:r>
          </w:p>
        </w:tc>
        <w:tc>
          <w:tcPr>
            <w:tcW w:w="1260" w:type="dxa"/>
            <w:gridSpan w:val="2"/>
          </w:tcPr>
          <w:p w14:paraId="60B8B0B1"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285F6A11"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3</w:t>
            </w:r>
          </w:p>
        </w:tc>
        <w:tc>
          <w:tcPr>
            <w:tcW w:w="1260" w:type="dxa"/>
            <w:gridSpan w:val="2"/>
          </w:tcPr>
          <w:p w14:paraId="6F74DA00"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1.5 (0.4, 4.9)</w:t>
            </w:r>
          </w:p>
        </w:tc>
      </w:tr>
      <w:tr w:rsidR="00D82CD7" w:rsidRPr="00EE548B" w14:paraId="174F77EE" w14:textId="77777777" w:rsidTr="00632777">
        <w:trPr>
          <w:trHeight w:val="254"/>
        </w:trPr>
        <w:tc>
          <w:tcPr>
            <w:tcW w:w="2358" w:type="dxa"/>
            <w:shd w:val="clear" w:color="auto" w:fill="auto"/>
            <w:vAlign w:val="center"/>
          </w:tcPr>
          <w:p w14:paraId="49765289"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Cleft lip with cleft palate</w:t>
            </w:r>
            <w:r w:rsidRPr="00EE548B">
              <w:rPr>
                <w:rFonts w:ascii="Times New Roman" w:eastAsia="Times New Roman" w:hAnsi="Times New Roman"/>
                <w:bCs/>
                <w:color w:val="000000"/>
                <w:sz w:val="18"/>
                <w:szCs w:val="18"/>
                <w:vertAlign w:val="superscript"/>
              </w:rPr>
              <w:t xml:space="preserve"> d</w:t>
            </w:r>
            <w:r w:rsidRPr="00EE548B">
              <w:rPr>
                <w:rFonts w:ascii="Times New Roman" w:eastAsia="Times New Roman" w:hAnsi="Times New Roman"/>
                <w:bCs/>
                <w:sz w:val="18"/>
                <w:szCs w:val="18"/>
              </w:rPr>
              <w:t xml:space="preserve">  </w:t>
            </w:r>
          </w:p>
        </w:tc>
        <w:tc>
          <w:tcPr>
            <w:tcW w:w="450" w:type="dxa"/>
            <w:vAlign w:val="center"/>
          </w:tcPr>
          <w:p w14:paraId="5B492DB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9</w:t>
            </w:r>
          </w:p>
        </w:tc>
        <w:tc>
          <w:tcPr>
            <w:tcW w:w="1260" w:type="dxa"/>
            <w:vAlign w:val="center"/>
          </w:tcPr>
          <w:p w14:paraId="216B4DBA"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0.9 (0.5, 1.</w:t>
            </w:r>
            <w:r>
              <w:rPr>
                <w:rFonts w:ascii="Times New Roman" w:hAnsi="Times New Roman"/>
                <w:sz w:val="18"/>
                <w:szCs w:val="18"/>
              </w:rPr>
              <w:t>9</w:t>
            </w:r>
            <w:r w:rsidRPr="00EE548B">
              <w:rPr>
                <w:rFonts w:ascii="Times New Roman" w:hAnsi="Times New Roman"/>
                <w:sz w:val="18"/>
                <w:szCs w:val="18"/>
              </w:rPr>
              <w:t>)</w:t>
            </w:r>
          </w:p>
        </w:tc>
        <w:tc>
          <w:tcPr>
            <w:tcW w:w="270" w:type="dxa"/>
          </w:tcPr>
          <w:p w14:paraId="2C918B4C" w14:textId="77777777" w:rsidR="00D82CD7" w:rsidRPr="00EE548B" w:rsidRDefault="00D82CD7" w:rsidP="00632777">
            <w:pPr>
              <w:jc w:val="center"/>
              <w:rPr>
                <w:rFonts w:ascii="Times New Roman" w:hAnsi="Times New Roman"/>
                <w:sz w:val="18"/>
                <w:szCs w:val="18"/>
              </w:rPr>
            </w:pPr>
          </w:p>
        </w:tc>
        <w:tc>
          <w:tcPr>
            <w:tcW w:w="1260" w:type="dxa"/>
          </w:tcPr>
          <w:p w14:paraId="6699BB53"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32B43B64"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9</w:t>
            </w:r>
          </w:p>
        </w:tc>
        <w:tc>
          <w:tcPr>
            <w:tcW w:w="1170" w:type="dxa"/>
            <w:shd w:val="clear" w:color="auto" w:fill="auto"/>
            <w:vAlign w:val="center"/>
          </w:tcPr>
          <w:p w14:paraId="475735CF"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1.3 (0.6, 2.</w:t>
            </w:r>
            <w:r>
              <w:rPr>
                <w:rFonts w:ascii="Times New Roman" w:hAnsi="Times New Roman"/>
                <w:sz w:val="18"/>
                <w:szCs w:val="18"/>
              </w:rPr>
              <w:t>8</w:t>
            </w:r>
            <w:r w:rsidRPr="00EE548B">
              <w:rPr>
                <w:rFonts w:ascii="Times New Roman" w:hAnsi="Times New Roman"/>
                <w:sz w:val="18"/>
                <w:szCs w:val="18"/>
              </w:rPr>
              <w:t>)</w:t>
            </w:r>
          </w:p>
        </w:tc>
        <w:tc>
          <w:tcPr>
            <w:tcW w:w="326" w:type="dxa"/>
            <w:shd w:val="clear" w:color="auto" w:fill="auto"/>
            <w:vAlign w:val="center"/>
          </w:tcPr>
          <w:p w14:paraId="77B80ECD"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94" w:type="dxa"/>
            <w:shd w:val="clear" w:color="auto" w:fill="auto"/>
            <w:vAlign w:val="center"/>
          </w:tcPr>
          <w:p w14:paraId="6B1CCF0C" w14:textId="77777777" w:rsidR="00D82CD7" w:rsidRPr="00EE548B" w:rsidRDefault="00D82CD7" w:rsidP="00632777">
            <w:pPr>
              <w:rPr>
                <w:rFonts w:ascii="Times New Roman" w:hAnsi="Times New Roman"/>
                <w:b/>
                <w:sz w:val="18"/>
                <w:szCs w:val="18"/>
              </w:rPr>
            </w:pPr>
          </w:p>
        </w:tc>
        <w:tc>
          <w:tcPr>
            <w:tcW w:w="450" w:type="dxa"/>
            <w:vAlign w:val="center"/>
          </w:tcPr>
          <w:p w14:paraId="4B3FF3DF"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58" w:type="dxa"/>
            <w:vAlign w:val="center"/>
          </w:tcPr>
          <w:p w14:paraId="6F7B9D3B"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744BDDDC"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10</w:t>
            </w:r>
          </w:p>
        </w:tc>
        <w:tc>
          <w:tcPr>
            <w:tcW w:w="1260" w:type="dxa"/>
            <w:gridSpan w:val="2"/>
            <w:vAlign w:val="center"/>
          </w:tcPr>
          <w:p w14:paraId="1D8B43D3"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0.9 (0.5, 1.7)</w:t>
            </w:r>
          </w:p>
        </w:tc>
        <w:tc>
          <w:tcPr>
            <w:tcW w:w="270" w:type="dxa"/>
          </w:tcPr>
          <w:p w14:paraId="02B5B5B8"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2</w:t>
            </w:r>
          </w:p>
        </w:tc>
        <w:tc>
          <w:tcPr>
            <w:tcW w:w="1170" w:type="dxa"/>
          </w:tcPr>
          <w:p w14:paraId="100912F0" w14:textId="77777777" w:rsidR="00D82CD7" w:rsidRPr="00EE548B" w:rsidRDefault="00D82CD7" w:rsidP="00632777">
            <w:pPr>
              <w:jc w:val="center"/>
              <w:rPr>
                <w:rFonts w:ascii="Times New Roman" w:hAnsi="Times New Roman"/>
                <w:color w:val="000000"/>
                <w:sz w:val="18"/>
                <w:szCs w:val="18"/>
              </w:rPr>
            </w:pPr>
          </w:p>
        </w:tc>
        <w:tc>
          <w:tcPr>
            <w:tcW w:w="450" w:type="dxa"/>
            <w:gridSpan w:val="3"/>
          </w:tcPr>
          <w:p w14:paraId="4728326B"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11</w:t>
            </w:r>
          </w:p>
        </w:tc>
        <w:tc>
          <w:tcPr>
            <w:tcW w:w="1260" w:type="dxa"/>
            <w:gridSpan w:val="2"/>
          </w:tcPr>
          <w:p w14:paraId="6C230A4F" w14:textId="77777777" w:rsidR="00D82CD7" w:rsidRPr="00CF6887" w:rsidRDefault="00D82CD7" w:rsidP="00632777">
            <w:pPr>
              <w:jc w:val="center"/>
              <w:rPr>
                <w:rFonts w:ascii="Times New Roman" w:hAnsi="Times New Roman"/>
                <w:b/>
                <w:bCs/>
                <w:color w:val="000000"/>
                <w:sz w:val="18"/>
                <w:szCs w:val="18"/>
              </w:rPr>
            </w:pPr>
            <w:r w:rsidRPr="00CF6887">
              <w:rPr>
                <w:rFonts w:ascii="Times New Roman" w:hAnsi="Times New Roman"/>
                <w:b/>
                <w:bCs/>
                <w:color w:val="000000"/>
                <w:sz w:val="18"/>
                <w:szCs w:val="18"/>
              </w:rPr>
              <w:t>2.7 (1.2, 5.7)</w:t>
            </w:r>
          </w:p>
        </w:tc>
      </w:tr>
      <w:tr w:rsidR="00D82CD7" w:rsidRPr="00EE548B" w14:paraId="0EB78258" w14:textId="77777777" w:rsidTr="00632777">
        <w:trPr>
          <w:trHeight w:val="74"/>
        </w:trPr>
        <w:tc>
          <w:tcPr>
            <w:tcW w:w="2358" w:type="dxa"/>
            <w:shd w:val="clear" w:color="auto" w:fill="auto"/>
            <w:vAlign w:val="center"/>
          </w:tcPr>
          <w:p w14:paraId="5EB8A96B"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Esophageal atresia</w:t>
            </w:r>
          </w:p>
        </w:tc>
        <w:tc>
          <w:tcPr>
            <w:tcW w:w="450" w:type="dxa"/>
            <w:vAlign w:val="center"/>
          </w:tcPr>
          <w:p w14:paraId="6D486468"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260" w:type="dxa"/>
            <w:vAlign w:val="center"/>
          </w:tcPr>
          <w:p w14:paraId="0D40D14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0.8 (0.2, 2.4)</w:t>
            </w:r>
          </w:p>
        </w:tc>
        <w:tc>
          <w:tcPr>
            <w:tcW w:w="270" w:type="dxa"/>
          </w:tcPr>
          <w:p w14:paraId="0AA8A4FA" w14:textId="77777777" w:rsidR="00D82CD7" w:rsidRPr="00EE548B" w:rsidRDefault="00D82CD7" w:rsidP="00632777">
            <w:pPr>
              <w:jc w:val="center"/>
              <w:rPr>
                <w:rFonts w:ascii="Times New Roman" w:hAnsi="Times New Roman"/>
                <w:sz w:val="18"/>
                <w:szCs w:val="18"/>
              </w:rPr>
            </w:pPr>
          </w:p>
        </w:tc>
        <w:tc>
          <w:tcPr>
            <w:tcW w:w="1260" w:type="dxa"/>
          </w:tcPr>
          <w:p w14:paraId="02CDAFB0"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27D9B48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170" w:type="dxa"/>
            <w:shd w:val="clear" w:color="auto" w:fill="auto"/>
            <w:vAlign w:val="center"/>
          </w:tcPr>
          <w:p w14:paraId="65EE69DE" w14:textId="77777777" w:rsidR="00D82CD7" w:rsidRPr="00EE548B" w:rsidRDefault="00D82CD7" w:rsidP="00632777">
            <w:pPr>
              <w:jc w:val="center"/>
              <w:rPr>
                <w:rFonts w:ascii="Times New Roman" w:eastAsia="Times New Roman" w:hAnsi="Times New Roman"/>
                <w:b/>
                <w:color w:val="000000"/>
                <w:sz w:val="18"/>
                <w:szCs w:val="18"/>
              </w:rPr>
            </w:pPr>
            <w:r w:rsidRPr="00EE548B">
              <w:rPr>
                <w:rFonts w:ascii="Times New Roman" w:hAnsi="Times New Roman"/>
                <w:sz w:val="18"/>
                <w:szCs w:val="18"/>
              </w:rPr>
              <w:t>1.2 (0.2, 3.9)</w:t>
            </w:r>
          </w:p>
        </w:tc>
        <w:tc>
          <w:tcPr>
            <w:tcW w:w="326" w:type="dxa"/>
            <w:shd w:val="clear" w:color="auto" w:fill="auto"/>
            <w:vAlign w:val="center"/>
          </w:tcPr>
          <w:p w14:paraId="0660528D"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3</w:t>
            </w:r>
          </w:p>
        </w:tc>
        <w:tc>
          <w:tcPr>
            <w:tcW w:w="1294" w:type="dxa"/>
            <w:shd w:val="clear" w:color="auto" w:fill="auto"/>
            <w:vAlign w:val="center"/>
          </w:tcPr>
          <w:p w14:paraId="384BAA17" w14:textId="77777777" w:rsidR="00D82CD7" w:rsidRPr="00EE548B" w:rsidRDefault="00D82CD7" w:rsidP="00632777">
            <w:pPr>
              <w:rPr>
                <w:rFonts w:ascii="Times New Roman" w:hAnsi="Times New Roman"/>
                <w:b/>
                <w:sz w:val="18"/>
                <w:szCs w:val="18"/>
              </w:rPr>
            </w:pPr>
            <w:r w:rsidRPr="00EE548B">
              <w:rPr>
                <w:rFonts w:ascii="Times New Roman" w:hAnsi="Times New Roman"/>
                <w:b/>
                <w:sz w:val="18"/>
                <w:szCs w:val="18"/>
              </w:rPr>
              <w:t>6.1 (1.0, 25.6)</w:t>
            </w:r>
          </w:p>
        </w:tc>
        <w:tc>
          <w:tcPr>
            <w:tcW w:w="450" w:type="dxa"/>
            <w:vAlign w:val="center"/>
          </w:tcPr>
          <w:p w14:paraId="49C8F70B"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3DBA2DCC"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2A7BCBEB"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5</w:t>
            </w:r>
          </w:p>
        </w:tc>
        <w:tc>
          <w:tcPr>
            <w:tcW w:w="1260" w:type="dxa"/>
            <w:gridSpan w:val="2"/>
            <w:vAlign w:val="center"/>
          </w:tcPr>
          <w:p w14:paraId="6A4AC3EB"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1.1 (0.4, 2.</w:t>
            </w:r>
            <w:r>
              <w:rPr>
                <w:rFonts w:ascii="Times New Roman" w:hAnsi="Times New Roman"/>
                <w:sz w:val="18"/>
                <w:szCs w:val="18"/>
              </w:rPr>
              <w:t>6</w:t>
            </w:r>
            <w:r w:rsidRPr="00EE548B">
              <w:rPr>
                <w:rFonts w:ascii="Times New Roman" w:hAnsi="Times New Roman"/>
                <w:sz w:val="18"/>
                <w:szCs w:val="18"/>
              </w:rPr>
              <w:t>)</w:t>
            </w:r>
          </w:p>
        </w:tc>
        <w:tc>
          <w:tcPr>
            <w:tcW w:w="270" w:type="dxa"/>
          </w:tcPr>
          <w:p w14:paraId="514B0E7F"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2</w:t>
            </w:r>
          </w:p>
        </w:tc>
        <w:tc>
          <w:tcPr>
            <w:tcW w:w="1260" w:type="dxa"/>
            <w:gridSpan w:val="2"/>
          </w:tcPr>
          <w:p w14:paraId="47780F34"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63EC1B66"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w:t>
            </w:r>
          </w:p>
        </w:tc>
        <w:tc>
          <w:tcPr>
            <w:tcW w:w="1260" w:type="dxa"/>
            <w:gridSpan w:val="2"/>
          </w:tcPr>
          <w:p w14:paraId="73E40C44" w14:textId="77777777" w:rsidR="00D82CD7" w:rsidRPr="00EE548B" w:rsidRDefault="00D82CD7" w:rsidP="00632777">
            <w:pPr>
              <w:jc w:val="center"/>
              <w:rPr>
                <w:rFonts w:ascii="Times New Roman" w:hAnsi="Times New Roman"/>
                <w:color w:val="000000"/>
                <w:sz w:val="18"/>
                <w:szCs w:val="18"/>
              </w:rPr>
            </w:pPr>
          </w:p>
        </w:tc>
      </w:tr>
      <w:tr w:rsidR="00D82CD7" w:rsidRPr="00EE548B" w14:paraId="57D23DC5" w14:textId="77777777" w:rsidTr="00632777">
        <w:trPr>
          <w:trHeight w:val="74"/>
        </w:trPr>
        <w:tc>
          <w:tcPr>
            <w:tcW w:w="2358" w:type="dxa"/>
            <w:shd w:val="clear" w:color="auto" w:fill="auto"/>
            <w:vAlign w:val="center"/>
          </w:tcPr>
          <w:p w14:paraId="31102457"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Anorectal atresia/stenosis</w:t>
            </w:r>
          </w:p>
        </w:tc>
        <w:tc>
          <w:tcPr>
            <w:tcW w:w="450" w:type="dxa"/>
            <w:vAlign w:val="center"/>
          </w:tcPr>
          <w:p w14:paraId="534EE43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4</w:t>
            </w:r>
          </w:p>
        </w:tc>
        <w:tc>
          <w:tcPr>
            <w:tcW w:w="1260" w:type="dxa"/>
            <w:vAlign w:val="center"/>
          </w:tcPr>
          <w:p w14:paraId="1494E35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0.7 (0.2, 1.9)</w:t>
            </w:r>
          </w:p>
        </w:tc>
        <w:tc>
          <w:tcPr>
            <w:tcW w:w="270" w:type="dxa"/>
          </w:tcPr>
          <w:p w14:paraId="2EE1B17C" w14:textId="77777777" w:rsidR="00D82CD7" w:rsidRPr="00EE548B" w:rsidRDefault="00D82CD7" w:rsidP="00632777">
            <w:pPr>
              <w:jc w:val="center"/>
              <w:rPr>
                <w:rFonts w:ascii="Times New Roman" w:hAnsi="Times New Roman"/>
                <w:sz w:val="18"/>
                <w:szCs w:val="18"/>
              </w:rPr>
            </w:pPr>
          </w:p>
        </w:tc>
        <w:tc>
          <w:tcPr>
            <w:tcW w:w="1260" w:type="dxa"/>
          </w:tcPr>
          <w:p w14:paraId="23629CB8"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1922FAF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4</w:t>
            </w:r>
          </w:p>
        </w:tc>
        <w:tc>
          <w:tcPr>
            <w:tcW w:w="1170" w:type="dxa"/>
            <w:shd w:val="clear" w:color="auto" w:fill="auto"/>
            <w:vAlign w:val="center"/>
          </w:tcPr>
          <w:p w14:paraId="6E019696"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1.1 (0.3, 3.0)</w:t>
            </w:r>
          </w:p>
        </w:tc>
        <w:tc>
          <w:tcPr>
            <w:tcW w:w="326" w:type="dxa"/>
            <w:shd w:val="clear" w:color="auto" w:fill="auto"/>
            <w:vAlign w:val="center"/>
          </w:tcPr>
          <w:p w14:paraId="4DFAEAAF"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94" w:type="dxa"/>
            <w:shd w:val="clear" w:color="auto" w:fill="auto"/>
            <w:vAlign w:val="center"/>
          </w:tcPr>
          <w:p w14:paraId="2E0A0E85" w14:textId="77777777" w:rsidR="00D82CD7" w:rsidRPr="00EE548B" w:rsidRDefault="00D82CD7" w:rsidP="00632777">
            <w:pPr>
              <w:rPr>
                <w:rFonts w:ascii="Times New Roman" w:hAnsi="Times New Roman"/>
                <w:sz w:val="18"/>
                <w:szCs w:val="18"/>
              </w:rPr>
            </w:pPr>
          </w:p>
        </w:tc>
        <w:tc>
          <w:tcPr>
            <w:tcW w:w="450" w:type="dxa"/>
            <w:vAlign w:val="center"/>
          </w:tcPr>
          <w:p w14:paraId="52DBE114"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58569129"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0C0BA405"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6</w:t>
            </w:r>
          </w:p>
        </w:tc>
        <w:tc>
          <w:tcPr>
            <w:tcW w:w="1260" w:type="dxa"/>
            <w:gridSpan w:val="2"/>
            <w:vAlign w:val="center"/>
          </w:tcPr>
          <w:p w14:paraId="35A00A4A"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 xml:space="preserve">0.8 (0.3, </w:t>
            </w:r>
            <w:r>
              <w:rPr>
                <w:rFonts w:ascii="Times New Roman" w:hAnsi="Times New Roman"/>
                <w:sz w:val="18"/>
                <w:szCs w:val="18"/>
              </w:rPr>
              <w:t>2.0</w:t>
            </w:r>
            <w:r w:rsidRPr="00EE548B">
              <w:rPr>
                <w:rFonts w:ascii="Times New Roman" w:hAnsi="Times New Roman"/>
                <w:sz w:val="18"/>
                <w:szCs w:val="18"/>
              </w:rPr>
              <w:t>)</w:t>
            </w:r>
          </w:p>
        </w:tc>
        <w:tc>
          <w:tcPr>
            <w:tcW w:w="270" w:type="dxa"/>
          </w:tcPr>
          <w:p w14:paraId="57B794BE"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38D23163"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72BD802C"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w:t>
            </w:r>
          </w:p>
        </w:tc>
        <w:tc>
          <w:tcPr>
            <w:tcW w:w="1260" w:type="dxa"/>
            <w:gridSpan w:val="2"/>
          </w:tcPr>
          <w:p w14:paraId="6AEB16B0" w14:textId="77777777" w:rsidR="00D82CD7" w:rsidRPr="00EE548B" w:rsidRDefault="00D82CD7" w:rsidP="00632777">
            <w:pPr>
              <w:jc w:val="center"/>
              <w:rPr>
                <w:rFonts w:ascii="Times New Roman" w:hAnsi="Times New Roman"/>
                <w:color w:val="000000"/>
                <w:sz w:val="18"/>
                <w:szCs w:val="18"/>
              </w:rPr>
            </w:pPr>
          </w:p>
        </w:tc>
      </w:tr>
      <w:tr w:rsidR="00D82CD7" w:rsidRPr="00EE548B" w14:paraId="1947829F" w14:textId="77777777" w:rsidTr="00632777">
        <w:trPr>
          <w:trHeight w:val="74"/>
        </w:trPr>
        <w:tc>
          <w:tcPr>
            <w:tcW w:w="2358" w:type="dxa"/>
            <w:shd w:val="clear" w:color="auto" w:fill="auto"/>
            <w:vAlign w:val="center"/>
          </w:tcPr>
          <w:p w14:paraId="379894B2"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Biliary atresia</w:t>
            </w:r>
          </w:p>
        </w:tc>
        <w:tc>
          <w:tcPr>
            <w:tcW w:w="450" w:type="dxa"/>
            <w:vAlign w:val="center"/>
          </w:tcPr>
          <w:p w14:paraId="738D3A3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60" w:type="dxa"/>
            <w:vAlign w:val="center"/>
          </w:tcPr>
          <w:p w14:paraId="0C00449A" w14:textId="77777777" w:rsidR="00D82CD7" w:rsidRPr="00EE548B" w:rsidRDefault="00D82CD7" w:rsidP="00632777">
            <w:pPr>
              <w:rPr>
                <w:rFonts w:ascii="Times New Roman" w:eastAsia="Times New Roman" w:hAnsi="Times New Roman"/>
                <w:color w:val="000000"/>
                <w:sz w:val="18"/>
                <w:szCs w:val="18"/>
              </w:rPr>
            </w:pPr>
          </w:p>
        </w:tc>
        <w:tc>
          <w:tcPr>
            <w:tcW w:w="270" w:type="dxa"/>
          </w:tcPr>
          <w:p w14:paraId="015486F7"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22CA5BFE"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4837E3D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170" w:type="dxa"/>
            <w:shd w:val="clear" w:color="auto" w:fill="auto"/>
            <w:vAlign w:val="center"/>
          </w:tcPr>
          <w:p w14:paraId="232C4F70" w14:textId="77777777" w:rsidR="00D82CD7" w:rsidRPr="00EE548B" w:rsidRDefault="00D82CD7" w:rsidP="00632777">
            <w:pPr>
              <w:jc w:val="center"/>
              <w:rPr>
                <w:rFonts w:ascii="Times New Roman" w:hAnsi="Times New Roman"/>
                <w:color w:val="000000"/>
                <w:sz w:val="18"/>
                <w:szCs w:val="18"/>
              </w:rPr>
            </w:pPr>
          </w:p>
        </w:tc>
        <w:tc>
          <w:tcPr>
            <w:tcW w:w="326" w:type="dxa"/>
            <w:shd w:val="clear" w:color="auto" w:fill="auto"/>
            <w:vAlign w:val="center"/>
          </w:tcPr>
          <w:p w14:paraId="75F050C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94" w:type="dxa"/>
            <w:shd w:val="clear" w:color="auto" w:fill="auto"/>
            <w:vAlign w:val="center"/>
          </w:tcPr>
          <w:p w14:paraId="1F58D5DD" w14:textId="77777777" w:rsidR="00D82CD7" w:rsidRPr="00EE548B" w:rsidRDefault="00D82CD7" w:rsidP="00632777">
            <w:pPr>
              <w:rPr>
                <w:rFonts w:ascii="Times New Roman" w:hAnsi="Times New Roman"/>
                <w:sz w:val="18"/>
                <w:szCs w:val="18"/>
              </w:rPr>
            </w:pPr>
          </w:p>
        </w:tc>
        <w:tc>
          <w:tcPr>
            <w:tcW w:w="450" w:type="dxa"/>
            <w:vAlign w:val="center"/>
          </w:tcPr>
          <w:p w14:paraId="2E114FD6"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69308255"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0504DC8F"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3</w:t>
            </w:r>
          </w:p>
        </w:tc>
        <w:tc>
          <w:tcPr>
            <w:tcW w:w="1260" w:type="dxa"/>
            <w:gridSpan w:val="2"/>
            <w:vAlign w:val="center"/>
          </w:tcPr>
          <w:p w14:paraId="268E2015"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2.5 (0.5, 7.6)</w:t>
            </w:r>
          </w:p>
        </w:tc>
        <w:tc>
          <w:tcPr>
            <w:tcW w:w="270" w:type="dxa"/>
          </w:tcPr>
          <w:p w14:paraId="3571A011"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63168F3B" w14:textId="77777777" w:rsidR="00D82CD7" w:rsidRPr="00EE548B" w:rsidRDefault="00D82CD7" w:rsidP="00632777">
            <w:pPr>
              <w:jc w:val="center"/>
              <w:rPr>
                <w:rFonts w:ascii="Times New Roman" w:hAnsi="Times New Roman"/>
                <w:b/>
                <w:color w:val="000000"/>
                <w:sz w:val="18"/>
                <w:szCs w:val="18"/>
              </w:rPr>
            </w:pPr>
          </w:p>
        </w:tc>
        <w:tc>
          <w:tcPr>
            <w:tcW w:w="360" w:type="dxa"/>
            <w:gridSpan w:val="2"/>
          </w:tcPr>
          <w:p w14:paraId="7381A937"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3</w:t>
            </w:r>
          </w:p>
        </w:tc>
        <w:tc>
          <w:tcPr>
            <w:tcW w:w="1260" w:type="dxa"/>
            <w:gridSpan w:val="2"/>
          </w:tcPr>
          <w:p w14:paraId="50459A91" w14:textId="77777777" w:rsidR="00D82CD7" w:rsidRPr="00EE548B" w:rsidRDefault="00D82CD7" w:rsidP="00632777">
            <w:pPr>
              <w:jc w:val="center"/>
              <w:rPr>
                <w:rFonts w:ascii="Times New Roman" w:hAnsi="Times New Roman"/>
                <w:b/>
                <w:color w:val="000000"/>
                <w:sz w:val="18"/>
                <w:szCs w:val="18"/>
              </w:rPr>
            </w:pPr>
            <w:r w:rsidRPr="00EE548B">
              <w:rPr>
                <w:rFonts w:ascii="Times New Roman" w:hAnsi="Times New Roman"/>
                <w:b/>
                <w:color w:val="000000"/>
                <w:sz w:val="18"/>
                <w:szCs w:val="18"/>
              </w:rPr>
              <w:t>8.1 (1.5, 27.3)</w:t>
            </w:r>
          </w:p>
        </w:tc>
      </w:tr>
      <w:tr w:rsidR="00D82CD7" w:rsidRPr="00EE548B" w14:paraId="3BCD8DD7" w14:textId="77777777" w:rsidTr="00632777">
        <w:trPr>
          <w:trHeight w:val="74"/>
        </w:trPr>
        <w:tc>
          <w:tcPr>
            <w:tcW w:w="2358" w:type="dxa"/>
            <w:shd w:val="clear" w:color="auto" w:fill="auto"/>
            <w:vAlign w:val="center"/>
          </w:tcPr>
          <w:p w14:paraId="676ACE59"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Hypospadias</w:t>
            </w:r>
            <w:r w:rsidRPr="00EE548B">
              <w:rPr>
                <w:rFonts w:ascii="Times New Roman" w:eastAsia="Times New Roman" w:hAnsi="Times New Roman"/>
                <w:bCs/>
                <w:color w:val="000000"/>
                <w:sz w:val="18"/>
                <w:szCs w:val="18"/>
                <w:vertAlign w:val="superscript"/>
              </w:rPr>
              <w:t xml:space="preserve"> e </w:t>
            </w:r>
          </w:p>
        </w:tc>
        <w:tc>
          <w:tcPr>
            <w:tcW w:w="450" w:type="dxa"/>
            <w:vAlign w:val="center"/>
          </w:tcPr>
          <w:p w14:paraId="077B1C34"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22</w:t>
            </w:r>
          </w:p>
        </w:tc>
        <w:tc>
          <w:tcPr>
            <w:tcW w:w="1260" w:type="dxa"/>
            <w:vAlign w:val="center"/>
          </w:tcPr>
          <w:p w14:paraId="18F5B1A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0.4 (0.</w:t>
            </w:r>
            <w:r>
              <w:rPr>
                <w:rFonts w:ascii="Times New Roman" w:hAnsi="Times New Roman"/>
                <w:sz w:val="18"/>
                <w:szCs w:val="18"/>
              </w:rPr>
              <w:t>8</w:t>
            </w:r>
            <w:r w:rsidRPr="00EE548B">
              <w:rPr>
                <w:rFonts w:ascii="Times New Roman" w:hAnsi="Times New Roman"/>
                <w:sz w:val="18"/>
                <w:szCs w:val="18"/>
              </w:rPr>
              <w:t xml:space="preserve">, </w:t>
            </w:r>
            <w:r>
              <w:rPr>
                <w:rFonts w:ascii="Times New Roman" w:hAnsi="Times New Roman"/>
                <w:sz w:val="18"/>
                <w:szCs w:val="18"/>
              </w:rPr>
              <w:t>2</w:t>
            </w:r>
            <w:r w:rsidRPr="00EE548B">
              <w:rPr>
                <w:rFonts w:ascii="Times New Roman" w:hAnsi="Times New Roman"/>
                <w:sz w:val="18"/>
                <w:szCs w:val="18"/>
              </w:rPr>
              <w:t>.</w:t>
            </w:r>
            <w:r>
              <w:rPr>
                <w:rFonts w:ascii="Times New Roman" w:hAnsi="Times New Roman"/>
                <w:sz w:val="18"/>
                <w:szCs w:val="18"/>
              </w:rPr>
              <w:t>5</w:t>
            </w:r>
            <w:r w:rsidRPr="00EE548B">
              <w:rPr>
                <w:rFonts w:ascii="Times New Roman" w:hAnsi="Times New Roman"/>
                <w:sz w:val="18"/>
                <w:szCs w:val="18"/>
              </w:rPr>
              <w:t>)</w:t>
            </w:r>
          </w:p>
        </w:tc>
        <w:tc>
          <w:tcPr>
            <w:tcW w:w="270" w:type="dxa"/>
          </w:tcPr>
          <w:p w14:paraId="24AC7D47" w14:textId="77777777" w:rsidR="00D82CD7" w:rsidRPr="00EE548B" w:rsidRDefault="00D82CD7" w:rsidP="00632777">
            <w:pPr>
              <w:jc w:val="center"/>
              <w:rPr>
                <w:rFonts w:ascii="Times New Roman" w:hAnsi="Times New Roman"/>
                <w:sz w:val="18"/>
                <w:szCs w:val="18"/>
              </w:rPr>
            </w:pPr>
          </w:p>
        </w:tc>
        <w:tc>
          <w:tcPr>
            <w:tcW w:w="1260" w:type="dxa"/>
          </w:tcPr>
          <w:p w14:paraId="084ED614"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5377631B"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12</w:t>
            </w:r>
          </w:p>
        </w:tc>
        <w:tc>
          <w:tcPr>
            <w:tcW w:w="1170" w:type="dxa"/>
            <w:shd w:val="clear" w:color="auto" w:fill="auto"/>
            <w:vAlign w:val="center"/>
          </w:tcPr>
          <w:p w14:paraId="2621D23C"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1.</w:t>
            </w:r>
            <w:r>
              <w:rPr>
                <w:rFonts w:ascii="Times New Roman" w:hAnsi="Times New Roman"/>
                <w:sz w:val="18"/>
                <w:szCs w:val="18"/>
              </w:rPr>
              <w:t>3</w:t>
            </w:r>
            <w:r w:rsidRPr="00EE548B">
              <w:rPr>
                <w:rFonts w:ascii="Times New Roman" w:hAnsi="Times New Roman"/>
                <w:sz w:val="18"/>
                <w:szCs w:val="18"/>
              </w:rPr>
              <w:t xml:space="preserve"> (0.6, 2.9)</w:t>
            </w:r>
          </w:p>
        </w:tc>
        <w:tc>
          <w:tcPr>
            <w:tcW w:w="326" w:type="dxa"/>
            <w:shd w:val="clear" w:color="auto" w:fill="auto"/>
            <w:vAlign w:val="center"/>
          </w:tcPr>
          <w:p w14:paraId="7A8B0FF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94" w:type="dxa"/>
            <w:shd w:val="clear" w:color="auto" w:fill="auto"/>
            <w:vAlign w:val="center"/>
          </w:tcPr>
          <w:p w14:paraId="43EFDA68" w14:textId="77777777" w:rsidR="00D82CD7" w:rsidRPr="00EE548B" w:rsidRDefault="00D82CD7" w:rsidP="00632777">
            <w:pPr>
              <w:rPr>
                <w:rFonts w:ascii="Times New Roman" w:hAnsi="Times New Roman"/>
                <w:sz w:val="18"/>
                <w:szCs w:val="18"/>
              </w:rPr>
            </w:pPr>
          </w:p>
        </w:tc>
        <w:tc>
          <w:tcPr>
            <w:tcW w:w="450" w:type="dxa"/>
            <w:vAlign w:val="center"/>
          </w:tcPr>
          <w:p w14:paraId="639AAEC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4</w:t>
            </w:r>
          </w:p>
        </w:tc>
        <w:tc>
          <w:tcPr>
            <w:tcW w:w="1258" w:type="dxa"/>
            <w:vAlign w:val="center"/>
          </w:tcPr>
          <w:p w14:paraId="40310BAC"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r>
              <w:rPr>
                <w:rFonts w:ascii="Times New Roman" w:eastAsia="Times New Roman" w:hAnsi="Times New Roman"/>
                <w:color w:val="000000"/>
                <w:sz w:val="18"/>
                <w:szCs w:val="18"/>
              </w:rPr>
              <w:t>4</w:t>
            </w:r>
            <w:r w:rsidRPr="00EE548B">
              <w:rPr>
                <w:rFonts w:ascii="Times New Roman" w:eastAsia="Times New Roman" w:hAnsi="Times New Roman"/>
                <w:color w:val="000000"/>
                <w:sz w:val="18"/>
                <w:szCs w:val="18"/>
              </w:rPr>
              <w:t xml:space="preserve"> (0.3, 5.3)</w:t>
            </w:r>
          </w:p>
        </w:tc>
        <w:tc>
          <w:tcPr>
            <w:tcW w:w="452" w:type="dxa"/>
            <w:shd w:val="clear" w:color="auto" w:fill="auto"/>
            <w:vAlign w:val="center"/>
          </w:tcPr>
          <w:p w14:paraId="3499A279"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24</w:t>
            </w:r>
          </w:p>
        </w:tc>
        <w:tc>
          <w:tcPr>
            <w:tcW w:w="1260" w:type="dxa"/>
            <w:gridSpan w:val="2"/>
            <w:vAlign w:val="center"/>
          </w:tcPr>
          <w:p w14:paraId="04FABF65"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1.4 (0.8, 2.</w:t>
            </w:r>
            <w:r>
              <w:rPr>
                <w:rFonts w:ascii="Times New Roman" w:hAnsi="Times New Roman"/>
                <w:sz w:val="18"/>
                <w:szCs w:val="18"/>
              </w:rPr>
              <w:t>3</w:t>
            </w:r>
            <w:r w:rsidRPr="00EE548B">
              <w:rPr>
                <w:rFonts w:ascii="Times New Roman" w:hAnsi="Times New Roman"/>
                <w:sz w:val="18"/>
                <w:szCs w:val="18"/>
              </w:rPr>
              <w:t>)</w:t>
            </w:r>
          </w:p>
        </w:tc>
        <w:tc>
          <w:tcPr>
            <w:tcW w:w="270" w:type="dxa"/>
          </w:tcPr>
          <w:p w14:paraId="228D4B74"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2</w:t>
            </w:r>
          </w:p>
        </w:tc>
        <w:tc>
          <w:tcPr>
            <w:tcW w:w="1260" w:type="dxa"/>
            <w:gridSpan w:val="2"/>
          </w:tcPr>
          <w:p w14:paraId="219458BD"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531D1BF5"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4</w:t>
            </w:r>
          </w:p>
        </w:tc>
        <w:tc>
          <w:tcPr>
            <w:tcW w:w="1260" w:type="dxa"/>
            <w:gridSpan w:val="2"/>
          </w:tcPr>
          <w:p w14:paraId="1EC662EB"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1.0 (0.2, 3.3)</w:t>
            </w:r>
          </w:p>
        </w:tc>
      </w:tr>
      <w:tr w:rsidR="00D82CD7" w:rsidRPr="00EE548B" w14:paraId="6B846032" w14:textId="77777777" w:rsidTr="00632777">
        <w:trPr>
          <w:trHeight w:val="74"/>
        </w:trPr>
        <w:tc>
          <w:tcPr>
            <w:tcW w:w="2358" w:type="dxa"/>
            <w:shd w:val="clear" w:color="auto" w:fill="auto"/>
            <w:vAlign w:val="center"/>
          </w:tcPr>
          <w:p w14:paraId="57C73AFC"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 xml:space="preserve">Longitudinal limb </w:t>
            </w:r>
            <w:proofErr w:type="spellStart"/>
            <w:r w:rsidRPr="00EE548B">
              <w:rPr>
                <w:rFonts w:ascii="Times New Roman" w:eastAsia="Times New Roman" w:hAnsi="Times New Roman"/>
                <w:bCs/>
                <w:sz w:val="18"/>
                <w:szCs w:val="18"/>
              </w:rPr>
              <w:t>deficiency</w:t>
            </w:r>
            <w:r w:rsidRPr="00EE548B">
              <w:rPr>
                <w:rFonts w:ascii="Times New Roman" w:eastAsia="Times New Roman" w:hAnsi="Times New Roman"/>
                <w:bCs/>
                <w:sz w:val="18"/>
                <w:szCs w:val="18"/>
                <w:vertAlign w:val="superscript"/>
              </w:rPr>
              <w:t>f</w:t>
            </w:r>
            <w:proofErr w:type="spellEnd"/>
          </w:p>
        </w:tc>
        <w:tc>
          <w:tcPr>
            <w:tcW w:w="450" w:type="dxa"/>
            <w:vAlign w:val="center"/>
          </w:tcPr>
          <w:p w14:paraId="112EB32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260" w:type="dxa"/>
            <w:vAlign w:val="center"/>
          </w:tcPr>
          <w:p w14:paraId="479AF42C"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1.1 (0.2, 3.4)</w:t>
            </w:r>
          </w:p>
        </w:tc>
        <w:tc>
          <w:tcPr>
            <w:tcW w:w="270" w:type="dxa"/>
          </w:tcPr>
          <w:p w14:paraId="1E960724"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7C9CAAAB"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214C63F9"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170" w:type="dxa"/>
            <w:shd w:val="clear" w:color="auto" w:fill="auto"/>
            <w:vAlign w:val="center"/>
          </w:tcPr>
          <w:p w14:paraId="0AA4190F" w14:textId="77777777" w:rsidR="00D82CD7" w:rsidRPr="00EE548B" w:rsidRDefault="00D82CD7" w:rsidP="00632777">
            <w:pPr>
              <w:jc w:val="center"/>
              <w:rPr>
                <w:rFonts w:ascii="Times New Roman" w:hAnsi="Times New Roman"/>
                <w:b/>
                <w:sz w:val="18"/>
                <w:szCs w:val="18"/>
              </w:rPr>
            </w:pPr>
          </w:p>
        </w:tc>
        <w:tc>
          <w:tcPr>
            <w:tcW w:w="326" w:type="dxa"/>
            <w:shd w:val="clear" w:color="auto" w:fill="auto"/>
            <w:vAlign w:val="center"/>
          </w:tcPr>
          <w:p w14:paraId="54620082"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94" w:type="dxa"/>
            <w:shd w:val="clear" w:color="auto" w:fill="auto"/>
            <w:vAlign w:val="center"/>
          </w:tcPr>
          <w:p w14:paraId="4EBA4D92" w14:textId="77777777" w:rsidR="00D82CD7" w:rsidRPr="00EE548B" w:rsidRDefault="00D82CD7" w:rsidP="00632777">
            <w:pPr>
              <w:rPr>
                <w:rFonts w:ascii="Times New Roman" w:hAnsi="Times New Roman"/>
                <w:b/>
                <w:sz w:val="18"/>
                <w:szCs w:val="18"/>
              </w:rPr>
            </w:pPr>
          </w:p>
        </w:tc>
        <w:tc>
          <w:tcPr>
            <w:tcW w:w="450" w:type="dxa"/>
            <w:vAlign w:val="center"/>
          </w:tcPr>
          <w:p w14:paraId="5C3ECBC7"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701C8727" w14:textId="77777777" w:rsidR="00D82CD7" w:rsidRPr="00EE548B" w:rsidRDefault="00D82CD7" w:rsidP="00632777">
            <w:pPr>
              <w:jc w:val="center"/>
              <w:rPr>
                <w:rFonts w:ascii="Times New Roman" w:eastAsia="Times New Roman" w:hAnsi="Times New Roman"/>
                <w:b/>
                <w:color w:val="000000"/>
                <w:sz w:val="18"/>
                <w:szCs w:val="18"/>
              </w:rPr>
            </w:pPr>
          </w:p>
        </w:tc>
        <w:tc>
          <w:tcPr>
            <w:tcW w:w="452" w:type="dxa"/>
            <w:shd w:val="clear" w:color="auto" w:fill="auto"/>
            <w:vAlign w:val="center"/>
          </w:tcPr>
          <w:p w14:paraId="1179D8A9"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4</w:t>
            </w:r>
          </w:p>
        </w:tc>
        <w:tc>
          <w:tcPr>
            <w:tcW w:w="1260" w:type="dxa"/>
            <w:gridSpan w:val="2"/>
            <w:vAlign w:val="center"/>
          </w:tcPr>
          <w:p w14:paraId="0A7977AE"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1.3 (0.3, 3.4)</w:t>
            </w:r>
          </w:p>
        </w:tc>
        <w:tc>
          <w:tcPr>
            <w:tcW w:w="270" w:type="dxa"/>
          </w:tcPr>
          <w:p w14:paraId="70F10F19"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6ADD1775"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3ED9DA91"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46A2B847" w14:textId="77777777" w:rsidR="00D82CD7" w:rsidRPr="00EE548B" w:rsidRDefault="00D82CD7" w:rsidP="00632777">
            <w:pPr>
              <w:jc w:val="center"/>
              <w:rPr>
                <w:rFonts w:ascii="Times New Roman" w:hAnsi="Times New Roman"/>
                <w:color w:val="000000"/>
                <w:sz w:val="18"/>
                <w:szCs w:val="18"/>
              </w:rPr>
            </w:pPr>
          </w:p>
        </w:tc>
      </w:tr>
      <w:tr w:rsidR="00D82CD7" w:rsidRPr="00EE548B" w14:paraId="328F76D7" w14:textId="77777777" w:rsidTr="00632777">
        <w:trPr>
          <w:trHeight w:val="74"/>
        </w:trPr>
        <w:tc>
          <w:tcPr>
            <w:tcW w:w="2358" w:type="dxa"/>
            <w:shd w:val="clear" w:color="auto" w:fill="auto"/>
            <w:vAlign w:val="center"/>
          </w:tcPr>
          <w:p w14:paraId="506B474A"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Transverse limb deficiency</w:t>
            </w:r>
          </w:p>
        </w:tc>
        <w:tc>
          <w:tcPr>
            <w:tcW w:w="450" w:type="dxa"/>
            <w:vAlign w:val="center"/>
          </w:tcPr>
          <w:p w14:paraId="3E9AB5BA"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4</w:t>
            </w:r>
          </w:p>
        </w:tc>
        <w:tc>
          <w:tcPr>
            <w:tcW w:w="1260" w:type="dxa"/>
            <w:vAlign w:val="center"/>
          </w:tcPr>
          <w:p w14:paraId="503A8439"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1.1 (0.3, 2.8)</w:t>
            </w:r>
          </w:p>
        </w:tc>
        <w:tc>
          <w:tcPr>
            <w:tcW w:w="270" w:type="dxa"/>
          </w:tcPr>
          <w:p w14:paraId="6FEF6EDF"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4F7D5DFE"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178BB237"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170" w:type="dxa"/>
            <w:shd w:val="clear" w:color="auto" w:fill="auto"/>
            <w:vAlign w:val="center"/>
          </w:tcPr>
          <w:p w14:paraId="6540B2C2" w14:textId="77777777" w:rsidR="00D82CD7" w:rsidRPr="00EE548B" w:rsidRDefault="00D82CD7" w:rsidP="00632777">
            <w:pPr>
              <w:jc w:val="center"/>
              <w:rPr>
                <w:rFonts w:ascii="Times New Roman" w:hAnsi="Times New Roman"/>
                <w:b/>
                <w:color w:val="000000"/>
                <w:sz w:val="18"/>
                <w:szCs w:val="18"/>
              </w:rPr>
            </w:pPr>
          </w:p>
        </w:tc>
        <w:tc>
          <w:tcPr>
            <w:tcW w:w="326" w:type="dxa"/>
            <w:shd w:val="clear" w:color="auto" w:fill="auto"/>
            <w:vAlign w:val="center"/>
          </w:tcPr>
          <w:p w14:paraId="7E16A0F4"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4</w:t>
            </w:r>
          </w:p>
        </w:tc>
        <w:tc>
          <w:tcPr>
            <w:tcW w:w="1294" w:type="dxa"/>
            <w:shd w:val="clear" w:color="auto" w:fill="auto"/>
            <w:vAlign w:val="center"/>
          </w:tcPr>
          <w:p w14:paraId="4529A0BC" w14:textId="77777777" w:rsidR="00D82CD7" w:rsidRPr="00EE548B" w:rsidRDefault="00D82CD7" w:rsidP="00632777">
            <w:pPr>
              <w:rPr>
                <w:rFonts w:ascii="Times New Roman" w:hAnsi="Times New Roman"/>
                <w:sz w:val="18"/>
                <w:szCs w:val="18"/>
              </w:rPr>
            </w:pPr>
            <w:r w:rsidRPr="00EE548B">
              <w:rPr>
                <w:rFonts w:ascii="Times New Roman" w:hAnsi="Times New Roman"/>
                <w:sz w:val="18"/>
                <w:szCs w:val="18"/>
              </w:rPr>
              <w:t>2.1 (1.8, 30.4)</w:t>
            </w:r>
          </w:p>
        </w:tc>
        <w:tc>
          <w:tcPr>
            <w:tcW w:w="450" w:type="dxa"/>
            <w:vAlign w:val="center"/>
          </w:tcPr>
          <w:p w14:paraId="69081BF2"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58" w:type="dxa"/>
            <w:vAlign w:val="center"/>
          </w:tcPr>
          <w:p w14:paraId="7724EFF9"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5F171439"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5</w:t>
            </w:r>
          </w:p>
        </w:tc>
        <w:tc>
          <w:tcPr>
            <w:tcW w:w="1260" w:type="dxa"/>
            <w:gridSpan w:val="2"/>
            <w:vAlign w:val="center"/>
          </w:tcPr>
          <w:p w14:paraId="136FB6C9"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 xml:space="preserve">1.2 (0.5, </w:t>
            </w:r>
            <w:r>
              <w:rPr>
                <w:rFonts w:ascii="Times New Roman" w:hAnsi="Times New Roman"/>
                <w:sz w:val="18"/>
                <w:szCs w:val="18"/>
              </w:rPr>
              <w:t>2.9</w:t>
            </w:r>
            <w:r w:rsidRPr="00EE548B">
              <w:rPr>
                <w:rFonts w:ascii="Times New Roman" w:hAnsi="Times New Roman"/>
                <w:sz w:val="18"/>
                <w:szCs w:val="18"/>
              </w:rPr>
              <w:t>)</w:t>
            </w:r>
          </w:p>
        </w:tc>
        <w:tc>
          <w:tcPr>
            <w:tcW w:w="270" w:type="dxa"/>
          </w:tcPr>
          <w:p w14:paraId="3FC3FBF6"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5CA5D605"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61106CDC"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4E2D151A" w14:textId="77777777" w:rsidR="00D82CD7" w:rsidRPr="00EE548B" w:rsidRDefault="00D82CD7" w:rsidP="00632777">
            <w:pPr>
              <w:jc w:val="center"/>
              <w:rPr>
                <w:rFonts w:ascii="Times New Roman" w:hAnsi="Times New Roman"/>
                <w:color w:val="000000"/>
                <w:sz w:val="18"/>
                <w:szCs w:val="18"/>
              </w:rPr>
            </w:pPr>
          </w:p>
        </w:tc>
      </w:tr>
      <w:tr w:rsidR="00D82CD7" w:rsidRPr="00EE548B" w14:paraId="479435E6" w14:textId="77777777" w:rsidTr="00632777">
        <w:trPr>
          <w:trHeight w:val="74"/>
        </w:trPr>
        <w:tc>
          <w:tcPr>
            <w:tcW w:w="2358" w:type="dxa"/>
            <w:shd w:val="clear" w:color="auto" w:fill="auto"/>
            <w:vAlign w:val="center"/>
          </w:tcPr>
          <w:p w14:paraId="44CEDB44"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Craniosynostosis</w:t>
            </w:r>
          </w:p>
        </w:tc>
        <w:tc>
          <w:tcPr>
            <w:tcW w:w="450" w:type="dxa"/>
            <w:vAlign w:val="center"/>
          </w:tcPr>
          <w:p w14:paraId="4EBE8C47"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8</w:t>
            </w:r>
          </w:p>
        </w:tc>
        <w:tc>
          <w:tcPr>
            <w:tcW w:w="1260" w:type="dxa"/>
            <w:vAlign w:val="center"/>
          </w:tcPr>
          <w:p w14:paraId="7F18720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w:t>
            </w:r>
            <w:r>
              <w:rPr>
                <w:rFonts w:ascii="Times New Roman" w:hAnsi="Times New Roman"/>
                <w:sz w:val="18"/>
                <w:szCs w:val="18"/>
              </w:rPr>
              <w:t>8</w:t>
            </w:r>
            <w:r w:rsidRPr="00EE548B">
              <w:rPr>
                <w:rFonts w:ascii="Times New Roman" w:hAnsi="Times New Roman"/>
                <w:sz w:val="18"/>
                <w:szCs w:val="18"/>
              </w:rPr>
              <w:t xml:space="preserve"> (0.4, 1.</w:t>
            </w:r>
            <w:r>
              <w:rPr>
                <w:rFonts w:ascii="Times New Roman" w:hAnsi="Times New Roman"/>
                <w:sz w:val="18"/>
                <w:szCs w:val="18"/>
              </w:rPr>
              <w:t>7</w:t>
            </w:r>
            <w:r w:rsidRPr="00EE548B">
              <w:rPr>
                <w:rFonts w:ascii="Times New Roman" w:hAnsi="Times New Roman"/>
                <w:sz w:val="18"/>
                <w:szCs w:val="18"/>
              </w:rPr>
              <w:t>)</w:t>
            </w:r>
          </w:p>
        </w:tc>
        <w:tc>
          <w:tcPr>
            <w:tcW w:w="270" w:type="dxa"/>
          </w:tcPr>
          <w:p w14:paraId="67DC835C" w14:textId="77777777" w:rsidR="00D82CD7" w:rsidRPr="00EE548B" w:rsidRDefault="00D82CD7" w:rsidP="00632777">
            <w:pPr>
              <w:jc w:val="center"/>
              <w:rPr>
                <w:rFonts w:ascii="Times New Roman" w:hAnsi="Times New Roman"/>
                <w:sz w:val="18"/>
                <w:szCs w:val="18"/>
              </w:rPr>
            </w:pPr>
          </w:p>
        </w:tc>
        <w:tc>
          <w:tcPr>
            <w:tcW w:w="1260" w:type="dxa"/>
          </w:tcPr>
          <w:p w14:paraId="11A85F6E"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0361ADDF"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5</w:t>
            </w:r>
          </w:p>
        </w:tc>
        <w:tc>
          <w:tcPr>
            <w:tcW w:w="1170" w:type="dxa"/>
            <w:shd w:val="clear" w:color="auto" w:fill="auto"/>
            <w:vAlign w:val="center"/>
          </w:tcPr>
          <w:p w14:paraId="5557EC3F"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0.8 (0.3, 2.</w:t>
            </w:r>
            <w:r>
              <w:rPr>
                <w:rFonts w:ascii="Times New Roman" w:hAnsi="Times New Roman"/>
                <w:sz w:val="18"/>
                <w:szCs w:val="18"/>
              </w:rPr>
              <w:t>0</w:t>
            </w:r>
            <w:r w:rsidRPr="00EE548B">
              <w:rPr>
                <w:rFonts w:ascii="Times New Roman" w:hAnsi="Times New Roman"/>
                <w:sz w:val="18"/>
                <w:szCs w:val="18"/>
              </w:rPr>
              <w:t>)</w:t>
            </w:r>
          </w:p>
        </w:tc>
        <w:tc>
          <w:tcPr>
            <w:tcW w:w="326" w:type="dxa"/>
            <w:shd w:val="clear" w:color="auto" w:fill="auto"/>
            <w:vAlign w:val="center"/>
          </w:tcPr>
          <w:p w14:paraId="290F1B7C"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94" w:type="dxa"/>
            <w:shd w:val="clear" w:color="auto" w:fill="auto"/>
            <w:vAlign w:val="center"/>
          </w:tcPr>
          <w:p w14:paraId="439E1B6B" w14:textId="77777777" w:rsidR="00D82CD7" w:rsidRPr="00EE548B" w:rsidRDefault="00D82CD7" w:rsidP="00632777">
            <w:pPr>
              <w:rPr>
                <w:rFonts w:ascii="Times New Roman" w:hAnsi="Times New Roman"/>
                <w:sz w:val="18"/>
                <w:szCs w:val="18"/>
              </w:rPr>
            </w:pPr>
          </w:p>
        </w:tc>
        <w:tc>
          <w:tcPr>
            <w:tcW w:w="450" w:type="dxa"/>
            <w:vAlign w:val="center"/>
          </w:tcPr>
          <w:p w14:paraId="238EBAA1"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6</w:t>
            </w:r>
          </w:p>
        </w:tc>
        <w:tc>
          <w:tcPr>
            <w:tcW w:w="1258" w:type="dxa"/>
            <w:vAlign w:val="center"/>
          </w:tcPr>
          <w:p w14:paraId="359A7566" w14:textId="77777777" w:rsidR="00D82CD7" w:rsidRPr="00EE5EAC" w:rsidRDefault="00D82CD7" w:rsidP="00632777">
            <w:pPr>
              <w:jc w:val="center"/>
              <w:rPr>
                <w:rFonts w:ascii="Times New Roman" w:eastAsia="Times New Roman" w:hAnsi="Times New Roman"/>
                <w:b/>
                <w:color w:val="000000"/>
                <w:sz w:val="18"/>
                <w:szCs w:val="18"/>
              </w:rPr>
            </w:pPr>
            <w:r w:rsidRPr="00EE5EAC">
              <w:rPr>
                <w:rFonts w:ascii="Times New Roman" w:eastAsia="Times New Roman" w:hAnsi="Times New Roman"/>
                <w:b/>
                <w:color w:val="000000"/>
                <w:sz w:val="18"/>
                <w:szCs w:val="18"/>
              </w:rPr>
              <w:t>2.6 (1.0, 7.0)</w:t>
            </w:r>
          </w:p>
        </w:tc>
        <w:tc>
          <w:tcPr>
            <w:tcW w:w="452" w:type="dxa"/>
            <w:shd w:val="clear" w:color="auto" w:fill="auto"/>
            <w:vAlign w:val="center"/>
          </w:tcPr>
          <w:p w14:paraId="0196ABC4"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10</w:t>
            </w:r>
          </w:p>
        </w:tc>
        <w:tc>
          <w:tcPr>
            <w:tcW w:w="1260" w:type="dxa"/>
            <w:gridSpan w:val="2"/>
            <w:vAlign w:val="center"/>
          </w:tcPr>
          <w:p w14:paraId="0C482C4A"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0.</w:t>
            </w:r>
            <w:r>
              <w:rPr>
                <w:rFonts w:ascii="Times New Roman" w:hAnsi="Times New Roman"/>
                <w:sz w:val="18"/>
                <w:szCs w:val="18"/>
              </w:rPr>
              <w:t>8</w:t>
            </w:r>
            <w:r w:rsidRPr="00EE548B">
              <w:rPr>
                <w:rFonts w:ascii="Times New Roman" w:hAnsi="Times New Roman"/>
                <w:sz w:val="18"/>
                <w:szCs w:val="18"/>
              </w:rPr>
              <w:t xml:space="preserve"> (0.</w:t>
            </w:r>
            <w:r>
              <w:rPr>
                <w:rFonts w:ascii="Times New Roman" w:hAnsi="Times New Roman"/>
                <w:sz w:val="18"/>
                <w:szCs w:val="18"/>
              </w:rPr>
              <w:t>4</w:t>
            </w:r>
            <w:r w:rsidRPr="00EE548B">
              <w:rPr>
                <w:rFonts w:ascii="Times New Roman" w:hAnsi="Times New Roman"/>
                <w:sz w:val="18"/>
                <w:szCs w:val="18"/>
              </w:rPr>
              <w:t>, 1.7)</w:t>
            </w:r>
          </w:p>
        </w:tc>
        <w:tc>
          <w:tcPr>
            <w:tcW w:w="270" w:type="dxa"/>
          </w:tcPr>
          <w:p w14:paraId="47D7BB32"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2</w:t>
            </w:r>
          </w:p>
        </w:tc>
        <w:tc>
          <w:tcPr>
            <w:tcW w:w="1260" w:type="dxa"/>
            <w:gridSpan w:val="2"/>
          </w:tcPr>
          <w:p w14:paraId="3A3547DE"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2912D196"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2</w:t>
            </w:r>
          </w:p>
        </w:tc>
        <w:tc>
          <w:tcPr>
            <w:tcW w:w="1260" w:type="dxa"/>
            <w:gridSpan w:val="2"/>
          </w:tcPr>
          <w:p w14:paraId="51FF3B56" w14:textId="77777777" w:rsidR="00D82CD7" w:rsidRPr="00EE548B" w:rsidRDefault="00D82CD7" w:rsidP="00632777">
            <w:pPr>
              <w:jc w:val="center"/>
              <w:rPr>
                <w:rFonts w:ascii="Times New Roman" w:hAnsi="Times New Roman"/>
                <w:color w:val="000000"/>
                <w:sz w:val="18"/>
                <w:szCs w:val="18"/>
              </w:rPr>
            </w:pPr>
          </w:p>
        </w:tc>
      </w:tr>
      <w:tr w:rsidR="00D82CD7" w:rsidRPr="00EE548B" w14:paraId="57F37546" w14:textId="77777777" w:rsidTr="00632777">
        <w:trPr>
          <w:trHeight w:val="74"/>
        </w:trPr>
        <w:tc>
          <w:tcPr>
            <w:tcW w:w="2358" w:type="dxa"/>
            <w:shd w:val="clear" w:color="auto" w:fill="auto"/>
            <w:vAlign w:val="center"/>
          </w:tcPr>
          <w:p w14:paraId="1BE4825D"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Diaphragmatic hernia</w:t>
            </w:r>
          </w:p>
        </w:tc>
        <w:tc>
          <w:tcPr>
            <w:tcW w:w="450" w:type="dxa"/>
            <w:vAlign w:val="center"/>
          </w:tcPr>
          <w:p w14:paraId="2869DA0A"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60" w:type="dxa"/>
            <w:vAlign w:val="center"/>
          </w:tcPr>
          <w:p w14:paraId="7FDE8A92"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 </w:t>
            </w:r>
          </w:p>
        </w:tc>
        <w:tc>
          <w:tcPr>
            <w:tcW w:w="270" w:type="dxa"/>
          </w:tcPr>
          <w:p w14:paraId="1776F42F" w14:textId="77777777" w:rsidR="00D82CD7" w:rsidRPr="00EE548B" w:rsidRDefault="00D82CD7" w:rsidP="00632777">
            <w:pPr>
              <w:jc w:val="center"/>
              <w:rPr>
                <w:rFonts w:ascii="Times New Roman" w:hAnsi="Times New Roman"/>
                <w:sz w:val="18"/>
                <w:szCs w:val="18"/>
              </w:rPr>
            </w:pPr>
          </w:p>
        </w:tc>
        <w:tc>
          <w:tcPr>
            <w:tcW w:w="1260" w:type="dxa"/>
          </w:tcPr>
          <w:p w14:paraId="49826D57"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2BA97A46"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170" w:type="dxa"/>
            <w:shd w:val="clear" w:color="auto" w:fill="auto"/>
            <w:vAlign w:val="center"/>
          </w:tcPr>
          <w:p w14:paraId="1FC496D7"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1.0 (0.2, 3.2)</w:t>
            </w:r>
          </w:p>
        </w:tc>
        <w:tc>
          <w:tcPr>
            <w:tcW w:w="326" w:type="dxa"/>
            <w:shd w:val="clear" w:color="auto" w:fill="auto"/>
            <w:vAlign w:val="center"/>
          </w:tcPr>
          <w:p w14:paraId="53DB6D8D"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94" w:type="dxa"/>
            <w:shd w:val="clear" w:color="auto" w:fill="auto"/>
            <w:vAlign w:val="center"/>
          </w:tcPr>
          <w:p w14:paraId="2406A3F3" w14:textId="77777777" w:rsidR="00D82CD7" w:rsidRPr="00EE548B" w:rsidRDefault="00D82CD7" w:rsidP="00632777">
            <w:pPr>
              <w:rPr>
                <w:rFonts w:ascii="Times New Roman" w:hAnsi="Times New Roman"/>
                <w:sz w:val="18"/>
                <w:szCs w:val="18"/>
              </w:rPr>
            </w:pPr>
          </w:p>
        </w:tc>
        <w:tc>
          <w:tcPr>
            <w:tcW w:w="450" w:type="dxa"/>
            <w:vAlign w:val="center"/>
          </w:tcPr>
          <w:p w14:paraId="2DCC6012"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58" w:type="dxa"/>
            <w:vAlign w:val="center"/>
          </w:tcPr>
          <w:p w14:paraId="148E4E43"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325D0AE6"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4</w:t>
            </w:r>
          </w:p>
        </w:tc>
        <w:tc>
          <w:tcPr>
            <w:tcW w:w="1260" w:type="dxa"/>
            <w:gridSpan w:val="2"/>
            <w:vAlign w:val="center"/>
          </w:tcPr>
          <w:p w14:paraId="3677F9FD"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0.8 (0.2, 20.4)</w:t>
            </w:r>
          </w:p>
        </w:tc>
        <w:tc>
          <w:tcPr>
            <w:tcW w:w="270" w:type="dxa"/>
          </w:tcPr>
          <w:p w14:paraId="33BE2FFC"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22439E8E"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1726766B"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3</w:t>
            </w:r>
          </w:p>
        </w:tc>
        <w:tc>
          <w:tcPr>
            <w:tcW w:w="1260" w:type="dxa"/>
            <w:gridSpan w:val="2"/>
          </w:tcPr>
          <w:p w14:paraId="3999AFA1"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1.9 (0.4, 6.2)</w:t>
            </w:r>
          </w:p>
        </w:tc>
      </w:tr>
      <w:tr w:rsidR="00D82CD7" w:rsidRPr="00EE548B" w14:paraId="38866387" w14:textId="77777777" w:rsidTr="00632777">
        <w:trPr>
          <w:trHeight w:val="74"/>
        </w:trPr>
        <w:tc>
          <w:tcPr>
            <w:tcW w:w="2358" w:type="dxa"/>
            <w:shd w:val="clear" w:color="auto" w:fill="auto"/>
            <w:vAlign w:val="center"/>
          </w:tcPr>
          <w:p w14:paraId="31E6EAB4"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Omphalocele</w:t>
            </w:r>
          </w:p>
        </w:tc>
        <w:tc>
          <w:tcPr>
            <w:tcW w:w="450" w:type="dxa"/>
            <w:vAlign w:val="center"/>
          </w:tcPr>
          <w:p w14:paraId="02C6C0E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260" w:type="dxa"/>
            <w:vAlign w:val="center"/>
          </w:tcPr>
          <w:p w14:paraId="1DE40D28"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1.3 (0.3, 4.1)</w:t>
            </w:r>
          </w:p>
        </w:tc>
        <w:tc>
          <w:tcPr>
            <w:tcW w:w="270" w:type="dxa"/>
          </w:tcPr>
          <w:p w14:paraId="50D96ED4"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407DADCE"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30819C2B"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170" w:type="dxa"/>
            <w:shd w:val="clear" w:color="auto" w:fill="auto"/>
            <w:vAlign w:val="center"/>
          </w:tcPr>
          <w:p w14:paraId="7750D969"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 </w:t>
            </w:r>
          </w:p>
        </w:tc>
        <w:tc>
          <w:tcPr>
            <w:tcW w:w="326" w:type="dxa"/>
            <w:shd w:val="clear" w:color="auto" w:fill="auto"/>
            <w:vAlign w:val="center"/>
          </w:tcPr>
          <w:p w14:paraId="73B18F6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94" w:type="dxa"/>
            <w:shd w:val="clear" w:color="auto" w:fill="auto"/>
            <w:vAlign w:val="center"/>
          </w:tcPr>
          <w:p w14:paraId="7DD71870" w14:textId="77777777" w:rsidR="00D82CD7" w:rsidRPr="00EE548B" w:rsidRDefault="00D82CD7" w:rsidP="00632777">
            <w:pPr>
              <w:rPr>
                <w:rFonts w:ascii="Times New Roman" w:hAnsi="Times New Roman"/>
                <w:sz w:val="18"/>
                <w:szCs w:val="18"/>
              </w:rPr>
            </w:pPr>
          </w:p>
        </w:tc>
        <w:tc>
          <w:tcPr>
            <w:tcW w:w="450" w:type="dxa"/>
            <w:vAlign w:val="center"/>
          </w:tcPr>
          <w:p w14:paraId="3FD17F8B"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6316BEE7"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7AA681BA"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2</w:t>
            </w:r>
          </w:p>
        </w:tc>
        <w:tc>
          <w:tcPr>
            <w:tcW w:w="1260" w:type="dxa"/>
            <w:gridSpan w:val="2"/>
            <w:vAlign w:val="center"/>
          </w:tcPr>
          <w:p w14:paraId="60CBA64B" w14:textId="77777777" w:rsidR="00D82CD7" w:rsidRPr="00EE548B" w:rsidRDefault="00D82CD7" w:rsidP="00632777">
            <w:pPr>
              <w:jc w:val="center"/>
              <w:rPr>
                <w:rFonts w:ascii="Times New Roman" w:hAnsi="Times New Roman"/>
                <w:color w:val="000000"/>
                <w:sz w:val="18"/>
                <w:szCs w:val="18"/>
              </w:rPr>
            </w:pPr>
          </w:p>
        </w:tc>
        <w:tc>
          <w:tcPr>
            <w:tcW w:w="270" w:type="dxa"/>
          </w:tcPr>
          <w:p w14:paraId="7FB77078"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3B62BB02"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55AD08AD"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6A32C397" w14:textId="77777777" w:rsidR="00D82CD7" w:rsidRPr="00EE548B" w:rsidRDefault="00D82CD7" w:rsidP="00632777">
            <w:pPr>
              <w:jc w:val="center"/>
              <w:rPr>
                <w:rFonts w:ascii="Times New Roman" w:hAnsi="Times New Roman"/>
                <w:color w:val="000000"/>
                <w:sz w:val="18"/>
                <w:szCs w:val="18"/>
              </w:rPr>
            </w:pPr>
          </w:p>
        </w:tc>
      </w:tr>
      <w:tr w:rsidR="00D82CD7" w:rsidRPr="00EE548B" w14:paraId="41A21155" w14:textId="77777777" w:rsidTr="00632777">
        <w:trPr>
          <w:trHeight w:val="108"/>
        </w:trPr>
        <w:tc>
          <w:tcPr>
            <w:tcW w:w="2358" w:type="dxa"/>
            <w:shd w:val="clear" w:color="auto" w:fill="auto"/>
            <w:vAlign w:val="center"/>
          </w:tcPr>
          <w:p w14:paraId="16A50C8F"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Gastroschisis</w:t>
            </w:r>
          </w:p>
        </w:tc>
        <w:tc>
          <w:tcPr>
            <w:tcW w:w="450" w:type="dxa"/>
            <w:vAlign w:val="center"/>
          </w:tcPr>
          <w:p w14:paraId="54DF8D9C"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9</w:t>
            </w:r>
          </w:p>
        </w:tc>
        <w:tc>
          <w:tcPr>
            <w:tcW w:w="1260" w:type="dxa"/>
            <w:vAlign w:val="center"/>
          </w:tcPr>
          <w:p w14:paraId="1F487456"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1.</w:t>
            </w:r>
            <w:r>
              <w:rPr>
                <w:rFonts w:ascii="Times New Roman" w:hAnsi="Times New Roman"/>
                <w:sz w:val="18"/>
                <w:szCs w:val="18"/>
              </w:rPr>
              <w:t>4</w:t>
            </w:r>
            <w:r w:rsidRPr="00EE548B">
              <w:rPr>
                <w:rFonts w:ascii="Times New Roman" w:hAnsi="Times New Roman"/>
                <w:sz w:val="18"/>
                <w:szCs w:val="18"/>
              </w:rPr>
              <w:t xml:space="preserve"> (0.6, 3.</w:t>
            </w:r>
            <w:r>
              <w:rPr>
                <w:rFonts w:ascii="Times New Roman" w:hAnsi="Times New Roman"/>
                <w:sz w:val="18"/>
                <w:szCs w:val="18"/>
              </w:rPr>
              <w:t>1</w:t>
            </w:r>
            <w:r w:rsidRPr="00EE548B">
              <w:rPr>
                <w:rFonts w:ascii="Times New Roman" w:hAnsi="Times New Roman"/>
                <w:sz w:val="18"/>
                <w:szCs w:val="18"/>
              </w:rPr>
              <w:t>)</w:t>
            </w:r>
          </w:p>
        </w:tc>
        <w:tc>
          <w:tcPr>
            <w:tcW w:w="270" w:type="dxa"/>
          </w:tcPr>
          <w:p w14:paraId="39A3D8D7" w14:textId="77777777" w:rsidR="00D82CD7" w:rsidRPr="00EE548B" w:rsidRDefault="00D82CD7" w:rsidP="00632777">
            <w:pPr>
              <w:jc w:val="center"/>
              <w:rPr>
                <w:rFonts w:ascii="Times New Roman" w:hAnsi="Times New Roman"/>
                <w:sz w:val="18"/>
                <w:szCs w:val="18"/>
              </w:rPr>
            </w:pPr>
          </w:p>
        </w:tc>
        <w:tc>
          <w:tcPr>
            <w:tcW w:w="1260" w:type="dxa"/>
          </w:tcPr>
          <w:p w14:paraId="5DC28286"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0A16476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170" w:type="dxa"/>
            <w:shd w:val="clear" w:color="auto" w:fill="auto"/>
            <w:vAlign w:val="center"/>
          </w:tcPr>
          <w:p w14:paraId="13BD92B6"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0.6 (0.1, 2.0)</w:t>
            </w:r>
          </w:p>
        </w:tc>
        <w:tc>
          <w:tcPr>
            <w:tcW w:w="326" w:type="dxa"/>
            <w:shd w:val="clear" w:color="auto" w:fill="auto"/>
            <w:vAlign w:val="center"/>
          </w:tcPr>
          <w:p w14:paraId="6AB1F94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3</w:t>
            </w:r>
          </w:p>
        </w:tc>
        <w:tc>
          <w:tcPr>
            <w:tcW w:w="1294" w:type="dxa"/>
            <w:shd w:val="clear" w:color="auto" w:fill="auto"/>
            <w:vAlign w:val="center"/>
          </w:tcPr>
          <w:p w14:paraId="48B401BD" w14:textId="77777777" w:rsidR="00D82CD7" w:rsidRPr="00EE548B" w:rsidRDefault="00D82CD7" w:rsidP="00632777">
            <w:pPr>
              <w:rPr>
                <w:rFonts w:ascii="Times New Roman" w:hAnsi="Times New Roman"/>
                <w:sz w:val="18"/>
                <w:szCs w:val="18"/>
              </w:rPr>
            </w:pPr>
            <w:r w:rsidRPr="00EE548B">
              <w:rPr>
                <w:rFonts w:ascii="Times New Roman" w:hAnsi="Times New Roman"/>
                <w:sz w:val="18"/>
                <w:szCs w:val="18"/>
              </w:rPr>
              <w:t>3.2 (0.6, 13.4)</w:t>
            </w:r>
          </w:p>
        </w:tc>
        <w:tc>
          <w:tcPr>
            <w:tcW w:w="450" w:type="dxa"/>
            <w:vAlign w:val="center"/>
          </w:tcPr>
          <w:p w14:paraId="3CB3824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58" w:type="dxa"/>
            <w:vAlign w:val="center"/>
          </w:tcPr>
          <w:p w14:paraId="4D9AD196"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47674CDF"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11</w:t>
            </w:r>
          </w:p>
        </w:tc>
        <w:tc>
          <w:tcPr>
            <w:tcW w:w="1260" w:type="dxa"/>
            <w:gridSpan w:val="2"/>
            <w:vAlign w:val="center"/>
          </w:tcPr>
          <w:p w14:paraId="60FCD7A2"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1.6 (0.8, 3.4)</w:t>
            </w:r>
          </w:p>
        </w:tc>
        <w:tc>
          <w:tcPr>
            <w:tcW w:w="270" w:type="dxa"/>
          </w:tcPr>
          <w:p w14:paraId="5EE94CC6"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3733297D"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40CB66EB"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3</w:t>
            </w:r>
          </w:p>
        </w:tc>
        <w:tc>
          <w:tcPr>
            <w:tcW w:w="1260" w:type="dxa"/>
            <w:gridSpan w:val="2"/>
          </w:tcPr>
          <w:p w14:paraId="56381C49"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1.2 (0.2, 3.9)</w:t>
            </w:r>
          </w:p>
        </w:tc>
      </w:tr>
      <w:tr w:rsidR="00D82CD7" w:rsidRPr="00EE548B" w14:paraId="36ED5039" w14:textId="77777777" w:rsidTr="00632777">
        <w:trPr>
          <w:trHeight w:val="216"/>
        </w:trPr>
        <w:tc>
          <w:tcPr>
            <w:tcW w:w="2358" w:type="dxa"/>
            <w:shd w:val="clear" w:color="auto" w:fill="auto"/>
            <w:vAlign w:val="center"/>
          </w:tcPr>
          <w:p w14:paraId="017FCA8A" w14:textId="77777777" w:rsidR="00D82CD7" w:rsidRPr="00EE548B" w:rsidRDefault="00D82CD7" w:rsidP="00632777">
            <w:pPr>
              <w:contextualSpacing/>
              <w:rPr>
                <w:rFonts w:ascii="Times New Roman" w:eastAsia="Times New Roman" w:hAnsi="Times New Roman"/>
                <w:bCs/>
                <w:sz w:val="18"/>
                <w:szCs w:val="18"/>
                <w:lang w:val="fr-FR"/>
              </w:rPr>
            </w:pPr>
            <w:r w:rsidRPr="00EE548B">
              <w:rPr>
                <w:rFonts w:ascii="Times New Roman" w:hAnsi="Times New Roman"/>
                <w:color w:val="000000"/>
                <w:sz w:val="18"/>
                <w:szCs w:val="18"/>
              </w:rPr>
              <w:t>Tetralogy of Fallot</w:t>
            </w:r>
          </w:p>
        </w:tc>
        <w:tc>
          <w:tcPr>
            <w:tcW w:w="450" w:type="dxa"/>
            <w:vAlign w:val="center"/>
          </w:tcPr>
          <w:p w14:paraId="1E89CFC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6</w:t>
            </w:r>
          </w:p>
        </w:tc>
        <w:tc>
          <w:tcPr>
            <w:tcW w:w="1260" w:type="dxa"/>
            <w:vAlign w:val="center"/>
          </w:tcPr>
          <w:p w14:paraId="27F3B46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0.9 (0.4, 2.</w:t>
            </w:r>
            <w:r>
              <w:rPr>
                <w:rFonts w:ascii="Times New Roman" w:hAnsi="Times New Roman"/>
                <w:sz w:val="18"/>
                <w:szCs w:val="18"/>
              </w:rPr>
              <w:t>2</w:t>
            </w:r>
            <w:r w:rsidRPr="00EE548B">
              <w:rPr>
                <w:rFonts w:ascii="Times New Roman" w:hAnsi="Times New Roman"/>
                <w:sz w:val="18"/>
                <w:szCs w:val="18"/>
              </w:rPr>
              <w:t>)</w:t>
            </w:r>
          </w:p>
        </w:tc>
        <w:tc>
          <w:tcPr>
            <w:tcW w:w="270" w:type="dxa"/>
          </w:tcPr>
          <w:p w14:paraId="4B5C5C26"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3147EAA5"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2F018D04"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170" w:type="dxa"/>
            <w:shd w:val="clear" w:color="auto" w:fill="auto"/>
            <w:vAlign w:val="center"/>
          </w:tcPr>
          <w:p w14:paraId="698B9A75" w14:textId="77777777" w:rsidR="00D82CD7" w:rsidRPr="00EE548B" w:rsidRDefault="00D82CD7" w:rsidP="00632777">
            <w:pPr>
              <w:jc w:val="center"/>
              <w:rPr>
                <w:rFonts w:ascii="Times New Roman" w:hAnsi="Times New Roman"/>
                <w:color w:val="000000"/>
                <w:sz w:val="18"/>
                <w:szCs w:val="18"/>
              </w:rPr>
            </w:pPr>
          </w:p>
        </w:tc>
        <w:tc>
          <w:tcPr>
            <w:tcW w:w="326" w:type="dxa"/>
            <w:shd w:val="clear" w:color="auto" w:fill="auto"/>
            <w:vAlign w:val="center"/>
          </w:tcPr>
          <w:p w14:paraId="2BB169B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4</w:t>
            </w:r>
          </w:p>
        </w:tc>
        <w:tc>
          <w:tcPr>
            <w:tcW w:w="1294" w:type="dxa"/>
            <w:shd w:val="clear" w:color="auto" w:fill="auto"/>
            <w:vAlign w:val="center"/>
          </w:tcPr>
          <w:p w14:paraId="5030C0C8" w14:textId="77777777" w:rsidR="00D82CD7" w:rsidRPr="00EE548B" w:rsidRDefault="00D82CD7" w:rsidP="00632777">
            <w:pPr>
              <w:rPr>
                <w:rFonts w:ascii="Times New Roman" w:hAnsi="Times New Roman"/>
                <w:b/>
                <w:sz w:val="18"/>
                <w:szCs w:val="18"/>
              </w:rPr>
            </w:pPr>
            <w:r w:rsidRPr="00EE548B">
              <w:rPr>
                <w:rFonts w:ascii="Times New Roman" w:hAnsi="Times New Roman"/>
                <w:b/>
                <w:sz w:val="18"/>
                <w:szCs w:val="18"/>
              </w:rPr>
              <w:t>4.8 (1.1, 18.0)</w:t>
            </w:r>
          </w:p>
        </w:tc>
        <w:tc>
          <w:tcPr>
            <w:tcW w:w="450" w:type="dxa"/>
            <w:vAlign w:val="center"/>
          </w:tcPr>
          <w:p w14:paraId="7960A0C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58" w:type="dxa"/>
            <w:vAlign w:val="center"/>
          </w:tcPr>
          <w:p w14:paraId="0B05EB1C"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7D1956C7"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6</w:t>
            </w:r>
          </w:p>
        </w:tc>
        <w:tc>
          <w:tcPr>
            <w:tcW w:w="1260" w:type="dxa"/>
            <w:gridSpan w:val="2"/>
            <w:vAlign w:val="center"/>
          </w:tcPr>
          <w:p w14:paraId="502306AE"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0.8 (0.3, 1.8)</w:t>
            </w:r>
          </w:p>
        </w:tc>
        <w:tc>
          <w:tcPr>
            <w:tcW w:w="270" w:type="dxa"/>
          </w:tcPr>
          <w:p w14:paraId="6AC41ABF"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4</w:t>
            </w:r>
          </w:p>
        </w:tc>
        <w:tc>
          <w:tcPr>
            <w:tcW w:w="1260" w:type="dxa"/>
            <w:gridSpan w:val="2"/>
          </w:tcPr>
          <w:p w14:paraId="004313EA" w14:textId="77777777" w:rsidR="00D82CD7" w:rsidRPr="00EE548B" w:rsidRDefault="00D82CD7" w:rsidP="00632777">
            <w:pPr>
              <w:jc w:val="center"/>
              <w:rPr>
                <w:rFonts w:ascii="Times New Roman" w:hAnsi="Times New Roman"/>
                <w:b/>
                <w:color w:val="000000"/>
                <w:sz w:val="18"/>
                <w:szCs w:val="18"/>
              </w:rPr>
            </w:pPr>
            <w:r w:rsidRPr="00EE548B">
              <w:rPr>
                <w:rFonts w:ascii="Times New Roman" w:hAnsi="Times New Roman"/>
                <w:b/>
                <w:color w:val="000000"/>
                <w:sz w:val="18"/>
                <w:szCs w:val="18"/>
              </w:rPr>
              <w:t>6.4 (1.3, 27.2)</w:t>
            </w:r>
          </w:p>
        </w:tc>
        <w:tc>
          <w:tcPr>
            <w:tcW w:w="360" w:type="dxa"/>
            <w:gridSpan w:val="2"/>
          </w:tcPr>
          <w:p w14:paraId="285FBB85"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4</w:t>
            </w:r>
          </w:p>
        </w:tc>
        <w:tc>
          <w:tcPr>
            <w:tcW w:w="1260" w:type="dxa"/>
            <w:gridSpan w:val="2"/>
          </w:tcPr>
          <w:p w14:paraId="7BA9AA0B"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1.8 (0.4, 5.2)</w:t>
            </w:r>
          </w:p>
        </w:tc>
      </w:tr>
      <w:tr w:rsidR="00D82CD7" w:rsidRPr="00EE548B" w14:paraId="20724962" w14:textId="77777777" w:rsidTr="00632777">
        <w:trPr>
          <w:trHeight w:val="216"/>
        </w:trPr>
        <w:tc>
          <w:tcPr>
            <w:tcW w:w="2358" w:type="dxa"/>
            <w:shd w:val="clear" w:color="auto" w:fill="auto"/>
            <w:vAlign w:val="center"/>
          </w:tcPr>
          <w:p w14:paraId="492B67A8" w14:textId="77777777" w:rsidR="00D82CD7" w:rsidRPr="00EE548B" w:rsidRDefault="00D82CD7" w:rsidP="00632777">
            <w:pPr>
              <w:contextualSpacing/>
              <w:rPr>
                <w:rFonts w:ascii="Times New Roman" w:eastAsia="Times New Roman" w:hAnsi="Times New Roman"/>
                <w:bCs/>
                <w:sz w:val="18"/>
                <w:szCs w:val="18"/>
                <w:lang w:val="fr-FR"/>
              </w:rPr>
            </w:pPr>
            <w:r w:rsidRPr="00EE548B">
              <w:rPr>
                <w:rFonts w:ascii="Times New Roman" w:hAnsi="Times New Roman"/>
                <w:color w:val="000000"/>
                <w:sz w:val="18"/>
                <w:szCs w:val="18"/>
              </w:rPr>
              <w:t>D-TGA</w:t>
            </w:r>
          </w:p>
        </w:tc>
        <w:tc>
          <w:tcPr>
            <w:tcW w:w="450" w:type="dxa"/>
            <w:vAlign w:val="bottom"/>
          </w:tcPr>
          <w:p w14:paraId="213486C7"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60" w:type="dxa"/>
            <w:vAlign w:val="center"/>
          </w:tcPr>
          <w:p w14:paraId="77234599" w14:textId="77777777" w:rsidR="00D82CD7" w:rsidRPr="00EE548B" w:rsidRDefault="00D82CD7" w:rsidP="00632777">
            <w:pPr>
              <w:jc w:val="center"/>
              <w:rPr>
                <w:rFonts w:ascii="Times New Roman" w:eastAsia="Times New Roman" w:hAnsi="Times New Roman"/>
                <w:color w:val="000000"/>
                <w:sz w:val="18"/>
                <w:szCs w:val="18"/>
              </w:rPr>
            </w:pPr>
          </w:p>
        </w:tc>
        <w:tc>
          <w:tcPr>
            <w:tcW w:w="270" w:type="dxa"/>
          </w:tcPr>
          <w:p w14:paraId="1F31FF76" w14:textId="77777777" w:rsidR="00D82CD7" w:rsidRPr="00EE548B" w:rsidRDefault="00D82CD7" w:rsidP="00632777">
            <w:pPr>
              <w:jc w:val="center"/>
              <w:rPr>
                <w:rFonts w:ascii="Times New Roman" w:hAnsi="Times New Roman"/>
                <w:sz w:val="18"/>
                <w:szCs w:val="18"/>
              </w:rPr>
            </w:pPr>
          </w:p>
        </w:tc>
        <w:tc>
          <w:tcPr>
            <w:tcW w:w="1260" w:type="dxa"/>
          </w:tcPr>
          <w:p w14:paraId="5C221587"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22A0B6B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4</w:t>
            </w:r>
          </w:p>
        </w:tc>
        <w:tc>
          <w:tcPr>
            <w:tcW w:w="1170" w:type="dxa"/>
            <w:shd w:val="clear" w:color="auto" w:fill="auto"/>
            <w:vAlign w:val="center"/>
          </w:tcPr>
          <w:p w14:paraId="0A8E0F5B" w14:textId="77777777" w:rsidR="00D82CD7" w:rsidRPr="00EE548B" w:rsidRDefault="00D82CD7" w:rsidP="00632777">
            <w:pPr>
              <w:jc w:val="center"/>
              <w:rPr>
                <w:rFonts w:ascii="Times New Roman" w:eastAsia="Times New Roman" w:hAnsi="Times New Roman"/>
                <w:b/>
                <w:color w:val="000000"/>
                <w:sz w:val="18"/>
                <w:szCs w:val="18"/>
              </w:rPr>
            </w:pPr>
            <w:r w:rsidRPr="00EE548B">
              <w:rPr>
                <w:rFonts w:ascii="Times New Roman" w:hAnsi="Times New Roman"/>
                <w:sz w:val="18"/>
                <w:szCs w:val="18"/>
              </w:rPr>
              <w:t>1.5 (0.4, 4.3)</w:t>
            </w:r>
          </w:p>
        </w:tc>
        <w:tc>
          <w:tcPr>
            <w:tcW w:w="326" w:type="dxa"/>
            <w:shd w:val="clear" w:color="auto" w:fill="auto"/>
            <w:vAlign w:val="center"/>
          </w:tcPr>
          <w:p w14:paraId="06EFC21F"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94" w:type="dxa"/>
            <w:shd w:val="clear" w:color="auto" w:fill="auto"/>
            <w:vAlign w:val="center"/>
          </w:tcPr>
          <w:p w14:paraId="36F6CB3F" w14:textId="77777777" w:rsidR="00D82CD7" w:rsidRPr="00EE548B" w:rsidRDefault="00D82CD7" w:rsidP="00632777">
            <w:pPr>
              <w:rPr>
                <w:rFonts w:ascii="Times New Roman" w:hAnsi="Times New Roman"/>
                <w:sz w:val="18"/>
                <w:szCs w:val="18"/>
              </w:rPr>
            </w:pPr>
          </w:p>
        </w:tc>
        <w:tc>
          <w:tcPr>
            <w:tcW w:w="450" w:type="dxa"/>
            <w:vAlign w:val="bottom"/>
          </w:tcPr>
          <w:p w14:paraId="34DFFB44"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58" w:type="dxa"/>
            <w:vAlign w:val="center"/>
          </w:tcPr>
          <w:p w14:paraId="0FB72F35"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019AAD05"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4</w:t>
            </w:r>
          </w:p>
        </w:tc>
        <w:tc>
          <w:tcPr>
            <w:tcW w:w="1260" w:type="dxa"/>
            <w:gridSpan w:val="2"/>
            <w:vAlign w:val="center"/>
          </w:tcPr>
          <w:p w14:paraId="25EC451A"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0.9 (0.2, 2.3)</w:t>
            </w:r>
          </w:p>
        </w:tc>
        <w:tc>
          <w:tcPr>
            <w:tcW w:w="270" w:type="dxa"/>
          </w:tcPr>
          <w:p w14:paraId="7423B755"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193D28C3" w14:textId="77777777" w:rsidR="00D82CD7" w:rsidRPr="00EE548B" w:rsidRDefault="00D82CD7" w:rsidP="00632777">
            <w:pPr>
              <w:jc w:val="center"/>
              <w:rPr>
                <w:rFonts w:ascii="Times New Roman" w:hAnsi="Times New Roman"/>
                <w:b/>
                <w:color w:val="000000"/>
                <w:sz w:val="18"/>
                <w:szCs w:val="18"/>
              </w:rPr>
            </w:pPr>
          </w:p>
        </w:tc>
        <w:tc>
          <w:tcPr>
            <w:tcW w:w="360" w:type="dxa"/>
            <w:gridSpan w:val="2"/>
          </w:tcPr>
          <w:p w14:paraId="5A5179DC"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2</w:t>
            </w:r>
          </w:p>
        </w:tc>
        <w:tc>
          <w:tcPr>
            <w:tcW w:w="1260" w:type="dxa"/>
            <w:gridSpan w:val="2"/>
          </w:tcPr>
          <w:p w14:paraId="02BCCF88" w14:textId="77777777" w:rsidR="00D82CD7" w:rsidRPr="00EE548B" w:rsidRDefault="00D82CD7" w:rsidP="00632777">
            <w:pPr>
              <w:jc w:val="center"/>
              <w:rPr>
                <w:rFonts w:ascii="Times New Roman" w:hAnsi="Times New Roman"/>
                <w:b/>
                <w:color w:val="000000"/>
                <w:sz w:val="18"/>
                <w:szCs w:val="18"/>
              </w:rPr>
            </w:pPr>
          </w:p>
        </w:tc>
      </w:tr>
      <w:tr w:rsidR="00D82CD7" w:rsidRPr="00EE548B" w14:paraId="3090517B" w14:textId="77777777" w:rsidTr="00632777">
        <w:trPr>
          <w:trHeight w:val="216"/>
        </w:trPr>
        <w:tc>
          <w:tcPr>
            <w:tcW w:w="2358" w:type="dxa"/>
            <w:shd w:val="clear" w:color="auto" w:fill="auto"/>
            <w:vAlign w:val="center"/>
          </w:tcPr>
          <w:p w14:paraId="5B75F830"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hAnsi="Times New Roman"/>
                <w:color w:val="000000"/>
                <w:sz w:val="18"/>
                <w:szCs w:val="18"/>
              </w:rPr>
              <w:t>Hypoplastic heart syndrome</w:t>
            </w:r>
          </w:p>
        </w:tc>
        <w:tc>
          <w:tcPr>
            <w:tcW w:w="450" w:type="dxa"/>
            <w:vAlign w:val="center"/>
          </w:tcPr>
          <w:p w14:paraId="57BF3422"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60" w:type="dxa"/>
            <w:vAlign w:val="center"/>
          </w:tcPr>
          <w:p w14:paraId="5D3FEF5D" w14:textId="77777777" w:rsidR="00D82CD7" w:rsidRPr="00EE548B" w:rsidRDefault="00D82CD7" w:rsidP="00632777">
            <w:pPr>
              <w:jc w:val="center"/>
              <w:rPr>
                <w:rFonts w:ascii="Times New Roman" w:eastAsia="Times New Roman" w:hAnsi="Times New Roman"/>
                <w:color w:val="000000"/>
                <w:sz w:val="18"/>
                <w:szCs w:val="18"/>
              </w:rPr>
            </w:pPr>
          </w:p>
        </w:tc>
        <w:tc>
          <w:tcPr>
            <w:tcW w:w="270" w:type="dxa"/>
          </w:tcPr>
          <w:p w14:paraId="78CEBC04" w14:textId="77777777" w:rsidR="00D82CD7" w:rsidRPr="00EE548B" w:rsidRDefault="00D82CD7" w:rsidP="00632777">
            <w:pPr>
              <w:jc w:val="center"/>
              <w:rPr>
                <w:rFonts w:ascii="Times New Roman" w:hAnsi="Times New Roman"/>
                <w:sz w:val="18"/>
                <w:szCs w:val="18"/>
              </w:rPr>
            </w:pPr>
          </w:p>
        </w:tc>
        <w:tc>
          <w:tcPr>
            <w:tcW w:w="1260" w:type="dxa"/>
          </w:tcPr>
          <w:p w14:paraId="2E0FE19C"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324EF6C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170" w:type="dxa"/>
            <w:shd w:val="clear" w:color="auto" w:fill="auto"/>
            <w:vAlign w:val="center"/>
          </w:tcPr>
          <w:p w14:paraId="1A5D6F8F"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1.3 (0.3, 4.2)</w:t>
            </w:r>
          </w:p>
        </w:tc>
        <w:tc>
          <w:tcPr>
            <w:tcW w:w="326" w:type="dxa"/>
            <w:shd w:val="clear" w:color="auto" w:fill="auto"/>
            <w:vAlign w:val="center"/>
          </w:tcPr>
          <w:p w14:paraId="0D8D76D3"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94" w:type="dxa"/>
            <w:shd w:val="clear" w:color="auto" w:fill="auto"/>
            <w:vAlign w:val="center"/>
          </w:tcPr>
          <w:p w14:paraId="07144723" w14:textId="77777777" w:rsidR="00D82CD7" w:rsidRPr="00EE548B" w:rsidRDefault="00D82CD7" w:rsidP="00632777">
            <w:pPr>
              <w:rPr>
                <w:rFonts w:ascii="Times New Roman" w:hAnsi="Times New Roman"/>
                <w:b/>
                <w:sz w:val="18"/>
                <w:szCs w:val="18"/>
              </w:rPr>
            </w:pPr>
          </w:p>
        </w:tc>
        <w:tc>
          <w:tcPr>
            <w:tcW w:w="450" w:type="dxa"/>
            <w:vAlign w:val="center"/>
          </w:tcPr>
          <w:p w14:paraId="2FF9ABF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1846B038"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6AE3227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60" w:type="dxa"/>
            <w:gridSpan w:val="2"/>
            <w:vAlign w:val="center"/>
          </w:tcPr>
          <w:p w14:paraId="26AF26EC" w14:textId="77777777" w:rsidR="00D82CD7" w:rsidRPr="00EE548B" w:rsidRDefault="00D82CD7" w:rsidP="00632777">
            <w:pPr>
              <w:jc w:val="center"/>
              <w:rPr>
                <w:rFonts w:ascii="Times New Roman" w:hAnsi="Times New Roman"/>
                <w:color w:val="000000"/>
                <w:sz w:val="18"/>
                <w:szCs w:val="18"/>
              </w:rPr>
            </w:pPr>
          </w:p>
        </w:tc>
        <w:tc>
          <w:tcPr>
            <w:tcW w:w="270" w:type="dxa"/>
          </w:tcPr>
          <w:p w14:paraId="2874FBFC"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2AF3BAA1"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634B8249"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w:t>
            </w:r>
          </w:p>
        </w:tc>
        <w:tc>
          <w:tcPr>
            <w:tcW w:w="1260" w:type="dxa"/>
            <w:gridSpan w:val="2"/>
          </w:tcPr>
          <w:p w14:paraId="62D21584" w14:textId="77777777" w:rsidR="00D82CD7" w:rsidRPr="00EE548B" w:rsidRDefault="00D82CD7" w:rsidP="00632777">
            <w:pPr>
              <w:jc w:val="center"/>
              <w:rPr>
                <w:rFonts w:ascii="Times New Roman" w:hAnsi="Times New Roman"/>
                <w:color w:val="000000"/>
                <w:sz w:val="18"/>
                <w:szCs w:val="18"/>
              </w:rPr>
            </w:pPr>
          </w:p>
        </w:tc>
      </w:tr>
      <w:tr w:rsidR="00D82CD7" w:rsidRPr="00EE548B" w14:paraId="454F217F" w14:textId="77777777" w:rsidTr="00632777">
        <w:trPr>
          <w:trHeight w:val="74"/>
        </w:trPr>
        <w:tc>
          <w:tcPr>
            <w:tcW w:w="2358" w:type="dxa"/>
            <w:shd w:val="clear" w:color="auto" w:fill="auto"/>
            <w:vAlign w:val="center"/>
          </w:tcPr>
          <w:p w14:paraId="2B929E12"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hAnsi="Times New Roman"/>
                <w:color w:val="000000"/>
                <w:sz w:val="18"/>
                <w:szCs w:val="18"/>
              </w:rPr>
              <w:t>Coarctation of the aorta</w:t>
            </w:r>
          </w:p>
        </w:tc>
        <w:tc>
          <w:tcPr>
            <w:tcW w:w="450" w:type="dxa"/>
            <w:vAlign w:val="center"/>
          </w:tcPr>
          <w:p w14:paraId="32C6EFD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4</w:t>
            </w:r>
          </w:p>
        </w:tc>
        <w:tc>
          <w:tcPr>
            <w:tcW w:w="1260" w:type="dxa"/>
            <w:vAlign w:val="center"/>
          </w:tcPr>
          <w:p w14:paraId="14EB894F"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0.7 (0.2, 1.7)</w:t>
            </w:r>
          </w:p>
        </w:tc>
        <w:tc>
          <w:tcPr>
            <w:tcW w:w="270" w:type="dxa"/>
          </w:tcPr>
          <w:p w14:paraId="2AFF67C1" w14:textId="77777777" w:rsidR="00D82CD7" w:rsidRPr="00EE548B" w:rsidRDefault="00D82CD7" w:rsidP="00632777">
            <w:pPr>
              <w:jc w:val="center"/>
              <w:rPr>
                <w:rFonts w:ascii="Times New Roman" w:hAnsi="Times New Roman"/>
                <w:sz w:val="18"/>
                <w:szCs w:val="18"/>
              </w:rPr>
            </w:pPr>
          </w:p>
        </w:tc>
        <w:tc>
          <w:tcPr>
            <w:tcW w:w="1260" w:type="dxa"/>
          </w:tcPr>
          <w:p w14:paraId="233C189A"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53889C58"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170" w:type="dxa"/>
            <w:shd w:val="clear" w:color="auto" w:fill="auto"/>
            <w:vAlign w:val="center"/>
          </w:tcPr>
          <w:p w14:paraId="3AE2B1FD"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0.8 (0.2, 2.4)</w:t>
            </w:r>
          </w:p>
        </w:tc>
        <w:tc>
          <w:tcPr>
            <w:tcW w:w="326" w:type="dxa"/>
            <w:shd w:val="clear" w:color="auto" w:fill="auto"/>
            <w:vAlign w:val="center"/>
          </w:tcPr>
          <w:p w14:paraId="25D2FE78"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94" w:type="dxa"/>
            <w:shd w:val="clear" w:color="auto" w:fill="auto"/>
            <w:vAlign w:val="center"/>
          </w:tcPr>
          <w:p w14:paraId="2A7906FB" w14:textId="77777777" w:rsidR="00D82CD7" w:rsidRPr="00EE548B" w:rsidRDefault="00D82CD7" w:rsidP="00632777">
            <w:pPr>
              <w:rPr>
                <w:rFonts w:ascii="Times New Roman" w:hAnsi="Times New Roman"/>
                <w:sz w:val="18"/>
                <w:szCs w:val="18"/>
              </w:rPr>
            </w:pPr>
          </w:p>
        </w:tc>
        <w:tc>
          <w:tcPr>
            <w:tcW w:w="450" w:type="dxa"/>
            <w:vAlign w:val="center"/>
          </w:tcPr>
          <w:p w14:paraId="000D864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21E61DE1"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1414F56B"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6</w:t>
            </w:r>
          </w:p>
        </w:tc>
        <w:tc>
          <w:tcPr>
            <w:tcW w:w="1260" w:type="dxa"/>
            <w:gridSpan w:val="2"/>
            <w:vAlign w:val="center"/>
          </w:tcPr>
          <w:p w14:paraId="0317BF39"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0.8 (0.</w:t>
            </w:r>
            <w:r>
              <w:rPr>
                <w:rFonts w:ascii="Times New Roman" w:hAnsi="Times New Roman"/>
                <w:sz w:val="18"/>
                <w:szCs w:val="18"/>
              </w:rPr>
              <w:t>3</w:t>
            </w:r>
            <w:r w:rsidRPr="00EE548B">
              <w:rPr>
                <w:rFonts w:ascii="Times New Roman" w:hAnsi="Times New Roman"/>
                <w:sz w:val="18"/>
                <w:szCs w:val="18"/>
              </w:rPr>
              <w:t>, 1.</w:t>
            </w:r>
            <w:r>
              <w:rPr>
                <w:rFonts w:ascii="Times New Roman" w:hAnsi="Times New Roman"/>
                <w:sz w:val="18"/>
                <w:szCs w:val="18"/>
              </w:rPr>
              <w:t>8</w:t>
            </w:r>
            <w:r w:rsidRPr="00EE548B">
              <w:rPr>
                <w:rFonts w:ascii="Times New Roman" w:hAnsi="Times New Roman"/>
                <w:sz w:val="18"/>
                <w:szCs w:val="18"/>
              </w:rPr>
              <w:t>)</w:t>
            </w:r>
          </w:p>
        </w:tc>
        <w:tc>
          <w:tcPr>
            <w:tcW w:w="270" w:type="dxa"/>
          </w:tcPr>
          <w:p w14:paraId="410FADC5"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118A4406"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0060626A"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3</w:t>
            </w:r>
          </w:p>
        </w:tc>
        <w:tc>
          <w:tcPr>
            <w:tcW w:w="1260" w:type="dxa"/>
            <w:gridSpan w:val="2"/>
          </w:tcPr>
          <w:p w14:paraId="0CAC33E2"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1.4 (0.3, 4.6)</w:t>
            </w:r>
          </w:p>
        </w:tc>
      </w:tr>
      <w:tr w:rsidR="00D82CD7" w:rsidRPr="00EE548B" w14:paraId="2E4C43A3" w14:textId="77777777" w:rsidTr="00632777">
        <w:trPr>
          <w:trHeight w:val="74"/>
        </w:trPr>
        <w:tc>
          <w:tcPr>
            <w:tcW w:w="2358" w:type="dxa"/>
            <w:shd w:val="clear" w:color="auto" w:fill="auto"/>
            <w:vAlign w:val="center"/>
          </w:tcPr>
          <w:p w14:paraId="07C4D66E"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hAnsi="Times New Roman"/>
                <w:color w:val="000000"/>
                <w:sz w:val="18"/>
                <w:szCs w:val="18"/>
              </w:rPr>
              <w:t>Aortic valve stenosis</w:t>
            </w:r>
          </w:p>
        </w:tc>
        <w:tc>
          <w:tcPr>
            <w:tcW w:w="450" w:type="dxa"/>
            <w:vAlign w:val="center"/>
          </w:tcPr>
          <w:p w14:paraId="2562E13A"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5</w:t>
            </w:r>
          </w:p>
        </w:tc>
        <w:tc>
          <w:tcPr>
            <w:tcW w:w="1260" w:type="dxa"/>
            <w:vAlign w:val="center"/>
          </w:tcPr>
          <w:p w14:paraId="5D67287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1.</w:t>
            </w:r>
            <w:r>
              <w:rPr>
                <w:rFonts w:ascii="Times New Roman" w:hAnsi="Times New Roman"/>
                <w:sz w:val="18"/>
                <w:szCs w:val="18"/>
              </w:rPr>
              <w:t>6</w:t>
            </w:r>
            <w:r w:rsidRPr="00EE548B">
              <w:rPr>
                <w:rFonts w:ascii="Times New Roman" w:hAnsi="Times New Roman"/>
                <w:sz w:val="18"/>
                <w:szCs w:val="18"/>
              </w:rPr>
              <w:t xml:space="preserve"> (0.7, 4.</w:t>
            </w:r>
            <w:r>
              <w:rPr>
                <w:rFonts w:ascii="Times New Roman" w:hAnsi="Times New Roman"/>
                <w:sz w:val="18"/>
                <w:szCs w:val="18"/>
              </w:rPr>
              <w:t>1</w:t>
            </w:r>
            <w:r w:rsidRPr="00EE548B">
              <w:rPr>
                <w:rFonts w:ascii="Times New Roman" w:hAnsi="Times New Roman"/>
                <w:sz w:val="18"/>
                <w:szCs w:val="18"/>
              </w:rPr>
              <w:t>)</w:t>
            </w:r>
          </w:p>
        </w:tc>
        <w:tc>
          <w:tcPr>
            <w:tcW w:w="270" w:type="dxa"/>
          </w:tcPr>
          <w:p w14:paraId="59873DA2"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34544DBD"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213715F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170" w:type="dxa"/>
            <w:shd w:val="clear" w:color="auto" w:fill="auto"/>
            <w:vAlign w:val="center"/>
          </w:tcPr>
          <w:p w14:paraId="59536BF1" w14:textId="77777777" w:rsidR="00D82CD7" w:rsidRPr="00EE548B" w:rsidRDefault="00D82CD7" w:rsidP="00632777">
            <w:pPr>
              <w:jc w:val="center"/>
              <w:rPr>
                <w:rFonts w:ascii="Times New Roman" w:eastAsia="Times New Roman" w:hAnsi="Times New Roman"/>
                <w:b/>
                <w:color w:val="000000"/>
                <w:sz w:val="18"/>
                <w:szCs w:val="18"/>
              </w:rPr>
            </w:pPr>
          </w:p>
        </w:tc>
        <w:tc>
          <w:tcPr>
            <w:tcW w:w="326" w:type="dxa"/>
            <w:shd w:val="clear" w:color="auto" w:fill="auto"/>
            <w:vAlign w:val="center"/>
          </w:tcPr>
          <w:p w14:paraId="7060DF01"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94" w:type="dxa"/>
            <w:shd w:val="clear" w:color="auto" w:fill="auto"/>
            <w:vAlign w:val="center"/>
          </w:tcPr>
          <w:p w14:paraId="4F581D20" w14:textId="77777777" w:rsidR="00D82CD7" w:rsidRPr="00EE548B" w:rsidRDefault="00D82CD7" w:rsidP="00632777">
            <w:pPr>
              <w:rPr>
                <w:rFonts w:ascii="Times New Roman" w:hAnsi="Times New Roman"/>
                <w:b/>
                <w:sz w:val="18"/>
                <w:szCs w:val="18"/>
              </w:rPr>
            </w:pPr>
          </w:p>
        </w:tc>
        <w:tc>
          <w:tcPr>
            <w:tcW w:w="450" w:type="dxa"/>
            <w:vAlign w:val="center"/>
          </w:tcPr>
          <w:p w14:paraId="026246E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58" w:type="dxa"/>
            <w:vAlign w:val="center"/>
          </w:tcPr>
          <w:p w14:paraId="0F4672BF"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1CACBBAB"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5</w:t>
            </w:r>
          </w:p>
        </w:tc>
        <w:tc>
          <w:tcPr>
            <w:tcW w:w="1260" w:type="dxa"/>
            <w:gridSpan w:val="2"/>
            <w:vAlign w:val="center"/>
          </w:tcPr>
          <w:p w14:paraId="29A85508"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w:t>
            </w:r>
            <w:r>
              <w:rPr>
                <w:rFonts w:ascii="Times New Roman" w:hAnsi="Times New Roman"/>
                <w:sz w:val="18"/>
                <w:szCs w:val="18"/>
              </w:rPr>
              <w:t>4</w:t>
            </w:r>
            <w:r w:rsidRPr="00EE548B">
              <w:rPr>
                <w:rFonts w:ascii="Times New Roman" w:hAnsi="Times New Roman"/>
                <w:sz w:val="18"/>
                <w:szCs w:val="18"/>
              </w:rPr>
              <w:t xml:space="preserve"> (0.1, 3.</w:t>
            </w:r>
            <w:r>
              <w:rPr>
                <w:rFonts w:ascii="Times New Roman" w:hAnsi="Times New Roman"/>
                <w:sz w:val="18"/>
                <w:szCs w:val="18"/>
              </w:rPr>
              <w:t>5</w:t>
            </w:r>
            <w:r w:rsidRPr="00EE548B">
              <w:rPr>
                <w:rFonts w:ascii="Times New Roman" w:hAnsi="Times New Roman"/>
                <w:sz w:val="18"/>
                <w:szCs w:val="18"/>
              </w:rPr>
              <w:t>)</w:t>
            </w:r>
          </w:p>
        </w:tc>
        <w:tc>
          <w:tcPr>
            <w:tcW w:w="270" w:type="dxa"/>
          </w:tcPr>
          <w:p w14:paraId="39D2D971"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w:t>
            </w:r>
          </w:p>
        </w:tc>
        <w:tc>
          <w:tcPr>
            <w:tcW w:w="1260" w:type="dxa"/>
            <w:gridSpan w:val="2"/>
          </w:tcPr>
          <w:p w14:paraId="68EC8D1B" w14:textId="77777777" w:rsidR="00D82CD7" w:rsidRPr="00EE548B" w:rsidRDefault="00D82CD7" w:rsidP="00632777">
            <w:pPr>
              <w:jc w:val="center"/>
              <w:rPr>
                <w:rFonts w:ascii="Times New Roman" w:hAnsi="Times New Roman"/>
                <w:sz w:val="18"/>
                <w:szCs w:val="18"/>
              </w:rPr>
            </w:pPr>
          </w:p>
        </w:tc>
        <w:tc>
          <w:tcPr>
            <w:tcW w:w="360" w:type="dxa"/>
            <w:gridSpan w:val="2"/>
          </w:tcPr>
          <w:p w14:paraId="55EE2278"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2</w:t>
            </w:r>
          </w:p>
        </w:tc>
        <w:tc>
          <w:tcPr>
            <w:tcW w:w="1260" w:type="dxa"/>
            <w:gridSpan w:val="2"/>
          </w:tcPr>
          <w:p w14:paraId="2BAD3162" w14:textId="77777777" w:rsidR="00D82CD7" w:rsidRPr="00EE548B" w:rsidRDefault="00D82CD7" w:rsidP="00632777">
            <w:pPr>
              <w:jc w:val="center"/>
              <w:rPr>
                <w:rFonts w:ascii="Times New Roman" w:hAnsi="Times New Roman"/>
                <w:sz w:val="18"/>
                <w:szCs w:val="18"/>
              </w:rPr>
            </w:pPr>
          </w:p>
        </w:tc>
      </w:tr>
      <w:tr w:rsidR="00D82CD7" w:rsidRPr="00EE548B" w14:paraId="33B4928F" w14:textId="77777777" w:rsidTr="00632777">
        <w:trPr>
          <w:trHeight w:val="74"/>
        </w:trPr>
        <w:tc>
          <w:tcPr>
            <w:tcW w:w="2358" w:type="dxa"/>
            <w:shd w:val="clear" w:color="auto" w:fill="auto"/>
            <w:vAlign w:val="center"/>
          </w:tcPr>
          <w:p w14:paraId="3ECB7F2F"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Pulmonary atresia</w:t>
            </w:r>
          </w:p>
        </w:tc>
        <w:tc>
          <w:tcPr>
            <w:tcW w:w="450" w:type="dxa"/>
            <w:vAlign w:val="center"/>
          </w:tcPr>
          <w:p w14:paraId="1FDB060B"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4</w:t>
            </w:r>
          </w:p>
        </w:tc>
        <w:tc>
          <w:tcPr>
            <w:tcW w:w="1260" w:type="dxa"/>
            <w:vAlign w:val="center"/>
          </w:tcPr>
          <w:p w14:paraId="308390EA"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2.8 (0.8, 7.8)</w:t>
            </w:r>
          </w:p>
        </w:tc>
        <w:tc>
          <w:tcPr>
            <w:tcW w:w="270" w:type="dxa"/>
          </w:tcPr>
          <w:p w14:paraId="425B2E56"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3F0D5E1A"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7EDFE282"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170" w:type="dxa"/>
            <w:shd w:val="clear" w:color="auto" w:fill="auto"/>
            <w:vAlign w:val="center"/>
          </w:tcPr>
          <w:p w14:paraId="6E0197F9" w14:textId="77777777" w:rsidR="00D82CD7" w:rsidRPr="00EE548B" w:rsidRDefault="00D82CD7" w:rsidP="00632777">
            <w:pPr>
              <w:jc w:val="center"/>
              <w:rPr>
                <w:rFonts w:ascii="Times New Roman" w:hAnsi="Times New Roman"/>
                <w:color w:val="000000"/>
                <w:sz w:val="18"/>
                <w:szCs w:val="18"/>
              </w:rPr>
            </w:pPr>
          </w:p>
        </w:tc>
        <w:tc>
          <w:tcPr>
            <w:tcW w:w="326" w:type="dxa"/>
            <w:shd w:val="clear" w:color="auto" w:fill="auto"/>
            <w:vAlign w:val="center"/>
          </w:tcPr>
          <w:p w14:paraId="4E302A4F"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94" w:type="dxa"/>
            <w:shd w:val="clear" w:color="auto" w:fill="auto"/>
            <w:vAlign w:val="center"/>
          </w:tcPr>
          <w:p w14:paraId="28D40679" w14:textId="77777777" w:rsidR="00D82CD7" w:rsidRPr="00EE548B" w:rsidRDefault="00D82CD7" w:rsidP="00632777">
            <w:pPr>
              <w:rPr>
                <w:rFonts w:ascii="Times New Roman" w:hAnsi="Times New Roman"/>
                <w:sz w:val="18"/>
                <w:szCs w:val="18"/>
              </w:rPr>
            </w:pPr>
          </w:p>
        </w:tc>
        <w:tc>
          <w:tcPr>
            <w:tcW w:w="450" w:type="dxa"/>
            <w:vAlign w:val="center"/>
          </w:tcPr>
          <w:p w14:paraId="69090767"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1A6DE425"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04D61E3C"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4</w:t>
            </w:r>
          </w:p>
        </w:tc>
        <w:tc>
          <w:tcPr>
            <w:tcW w:w="1260" w:type="dxa"/>
            <w:gridSpan w:val="2"/>
            <w:vAlign w:val="center"/>
          </w:tcPr>
          <w:p w14:paraId="25529F84"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2.5 (0.6, 6.6)</w:t>
            </w:r>
          </w:p>
        </w:tc>
        <w:tc>
          <w:tcPr>
            <w:tcW w:w="270" w:type="dxa"/>
          </w:tcPr>
          <w:p w14:paraId="6DBE5BE0"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3AD780CF"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78755658"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487E634E" w14:textId="77777777" w:rsidR="00D82CD7" w:rsidRPr="00EE548B" w:rsidRDefault="00D82CD7" w:rsidP="00632777">
            <w:pPr>
              <w:jc w:val="center"/>
              <w:rPr>
                <w:rFonts w:ascii="Times New Roman" w:hAnsi="Times New Roman"/>
                <w:color w:val="000000"/>
                <w:sz w:val="18"/>
                <w:szCs w:val="18"/>
              </w:rPr>
            </w:pPr>
          </w:p>
        </w:tc>
      </w:tr>
      <w:tr w:rsidR="00D82CD7" w:rsidRPr="00EE548B" w14:paraId="72A66944" w14:textId="77777777" w:rsidTr="00632777">
        <w:trPr>
          <w:trHeight w:val="74"/>
        </w:trPr>
        <w:tc>
          <w:tcPr>
            <w:tcW w:w="2358" w:type="dxa"/>
            <w:shd w:val="clear" w:color="auto" w:fill="auto"/>
            <w:vAlign w:val="center"/>
          </w:tcPr>
          <w:p w14:paraId="31674F04"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Pulmonary valve stenosis</w:t>
            </w:r>
            <w:r w:rsidRPr="00EE548B">
              <w:rPr>
                <w:rFonts w:ascii="Times New Roman" w:hAnsi="Times New Roman"/>
                <w:color w:val="000000"/>
                <w:sz w:val="18"/>
                <w:szCs w:val="18"/>
              </w:rPr>
              <w:t xml:space="preserve"> </w:t>
            </w:r>
            <w:r w:rsidRPr="00EE548B">
              <w:rPr>
                <w:rFonts w:ascii="Times New Roman" w:eastAsia="Times New Roman" w:hAnsi="Times New Roman"/>
                <w:color w:val="000000"/>
                <w:sz w:val="18"/>
                <w:szCs w:val="18"/>
                <w:vertAlign w:val="superscript"/>
              </w:rPr>
              <w:t>g</w:t>
            </w:r>
          </w:p>
        </w:tc>
        <w:tc>
          <w:tcPr>
            <w:tcW w:w="450" w:type="dxa"/>
            <w:vAlign w:val="center"/>
          </w:tcPr>
          <w:p w14:paraId="634F28D6"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8</w:t>
            </w:r>
          </w:p>
        </w:tc>
        <w:tc>
          <w:tcPr>
            <w:tcW w:w="1260" w:type="dxa"/>
            <w:vAlign w:val="center"/>
          </w:tcPr>
          <w:p w14:paraId="6EDE988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w:t>
            </w:r>
            <w:r>
              <w:rPr>
                <w:rFonts w:ascii="Times New Roman" w:hAnsi="Times New Roman"/>
                <w:sz w:val="18"/>
                <w:szCs w:val="18"/>
              </w:rPr>
              <w:t>.9</w:t>
            </w:r>
            <w:r w:rsidRPr="00EE548B">
              <w:rPr>
                <w:rFonts w:ascii="Times New Roman" w:hAnsi="Times New Roman"/>
                <w:sz w:val="18"/>
                <w:szCs w:val="18"/>
              </w:rPr>
              <w:t xml:space="preserve"> (0.</w:t>
            </w:r>
            <w:r>
              <w:rPr>
                <w:rFonts w:ascii="Times New Roman" w:hAnsi="Times New Roman"/>
                <w:sz w:val="18"/>
                <w:szCs w:val="18"/>
              </w:rPr>
              <w:t>4</w:t>
            </w:r>
            <w:r w:rsidRPr="00EE548B">
              <w:rPr>
                <w:rFonts w:ascii="Times New Roman" w:hAnsi="Times New Roman"/>
                <w:sz w:val="18"/>
                <w:szCs w:val="18"/>
              </w:rPr>
              <w:t xml:space="preserve">, </w:t>
            </w:r>
            <w:r>
              <w:rPr>
                <w:rFonts w:ascii="Times New Roman" w:hAnsi="Times New Roman"/>
                <w:sz w:val="18"/>
                <w:szCs w:val="18"/>
              </w:rPr>
              <w:t>1.9</w:t>
            </w:r>
            <w:r w:rsidRPr="00EE548B">
              <w:rPr>
                <w:rFonts w:ascii="Times New Roman" w:hAnsi="Times New Roman"/>
                <w:sz w:val="18"/>
                <w:szCs w:val="18"/>
              </w:rPr>
              <w:t>)</w:t>
            </w:r>
          </w:p>
        </w:tc>
        <w:tc>
          <w:tcPr>
            <w:tcW w:w="270" w:type="dxa"/>
          </w:tcPr>
          <w:p w14:paraId="6C8E0D0A" w14:textId="77777777" w:rsidR="00D82CD7" w:rsidRPr="00EE548B" w:rsidRDefault="00D82CD7" w:rsidP="00632777">
            <w:pPr>
              <w:jc w:val="center"/>
              <w:rPr>
                <w:rFonts w:ascii="Times New Roman" w:hAnsi="Times New Roman"/>
                <w:sz w:val="18"/>
                <w:szCs w:val="18"/>
              </w:rPr>
            </w:pPr>
          </w:p>
        </w:tc>
        <w:tc>
          <w:tcPr>
            <w:tcW w:w="1260" w:type="dxa"/>
          </w:tcPr>
          <w:p w14:paraId="20973A09"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649A396B"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8</w:t>
            </w:r>
          </w:p>
        </w:tc>
        <w:tc>
          <w:tcPr>
            <w:tcW w:w="1170" w:type="dxa"/>
            <w:shd w:val="clear" w:color="auto" w:fill="auto"/>
            <w:vAlign w:val="center"/>
          </w:tcPr>
          <w:p w14:paraId="0B99A906"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sz w:val="18"/>
                <w:szCs w:val="18"/>
              </w:rPr>
              <w:t>1.</w:t>
            </w:r>
            <w:r>
              <w:rPr>
                <w:rFonts w:ascii="Times New Roman" w:hAnsi="Times New Roman"/>
                <w:sz w:val="18"/>
                <w:szCs w:val="18"/>
              </w:rPr>
              <w:t>2</w:t>
            </w:r>
            <w:r w:rsidRPr="00EE548B">
              <w:rPr>
                <w:rFonts w:ascii="Times New Roman" w:hAnsi="Times New Roman"/>
                <w:sz w:val="18"/>
                <w:szCs w:val="18"/>
              </w:rPr>
              <w:t xml:space="preserve"> (0.6, 2.8)</w:t>
            </w:r>
          </w:p>
        </w:tc>
        <w:tc>
          <w:tcPr>
            <w:tcW w:w="326" w:type="dxa"/>
            <w:shd w:val="clear" w:color="auto" w:fill="auto"/>
            <w:vAlign w:val="center"/>
          </w:tcPr>
          <w:p w14:paraId="20F5F4EB"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94" w:type="dxa"/>
            <w:shd w:val="clear" w:color="auto" w:fill="auto"/>
            <w:vAlign w:val="center"/>
          </w:tcPr>
          <w:p w14:paraId="16C19585" w14:textId="77777777" w:rsidR="00D82CD7" w:rsidRPr="00EE548B" w:rsidRDefault="00D82CD7" w:rsidP="00632777">
            <w:pPr>
              <w:rPr>
                <w:rFonts w:ascii="Times New Roman" w:hAnsi="Times New Roman"/>
                <w:sz w:val="18"/>
                <w:szCs w:val="18"/>
              </w:rPr>
            </w:pPr>
          </w:p>
        </w:tc>
        <w:tc>
          <w:tcPr>
            <w:tcW w:w="450" w:type="dxa"/>
            <w:vAlign w:val="center"/>
          </w:tcPr>
          <w:p w14:paraId="1B91C0FF"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58" w:type="dxa"/>
            <w:vAlign w:val="center"/>
          </w:tcPr>
          <w:p w14:paraId="41A5BA86"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0DF16FE3"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11</w:t>
            </w:r>
          </w:p>
        </w:tc>
        <w:tc>
          <w:tcPr>
            <w:tcW w:w="1260" w:type="dxa"/>
            <w:gridSpan w:val="2"/>
            <w:vAlign w:val="center"/>
          </w:tcPr>
          <w:p w14:paraId="025E1CB4"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1.1 (0.6, 2.1)</w:t>
            </w:r>
          </w:p>
        </w:tc>
        <w:tc>
          <w:tcPr>
            <w:tcW w:w="270" w:type="dxa"/>
          </w:tcPr>
          <w:p w14:paraId="6F7FD292"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w:t>
            </w:r>
          </w:p>
        </w:tc>
        <w:tc>
          <w:tcPr>
            <w:tcW w:w="1260" w:type="dxa"/>
            <w:gridSpan w:val="2"/>
          </w:tcPr>
          <w:p w14:paraId="15BE1930"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38D91171"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w:t>
            </w:r>
          </w:p>
        </w:tc>
        <w:tc>
          <w:tcPr>
            <w:tcW w:w="1260" w:type="dxa"/>
            <w:gridSpan w:val="2"/>
          </w:tcPr>
          <w:p w14:paraId="7A7EEF11" w14:textId="77777777" w:rsidR="00D82CD7" w:rsidRPr="00EE548B" w:rsidRDefault="00D82CD7" w:rsidP="00632777">
            <w:pPr>
              <w:jc w:val="center"/>
              <w:rPr>
                <w:rFonts w:ascii="Times New Roman" w:hAnsi="Times New Roman"/>
                <w:color w:val="000000"/>
                <w:sz w:val="18"/>
                <w:szCs w:val="18"/>
              </w:rPr>
            </w:pPr>
          </w:p>
        </w:tc>
      </w:tr>
      <w:tr w:rsidR="00D82CD7" w:rsidRPr="00EE548B" w14:paraId="343911F1" w14:textId="77777777" w:rsidTr="00632777">
        <w:trPr>
          <w:trHeight w:val="74"/>
        </w:trPr>
        <w:tc>
          <w:tcPr>
            <w:tcW w:w="2358" w:type="dxa"/>
            <w:shd w:val="clear" w:color="auto" w:fill="auto"/>
            <w:vAlign w:val="center"/>
          </w:tcPr>
          <w:p w14:paraId="75214CE9" w14:textId="77777777" w:rsidR="00D82CD7" w:rsidRPr="00EE548B" w:rsidRDefault="00D82CD7" w:rsidP="00632777">
            <w:pPr>
              <w:contextualSpacing/>
              <w:rPr>
                <w:rFonts w:ascii="Times New Roman" w:eastAsia="Times New Roman" w:hAnsi="Times New Roman"/>
                <w:bCs/>
                <w:sz w:val="18"/>
                <w:szCs w:val="18"/>
              </w:rPr>
            </w:pPr>
            <w:r w:rsidRPr="00EE548B">
              <w:rPr>
                <w:rFonts w:ascii="Times New Roman" w:eastAsia="Times New Roman" w:hAnsi="Times New Roman"/>
                <w:bCs/>
                <w:sz w:val="18"/>
                <w:szCs w:val="18"/>
              </w:rPr>
              <w:t>Tricuspid atresia</w:t>
            </w:r>
          </w:p>
        </w:tc>
        <w:tc>
          <w:tcPr>
            <w:tcW w:w="450" w:type="dxa"/>
            <w:vAlign w:val="center"/>
          </w:tcPr>
          <w:p w14:paraId="1990868D"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60" w:type="dxa"/>
            <w:vAlign w:val="center"/>
          </w:tcPr>
          <w:p w14:paraId="58868518" w14:textId="77777777" w:rsidR="00D82CD7" w:rsidRPr="00EE548B" w:rsidRDefault="00D82CD7" w:rsidP="00632777">
            <w:pPr>
              <w:jc w:val="center"/>
              <w:rPr>
                <w:rFonts w:ascii="Times New Roman" w:eastAsia="Times New Roman" w:hAnsi="Times New Roman"/>
                <w:color w:val="000000"/>
                <w:sz w:val="18"/>
                <w:szCs w:val="18"/>
              </w:rPr>
            </w:pPr>
          </w:p>
        </w:tc>
        <w:tc>
          <w:tcPr>
            <w:tcW w:w="270" w:type="dxa"/>
          </w:tcPr>
          <w:p w14:paraId="3BACDA90" w14:textId="77777777" w:rsidR="00D82CD7" w:rsidRPr="00EE548B" w:rsidRDefault="00D82CD7" w:rsidP="00632777">
            <w:pPr>
              <w:jc w:val="center"/>
              <w:rPr>
                <w:rFonts w:ascii="Times New Roman" w:eastAsia="Times New Roman" w:hAnsi="Times New Roman"/>
                <w:color w:val="000000"/>
                <w:sz w:val="18"/>
                <w:szCs w:val="18"/>
              </w:rPr>
            </w:pPr>
          </w:p>
        </w:tc>
        <w:tc>
          <w:tcPr>
            <w:tcW w:w="1260" w:type="dxa"/>
          </w:tcPr>
          <w:p w14:paraId="71498EEA" w14:textId="77777777" w:rsidR="00D82CD7" w:rsidRPr="00EE548B" w:rsidRDefault="00D82CD7" w:rsidP="00632777">
            <w:pPr>
              <w:jc w:val="center"/>
              <w:rPr>
                <w:rFonts w:ascii="Times New Roman" w:eastAsia="Times New Roman" w:hAnsi="Times New Roman"/>
                <w:color w:val="000000"/>
                <w:sz w:val="18"/>
                <w:szCs w:val="18"/>
              </w:rPr>
            </w:pPr>
          </w:p>
        </w:tc>
        <w:tc>
          <w:tcPr>
            <w:tcW w:w="450" w:type="dxa"/>
            <w:gridSpan w:val="2"/>
            <w:shd w:val="clear" w:color="auto" w:fill="auto"/>
            <w:vAlign w:val="center"/>
          </w:tcPr>
          <w:p w14:paraId="2DFCA796"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170" w:type="dxa"/>
            <w:shd w:val="clear" w:color="auto" w:fill="auto"/>
            <w:vAlign w:val="center"/>
          </w:tcPr>
          <w:p w14:paraId="50B5F3A4" w14:textId="77777777" w:rsidR="00D82CD7" w:rsidRPr="00EE548B" w:rsidRDefault="00D82CD7" w:rsidP="00632777">
            <w:pPr>
              <w:jc w:val="center"/>
              <w:rPr>
                <w:rFonts w:ascii="Times New Roman" w:hAnsi="Times New Roman"/>
                <w:color w:val="000000"/>
                <w:sz w:val="18"/>
                <w:szCs w:val="18"/>
              </w:rPr>
            </w:pPr>
          </w:p>
        </w:tc>
        <w:tc>
          <w:tcPr>
            <w:tcW w:w="326" w:type="dxa"/>
            <w:shd w:val="clear" w:color="auto" w:fill="auto"/>
            <w:vAlign w:val="center"/>
          </w:tcPr>
          <w:p w14:paraId="6F50C5B9"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94" w:type="dxa"/>
            <w:shd w:val="clear" w:color="auto" w:fill="auto"/>
            <w:vAlign w:val="center"/>
          </w:tcPr>
          <w:p w14:paraId="08BE40AC" w14:textId="77777777" w:rsidR="00D82CD7" w:rsidRPr="00EE548B" w:rsidRDefault="00D82CD7" w:rsidP="00632777">
            <w:pPr>
              <w:rPr>
                <w:rFonts w:ascii="Times New Roman" w:hAnsi="Times New Roman"/>
                <w:sz w:val="18"/>
                <w:szCs w:val="18"/>
              </w:rPr>
            </w:pPr>
          </w:p>
        </w:tc>
        <w:tc>
          <w:tcPr>
            <w:tcW w:w="450" w:type="dxa"/>
            <w:vAlign w:val="center"/>
          </w:tcPr>
          <w:p w14:paraId="05C3C0B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0</w:t>
            </w:r>
          </w:p>
        </w:tc>
        <w:tc>
          <w:tcPr>
            <w:tcW w:w="1258" w:type="dxa"/>
            <w:vAlign w:val="center"/>
          </w:tcPr>
          <w:p w14:paraId="41C49866" w14:textId="77777777" w:rsidR="00D82CD7" w:rsidRPr="00EE548B" w:rsidRDefault="00D82CD7" w:rsidP="00632777">
            <w:pPr>
              <w:jc w:val="center"/>
              <w:rPr>
                <w:rFonts w:ascii="Times New Roman" w:eastAsia="Times New Roman" w:hAnsi="Times New Roman"/>
                <w:b/>
                <w:color w:val="000000"/>
                <w:sz w:val="18"/>
                <w:szCs w:val="18"/>
              </w:rPr>
            </w:pPr>
          </w:p>
        </w:tc>
        <w:tc>
          <w:tcPr>
            <w:tcW w:w="452" w:type="dxa"/>
            <w:shd w:val="clear" w:color="auto" w:fill="auto"/>
            <w:vAlign w:val="center"/>
          </w:tcPr>
          <w:p w14:paraId="2E17672F"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3</w:t>
            </w:r>
          </w:p>
        </w:tc>
        <w:tc>
          <w:tcPr>
            <w:tcW w:w="1260" w:type="dxa"/>
            <w:gridSpan w:val="2"/>
            <w:vAlign w:val="center"/>
          </w:tcPr>
          <w:p w14:paraId="52DE3FA7"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2.8 (0.6, 8.5)</w:t>
            </w:r>
          </w:p>
        </w:tc>
        <w:tc>
          <w:tcPr>
            <w:tcW w:w="270" w:type="dxa"/>
          </w:tcPr>
          <w:p w14:paraId="333CD1BF"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3F474B54"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2D219F2C"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7DE423A9" w14:textId="77777777" w:rsidR="00D82CD7" w:rsidRPr="00EE548B" w:rsidRDefault="00D82CD7" w:rsidP="00632777">
            <w:pPr>
              <w:jc w:val="center"/>
              <w:rPr>
                <w:rFonts w:ascii="Times New Roman" w:hAnsi="Times New Roman"/>
                <w:color w:val="000000"/>
                <w:sz w:val="18"/>
                <w:szCs w:val="18"/>
              </w:rPr>
            </w:pPr>
          </w:p>
        </w:tc>
      </w:tr>
      <w:tr w:rsidR="00D82CD7" w:rsidRPr="00EE548B" w14:paraId="7B3D90EB" w14:textId="77777777" w:rsidTr="00632777">
        <w:trPr>
          <w:trHeight w:val="74"/>
        </w:trPr>
        <w:tc>
          <w:tcPr>
            <w:tcW w:w="2358" w:type="dxa"/>
            <w:shd w:val="clear" w:color="auto" w:fill="auto"/>
            <w:vAlign w:val="center"/>
          </w:tcPr>
          <w:p w14:paraId="0C7214A9" w14:textId="77777777" w:rsidR="00D82CD7" w:rsidRPr="00EE548B" w:rsidRDefault="00D82CD7" w:rsidP="00632777">
            <w:pPr>
              <w:contextualSpacing/>
              <w:rPr>
                <w:rFonts w:ascii="Times New Roman" w:eastAsia="Times New Roman" w:hAnsi="Times New Roman"/>
                <w:bCs/>
                <w:sz w:val="18"/>
                <w:szCs w:val="18"/>
              </w:rPr>
            </w:pPr>
            <w:proofErr w:type="spellStart"/>
            <w:r w:rsidRPr="00EE548B">
              <w:rPr>
                <w:rFonts w:ascii="Times New Roman" w:hAnsi="Times New Roman"/>
                <w:color w:val="000000"/>
                <w:sz w:val="18"/>
                <w:szCs w:val="18"/>
              </w:rPr>
              <w:t>Perimembranous</w:t>
            </w:r>
            <w:proofErr w:type="spellEnd"/>
            <w:r w:rsidRPr="00EE548B">
              <w:rPr>
                <w:rFonts w:ascii="Times New Roman" w:hAnsi="Times New Roman"/>
                <w:color w:val="000000"/>
                <w:sz w:val="18"/>
                <w:szCs w:val="18"/>
              </w:rPr>
              <w:t xml:space="preserve"> VSD </w:t>
            </w:r>
            <w:r w:rsidRPr="00EE548B">
              <w:rPr>
                <w:rFonts w:ascii="Times New Roman" w:eastAsia="Times New Roman" w:hAnsi="Times New Roman"/>
                <w:color w:val="000000"/>
                <w:sz w:val="18"/>
                <w:szCs w:val="18"/>
                <w:vertAlign w:val="superscript"/>
              </w:rPr>
              <w:t>h</w:t>
            </w:r>
          </w:p>
        </w:tc>
        <w:tc>
          <w:tcPr>
            <w:tcW w:w="450" w:type="dxa"/>
            <w:vAlign w:val="center"/>
          </w:tcPr>
          <w:p w14:paraId="0F8F3D29"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260" w:type="dxa"/>
            <w:vAlign w:val="center"/>
          </w:tcPr>
          <w:p w14:paraId="052A165B"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0.5 (0.1, 1.6)</w:t>
            </w:r>
          </w:p>
        </w:tc>
        <w:tc>
          <w:tcPr>
            <w:tcW w:w="270" w:type="dxa"/>
          </w:tcPr>
          <w:p w14:paraId="3AA846F9" w14:textId="77777777" w:rsidR="00D82CD7" w:rsidRPr="00EE548B" w:rsidRDefault="00D82CD7" w:rsidP="00632777">
            <w:pPr>
              <w:jc w:val="center"/>
              <w:rPr>
                <w:rFonts w:ascii="Times New Roman" w:hAnsi="Times New Roman"/>
                <w:sz w:val="18"/>
                <w:szCs w:val="18"/>
              </w:rPr>
            </w:pPr>
          </w:p>
        </w:tc>
        <w:tc>
          <w:tcPr>
            <w:tcW w:w="1260" w:type="dxa"/>
          </w:tcPr>
          <w:p w14:paraId="64B794D9" w14:textId="77777777" w:rsidR="00D82CD7" w:rsidRPr="00EE548B" w:rsidRDefault="00D82CD7" w:rsidP="00632777">
            <w:pPr>
              <w:jc w:val="center"/>
              <w:rPr>
                <w:rFonts w:ascii="Times New Roman" w:hAnsi="Times New Roman"/>
                <w:sz w:val="18"/>
                <w:szCs w:val="18"/>
              </w:rPr>
            </w:pPr>
          </w:p>
        </w:tc>
        <w:tc>
          <w:tcPr>
            <w:tcW w:w="450" w:type="dxa"/>
            <w:gridSpan w:val="2"/>
            <w:shd w:val="clear" w:color="auto" w:fill="auto"/>
            <w:vAlign w:val="center"/>
          </w:tcPr>
          <w:p w14:paraId="71D6333A"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3</w:t>
            </w:r>
          </w:p>
        </w:tc>
        <w:tc>
          <w:tcPr>
            <w:tcW w:w="1170" w:type="dxa"/>
            <w:shd w:val="clear" w:color="auto" w:fill="auto"/>
            <w:vAlign w:val="center"/>
          </w:tcPr>
          <w:p w14:paraId="41783593" w14:textId="77777777" w:rsidR="00D82CD7" w:rsidRPr="00EE548B" w:rsidRDefault="00D82CD7" w:rsidP="00632777">
            <w:pPr>
              <w:jc w:val="center"/>
              <w:rPr>
                <w:rFonts w:ascii="Times New Roman" w:eastAsia="Times New Roman" w:hAnsi="Times New Roman"/>
                <w:b/>
                <w:color w:val="000000"/>
                <w:sz w:val="18"/>
                <w:szCs w:val="18"/>
              </w:rPr>
            </w:pPr>
            <w:r w:rsidRPr="00EE548B">
              <w:rPr>
                <w:rFonts w:ascii="Times New Roman" w:hAnsi="Times New Roman"/>
                <w:sz w:val="18"/>
                <w:szCs w:val="18"/>
              </w:rPr>
              <w:t>1.0 (0.2, 3.5)</w:t>
            </w:r>
          </w:p>
        </w:tc>
        <w:tc>
          <w:tcPr>
            <w:tcW w:w="326" w:type="dxa"/>
            <w:shd w:val="clear" w:color="auto" w:fill="auto"/>
            <w:vAlign w:val="center"/>
          </w:tcPr>
          <w:p w14:paraId="3BAC2BD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94" w:type="dxa"/>
            <w:shd w:val="clear" w:color="auto" w:fill="auto"/>
            <w:vAlign w:val="center"/>
          </w:tcPr>
          <w:p w14:paraId="571A65A4" w14:textId="77777777" w:rsidR="00D82CD7" w:rsidRPr="00EE548B" w:rsidRDefault="00D82CD7" w:rsidP="00632777">
            <w:pPr>
              <w:rPr>
                <w:rFonts w:ascii="Times New Roman" w:hAnsi="Times New Roman"/>
                <w:b/>
                <w:sz w:val="18"/>
                <w:szCs w:val="18"/>
              </w:rPr>
            </w:pPr>
          </w:p>
        </w:tc>
        <w:tc>
          <w:tcPr>
            <w:tcW w:w="450" w:type="dxa"/>
            <w:vAlign w:val="center"/>
          </w:tcPr>
          <w:p w14:paraId="2ABA278F"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1</w:t>
            </w:r>
          </w:p>
        </w:tc>
        <w:tc>
          <w:tcPr>
            <w:tcW w:w="1258" w:type="dxa"/>
            <w:vAlign w:val="center"/>
          </w:tcPr>
          <w:p w14:paraId="428C70C4"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shd w:val="clear" w:color="auto" w:fill="auto"/>
            <w:vAlign w:val="center"/>
          </w:tcPr>
          <w:p w14:paraId="20CEE48C"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8</w:t>
            </w:r>
          </w:p>
        </w:tc>
        <w:tc>
          <w:tcPr>
            <w:tcW w:w="1260" w:type="dxa"/>
            <w:gridSpan w:val="2"/>
            <w:vAlign w:val="center"/>
          </w:tcPr>
          <w:p w14:paraId="3C22A46E"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w:t>
            </w:r>
            <w:r>
              <w:rPr>
                <w:rFonts w:ascii="Times New Roman" w:hAnsi="Times New Roman"/>
                <w:sz w:val="18"/>
                <w:szCs w:val="18"/>
              </w:rPr>
              <w:t>1</w:t>
            </w:r>
            <w:r w:rsidRPr="00EE548B">
              <w:rPr>
                <w:rFonts w:ascii="Times New Roman" w:hAnsi="Times New Roman"/>
                <w:sz w:val="18"/>
                <w:szCs w:val="18"/>
              </w:rPr>
              <w:t xml:space="preserve"> (0.5, 2.</w:t>
            </w:r>
            <w:r>
              <w:rPr>
                <w:rFonts w:ascii="Times New Roman" w:hAnsi="Times New Roman"/>
                <w:sz w:val="18"/>
                <w:szCs w:val="18"/>
              </w:rPr>
              <w:t>4</w:t>
            </w:r>
            <w:r w:rsidRPr="00EE548B">
              <w:rPr>
                <w:rFonts w:ascii="Times New Roman" w:hAnsi="Times New Roman"/>
                <w:sz w:val="18"/>
                <w:szCs w:val="18"/>
              </w:rPr>
              <w:t>)</w:t>
            </w:r>
          </w:p>
        </w:tc>
        <w:tc>
          <w:tcPr>
            <w:tcW w:w="270" w:type="dxa"/>
          </w:tcPr>
          <w:p w14:paraId="180AD413"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0</w:t>
            </w:r>
          </w:p>
        </w:tc>
        <w:tc>
          <w:tcPr>
            <w:tcW w:w="1260" w:type="dxa"/>
            <w:gridSpan w:val="2"/>
          </w:tcPr>
          <w:p w14:paraId="727694A5" w14:textId="77777777" w:rsidR="00D82CD7" w:rsidRPr="00EE548B" w:rsidRDefault="00D82CD7" w:rsidP="00632777">
            <w:pPr>
              <w:jc w:val="center"/>
              <w:rPr>
                <w:rFonts w:ascii="Times New Roman" w:hAnsi="Times New Roman"/>
                <w:color w:val="000000"/>
                <w:sz w:val="18"/>
                <w:szCs w:val="18"/>
              </w:rPr>
            </w:pPr>
          </w:p>
        </w:tc>
        <w:tc>
          <w:tcPr>
            <w:tcW w:w="360" w:type="dxa"/>
            <w:gridSpan w:val="2"/>
          </w:tcPr>
          <w:p w14:paraId="4A31838A"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2</w:t>
            </w:r>
          </w:p>
        </w:tc>
        <w:tc>
          <w:tcPr>
            <w:tcW w:w="1260" w:type="dxa"/>
            <w:gridSpan w:val="2"/>
          </w:tcPr>
          <w:p w14:paraId="689019E0" w14:textId="77777777" w:rsidR="00D82CD7" w:rsidRPr="00EE548B" w:rsidRDefault="00D82CD7" w:rsidP="00632777">
            <w:pPr>
              <w:jc w:val="center"/>
              <w:rPr>
                <w:rFonts w:ascii="Times New Roman" w:hAnsi="Times New Roman"/>
                <w:color w:val="000000"/>
                <w:sz w:val="18"/>
                <w:szCs w:val="18"/>
              </w:rPr>
            </w:pPr>
          </w:p>
        </w:tc>
      </w:tr>
      <w:tr w:rsidR="00D82CD7" w:rsidRPr="00EE548B" w14:paraId="60720092" w14:textId="77777777" w:rsidTr="00632777">
        <w:trPr>
          <w:trHeight w:val="74"/>
        </w:trPr>
        <w:tc>
          <w:tcPr>
            <w:tcW w:w="2358" w:type="dxa"/>
            <w:tcBorders>
              <w:bottom w:val="single" w:sz="4" w:space="0" w:color="auto"/>
            </w:tcBorders>
            <w:shd w:val="clear" w:color="auto" w:fill="auto"/>
            <w:vAlign w:val="center"/>
          </w:tcPr>
          <w:p w14:paraId="03ED92D1" w14:textId="77777777" w:rsidR="00D82CD7" w:rsidRPr="00EE548B" w:rsidRDefault="00D82CD7" w:rsidP="00632777">
            <w:pPr>
              <w:contextualSpacing/>
              <w:rPr>
                <w:rFonts w:ascii="Times New Roman" w:eastAsia="Times New Roman" w:hAnsi="Times New Roman"/>
                <w:bCs/>
                <w:sz w:val="18"/>
                <w:szCs w:val="18"/>
              </w:rPr>
            </w:pPr>
            <w:proofErr w:type="spellStart"/>
            <w:r w:rsidRPr="00EE548B">
              <w:rPr>
                <w:rFonts w:ascii="Times New Roman" w:hAnsi="Times New Roman"/>
                <w:color w:val="000000"/>
                <w:sz w:val="18"/>
                <w:szCs w:val="18"/>
              </w:rPr>
              <w:t>Secundum</w:t>
            </w:r>
            <w:proofErr w:type="spellEnd"/>
            <w:r w:rsidRPr="00EE548B">
              <w:rPr>
                <w:rFonts w:ascii="Times New Roman" w:hAnsi="Times New Roman"/>
                <w:color w:val="000000"/>
                <w:sz w:val="18"/>
                <w:szCs w:val="18"/>
              </w:rPr>
              <w:t xml:space="preserve"> ASD</w:t>
            </w:r>
          </w:p>
        </w:tc>
        <w:tc>
          <w:tcPr>
            <w:tcW w:w="450" w:type="dxa"/>
            <w:tcBorders>
              <w:bottom w:val="single" w:sz="4" w:space="0" w:color="auto"/>
            </w:tcBorders>
            <w:vAlign w:val="center"/>
          </w:tcPr>
          <w:p w14:paraId="4C2610C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14</w:t>
            </w:r>
          </w:p>
        </w:tc>
        <w:tc>
          <w:tcPr>
            <w:tcW w:w="1260" w:type="dxa"/>
            <w:tcBorders>
              <w:bottom w:val="single" w:sz="4" w:space="0" w:color="auto"/>
            </w:tcBorders>
            <w:vAlign w:val="center"/>
          </w:tcPr>
          <w:p w14:paraId="6B5D71C2"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0.9 (0.5, 1.</w:t>
            </w:r>
            <w:r>
              <w:rPr>
                <w:rFonts w:ascii="Times New Roman" w:hAnsi="Times New Roman"/>
                <w:sz w:val="18"/>
                <w:szCs w:val="18"/>
              </w:rPr>
              <w:t>7</w:t>
            </w:r>
            <w:r w:rsidRPr="00EE548B">
              <w:rPr>
                <w:rFonts w:ascii="Times New Roman" w:hAnsi="Times New Roman"/>
                <w:sz w:val="18"/>
                <w:szCs w:val="18"/>
              </w:rPr>
              <w:t>)</w:t>
            </w:r>
          </w:p>
        </w:tc>
        <w:tc>
          <w:tcPr>
            <w:tcW w:w="270" w:type="dxa"/>
            <w:tcBorders>
              <w:bottom w:val="single" w:sz="4" w:space="0" w:color="auto"/>
            </w:tcBorders>
          </w:tcPr>
          <w:p w14:paraId="7AE221C6" w14:textId="77777777" w:rsidR="00D82CD7" w:rsidRPr="00EE548B" w:rsidRDefault="00D82CD7" w:rsidP="00632777">
            <w:pPr>
              <w:jc w:val="center"/>
              <w:rPr>
                <w:rFonts w:ascii="Times New Roman" w:hAnsi="Times New Roman"/>
                <w:sz w:val="18"/>
                <w:szCs w:val="18"/>
              </w:rPr>
            </w:pPr>
          </w:p>
        </w:tc>
        <w:tc>
          <w:tcPr>
            <w:tcW w:w="1260" w:type="dxa"/>
            <w:tcBorders>
              <w:bottom w:val="single" w:sz="4" w:space="0" w:color="auto"/>
            </w:tcBorders>
          </w:tcPr>
          <w:p w14:paraId="5036A456" w14:textId="77777777" w:rsidR="00D82CD7" w:rsidRPr="00EE548B" w:rsidRDefault="00D82CD7" w:rsidP="00632777">
            <w:pPr>
              <w:jc w:val="center"/>
              <w:rPr>
                <w:rFonts w:ascii="Times New Roman" w:hAnsi="Times New Roman"/>
                <w:sz w:val="18"/>
                <w:szCs w:val="18"/>
              </w:rPr>
            </w:pPr>
          </w:p>
        </w:tc>
        <w:tc>
          <w:tcPr>
            <w:tcW w:w="450" w:type="dxa"/>
            <w:gridSpan w:val="2"/>
            <w:tcBorders>
              <w:bottom w:val="single" w:sz="4" w:space="0" w:color="auto"/>
            </w:tcBorders>
            <w:shd w:val="clear" w:color="auto" w:fill="auto"/>
            <w:vAlign w:val="center"/>
          </w:tcPr>
          <w:p w14:paraId="5B4B5760"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hAnsi="Times New Roman"/>
                <w:sz w:val="18"/>
                <w:szCs w:val="18"/>
              </w:rPr>
              <w:t>13</w:t>
            </w:r>
          </w:p>
        </w:tc>
        <w:tc>
          <w:tcPr>
            <w:tcW w:w="1170" w:type="dxa"/>
            <w:tcBorders>
              <w:bottom w:val="single" w:sz="4" w:space="0" w:color="auto"/>
            </w:tcBorders>
            <w:shd w:val="clear" w:color="auto" w:fill="auto"/>
            <w:vAlign w:val="center"/>
          </w:tcPr>
          <w:p w14:paraId="7463D96F" w14:textId="77777777" w:rsidR="00D82CD7" w:rsidRPr="00EE548B" w:rsidRDefault="00D82CD7" w:rsidP="00632777">
            <w:pPr>
              <w:jc w:val="center"/>
              <w:rPr>
                <w:rFonts w:ascii="Times New Roman" w:eastAsia="Times New Roman" w:hAnsi="Times New Roman"/>
                <w:b/>
                <w:color w:val="000000"/>
                <w:sz w:val="18"/>
                <w:szCs w:val="18"/>
              </w:rPr>
            </w:pPr>
            <w:r w:rsidRPr="00EE548B">
              <w:rPr>
                <w:rFonts w:ascii="Times New Roman" w:hAnsi="Times New Roman"/>
                <w:sz w:val="18"/>
                <w:szCs w:val="18"/>
              </w:rPr>
              <w:t>1.3 (0.7, 2.</w:t>
            </w:r>
            <w:r>
              <w:rPr>
                <w:rFonts w:ascii="Times New Roman" w:hAnsi="Times New Roman"/>
                <w:sz w:val="18"/>
                <w:szCs w:val="18"/>
              </w:rPr>
              <w:t>5</w:t>
            </w:r>
            <w:r w:rsidRPr="00EE548B">
              <w:rPr>
                <w:rFonts w:ascii="Times New Roman" w:hAnsi="Times New Roman"/>
                <w:sz w:val="18"/>
                <w:szCs w:val="18"/>
              </w:rPr>
              <w:t>)</w:t>
            </w:r>
          </w:p>
        </w:tc>
        <w:tc>
          <w:tcPr>
            <w:tcW w:w="326" w:type="dxa"/>
            <w:tcBorders>
              <w:bottom w:val="single" w:sz="4" w:space="0" w:color="auto"/>
            </w:tcBorders>
            <w:shd w:val="clear" w:color="auto" w:fill="auto"/>
            <w:vAlign w:val="center"/>
          </w:tcPr>
          <w:p w14:paraId="3599762E"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4</w:t>
            </w:r>
          </w:p>
        </w:tc>
        <w:tc>
          <w:tcPr>
            <w:tcW w:w="1294" w:type="dxa"/>
            <w:tcBorders>
              <w:bottom w:val="single" w:sz="4" w:space="0" w:color="auto"/>
            </w:tcBorders>
            <w:shd w:val="clear" w:color="auto" w:fill="auto"/>
            <w:vAlign w:val="center"/>
          </w:tcPr>
          <w:p w14:paraId="5B578A1E" w14:textId="77777777" w:rsidR="00D82CD7" w:rsidRPr="00EE548B" w:rsidRDefault="00D82CD7" w:rsidP="00632777">
            <w:pPr>
              <w:rPr>
                <w:rFonts w:ascii="Times New Roman" w:hAnsi="Times New Roman"/>
                <w:sz w:val="18"/>
                <w:szCs w:val="18"/>
              </w:rPr>
            </w:pPr>
            <w:r w:rsidRPr="00EE548B">
              <w:rPr>
                <w:rFonts w:ascii="Times New Roman" w:hAnsi="Times New Roman"/>
                <w:sz w:val="18"/>
                <w:szCs w:val="18"/>
              </w:rPr>
              <w:t>1.9 (0.4, 7.2)</w:t>
            </w:r>
          </w:p>
        </w:tc>
        <w:tc>
          <w:tcPr>
            <w:tcW w:w="450" w:type="dxa"/>
            <w:tcBorders>
              <w:bottom w:val="single" w:sz="4" w:space="0" w:color="auto"/>
            </w:tcBorders>
            <w:vAlign w:val="center"/>
          </w:tcPr>
          <w:p w14:paraId="485A7EB5" w14:textId="77777777" w:rsidR="00D82CD7" w:rsidRPr="00EE548B" w:rsidRDefault="00D82CD7" w:rsidP="00632777">
            <w:pPr>
              <w:jc w:val="center"/>
              <w:rPr>
                <w:rFonts w:ascii="Times New Roman" w:eastAsia="Times New Roman" w:hAnsi="Times New Roman"/>
                <w:color w:val="000000"/>
                <w:sz w:val="18"/>
                <w:szCs w:val="18"/>
              </w:rPr>
            </w:pPr>
            <w:r w:rsidRPr="00EE548B">
              <w:rPr>
                <w:rFonts w:ascii="Times New Roman" w:eastAsia="Times New Roman" w:hAnsi="Times New Roman"/>
                <w:color w:val="000000"/>
                <w:sz w:val="18"/>
                <w:szCs w:val="18"/>
              </w:rPr>
              <w:t>2</w:t>
            </w:r>
          </w:p>
        </w:tc>
        <w:tc>
          <w:tcPr>
            <w:tcW w:w="1258" w:type="dxa"/>
            <w:tcBorders>
              <w:bottom w:val="single" w:sz="4" w:space="0" w:color="auto"/>
            </w:tcBorders>
            <w:vAlign w:val="center"/>
          </w:tcPr>
          <w:p w14:paraId="52BBCF7A" w14:textId="77777777" w:rsidR="00D82CD7" w:rsidRPr="00EE548B" w:rsidRDefault="00D82CD7" w:rsidP="00632777">
            <w:pPr>
              <w:jc w:val="center"/>
              <w:rPr>
                <w:rFonts w:ascii="Times New Roman" w:eastAsia="Times New Roman" w:hAnsi="Times New Roman"/>
                <w:color w:val="000000"/>
                <w:sz w:val="18"/>
                <w:szCs w:val="18"/>
              </w:rPr>
            </w:pPr>
          </w:p>
        </w:tc>
        <w:tc>
          <w:tcPr>
            <w:tcW w:w="452" w:type="dxa"/>
            <w:tcBorders>
              <w:bottom w:val="single" w:sz="4" w:space="0" w:color="auto"/>
            </w:tcBorders>
            <w:shd w:val="clear" w:color="auto" w:fill="auto"/>
            <w:vAlign w:val="center"/>
          </w:tcPr>
          <w:p w14:paraId="0A13607A"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17</w:t>
            </w:r>
          </w:p>
        </w:tc>
        <w:tc>
          <w:tcPr>
            <w:tcW w:w="1260" w:type="dxa"/>
            <w:gridSpan w:val="2"/>
            <w:tcBorders>
              <w:bottom w:val="single" w:sz="4" w:space="0" w:color="auto"/>
            </w:tcBorders>
            <w:vAlign w:val="center"/>
          </w:tcPr>
          <w:p w14:paraId="2468E40A" w14:textId="77777777" w:rsidR="00D82CD7" w:rsidRPr="00EE548B" w:rsidRDefault="00D82CD7" w:rsidP="00632777">
            <w:pPr>
              <w:jc w:val="center"/>
              <w:rPr>
                <w:rFonts w:ascii="Times New Roman" w:hAnsi="Times New Roman"/>
                <w:sz w:val="18"/>
                <w:szCs w:val="18"/>
              </w:rPr>
            </w:pPr>
            <w:r w:rsidRPr="00EE548B">
              <w:rPr>
                <w:rFonts w:ascii="Times New Roman" w:hAnsi="Times New Roman"/>
                <w:sz w:val="18"/>
                <w:szCs w:val="18"/>
              </w:rPr>
              <w:t>0.9 (0.5, 1.</w:t>
            </w:r>
            <w:r>
              <w:rPr>
                <w:rFonts w:ascii="Times New Roman" w:hAnsi="Times New Roman"/>
                <w:sz w:val="18"/>
                <w:szCs w:val="18"/>
              </w:rPr>
              <w:t>6</w:t>
            </w:r>
            <w:r w:rsidRPr="00EE548B">
              <w:rPr>
                <w:rFonts w:ascii="Times New Roman" w:hAnsi="Times New Roman"/>
                <w:sz w:val="18"/>
                <w:szCs w:val="18"/>
              </w:rPr>
              <w:t>)</w:t>
            </w:r>
          </w:p>
        </w:tc>
        <w:tc>
          <w:tcPr>
            <w:tcW w:w="270" w:type="dxa"/>
            <w:tcBorders>
              <w:bottom w:val="single" w:sz="4" w:space="0" w:color="auto"/>
            </w:tcBorders>
          </w:tcPr>
          <w:p w14:paraId="6701248E"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2</w:t>
            </w:r>
          </w:p>
        </w:tc>
        <w:tc>
          <w:tcPr>
            <w:tcW w:w="1260" w:type="dxa"/>
            <w:gridSpan w:val="2"/>
            <w:tcBorders>
              <w:bottom w:val="single" w:sz="4" w:space="0" w:color="auto"/>
            </w:tcBorders>
          </w:tcPr>
          <w:p w14:paraId="31E43C05" w14:textId="77777777" w:rsidR="00D82CD7" w:rsidRPr="00EE548B" w:rsidRDefault="00D82CD7" w:rsidP="00632777">
            <w:pPr>
              <w:jc w:val="center"/>
              <w:rPr>
                <w:rFonts w:ascii="Times New Roman" w:hAnsi="Times New Roman"/>
                <w:color w:val="000000"/>
                <w:sz w:val="18"/>
                <w:szCs w:val="18"/>
              </w:rPr>
            </w:pPr>
          </w:p>
        </w:tc>
        <w:tc>
          <w:tcPr>
            <w:tcW w:w="360" w:type="dxa"/>
            <w:gridSpan w:val="2"/>
            <w:tcBorders>
              <w:bottom w:val="single" w:sz="4" w:space="0" w:color="auto"/>
            </w:tcBorders>
          </w:tcPr>
          <w:p w14:paraId="1BDF5CE4"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8</w:t>
            </w:r>
          </w:p>
        </w:tc>
        <w:tc>
          <w:tcPr>
            <w:tcW w:w="1260" w:type="dxa"/>
            <w:gridSpan w:val="2"/>
            <w:tcBorders>
              <w:bottom w:val="single" w:sz="4" w:space="0" w:color="auto"/>
            </w:tcBorders>
          </w:tcPr>
          <w:p w14:paraId="62FB5ED5" w14:textId="77777777" w:rsidR="00D82CD7" w:rsidRPr="00EE548B" w:rsidRDefault="00D82CD7" w:rsidP="00632777">
            <w:pPr>
              <w:jc w:val="center"/>
              <w:rPr>
                <w:rFonts w:ascii="Times New Roman" w:hAnsi="Times New Roman"/>
                <w:color w:val="000000"/>
                <w:sz w:val="18"/>
                <w:szCs w:val="18"/>
              </w:rPr>
            </w:pPr>
            <w:r w:rsidRPr="00EE548B">
              <w:rPr>
                <w:rFonts w:ascii="Times New Roman" w:hAnsi="Times New Roman"/>
                <w:color w:val="000000"/>
                <w:sz w:val="18"/>
                <w:szCs w:val="18"/>
              </w:rPr>
              <w:t>1.5 (0.6, 3.3)</w:t>
            </w:r>
          </w:p>
        </w:tc>
      </w:tr>
      <w:tr w:rsidR="00D82CD7" w:rsidRPr="002425E2" w14:paraId="7F41B47E" w14:textId="77777777" w:rsidTr="00632777">
        <w:trPr>
          <w:trHeight w:val="74"/>
        </w:trPr>
        <w:tc>
          <w:tcPr>
            <w:tcW w:w="15408" w:type="dxa"/>
            <w:gridSpan w:val="22"/>
            <w:tcBorders>
              <w:top w:val="single" w:sz="4" w:space="0" w:color="auto"/>
            </w:tcBorders>
            <w:shd w:val="clear" w:color="auto" w:fill="auto"/>
            <w:vAlign w:val="center"/>
          </w:tcPr>
          <w:p w14:paraId="108CD029" w14:textId="14BFB523" w:rsidR="00D82CD7" w:rsidRPr="00EE548B" w:rsidRDefault="00E8025E" w:rsidP="00632777">
            <w:pPr>
              <w:rPr>
                <w:rFonts w:ascii="Times New Roman" w:hAnsi="Times New Roman"/>
                <w:color w:val="000000"/>
                <w:sz w:val="18"/>
                <w:szCs w:val="18"/>
              </w:rPr>
            </w:pPr>
            <w:proofErr w:type="spellStart"/>
            <w:r>
              <w:rPr>
                <w:rFonts w:ascii="Times New Roman" w:eastAsia="Times New Roman" w:hAnsi="Times New Roman"/>
                <w:color w:val="000000"/>
                <w:sz w:val="18"/>
                <w:szCs w:val="18"/>
              </w:rPr>
              <w:t>a</w:t>
            </w:r>
            <w:r w:rsidR="00D82CD7" w:rsidRPr="00EE548B">
              <w:rPr>
                <w:rFonts w:ascii="Times New Roman" w:eastAsia="Times New Roman" w:hAnsi="Times New Roman"/>
                <w:color w:val="000000"/>
                <w:sz w:val="18"/>
                <w:szCs w:val="18"/>
              </w:rPr>
              <w:t>OR</w:t>
            </w:r>
            <w:proofErr w:type="spellEnd"/>
            <w:r w:rsidR="00D82CD7" w:rsidRPr="00EE548B">
              <w:rPr>
                <w:rFonts w:ascii="Times New Roman" w:eastAsia="Times New Roman" w:hAnsi="Times New Roman"/>
                <w:color w:val="000000"/>
                <w:sz w:val="18"/>
                <w:szCs w:val="18"/>
              </w:rPr>
              <w:t xml:space="preserve"> = </w:t>
            </w:r>
            <w:r>
              <w:rPr>
                <w:rFonts w:ascii="Times New Roman" w:eastAsia="Times New Roman" w:hAnsi="Times New Roman"/>
                <w:color w:val="000000"/>
                <w:sz w:val="18"/>
                <w:szCs w:val="18"/>
              </w:rPr>
              <w:t xml:space="preserve">adjusted </w:t>
            </w:r>
            <w:r w:rsidR="00D82CD7" w:rsidRPr="00EE548B">
              <w:rPr>
                <w:rFonts w:ascii="Times New Roman" w:eastAsia="Times New Roman" w:hAnsi="Times New Roman"/>
                <w:color w:val="000000"/>
                <w:sz w:val="18"/>
                <w:szCs w:val="18"/>
              </w:rPr>
              <w:t>odds ratio,</w:t>
            </w:r>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cOR</w:t>
            </w:r>
            <w:proofErr w:type="spellEnd"/>
            <w:r>
              <w:rPr>
                <w:rFonts w:ascii="Times New Roman" w:eastAsia="Times New Roman" w:hAnsi="Times New Roman"/>
                <w:color w:val="000000"/>
                <w:sz w:val="18"/>
                <w:szCs w:val="18"/>
              </w:rPr>
              <w:t>=crude odds ratio,</w:t>
            </w:r>
            <w:r w:rsidR="00D82CD7" w:rsidRPr="00EE548B">
              <w:rPr>
                <w:rFonts w:ascii="Times New Roman" w:eastAsia="Times New Roman" w:hAnsi="Times New Roman"/>
                <w:color w:val="000000"/>
                <w:sz w:val="18"/>
                <w:szCs w:val="18"/>
              </w:rPr>
              <w:t xml:space="preserve"> CI = confidence interval, TGA = transposition of the great arteries, VSD = ventricular septal defect, ASD = atrial septal defect. Bold font indicates a statistically significant finding.</w:t>
            </w:r>
            <w:r w:rsidR="00D82CD7" w:rsidRPr="00EE548B">
              <w:rPr>
                <w:rFonts w:ascii="Times New Roman" w:hAnsi="Times New Roman"/>
                <w:color w:val="000000"/>
                <w:sz w:val="18"/>
                <w:szCs w:val="18"/>
              </w:rPr>
              <w:t xml:space="preserve"> Included in this table are birth defects that had at least 3 exposed cases to one of the asthma medication components.  </w:t>
            </w:r>
          </w:p>
          <w:p w14:paraId="051A76AF" w14:textId="77777777" w:rsidR="00D82CD7" w:rsidRPr="00EE548B" w:rsidRDefault="00D82CD7" w:rsidP="00632777">
            <w:pPr>
              <w:rPr>
                <w:rFonts w:ascii="Times New Roman" w:eastAsia="Calibri" w:hAnsi="Times New Roman"/>
                <w:sz w:val="18"/>
                <w:szCs w:val="18"/>
              </w:rPr>
            </w:pPr>
            <w:proofErr w:type="spellStart"/>
            <w:r w:rsidRPr="00EE548B">
              <w:rPr>
                <w:rFonts w:ascii="Times New Roman" w:eastAsia="Times New Roman" w:hAnsi="Times New Roman"/>
                <w:color w:val="000000"/>
                <w:sz w:val="18"/>
                <w:szCs w:val="18"/>
                <w:vertAlign w:val="superscript"/>
              </w:rPr>
              <w:t>a</w:t>
            </w:r>
            <w:proofErr w:type="spellEnd"/>
            <w:r w:rsidRPr="00EE548B">
              <w:rPr>
                <w:rFonts w:ascii="Times New Roman" w:eastAsia="Times New Roman" w:hAnsi="Times New Roman"/>
                <w:color w:val="000000"/>
                <w:sz w:val="18"/>
                <w:szCs w:val="18"/>
                <w:vertAlign w:val="superscript"/>
              </w:rPr>
              <w:t xml:space="preserve"> </w:t>
            </w:r>
            <w:proofErr w:type="gramStart"/>
            <w:r w:rsidRPr="00EE548B">
              <w:rPr>
                <w:rFonts w:ascii="Times New Roman" w:eastAsia="Calibri" w:hAnsi="Times New Roman"/>
                <w:sz w:val="18"/>
                <w:szCs w:val="18"/>
              </w:rPr>
              <w:t>For</w:t>
            </w:r>
            <w:proofErr w:type="gramEnd"/>
            <w:r w:rsidRPr="00EE548B">
              <w:rPr>
                <w:rFonts w:ascii="Times New Roman" w:eastAsia="Calibri" w:hAnsi="Times New Roman"/>
                <w:sz w:val="18"/>
                <w:szCs w:val="18"/>
              </w:rPr>
              <w:t xml:space="preserve"> defects with 5+ exposed cases, estimates were adjusted for maternal age,</w:t>
            </w:r>
            <w:r>
              <w:rPr>
                <w:rFonts w:ascii="Times New Roman" w:eastAsia="Calibri" w:hAnsi="Times New Roman"/>
                <w:sz w:val="18"/>
                <w:szCs w:val="18"/>
              </w:rPr>
              <w:t xml:space="preserve"> (continuous)</w:t>
            </w:r>
            <w:r w:rsidRPr="00EE548B">
              <w:rPr>
                <w:rFonts w:ascii="Times New Roman" w:eastAsia="Calibri" w:hAnsi="Times New Roman"/>
                <w:sz w:val="18"/>
                <w:szCs w:val="18"/>
              </w:rPr>
              <w:t xml:space="preserve"> race/ethnicity, BMI, smoking, folic acid-containing supplement use, and parity. Counts in the adjusted analysis were slightly lower due to missing values for some covariates. Crude ORs and exact 95% CIs are presented for defects groups with 3-4 exposed cases. Estimates are not presented when &lt; 3 exposed cases.</w:t>
            </w:r>
          </w:p>
          <w:p w14:paraId="6347DD7B" w14:textId="77777777" w:rsidR="00D82CD7" w:rsidRPr="00EE548B" w:rsidRDefault="00D82CD7" w:rsidP="00632777">
            <w:pPr>
              <w:rPr>
                <w:rFonts w:ascii="Times New Roman" w:hAnsi="Times New Roman"/>
                <w:color w:val="000000"/>
                <w:sz w:val="18"/>
                <w:szCs w:val="18"/>
              </w:rPr>
            </w:pPr>
            <w:r w:rsidRPr="00EE548B">
              <w:rPr>
                <w:rFonts w:ascii="Times New Roman" w:eastAsia="Calibri" w:hAnsi="Times New Roman"/>
                <w:sz w:val="18"/>
                <w:szCs w:val="18"/>
                <w:vertAlign w:val="superscript"/>
              </w:rPr>
              <w:t>b</w:t>
            </w:r>
            <w:r w:rsidRPr="00EE548B">
              <w:rPr>
                <w:rFonts w:ascii="Times New Roman" w:eastAsia="Calibri" w:hAnsi="Times New Roman"/>
                <w:sz w:val="18"/>
                <w:szCs w:val="18"/>
              </w:rPr>
              <w:t xml:space="preserve"> Unless stated, t</w:t>
            </w:r>
            <w:r w:rsidRPr="00EE548B">
              <w:rPr>
                <w:rFonts w:ascii="Times New Roman" w:hAnsi="Times New Roman"/>
                <w:color w:val="000000"/>
                <w:sz w:val="18"/>
                <w:szCs w:val="18"/>
              </w:rPr>
              <w:t>he number of unexposed cases and controls is the same as listed in Table 2 and Table 3.</w:t>
            </w:r>
          </w:p>
          <w:p w14:paraId="5708A394" w14:textId="77777777" w:rsidR="00D82CD7" w:rsidRPr="00EE548B" w:rsidRDefault="00D82CD7" w:rsidP="00632777">
            <w:pPr>
              <w:rPr>
                <w:rFonts w:ascii="Times New Roman" w:eastAsia="Times New Roman" w:hAnsi="Times New Roman"/>
                <w:sz w:val="18"/>
                <w:szCs w:val="18"/>
              </w:rPr>
            </w:pPr>
            <w:r w:rsidRPr="00EE548B">
              <w:rPr>
                <w:rFonts w:ascii="Times New Roman" w:eastAsia="Times New Roman" w:hAnsi="Times New Roman"/>
                <w:bCs/>
                <w:color w:val="000000"/>
                <w:sz w:val="18"/>
                <w:szCs w:val="18"/>
                <w:vertAlign w:val="superscript"/>
              </w:rPr>
              <w:t>c</w:t>
            </w:r>
            <w:r w:rsidRPr="00EE548B">
              <w:rPr>
                <w:rFonts w:ascii="Times New Roman" w:eastAsia="Times New Roman" w:hAnsi="Times New Roman"/>
                <w:sz w:val="18"/>
                <w:szCs w:val="18"/>
              </w:rPr>
              <w:t xml:space="preserve"> 8,883 unexposed controls, 62 fluticasone exposed controls.</w:t>
            </w:r>
          </w:p>
          <w:p w14:paraId="01785430" w14:textId="77777777" w:rsidR="00D82CD7" w:rsidRPr="00EE548B" w:rsidRDefault="00D82CD7" w:rsidP="00632777">
            <w:pPr>
              <w:rPr>
                <w:rFonts w:ascii="Times New Roman" w:hAnsi="Times New Roman"/>
                <w:color w:val="000000"/>
                <w:sz w:val="18"/>
                <w:szCs w:val="18"/>
              </w:rPr>
            </w:pPr>
            <w:r w:rsidRPr="00EE548B">
              <w:rPr>
                <w:rFonts w:ascii="Times New Roman" w:hAnsi="Times New Roman"/>
                <w:color w:val="000000"/>
                <w:sz w:val="18"/>
                <w:szCs w:val="18"/>
                <w:vertAlign w:val="superscript"/>
              </w:rPr>
              <w:t>d</w:t>
            </w:r>
            <w:r w:rsidRPr="00EE548B">
              <w:rPr>
                <w:rFonts w:ascii="Times New Roman" w:hAnsi="Times New Roman"/>
                <w:color w:val="000000"/>
                <w:sz w:val="18"/>
                <w:szCs w:val="18"/>
              </w:rPr>
              <w:t xml:space="preserve"> </w:t>
            </w:r>
            <w:r w:rsidRPr="00EE548B">
              <w:rPr>
                <w:rFonts w:ascii="Times New Roman" w:eastAsia="Times New Roman" w:hAnsi="Times New Roman"/>
                <w:sz w:val="18"/>
                <w:szCs w:val="18"/>
              </w:rPr>
              <w:t xml:space="preserve">10,316 unexposed controls, </w:t>
            </w:r>
            <w:r w:rsidRPr="00EE548B">
              <w:rPr>
                <w:rFonts w:ascii="Times New Roman" w:hAnsi="Times New Roman"/>
                <w:color w:val="000000"/>
                <w:sz w:val="18"/>
                <w:szCs w:val="18"/>
              </w:rPr>
              <w:t>61 salmeterol exposed controls, 7 beclomethasone exposed controls, 71 fluticasone exposed controls.</w:t>
            </w:r>
          </w:p>
          <w:p w14:paraId="00426CBD" w14:textId="77777777" w:rsidR="00D82CD7" w:rsidRPr="00EE548B" w:rsidRDefault="00D82CD7" w:rsidP="00632777">
            <w:pPr>
              <w:rPr>
                <w:rFonts w:ascii="Times New Roman" w:hAnsi="Times New Roman"/>
                <w:color w:val="000000"/>
                <w:sz w:val="18"/>
                <w:szCs w:val="18"/>
              </w:rPr>
            </w:pPr>
            <w:r w:rsidRPr="00EE548B">
              <w:rPr>
                <w:rFonts w:ascii="Times New Roman" w:hAnsi="Times New Roman"/>
                <w:color w:val="000000"/>
                <w:sz w:val="18"/>
                <w:szCs w:val="18"/>
                <w:vertAlign w:val="superscript"/>
              </w:rPr>
              <w:t xml:space="preserve">e </w:t>
            </w:r>
            <w:r w:rsidRPr="00EE548B">
              <w:rPr>
                <w:rFonts w:ascii="Times New Roman" w:eastAsia="Times New Roman" w:hAnsi="Times New Roman"/>
                <w:sz w:val="18"/>
                <w:szCs w:val="18"/>
              </w:rPr>
              <w:t xml:space="preserve">5,306 unexposed controls, </w:t>
            </w:r>
            <w:r w:rsidRPr="00EE548B">
              <w:rPr>
                <w:rFonts w:ascii="Times New Roman" w:hAnsi="Times New Roman"/>
                <w:color w:val="000000"/>
                <w:sz w:val="18"/>
                <w:szCs w:val="18"/>
              </w:rPr>
              <w:t>31 salmeterol exposed controls, 19 montelukast sodium exposed controls, 7 b</w:t>
            </w:r>
            <w:r w:rsidRPr="00EE548B">
              <w:rPr>
                <w:rFonts w:ascii="Times New Roman" w:eastAsia="Times New Roman" w:hAnsi="Times New Roman"/>
                <w:color w:val="000000"/>
                <w:sz w:val="18"/>
                <w:szCs w:val="18"/>
              </w:rPr>
              <w:t>udesonide exposed controls,</w:t>
            </w:r>
            <w:r w:rsidRPr="00EE548B">
              <w:rPr>
                <w:rFonts w:ascii="Times New Roman" w:hAnsi="Times New Roman"/>
                <w:color w:val="000000"/>
                <w:sz w:val="18"/>
                <w:szCs w:val="18"/>
              </w:rPr>
              <w:t xml:space="preserve"> 35 fluticasone exposed controls, 10 prednisone exposed controls.</w:t>
            </w:r>
          </w:p>
          <w:p w14:paraId="0F524417" w14:textId="77777777" w:rsidR="00D82CD7" w:rsidRPr="00EE548B" w:rsidRDefault="00D82CD7" w:rsidP="00632777">
            <w:pPr>
              <w:rPr>
                <w:rFonts w:ascii="Times New Roman" w:hAnsi="Times New Roman"/>
                <w:color w:val="000000"/>
                <w:sz w:val="18"/>
                <w:szCs w:val="18"/>
              </w:rPr>
            </w:pPr>
            <w:r w:rsidRPr="00EE548B">
              <w:rPr>
                <w:rFonts w:ascii="Times New Roman" w:hAnsi="Times New Roman"/>
                <w:color w:val="000000"/>
                <w:sz w:val="18"/>
                <w:szCs w:val="18"/>
                <w:vertAlign w:val="superscript"/>
              </w:rPr>
              <w:t>f</w:t>
            </w:r>
            <w:r w:rsidRPr="00EE548B">
              <w:rPr>
                <w:rFonts w:ascii="Times New Roman" w:hAnsi="Times New Roman"/>
                <w:color w:val="000000"/>
                <w:sz w:val="18"/>
                <w:szCs w:val="18"/>
              </w:rPr>
              <w:t xml:space="preserve"> Includes longitudinal and intercalary limb deficiencies.</w:t>
            </w:r>
          </w:p>
          <w:p w14:paraId="620AD286" w14:textId="77777777" w:rsidR="00D82CD7" w:rsidRPr="00EE548B" w:rsidRDefault="00D82CD7" w:rsidP="00632777">
            <w:pPr>
              <w:rPr>
                <w:rFonts w:ascii="Times New Roman" w:hAnsi="Times New Roman"/>
                <w:color w:val="000000"/>
                <w:sz w:val="18"/>
                <w:szCs w:val="18"/>
              </w:rPr>
            </w:pPr>
            <w:r w:rsidRPr="00EE548B">
              <w:rPr>
                <w:rFonts w:ascii="Times New Roman" w:hAnsi="Times New Roman"/>
                <w:color w:val="000000"/>
                <w:sz w:val="18"/>
                <w:szCs w:val="18"/>
                <w:vertAlign w:val="superscript"/>
              </w:rPr>
              <w:t>g</w:t>
            </w:r>
            <w:r w:rsidRPr="00EE548B">
              <w:rPr>
                <w:rFonts w:ascii="Times New Roman" w:eastAsia="Times New Roman" w:hAnsi="Times New Roman"/>
                <w:sz w:val="18"/>
                <w:szCs w:val="18"/>
              </w:rPr>
              <w:t xml:space="preserve"> 10,105 unexposed controls, </w:t>
            </w:r>
            <w:r w:rsidRPr="00EE548B">
              <w:rPr>
                <w:rFonts w:ascii="Times New Roman" w:hAnsi="Times New Roman"/>
                <w:color w:val="000000"/>
                <w:sz w:val="18"/>
                <w:szCs w:val="18"/>
              </w:rPr>
              <w:t>39 montelukast sodium exposed controls.</w:t>
            </w:r>
          </w:p>
          <w:p w14:paraId="543B3A8A" w14:textId="77777777" w:rsidR="00D82CD7" w:rsidRDefault="00D82CD7" w:rsidP="00632777">
            <w:pPr>
              <w:rPr>
                <w:rFonts w:ascii="Times New Roman" w:hAnsi="Times New Roman"/>
                <w:color w:val="000000"/>
                <w:sz w:val="18"/>
                <w:szCs w:val="18"/>
              </w:rPr>
            </w:pPr>
            <w:r w:rsidRPr="00EE548B">
              <w:rPr>
                <w:rFonts w:ascii="Times New Roman" w:hAnsi="Times New Roman"/>
                <w:color w:val="000000"/>
                <w:sz w:val="18"/>
                <w:szCs w:val="18"/>
                <w:vertAlign w:val="superscript"/>
              </w:rPr>
              <w:lastRenderedPageBreak/>
              <w:t xml:space="preserve">h </w:t>
            </w:r>
            <w:r w:rsidRPr="00EE548B">
              <w:rPr>
                <w:rFonts w:ascii="Times New Roman" w:eastAsia="Times New Roman" w:hAnsi="Times New Roman"/>
                <w:sz w:val="18"/>
                <w:szCs w:val="18"/>
              </w:rPr>
              <w:t>6,145 unexposed controls</w:t>
            </w:r>
            <w:r w:rsidRPr="00EE548B">
              <w:rPr>
                <w:rFonts w:ascii="Times New Roman" w:hAnsi="Times New Roman"/>
                <w:color w:val="000000"/>
                <w:sz w:val="18"/>
                <w:szCs w:val="18"/>
              </w:rPr>
              <w:t>, 30 salmeterol exposed controls, 15 montelukast sodium exposed controls, 33 fluticasone exposed controls.</w:t>
            </w:r>
          </w:p>
        </w:tc>
      </w:tr>
    </w:tbl>
    <w:p w14:paraId="16B6495A" w14:textId="77777777" w:rsidR="00D82CD7" w:rsidRDefault="00D82CD7" w:rsidP="00D82CD7">
      <w:pPr>
        <w:rPr>
          <w:rFonts w:ascii="Times New Roman" w:hAnsi="Times New Roman"/>
        </w:rPr>
      </w:pPr>
    </w:p>
    <w:tbl>
      <w:tblPr>
        <w:tblpPr w:leftFromText="180" w:rightFromText="180" w:horzAnchor="margin" w:tblpXSpec="center" w:tblpY="448"/>
        <w:tblW w:w="12960" w:type="dxa"/>
        <w:tblLayout w:type="fixed"/>
        <w:tblLook w:val="04A0" w:firstRow="1" w:lastRow="0" w:firstColumn="1" w:lastColumn="0" w:noHBand="0" w:noVBand="1"/>
      </w:tblPr>
      <w:tblGrid>
        <w:gridCol w:w="2806"/>
        <w:gridCol w:w="1225"/>
        <w:gridCol w:w="540"/>
        <w:gridCol w:w="1636"/>
        <w:gridCol w:w="540"/>
        <w:gridCol w:w="1621"/>
        <w:gridCol w:w="450"/>
        <w:gridCol w:w="1621"/>
        <w:gridCol w:w="540"/>
        <w:gridCol w:w="1981"/>
      </w:tblGrid>
      <w:tr w:rsidR="00D82CD7" w:rsidRPr="003C17E2" w14:paraId="3681AD3E" w14:textId="77777777" w:rsidTr="00632777">
        <w:trPr>
          <w:trHeight w:val="74"/>
        </w:trPr>
        <w:tc>
          <w:tcPr>
            <w:tcW w:w="12960" w:type="dxa"/>
            <w:gridSpan w:val="10"/>
            <w:tcBorders>
              <w:bottom w:val="single" w:sz="4" w:space="0" w:color="auto"/>
            </w:tcBorders>
            <w:shd w:val="clear" w:color="auto" w:fill="auto"/>
            <w:vAlign w:val="center"/>
          </w:tcPr>
          <w:p w14:paraId="6A28B3AC" w14:textId="4A050FBB" w:rsidR="00D82CD7" w:rsidRPr="001D03CB" w:rsidRDefault="00D82CD7" w:rsidP="00632777">
            <w:pPr>
              <w:rPr>
                <w:rFonts w:ascii="Times New Roman" w:eastAsia="Times New Roman" w:hAnsi="Times New Roman"/>
                <w:bCs/>
                <w:color w:val="000000"/>
                <w:sz w:val="20"/>
                <w:szCs w:val="20"/>
              </w:rPr>
            </w:pPr>
            <w:r w:rsidRPr="001D03CB">
              <w:rPr>
                <w:rFonts w:ascii="Times New Roman" w:eastAsia="Times New Roman" w:hAnsi="Times New Roman"/>
                <w:bCs/>
                <w:color w:val="000000"/>
                <w:sz w:val="20"/>
                <w:szCs w:val="20"/>
              </w:rPr>
              <w:lastRenderedPageBreak/>
              <w:t xml:space="preserve">Table </w:t>
            </w:r>
            <w:r>
              <w:rPr>
                <w:rFonts w:ascii="Times New Roman" w:eastAsia="Times New Roman" w:hAnsi="Times New Roman"/>
                <w:bCs/>
                <w:color w:val="000000"/>
                <w:sz w:val="20"/>
                <w:szCs w:val="20"/>
              </w:rPr>
              <w:t>E</w:t>
            </w:r>
            <w:r w:rsidRPr="001D03CB">
              <w:rPr>
                <w:rFonts w:ascii="Times New Roman" w:eastAsia="Times New Roman" w:hAnsi="Times New Roman"/>
                <w:bCs/>
                <w:color w:val="000000"/>
                <w:sz w:val="20"/>
                <w:szCs w:val="20"/>
              </w:rPr>
              <w:t>4.  Associations between early pregnancy asthma medication use and birth defects without women who reported only “as needed” asthma medication use, National Birth Defects Prevention Study 1997–2011.</w:t>
            </w:r>
          </w:p>
        </w:tc>
      </w:tr>
      <w:tr w:rsidR="00D82CD7" w:rsidRPr="003C17E2" w14:paraId="016B69EA" w14:textId="77777777" w:rsidTr="00632777">
        <w:trPr>
          <w:trHeight w:val="74"/>
        </w:trPr>
        <w:tc>
          <w:tcPr>
            <w:tcW w:w="2806" w:type="dxa"/>
            <w:vMerge w:val="restart"/>
            <w:tcBorders>
              <w:top w:val="single" w:sz="4" w:space="0" w:color="auto"/>
              <w:bottom w:val="single" w:sz="4" w:space="0" w:color="auto"/>
            </w:tcBorders>
            <w:shd w:val="clear" w:color="auto" w:fill="auto"/>
            <w:vAlign w:val="center"/>
          </w:tcPr>
          <w:p w14:paraId="27E0029C" w14:textId="77777777" w:rsidR="00D82CD7" w:rsidRPr="003C17E2" w:rsidRDefault="00D82CD7" w:rsidP="00632777">
            <w:pPr>
              <w:contextualSpacing/>
              <w:jc w:val="center"/>
              <w:rPr>
                <w:rFonts w:ascii="Times New Roman" w:eastAsia="Times New Roman" w:hAnsi="Times New Roman"/>
                <w:color w:val="000000"/>
                <w:sz w:val="20"/>
                <w:szCs w:val="20"/>
              </w:rPr>
            </w:pPr>
            <w:r w:rsidRPr="003C17E2">
              <w:rPr>
                <w:rFonts w:ascii="Times New Roman" w:eastAsia="Times New Roman" w:hAnsi="Times New Roman"/>
                <w:b/>
                <w:bCs/>
                <w:color w:val="000000"/>
                <w:sz w:val="20"/>
                <w:szCs w:val="20"/>
              </w:rPr>
              <w:t>Birth Defect</w:t>
            </w:r>
          </w:p>
        </w:tc>
        <w:tc>
          <w:tcPr>
            <w:tcW w:w="1225" w:type="dxa"/>
            <w:tcBorders>
              <w:top w:val="single" w:sz="4" w:space="0" w:color="auto"/>
              <w:bottom w:val="single" w:sz="4" w:space="0" w:color="auto"/>
            </w:tcBorders>
          </w:tcPr>
          <w:p w14:paraId="57D0E167" w14:textId="77777777" w:rsidR="00D82CD7" w:rsidRPr="003C17E2" w:rsidRDefault="00D82CD7" w:rsidP="00632777">
            <w:pPr>
              <w:jc w:val="center"/>
              <w:rPr>
                <w:rFonts w:ascii="Times New Roman" w:eastAsia="Times New Roman" w:hAnsi="Times New Roman"/>
                <w:b/>
                <w:bCs/>
                <w:color w:val="000000"/>
                <w:sz w:val="20"/>
                <w:szCs w:val="20"/>
              </w:rPr>
            </w:pPr>
          </w:p>
          <w:p w14:paraId="0364183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eastAsia="Times New Roman" w:hAnsi="Times New Roman"/>
                <w:b/>
                <w:bCs/>
                <w:color w:val="000000"/>
                <w:sz w:val="20"/>
                <w:szCs w:val="20"/>
              </w:rPr>
              <w:t>Unexposed</w:t>
            </w:r>
          </w:p>
        </w:tc>
        <w:tc>
          <w:tcPr>
            <w:tcW w:w="2176" w:type="dxa"/>
            <w:gridSpan w:val="2"/>
            <w:tcBorders>
              <w:top w:val="single" w:sz="4" w:space="0" w:color="auto"/>
              <w:bottom w:val="single" w:sz="4" w:space="0" w:color="auto"/>
            </w:tcBorders>
            <w:shd w:val="clear" w:color="auto" w:fill="auto"/>
            <w:vAlign w:val="center"/>
          </w:tcPr>
          <w:p w14:paraId="3202C49D" w14:textId="77777777" w:rsidR="00D82CD7" w:rsidRPr="003C17E2" w:rsidRDefault="00D82CD7" w:rsidP="00632777">
            <w:pPr>
              <w:jc w:val="center"/>
              <w:rPr>
                <w:rFonts w:ascii="Times New Roman" w:hAnsi="Times New Roman"/>
                <w:b/>
                <w:color w:val="000000"/>
                <w:sz w:val="20"/>
                <w:szCs w:val="20"/>
              </w:rPr>
            </w:pPr>
            <w:r w:rsidRPr="003C17E2">
              <w:rPr>
                <w:rFonts w:ascii="Times New Roman" w:hAnsi="Times New Roman"/>
                <w:b/>
                <w:color w:val="000000"/>
                <w:sz w:val="20"/>
                <w:szCs w:val="20"/>
              </w:rPr>
              <w:t>Any Asthma Medication Use</w:t>
            </w:r>
          </w:p>
        </w:tc>
        <w:tc>
          <w:tcPr>
            <w:tcW w:w="2161" w:type="dxa"/>
            <w:gridSpan w:val="2"/>
            <w:tcBorders>
              <w:top w:val="single" w:sz="4" w:space="0" w:color="auto"/>
              <w:bottom w:val="single" w:sz="4" w:space="0" w:color="auto"/>
            </w:tcBorders>
            <w:shd w:val="clear" w:color="auto" w:fill="auto"/>
            <w:vAlign w:val="center"/>
          </w:tcPr>
          <w:p w14:paraId="2F3D7674" w14:textId="77777777" w:rsidR="00D82CD7" w:rsidRPr="003C17E2" w:rsidRDefault="00D82CD7" w:rsidP="00632777">
            <w:pPr>
              <w:jc w:val="center"/>
              <w:rPr>
                <w:rFonts w:ascii="Times New Roman" w:eastAsia="Times New Roman" w:hAnsi="Times New Roman"/>
                <w:b/>
                <w:bCs/>
                <w:color w:val="000000"/>
                <w:sz w:val="20"/>
                <w:szCs w:val="20"/>
              </w:rPr>
            </w:pPr>
            <w:r w:rsidRPr="003C17E2">
              <w:rPr>
                <w:rFonts w:ascii="Times New Roman" w:eastAsia="Times New Roman" w:hAnsi="Times New Roman"/>
                <w:b/>
                <w:bCs/>
                <w:color w:val="000000"/>
                <w:sz w:val="20"/>
                <w:szCs w:val="20"/>
              </w:rPr>
              <w:t xml:space="preserve">Bronchodilator </w:t>
            </w:r>
          </w:p>
          <w:p w14:paraId="63F61B8D" w14:textId="77777777" w:rsidR="00D82CD7" w:rsidRPr="003C17E2" w:rsidRDefault="00D82CD7" w:rsidP="00632777">
            <w:pPr>
              <w:jc w:val="center"/>
              <w:rPr>
                <w:rFonts w:ascii="Times New Roman" w:hAnsi="Times New Roman"/>
                <w:color w:val="000000"/>
                <w:sz w:val="20"/>
                <w:szCs w:val="20"/>
              </w:rPr>
            </w:pPr>
            <w:r w:rsidRPr="003C17E2">
              <w:rPr>
                <w:rFonts w:ascii="Times New Roman" w:eastAsia="Times New Roman" w:hAnsi="Times New Roman"/>
                <w:b/>
                <w:bCs/>
                <w:color w:val="000000"/>
                <w:sz w:val="20"/>
                <w:szCs w:val="20"/>
              </w:rPr>
              <w:t>Only Use</w:t>
            </w:r>
          </w:p>
        </w:tc>
        <w:tc>
          <w:tcPr>
            <w:tcW w:w="2071" w:type="dxa"/>
            <w:gridSpan w:val="2"/>
            <w:tcBorders>
              <w:top w:val="single" w:sz="4" w:space="0" w:color="auto"/>
              <w:bottom w:val="single" w:sz="4" w:space="0" w:color="auto"/>
            </w:tcBorders>
            <w:vAlign w:val="center"/>
          </w:tcPr>
          <w:p w14:paraId="738BE123"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eastAsia="Times New Roman" w:hAnsi="Times New Roman"/>
                <w:b/>
                <w:bCs/>
                <w:color w:val="000000"/>
                <w:sz w:val="20"/>
                <w:szCs w:val="20"/>
              </w:rPr>
              <w:t>Anti-Inflammatory Only use</w:t>
            </w:r>
          </w:p>
        </w:tc>
        <w:tc>
          <w:tcPr>
            <w:tcW w:w="2521" w:type="dxa"/>
            <w:gridSpan w:val="2"/>
            <w:tcBorders>
              <w:top w:val="single" w:sz="4" w:space="0" w:color="auto"/>
              <w:bottom w:val="single" w:sz="4" w:space="0" w:color="auto"/>
            </w:tcBorders>
            <w:shd w:val="clear" w:color="auto" w:fill="auto"/>
            <w:vAlign w:val="center"/>
          </w:tcPr>
          <w:p w14:paraId="5848F1A7" w14:textId="77777777" w:rsidR="00D82CD7" w:rsidRPr="003C17E2" w:rsidRDefault="00D82CD7" w:rsidP="00632777">
            <w:pPr>
              <w:jc w:val="center"/>
              <w:rPr>
                <w:rFonts w:ascii="Times New Roman" w:hAnsi="Times New Roman"/>
                <w:color w:val="000000"/>
                <w:sz w:val="20"/>
                <w:szCs w:val="20"/>
              </w:rPr>
            </w:pPr>
            <w:r w:rsidRPr="003C17E2">
              <w:rPr>
                <w:rFonts w:ascii="Times New Roman" w:eastAsia="Times New Roman" w:hAnsi="Times New Roman"/>
                <w:b/>
                <w:bCs/>
                <w:color w:val="000000"/>
                <w:sz w:val="20"/>
                <w:szCs w:val="20"/>
              </w:rPr>
              <w:t>Bronchodilators &amp; anti-inflammatories</w:t>
            </w:r>
          </w:p>
        </w:tc>
      </w:tr>
      <w:tr w:rsidR="00D82CD7" w:rsidRPr="003C17E2" w14:paraId="334EE16B" w14:textId="77777777" w:rsidTr="00632777">
        <w:trPr>
          <w:trHeight w:val="74"/>
        </w:trPr>
        <w:tc>
          <w:tcPr>
            <w:tcW w:w="2806" w:type="dxa"/>
            <w:vMerge/>
            <w:tcBorders>
              <w:top w:val="single" w:sz="4" w:space="0" w:color="auto"/>
              <w:bottom w:val="single" w:sz="4" w:space="0" w:color="auto"/>
            </w:tcBorders>
            <w:shd w:val="clear" w:color="auto" w:fill="auto"/>
            <w:vAlign w:val="center"/>
          </w:tcPr>
          <w:p w14:paraId="10CAEC1C" w14:textId="77777777" w:rsidR="00D82CD7" w:rsidRPr="003C17E2" w:rsidRDefault="00D82CD7" w:rsidP="00632777">
            <w:pPr>
              <w:contextualSpacing/>
              <w:jc w:val="center"/>
              <w:rPr>
                <w:rFonts w:ascii="Times New Roman" w:eastAsia="Times New Roman" w:hAnsi="Times New Roman"/>
                <w:i/>
                <w:color w:val="000000"/>
                <w:sz w:val="20"/>
                <w:szCs w:val="20"/>
              </w:rPr>
            </w:pPr>
          </w:p>
        </w:tc>
        <w:tc>
          <w:tcPr>
            <w:tcW w:w="1225" w:type="dxa"/>
            <w:tcBorders>
              <w:top w:val="single" w:sz="4" w:space="0" w:color="auto"/>
              <w:bottom w:val="single" w:sz="4" w:space="0" w:color="auto"/>
            </w:tcBorders>
            <w:vAlign w:val="center"/>
          </w:tcPr>
          <w:p w14:paraId="53D0A731" w14:textId="77777777" w:rsidR="00D82CD7" w:rsidRPr="003C17E2" w:rsidRDefault="00D82CD7" w:rsidP="00632777">
            <w:pPr>
              <w:contextualSpacing/>
              <w:rPr>
                <w:rFonts w:ascii="Times New Roman" w:eastAsia="Times New Roman" w:hAnsi="Times New Roman"/>
                <w:b/>
                <w:bCs/>
                <w:color w:val="000000"/>
                <w:sz w:val="20"/>
                <w:szCs w:val="20"/>
              </w:rPr>
            </w:pPr>
          </w:p>
        </w:tc>
        <w:tc>
          <w:tcPr>
            <w:tcW w:w="540" w:type="dxa"/>
            <w:tcBorders>
              <w:top w:val="single" w:sz="4" w:space="0" w:color="auto"/>
              <w:bottom w:val="single" w:sz="4" w:space="0" w:color="auto"/>
            </w:tcBorders>
            <w:shd w:val="clear" w:color="auto" w:fill="auto"/>
            <w:vAlign w:val="bottom"/>
          </w:tcPr>
          <w:p w14:paraId="06AAF0E9"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eastAsia="Times New Roman" w:hAnsi="Times New Roman"/>
                <w:b/>
                <w:bCs/>
                <w:color w:val="000000"/>
                <w:sz w:val="20"/>
                <w:szCs w:val="20"/>
              </w:rPr>
              <w:t>N</w:t>
            </w:r>
          </w:p>
        </w:tc>
        <w:tc>
          <w:tcPr>
            <w:tcW w:w="1636" w:type="dxa"/>
            <w:tcBorders>
              <w:top w:val="single" w:sz="4" w:space="0" w:color="auto"/>
              <w:bottom w:val="single" w:sz="4" w:space="0" w:color="auto"/>
            </w:tcBorders>
            <w:shd w:val="clear" w:color="auto" w:fill="auto"/>
            <w:vAlign w:val="bottom"/>
          </w:tcPr>
          <w:p w14:paraId="636F205C" w14:textId="77777777" w:rsidR="00E8025E" w:rsidRDefault="00E8025E" w:rsidP="00632777">
            <w:pPr>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a</w:t>
            </w:r>
            <w:r w:rsidR="00D82CD7" w:rsidRPr="003C17E2">
              <w:rPr>
                <w:rFonts w:ascii="Times New Roman" w:eastAsia="Times New Roman" w:hAnsi="Times New Roman"/>
                <w:b/>
                <w:bCs/>
                <w:color w:val="000000"/>
                <w:sz w:val="20"/>
                <w:szCs w:val="20"/>
              </w:rPr>
              <w:t>OR</w:t>
            </w:r>
            <w:proofErr w:type="spellEnd"/>
            <w:r>
              <w:rPr>
                <w:rFonts w:ascii="Times New Roman" w:eastAsia="Times New Roman" w:hAnsi="Times New Roman"/>
                <w:b/>
                <w:bCs/>
                <w:color w:val="000000"/>
                <w:sz w:val="20"/>
                <w:szCs w:val="20"/>
              </w:rPr>
              <w:t>/</w:t>
            </w:r>
            <w:proofErr w:type="spellStart"/>
            <w:r>
              <w:rPr>
                <w:rFonts w:ascii="Times New Roman" w:eastAsia="Times New Roman" w:hAnsi="Times New Roman"/>
                <w:b/>
                <w:bCs/>
                <w:color w:val="000000"/>
                <w:sz w:val="20"/>
                <w:szCs w:val="20"/>
              </w:rPr>
              <w:t>cOR</w:t>
            </w:r>
            <w:proofErr w:type="spellEnd"/>
          </w:p>
          <w:p w14:paraId="66E8DE3A" w14:textId="36472BFC" w:rsidR="00D82CD7" w:rsidRPr="003C17E2" w:rsidRDefault="00D82CD7" w:rsidP="00632777">
            <w:pPr>
              <w:jc w:val="center"/>
              <w:rPr>
                <w:rFonts w:ascii="Times New Roman" w:hAnsi="Times New Roman"/>
                <w:color w:val="000000"/>
                <w:sz w:val="20"/>
                <w:szCs w:val="20"/>
              </w:rPr>
            </w:pPr>
            <w:r w:rsidRPr="003C17E2">
              <w:rPr>
                <w:rFonts w:ascii="Times New Roman" w:eastAsia="Times New Roman" w:hAnsi="Times New Roman"/>
                <w:b/>
                <w:bCs/>
                <w:color w:val="000000"/>
                <w:sz w:val="20"/>
                <w:szCs w:val="20"/>
              </w:rPr>
              <w:t xml:space="preserve"> (95% CI)</w:t>
            </w:r>
            <w:r w:rsidRPr="003C17E2">
              <w:rPr>
                <w:rFonts w:ascii="Times New Roman" w:hAnsi="Times New Roman"/>
                <w:sz w:val="20"/>
                <w:szCs w:val="20"/>
                <w:vertAlign w:val="superscript"/>
              </w:rPr>
              <w:t xml:space="preserve"> a</w:t>
            </w:r>
          </w:p>
        </w:tc>
        <w:tc>
          <w:tcPr>
            <w:tcW w:w="540" w:type="dxa"/>
            <w:tcBorders>
              <w:top w:val="single" w:sz="4" w:space="0" w:color="auto"/>
              <w:bottom w:val="single" w:sz="4" w:space="0" w:color="auto"/>
            </w:tcBorders>
            <w:shd w:val="clear" w:color="auto" w:fill="auto"/>
            <w:vAlign w:val="bottom"/>
          </w:tcPr>
          <w:p w14:paraId="0EA25122"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eastAsia="Times New Roman" w:hAnsi="Times New Roman"/>
                <w:b/>
                <w:bCs/>
                <w:color w:val="000000"/>
                <w:sz w:val="20"/>
                <w:szCs w:val="20"/>
              </w:rPr>
              <w:t>N</w:t>
            </w:r>
          </w:p>
        </w:tc>
        <w:tc>
          <w:tcPr>
            <w:tcW w:w="1621" w:type="dxa"/>
            <w:tcBorders>
              <w:top w:val="single" w:sz="4" w:space="0" w:color="auto"/>
              <w:bottom w:val="single" w:sz="4" w:space="0" w:color="auto"/>
            </w:tcBorders>
            <w:shd w:val="clear" w:color="auto" w:fill="auto"/>
            <w:vAlign w:val="bottom"/>
          </w:tcPr>
          <w:p w14:paraId="394C0D49" w14:textId="77777777" w:rsidR="00E8025E" w:rsidRDefault="00E8025E" w:rsidP="00632777">
            <w:pPr>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a</w:t>
            </w:r>
            <w:r w:rsidR="00D82CD7" w:rsidRPr="003C17E2">
              <w:rPr>
                <w:rFonts w:ascii="Times New Roman" w:eastAsia="Times New Roman" w:hAnsi="Times New Roman"/>
                <w:b/>
                <w:bCs/>
                <w:color w:val="000000"/>
                <w:sz w:val="20"/>
                <w:szCs w:val="20"/>
              </w:rPr>
              <w:t>OR</w:t>
            </w:r>
            <w:proofErr w:type="spellEnd"/>
            <w:r>
              <w:rPr>
                <w:rFonts w:ascii="Times New Roman" w:eastAsia="Times New Roman" w:hAnsi="Times New Roman"/>
                <w:b/>
                <w:bCs/>
                <w:color w:val="000000"/>
                <w:sz w:val="20"/>
                <w:szCs w:val="20"/>
              </w:rPr>
              <w:t>/</w:t>
            </w:r>
            <w:proofErr w:type="spellStart"/>
            <w:r>
              <w:rPr>
                <w:rFonts w:ascii="Times New Roman" w:eastAsia="Times New Roman" w:hAnsi="Times New Roman"/>
                <w:b/>
                <w:bCs/>
                <w:color w:val="000000"/>
                <w:sz w:val="20"/>
                <w:szCs w:val="20"/>
              </w:rPr>
              <w:t>cOR</w:t>
            </w:r>
            <w:proofErr w:type="spellEnd"/>
            <w:r w:rsidR="00D82CD7" w:rsidRPr="003C17E2">
              <w:rPr>
                <w:rFonts w:ascii="Times New Roman" w:eastAsia="Times New Roman" w:hAnsi="Times New Roman"/>
                <w:b/>
                <w:bCs/>
                <w:color w:val="000000"/>
                <w:sz w:val="20"/>
                <w:szCs w:val="20"/>
              </w:rPr>
              <w:t xml:space="preserve"> </w:t>
            </w:r>
          </w:p>
          <w:p w14:paraId="040F34B6" w14:textId="35DEA426" w:rsidR="00D82CD7" w:rsidRPr="003C17E2" w:rsidRDefault="00D82CD7" w:rsidP="00632777">
            <w:pPr>
              <w:jc w:val="center"/>
              <w:rPr>
                <w:rFonts w:ascii="Times New Roman" w:hAnsi="Times New Roman"/>
                <w:color w:val="000000"/>
                <w:sz w:val="20"/>
                <w:szCs w:val="20"/>
              </w:rPr>
            </w:pPr>
            <w:r w:rsidRPr="003C17E2">
              <w:rPr>
                <w:rFonts w:ascii="Times New Roman" w:eastAsia="Times New Roman" w:hAnsi="Times New Roman"/>
                <w:b/>
                <w:bCs/>
                <w:color w:val="000000"/>
                <w:sz w:val="20"/>
                <w:szCs w:val="20"/>
              </w:rPr>
              <w:t>(95% CI)</w:t>
            </w:r>
            <w:r w:rsidRPr="003C17E2">
              <w:rPr>
                <w:rFonts w:ascii="Times New Roman" w:hAnsi="Times New Roman"/>
                <w:sz w:val="20"/>
                <w:szCs w:val="20"/>
                <w:vertAlign w:val="superscript"/>
              </w:rPr>
              <w:t xml:space="preserve"> a</w:t>
            </w:r>
          </w:p>
        </w:tc>
        <w:tc>
          <w:tcPr>
            <w:tcW w:w="450" w:type="dxa"/>
            <w:tcBorders>
              <w:top w:val="single" w:sz="4" w:space="0" w:color="auto"/>
              <w:bottom w:val="single" w:sz="4" w:space="0" w:color="auto"/>
            </w:tcBorders>
            <w:vAlign w:val="bottom"/>
          </w:tcPr>
          <w:p w14:paraId="5665D5CD"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eastAsia="Times New Roman" w:hAnsi="Times New Roman"/>
                <w:b/>
                <w:bCs/>
                <w:color w:val="000000"/>
                <w:sz w:val="20"/>
                <w:szCs w:val="20"/>
              </w:rPr>
              <w:t>N</w:t>
            </w:r>
          </w:p>
        </w:tc>
        <w:tc>
          <w:tcPr>
            <w:tcW w:w="1621" w:type="dxa"/>
            <w:tcBorders>
              <w:top w:val="single" w:sz="4" w:space="0" w:color="auto"/>
              <w:bottom w:val="single" w:sz="4" w:space="0" w:color="auto"/>
            </w:tcBorders>
            <w:vAlign w:val="bottom"/>
          </w:tcPr>
          <w:p w14:paraId="747512B9" w14:textId="77777777" w:rsidR="00E8025E" w:rsidRDefault="00E8025E" w:rsidP="00632777">
            <w:pPr>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a</w:t>
            </w:r>
            <w:r w:rsidR="00D82CD7" w:rsidRPr="003C17E2">
              <w:rPr>
                <w:rFonts w:ascii="Times New Roman" w:eastAsia="Times New Roman" w:hAnsi="Times New Roman"/>
                <w:b/>
                <w:bCs/>
                <w:color w:val="000000"/>
                <w:sz w:val="20"/>
                <w:szCs w:val="20"/>
              </w:rPr>
              <w:t>OR</w:t>
            </w:r>
            <w:proofErr w:type="spellEnd"/>
            <w:r>
              <w:rPr>
                <w:rFonts w:ascii="Times New Roman" w:eastAsia="Times New Roman" w:hAnsi="Times New Roman"/>
                <w:b/>
                <w:bCs/>
                <w:color w:val="000000"/>
                <w:sz w:val="20"/>
                <w:szCs w:val="20"/>
              </w:rPr>
              <w:t>/</w:t>
            </w:r>
            <w:proofErr w:type="spellStart"/>
            <w:r>
              <w:rPr>
                <w:rFonts w:ascii="Times New Roman" w:eastAsia="Times New Roman" w:hAnsi="Times New Roman"/>
                <w:b/>
                <w:bCs/>
                <w:color w:val="000000"/>
                <w:sz w:val="20"/>
                <w:szCs w:val="20"/>
              </w:rPr>
              <w:t>cOR</w:t>
            </w:r>
            <w:proofErr w:type="spellEnd"/>
            <w:r w:rsidR="00D82CD7" w:rsidRPr="003C17E2">
              <w:rPr>
                <w:rFonts w:ascii="Times New Roman" w:eastAsia="Times New Roman" w:hAnsi="Times New Roman"/>
                <w:b/>
                <w:bCs/>
                <w:color w:val="000000"/>
                <w:sz w:val="20"/>
                <w:szCs w:val="20"/>
              </w:rPr>
              <w:t xml:space="preserve"> </w:t>
            </w:r>
          </w:p>
          <w:p w14:paraId="1BC7EF58" w14:textId="3FD54998" w:rsidR="00D82CD7" w:rsidRPr="003C17E2" w:rsidRDefault="00D82CD7" w:rsidP="00632777">
            <w:pPr>
              <w:jc w:val="center"/>
              <w:rPr>
                <w:rFonts w:ascii="Times New Roman" w:hAnsi="Times New Roman"/>
                <w:color w:val="000000"/>
                <w:sz w:val="20"/>
                <w:szCs w:val="20"/>
              </w:rPr>
            </w:pPr>
            <w:r w:rsidRPr="003C17E2">
              <w:rPr>
                <w:rFonts w:ascii="Times New Roman" w:eastAsia="Times New Roman" w:hAnsi="Times New Roman"/>
                <w:b/>
                <w:bCs/>
                <w:color w:val="000000"/>
                <w:sz w:val="20"/>
                <w:szCs w:val="20"/>
              </w:rPr>
              <w:t>(95% CI)</w:t>
            </w:r>
            <w:r w:rsidRPr="003C17E2">
              <w:rPr>
                <w:rFonts w:ascii="Times New Roman" w:hAnsi="Times New Roman"/>
                <w:sz w:val="20"/>
                <w:szCs w:val="20"/>
                <w:vertAlign w:val="superscript"/>
              </w:rPr>
              <w:t xml:space="preserve"> a</w:t>
            </w:r>
          </w:p>
        </w:tc>
        <w:tc>
          <w:tcPr>
            <w:tcW w:w="540" w:type="dxa"/>
            <w:tcBorders>
              <w:top w:val="single" w:sz="4" w:space="0" w:color="auto"/>
              <w:bottom w:val="single" w:sz="4" w:space="0" w:color="auto"/>
            </w:tcBorders>
            <w:shd w:val="clear" w:color="auto" w:fill="auto"/>
            <w:vAlign w:val="bottom"/>
          </w:tcPr>
          <w:p w14:paraId="6035BC96"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eastAsia="Times New Roman" w:hAnsi="Times New Roman"/>
                <w:b/>
                <w:bCs/>
                <w:color w:val="000000"/>
                <w:sz w:val="20"/>
                <w:szCs w:val="20"/>
              </w:rPr>
              <w:t>N</w:t>
            </w:r>
          </w:p>
        </w:tc>
        <w:tc>
          <w:tcPr>
            <w:tcW w:w="1981" w:type="dxa"/>
            <w:tcBorders>
              <w:top w:val="single" w:sz="4" w:space="0" w:color="auto"/>
              <w:bottom w:val="single" w:sz="4" w:space="0" w:color="auto"/>
            </w:tcBorders>
            <w:vAlign w:val="bottom"/>
          </w:tcPr>
          <w:p w14:paraId="56FEA78D" w14:textId="77777777" w:rsidR="00E8025E" w:rsidRDefault="00E8025E" w:rsidP="00632777">
            <w:pPr>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a</w:t>
            </w:r>
            <w:r w:rsidR="00D82CD7" w:rsidRPr="003C17E2">
              <w:rPr>
                <w:rFonts w:ascii="Times New Roman" w:eastAsia="Times New Roman" w:hAnsi="Times New Roman"/>
                <w:b/>
                <w:bCs/>
                <w:color w:val="000000"/>
                <w:sz w:val="20"/>
                <w:szCs w:val="20"/>
              </w:rPr>
              <w:t>OR</w:t>
            </w:r>
            <w:proofErr w:type="spellEnd"/>
            <w:r>
              <w:rPr>
                <w:rFonts w:ascii="Times New Roman" w:eastAsia="Times New Roman" w:hAnsi="Times New Roman"/>
                <w:b/>
                <w:bCs/>
                <w:color w:val="000000"/>
                <w:sz w:val="20"/>
                <w:szCs w:val="20"/>
              </w:rPr>
              <w:t>/</w:t>
            </w:r>
            <w:proofErr w:type="spellStart"/>
            <w:r>
              <w:rPr>
                <w:rFonts w:ascii="Times New Roman" w:eastAsia="Times New Roman" w:hAnsi="Times New Roman"/>
                <w:b/>
                <w:bCs/>
                <w:color w:val="000000"/>
                <w:sz w:val="20"/>
                <w:szCs w:val="20"/>
              </w:rPr>
              <w:t>cOR</w:t>
            </w:r>
            <w:proofErr w:type="spellEnd"/>
          </w:p>
          <w:p w14:paraId="0890BA7C" w14:textId="691147DC" w:rsidR="00D82CD7" w:rsidRPr="003C17E2" w:rsidRDefault="00D82CD7" w:rsidP="00632777">
            <w:pPr>
              <w:jc w:val="center"/>
              <w:rPr>
                <w:rFonts w:ascii="Times New Roman" w:hAnsi="Times New Roman"/>
                <w:color w:val="000000"/>
                <w:sz w:val="20"/>
                <w:szCs w:val="20"/>
              </w:rPr>
            </w:pPr>
            <w:r w:rsidRPr="003C17E2">
              <w:rPr>
                <w:rFonts w:ascii="Times New Roman" w:eastAsia="Times New Roman" w:hAnsi="Times New Roman"/>
                <w:b/>
                <w:bCs/>
                <w:color w:val="000000"/>
                <w:sz w:val="20"/>
                <w:szCs w:val="20"/>
              </w:rPr>
              <w:t xml:space="preserve"> (95% CI)</w:t>
            </w:r>
            <w:r w:rsidRPr="003C17E2">
              <w:rPr>
                <w:rFonts w:ascii="Times New Roman" w:hAnsi="Times New Roman"/>
                <w:sz w:val="20"/>
                <w:szCs w:val="20"/>
                <w:vertAlign w:val="superscript"/>
              </w:rPr>
              <w:t xml:space="preserve"> a</w:t>
            </w:r>
          </w:p>
        </w:tc>
      </w:tr>
      <w:tr w:rsidR="00D82CD7" w:rsidRPr="003C17E2" w14:paraId="239BF994" w14:textId="77777777" w:rsidTr="00632777">
        <w:trPr>
          <w:trHeight w:val="74"/>
        </w:trPr>
        <w:tc>
          <w:tcPr>
            <w:tcW w:w="2806" w:type="dxa"/>
            <w:tcBorders>
              <w:top w:val="single" w:sz="4" w:space="0" w:color="auto"/>
              <w:bottom w:val="single" w:sz="4" w:space="0" w:color="auto"/>
            </w:tcBorders>
            <w:shd w:val="clear" w:color="auto" w:fill="auto"/>
            <w:vAlign w:val="center"/>
          </w:tcPr>
          <w:p w14:paraId="742A8C73" w14:textId="77777777" w:rsidR="00D82CD7" w:rsidRPr="003C17E2" w:rsidRDefault="00D82CD7" w:rsidP="00632777">
            <w:pPr>
              <w:rPr>
                <w:rFonts w:ascii="Times New Roman" w:eastAsia="Times New Roman" w:hAnsi="Times New Roman"/>
                <w:color w:val="000000"/>
                <w:sz w:val="20"/>
                <w:szCs w:val="20"/>
              </w:rPr>
            </w:pPr>
            <w:r w:rsidRPr="003C17E2">
              <w:rPr>
                <w:rFonts w:ascii="Times New Roman" w:eastAsia="Times New Roman" w:hAnsi="Times New Roman"/>
                <w:i/>
                <w:color w:val="000000"/>
                <w:sz w:val="20"/>
                <w:szCs w:val="20"/>
              </w:rPr>
              <w:t>Controls</w:t>
            </w:r>
          </w:p>
        </w:tc>
        <w:tc>
          <w:tcPr>
            <w:tcW w:w="1225" w:type="dxa"/>
            <w:tcBorders>
              <w:top w:val="single" w:sz="4" w:space="0" w:color="auto"/>
              <w:bottom w:val="single" w:sz="4" w:space="0" w:color="auto"/>
            </w:tcBorders>
          </w:tcPr>
          <w:p w14:paraId="1F5B1C07"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10,445</w:t>
            </w:r>
          </w:p>
        </w:tc>
        <w:tc>
          <w:tcPr>
            <w:tcW w:w="540" w:type="dxa"/>
            <w:tcBorders>
              <w:top w:val="single" w:sz="4" w:space="0" w:color="auto"/>
              <w:bottom w:val="single" w:sz="4" w:space="0" w:color="auto"/>
            </w:tcBorders>
            <w:shd w:val="clear" w:color="auto" w:fill="auto"/>
            <w:vAlign w:val="center"/>
          </w:tcPr>
          <w:p w14:paraId="054F02F3"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378</w:t>
            </w:r>
          </w:p>
        </w:tc>
        <w:tc>
          <w:tcPr>
            <w:tcW w:w="1636" w:type="dxa"/>
            <w:tcBorders>
              <w:top w:val="single" w:sz="4" w:space="0" w:color="auto"/>
              <w:bottom w:val="single" w:sz="4" w:space="0" w:color="auto"/>
            </w:tcBorders>
            <w:shd w:val="clear" w:color="auto" w:fill="auto"/>
            <w:vAlign w:val="center"/>
          </w:tcPr>
          <w:p w14:paraId="4330E5EA" w14:textId="77777777" w:rsidR="00D82CD7" w:rsidRPr="003C17E2" w:rsidRDefault="00D82CD7" w:rsidP="00632777">
            <w:pPr>
              <w:jc w:val="center"/>
              <w:rPr>
                <w:rFonts w:ascii="Times New Roman" w:hAnsi="Times New Roman"/>
                <w:color w:val="000000"/>
                <w:sz w:val="20"/>
                <w:szCs w:val="20"/>
              </w:rPr>
            </w:pPr>
          </w:p>
        </w:tc>
        <w:tc>
          <w:tcPr>
            <w:tcW w:w="540" w:type="dxa"/>
            <w:tcBorders>
              <w:top w:val="single" w:sz="4" w:space="0" w:color="auto"/>
              <w:bottom w:val="single" w:sz="4" w:space="0" w:color="auto"/>
            </w:tcBorders>
            <w:shd w:val="clear" w:color="auto" w:fill="auto"/>
            <w:vAlign w:val="center"/>
          </w:tcPr>
          <w:p w14:paraId="45F12058"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201</w:t>
            </w:r>
          </w:p>
        </w:tc>
        <w:tc>
          <w:tcPr>
            <w:tcW w:w="1621" w:type="dxa"/>
            <w:tcBorders>
              <w:top w:val="single" w:sz="4" w:space="0" w:color="auto"/>
              <w:bottom w:val="single" w:sz="4" w:space="0" w:color="auto"/>
            </w:tcBorders>
            <w:shd w:val="clear" w:color="auto" w:fill="auto"/>
            <w:vAlign w:val="center"/>
          </w:tcPr>
          <w:p w14:paraId="4E729DBE" w14:textId="77777777" w:rsidR="00D82CD7" w:rsidRPr="003C17E2" w:rsidRDefault="00D82CD7" w:rsidP="00632777">
            <w:pPr>
              <w:jc w:val="center"/>
              <w:rPr>
                <w:rFonts w:ascii="Times New Roman" w:hAnsi="Times New Roman"/>
                <w:color w:val="000000"/>
                <w:sz w:val="20"/>
                <w:szCs w:val="20"/>
              </w:rPr>
            </w:pPr>
          </w:p>
        </w:tc>
        <w:tc>
          <w:tcPr>
            <w:tcW w:w="450" w:type="dxa"/>
            <w:tcBorders>
              <w:top w:val="single" w:sz="4" w:space="0" w:color="auto"/>
              <w:bottom w:val="single" w:sz="4" w:space="0" w:color="auto"/>
            </w:tcBorders>
            <w:vAlign w:val="center"/>
          </w:tcPr>
          <w:p w14:paraId="1E1A70B2"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w:t>
            </w:r>
          </w:p>
        </w:tc>
        <w:tc>
          <w:tcPr>
            <w:tcW w:w="1621" w:type="dxa"/>
            <w:tcBorders>
              <w:top w:val="single" w:sz="4" w:space="0" w:color="auto"/>
              <w:bottom w:val="single" w:sz="4" w:space="0" w:color="auto"/>
            </w:tcBorders>
            <w:vAlign w:val="center"/>
          </w:tcPr>
          <w:p w14:paraId="77621B00" w14:textId="77777777" w:rsidR="00D82CD7" w:rsidRPr="003C17E2" w:rsidRDefault="00D82CD7" w:rsidP="00632777">
            <w:pPr>
              <w:jc w:val="center"/>
              <w:rPr>
                <w:rFonts w:ascii="Times New Roman" w:eastAsia="Times New Roman" w:hAnsi="Times New Roman"/>
                <w:color w:val="000000"/>
                <w:sz w:val="20"/>
                <w:szCs w:val="20"/>
              </w:rPr>
            </w:pPr>
          </w:p>
        </w:tc>
        <w:tc>
          <w:tcPr>
            <w:tcW w:w="540" w:type="dxa"/>
            <w:tcBorders>
              <w:top w:val="single" w:sz="4" w:space="0" w:color="auto"/>
              <w:bottom w:val="single" w:sz="4" w:space="0" w:color="auto"/>
            </w:tcBorders>
            <w:shd w:val="clear" w:color="auto" w:fill="auto"/>
            <w:vAlign w:val="center"/>
          </w:tcPr>
          <w:p w14:paraId="09B2D400" w14:textId="77777777" w:rsidR="00D82CD7" w:rsidRPr="003C17E2" w:rsidRDefault="00D82CD7" w:rsidP="00632777">
            <w:pPr>
              <w:jc w:val="center"/>
              <w:rPr>
                <w:rFonts w:ascii="Times New Roman" w:hAnsi="Times New Roman"/>
                <w:color w:val="000000"/>
                <w:sz w:val="20"/>
                <w:szCs w:val="20"/>
              </w:rPr>
            </w:pPr>
            <w:r>
              <w:rPr>
                <w:rFonts w:ascii="Times New Roman" w:hAnsi="Times New Roman"/>
                <w:color w:val="000000"/>
                <w:sz w:val="20"/>
                <w:szCs w:val="20"/>
              </w:rPr>
              <w:t>92</w:t>
            </w:r>
          </w:p>
        </w:tc>
        <w:tc>
          <w:tcPr>
            <w:tcW w:w="1981" w:type="dxa"/>
            <w:tcBorders>
              <w:top w:val="single" w:sz="4" w:space="0" w:color="auto"/>
              <w:bottom w:val="single" w:sz="4" w:space="0" w:color="auto"/>
            </w:tcBorders>
          </w:tcPr>
          <w:p w14:paraId="2C7BC75D" w14:textId="77777777" w:rsidR="00D82CD7" w:rsidRPr="003C17E2" w:rsidRDefault="00D82CD7" w:rsidP="00632777">
            <w:pPr>
              <w:jc w:val="center"/>
              <w:rPr>
                <w:rFonts w:ascii="Times New Roman" w:hAnsi="Times New Roman"/>
                <w:color w:val="000000"/>
                <w:sz w:val="20"/>
                <w:szCs w:val="20"/>
              </w:rPr>
            </w:pPr>
          </w:p>
        </w:tc>
      </w:tr>
      <w:tr w:rsidR="00D82CD7" w:rsidRPr="003C17E2" w14:paraId="5657DA11" w14:textId="77777777" w:rsidTr="00632777">
        <w:trPr>
          <w:trHeight w:val="74"/>
        </w:trPr>
        <w:tc>
          <w:tcPr>
            <w:tcW w:w="2806" w:type="dxa"/>
            <w:tcBorders>
              <w:top w:val="single" w:sz="4" w:space="0" w:color="auto"/>
            </w:tcBorders>
            <w:shd w:val="clear" w:color="auto" w:fill="auto"/>
            <w:vAlign w:val="center"/>
          </w:tcPr>
          <w:p w14:paraId="31C25E7C" w14:textId="77777777" w:rsidR="00D82CD7" w:rsidRPr="003C17E2" w:rsidRDefault="00D82CD7" w:rsidP="00632777">
            <w:pPr>
              <w:rPr>
                <w:rFonts w:ascii="Times New Roman" w:eastAsia="Times New Roman" w:hAnsi="Times New Roman"/>
                <w:i/>
                <w:color w:val="000000"/>
                <w:sz w:val="20"/>
                <w:szCs w:val="20"/>
              </w:rPr>
            </w:pPr>
            <w:r>
              <w:rPr>
                <w:rFonts w:ascii="Times New Roman" w:eastAsia="Times New Roman" w:hAnsi="Times New Roman"/>
                <w:i/>
                <w:color w:val="000000"/>
                <w:sz w:val="20"/>
                <w:szCs w:val="20"/>
              </w:rPr>
              <w:t>Non-cardiac Birth Defects</w:t>
            </w:r>
          </w:p>
        </w:tc>
        <w:tc>
          <w:tcPr>
            <w:tcW w:w="1225" w:type="dxa"/>
            <w:tcBorders>
              <w:top w:val="single" w:sz="4" w:space="0" w:color="auto"/>
            </w:tcBorders>
          </w:tcPr>
          <w:p w14:paraId="08AF8BF9" w14:textId="77777777" w:rsidR="00D82CD7" w:rsidRPr="003C17E2" w:rsidRDefault="00D82CD7" w:rsidP="00632777">
            <w:pPr>
              <w:jc w:val="center"/>
              <w:rPr>
                <w:rFonts w:ascii="Times New Roman" w:eastAsia="Times New Roman" w:hAnsi="Times New Roman"/>
                <w:color w:val="000000"/>
                <w:sz w:val="20"/>
                <w:szCs w:val="20"/>
              </w:rPr>
            </w:pPr>
          </w:p>
        </w:tc>
        <w:tc>
          <w:tcPr>
            <w:tcW w:w="540" w:type="dxa"/>
            <w:tcBorders>
              <w:top w:val="single" w:sz="4" w:space="0" w:color="auto"/>
            </w:tcBorders>
            <w:shd w:val="clear" w:color="auto" w:fill="auto"/>
            <w:vAlign w:val="center"/>
          </w:tcPr>
          <w:p w14:paraId="51998987" w14:textId="77777777" w:rsidR="00D82CD7" w:rsidRPr="003C17E2" w:rsidRDefault="00D82CD7" w:rsidP="00632777">
            <w:pPr>
              <w:jc w:val="center"/>
              <w:rPr>
                <w:rFonts w:ascii="Times New Roman" w:eastAsia="Times New Roman" w:hAnsi="Times New Roman"/>
                <w:color w:val="000000"/>
                <w:sz w:val="20"/>
                <w:szCs w:val="20"/>
              </w:rPr>
            </w:pPr>
          </w:p>
        </w:tc>
        <w:tc>
          <w:tcPr>
            <w:tcW w:w="1636" w:type="dxa"/>
            <w:tcBorders>
              <w:top w:val="single" w:sz="4" w:space="0" w:color="auto"/>
            </w:tcBorders>
            <w:shd w:val="clear" w:color="auto" w:fill="auto"/>
            <w:vAlign w:val="center"/>
          </w:tcPr>
          <w:p w14:paraId="0A3DD11E" w14:textId="77777777" w:rsidR="00D82CD7" w:rsidRPr="003C17E2" w:rsidRDefault="00D82CD7" w:rsidP="00632777">
            <w:pPr>
              <w:jc w:val="center"/>
              <w:rPr>
                <w:rFonts w:ascii="Times New Roman" w:hAnsi="Times New Roman"/>
                <w:color w:val="000000"/>
                <w:sz w:val="20"/>
                <w:szCs w:val="20"/>
              </w:rPr>
            </w:pPr>
          </w:p>
        </w:tc>
        <w:tc>
          <w:tcPr>
            <w:tcW w:w="540" w:type="dxa"/>
            <w:tcBorders>
              <w:top w:val="single" w:sz="4" w:space="0" w:color="auto"/>
            </w:tcBorders>
            <w:shd w:val="clear" w:color="auto" w:fill="auto"/>
            <w:vAlign w:val="center"/>
          </w:tcPr>
          <w:p w14:paraId="008C33E9" w14:textId="77777777" w:rsidR="00D82CD7" w:rsidRPr="003C17E2" w:rsidRDefault="00D82CD7" w:rsidP="00632777">
            <w:pPr>
              <w:jc w:val="center"/>
              <w:rPr>
                <w:rFonts w:ascii="Times New Roman" w:eastAsia="Times New Roman" w:hAnsi="Times New Roman"/>
                <w:color w:val="000000"/>
                <w:sz w:val="20"/>
                <w:szCs w:val="20"/>
              </w:rPr>
            </w:pPr>
          </w:p>
        </w:tc>
        <w:tc>
          <w:tcPr>
            <w:tcW w:w="1621" w:type="dxa"/>
            <w:tcBorders>
              <w:top w:val="single" w:sz="4" w:space="0" w:color="auto"/>
            </w:tcBorders>
            <w:shd w:val="clear" w:color="auto" w:fill="auto"/>
            <w:vAlign w:val="center"/>
          </w:tcPr>
          <w:p w14:paraId="1DB0141D" w14:textId="77777777" w:rsidR="00D82CD7" w:rsidRPr="003C17E2" w:rsidRDefault="00D82CD7" w:rsidP="00632777">
            <w:pPr>
              <w:jc w:val="center"/>
              <w:rPr>
                <w:rFonts w:ascii="Times New Roman" w:hAnsi="Times New Roman"/>
                <w:color w:val="000000"/>
                <w:sz w:val="20"/>
                <w:szCs w:val="20"/>
              </w:rPr>
            </w:pPr>
          </w:p>
        </w:tc>
        <w:tc>
          <w:tcPr>
            <w:tcW w:w="450" w:type="dxa"/>
            <w:tcBorders>
              <w:top w:val="single" w:sz="4" w:space="0" w:color="auto"/>
            </w:tcBorders>
            <w:vAlign w:val="center"/>
          </w:tcPr>
          <w:p w14:paraId="0700654C" w14:textId="77777777" w:rsidR="00D82CD7" w:rsidRPr="003C17E2" w:rsidRDefault="00D82CD7" w:rsidP="00632777">
            <w:pPr>
              <w:jc w:val="center"/>
              <w:rPr>
                <w:rFonts w:ascii="Times New Roman" w:eastAsia="Times New Roman" w:hAnsi="Times New Roman"/>
                <w:color w:val="000000"/>
                <w:sz w:val="20"/>
                <w:szCs w:val="20"/>
              </w:rPr>
            </w:pPr>
          </w:p>
        </w:tc>
        <w:tc>
          <w:tcPr>
            <w:tcW w:w="1621" w:type="dxa"/>
            <w:tcBorders>
              <w:top w:val="single" w:sz="4" w:space="0" w:color="auto"/>
            </w:tcBorders>
            <w:vAlign w:val="center"/>
          </w:tcPr>
          <w:p w14:paraId="353ABB89" w14:textId="77777777" w:rsidR="00D82CD7" w:rsidRPr="003C17E2" w:rsidRDefault="00D82CD7" w:rsidP="00632777">
            <w:pPr>
              <w:jc w:val="center"/>
              <w:rPr>
                <w:rFonts w:ascii="Times New Roman" w:eastAsia="Times New Roman" w:hAnsi="Times New Roman"/>
                <w:color w:val="000000"/>
                <w:sz w:val="20"/>
                <w:szCs w:val="20"/>
              </w:rPr>
            </w:pPr>
          </w:p>
        </w:tc>
        <w:tc>
          <w:tcPr>
            <w:tcW w:w="540" w:type="dxa"/>
            <w:tcBorders>
              <w:top w:val="single" w:sz="4" w:space="0" w:color="auto"/>
            </w:tcBorders>
            <w:shd w:val="clear" w:color="auto" w:fill="auto"/>
            <w:vAlign w:val="center"/>
          </w:tcPr>
          <w:p w14:paraId="29394B54" w14:textId="77777777" w:rsidR="00D82CD7" w:rsidRPr="003C17E2" w:rsidRDefault="00D82CD7" w:rsidP="00632777">
            <w:pPr>
              <w:jc w:val="center"/>
              <w:rPr>
                <w:rFonts w:ascii="Times New Roman" w:hAnsi="Times New Roman"/>
                <w:color w:val="000000"/>
                <w:sz w:val="20"/>
                <w:szCs w:val="20"/>
              </w:rPr>
            </w:pPr>
          </w:p>
        </w:tc>
        <w:tc>
          <w:tcPr>
            <w:tcW w:w="1981" w:type="dxa"/>
            <w:tcBorders>
              <w:top w:val="single" w:sz="4" w:space="0" w:color="auto"/>
            </w:tcBorders>
          </w:tcPr>
          <w:p w14:paraId="160B9B77" w14:textId="77777777" w:rsidR="00D82CD7" w:rsidRPr="003C17E2" w:rsidRDefault="00D82CD7" w:rsidP="00632777">
            <w:pPr>
              <w:jc w:val="center"/>
              <w:rPr>
                <w:rFonts w:ascii="Times New Roman" w:hAnsi="Times New Roman"/>
                <w:color w:val="000000"/>
                <w:sz w:val="20"/>
                <w:szCs w:val="20"/>
              </w:rPr>
            </w:pPr>
          </w:p>
        </w:tc>
      </w:tr>
      <w:tr w:rsidR="00D82CD7" w:rsidRPr="003C17E2" w14:paraId="76E39AC4" w14:textId="77777777" w:rsidTr="00632777">
        <w:trPr>
          <w:trHeight w:val="216"/>
        </w:trPr>
        <w:tc>
          <w:tcPr>
            <w:tcW w:w="2806" w:type="dxa"/>
            <w:shd w:val="clear" w:color="auto" w:fill="auto"/>
            <w:vAlign w:val="center"/>
          </w:tcPr>
          <w:p w14:paraId="0355985B"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Amniotic band sequence</w:t>
            </w:r>
          </w:p>
        </w:tc>
        <w:tc>
          <w:tcPr>
            <w:tcW w:w="1225" w:type="dxa"/>
            <w:vAlign w:val="center"/>
          </w:tcPr>
          <w:p w14:paraId="05C29282"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292</w:t>
            </w:r>
          </w:p>
        </w:tc>
        <w:tc>
          <w:tcPr>
            <w:tcW w:w="540" w:type="dxa"/>
            <w:shd w:val="clear" w:color="auto" w:fill="auto"/>
            <w:vAlign w:val="center"/>
          </w:tcPr>
          <w:p w14:paraId="147B4897"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13</w:t>
            </w:r>
          </w:p>
        </w:tc>
        <w:tc>
          <w:tcPr>
            <w:tcW w:w="1636" w:type="dxa"/>
            <w:shd w:val="clear" w:color="auto" w:fill="auto"/>
            <w:vAlign w:val="center"/>
          </w:tcPr>
          <w:p w14:paraId="589C87A5" w14:textId="77777777" w:rsidR="00D82CD7" w:rsidRPr="003C17E2" w:rsidRDefault="00D82CD7" w:rsidP="00632777">
            <w:pPr>
              <w:jc w:val="center"/>
              <w:rPr>
                <w:rFonts w:ascii="Times New Roman" w:eastAsia="Times New Roman" w:hAnsi="Times New Roman"/>
                <w:color w:val="000000"/>
                <w:sz w:val="20"/>
                <w:szCs w:val="20"/>
              </w:rPr>
            </w:pPr>
            <w:r w:rsidRPr="00775662">
              <w:rPr>
                <w:rFonts w:ascii="Times New Roman" w:hAnsi="Times New Roman"/>
                <w:color w:val="000000"/>
                <w:sz w:val="20"/>
                <w:szCs w:val="20"/>
              </w:rPr>
              <w:t>1.16 (0.65, 2.05)</w:t>
            </w:r>
          </w:p>
        </w:tc>
        <w:tc>
          <w:tcPr>
            <w:tcW w:w="540" w:type="dxa"/>
            <w:shd w:val="clear" w:color="auto" w:fill="auto"/>
            <w:vAlign w:val="center"/>
          </w:tcPr>
          <w:p w14:paraId="080CA707"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10</w:t>
            </w:r>
          </w:p>
        </w:tc>
        <w:tc>
          <w:tcPr>
            <w:tcW w:w="1621" w:type="dxa"/>
            <w:shd w:val="clear" w:color="auto" w:fill="auto"/>
            <w:vAlign w:val="center"/>
          </w:tcPr>
          <w:p w14:paraId="6870621A" w14:textId="77777777" w:rsidR="00D82CD7" w:rsidRPr="003C17E2" w:rsidRDefault="00D82CD7" w:rsidP="00632777">
            <w:pPr>
              <w:rPr>
                <w:rFonts w:ascii="Times New Roman" w:hAnsi="Times New Roman"/>
                <w:sz w:val="20"/>
                <w:szCs w:val="20"/>
              </w:rPr>
            </w:pPr>
            <w:r w:rsidRPr="00775662">
              <w:rPr>
                <w:rFonts w:ascii="Times New Roman" w:hAnsi="Times New Roman"/>
                <w:color w:val="000000"/>
                <w:sz w:val="20"/>
                <w:szCs w:val="20"/>
              </w:rPr>
              <w:t>1.55 (0.80, 2.98)</w:t>
            </w:r>
          </w:p>
        </w:tc>
        <w:tc>
          <w:tcPr>
            <w:tcW w:w="450" w:type="dxa"/>
            <w:vAlign w:val="center"/>
          </w:tcPr>
          <w:p w14:paraId="3A705FE1"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0</w:t>
            </w:r>
          </w:p>
        </w:tc>
        <w:tc>
          <w:tcPr>
            <w:tcW w:w="1621" w:type="dxa"/>
            <w:vAlign w:val="center"/>
          </w:tcPr>
          <w:p w14:paraId="041B0BD1"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1CA0F292"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3</w:t>
            </w:r>
          </w:p>
        </w:tc>
        <w:tc>
          <w:tcPr>
            <w:tcW w:w="1981" w:type="dxa"/>
            <w:vAlign w:val="center"/>
          </w:tcPr>
          <w:p w14:paraId="658693DE"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1.17 (0.23, 3.55)</w:t>
            </w:r>
          </w:p>
        </w:tc>
      </w:tr>
      <w:tr w:rsidR="00D82CD7" w:rsidRPr="003C17E2" w14:paraId="407124A0" w14:textId="77777777" w:rsidTr="00632777">
        <w:trPr>
          <w:trHeight w:val="216"/>
        </w:trPr>
        <w:tc>
          <w:tcPr>
            <w:tcW w:w="2806" w:type="dxa"/>
            <w:shd w:val="clear" w:color="auto" w:fill="auto"/>
            <w:vAlign w:val="center"/>
          </w:tcPr>
          <w:p w14:paraId="14B5395B"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Anencephaly</w:t>
            </w:r>
          </w:p>
        </w:tc>
        <w:tc>
          <w:tcPr>
            <w:tcW w:w="1225" w:type="dxa"/>
            <w:vAlign w:val="center"/>
          </w:tcPr>
          <w:p w14:paraId="07661E1F" w14:textId="77777777" w:rsidR="00D82CD7" w:rsidRPr="005E11F2" w:rsidRDefault="00D82CD7" w:rsidP="00632777">
            <w:pPr>
              <w:jc w:val="center"/>
              <w:rPr>
                <w:rFonts w:ascii="Times New Roman" w:eastAsia="Times New Roman" w:hAnsi="Times New Roman"/>
                <w:color w:val="000000"/>
                <w:sz w:val="20"/>
                <w:szCs w:val="20"/>
              </w:rPr>
            </w:pPr>
            <w:r w:rsidRPr="005E11F2">
              <w:rPr>
                <w:rFonts w:ascii="Times New Roman" w:hAnsi="Times New Roman"/>
                <w:color w:val="000000"/>
                <w:sz w:val="20"/>
                <w:szCs w:val="20"/>
              </w:rPr>
              <w:t>593</w:t>
            </w:r>
          </w:p>
        </w:tc>
        <w:tc>
          <w:tcPr>
            <w:tcW w:w="540" w:type="dxa"/>
            <w:shd w:val="clear" w:color="auto" w:fill="auto"/>
            <w:vAlign w:val="center"/>
          </w:tcPr>
          <w:p w14:paraId="739E385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21</w:t>
            </w:r>
          </w:p>
        </w:tc>
        <w:tc>
          <w:tcPr>
            <w:tcW w:w="1636" w:type="dxa"/>
            <w:shd w:val="clear" w:color="auto" w:fill="auto"/>
            <w:vAlign w:val="center"/>
          </w:tcPr>
          <w:p w14:paraId="17E55554"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1.08 (0.69, 1.69)</w:t>
            </w:r>
          </w:p>
        </w:tc>
        <w:tc>
          <w:tcPr>
            <w:tcW w:w="540" w:type="dxa"/>
            <w:shd w:val="clear" w:color="auto" w:fill="auto"/>
            <w:vAlign w:val="center"/>
          </w:tcPr>
          <w:p w14:paraId="54072FA3"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12</w:t>
            </w:r>
          </w:p>
        </w:tc>
        <w:tc>
          <w:tcPr>
            <w:tcW w:w="1621" w:type="dxa"/>
            <w:shd w:val="clear" w:color="auto" w:fill="auto"/>
            <w:vAlign w:val="center"/>
          </w:tcPr>
          <w:p w14:paraId="32BB5BEE" w14:textId="77777777" w:rsidR="00D82CD7" w:rsidRPr="00A917DF" w:rsidRDefault="00D82CD7" w:rsidP="00632777">
            <w:pPr>
              <w:rPr>
                <w:rFonts w:ascii="Times New Roman" w:hAnsi="Times New Roman"/>
                <w:sz w:val="20"/>
                <w:szCs w:val="20"/>
              </w:rPr>
            </w:pPr>
            <w:r w:rsidRPr="00A917DF">
              <w:rPr>
                <w:rFonts w:ascii="Times New Roman" w:hAnsi="Times New Roman"/>
                <w:color w:val="000000"/>
                <w:sz w:val="20"/>
                <w:szCs w:val="20"/>
              </w:rPr>
              <w:t>1.16 (0.64, 2.10)</w:t>
            </w:r>
          </w:p>
        </w:tc>
        <w:tc>
          <w:tcPr>
            <w:tcW w:w="450" w:type="dxa"/>
            <w:vAlign w:val="center"/>
          </w:tcPr>
          <w:p w14:paraId="58C27986"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4</w:t>
            </w:r>
          </w:p>
        </w:tc>
        <w:tc>
          <w:tcPr>
            <w:tcW w:w="1621" w:type="dxa"/>
            <w:vAlign w:val="center"/>
          </w:tcPr>
          <w:p w14:paraId="37BCEF22"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1.01 (0.27, 2.71)</w:t>
            </w:r>
          </w:p>
        </w:tc>
        <w:tc>
          <w:tcPr>
            <w:tcW w:w="540" w:type="dxa"/>
            <w:shd w:val="clear" w:color="auto" w:fill="auto"/>
            <w:vAlign w:val="center"/>
          </w:tcPr>
          <w:p w14:paraId="662EC2F1"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w:t>
            </w:r>
          </w:p>
        </w:tc>
        <w:tc>
          <w:tcPr>
            <w:tcW w:w="1981" w:type="dxa"/>
            <w:vAlign w:val="center"/>
          </w:tcPr>
          <w:p w14:paraId="2AF97E5B"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NC</w:t>
            </w:r>
          </w:p>
        </w:tc>
      </w:tr>
      <w:tr w:rsidR="00D82CD7" w:rsidRPr="003C17E2" w14:paraId="2C2B464F" w14:textId="77777777" w:rsidTr="00632777">
        <w:trPr>
          <w:trHeight w:val="216"/>
        </w:trPr>
        <w:tc>
          <w:tcPr>
            <w:tcW w:w="2806" w:type="dxa"/>
            <w:shd w:val="clear" w:color="auto" w:fill="auto"/>
            <w:vAlign w:val="center"/>
          </w:tcPr>
          <w:p w14:paraId="4F96F779" w14:textId="77777777" w:rsidR="00D82CD7" w:rsidRPr="003C17E2" w:rsidRDefault="00D82CD7" w:rsidP="00632777">
            <w:pPr>
              <w:contextualSpacing/>
              <w:rPr>
                <w:rFonts w:ascii="Times New Roman" w:eastAsia="Times New Roman" w:hAnsi="Times New Roman"/>
                <w:bCs/>
                <w:sz w:val="20"/>
                <w:szCs w:val="20"/>
                <w:lang w:val="fr-FR"/>
              </w:rPr>
            </w:pPr>
            <w:r w:rsidRPr="003C17E2">
              <w:rPr>
                <w:rFonts w:ascii="Times New Roman" w:eastAsia="Times New Roman" w:hAnsi="Times New Roman"/>
                <w:bCs/>
                <w:sz w:val="20"/>
                <w:szCs w:val="20"/>
                <w:lang w:val="fr-FR"/>
              </w:rPr>
              <w:t>Spina bifida</w:t>
            </w:r>
          </w:p>
        </w:tc>
        <w:tc>
          <w:tcPr>
            <w:tcW w:w="1225" w:type="dxa"/>
            <w:vAlign w:val="center"/>
          </w:tcPr>
          <w:p w14:paraId="6DA0C5A1" w14:textId="77777777" w:rsidR="00D82CD7" w:rsidRPr="005E11F2" w:rsidRDefault="00D82CD7" w:rsidP="00632777">
            <w:pPr>
              <w:jc w:val="center"/>
              <w:rPr>
                <w:rFonts w:ascii="Times New Roman" w:eastAsia="Times New Roman" w:hAnsi="Times New Roman"/>
                <w:color w:val="000000"/>
                <w:sz w:val="20"/>
                <w:szCs w:val="20"/>
              </w:rPr>
            </w:pPr>
            <w:r w:rsidRPr="005E11F2">
              <w:rPr>
                <w:rFonts w:ascii="Times New Roman" w:hAnsi="Times New Roman"/>
                <w:color w:val="000000"/>
                <w:sz w:val="20"/>
                <w:szCs w:val="20"/>
              </w:rPr>
              <w:t>1137</w:t>
            </w:r>
          </w:p>
        </w:tc>
        <w:tc>
          <w:tcPr>
            <w:tcW w:w="540" w:type="dxa"/>
            <w:shd w:val="clear" w:color="auto" w:fill="auto"/>
            <w:vAlign w:val="center"/>
          </w:tcPr>
          <w:p w14:paraId="4BCAA82D"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39</w:t>
            </w:r>
          </w:p>
        </w:tc>
        <w:tc>
          <w:tcPr>
            <w:tcW w:w="1636" w:type="dxa"/>
            <w:shd w:val="clear" w:color="auto" w:fill="auto"/>
            <w:vAlign w:val="center"/>
          </w:tcPr>
          <w:p w14:paraId="38A29566"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0.98 (0.69, 1.37)</w:t>
            </w:r>
          </w:p>
        </w:tc>
        <w:tc>
          <w:tcPr>
            <w:tcW w:w="540" w:type="dxa"/>
            <w:shd w:val="clear" w:color="auto" w:fill="auto"/>
            <w:vAlign w:val="center"/>
          </w:tcPr>
          <w:p w14:paraId="504A35B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19</w:t>
            </w:r>
          </w:p>
        </w:tc>
        <w:tc>
          <w:tcPr>
            <w:tcW w:w="1621" w:type="dxa"/>
            <w:shd w:val="clear" w:color="auto" w:fill="auto"/>
            <w:vAlign w:val="center"/>
          </w:tcPr>
          <w:p w14:paraId="49FC324E" w14:textId="77777777" w:rsidR="00D82CD7" w:rsidRPr="00A917DF" w:rsidRDefault="00D82CD7" w:rsidP="00632777">
            <w:pPr>
              <w:rPr>
                <w:rFonts w:ascii="Times New Roman" w:hAnsi="Times New Roman"/>
                <w:sz w:val="20"/>
                <w:szCs w:val="20"/>
              </w:rPr>
            </w:pPr>
            <w:r w:rsidRPr="00A917DF">
              <w:rPr>
                <w:rFonts w:ascii="Times New Roman" w:hAnsi="Times New Roman"/>
                <w:color w:val="000000"/>
                <w:sz w:val="20"/>
                <w:szCs w:val="20"/>
              </w:rPr>
              <w:t>0.91 (0.56, 1.47)</w:t>
            </w:r>
          </w:p>
        </w:tc>
        <w:tc>
          <w:tcPr>
            <w:tcW w:w="450" w:type="dxa"/>
            <w:vAlign w:val="center"/>
          </w:tcPr>
          <w:p w14:paraId="6B22BF56"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6</w:t>
            </w:r>
          </w:p>
        </w:tc>
        <w:tc>
          <w:tcPr>
            <w:tcW w:w="1621" w:type="dxa"/>
            <w:vAlign w:val="center"/>
          </w:tcPr>
          <w:p w14:paraId="2F1340C0"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0.86 (0.37, 2.00)</w:t>
            </w:r>
          </w:p>
        </w:tc>
        <w:tc>
          <w:tcPr>
            <w:tcW w:w="540" w:type="dxa"/>
            <w:shd w:val="clear" w:color="auto" w:fill="auto"/>
            <w:vAlign w:val="center"/>
          </w:tcPr>
          <w:p w14:paraId="10A7DEF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12</w:t>
            </w:r>
          </w:p>
        </w:tc>
        <w:tc>
          <w:tcPr>
            <w:tcW w:w="1981" w:type="dxa"/>
            <w:vAlign w:val="center"/>
          </w:tcPr>
          <w:p w14:paraId="13227691" w14:textId="77777777" w:rsidR="00D82CD7" w:rsidRPr="003C17E2" w:rsidRDefault="00D82CD7" w:rsidP="00632777">
            <w:pPr>
              <w:jc w:val="center"/>
              <w:rPr>
                <w:rFonts w:ascii="Times New Roman" w:hAnsi="Times New Roman"/>
                <w:color w:val="000000"/>
                <w:sz w:val="20"/>
                <w:szCs w:val="20"/>
              </w:rPr>
            </w:pPr>
            <w:r w:rsidRPr="00A917DF">
              <w:rPr>
                <w:rFonts w:ascii="Times New Roman" w:hAnsi="Times New Roman"/>
                <w:color w:val="000000"/>
                <w:sz w:val="20"/>
                <w:szCs w:val="20"/>
              </w:rPr>
              <w:t>1.27 (0.69, 2.33)</w:t>
            </w:r>
          </w:p>
        </w:tc>
      </w:tr>
      <w:tr w:rsidR="00D82CD7" w:rsidRPr="003C17E2" w14:paraId="2B5C5D17" w14:textId="77777777" w:rsidTr="00632777">
        <w:trPr>
          <w:trHeight w:val="216"/>
        </w:trPr>
        <w:tc>
          <w:tcPr>
            <w:tcW w:w="2806" w:type="dxa"/>
            <w:shd w:val="clear" w:color="auto" w:fill="auto"/>
            <w:vAlign w:val="center"/>
          </w:tcPr>
          <w:p w14:paraId="13350FEE" w14:textId="77777777" w:rsidR="00D82CD7" w:rsidRPr="003C17E2" w:rsidRDefault="00D82CD7" w:rsidP="00632777">
            <w:pPr>
              <w:contextualSpacing/>
              <w:rPr>
                <w:rFonts w:ascii="Times New Roman" w:eastAsia="Times New Roman" w:hAnsi="Times New Roman"/>
                <w:bCs/>
                <w:sz w:val="20"/>
                <w:szCs w:val="20"/>
                <w:lang w:val="fr-FR"/>
              </w:rPr>
            </w:pPr>
            <w:proofErr w:type="spellStart"/>
            <w:r w:rsidRPr="003C17E2">
              <w:rPr>
                <w:rFonts w:ascii="Times New Roman" w:eastAsia="Times New Roman" w:hAnsi="Times New Roman"/>
                <w:bCs/>
                <w:sz w:val="20"/>
                <w:szCs w:val="20"/>
                <w:lang w:val="fr-FR"/>
              </w:rPr>
              <w:t>Encephalocele</w:t>
            </w:r>
            <w:proofErr w:type="spellEnd"/>
          </w:p>
        </w:tc>
        <w:tc>
          <w:tcPr>
            <w:tcW w:w="1225" w:type="dxa"/>
            <w:vAlign w:val="center"/>
          </w:tcPr>
          <w:p w14:paraId="75B0DF05" w14:textId="77777777" w:rsidR="00D82CD7" w:rsidRPr="005E11F2" w:rsidRDefault="00D82CD7" w:rsidP="00632777">
            <w:pPr>
              <w:jc w:val="center"/>
              <w:rPr>
                <w:rFonts w:ascii="Times New Roman" w:eastAsia="Times New Roman" w:hAnsi="Times New Roman"/>
                <w:color w:val="000000"/>
                <w:sz w:val="20"/>
                <w:szCs w:val="20"/>
              </w:rPr>
            </w:pPr>
            <w:r w:rsidRPr="005E11F2">
              <w:rPr>
                <w:rFonts w:ascii="Times New Roman" w:hAnsi="Times New Roman"/>
                <w:color w:val="000000"/>
                <w:sz w:val="20"/>
                <w:szCs w:val="20"/>
              </w:rPr>
              <w:t>202</w:t>
            </w:r>
          </w:p>
        </w:tc>
        <w:tc>
          <w:tcPr>
            <w:tcW w:w="540" w:type="dxa"/>
            <w:shd w:val="clear" w:color="auto" w:fill="auto"/>
            <w:vAlign w:val="center"/>
          </w:tcPr>
          <w:p w14:paraId="1D68C08C"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6</w:t>
            </w:r>
          </w:p>
        </w:tc>
        <w:tc>
          <w:tcPr>
            <w:tcW w:w="1636" w:type="dxa"/>
            <w:shd w:val="clear" w:color="auto" w:fill="auto"/>
            <w:vAlign w:val="center"/>
          </w:tcPr>
          <w:p w14:paraId="56AF8CE8"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color w:val="000000"/>
                <w:sz w:val="20"/>
                <w:szCs w:val="20"/>
              </w:rPr>
              <w:t>0.90 (0.40, 2.05)</w:t>
            </w:r>
          </w:p>
        </w:tc>
        <w:tc>
          <w:tcPr>
            <w:tcW w:w="540" w:type="dxa"/>
            <w:shd w:val="clear" w:color="auto" w:fill="auto"/>
            <w:vAlign w:val="center"/>
          </w:tcPr>
          <w:p w14:paraId="27BD7627"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5</w:t>
            </w:r>
          </w:p>
        </w:tc>
        <w:tc>
          <w:tcPr>
            <w:tcW w:w="1621" w:type="dxa"/>
            <w:shd w:val="clear" w:color="auto" w:fill="auto"/>
            <w:vAlign w:val="center"/>
          </w:tcPr>
          <w:p w14:paraId="2A6A6FCA" w14:textId="77777777" w:rsidR="00D82CD7" w:rsidRPr="00A917DF" w:rsidRDefault="00D82CD7" w:rsidP="00632777">
            <w:pPr>
              <w:rPr>
                <w:rFonts w:ascii="Times New Roman" w:hAnsi="Times New Roman"/>
                <w:sz w:val="20"/>
                <w:szCs w:val="20"/>
              </w:rPr>
            </w:pPr>
            <w:r w:rsidRPr="00A917DF">
              <w:rPr>
                <w:rFonts w:ascii="Times New Roman" w:hAnsi="Times New Roman"/>
                <w:color w:val="000000"/>
                <w:sz w:val="20"/>
                <w:szCs w:val="20"/>
              </w:rPr>
              <w:t>1.37 (0.55, 3.38)</w:t>
            </w:r>
          </w:p>
        </w:tc>
        <w:tc>
          <w:tcPr>
            <w:tcW w:w="450" w:type="dxa"/>
            <w:vAlign w:val="center"/>
          </w:tcPr>
          <w:p w14:paraId="504F6602"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0</w:t>
            </w:r>
          </w:p>
        </w:tc>
        <w:tc>
          <w:tcPr>
            <w:tcW w:w="1621" w:type="dxa"/>
            <w:vAlign w:val="center"/>
          </w:tcPr>
          <w:p w14:paraId="11093B76"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2A3AE474"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w:t>
            </w:r>
          </w:p>
        </w:tc>
        <w:tc>
          <w:tcPr>
            <w:tcW w:w="1981" w:type="dxa"/>
            <w:vAlign w:val="center"/>
          </w:tcPr>
          <w:p w14:paraId="305AEDAA" w14:textId="77777777" w:rsidR="00D82CD7" w:rsidRPr="003C17E2" w:rsidRDefault="00D82CD7" w:rsidP="00632777">
            <w:pPr>
              <w:jc w:val="center"/>
              <w:rPr>
                <w:rFonts w:ascii="Times New Roman" w:hAnsi="Times New Roman"/>
                <w:b/>
                <w:color w:val="000000"/>
                <w:sz w:val="20"/>
                <w:szCs w:val="20"/>
              </w:rPr>
            </w:pPr>
            <w:r w:rsidRPr="003C17E2">
              <w:rPr>
                <w:rFonts w:ascii="Times New Roman" w:hAnsi="Times New Roman"/>
                <w:color w:val="000000"/>
                <w:sz w:val="20"/>
                <w:szCs w:val="20"/>
              </w:rPr>
              <w:t>NC</w:t>
            </w:r>
          </w:p>
        </w:tc>
      </w:tr>
      <w:tr w:rsidR="00D82CD7" w:rsidRPr="003C17E2" w14:paraId="0C065416" w14:textId="77777777" w:rsidTr="00632777">
        <w:trPr>
          <w:trHeight w:val="216"/>
        </w:trPr>
        <w:tc>
          <w:tcPr>
            <w:tcW w:w="2806" w:type="dxa"/>
            <w:shd w:val="clear" w:color="auto" w:fill="auto"/>
            <w:vAlign w:val="center"/>
          </w:tcPr>
          <w:p w14:paraId="116BF607"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Holoprosencephaly</w:t>
            </w:r>
          </w:p>
        </w:tc>
        <w:tc>
          <w:tcPr>
            <w:tcW w:w="1225" w:type="dxa"/>
            <w:vAlign w:val="center"/>
          </w:tcPr>
          <w:p w14:paraId="75CA26A2" w14:textId="77777777" w:rsidR="00D82CD7" w:rsidRPr="005E11F2" w:rsidRDefault="00D82CD7" w:rsidP="00632777">
            <w:pPr>
              <w:jc w:val="center"/>
              <w:rPr>
                <w:rFonts w:ascii="Times New Roman" w:eastAsia="Times New Roman" w:hAnsi="Times New Roman"/>
                <w:color w:val="000000"/>
                <w:sz w:val="20"/>
                <w:szCs w:val="20"/>
              </w:rPr>
            </w:pPr>
            <w:r w:rsidRPr="005E11F2">
              <w:rPr>
                <w:rFonts w:ascii="Times New Roman" w:hAnsi="Times New Roman"/>
                <w:color w:val="000000"/>
                <w:sz w:val="20"/>
                <w:szCs w:val="20"/>
              </w:rPr>
              <w:t>146</w:t>
            </w:r>
          </w:p>
        </w:tc>
        <w:tc>
          <w:tcPr>
            <w:tcW w:w="540" w:type="dxa"/>
            <w:shd w:val="clear" w:color="auto" w:fill="auto"/>
            <w:vAlign w:val="center"/>
          </w:tcPr>
          <w:p w14:paraId="6739089D"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10</w:t>
            </w:r>
          </w:p>
        </w:tc>
        <w:tc>
          <w:tcPr>
            <w:tcW w:w="1636" w:type="dxa"/>
            <w:shd w:val="clear" w:color="auto" w:fill="auto"/>
            <w:vAlign w:val="center"/>
          </w:tcPr>
          <w:p w14:paraId="120C614E"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1.94 (0.97, 3.86)</w:t>
            </w:r>
          </w:p>
        </w:tc>
        <w:tc>
          <w:tcPr>
            <w:tcW w:w="540" w:type="dxa"/>
            <w:shd w:val="clear" w:color="auto" w:fill="auto"/>
            <w:vAlign w:val="center"/>
          </w:tcPr>
          <w:p w14:paraId="7FFDA0E2"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6</w:t>
            </w:r>
          </w:p>
        </w:tc>
        <w:tc>
          <w:tcPr>
            <w:tcW w:w="1621" w:type="dxa"/>
            <w:shd w:val="clear" w:color="auto" w:fill="auto"/>
            <w:vAlign w:val="center"/>
          </w:tcPr>
          <w:p w14:paraId="4011FD1B" w14:textId="77777777" w:rsidR="00D82CD7" w:rsidRPr="00A917DF" w:rsidRDefault="00D82CD7" w:rsidP="00632777">
            <w:pPr>
              <w:rPr>
                <w:rFonts w:ascii="Times New Roman" w:hAnsi="Times New Roman"/>
                <w:b/>
                <w:sz w:val="20"/>
                <w:szCs w:val="20"/>
              </w:rPr>
            </w:pPr>
            <w:r w:rsidRPr="00A917DF">
              <w:rPr>
                <w:rFonts w:ascii="Times New Roman" w:hAnsi="Times New Roman"/>
                <w:b/>
                <w:sz w:val="20"/>
                <w:szCs w:val="20"/>
              </w:rPr>
              <w:t>2.37 (1.03, 5.47)</w:t>
            </w:r>
          </w:p>
        </w:tc>
        <w:tc>
          <w:tcPr>
            <w:tcW w:w="450" w:type="dxa"/>
            <w:vAlign w:val="center"/>
          </w:tcPr>
          <w:p w14:paraId="0D27CA28"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w:t>
            </w:r>
          </w:p>
        </w:tc>
        <w:tc>
          <w:tcPr>
            <w:tcW w:w="1621" w:type="dxa"/>
            <w:vAlign w:val="center"/>
          </w:tcPr>
          <w:p w14:paraId="4A830FBC"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20FF89C6"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3</w:t>
            </w:r>
          </w:p>
        </w:tc>
        <w:tc>
          <w:tcPr>
            <w:tcW w:w="1981" w:type="dxa"/>
            <w:vAlign w:val="center"/>
          </w:tcPr>
          <w:p w14:paraId="065528AE"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2.33 (0.47, 7.17)</w:t>
            </w:r>
          </w:p>
        </w:tc>
      </w:tr>
      <w:tr w:rsidR="00D82CD7" w:rsidRPr="003C17E2" w14:paraId="32478BAC" w14:textId="77777777" w:rsidTr="00632777">
        <w:trPr>
          <w:trHeight w:val="216"/>
        </w:trPr>
        <w:tc>
          <w:tcPr>
            <w:tcW w:w="2806" w:type="dxa"/>
            <w:shd w:val="clear" w:color="auto" w:fill="auto"/>
            <w:vAlign w:val="center"/>
          </w:tcPr>
          <w:p w14:paraId="69D47E4C"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Dandy-Walker malformation</w:t>
            </w:r>
          </w:p>
        </w:tc>
        <w:tc>
          <w:tcPr>
            <w:tcW w:w="1225" w:type="dxa"/>
            <w:vAlign w:val="center"/>
          </w:tcPr>
          <w:p w14:paraId="17FE0D31" w14:textId="77777777" w:rsidR="00D82CD7" w:rsidRPr="005E11F2" w:rsidRDefault="00D82CD7" w:rsidP="00632777">
            <w:pPr>
              <w:jc w:val="center"/>
              <w:rPr>
                <w:rFonts w:ascii="Times New Roman" w:eastAsia="Times New Roman" w:hAnsi="Times New Roman"/>
                <w:color w:val="000000"/>
                <w:sz w:val="20"/>
                <w:szCs w:val="20"/>
              </w:rPr>
            </w:pPr>
            <w:r w:rsidRPr="005E11F2">
              <w:rPr>
                <w:rFonts w:ascii="Times New Roman" w:hAnsi="Times New Roman"/>
                <w:color w:val="000000"/>
                <w:sz w:val="20"/>
                <w:szCs w:val="20"/>
              </w:rPr>
              <w:t>157</w:t>
            </w:r>
          </w:p>
        </w:tc>
        <w:tc>
          <w:tcPr>
            <w:tcW w:w="540" w:type="dxa"/>
            <w:shd w:val="clear" w:color="auto" w:fill="auto"/>
            <w:vAlign w:val="center"/>
          </w:tcPr>
          <w:p w14:paraId="084CD3A4"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8</w:t>
            </w:r>
          </w:p>
        </w:tc>
        <w:tc>
          <w:tcPr>
            <w:tcW w:w="1636" w:type="dxa"/>
            <w:shd w:val="clear" w:color="auto" w:fill="auto"/>
            <w:vAlign w:val="center"/>
          </w:tcPr>
          <w:p w14:paraId="065FEEF5"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1.34 (0.62, 2.87)</w:t>
            </w:r>
          </w:p>
        </w:tc>
        <w:tc>
          <w:tcPr>
            <w:tcW w:w="540" w:type="dxa"/>
            <w:shd w:val="clear" w:color="auto" w:fill="auto"/>
            <w:vAlign w:val="center"/>
          </w:tcPr>
          <w:p w14:paraId="295EDF35"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5</w:t>
            </w:r>
          </w:p>
        </w:tc>
        <w:tc>
          <w:tcPr>
            <w:tcW w:w="1621" w:type="dxa"/>
            <w:shd w:val="clear" w:color="auto" w:fill="auto"/>
            <w:vAlign w:val="center"/>
          </w:tcPr>
          <w:p w14:paraId="37A5C28E" w14:textId="77777777" w:rsidR="00D82CD7" w:rsidRPr="00A917DF" w:rsidRDefault="00D82CD7" w:rsidP="00632777">
            <w:pPr>
              <w:rPr>
                <w:rFonts w:ascii="Times New Roman" w:hAnsi="Times New Roman"/>
                <w:sz w:val="20"/>
                <w:szCs w:val="20"/>
              </w:rPr>
            </w:pPr>
            <w:r w:rsidRPr="00A917DF">
              <w:rPr>
                <w:rFonts w:ascii="Times New Roman" w:hAnsi="Times New Roman"/>
                <w:color w:val="000000"/>
                <w:sz w:val="20"/>
                <w:szCs w:val="20"/>
              </w:rPr>
              <w:t>1.71 (0.69, 4.24)</w:t>
            </w:r>
          </w:p>
        </w:tc>
        <w:tc>
          <w:tcPr>
            <w:tcW w:w="450" w:type="dxa"/>
            <w:vAlign w:val="center"/>
          </w:tcPr>
          <w:p w14:paraId="6D25944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w:t>
            </w:r>
          </w:p>
        </w:tc>
        <w:tc>
          <w:tcPr>
            <w:tcW w:w="1621" w:type="dxa"/>
            <w:vAlign w:val="center"/>
          </w:tcPr>
          <w:p w14:paraId="55B7628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774CC2EA"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0</w:t>
            </w:r>
          </w:p>
        </w:tc>
        <w:tc>
          <w:tcPr>
            <w:tcW w:w="1981" w:type="dxa"/>
            <w:vAlign w:val="center"/>
          </w:tcPr>
          <w:p w14:paraId="56DE8956"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NC</w:t>
            </w:r>
          </w:p>
        </w:tc>
      </w:tr>
      <w:tr w:rsidR="00D82CD7" w:rsidRPr="003C17E2" w14:paraId="73CFA9FA" w14:textId="77777777" w:rsidTr="00632777">
        <w:trPr>
          <w:trHeight w:val="145"/>
        </w:trPr>
        <w:tc>
          <w:tcPr>
            <w:tcW w:w="2806" w:type="dxa"/>
            <w:shd w:val="clear" w:color="auto" w:fill="auto"/>
            <w:vAlign w:val="center"/>
          </w:tcPr>
          <w:p w14:paraId="7DC620BE"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Hydrocephaly</w:t>
            </w:r>
          </w:p>
        </w:tc>
        <w:tc>
          <w:tcPr>
            <w:tcW w:w="1225" w:type="dxa"/>
            <w:vAlign w:val="center"/>
          </w:tcPr>
          <w:p w14:paraId="34E3225E" w14:textId="77777777" w:rsidR="00D82CD7" w:rsidRPr="005E11F2" w:rsidRDefault="00D82CD7" w:rsidP="00632777">
            <w:pPr>
              <w:jc w:val="center"/>
              <w:rPr>
                <w:rFonts w:ascii="Times New Roman" w:eastAsia="Times New Roman" w:hAnsi="Times New Roman"/>
                <w:color w:val="000000"/>
                <w:sz w:val="20"/>
                <w:szCs w:val="20"/>
              </w:rPr>
            </w:pPr>
            <w:r w:rsidRPr="005E11F2">
              <w:rPr>
                <w:rFonts w:ascii="Times New Roman" w:hAnsi="Times New Roman"/>
                <w:color w:val="000000"/>
                <w:sz w:val="20"/>
                <w:szCs w:val="20"/>
              </w:rPr>
              <w:t>444</w:t>
            </w:r>
          </w:p>
        </w:tc>
        <w:tc>
          <w:tcPr>
            <w:tcW w:w="540" w:type="dxa"/>
            <w:shd w:val="clear" w:color="auto" w:fill="auto"/>
            <w:vAlign w:val="center"/>
          </w:tcPr>
          <w:p w14:paraId="08AA480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sz w:val="20"/>
                <w:szCs w:val="20"/>
              </w:rPr>
              <w:t>18</w:t>
            </w:r>
          </w:p>
        </w:tc>
        <w:tc>
          <w:tcPr>
            <w:tcW w:w="1636" w:type="dxa"/>
            <w:shd w:val="clear" w:color="auto" w:fill="auto"/>
            <w:vAlign w:val="center"/>
          </w:tcPr>
          <w:p w14:paraId="079A83F3"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1.07 (0.65, 1.76)</w:t>
            </w:r>
          </w:p>
        </w:tc>
        <w:tc>
          <w:tcPr>
            <w:tcW w:w="540" w:type="dxa"/>
            <w:shd w:val="clear" w:color="auto" w:fill="auto"/>
            <w:vAlign w:val="center"/>
          </w:tcPr>
          <w:p w14:paraId="4DC4AC5C"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sz w:val="20"/>
                <w:szCs w:val="20"/>
              </w:rPr>
              <w:t>6</w:t>
            </w:r>
          </w:p>
        </w:tc>
        <w:tc>
          <w:tcPr>
            <w:tcW w:w="1621" w:type="dxa"/>
            <w:shd w:val="clear" w:color="auto" w:fill="auto"/>
            <w:vAlign w:val="center"/>
          </w:tcPr>
          <w:p w14:paraId="0D153046" w14:textId="77777777" w:rsidR="00D82CD7" w:rsidRPr="00A917DF" w:rsidRDefault="00D82CD7" w:rsidP="00632777">
            <w:pPr>
              <w:rPr>
                <w:rFonts w:ascii="Times New Roman" w:hAnsi="Times New Roman"/>
                <w:sz w:val="20"/>
                <w:szCs w:val="20"/>
              </w:rPr>
            </w:pPr>
            <w:r w:rsidRPr="00A917DF">
              <w:rPr>
                <w:rFonts w:ascii="Times New Roman" w:hAnsi="Times New Roman"/>
                <w:color w:val="000000"/>
                <w:sz w:val="20"/>
                <w:szCs w:val="20"/>
              </w:rPr>
              <w:t>0.70 (0.31, 1.58)</w:t>
            </w:r>
          </w:p>
        </w:tc>
        <w:tc>
          <w:tcPr>
            <w:tcW w:w="450" w:type="dxa"/>
            <w:vAlign w:val="center"/>
          </w:tcPr>
          <w:p w14:paraId="00E9A1A9"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sz w:val="20"/>
                <w:szCs w:val="20"/>
              </w:rPr>
              <w:t>5</w:t>
            </w:r>
          </w:p>
        </w:tc>
        <w:tc>
          <w:tcPr>
            <w:tcW w:w="1621" w:type="dxa"/>
            <w:vAlign w:val="center"/>
          </w:tcPr>
          <w:p w14:paraId="1DEB74AA" w14:textId="77777777" w:rsidR="00D82CD7" w:rsidRPr="003C17E2" w:rsidRDefault="00D82CD7" w:rsidP="00632777">
            <w:pPr>
              <w:jc w:val="center"/>
              <w:rPr>
                <w:rFonts w:ascii="Times New Roman" w:eastAsia="Times New Roman" w:hAnsi="Times New Roman"/>
                <w:color w:val="000000"/>
                <w:sz w:val="20"/>
                <w:szCs w:val="20"/>
              </w:rPr>
            </w:pPr>
            <w:r w:rsidRPr="00A917DF">
              <w:rPr>
                <w:rFonts w:ascii="Times New Roman" w:hAnsi="Times New Roman"/>
                <w:color w:val="000000"/>
                <w:sz w:val="20"/>
                <w:szCs w:val="20"/>
              </w:rPr>
              <w:t>1.44 (0.52, 3.99</w:t>
            </w:r>
            <w:r>
              <w:rPr>
                <w:rFonts w:ascii="Times New Roman" w:hAnsi="Times New Roman"/>
                <w:color w:val="000000"/>
                <w:sz w:val="20"/>
                <w:szCs w:val="20"/>
              </w:rPr>
              <w:t>)</w:t>
            </w:r>
          </w:p>
        </w:tc>
        <w:tc>
          <w:tcPr>
            <w:tcW w:w="540" w:type="dxa"/>
            <w:shd w:val="clear" w:color="auto" w:fill="auto"/>
            <w:vAlign w:val="center"/>
          </w:tcPr>
          <w:p w14:paraId="6CE74DEF"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sz w:val="20"/>
                <w:szCs w:val="20"/>
              </w:rPr>
              <w:t>5</w:t>
            </w:r>
          </w:p>
        </w:tc>
        <w:tc>
          <w:tcPr>
            <w:tcW w:w="1981" w:type="dxa"/>
            <w:vAlign w:val="center"/>
          </w:tcPr>
          <w:p w14:paraId="00A5CDAA" w14:textId="77777777" w:rsidR="00D82CD7" w:rsidRPr="003C17E2" w:rsidRDefault="00D82CD7" w:rsidP="00632777">
            <w:pPr>
              <w:jc w:val="center"/>
              <w:rPr>
                <w:rFonts w:ascii="Times New Roman" w:hAnsi="Times New Roman"/>
                <w:color w:val="000000"/>
                <w:sz w:val="20"/>
                <w:szCs w:val="20"/>
              </w:rPr>
            </w:pPr>
            <w:r w:rsidRPr="00A917DF">
              <w:rPr>
                <w:rFonts w:ascii="Times New Roman" w:hAnsi="Times New Roman"/>
                <w:color w:val="000000"/>
                <w:sz w:val="20"/>
                <w:szCs w:val="20"/>
              </w:rPr>
              <w:t>1.32 (0.53, 3.27)</w:t>
            </w:r>
          </w:p>
        </w:tc>
      </w:tr>
      <w:tr w:rsidR="00D82CD7" w:rsidRPr="003C17E2" w14:paraId="4847F912" w14:textId="77777777" w:rsidTr="00632777">
        <w:trPr>
          <w:trHeight w:val="216"/>
        </w:trPr>
        <w:tc>
          <w:tcPr>
            <w:tcW w:w="2806" w:type="dxa"/>
            <w:shd w:val="clear" w:color="auto" w:fill="auto"/>
            <w:vAlign w:val="center"/>
          </w:tcPr>
          <w:p w14:paraId="00B8D702"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Cerebellar hypoplasia</w:t>
            </w:r>
          </w:p>
        </w:tc>
        <w:tc>
          <w:tcPr>
            <w:tcW w:w="1225" w:type="dxa"/>
            <w:vAlign w:val="center"/>
          </w:tcPr>
          <w:p w14:paraId="4E1D180E" w14:textId="77777777" w:rsidR="00D82CD7" w:rsidRPr="005E11F2" w:rsidRDefault="00D82CD7" w:rsidP="00632777">
            <w:pPr>
              <w:jc w:val="center"/>
              <w:rPr>
                <w:rFonts w:ascii="Times New Roman" w:eastAsia="Times New Roman" w:hAnsi="Times New Roman"/>
                <w:color w:val="000000"/>
                <w:sz w:val="20"/>
                <w:szCs w:val="20"/>
              </w:rPr>
            </w:pPr>
            <w:r w:rsidRPr="005E11F2">
              <w:rPr>
                <w:rFonts w:ascii="Times New Roman" w:hAnsi="Times New Roman"/>
                <w:color w:val="000000"/>
                <w:sz w:val="20"/>
                <w:szCs w:val="20"/>
              </w:rPr>
              <w:t>51</w:t>
            </w:r>
          </w:p>
        </w:tc>
        <w:tc>
          <w:tcPr>
            <w:tcW w:w="540" w:type="dxa"/>
            <w:shd w:val="clear" w:color="auto" w:fill="auto"/>
            <w:vAlign w:val="center"/>
          </w:tcPr>
          <w:p w14:paraId="4D30B0FF"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5</w:t>
            </w:r>
          </w:p>
        </w:tc>
        <w:tc>
          <w:tcPr>
            <w:tcW w:w="1636" w:type="dxa"/>
            <w:shd w:val="clear" w:color="auto" w:fill="auto"/>
            <w:vAlign w:val="center"/>
          </w:tcPr>
          <w:p w14:paraId="6002F8C2" w14:textId="77777777" w:rsidR="00D82CD7" w:rsidRPr="00775662" w:rsidRDefault="00D82CD7" w:rsidP="00632777">
            <w:pPr>
              <w:jc w:val="center"/>
              <w:rPr>
                <w:rFonts w:ascii="Times New Roman" w:hAnsi="Times New Roman"/>
                <w:b/>
                <w:color w:val="000000"/>
                <w:sz w:val="20"/>
                <w:szCs w:val="20"/>
              </w:rPr>
            </w:pPr>
            <w:r w:rsidRPr="00775662">
              <w:rPr>
                <w:rFonts w:ascii="Times New Roman" w:hAnsi="Times New Roman"/>
                <w:b/>
                <w:color w:val="000000"/>
                <w:sz w:val="20"/>
                <w:szCs w:val="20"/>
              </w:rPr>
              <w:t>2.58 (1.02, 6.57)</w:t>
            </w:r>
          </w:p>
        </w:tc>
        <w:tc>
          <w:tcPr>
            <w:tcW w:w="540" w:type="dxa"/>
            <w:shd w:val="clear" w:color="auto" w:fill="auto"/>
            <w:vAlign w:val="center"/>
          </w:tcPr>
          <w:p w14:paraId="6D0E074F"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4</w:t>
            </w:r>
          </w:p>
        </w:tc>
        <w:tc>
          <w:tcPr>
            <w:tcW w:w="1621" w:type="dxa"/>
            <w:shd w:val="clear" w:color="auto" w:fill="auto"/>
            <w:vAlign w:val="center"/>
          </w:tcPr>
          <w:p w14:paraId="4E3B63ED" w14:textId="77777777" w:rsidR="00D82CD7" w:rsidRPr="00FA4F0F" w:rsidRDefault="00D82CD7" w:rsidP="00632777">
            <w:pPr>
              <w:rPr>
                <w:rFonts w:ascii="Times New Roman" w:hAnsi="Times New Roman"/>
                <w:b/>
                <w:sz w:val="20"/>
                <w:szCs w:val="20"/>
              </w:rPr>
            </w:pPr>
            <w:r w:rsidRPr="00FA4F0F">
              <w:rPr>
                <w:rFonts w:ascii="Times New Roman" w:hAnsi="Times New Roman"/>
                <w:b/>
                <w:sz w:val="20"/>
                <w:szCs w:val="20"/>
              </w:rPr>
              <w:t>4.08 (1.06, 11.2)</w:t>
            </w:r>
          </w:p>
        </w:tc>
        <w:tc>
          <w:tcPr>
            <w:tcW w:w="450" w:type="dxa"/>
            <w:vAlign w:val="center"/>
          </w:tcPr>
          <w:p w14:paraId="5775493F"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0</w:t>
            </w:r>
          </w:p>
        </w:tc>
        <w:tc>
          <w:tcPr>
            <w:tcW w:w="1621" w:type="dxa"/>
            <w:vAlign w:val="center"/>
          </w:tcPr>
          <w:p w14:paraId="4987E109"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7CD0E65D"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w:t>
            </w:r>
          </w:p>
        </w:tc>
        <w:tc>
          <w:tcPr>
            <w:tcW w:w="1981" w:type="dxa"/>
            <w:vAlign w:val="center"/>
          </w:tcPr>
          <w:p w14:paraId="752284A7"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NC</w:t>
            </w:r>
          </w:p>
        </w:tc>
      </w:tr>
      <w:tr w:rsidR="00D82CD7" w:rsidRPr="003C17E2" w14:paraId="56F6B94D" w14:textId="77777777" w:rsidTr="00632777">
        <w:trPr>
          <w:trHeight w:val="74"/>
        </w:trPr>
        <w:tc>
          <w:tcPr>
            <w:tcW w:w="2806" w:type="dxa"/>
            <w:shd w:val="clear" w:color="auto" w:fill="auto"/>
            <w:vAlign w:val="center"/>
          </w:tcPr>
          <w:p w14:paraId="0C2B11DE" w14:textId="77777777" w:rsidR="00D82CD7" w:rsidRPr="003C17E2" w:rsidRDefault="00D82CD7" w:rsidP="00632777">
            <w:pPr>
              <w:contextualSpacing/>
              <w:rPr>
                <w:rFonts w:ascii="Times New Roman" w:eastAsia="Times New Roman" w:hAnsi="Times New Roman"/>
                <w:bCs/>
                <w:sz w:val="20"/>
                <w:szCs w:val="20"/>
              </w:rPr>
            </w:pPr>
            <w:proofErr w:type="spellStart"/>
            <w:r w:rsidRPr="003C17E2">
              <w:rPr>
                <w:rFonts w:ascii="Times New Roman" w:eastAsia="Times New Roman" w:hAnsi="Times New Roman"/>
                <w:bCs/>
                <w:sz w:val="20"/>
                <w:szCs w:val="20"/>
              </w:rPr>
              <w:t>Ano</w:t>
            </w:r>
            <w:proofErr w:type="spellEnd"/>
            <w:r w:rsidRPr="003C17E2">
              <w:rPr>
                <w:rFonts w:ascii="Times New Roman" w:eastAsia="Times New Roman" w:hAnsi="Times New Roman"/>
                <w:bCs/>
                <w:sz w:val="20"/>
                <w:szCs w:val="20"/>
              </w:rPr>
              <w:t>/microphthalmia</w:t>
            </w:r>
          </w:p>
        </w:tc>
        <w:tc>
          <w:tcPr>
            <w:tcW w:w="1225" w:type="dxa"/>
            <w:vAlign w:val="center"/>
          </w:tcPr>
          <w:p w14:paraId="6B591B75"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205</w:t>
            </w:r>
          </w:p>
        </w:tc>
        <w:tc>
          <w:tcPr>
            <w:tcW w:w="540" w:type="dxa"/>
            <w:shd w:val="clear" w:color="auto" w:fill="auto"/>
            <w:vAlign w:val="center"/>
          </w:tcPr>
          <w:p w14:paraId="547F3EF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4</w:t>
            </w:r>
          </w:p>
        </w:tc>
        <w:tc>
          <w:tcPr>
            <w:tcW w:w="1636" w:type="dxa"/>
            <w:shd w:val="clear" w:color="auto" w:fill="auto"/>
            <w:vAlign w:val="center"/>
          </w:tcPr>
          <w:p w14:paraId="309FF72E"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0.54 (0.14, 1.41)</w:t>
            </w:r>
          </w:p>
        </w:tc>
        <w:tc>
          <w:tcPr>
            <w:tcW w:w="540" w:type="dxa"/>
            <w:shd w:val="clear" w:color="auto" w:fill="auto"/>
            <w:vAlign w:val="center"/>
          </w:tcPr>
          <w:p w14:paraId="03DA6AF1"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3</w:t>
            </w:r>
          </w:p>
        </w:tc>
        <w:tc>
          <w:tcPr>
            <w:tcW w:w="1621" w:type="dxa"/>
            <w:shd w:val="clear" w:color="auto" w:fill="auto"/>
            <w:vAlign w:val="center"/>
          </w:tcPr>
          <w:p w14:paraId="6D45611C" w14:textId="77777777" w:rsidR="00D82CD7" w:rsidRPr="003C17E2" w:rsidRDefault="00D82CD7" w:rsidP="00632777">
            <w:pPr>
              <w:rPr>
                <w:rFonts w:ascii="Times New Roman" w:hAnsi="Times New Roman"/>
                <w:sz w:val="20"/>
                <w:szCs w:val="20"/>
              </w:rPr>
            </w:pPr>
            <w:r w:rsidRPr="003C17E2">
              <w:rPr>
                <w:rFonts w:ascii="Times New Roman" w:hAnsi="Times New Roman"/>
                <w:sz w:val="20"/>
                <w:szCs w:val="20"/>
              </w:rPr>
              <w:t>0.76 (0.15, 2.29)</w:t>
            </w:r>
          </w:p>
        </w:tc>
        <w:tc>
          <w:tcPr>
            <w:tcW w:w="450" w:type="dxa"/>
            <w:vAlign w:val="center"/>
          </w:tcPr>
          <w:p w14:paraId="19AB6CE7"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w:t>
            </w:r>
          </w:p>
        </w:tc>
        <w:tc>
          <w:tcPr>
            <w:tcW w:w="1621" w:type="dxa"/>
            <w:vAlign w:val="center"/>
          </w:tcPr>
          <w:p w14:paraId="607DABF6"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503AF899"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0</w:t>
            </w:r>
          </w:p>
        </w:tc>
        <w:tc>
          <w:tcPr>
            <w:tcW w:w="1981" w:type="dxa"/>
            <w:vAlign w:val="center"/>
          </w:tcPr>
          <w:p w14:paraId="015FE592"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NC</w:t>
            </w:r>
          </w:p>
        </w:tc>
      </w:tr>
      <w:tr w:rsidR="00D82CD7" w:rsidRPr="003C17E2" w14:paraId="33F9B5C7" w14:textId="77777777" w:rsidTr="00632777">
        <w:trPr>
          <w:trHeight w:val="74"/>
        </w:trPr>
        <w:tc>
          <w:tcPr>
            <w:tcW w:w="2806" w:type="dxa"/>
            <w:shd w:val="clear" w:color="auto" w:fill="auto"/>
            <w:vAlign w:val="center"/>
          </w:tcPr>
          <w:p w14:paraId="522F9FB5"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Congenital cataracts</w:t>
            </w:r>
            <w:r w:rsidRPr="003C17E2">
              <w:rPr>
                <w:rFonts w:ascii="Times New Roman" w:eastAsia="Times New Roman" w:hAnsi="Times New Roman"/>
                <w:bCs/>
                <w:color w:val="000000"/>
                <w:sz w:val="20"/>
                <w:szCs w:val="20"/>
                <w:vertAlign w:val="superscript"/>
              </w:rPr>
              <w:t xml:space="preserve"> b</w:t>
            </w:r>
          </w:p>
        </w:tc>
        <w:tc>
          <w:tcPr>
            <w:tcW w:w="1225" w:type="dxa"/>
            <w:vAlign w:val="center"/>
          </w:tcPr>
          <w:p w14:paraId="080EB4CE"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313</w:t>
            </w:r>
          </w:p>
        </w:tc>
        <w:tc>
          <w:tcPr>
            <w:tcW w:w="540" w:type="dxa"/>
            <w:shd w:val="clear" w:color="auto" w:fill="auto"/>
            <w:vAlign w:val="center"/>
          </w:tcPr>
          <w:p w14:paraId="373AF257"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sz w:val="20"/>
                <w:szCs w:val="20"/>
              </w:rPr>
              <w:t>10</w:t>
            </w:r>
          </w:p>
        </w:tc>
        <w:tc>
          <w:tcPr>
            <w:tcW w:w="1636" w:type="dxa"/>
            <w:shd w:val="clear" w:color="auto" w:fill="auto"/>
            <w:vAlign w:val="center"/>
          </w:tcPr>
          <w:p w14:paraId="6B6FD396"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sz w:val="20"/>
                <w:szCs w:val="20"/>
              </w:rPr>
              <w:t>0.74 (0.38, 1.45)</w:t>
            </w:r>
          </w:p>
        </w:tc>
        <w:tc>
          <w:tcPr>
            <w:tcW w:w="540" w:type="dxa"/>
            <w:shd w:val="clear" w:color="auto" w:fill="auto"/>
            <w:vAlign w:val="center"/>
          </w:tcPr>
          <w:p w14:paraId="3C15157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sz w:val="20"/>
                <w:szCs w:val="20"/>
              </w:rPr>
              <w:t>5</w:t>
            </w:r>
          </w:p>
        </w:tc>
        <w:tc>
          <w:tcPr>
            <w:tcW w:w="1621" w:type="dxa"/>
            <w:shd w:val="clear" w:color="auto" w:fill="auto"/>
            <w:vAlign w:val="center"/>
          </w:tcPr>
          <w:p w14:paraId="0FE5F06B" w14:textId="77777777" w:rsidR="00D82CD7" w:rsidRPr="003C17E2" w:rsidRDefault="00D82CD7" w:rsidP="00632777">
            <w:pPr>
              <w:rPr>
                <w:rFonts w:ascii="Times New Roman" w:hAnsi="Times New Roman"/>
                <w:b/>
                <w:sz w:val="20"/>
                <w:szCs w:val="20"/>
              </w:rPr>
            </w:pPr>
            <w:r w:rsidRPr="00A917DF">
              <w:rPr>
                <w:rFonts w:ascii="Times New Roman" w:hAnsi="Times New Roman"/>
                <w:color w:val="000000"/>
                <w:sz w:val="20"/>
                <w:szCs w:val="20"/>
              </w:rPr>
              <w:t>0.76 (0.31, 1.87)</w:t>
            </w:r>
          </w:p>
        </w:tc>
        <w:tc>
          <w:tcPr>
            <w:tcW w:w="450" w:type="dxa"/>
            <w:vAlign w:val="center"/>
          </w:tcPr>
          <w:p w14:paraId="0344FF75"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sz w:val="20"/>
                <w:szCs w:val="20"/>
              </w:rPr>
              <w:t>0</w:t>
            </w:r>
          </w:p>
        </w:tc>
        <w:tc>
          <w:tcPr>
            <w:tcW w:w="1621" w:type="dxa"/>
            <w:vAlign w:val="center"/>
          </w:tcPr>
          <w:p w14:paraId="0908E308"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34FA4DE0"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sz w:val="20"/>
                <w:szCs w:val="20"/>
              </w:rPr>
              <w:t>3</w:t>
            </w:r>
          </w:p>
        </w:tc>
        <w:tc>
          <w:tcPr>
            <w:tcW w:w="1981" w:type="dxa"/>
            <w:vAlign w:val="center"/>
          </w:tcPr>
          <w:p w14:paraId="018A5C0B" w14:textId="77777777" w:rsidR="00D82CD7" w:rsidRPr="003C17E2" w:rsidRDefault="00D82CD7" w:rsidP="00632777">
            <w:pPr>
              <w:jc w:val="center"/>
              <w:rPr>
                <w:rFonts w:ascii="Times New Roman" w:hAnsi="Times New Roman"/>
                <w:sz w:val="20"/>
                <w:szCs w:val="20"/>
              </w:rPr>
            </w:pPr>
            <w:r w:rsidRPr="003C17E2">
              <w:rPr>
                <w:rFonts w:ascii="Times New Roman" w:hAnsi="Times New Roman"/>
                <w:sz w:val="20"/>
                <w:szCs w:val="20"/>
              </w:rPr>
              <w:t>1.03 (0.21, 3.13)</w:t>
            </w:r>
          </w:p>
        </w:tc>
      </w:tr>
      <w:tr w:rsidR="00D82CD7" w:rsidRPr="003C17E2" w14:paraId="61A6F218" w14:textId="77777777" w:rsidTr="00632777">
        <w:trPr>
          <w:trHeight w:val="74"/>
        </w:trPr>
        <w:tc>
          <w:tcPr>
            <w:tcW w:w="2806" w:type="dxa"/>
            <w:shd w:val="clear" w:color="auto" w:fill="auto"/>
            <w:vAlign w:val="center"/>
          </w:tcPr>
          <w:p w14:paraId="0DBF4FBA"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Glaucoma</w:t>
            </w:r>
            <w:r w:rsidRPr="003C17E2">
              <w:rPr>
                <w:rFonts w:ascii="Times New Roman" w:eastAsia="Times New Roman" w:hAnsi="Times New Roman"/>
                <w:bCs/>
                <w:color w:val="000000"/>
                <w:sz w:val="20"/>
                <w:szCs w:val="20"/>
                <w:vertAlign w:val="superscript"/>
              </w:rPr>
              <w:t xml:space="preserve"> b</w:t>
            </w:r>
            <w:r w:rsidRPr="003C17E2">
              <w:rPr>
                <w:rFonts w:ascii="Times New Roman" w:eastAsia="Times New Roman" w:hAnsi="Times New Roman"/>
                <w:bCs/>
                <w:sz w:val="20"/>
                <w:szCs w:val="20"/>
              </w:rPr>
              <w:t xml:space="preserve">  </w:t>
            </w:r>
          </w:p>
        </w:tc>
        <w:tc>
          <w:tcPr>
            <w:tcW w:w="1225" w:type="dxa"/>
            <w:vAlign w:val="center"/>
          </w:tcPr>
          <w:p w14:paraId="7F625148"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163</w:t>
            </w:r>
          </w:p>
        </w:tc>
        <w:tc>
          <w:tcPr>
            <w:tcW w:w="540" w:type="dxa"/>
            <w:shd w:val="clear" w:color="auto" w:fill="auto"/>
            <w:vAlign w:val="center"/>
          </w:tcPr>
          <w:p w14:paraId="79D538A1"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5</w:t>
            </w:r>
          </w:p>
        </w:tc>
        <w:tc>
          <w:tcPr>
            <w:tcW w:w="1636" w:type="dxa"/>
            <w:shd w:val="clear" w:color="auto" w:fill="auto"/>
            <w:vAlign w:val="center"/>
          </w:tcPr>
          <w:p w14:paraId="03EA73E6"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0.87 (0.35, 2.15)</w:t>
            </w:r>
          </w:p>
        </w:tc>
        <w:tc>
          <w:tcPr>
            <w:tcW w:w="540" w:type="dxa"/>
            <w:shd w:val="clear" w:color="auto" w:fill="auto"/>
            <w:vAlign w:val="center"/>
          </w:tcPr>
          <w:p w14:paraId="546CF853"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w:t>
            </w:r>
          </w:p>
        </w:tc>
        <w:tc>
          <w:tcPr>
            <w:tcW w:w="1621" w:type="dxa"/>
            <w:shd w:val="clear" w:color="auto" w:fill="auto"/>
            <w:vAlign w:val="center"/>
          </w:tcPr>
          <w:p w14:paraId="737F63B6" w14:textId="77777777" w:rsidR="00D82CD7" w:rsidRPr="003C17E2" w:rsidRDefault="00D82CD7" w:rsidP="00632777">
            <w:pPr>
              <w:jc w:val="center"/>
              <w:rPr>
                <w:rFonts w:ascii="Times New Roman" w:hAnsi="Times New Roman"/>
                <w:sz w:val="20"/>
                <w:szCs w:val="20"/>
              </w:rPr>
            </w:pPr>
            <w:r w:rsidRPr="003C17E2">
              <w:rPr>
                <w:rFonts w:ascii="Times New Roman" w:hAnsi="Times New Roman"/>
                <w:color w:val="000000"/>
                <w:sz w:val="20"/>
                <w:szCs w:val="20"/>
              </w:rPr>
              <w:t>NC</w:t>
            </w:r>
          </w:p>
        </w:tc>
        <w:tc>
          <w:tcPr>
            <w:tcW w:w="450" w:type="dxa"/>
            <w:vAlign w:val="center"/>
          </w:tcPr>
          <w:p w14:paraId="79213BF8"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w:t>
            </w:r>
          </w:p>
        </w:tc>
        <w:tc>
          <w:tcPr>
            <w:tcW w:w="1621" w:type="dxa"/>
            <w:vAlign w:val="center"/>
          </w:tcPr>
          <w:p w14:paraId="0B0686D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1470AA2C"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1</w:t>
            </w:r>
          </w:p>
        </w:tc>
        <w:tc>
          <w:tcPr>
            <w:tcW w:w="1981" w:type="dxa"/>
            <w:vAlign w:val="center"/>
          </w:tcPr>
          <w:p w14:paraId="413D2450"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NC</w:t>
            </w:r>
          </w:p>
        </w:tc>
      </w:tr>
      <w:tr w:rsidR="00D82CD7" w:rsidRPr="003C17E2" w14:paraId="4222E9E6" w14:textId="77777777" w:rsidTr="00632777">
        <w:trPr>
          <w:trHeight w:val="74"/>
        </w:trPr>
        <w:tc>
          <w:tcPr>
            <w:tcW w:w="2806" w:type="dxa"/>
            <w:shd w:val="clear" w:color="auto" w:fill="auto"/>
            <w:vAlign w:val="center"/>
          </w:tcPr>
          <w:p w14:paraId="5CA2652C" w14:textId="77777777" w:rsidR="00D82CD7" w:rsidRPr="003C17E2" w:rsidRDefault="00D82CD7" w:rsidP="00632777">
            <w:pPr>
              <w:contextualSpacing/>
              <w:rPr>
                <w:rFonts w:ascii="Times New Roman" w:eastAsia="Times New Roman" w:hAnsi="Times New Roman"/>
                <w:bCs/>
                <w:sz w:val="20"/>
                <w:szCs w:val="20"/>
              </w:rPr>
            </w:pPr>
            <w:proofErr w:type="spellStart"/>
            <w:r w:rsidRPr="003C17E2">
              <w:rPr>
                <w:rFonts w:ascii="Times New Roman" w:eastAsia="Times New Roman" w:hAnsi="Times New Roman"/>
                <w:bCs/>
                <w:sz w:val="20"/>
                <w:szCs w:val="20"/>
              </w:rPr>
              <w:t>Ano</w:t>
            </w:r>
            <w:proofErr w:type="spellEnd"/>
            <w:r w:rsidRPr="003C17E2">
              <w:rPr>
                <w:rFonts w:ascii="Times New Roman" w:eastAsia="Times New Roman" w:hAnsi="Times New Roman"/>
                <w:bCs/>
                <w:sz w:val="20"/>
                <w:szCs w:val="20"/>
              </w:rPr>
              <w:t>/microtia</w:t>
            </w:r>
          </w:p>
        </w:tc>
        <w:tc>
          <w:tcPr>
            <w:tcW w:w="1225" w:type="dxa"/>
            <w:vAlign w:val="center"/>
          </w:tcPr>
          <w:p w14:paraId="5D103CBF"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631</w:t>
            </w:r>
          </w:p>
        </w:tc>
        <w:tc>
          <w:tcPr>
            <w:tcW w:w="540" w:type="dxa"/>
            <w:shd w:val="clear" w:color="auto" w:fill="auto"/>
            <w:vAlign w:val="center"/>
          </w:tcPr>
          <w:p w14:paraId="52F75D94"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20</w:t>
            </w:r>
          </w:p>
        </w:tc>
        <w:tc>
          <w:tcPr>
            <w:tcW w:w="1636" w:type="dxa"/>
            <w:shd w:val="clear" w:color="auto" w:fill="auto"/>
            <w:vAlign w:val="center"/>
          </w:tcPr>
          <w:p w14:paraId="76CDC9B5"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1.06 (0.66, 1.70)</w:t>
            </w:r>
          </w:p>
        </w:tc>
        <w:tc>
          <w:tcPr>
            <w:tcW w:w="540" w:type="dxa"/>
            <w:shd w:val="clear" w:color="auto" w:fill="auto"/>
            <w:vAlign w:val="center"/>
          </w:tcPr>
          <w:p w14:paraId="4FC027E1"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11</w:t>
            </w:r>
          </w:p>
        </w:tc>
        <w:tc>
          <w:tcPr>
            <w:tcW w:w="1621" w:type="dxa"/>
            <w:shd w:val="clear" w:color="auto" w:fill="auto"/>
            <w:vAlign w:val="center"/>
          </w:tcPr>
          <w:p w14:paraId="19C6B7C9" w14:textId="77777777" w:rsidR="00D82CD7" w:rsidRPr="003C17E2" w:rsidRDefault="00D82CD7" w:rsidP="00632777">
            <w:pPr>
              <w:rPr>
                <w:rFonts w:ascii="Times New Roman" w:hAnsi="Times New Roman"/>
                <w:sz w:val="20"/>
                <w:szCs w:val="20"/>
              </w:rPr>
            </w:pPr>
            <w:r w:rsidRPr="00A917DF">
              <w:rPr>
                <w:rFonts w:ascii="Times New Roman" w:hAnsi="Times New Roman"/>
                <w:color w:val="000000"/>
                <w:sz w:val="20"/>
                <w:szCs w:val="20"/>
              </w:rPr>
              <w:t>1.16 (0.62, 2.17)</w:t>
            </w:r>
          </w:p>
        </w:tc>
        <w:tc>
          <w:tcPr>
            <w:tcW w:w="450" w:type="dxa"/>
            <w:vAlign w:val="center"/>
          </w:tcPr>
          <w:p w14:paraId="778553B6"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5</w:t>
            </w:r>
          </w:p>
        </w:tc>
        <w:tc>
          <w:tcPr>
            <w:tcW w:w="1621" w:type="dxa"/>
            <w:vAlign w:val="center"/>
          </w:tcPr>
          <w:p w14:paraId="50E96813" w14:textId="77777777" w:rsidR="00D82CD7" w:rsidRPr="003C17E2" w:rsidRDefault="00D82CD7" w:rsidP="00632777">
            <w:pPr>
              <w:jc w:val="center"/>
              <w:rPr>
                <w:rFonts w:ascii="Times New Roman" w:eastAsia="Times New Roman" w:hAnsi="Times New Roman"/>
                <w:color w:val="000000"/>
                <w:sz w:val="20"/>
                <w:szCs w:val="20"/>
              </w:rPr>
            </w:pPr>
            <w:r w:rsidRPr="00A917DF">
              <w:rPr>
                <w:rFonts w:ascii="Times New Roman" w:hAnsi="Times New Roman"/>
                <w:color w:val="000000"/>
                <w:sz w:val="20"/>
                <w:szCs w:val="20"/>
              </w:rPr>
              <w:t>1.58 (0.63, 3.99)</w:t>
            </w:r>
          </w:p>
        </w:tc>
        <w:tc>
          <w:tcPr>
            <w:tcW w:w="540" w:type="dxa"/>
            <w:shd w:val="clear" w:color="auto" w:fill="auto"/>
            <w:vAlign w:val="center"/>
          </w:tcPr>
          <w:p w14:paraId="254A7D97"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2</w:t>
            </w:r>
          </w:p>
        </w:tc>
        <w:tc>
          <w:tcPr>
            <w:tcW w:w="1981" w:type="dxa"/>
            <w:vAlign w:val="center"/>
          </w:tcPr>
          <w:p w14:paraId="35C0D7C8"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NC</w:t>
            </w:r>
          </w:p>
        </w:tc>
      </w:tr>
      <w:tr w:rsidR="00D82CD7" w:rsidRPr="003C17E2" w14:paraId="452724A2" w14:textId="77777777" w:rsidTr="00632777">
        <w:trPr>
          <w:trHeight w:val="74"/>
        </w:trPr>
        <w:tc>
          <w:tcPr>
            <w:tcW w:w="2806" w:type="dxa"/>
            <w:shd w:val="clear" w:color="auto" w:fill="auto"/>
            <w:vAlign w:val="center"/>
          </w:tcPr>
          <w:p w14:paraId="5073F904"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Choanal atresia</w:t>
            </w:r>
          </w:p>
        </w:tc>
        <w:tc>
          <w:tcPr>
            <w:tcW w:w="1225" w:type="dxa"/>
            <w:vAlign w:val="center"/>
          </w:tcPr>
          <w:p w14:paraId="0C24EDD7"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136</w:t>
            </w:r>
          </w:p>
        </w:tc>
        <w:tc>
          <w:tcPr>
            <w:tcW w:w="540" w:type="dxa"/>
            <w:shd w:val="clear" w:color="auto" w:fill="auto"/>
            <w:vAlign w:val="center"/>
          </w:tcPr>
          <w:p w14:paraId="7FC50D58"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10</w:t>
            </w:r>
          </w:p>
        </w:tc>
        <w:tc>
          <w:tcPr>
            <w:tcW w:w="1636" w:type="dxa"/>
            <w:shd w:val="clear" w:color="auto" w:fill="auto"/>
            <w:vAlign w:val="center"/>
          </w:tcPr>
          <w:p w14:paraId="459DEAAB" w14:textId="77777777" w:rsidR="00D82CD7" w:rsidRPr="00775662" w:rsidRDefault="00D82CD7" w:rsidP="00632777">
            <w:pPr>
              <w:jc w:val="center"/>
              <w:rPr>
                <w:rFonts w:ascii="Times New Roman" w:hAnsi="Times New Roman"/>
                <w:b/>
                <w:color w:val="000000"/>
                <w:sz w:val="20"/>
                <w:szCs w:val="20"/>
              </w:rPr>
            </w:pPr>
            <w:r w:rsidRPr="00775662">
              <w:rPr>
                <w:rFonts w:ascii="Times New Roman" w:hAnsi="Times New Roman"/>
                <w:b/>
                <w:color w:val="000000"/>
                <w:sz w:val="20"/>
                <w:szCs w:val="20"/>
              </w:rPr>
              <w:t>1.94 (1.01, 3.74)</w:t>
            </w:r>
          </w:p>
        </w:tc>
        <w:tc>
          <w:tcPr>
            <w:tcW w:w="540" w:type="dxa"/>
            <w:shd w:val="clear" w:color="auto" w:fill="auto"/>
            <w:vAlign w:val="center"/>
          </w:tcPr>
          <w:p w14:paraId="56408C25"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6</w:t>
            </w:r>
          </w:p>
        </w:tc>
        <w:tc>
          <w:tcPr>
            <w:tcW w:w="1621" w:type="dxa"/>
            <w:shd w:val="clear" w:color="auto" w:fill="auto"/>
            <w:vAlign w:val="center"/>
          </w:tcPr>
          <w:p w14:paraId="054D421C" w14:textId="77777777" w:rsidR="00D82CD7" w:rsidRPr="00A917DF" w:rsidRDefault="00D82CD7" w:rsidP="00632777">
            <w:pPr>
              <w:rPr>
                <w:rFonts w:ascii="Times New Roman" w:hAnsi="Times New Roman"/>
                <w:b/>
                <w:sz w:val="20"/>
                <w:szCs w:val="20"/>
              </w:rPr>
            </w:pPr>
            <w:r w:rsidRPr="00A917DF">
              <w:rPr>
                <w:rFonts w:ascii="Times New Roman" w:hAnsi="Times New Roman"/>
                <w:b/>
                <w:color w:val="000000"/>
                <w:sz w:val="20"/>
                <w:szCs w:val="20"/>
              </w:rPr>
              <w:t>2.35 (1.02, 5.43)</w:t>
            </w:r>
          </w:p>
        </w:tc>
        <w:tc>
          <w:tcPr>
            <w:tcW w:w="450" w:type="dxa"/>
            <w:vAlign w:val="center"/>
          </w:tcPr>
          <w:p w14:paraId="7FEDD767"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w:t>
            </w:r>
          </w:p>
        </w:tc>
        <w:tc>
          <w:tcPr>
            <w:tcW w:w="1621" w:type="dxa"/>
            <w:vAlign w:val="center"/>
          </w:tcPr>
          <w:p w14:paraId="626D8333" w14:textId="77777777" w:rsidR="00D82CD7" w:rsidRPr="003C17E2" w:rsidRDefault="00D82CD7" w:rsidP="00632777">
            <w:pPr>
              <w:jc w:val="center"/>
              <w:rPr>
                <w:rFonts w:ascii="Times New Roman" w:eastAsia="Times New Roman" w:hAnsi="Times New Roman"/>
                <w:b/>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1E4F343D"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0</w:t>
            </w:r>
          </w:p>
        </w:tc>
        <w:tc>
          <w:tcPr>
            <w:tcW w:w="1981" w:type="dxa"/>
            <w:vAlign w:val="center"/>
          </w:tcPr>
          <w:p w14:paraId="5F93D389"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NC</w:t>
            </w:r>
          </w:p>
        </w:tc>
      </w:tr>
      <w:tr w:rsidR="00D82CD7" w:rsidRPr="003C17E2" w14:paraId="4363328E" w14:textId="77777777" w:rsidTr="00632777">
        <w:trPr>
          <w:trHeight w:val="74"/>
        </w:trPr>
        <w:tc>
          <w:tcPr>
            <w:tcW w:w="2806" w:type="dxa"/>
            <w:shd w:val="clear" w:color="auto" w:fill="auto"/>
            <w:vAlign w:val="center"/>
          </w:tcPr>
          <w:p w14:paraId="09B529FB"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Cleft palate only</w:t>
            </w:r>
            <w:r w:rsidRPr="003C17E2">
              <w:rPr>
                <w:rFonts w:ascii="Times New Roman" w:eastAsia="Times New Roman" w:hAnsi="Times New Roman"/>
                <w:bCs/>
                <w:color w:val="000000"/>
                <w:sz w:val="20"/>
                <w:szCs w:val="20"/>
                <w:vertAlign w:val="superscript"/>
              </w:rPr>
              <w:t xml:space="preserve"> c</w:t>
            </w:r>
          </w:p>
        </w:tc>
        <w:tc>
          <w:tcPr>
            <w:tcW w:w="1225" w:type="dxa"/>
            <w:vAlign w:val="center"/>
          </w:tcPr>
          <w:p w14:paraId="06182E78"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1,415</w:t>
            </w:r>
          </w:p>
        </w:tc>
        <w:tc>
          <w:tcPr>
            <w:tcW w:w="540" w:type="dxa"/>
            <w:shd w:val="clear" w:color="auto" w:fill="auto"/>
            <w:vAlign w:val="center"/>
          </w:tcPr>
          <w:p w14:paraId="68BB727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60</w:t>
            </w:r>
          </w:p>
        </w:tc>
        <w:tc>
          <w:tcPr>
            <w:tcW w:w="1636" w:type="dxa"/>
            <w:shd w:val="clear" w:color="auto" w:fill="auto"/>
            <w:vAlign w:val="center"/>
          </w:tcPr>
          <w:p w14:paraId="7A23BE0F"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1.05 (0.79, 1.40)</w:t>
            </w:r>
          </w:p>
        </w:tc>
        <w:tc>
          <w:tcPr>
            <w:tcW w:w="540" w:type="dxa"/>
            <w:shd w:val="clear" w:color="auto" w:fill="auto"/>
            <w:vAlign w:val="center"/>
          </w:tcPr>
          <w:p w14:paraId="483F3C6F"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40</w:t>
            </w:r>
          </w:p>
        </w:tc>
        <w:tc>
          <w:tcPr>
            <w:tcW w:w="1621" w:type="dxa"/>
            <w:shd w:val="clear" w:color="auto" w:fill="auto"/>
            <w:vAlign w:val="center"/>
          </w:tcPr>
          <w:p w14:paraId="3CFE593F" w14:textId="77777777" w:rsidR="00D82CD7" w:rsidRPr="00A917DF" w:rsidRDefault="00D82CD7" w:rsidP="00632777">
            <w:pPr>
              <w:rPr>
                <w:rFonts w:ascii="Times New Roman" w:hAnsi="Times New Roman"/>
                <w:b/>
                <w:sz w:val="20"/>
                <w:szCs w:val="20"/>
              </w:rPr>
            </w:pPr>
            <w:r w:rsidRPr="00A917DF">
              <w:rPr>
                <w:rFonts w:ascii="Times New Roman" w:hAnsi="Times New Roman"/>
                <w:color w:val="000000"/>
                <w:sz w:val="20"/>
                <w:szCs w:val="20"/>
              </w:rPr>
              <w:t>1.32 (0.93, 1.89)</w:t>
            </w:r>
          </w:p>
        </w:tc>
        <w:tc>
          <w:tcPr>
            <w:tcW w:w="450" w:type="dxa"/>
            <w:vAlign w:val="center"/>
          </w:tcPr>
          <w:p w14:paraId="04B2A773"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3</w:t>
            </w:r>
          </w:p>
        </w:tc>
        <w:tc>
          <w:tcPr>
            <w:tcW w:w="1621" w:type="dxa"/>
            <w:vAlign w:val="center"/>
          </w:tcPr>
          <w:p w14:paraId="54CE86EC" w14:textId="77777777" w:rsidR="00D82CD7" w:rsidRPr="00A917DF" w:rsidRDefault="00D82CD7" w:rsidP="00632777">
            <w:pPr>
              <w:jc w:val="center"/>
              <w:rPr>
                <w:rFonts w:ascii="Times New Roman" w:eastAsia="Times New Roman" w:hAnsi="Times New Roman"/>
                <w:b/>
                <w:color w:val="000000"/>
                <w:sz w:val="20"/>
                <w:szCs w:val="20"/>
              </w:rPr>
            </w:pPr>
            <w:r w:rsidRPr="00A917DF">
              <w:rPr>
                <w:rFonts w:ascii="Times New Roman" w:hAnsi="Times New Roman"/>
                <w:color w:val="000000"/>
                <w:sz w:val="20"/>
                <w:szCs w:val="20"/>
              </w:rPr>
              <w:t>0.88 (0.38, 2.05)</w:t>
            </w:r>
          </w:p>
        </w:tc>
        <w:tc>
          <w:tcPr>
            <w:tcW w:w="540" w:type="dxa"/>
            <w:shd w:val="clear" w:color="auto" w:fill="auto"/>
            <w:vAlign w:val="center"/>
          </w:tcPr>
          <w:p w14:paraId="121AE2A8"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14</w:t>
            </w:r>
          </w:p>
        </w:tc>
        <w:tc>
          <w:tcPr>
            <w:tcW w:w="1981" w:type="dxa"/>
            <w:vAlign w:val="center"/>
          </w:tcPr>
          <w:p w14:paraId="2C75EF1F" w14:textId="77777777" w:rsidR="00D82CD7" w:rsidRPr="00A917DF" w:rsidRDefault="00D82CD7" w:rsidP="00632777">
            <w:pPr>
              <w:jc w:val="center"/>
              <w:rPr>
                <w:rFonts w:ascii="Times New Roman" w:hAnsi="Times New Roman"/>
                <w:color w:val="000000"/>
                <w:sz w:val="20"/>
                <w:szCs w:val="20"/>
              </w:rPr>
            </w:pPr>
            <w:r w:rsidRPr="00A917DF">
              <w:rPr>
                <w:rFonts w:ascii="Times New Roman" w:hAnsi="Times New Roman"/>
                <w:color w:val="000000"/>
                <w:sz w:val="20"/>
                <w:szCs w:val="20"/>
              </w:rPr>
              <w:t>0.98 (0.55, 1.77)</w:t>
            </w:r>
          </w:p>
        </w:tc>
      </w:tr>
      <w:tr w:rsidR="00D82CD7" w:rsidRPr="003C17E2" w14:paraId="7C5C3745" w14:textId="77777777" w:rsidTr="00632777">
        <w:trPr>
          <w:trHeight w:val="74"/>
        </w:trPr>
        <w:tc>
          <w:tcPr>
            <w:tcW w:w="2806" w:type="dxa"/>
            <w:shd w:val="clear" w:color="auto" w:fill="auto"/>
            <w:vAlign w:val="center"/>
          </w:tcPr>
          <w:p w14:paraId="4F975790"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Cleft lip only</w:t>
            </w:r>
            <w:r w:rsidRPr="003C17E2">
              <w:rPr>
                <w:rFonts w:ascii="Times New Roman" w:eastAsia="Times New Roman" w:hAnsi="Times New Roman"/>
                <w:bCs/>
                <w:color w:val="000000"/>
                <w:sz w:val="20"/>
                <w:szCs w:val="20"/>
                <w:vertAlign w:val="superscript"/>
              </w:rPr>
              <w:t xml:space="preserve"> c</w:t>
            </w:r>
          </w:p>
        </w:tc>
        <w:tc>
          <w:tcPr>
            <w:tcW w:w="1225" w:type="dxa"/>
            <w:vAlign w:val="center"/>
          </w:tcPr>
          <w:p w14:paraId="7C071151"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932</w:t>
            </w:r>
          </w:p>
        </w:tc>
        <w:tc>
          <w:tcPr>
            <w:tcW w:w="540" w:type="dxa"/>
            <w:shd w:val="clear" w:color="auto" w:fill="auto"/>
            <w:vAlign w:val="center"/>
          </w:tcPr>
          <w:p w14:paraId="363040BF"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46</w:t>
            </w:r>
          </w:p>
        </w:tc>
        <w:tc>
          <w:tcPr>
            <w:tcW w:w="1636" w:type="dxa"/>
            <w:shd w:val="clear" w:color="auto" w:fill="auto"/>
            <w:vAlign w:val="center"/>
          </w:tcPr>
          <w:p w14:paraId="74309DA6"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color w:val="000000"/>
                <w:sz w:val="20"/>
                <w:szCs w:val="20"/>
              </w:rPr>
              <w:t>1.23 (0.89, 1.69)</w:t>
            </w:r>
          </w:p>
        </w:tc>
        <w:tc>
          <w:tcPr>
            <w:tcW w:w="540" w:type="dxa"/>
            <w:shd w:val="clear" w:color="auto" w:fill="auto"/>
            <w:vAlign w:val="center"/>
          </w:tcPr>
          <w:p w14:paraId="081CE756"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31</w:t>
            </w:r>
          </w:p>
        </w:tc>
        <w:tc>
          <w:tcPr>
            <w:tcW w:w="1621" w:type="dxa"/>
            <w:shd w:val="clear" w:color="auto" w:fill="auto"/>
            <w:vAlign w:val="center"/>
          </w:tcPr>
          <w:p w14:paraId="57E395CC" w14:textId="77777777" w:rsidR="00D82CD7" w:rsidRPr="00A917DF" w:rsidRDefault="00D82CD7" w:rsidP="00632777">
            <w:pPr>
              <w:rPr>
                <w:rFonts w:ascii="Times New Roman" w:hAnsi="Times New Roman"/>
                <w:b/>
                <w:sz w:val="20"/>
                <w:szCs w:val="20"/>
              </w:rPr>
            </w:pPr>
            <w:r w:rsidRPr="00A917DF">
              <w:rPr>
                <w:rFonts w:ascii="Times New Roman" w:hAnsi="Times New Roman"/>
                <w:b/>
                <w:color w:val="000000"/>
                <w:sz w:val="20"/>
                <w:szCs w:val="20"/>
              </w:rPr>
              <w:t>1.53 (1.04, 2.27)</w:t>
            </w:r>
          </w:p>
        </w:tc>
        <w:tc>
          <w:tcPr>
            <w:tcW w:w="450" w:type="dxa"/>
            <w:vAlign w:val="center"/>
          </w:tcPr>
          <w:p w14:paraId="50F69ED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6</w:t>
            </w:r>
          </w:p>
        </w:tc>
        <w:tc>
          <w:tcPr>
            <w:tcW w:w="1621" w:type="dxa"/>
            <w:vAlign w:val="center"/>
          </w:tcPr>
          <w:p w14:paraId="2039190B" w14:textId="77777777" w:rsidR="00D82CD7" w:rsidRPr="00A917DF" w:rsidRDefault="00D82CD7" w:rsidP="00632777">
            <w:pPr>
              <w:jc w:val="center"/>
              <w:rPr>
                <w:rFonts w:ascii="Times New Roman" w:eastAsia="Times New Roman" w:hAnsi="Times New Roman"/>
                <w:b/>
                <w:color w:val="000000"/>
                <w:sz w:val="20"/>
                <w:szCs w:val="20"/>
              </w:rPr>
            </w:pPr>
            <w:r w:rsidRPr="00A917DF">
              <w:rPr>
                <w:rFonts w:ascii="Times New Roman" w:hAnsi="Times New Roman"/>
                <w:color w:val="000000"/>
                <w:sz w:val="20"/>
                <w:szCs w:val="20"/>
              </w:rPr>
              <w:t>1.46 (0.84, 2.53)</w:t>
            </w:r>
          </w:p>
        </w:tc>
        <w:tc>
          <w:tcPr>
            <w:tcW w:w="540" w:type="dxa"/>
            <w:shd w:val="clear" w:color="auto" w:fill="auto"/>
            <w:vAlign w:val="center"/>
          </w:tcPr>
          <w:p w14:paraId="49827A89"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8</w:t>
            </w:r>
          </w:p>
        </w:tc>
        <w:tc>
          <w:tcPr>
            <w:tcW w:w="1981" w:type="dxa"/>
            <w:vAlign w:val="center"/>
          </w:tcPr>
          <w:p w14:paraId="2DA3B4CF" w14:textId="77777777" w:rsidR="00D82CD7" w:rsidRPr="00A917DF" w:rsidRDefault="00D82CD7" w:rsidP="00632777">
            <w:pPr>
              <w:jc w:val="center"/>
              <w:rPr>
                <w:rFonts w:ascii="Times New Roman" w:hAnsi="Times New Roman"/>
                <w:color w:val="000000"/>
                <w:sz w:val="20"/>
                <w:szCs w:val="20"/>
              </w:rPr>
            </w:pPr>
            <w:r w:rsidRPr="00A917DF">
              <w:rPr>
                <w:rFonts w:ascii="Times New Roman" w:hAnsi="Times New Roman"/>
                <w:color w:val="000000"/>
                <w:sz w:val="20"/>
                <w:szCs w:val="20"/>
              </w:rPr>
              <w:t>0.91 (0.44, 1.89)</w:t>
            </w:r>
          </w:p>
        </w:tc>
      </w:tr>
      <w:tr w:rsidR="00D82CD7" w:rsidRPr="003C17E2" w14:paraId="2590E20F" w14:textId="77777777" w:rsidTr="00632777">
        <w:trPr>
          <w:trHeight w:val="74"/>
        </w:trPr>
        <w:tc>
          <w:tcPr>
            <w:tcW w:w="2806" w:type="dxa"/>
            <w:shd w:val="clear" w:color="auto" w:fill="auto"/>
            <w:vAlign w:val="center"/>
          </w:tcPr>
          <w:p w14:paraId="78C15C9B"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Cleft lip with cleft palate</w:t>
            </w:r>
            <w:r w:rsidRPr="003C17E2">
              <w:rPr>
                <w:rFonts w:ascii="Times New Roman" w:eastAsia="Times New Roman" w:hAnsi="Times New Roman"/>
                <w:bCs/>
                <w:color w:val="000000"/>
                <w:sz w:val="20"/>
                <w:szCs w:val="20"/>
                <w:vertAlign w:val="superscript"/>
              </w:rPr>
              <w:t xml:space="preserve"> c</w:t>
            </w:r>
            <w:r w:rsidRPr="003C17E2">
              <w:rPr>
                <w:rFonts w:ascii="Times New Roman" w:eastAsia="Times New Roman" w:hAnsi="Times New Roman"/>
                <w:bCs/>
                <w:sz w:val="20"/>
                <w:szCs w:val="20"/>
              </w:rPr>
              <w:t xml:space="preserve">  </w:t>
            </w:r>
          </w:p>
        </w:tc>
        <w:tc>
          <w:tcPr>
            <w:tcW w:w="1225" w:type="dxa"/>
            <w:vAlign w:val="center"/>
          </w:tcPr>
          <w:p w14:paraId="2D0AA0F8"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1,819</w:t>
            </w:r>
          </w:p>
        </w:tc>
        <w:tc>
          <w:tcPr>
            <w:tcW w:w="540" w:type="dxa"/>
            <w:shd w:val="clear" w:color="auto" w:fill="auto"/>
            <w:vAlign w:val="center"/>
          </w:tcPr>
          <w:p w14:paraId="0BCE0AE9"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76</w:t>
            </w:r>
          </w:p>
        </w:tc>
        <w:tc>
          <w:tcPr>
            <w:tcW w:w="1636" w:type="dxa"/>
            <w:shd w:val="clear" w:color="auto" w:fill="auto"/>
            <w:vAlign w:val="center"/>
          </w:tcPr>
          <w:p w14:paraId="7A8544B0"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1.16 (0.90, 1.49)</w:t>
            </w:r>
          </w:p>
        </w:tc>
        <w:tc>
          <w:tcPr>
            <w:tcW w:w="540" w:type="dxa"/>
            <w:shd w:val="clear" w:color="auto" w:fill="auto"/>
            <w:vAlign w:val="center"/>
          </w:tcPr>
          <w:p w14:paraId="65A90F0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35</w:t>
            </w:r>
          </w:p>
        </w:tc>
        <w:tc>
          <w:tcPr>
            <w:tcW w:w="1621" w:type="dxa"/>
            <w:shd w:val="clear" w:color="auto" w:fill="auto"/>
            <w:vAlign w:val="center"/>
          </w:tcPr>
          <w:p w14:paraId="21B3039F" w14:textId="77777777" w:rsidR="00D82CD7" w:rsidRPr="00A917DF" w:rsidRDefault="00D82CD7" w:rsidP="00632777">
            <w:pPr>
              <w:rPr>
                <w:rFonts w:ascii="Times New Roman" w:hAnsi="Times New Roman"/>
                <w:sz w:val="20"/>
                <w:szCs w:val="20"/>
              </w:rPr>
            </w:pPr>
            <w:r w:rsidRPr="00A917DF">
              <w:rPr>
                <w:rFonts w:ascii="Times New Roman" w:hAnsi="Times New Roman"/>
                <w:color w:val="000000"/>
                <w:sz w:val="20"/>
                <w:szCs w:val="20"/>
              </w:rPr>
              <w:t>0.98 (0.68, 1.42)</w:t>
            </w:r>
          </w:p>
        </w:tc>
        <w:tc>
          <w:tcPr>
            <w:tcW w:w="450" w:type="dxa"/>
            <w:vAlign w:val="center"/>
          </w:tcPr>
          <w:p w14:paraId="6B9EB071"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16</w:t>
            </w:r>
          </w:p>
        </w:tc>
        <w:tc>
          <w:tcPr>
            <w:tcW w:w="1621" w:type="dxa"/>
            <w:vAlign w:val="center"/>
          </w:tcPr>
          <w:p w14:paraId="41E3DC68"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1.46 (0.85, 2.54)</w:t>
            </w:r>
          </w:p>
        </w:tc>
        <w:tc>
          <w:tcPr>
            <w:tcW w:w="540" w:type="dxa"/>
            <w:shd w:val="clear" w:color="auto" w:fill="auto"/>
            <w:vAlign w:val="center"/>
          </w:tcPr>
          <w:p w14:paraId="5D8B5746"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21</w:t>
            </w:r>
          </w:p>
        </w:tc>
        <w:tc>
          <w:tcPr>
            <w:tcW w:w="1981" w:type="dxa"/>
            <w:vAlign w:val="center"/>
          </w:tcPr>
          <w:p w14:paraId="459FFBEF" w14:textId="77777777" w:rsidR="00D82CD7" w:rsidRPr="00A917DF" w:rsidRDefault="00D82CD7" w:rsidP="00632777">
            <w:pPr>
              <w:jc w:val="center"/>
              <w:rPr>
                <w:rFonts w:ascii="Times New Roman" w:hAnsi="Times New Roman"/>
                <w:color w:val="000000"/>
                <w:sz w:val="20"/>
                <w:szCs w:val="20"/>
              </w:rPr>
            </w:pPr>
            <w:r w:rsidRPr="00A917DF">
              <w:rPr>
                <w:rFonts w:ascii="Times New Roman" w:hAnsi="Times New Roman"/>
                <w:color w:val="000000"/>
                <w:sz w:val="20"/>
                <w:szCs w:val="20"/>
              </w:rPr>
              <w:t>1.35 (0.84, 2.19)</w:t>
            </w:r>
          </w:p>
        </w:tc>
      </w:tr>
      <w:tr w:rsidR="00D82CD7" w:rsidRPr="003C17E2" w14:paraId="6C8000AC" w14:textId="77777777" w:rsidTr="00632777">
        <w:trPr>
          <w:trHeight w:val="74"/>
        </w:trPr>
        <w:tc>
          <w:tcPr>
            <w:tcW w:w="2806" w:type="dxa"/>
            <w:shd w:val="clear" w:color="auto" w:fill="auto"/>
            <w:vAlign w:val="center"/>
          </w:tcPr>
          <w:p w14:paraId="423D11F2"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Esophageal atresia</w:t>
            </w:r>
          </w:p>
        </w:tc>
        <w:tc>
          <w:tcPr>
            <w:tcW w:w="1225" w:type="dxa"/>
            <w:vAlign w:val="center"/>
          </w:tcPr>
          <w:p w14:paraId="3BE6491B"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640</w:t>
            </w:r>
          </w:p>
        </w:tc>
        <w:tc>
          <w:tcPr>
            <w:tcW w:w="540" w:type="dxa"/>
            <w:shd w:val="clear" w:color="auto" w:fill="auto"/>
            <w:vAlign w:val="center"/>
          </w:tcPr>
          <w:p w14:paraId="0C8F62A2"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29</w:t>
            </w:r>
          </w:p>
        </w:tc>
        <w:tc>
          <w:tcPr>
            <w:tcW w:w="1636" w:type="dxa"/>
            <w:shd w:val="clear" w:color="auto" w:fill="auto"/>
            <w:vAlign w:val="center"/>
          </w:tcPr>
          <w:p w14:paraId="73C7A1D0"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color w:val="000000"/>
                <w:sz w:val="20"/>
                <w:szCs w:val="20"/>
              </w:rPr>
              <w:t>1.18 (0.80, 1.74)</w:t>
            </w:r>
          </w:p>
        </w:tc>
        <w:tc>
          <w:tcPr>
            <w:tcW w:w="540" w:type="dxa"/>
            <w:shd w:val="clear" w:color="auto" w:fill="auto"/>
            <w:vAlign w:val="center"/>
          </w:tcPr>
          <w:p w14:paraId="4C9794E9"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15</w:t>
            </w:r>
          </w:p>
        </w:tc>
        <w:tc>
          <w:tcPr>
            <w:tcW w:w="1621" w:type="dxa"/>
            <w:shd w:val="clear" w:color="auto" w:fill="auto"/>
            <w:vAlign w:val="center"/>
          </w:tcPr>
          <w:p w14:paraId="6E387B4B" w14:textId="77777777" w:rsidR="00D82CD7" w:rsidRPr="003C17E2" w:rsidRDefault="00D82CD7" w:rsidP="00632777">
            <w:pPr>
              <w:rPr>
                <w:rFonts w:ascii="Times New Roman" w:hAnsi="Times New Roman"/>
                <w:sz w:val="20"/>
                <w:szCs w:val="20"/>
              </w:rPr>
            </w:pPr>
            <w:r w:rsidRPr="00A917DF">
              <w:rPr>
                <w:rFonts w:ascii="Times New Roman" w:hAnsi="Times New Roman"/>
                <w:color w:val="000000"/>
                <w:sz w:val="20"/>
                <w:szCs w:val="20"/>
              </w:rPr>
              <w:t>1.20 (0.71, 2.06)</w:t>
            </w:r>
          </w:p>
        </w:tc>
        <w:tc>
          <w:tcPr>
            <w:tcW w:w="450" w:type="dxa"/>
            <w:vAlign w:val="center"/>
          </w:tcPr>
          <w:p w14:paraId="07DEE57C"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4</w:t>
            </w:r>
          </w:p>
        </w:tc>
        <w:tc>
          <w:tcPr>
            <w:tcW w:w="1621" w:type="dxa"/>
            <w:vAlign w:val="center"/>
          </w:tcPr>
          <w:p w14:paraId="0D1675A1"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0.93 (0.25, 2.51)</w:t>
            </w:r>
          </w:p>
        </w:tc>
        <w:tc>
          <w:tcPr>
            <w:tcW w:w="540" w:type="dxa"/>
            <w:shd w:val="clear" w:color="auto" w:fill="auto"/>
            <w:vAlign w:val="center"/>
          </w:tcPr>
          <w:p w14:paraId="31AB6214"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7</w:t>
            </w:r>
          </w:p>
        </w:tc>
        <w:tc>
          <w:tcPr>
            <w:tcW w:w="1981" w:type="dxa"/>
            <w:vAlign w:val="center"/>
          </w:tcPr>
          <w:p w14:paraId="16DE62C6" w14:textId="77777777" w:rsidR="00D82CD7" w:rsidRPr="003C17E2" w:rsidRDefault="00D82CD7" w:rsidP="00632777">
            <w:pPr>
              <w:jc w:val="center"/>
              <w:rPr>
                <w:rFonts w:ascii="Times New Roman" w:hAnsi="Times New Roman"/>
                <w:color w:val="000000"/>
                <w:sz w:val="20"/>
                <w:szCs w:val="20"/>
              </w:rPr>
            </w:pPr>
            <w:r w:rsidRPr="00A917DF">
              <w:rPr>
                <w:rFonts w:ascii="Times New Roman" w:hAnsi="Times New Roman"/>
                <w:color w:val="000000"/>
                <w:sz w:val="20"/>
                <w:szCs w:val="20"/>
              </w:rPr>
              <w:t>1.17 (0.54, 2.54)</w:t>
            </w:r>
          </w:p>
        </w:tc>
      </w:tr>
      <w:tr w:rsidR="00D82CD7" w:rsidRPr="003C17E2" w14:paraId="5C05F3B5" w14:textId="77777777" w:rsidTr="00632777">
        <w:trPr>
          <w:trHeight w:val="74"/>
        </w:trPr>
        <w:tc>
          <w:tcPr>
            <w:tcW w:w="2806" w:type="dxa"/>
            <w:shd w:val="clear" w:color="auto" w:fill="auto"/>
            <w:vAlign w:val="center"/>
          </w:tcPr>
          <w:p w14:paraId="05A6AFEA"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Duodenal atresia/stenosis</w:t>
            </w:r>
          </w:p>
        </w:tc>
        <w:tc>
          <w:tcPr>
            <w:tcW w:w="1225" w:type="dxa"/>
            <w:vAlign w:val="center"/>
          </w:tcPr>
          <w:p w14:paraId="66B746FF"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192</w:t>
            </w:r>
          </w:p>
        </w:tc>
        <w:tc>
          <w:tcPr>
            <w:tcW w:w="540" w:type="dxa"/>
            <w:shd w:val="clear" w:color="auto" w:fill="auto"/>
            <w:vAlign w:val="center"/>
          </w:tcPr>
          <w:p w14:paraId="202B9E2C"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11</w:t>
            </w:r>
          </w:p>
        </w:tc>
        <w:tc>
          <w:tcPr>
            <w:tcW w:w="1636" w:type="dxa"/>
            <w:shd w:val="clear" w:color="auto" w:fill="auto"/>
            <w:vAlign w:val="center"/>
          </w:tcPr>
          <w:p w14:paraId="445FC94A"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color w:val="000000"/>
                <w:sz w:val="20"/>
                <w:szCs w:val="20"/>
              </w:rPr>
              <w:t>1.60 (0.86, 2.99)</w:t>
            </w:r>
          </w:p>
        </w:tc>
        <w:tc>
          <w:tcPr>
            <w:tcW w:w="540" w:type="dxa"/>
            <w:shd w:val="clear" w:color="auto" w:fill="auto"/>
            <w:vAlign w:val="center"/>
          </w:tcPr>
          <w:p w14:paraId="29B9E46A"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6</w:t>
            </w:r>
          </w:p>
        </w:tc>
        <w:tc>
          <w:tcPr>
            <w:tcW w:w="1621" w:type="dxa"/>
            <w:shd w:val="clear" w:color="auto" w:fill="auto"/>
            <w:vAlign w:val="center"/>
          </w:tcPr>
          <w:p w14:paraId="5B7C89C0" w14:textId="77777777" w:rsidR="00D82CD7" w:rsidRPr="00A917DF" w:rsidRDefault="00D82CD7" w:rsidP="00632777">
            <w:pPr>
              <w:rPr>
                <w:rFonts w:ascii="Times New Roman" w:hAnsi="Times New Roman"/>
                <w:b/>
                <w:sz w:val="20"/>
                <w:szCs w:val="20"/>
              </w:rPr>
            </w:pPr>
            <w:r w:rsidRPr="00A917DF">
              <w:rPr>
                <w:rFonts w:ascii="Times New Roman" w:hAnsi="Times New Roman"/>
                <w:color w:val="000000"/>
                <w:sz w:val="20"/>
                <w:szCs w:val="20"/>
              </w:rPr>
              <w:t>1.57 (0.69, 3.61)</w:t>
            </w:r>
          </w:p>
        </w:tc>
        <w:tc>
          <w:tcPr>
            <w:tcW w:w="450" w:type="dxa"/>
            <w:vAlign w:val="center"/>
          </w:tcPr>
          <w:p w14:paraId="53BD8362"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w:t>
            </w:r>
          </w:p>
        </w:tc>
        <w:tc>
          <w:tcPr>
            <w:tcW w:w="1621" w:type="dxa"/>
            <w:vAlign w:val="center"/>
          </w:tcPr>
          <w:p w14:paraId="28663160"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7381037E"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2</w:t>
            </w:r>
          </w:p>
        </w:tc>
        <w:tc>
          <w:tcPr>
            <w:tcW w:w="1981" w:type="dxa"/>
            <w:vAlign w:val="center"/>
          </w:tcPr>
          <w:p w14:paraId="376FEDE3"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NC</w:t>
            </w:r>
          </w:p>
        </w:tc>
      </w:tr>
      <w:tr w:rsidR="00D82CD7" w:rsidRPr="003C17E2" w14:paraId="154E0211" w14:textId="77777777" w:rsidTr="00632777">
        <w:trPr>
          <w:trHeight w:val="74"/>
        </w:trPr>
        <w:tc>
          <w:tcPr>
            <w:tcW w:w="2806" w:type="dxa"/>
            <w:shd w:val="clear" w:color="auto" w:fill="auto"/>
            <w:vAlign w:val="center"/>
          </w:tcPr>
          <w:p w14:paraId="6B634337"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Small intestinal atresia/stenosis</w:t>
            </w:r>
          </w:p>
        </w:tc>
        <w:tc>
          <w:tcPr>
            <w:tcW w:w="1225" w:type="dxa"/>
            <w:vAlign w:val="center"/>
          </w:tcPr>
          <w:p w14:paraId="5A16745D"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416</w:t>
            </w:r>
          </w:p>
        </w:tc>
        <w:tc>
          <w:tcPr>
            <w:tcW w:w="540" w:type="dxa"/>
            <w:shd w:val="clear" w:color="auto" w:fill="auto"/>
            <w:vAlign w:val="center"/>
          </w:tcPr>
          <w:p w14:paraId="2A7AF678"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20</w:t>
            </w:r>
          </w:p>
        </w:tc>
        <w:tc>
          <w:tcPr>
            <w:tcW w:w="1636" w:type="dxa"/>
            <w:shd w:val="clear" w:color="auto" w:fill="auto"/>
            <w:vAlign w:val="center"/>
          </w:tcPr>
          <w:p w14:paraId="4A4E1589"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color w:val="000000"/>
                <w:sz w:val="20"/>
                <w:szCs w:val="20"/>
              </w:rPr>
              <w:t>1.38 (0.86, 2.21)</w:t>
            </w:r>
          </w:p>
        </w:tc>
        <w:tc>
          <w:tcPr>
            <w:tcW w:w="540" w:type="dxa"/>
            <w:shd w:val="clear" w:color="auto" w:fill="auto"/>
            <w:vAlign w:val="center"/>
          </w:tcPr>
          <w:p w14:paraId="309D0E99"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12</w:t>
            </w:r>
          </w:p>
        </w:tc>
        <w:tc>
          <w:tcPr>
            <w:tcW w:w="1621" w:type="dxa"/>
            <w:shd w:val="clear" w:color="auto" w:fill="auto"/>
            <w:vAlign w:val="center"/>
          </w:tcPr>
          <w:p w14:paraId="1445D7A8" w14:textId="77777777" w:rsidR="00D82CD7" w:rsidRPr="00A917DF" w:rsidRDefault="00D82CD7" w:rsidP="00632777">
            <w:pPr>
              <w:rPr>
                <w:rFonts w:ascii="Times New Roman" w:hAnsi="Times New Roman"/>
                <w:b/>
                <w:sz w:val="20"/>
                <w:szCs w:val="20"/>
              </w:rPr>
            </w:pPr>
            <w:r w:rsidRPr="00A917DF">
              <w:rPr>
                <w:rFonts w:ascii="Times New Roman" w:hAnsi="Times New Roman"/>
                <w:color w:val="000000"/>
                <w:sz w:val="20"/>
                <w:szCs w:val="20"/>
              </w:rPr>
              <w:t>1.47 (0.79, 2.74)</w:t>
            </w:r>
          </w:p>
        </w:tc>
        <w:tc>
          <w:tcPr>
            <w:tcW w:w="450" w:type="dxa"/>
            <w:vAlign w:val="center"/>
          </w:tcPr>
          <w:p w14:paraId="566EF3DD"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4</w:t>
            </w:r>
          </w:p>
        </w:tc>
        <w:tc>
          <w:tcPr>
            <w:tcW w:w="1621" w:type="dxa"/>
            <w:vAlign w:val="center"/>
          </w:tcPr>
          <w:p w14:paraId="798E4916"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1.43 (0.38, 3.67)</w:t>
            </w:r>
          </w:p>
        </w:tc>
        <w:tc>
          <w:tcPr>
            <w:tcW w:w="540" w:type="dxa"/>
            <w:shd w:val="clear" w:color="auto" w:fill="auto"/>
            <w:vAlign w:val="center"/>
          </w:tcPr>
          <w:p w14:paraId="6296CF18"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3</w:t>
            </w:r>
          </w:p>
        </w:tc>
        <w:tc>
          <w:tcPr>
            <w:tcW w:w="1981" w:type="dxa"/>
            <w:vAlign w:val="center"/>
          </w:tcPr>
          <w:p w14:paraId="4E93C088"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0.82 (0.17, 2.49)</w:t>
            </w:r>
          </w:p>
        </w:tc>
      </w:tr>
      <w:tr w:rsidR="00D82CD7" w:rsidRPr="003C17E2" w14:paraId="4C428854" w14:textId="77777777" w:rsidTr="00632777">
        <w:trPr>
          <w:trHeight w:val="74"/>
        </w:trPr>
        <w:tc>
          <w:tcPr>
            <w:tcW w:w="2806" w:type="dxa"/>
            <w:shd w:val="clear" w:color="auto" w:fill="auto"/>
            <w:vAlign w:val="center"/>
          </w:tcPr>
          <w:p w14:paraId="6CB205CA"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Colonic atresia/stenosis</w:t>
            </w:r>
          </w:p>
        </w:tc>
        <w:tc>
          <w:tcPr>
            <w:tcW w:w="1225" w:type="dxa"/>
            <w:vAlign w:val="center"/>
          </w:tcPr>
          <w:p w14:paraId="0494F865"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51</w:t>
            </w:r>
          </w:p>
        </w:tc>
        <w:tc>
          <w:tcPr>
            <w:tcW w:w="540" w:type="dxa"/>
            <w:shd w:val="clear" w:color="auto" w:fill="auto"/>
            <w:vAlign w:val="center"/>
          </w:tcPr>
          <w:p w14:paraId="6209DE48"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w:t>
            </w:r>
          </w:p>
        </w:tc>
        <w:tc>
          <w:tcPr>
            <w:tcW w:w="1636" w:type="dxa"/>
            <w:shd w:val="clear" w:color="auto" w:fill="auto"/>
            <w:vAlign w:val="center"/>
          </w:tcPr>
          <w:p w14:paraId="2FA154B6"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color w:val="000000"/>
                <w:sz w:val="20"/>
                <w:szCs w:val="20"/>
              </w:rPr>
              <w:t>NC</w:t>
            </w:r>
          </w:p>
        </w:tc>
        <w:tc>
          <w:tcPr>
            <w:tcW w:w="540" w:type="dxa"/>
            <w:shd w:val="clear" w:color="auto" w:fill="auto"/>
            <w:vAlign w:val="center"/>
          </w:tcPr>
          <w:p w14:paraId="5B3B9AD0"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w:t>
            </w:r>
          </w:p>
        </w:tc>
        <w:tc>
          <w:tcPr>
            <w:tcW w:w="1621" w:type="dxa"/>
            <w:shd w:val="clear" w:color="auto" w:fill="auto"/>
            <w:vAlign w:val="center"/>
          </w:tcPr>
          <w:p w14:paraId="18AF0F75" w14:textId="77777777" w:rsidR="00D82CD7" w:rsidRPr="003C17E2" w:rsidRDefault="00D82CD7" w:rsidP="00632777">
            <w:pPr>
              <w:jc w:val="center"/>
              <w:rPr>
                <w:rFonts w:ascii="Times New Roman" w:hAnsi="Times New Roman"/>
                <w:b/>
                <w:sz w:val="20"/>
                <w:szCs w:val="20"/>
              </w:rPr>
            </w:pPr>
            <w:r w:rsidRPr="003C17E2">
              <w:rPr>
                <w:rFonts w:ascii="Times New Roman" w:hAnsi="Times New Roman"/>
                <w:color w:val="000000"/>
                <w:sz w:val="20"/>
                <w:szCs w:val="20"/>
              </w:rPr>
              <w:t>NC</w:t>
            </w:r>
          </w:p>
        </w:tc>
        <w:tc>
          <w:tcPr>
            <w:tcW w:w="450" w:type="dxa"/>
            <w:vAlign w:val="center"/>
          </w:tcPr>
          <w:p w14:paraId="0EF0B294"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0</w:t>
            </w:r>
          </w:p>
        </w:tc>
        <w:tc>
          <w:tcPr>
            <w:tcW w:w="1621" w:type="dxa"/>
            <w:vAlign w:val="center"/>
          </w:tcPr>
          <w:p w14:paraId="42FF9EA6"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637619B3"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0</w:t>
            </w:r>
          </w:p>
        </w:tc>
        <w:tc>
          <w:tcPr>
            <w:tcW w:w="1981" w:type="dxa"/>
            <w:vAlign w:val="center"/>
          </w:tcPr>
          <w:p w14:paraId="44C4C83C"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NC</w:t>
            </w:r>
          </w:p>
        </w:tc>
      </w:tr>
      <w:tr w:rsidR="00D82CD7" w:rsidRPr="003C17E2" w14:paraId="125207B7" w14:textId="77777777" w:rsidTr="00632777">
        <w:trPr>
          <w:trHeight w:val="74"/>
        </w:trPr>
        <w:tc>
          <w:tcPr>
            <w:tcW w:w="2806" w:type="dxa"/>
            <w:shd w:val="clear" w:color="auto" w:fill="auto"/>
            <w:vAlign w:val="center"/>
          </w:tcPr>
          <w:p w14:paraId="2F74D2E3"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Anorectal atresia/stenosis</w:t>
            </w:r>
          </w:p>
        </w:tc>
        <w:tc>
          <w:tcPr>
            <w:tcW w:w="1225" w:type="dxa"/>
            <w:vAlign w:val="center"/>
          </w:tcPr>
          <w:p w14:paraId="2FCB162C"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960</w:t>
            </w:r>
          </w:p>
        </w:tc>
        <w:tc>
          <w:tcPr>
            <w:tcW w:w="540" w:type="dxa"/>
            <w:shd w:val="clear" w:color="auto" w:fill="auto"/>
            <w:vAlign w:val="center"/>
          </w:tcPr>
          <w:p w14:paraId="1D1E694F"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27</w:t>
            </w:r>
          </w:p>
        </w:tc>
        <w:tc>
          <w:tcPr>
            <w:tcW w:w="1636" w:type="dxa"/>
            <w:shd w:val="clear" w:color="auto" w:fill="auto"/>
            <w:vAlign w:val="center"/>
          </w:tcPr>
          <w:p w14:paraId="32BAAE94"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0.73 (0.48, 1.10)</w:t>
            </w:r>
          </w:p>
        </w:tc>
        <w:tc>
          <w:tcPr>
            <w:tcW w:w="540" w:type="dxa"/>
            <w:shd w:val="clear" w:color="auto" w:fill="auto"/>
            <w:vAlign w:val="center"/>
          </w:tcPr>
          <w:p w14:paraId="3EC8240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14</w:t>
            </w:r>
          </w:p>
        </w:tc>
        <w:tc>
          <w:tcPr>
            <w:tcW w:w="1621" w:type="dxa"/>
            <w:shd w:val="clear" w:color="auto" w:fill="auto"/>
            <w:vAlign w:val="center"/>
          </w:tcPr>
          <w:p w14:paraId="1F1C0115" w14:textId="77777777" w:rsidR="00D82CD7" w:rsidRPr="00A917DF" w:rsidRDefault="00D82CD7" w:rsidP="00632777">
            <w:pPr>
              <w:rPr>
                <w:rFonts w:ascii="Times New Roman" w:hAnsi="Times New Roman"/>
                <w:sz w:val="20"/>
                <w:szCs w:val="20"/>
              </w:rPr>
            </w:pPr>
            <w:r w:rsidRPr="00A917DF">
              <w:rPr>
                <w:rFonts w:ascii="Times New Roman" w:hAnsi="Times New Roman"/>
                <w:color w:val="000000"/>
                <w:sz w:val="20"/>
                <w:szCs w:val="20"/>
              </w:rPr>
              <w:t>0.77 (0.44, 1.33)</w:t>
            </w:r>
          </w:p>
        </w:tc>
        <w:tc>
          <w:tcPr>
            <w:tcW w:w="450" w:type="dxa"/>
            <w:vAlign w:val="center"/>
          </w:tcPr>
          <w:p w14:paraId="10624DDC" w14:textId="77777777" w:rsidR="00D82CD7" w:rsidRPr="00A917DF" w:rsidRDefault="00D82CD7" w:rsidP="00632777">
            <w:pPr>
              <w:jc w:val="center"/>
              <w:rPr>
                <w:rFonts w:ascii="Times New Roman" w:eastAsia="Times New Roman" w:hAnsi="Times New Roman"/>
                <w:color w:val="000000"/>
                <w:sz w:val="20"/>
                <w:szCs w:val="20"/>
              </w:rPr>
            </w:pPr>
            <w:r w:rsidRPr="00A917DF">
              <w:rPr>
                <w:rFonts w:ascii="Times New Roman" w:hAnsi="Times New Roman"/>
                <w:color w:val="000000"/>
                <w:sz w:val="20"/>
                <w:szCs w:val="20"/>
              </w:rPr>
              <w:t>4</w:t>
            </w:r>
          </w:p>
        </w:tc>
        <w:tc>
          <w:tcPr>
            <w:tcW w:w="1621" w:type="dxa"/>
            <w:vAlign w:val="center"/>
          </w:tcPr>
          <w:p w14:paraId="2651B27C" w14:textId="77777777" w:rsidR="00D82CD7" w:rsidRPr="00A917DF" w:rsidRDefault="00D82CD7" w:rsidP="00632777">
            <w:pPr>
              <w:jc w:val="center"/>
              <w:rPr>
                <w:rFonts w:ascii="Times New Roman" w:eastAsia="Times New Roman" w:hAnsi="Times New Roman"/>
                <w:color w:val="000000"/>
                <w:sz w:val="20"/>
                <w:szCs w:val="20"/>
              </w:rPr>
            </w:pPr>
            <w:r w:rsidRPr="00A917DF">
              <w:rPr>
                <w:rFonts w:ascii="Times New Roman" w:hAnsi="Times New Roman"/>
                <w:color w:val="000000"/>
                <w:sz w:val="20"/>
                <w:szCs w:val="20"/>
              </w:rPr>
              <w:t>0.62 (0.16, 1.67)</w:t>
            </w:r>
          </w:p>
        </w:tc>
        <w:tc>
          <w:tcPr>
            <w:tcW w:w="540" w:type="dxa"/>
            <w:shd w:val="clear" w:color="auto" w:fill="auto"/>
            <w:vAlign w:val="center"/>
          </w:tcPr>
          <w:p w14:paraId="2739166A" w14:textId="77777777" w:rsidR="00D82CD7" w:rsidRPr="00A917DF" w:rsidRDefault="00D82CD7" w:rsidP="00632777">
            <w:pPr>
              <w:jc w:val="center"/>
              <w:rPr>
                <w:rFonts w:ascii="Times New Roman" w:hAnsi="Times New Roman"/>
                <w:color w:val="000000"/>
                <w:sz w:val="20"/>
                <w:szCs w:val="20"/>
              </w:rPr>
            </w:pPr>
            <w:r w:rsidRPr="00A917DF">
              <w:rPr>
                <w:rFonts w:ascii="Times New Roman" w:hAnsi="Times New Roman"/>
                <w:color w:val="000000"/>
                <w:sz w:val="20"/>
                <w:szCs w:val="20"/>
              </w:rPr>
              <w:t>6</w:t>
            </w:r>
          </w:p>
        </w:tc>
        <w:tc>
          <w:tcPr>
            <w:tcW w:w="1981" w:type="dxa"/>
            <w:vAlign w:val="center"/>
          </w:tcPr>
          <w:p w14:paraId="541DB267" w14:textId="77777777" w:rsidR="00D82CD7" w:rsidRPr="00A917DF" w:rsidRDefault="00D82CD7" w:rsidP="00632777">
            <w:pPr>
              <w:jc w:val="center"/>
              <w:rPr>
                <w:rFonts w:ascii="Times New Roman" w:hAnsi="Times New Roman"/>
                <w:color w:val="000000"/>
                <w:sz w:val="20"/>
                <w:szCs w:val="20"/>
              </w:rPr>
            </w:pPr>
            <w:r w:rsidRPr="00A917DF">
              <w:rPr>
                <w:rFonts w:ascii="Times New Roman" w:hAnsi="Times New Roman"/>
                <w:color w:val="000000"/>
                <w:sz w:val="20"/>
                <w:szCs w:val="20"/>
              </w:rPr>
              <w:t>0.60 (0.24, 1.49)</w:t>
            </w:r>
          </w:p>
        </w:tc>
      </w:tr>
      <w:tr w:rsidR="00D82CD7" w:rsidRPr="004555AA" w14:paraId="209F58E2" w14:textId="77777777" w:rsidTr="00632777">
        <w:trPr>
          <w:trHeight w:val="74"/>
        </w:trPr>
        <w:tc>
          <w:tcPr>
            <w:tcW w:w="2806" w:type="dxa"/>
            <w:shd w:val="clear" w:color="auto" w:fill="auto"/>
            <w:vAlign w:val="center"/>
          </w:tcPr>
          <w:p w14:paraId="6FFEB957"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Biliary atresia</w:t>
            </w:r>
          </w:p>
        </w:tc>
        <w:tc>
          <w:tcPr>
            <w:tcW w:w="1225" w:type="dxa"/>
            <w:vAlign w:val="center"/>
          </w:tcPr>
          <w:p w14:paraId="1A1931D9"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176</w:t>
            </w:r>
          </w:p>
        </w:tc>
        <w:tc>
          <w:tcPr>
            <w:tcW w:w="540" w:type="dxa"/>
            <w:shd w:val="clear" w:color="auto" w:fill="auto"/>
            <w:vAlign w:val="center"/>
          </w:tcPr>
          <w:p w14:paraId="539A1365"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9</w:t>
            </w:r>
          </w:p>
        </w:tc>
        <w:tc>
          <w:tcPr>
            <w:tcW w:w="1636" w:type="dxa"/>
            <w:shd w:val="clear" w:color="auto" w:fill="auto"/>
            <w:vAlign w:val="center"/>
          </w:tcPr>
          <w:p w14:paraId="58E6E10E"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1.49 (0.75, 2.95)</w:t>
            </w:r>
          </w:p>
        </w:tc>
        <w:tc>
          <w:tcPr>
            <w:tcW w:w="540" w:type="dxa"/>
            <w:shd w:val="clear" w:color="auto" w:fill="auto"/>
            <w:vAlign w:val="center"/>
          </w:tcPr>
          <w:p w14:paraId="2C54CE59"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w:t>
            </w:r>
          </w:p>
        </w:tc>
        <w:tc>
          <w:tcPr>
            <w:tcW w:w="1621" w:type="dxa"/>
            <w:shd w:val="clear" w:color="auto" w:fill="auto"/>
            <w:vAlign w:val="center"/>
          </w:tcPr>
          <w:p w14:paraId="4C7CF443" w14:textId="77777777" w:rsidR="00D82CD7" w:rsidRPr="003C17E2" w:rsidRDefault="00D82CD7" w:rsidP="00632777">
            <w:pPr>
              <w:jc w:val="center"/>
              <w:rPr>
                <w:rFonts w:ascii="Times New Roman" w:hAnsi="Times New Roman"/>
                <w:sz w:val="20"/>
                <w:szCs w:val="20"/>
              </w:rPr>
            </w:pPr>
            <w:r w:rsidRPr="003C17E2">
              <w:rPr>
                <w:rFonts w:ascii="Times New Roman" w:hAnsi="Times New Roman"/>
                <w:sz w:val="20"/>
                <w:szCs w:val="20"/>
              </w:rPr>
              <w:t>NC</w:t>
            </w:r>
          </w:p>
        </w:tc>
        <w:tc>
          <w:tcPr>
            <w:tcW w:w="450" w:type="dxa"/>
            <w:vAlign w:val="center"/>
          </w:tcPr>
          <w:p w14:paraId="70B39690"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w:t>
            </w:r>
          </w:p>
        </w:tc>
        <w:tc>
          <w:tcPr>
            <w:tcW w:w="1621" w:type="dxa"/>
            <w:vAlign w:val="center"/>
          </w:tcPr>
          <w:p w14:paraId="34A4058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1375DA27"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5</w:t>
            </w:r>
          </w:p>
        </w:tc>
        <w:tc>
          <w:tcPr>
            <w:tcW w:w="1981" w:type="dxa"/>
            <w:vAlign w:val="center"/>
          </w:tcPr>
          <w:p w14:paraId="2B3EBB2C" w14:textId="77777777" w:rsidR="00D82CD7" w:rsidRPr="00CF5A2D" w:rsidRDefault="00D82CD7" w:rsidP="00632777">
            <w:pPr>
              <w:jc w:val="center"/>
              <w:rPr>
                <w:rFonts w:ascii="Times New Roman" w:hAnsi="Times New Roman"/>
                <w:b/>
                <w:color w:val="000000"/>
                <w:sz w:val="20"/>
                <w:szCs w:val="20"/>
              </w:rPr>
            </w:pPr>
            <w:r w:rsidRPr="00CF5A2D">
              <w:rPr>
                <w:rFonts w:ascii="Times New Roman" w:hAnsi="Times New Roman"/>
                <w:b/>
                <w:color w:val="000000"/>
                <w:sz w:val="20"/>
                <w:szCs w:val="20"/>
              </w:rPr>
              <w:t>3.50 (1.40, 8.76)</w:t>
            </w:r>
          </w:p>
        </w:tc>
      </w:tr>
      <w:tr w:rsidR="00D82CD7" w:rsidRPr="003C17E2" w14:paraId="059E1F38" w14:textId="77777777" w:rsidTr="00632777">
        <w:trPr>
          <w:trHeight w:val="74"/>
        </w:trPr>
        <w:tc>
          <w:tcPr>
            <w:tcW w:w="2806" w:type="dxa"/>
            <w:shd w:val="clear" w:color="auto" w:fill="auto"/>
            <w:vAlign w:val="center"/>
          </w:tcPr>
          <w:p w14:paraId="1C219E09"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Hypospadias</w:t>
            </w:r>
            <w:r w:rsidRPr="003C17E2">
              <w:rPr>
                <w:rFonts w:ascii="Times New Roman" w:eastAsia="Times New Roman" w:hAnsi="Times New Roman"/>
                <w:bCs/>
                <w:color w:val="000000"/>
                <w:sz w:val="20"/>
                <w:szCs w:val="20"/>
                <w:vertAlign w:val="superscript"/>
              </w:rPr>
              <w:t xml:space="preserve"> d </w:t>
            </w:r>
          </w:p>
        </w:tc>
        <w:tc>
          <w:tcPr>
            <w:tcW w:w="1225" w:type="dxa"/>
            <w:vAlign w:val="center"/>
          </w:tcPr>
          <w:p w14:paraId="50B88121"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2,242</w:t>
            </w:r>
          </w:p>
        </w:tc>
        <w:tc>
          <w:tcPr>
            <w:tcW w:w="540" w:type="dxa"/>
            <w:shd w:val="clear" w:color="auto" w:fill="auto"/>
            <w:vAlign w:val="center"/>
          </w:tcPr>
          <w:p w14:paraId="513EC23A"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87</w:t>
            </w:r>
          </w:p>
        </w:tc>
        <w:tc>
          <w:tcPr>
            <w:tcW w:w="1636" w:type="dxa"/>
            <w:shd w:val="clear" w:color="auto" w:fill="auto"/>
            <w:vAlign w:val="center"/>
          </w:tcPr>
          <w:p w14:paraId="6FAE12D8"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0.99 (0.75, 1.29)</w:t>
            </w:r>
          </w:p>
        </w:tc>
        <w:tc>
          <w:tcPr>
            <w:tcW w:w="540" w:type="dxa"/>
            <w:shd w:val="clear" w:color="auto" w:fill="auto"/>
            <w:vAlign w:val="center"/>
          </w:tcPr>
          <w:p w14:paraId="0415D844"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34</w:t>
            </w:r>
          </w:p>
        </w:tc>
        <w:tc>
          <w:tcPr>
            <w:tcW w:w="1621" w:type="dxa"/>
            <w:shd w:val="clear" w:color="auto" w:fill="auto"/>
            <w:vAlign w:val="center"/>
          </w:tcPr>
          <w:p w14:paraId="55165C7A" w14:textId="77777777" w:rsidR="00D82CD7" w:rsidRPr="00A917DF" w:rsidRDefault="00D82CD7" w:rsidP="00632777">
            <w:pPr>
              <w:rPr>
                <w:rFonts w:ascii="Times New Roman" w:hAnsi="Times New Roman"/>
                <w:sz w:val="20"/>
                <w:szCs w:val="20"/>
              </w:rPr>
            </w:pPr>
            <w:r w:rsidRPr="00A917DF">
              <w:rPr>
                <w:rFonts w:ascii="Times New Roman" w:hAnsi="Times New Roman"/>
                <w:color w:val="000000"/>
                <w:sz w:val="20"/>
                <w:szCs w:val="20"/>
              </w:rPr>
              <w:t>0.67 (0.45, 1.01)</w:t>
            </w:r>
          </w:p>
        </w:tc>
        <w:tc>
          <w:tcPr>
            <w:tcW w:w="450" w:type="dxa"/>
            <w:vAlign w:val="center"/>
          </w:tcPr>
          <w:p w14:paraId="55E6A1DD"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22</w:t>
            </w:r>
          </w:p>
        </w:tc>
        <w:tc>
          <w:tcPr>
            <w:tcW w:w="1621" w:type="dxa"/>
            <w:vAlign w:val="center"/>
          </w:tcPr>
          <w:p w14:paraId="0BDC8A8F" w14:textId="77777777" w:rsidR="00D82CD7" w:rsidRPr="003C17E2" w:rsidRDefault="00D82CD7" w:rsidP="00632777">
            <w:pPr>
              <w:jc w:val="center"/>
              <w:rPr>
                <w:rFonts w:ascii="Times New Roman" w:eastAsia="Times New Roman" w:hAnsi="Times New Roman"/>
                <w:color w:val="000000"/>
                <w:sz w:val="20"/>
                <w:szCs w:val="20"/>
              </w:rPr>
            </w:pPr>
            <w:r w:rsidRPr="00A917DF">
              <w:rPr>
                <w:rFonts w:ascii="Times New Roman" w:hAnsi="Times New Roman"/>
                <w:color w:val="000000"/>
                <w:sz w:val="20"/>
                <w:szCs w:val="20"/>
              </w:rPr>
              <w:t>1.50 (0.84, 2.69)</w:t>
            </w:r>
          </w:p>
        </w:tc>
        <w:tc>
          <w:tcPr>
            <w:tcW w:w="540" w:type="dxa"/>
            <w:shd w:val="clear" w:color="auto" w:fill="auto"/>
            <w:vAlign w:val="center"/>
          </w:tcPr>
          <w:p w14:paraId="26BC3950"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28</w:t>
            </w:r>
          </w:p>
        </w:tc>
        <w:tc>
          <w:tcPr>
            <w:tcW w:w="1981" w:type="dxa"/>
            <w:vAlign w:val="center"/>
          </w:tcPr>
          <w:p w14:paraId="1DEF6FBB" w14:textId="77777777" w:rsidR="00D82CD7" w:rsidRPr="003C17E2" w:rsidRDefault="00D82CD7" w:rsidP="00632777">
            <w:pPr>
              <w:jc w:val="center"/>
              <w:rPr>
                <w:rFonts w:ascii="Times New Roman" w:hAnsi="Times New Roman"/>
                <w:color w:val="000000"/>
                <w:sz w:val="20"/>
                <w:szCs w:val="20"/>
              </w:rPr>
            </w:pPr>
            <w:r w:rsidRPr="00A917DF">
              <w:rPr>
                <w:rFonts w:ascii="Times New Roman" w:hAnsi="Times New Roman"/>
                <w:color w:val="000000"/>
                <w:sz w:val="20"/>
                <w:szCs w:val="20"/>
              </w:rPr>
              <w:t>1.28 (0.78, 2.09)</w:t>
            </w:r>
          </w:p>
        </w:tc>
      </w:tr>
      <w:tr w:rsidR="00D82CD7" w:rsidRPr="003C17E2" w14:paraId="3103A45D" w14:textId="77777777" w:rsidTr="00632777">
        <w:trPr>
          <w:trHeight w:val="74"/>
        </w:trPr>
        <w:tc>
          <w:tcPr>
            <w:tcW w:w="2806" w:type="dxa"/>
            <w:shd w:val="clear" w:color="auto" w:fill="auto"/>
            <w:vAlign w:val="center"/>
          </w:tcPr>
          <w:p w14:paraId="1E20695C"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Renal agenesis/hypoplasia</w:t>
            </w:r>
          </w:p>
        </w:tc>
        <w:tc>
          <w:tcPr>
            <w:tcW w:w="1225" w:type="dxa"/>
            <w:vAlign w:val="center"/>
          </w:tcPr>
          <w:p w14:paraId="5C76A2DF"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169</w:t>
            </w:r>
          </w:p>
        </w:tc>
        <w:tc>
          <w:tcPr>
            <w:tcW w:w="540" w:type="dxa"/>
            <w:shd w:val="clear" w:color="auto" w:fill="auto"/>
            <w:vAlign w:val="center"/>
          </w:tcPr>
          <w:p w14:paraId="4E53248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8</w:t>
            </w:r>
          </w:p>
        </w:tc>
        <w:tc>
          <w:tcPr>
            <w:tcW w:w="1636" w:type="dxa"/>
            <w:shd w:val="clear" w:color="auto" w:fill="auto"/>
            <w:vAlign w:val="center"/>
          </w:tcPr>
          <w:p w14:paraId="66ADD909"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1.29 (0.63, 2.67)</w:t>
            </w:r>
          </w:p>
        </w:tc>
        <w:tc>
          <w:tcPr>
            <w:tcW w:w="540" w:type="dxa"/>
            <w:shd w:val="clear" w:color="auto" w:fill="auto"/>
            <w:vAlign w:val="center"/>
          </w:tcPr>
          <w:p w14:paraId="366C27B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6</w:t>
            </w:r>
          </w:p>
        </w:tc>
        <w:tc>
          <w:tcPr>
            <w:tcW w:w="1621" w:type="dxa"/>
            <w:shd w:val="clear" w:color="auto" w:fill="auto"/>
            <w:vAlign w:val="center"/>
          </w:tcPr>
          <w:p w14:paraId="6E3CF544" w14:textId="77777777" w:rsidR="00D82CD7" w:rsidRPr="00A917DF" w:rsidRDefault="00D82CD7" w:rsidP="00632777">
            <w:pPr>
              <w:rPr>
                <w:rFonts w:ascii="Times New Roman" w:hAnsi="Times New Roman"/>
                <w:sz w:val="20"/>
                <w:szCs w:val="20"/>
              </w:rPr>
            </w:pPr>
            <w:r w:rsidRPr="00A917DF">
              <w:rPr>
                <w:rFonts w:ascii="Times New Roman" w:hAnsi="Times New Roman"/>
                <w:color w:val="000000"/>
                <w:sz w:val="20"/>
                <w:szCs w:val="20"/>
              </w:rPr>
              <w:t>1.77 (0.77, 4.07)</w:t>
            </w:r>
          </w:p>
        </w:tc>
        <w:tc>
          <w:tcPr>
            <w:tcW w:w="450" w:type="dxa"/>
            <w:vAlign w:val="center"/>
          </w:tcPr>
          <w:p w14:paraId="339A24B8"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w:t>
            </w:r>
          </w:p>
        </w:tc>
        <w:tc>
          <w:tcPr>
            <w:tcW w:w="1621" w:type="dxa"/>
            <w:vAlign w:val="center"/>
          </w:tcPr>
          <w:p w14:paraId="3B7F79CA"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24701725"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0</w:t>
            </w:r>
          </w:p>
        </w:tc>
        <w:tc>
          <w:tcPr>
            <w:tcW w:w="1981" w:type="dxa"/>
            <w:vAlign w:val="center"/>
          </w:tcPr>
          <w:p w14:paraId="7B34BB55" w14:textId="77777777" w:rsidR="00D82CD7" w:rsidRPr="003C17E2" w:rsidRDefault="00D82CD7" w:rsidP="00632777">
            <w:pPr>
              <w:jc w:val="center"/>
              <w:rPr>
                <w:rFonts w:ascii="Times New Roman" w:hAnsi="Times New Roman"/>
                <w:b/>
                <w:color w:val="000000"/>
                <w:sz w:val="20"/>
                <w:szCs w:val="20"/>
              </w:rPr>
            </w:pPr>
            <w:r w:rsidRPr="003C17E2">
              <w:rPr>
                <w:rFonts w:ascii="Times New Roman" w:hAnsi="Times New Roman"/>
                <w:color w:val="000000"/>
                <w:sz w:val="20"/>
                <w:szCs w:val="20"/>
              </w:rPr>
              <w:t>NC</w:t>
            </w:r>
          </w:p>
        </w:tc>
      </w:tr>
      <w:tr w:rsidR="00D82CD7" w:rsidRPr="004555AA" w14:paraId="5AB24F68" w14:textId="77777777" w:rsidTr="00632777">
        <w:trPr>
          <w:trHeight w:val="74"/>
        </w:trPr>
        <w:tc>
          <w:tcPr>
            <w:tcW w:w="2806" w:type="dxa"/>
            <w:shd w:val="clear" w:color="auto" w:fill="auto"/>
            <w:vAlign w:val="center"/>
          </w:tcPr>
          <w:p w14:paraId="73C5609E"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Bladder exstrophy</w:t>
            </w:r>
          </w:p>
        </w:tc>
        <w:tc>
          <w:tcPr>
            <w:tcW w:w="1225" w:type="dxa"/>
            <w:vAlign w:val="center"/>
          </w:tcPr>
          <w:p w14:paraId="76188F9F"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w:t>
            </w:r>
          </w:p>
        </w:tc>
        <w:tc>
          <w:tcPr>
            <w:tcW w:w="540" w:type="dxa"/>
            <w:shd w:val="clear" w:color="auto" w:fill="auto"/>
            <w:vAlign w:val="center"/>
          </w:tcPr>
          <w:p w14:paraId="274ABB47"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4</w:t>
            </w:r>
          </w:p>
        </w:tc>
        <w:tc>
          <w:tcPr>
            <w:tcW w:w="1636" w:type="dxa"/>
            <w:shd w:val="clear" w:color="auto" w:fill="auto"/>
            <w:vAlign w:val="center"/>
          </w:tcPr>
          <w:p w14:paraId="78FF57A6"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1.81 (0.48, 4.92)</w:t>
            </w:r>
          </w:p>
        </w:tc>
        <w:tc>
          <w:tcPr>
            <w:tcW w:w="540" w:type="dxa"/>
            <w:shd w:val="clear" w:color="auto" w:fill="auto"/>
            <w:vAlign w:val="center"/>
          </w:tcPr>
          <w:p w14:paraId="76D278B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w:t>
            </w:r>
          </w:p>
        </w:tc>
        <w:tc>
          <w:tcPr>
            <w:tcW w:w="1621" w:type="dxa"/>
            <w:shd w:val="clear" w:color="auto" w:fill="auto"/>
            <w:vAlign w:val="center"/>
          </w:tcPr>
          <w:p w14:paraId="036EA0D6" w14:textId="77777777" w:rsidR="00D82CD7" w:rsidRPr="003C17E2" w:rsidRDefault="00D82CD7" w:rsidP="00632777">
            <w:pPr>
              <w:jc w:val="center"/>
              <w:rPr>
                <w:rFonts w:ascii="Times New Roman" w:hAnsi="Times New Roman"/>
                <w:sz w:val="20"/>
                <w:szCs w:val="20"/>
              </w:rPr>
            </w:pPr>
            <w:r w:rsidRPr="003C17E2">
              <w:rPr>
                <w:rFonts w:ascii="Times New Roman" w:hAnsi="Times New Roman"/>
                <w:color w:val="000000"/>
                <w:sz w:val="20"/>
                <w:szCs w:val="20"/>
              </w:rPr>
              <w:t>NC</w:t>
            </w:r>
          </w:p>
        </w:tc>
        <w:tc>
          <w:tcPr>
            <w:tcW w:w="450" w:type="dxa"/>
            <w:vAlign w:val="center"/>
          </w:tcPr>
          <w:p w14:paraId="461CF1C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0</w:t>
            </w:r>
          </w:p>
        </w:tc>
        <w:tc>
          <w:tcPr>
            <w:tcW w:w="1621" w:type="dxa"/>
            <w:vAlign w:val="center"/>
          </w:tcPr>
          <w:p w14:paraId="5F75514A"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32BC5B7A"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3</w:t>
            </w:r>
          </w:p>
        </w:tc>
        <w:tc>
          <w:tcPr>
            <w:tcW w:w="1981" w:type="dxa"/>
            <w:vAlign w:val="center"/>
          </w:tcPr>
          <w:p w14:paraId="7F0E17C1" w14:textId="77777777" w:rsidR="00D82CD7" w:rsidRPr="004555AA" w:rsidRDefault="00D82CD7" w:rsidP="00632777">
            <w:pPr>
              <w:jc w:val="center"/>
              <w:rPr>
                <w:rFonts w:ascii="Times New Roman" w:hAnsi="Times New Roman"/>
                <w:b/>
                <w:color w:val="000000"/>
                <w:sz w:val="20"/>
                <w:szCs w:val="20"/>
              </w:rPr>
            </w:pPr>
            <w:r w:rsidRPr="004555AA">
              <w:rPr>
                <w:rFonts w:ascii="Times New Roman" w:hAnsi="Times New Roman"/>
                <w:b/>
                <w:color w:val="000000"/>
                <w:sz w:val="20"/>
                <w:szCs w:val="20"/>
              </w:rPr>
              <w:t>5.58 (1.10, 17.6)</w:t>
            </w:r>
          </w:p>
        </w:tc>
      </w:tr>
      <w:tr w:rsidR="00D82CD7" w:rsidRPr="003C17E2" w14:paraId="2E236941" w14:textId="77777777" w:rsidTr="00632777">
        <w:trPr>
          <w:trHeight w:val="74"/>
        </w:trPr>
        <w:tc>
          <w:tcPr>
            <w:tcW w:w="2806" w:type="dxa"/>
            <w:shd w:val="clear" w:color="auto" w:fill="auto"/>
            <w:vAlign w:val="center"/>
          </w:tcPr>
          <w:p w14:paraId="059D3236"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Cloacal exstrophy</w:t>
            </w:r>
          </w:p>
        </w:tc>
        <w:tc>
          <w:tcPr>
            <w:tcW w:w="1225" w:type="dxa"/>
            <w:vAlign w:val="center"/>
          </w:tcPr>
          <w:p w14:paraId="7A9BE488"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91</w:t>
            </w:r>
          </w:p>
        </w:tc>
        <w:tc>
          <w:tcPr>
            <w:tcW w:w="540" w:type="dxa"/>
            <w:shd w:val="clear" w:color="auto" w:fill="auto"/>
            <w:vAlign w:val="center"/>
          </w:tcPr>
          <w:p w14:paraId="499B27F9"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3</w:t>
            </w:r>
          </w:p>
        </w:tc>
        <w:tc>
          <w:tcPr>
            <w:tcW w:w="1636" w:type="dxa"/>
            <w:shd w:val="clear" w:color="auto" w:fill="auto"/>
            <w:vAlign w:val="center"/>
          </w:tcPr>
          <w:p w14:paraId="60594AF4"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0.91 (0.18, 2.77)</w:t>
            </w:r>
          </w:p>
        </w:tc>
        <w:tc>
          <w:tcPr>
            <w:tcW w:w="540" w:type="dxa"/>
            <w:shd w:val="clear" w:color="auto" w:fill="auto"/>
            <w:vAlign w:val="center"/>
          </w:tcPr>
          <w:p w14:paraId="5C9D6820"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w:t>
            </w:r>
          </w:p>
        </w:tc>
        <w:tc>
          <w:tcPr>
            <w:tcW w:w="1621" w:type="dxa"/>
            <w:shd w:val="clear" w:color="auto" w:fill="auto"/>
            <w:vAlign w:val="center"/>
          </w:tcPr>
          <w:p w14:paraId="1DB08CA3" w14:textId="77777777" w:rsidR="00D82CD7" w:rsidRPr="003C17E2" w:rsidRDefault="00D82CD7" w:rsidP="00632777">
            <w:pPr>
              <w:jc w:val="center"/>
              <w:rPr>
                <w:rFonts w:ascii="Times New Roman" w:hAnsi="Times New Roman"/>
                <w:sz w:val="20"/>
                <w:szCs w:val="20"/>
              </w:rPr>
            </w:pPr>
            <w:r w:rsidRPr="003C17E2">
              <w:rPr>
                <w:rFonts w:ascii="Times New Roman" w:hAnsi="Times New Roman"/>
                <w:color w:val="000000"/>
                <w:sz w:val="20"/>
                <w:szCs w:val="20"/>
              </w:rPr>
              <w:t>NC</w:t>
            </w:r>
          </w:p>
        </w:tc>
        <w:tc>
          <w:tcPr>
            <w:tcW w:w="450" w:type="dxa"/>
            <w:vAlign w:val="center"/>
          </w:tcPr>
          <w:p w14:paraId="19100A1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w:t>
            </w:r>
          </w:p>
        </w:tc>
        <w:tc>
          <w:tcPr>
            <w:tcW w:w="1621" w:type="dxa"/>
            <w:vAlign w:val="center"/>
          </w:tcPr>
          <w:p w14:paraId="17606CD3"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693BAB46"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0</w:t>
            </w:r>
          </w:p>
        </w:tc>
        <w:tc>
          <w:tcPr>
            <w:tcW w:w="1981" w:type="dxa"/>
            <w:vAlign w:val="center"/>
          </w:tcPr>
          <w:p w14:paraId="3126875B"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NC</w:t>
            </w:r>
          </w:p>
        </w:tc>
      </w:tr>
      <w:tr w:rsidR="00D82CD7" w:rsidRPr="003C17E2" w14:paraId="23497B54" w14:textId="77777777" w:rsidTr="00632777">
        <w:trPr>
          <w:trHeight w:val="74"/>
        </w:trPr>
        <w:tc>
          <w:tcPr>
            <w:tcW w:w="2806" w:type="dxa"/>
            <w:shd w:val="clear" w:color="auto" w:fill="auto"/>
            <w:vAlign w:val="center"/>
          </w:tcPr>
          <w:p w14:paraId="1F89A920"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Longitudinal limb deficiency</w:t>
            </w:r>
            <w:r>
              <w:rPr>
                <w:rFonts w:ascii="Times New Roman" w:eastAsia="Times New Roman" w:hAnsi="Times New Roman"/>
                <w:bCs/>
                <w:sz w:val="20"/>
                <w:szCs w:val="20"/>
              </w:rPr>
              <w:t xml:space="preserve"> </w:t>
            </w:r>
            <w:r w:rsidRPr="00E52273">
              <w:rPr>
                <w:rFonts w:ascii="Times New Roman" w:eastAsia="Times New Roman" w:hAnsi="Times New Roman"/>
                <w:bCs/>
                <w:sz w:val="20"/>
                <w:szCs w:val="20"/>
                <w:vertAlign w:val="superscript"/>
              </w:rPr>
              <w:t>e</w:t>
            </w:r>
          </w:p>
        </w:tc>
        <w:tc>
          <w:tcPr>
            <w:tcW w:w="1225" w:type="dxa"/>
            <w:vAlign w:val="center"/>
          </w:tcPr>
          <w:p w14:paraId="7F29E12D"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458</w:t>
            </w:r>
          </w:p>
        </w:tc>
        <w:tc>
          <w:tcPr>
            <w:tcW w:w="540" w:type="dxa"/>
            <w:shd w:val="clear" w:color="auto" w:fill="auto"/>
            <w:vAlign w:val="center"/>
          </w:tcPr>
          <w:p w14:paraId="04B0702A"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sz w:val="20"/>
                <w:szCs w:val="20"/>
              </w:rPr>
              <w:t>33</w:t>
            </w:r>
          </w:p>
        </w:tc>
        <w:tc>
          <w:tcPr>
            <w:tcW w:w="1636" w:type="dxa"/>
            <w:shd w:val="clear" w:color="auto" w:fill="auto"/>
            <w:vAlign w:val="center"/>
          </w:tcPr>
          <w:p w14:paraId="7FCBB5A0" w14:textId="77777777" w:rsidR="00D82CD7" w:rsidRPr="00775662" w:rsidRDefault="00D82CD7" w:rsidP="00632777">
            <w:pPr>
              <w:jc w:val="center"/>
              <w:rPr>
                <w:rFonts w:ascii="Times New Roman" w:hAnsi="Times New Roman"/>
                <w:b/>
                <w:sz w:val="20"/>
                <w:szCs w:val="20"/>
              </w:rPr>
            </w:pPr>
            <w:r w:rsidRPr="00775662">
              <w:rPr>
                <w:rFonts w:ascii="Times New Roman" w:hAnsi="Times New Roman"/>
                <w:b/>
                <w:color w:val="000000"/>
                <w:sz w:val="20"/>
                <w:szCs w:val="20"/>
              </w:rPr>
              <w:t>1.91 (1.31, 2.78)</w:t>
            </w:r>
          </w:p>
        </w:tc>
        <w:tc>
          <w:tcPr>
            <w:tcW w:w="540" w:type="dxa"/>
            <w:shd w:val="clear" w:color="auto" w:fill="auto"/>
            <w:vAlign w:val="center"/>
          </w:tcPr>
          <w:p w14:paraId="4503A812"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sz w:val="20"/>
                <w:szCs w:val="20"/>
              </w:rPr>
              <w:t>23</w:t>
            </w:r>
          </w:p>
        </w:tc>
        <w:tc>
          <w:tcPr>
            <w:tcW w:w="1621" w:type="dxa"/>
            <w:shd w:val="clear" w:color="auto" w:fill="auto"/>
            <w:vAlign w:val="center"/>
          </w:tcPr>
          <w:p w14:paraId="38539893" w14:textId="77777777" w:rsidR="00D82CD7" w:rsidRPr="00BF2EB1" w:rsidRDefault="00D82CD7" w:rsidP="00632777">
            <w:pPr>
              <w:rPr>
                <w:rFonts w:ascii="Times New Roman" w:hAnsi="Times New Roman"/>
                <w:b/>
                <w:sz w:val="20"/>
                <w:szCs w:val="20"/>
              </w:rPr>
            </w:pPr>
            <w:r w:rsidRPr="00642DB1">
              <w:rPr>
                <w:rFonts w:ascii="Times New Roman" w:hAnsi="Times New Roman"/>
                <w:b/>
                <w:color w:val="000000"/>
                <w:sz w:val="20"/>
                <w:szCs w:val="20"/>
              </w:rPr>
              <w:t>2.54 (1.62, 3.97)</w:t>
            </w:r>
          </w:p>
        </w:tc>
        <w:tc>
          <w:tcPr>
            <w:tcW w:w="450" w:type="dxa"/>
            <w:vAlign w:val="center"/>
          </w:tcPr>
          <w:p w14:paraId="7A1117AA"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sz w:val="20"/>
                <w:szCs w:val="20"/>
              </w:rPr>
              <w:t>1</w:t>
            </w:r>
          </w:p>
        </w:tc>
        <w:tc>
          <w:tcPr>
            <w:tcW w:w="1621" w:type="dxa"/>
            <w:vAlign w:val="center"/>
          </w:tcPr>
          <w:p w14:paraId="7CC5D3E8" w14:textId="77777777" w:rsidR="00D82CD7" w:rsidRPr="003C17E2" w:rsidRDefault="00D82CD7" w:rsidP="00632777">
            <w:pPr>
              <w:jc w:val="center"/>
              <w:rPr>
                <w:rFonts w:ascii="Times New Roman" w:eastAsia="Times New Roman" w:hAnsi="Times New Roman"/>
                <w:b/>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4C5F74ED"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sz w:val="20"/>
                <w:szCs w:val="20"/>
              </w:rPr>
              <w:t>7</w:t>
            </w:r>
          </w:p>
        </w:tc>
        <w:tc>
          <w:tcPr>
            <w:tcW w:w="1981" w:type="dxa"/>
            <w:vAlign w:val="center"/>
          </w:tcPr>
          <w:p w14:paraId="05157581"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1.49 (0.65, 3.44)</w:t>
            </w:r>
          </w:p>
        </w:tc>
      </w:tr>
      <w:tr w:rsidR="00D82CD7" w:rsidRPr="003C17E2" w14:paraId="136C3899" w14:textId="77777777" w:rsidTr="00632777">
        <w:trPr>
          <w:trHeight w:val="74"/>
        </w:trPr>
        <w:tc>
          <w:tcPr>
            <w:tcW w:w="2806" w:type="dxa"/>
            <w:shd w:val="clear" w:color="auto" w:fill="auto"/>
            <w:vAlign w:val="center"/>
          </w:tcPr>
          <w:p w14:paraId="550D1876"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Transverse limb deficiency</w:t>
            </w:r>
          </w:p>
        </w:tc>
        <w:tc>
          <w:tcPr>
            <w:tcW w:w="1225" w:type="dxa"/>
            <w:vAlign w:val="center"/>
          </w:tcPr>
          <w:p w14:paraId="727043A0"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643</w:t>
            </w:r>
          </w:p>
        </w:tc>
        <w:tc>
          <w:tcPr>
            <w:tcW w:w="540" w:type="dxa"/>
            <w:shd w:val="clear" w:color="auto" w:fill="auto"/>
            <w:vAlign w:val="center"/>
          </w:tcPr>
          <w:p w14:paraId="57DF4C62"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23</w:t>
            </w:r>
          </w:p>
        </w:tc>
        <w:tc>
          <w:tcPr>
            <w:tcW w:w="1636" w:type="dxa"/>
            <w:shd w:val="clear" w:color="auto" w:fill="auto"/>
            <w:vAlign w:val="center"/>
          </w:tcPr>
          <w:p w14:paraId="2C821DCD" w14:textId="77777777" w:rsidR="00D82CD7" w:rsidRPr="00775662" w:rsidRDefault="00D82CD7" w:rsidP="00632777">
            <w:pPr>
              <w:jc w:val="center"/>
              <w:rPr>
                <w:rFonts w:ascii="Times New Roman" w:hAnsi="Times New Roman"/>
                <w:b/>
                <w:color w:val="000000"/>
                <w:sz w:val="20"/>
                <w:szCs w:val="20"/>
              </w:rPr>
            </w:pPr>
            <w:r w:rsidRPr="00775662">
              <w:rPr>
                <w:rFonts w:ascii="Times New Roman" w:hAnsi="Times New Roman"/>
                <w:color w:val="000000"/>
                <w:sz w:val="20"/>
                <w:szCs w:val="20"/>
              </w:rPr>
              <w:t>0.92 (0.59, 1.44)</w:t>
            </w:r>
          </w:p>
        </w:tc>
        <w:tc>
          <w:tcPr>
            <w:tcW w:w="540" w:type="dxa"/>
            <w:shd w:val="clear" w:color="auto" w:fill="auto"/>
            <w:vAlign w:val="center"/>
          </w:tcPr>
          <w:p w14:paraId="16BDFEE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7</w:t>
            </w:r>
          </w:p>
        </w:tc>
        <w:tc>
          <w:tcPr>
            <w:tcW w:w="1621" w:type="dxa"/>
            <w:shd w:val="clear" w:color="auto" w:fill="auto"/>
            <w:vAlign w:val="center"/>
          </w:tcPr>
          <w:p w14:paraId="11E92EC1"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0.57 (0.27, 1.23)</w:t>
            </w:r>
          </w:p>
        </w:tc>
        <w:tc>
          <w:tcPr>
            <w:tcW w:w="450" w:type="dxa"/>
            <w:vAlign w:val="center"/>
          </w:tcPr>
          <w:p w14:paraId="39B34A20"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5</w:t>
            </w:r>
          </w:p>
        </w:tc>
        <w:tc>
          <w:tcPr>
            <w:tcW w:w="1621" w:type="dxa"/>
            <w:vAlign w:val="center"/>
          </w:tcPr>
          <w:p w14:paraId="2E2F8751" w14:textId="77777777" w:rsidR="00D82CD7" w:rsidRPr="00775662" w:rsidRDefault="00D82CD7" w:rsidP="00632777">
            <w:pPr>
              <w:jc w:val="center"/>
              <w:rPr>
                <w:rFonts w:ascii="Times New Roman" w:eastAsia="Times New Roman" w:hAnsi="Times New Roman"/>
                <w:color w:val="000000"/>
                <w:sz w:val="20"/>
                <w:szCs w:val="20"/>
              </w:rPr>
            </w:pPr>
            <w:r w:rsidRPr="00775662">
              <w:rPr>
                <w:rFonts w:ascii="Times New Roman" w:hAnsi="Times New Roman"/>
                <w:color w:val="000000"/>
                <w:sz w:val="20"/>
                <w:szCs w:val="20"/>
              </w:rPr>
              <w:t>0.96 (0.35, 2.64)</w:t>
            </w:r>
          </w:p>
        </w:tc>
        <w:tc>
          <w:tcPr>
            <w:tcW w:w="540" w:type="dxa"/>
            <w:shd w:val="clear" w:color="auto" w:fill="auto"/>
            <w:vAlign w:val="center"/>
          </w:tcPr>
          <w:p w14:paraId="7066F229"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10</w:t>
            </w:r>
          </w:p>
        </w:tc>
        <w:tc>
          <w:tcPr>
            <w:tcW w:w="1981" w:type="dxa"/>
            <w:vAlign w:val="center"/>
          </w:tcPr>
          <w:p w14:paraId="3864F087"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1.60 (0.80, 3.20)</w:t>
            </w:r>
          </w:p>
        </w:tc>
      </w:tr>
      <w:tr w:rsidR="00D82CD7" w:rsidRPr="003C17E2" w14:paraId="06225610" w14:textId="77777777" w:rsidTr="00632777">
        <w:trPr>
          <w:trHeight w:val="74"/>
        </w:trPr>
        <w:tc>
          <w:tcPr>
            <w:tcW w:w="2806" w:type="dxa"/>
            <w:shd w:val="clear" w:color="auto" w:fill="auto"/>
            <w:vAlign w:val="center"/>
          </w:tcPr>
          <w:p w14:paraId="39C3F8FC"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Craniosynostosis</w:t>
            </w:r>
          </w:p>
        </w:tc>
        <w:tc>
          <w:tcPr>
            <w:tcW w:w="1225" w:type="dxa"/>
            <w:vAlign w:val="center"/>
          </w:tcPr>
          <w:p w14:paraId="2E33A640"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1,412</w:t>
            </w:r>
          </w:p>
        </w:tc>
        <w:tc>
          <w:tcPr>
            <w:tcW w:w="540" w:type="dxa"/>
            <w:shd w:val="clear" w:color="auto" w:fill="auto"/>
            <w:vAlign w:val="center"/>
          </w:tcPr>
          <w:p w14:paraId="0E7DC2C4"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54</w:t>
            </w:r>
          </w:p>
        </w:tc>
        <w:tc>
          <w:tcPr>
            <w:tcW w:w="1636" w:type="dxa"/>
            <w:shd w:val="clear" w:color="auto" w:fill="auto"/>
            <w:vAlign w:val="center"/>
          </w:tcPr>
          <w:p w14:paraId="09A580B2"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0.96 (0.71, 1.29)</w:t>
            </w:r>
          </w:p>
        </w:tc>
        <w:tc>
          <w:tcPr>
            <w:tcW w:w="540" w:type="dxa"/>
            <w:shd w:val="clear" w:color="auto" w:fill="auto"/>
            <w:vAlign w:val="center"/>
          </w:tcPr>
          <w:p w14:paraId="2D46D594"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27</w:t>
            </w:r>
          </w:p>
        </w:tc>
        <w:tc>
          <w:tcPr>
            <w:tcW w:w="1621" w:type="dxa"/>
            <w:shd w:val="clear" w:color="auto" w:fill="auto"/>
            <w:vAlign w:val="center"/>
          </w:tcPr>
          <w:p w14:paraId="117C48FD"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0.95 (0.62, 1.44)</w:t>
            </w:r>
          </w:p>
        </w:tc>
        <w:tc>
          <w:tcPr>
            <w:tcW w:w="450" w:type="dxa"/>
            <w:vAlign w:val="center"/>
          </w:tcPr>
          <w:p w14:paraId="6808CA8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10</w:t>
            </w:r>
          </w:p>
        </w:tc>
        <w:tc>
          <w:tcPr>
            <w:tcW w:w="1621" w:type="dxa"/>
            <w:vAlign w:val="center"/>
          </w:tcPr>
          <w:p w14:paraId="344F8FB7" w14:textId="77777777" w:rsidR="00D82CD7" w:rsidRPr="00775662" w:rsidRDefault="00D82CD7" w:rsidP="00632777">
            <w:pPr>
              <w:jc w:val="center"/>
              <w:rPr>
                <w:rFonts w:ascii="Times New Roman" w:eastAsia="Times New Roman" w:hAnsi="Times New Roman"/>
                <w:color w:val="000000"/>
                <w:sz w:val="20"/>
                <w:szCs w:val="20"/>
              </w:rPr>
            </w:pPr>
            <w:r w:rsidRPr="00775662">
              <w:rPr>
                <w:rFonts w:ascii="Times New Roman" w:hAnsi="Times New Roman"/>
                <w:color w:val="000000"/>
                <w:sz w:val="20"/>
                <w:szCs w:val="20"/>
              </w:rPr>
              <w:t>0.84 (0.43, 1.63)</w:t>
            </w:r>
          </w:p>
        </w:tc>
        <w:tc>
          <w:tcPr>
            <w:tcW w:w="540" w:type="dxa"/>
            <w:shd w:val="clear" w:color="auto" w:fill="auto"/>
            <w:vAlign w:val="center"/>
          </w:tcPr>
          <w:p w14:paraId="6B49290F"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15</w:t>
            </w:r>
          </w:p>
        </w:tc>
        <w:tc>
          <w:tcPr>
            <w:tcW w:w="1981" w:type="dxa"/>
            <w:vAlign w:val="center"/>
          </w:tcPr>
          <w:p w14:paraId="70B90C86"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1.07 (0.61, 1.86)</w:t>
            </w:r>
          </w:p>
        </w:tc>
      </w:tr>
      <w:tr w:rsidR="00D82CD7" w:rsidRPr="003C17E2" w14:paraId="343C4C01" w14:textId="77777777" w:rsidTr="00632777">
        <w:trPr>
          <w:trHeight w:val="74"/>
        </w:trPr>
        <w:tc>
          <w:tcPr>
            <w:tcW w:w="2806" w:type="dxa"/>
            <w:shd w:val="clear" w:color="auto" w:fill="auto"/>
            <w:vAlign w:val="center"/>
          </w:tcPr>
          <w:p w14:paraId="6E4C4E25"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Diaphragmatic hernia</w:t>
            </w:r>
          </w:p>
        </w:tc>
        <w:tc>
          <w:tcPr>
            <w:tcW w:w="1225" w:type="dxa"/>
            <w:vAlign w:val="center"/>
          </w:tcPr>
          <w:p w14:paraId="005ED356"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764</w:t>
            </w:r>
          </w:p>
        </w:tc>
        <w:tc>
          <w:tcPr>
            <w:tcW w:w="540" w:type="dxa"/>
            <w:shd w:val="clear" w:color="auto" w:fill="auto"/>
            <w:vAlign w:val="center"/>
          </w:tcPr>
          <w:p w14:paraId="50DE4150"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21</w:t>
            </w:r>
          </w:p>
        </w:tc>
        <w:tc>
          <w:tcPr>
            <w:tcW w:w="1636" w:type="dxa"/>
            <w:shd w:val="clear" w:color="auto" w:fill="auto"/>
            <w:vAlign w:val="center"/>
          </w:tcPr>
          <w:p w14:paraId="797C874E"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0.75 (0.48, 1.18)</w:t>
            </w:r>
          </w:p>
        </w:tc>
        <w:tc>
          <w:tcPr>
            <w:tcW w:w="540" w:type="dxa"/>
            <w:shd w:val="clear" w:color="auto" w:fill="auto"/>
            <w:vAlign w:val="center"/>
          </w:tcPr>
          <w:p w14:paraId="395FC37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9</w:t>
            </w:r>
          </w:p>
        </w:tc>
        <w:tc>
          <w:tcPr>
            <w:tcW w:w="1621" w:type="dxa"/>
            <w:shd w:val="clear" w:color="auto" w:fill="auto"/>
            <w:vAlign w:val="center"/>
          </w:tcPr>
          <w:p w14:paraId="29DB212C"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0.61 (0.31, 1.19)</w:t>
            </w:r>
          </w:p>
        </w:tc>
        <w:tc>
          <w:tcPr>
            <w:tcW w:w="450" w:type="dxa"/>
            <w:vAlign w:val="center"/>
          </w:tcPr>
          <w:p w14:paraId="56946681"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6</w:t>
            </w:r>
          </w:p>
        </w:tc>
        <w:tc>
          <w:tcPr>
            <w:tcW w:w="1621" w:type="dxa"/>
            <w:vAlign w:val="center"/>
          </w:tcPr>
          <w:p w14:paraId="162D54AF" w14:textId="77777777" w:rsidR="00D82CD7" w:rsidRPr="00775662" w:rsidRDefault="00D82CD7" w:rsidP="00632777">
            <w:pPr>
              <w:jc w:val="center"/>
              <w:rPr>
                <w:rFonts w:ascii="Times New Roman" w:eastAsia="Times New Roman" w:hAnsi="Times New Roman"/>
                <w:color w:val="000000"/>
                <w:sz w:val="20"/>
                <w:szCs w:val="20"/>
              </w:rPr>
            </w:pPr>
            <w:r w:rsidRPr="00775662">
              <w:rPr>
                <w:rFonts w:ascii="Times New Roman" w:hAnsi="Times New Roman"/>
                <w:color w:val="000000"/>
                <w:sz w:val="20"/>
                <w:szCs w:val="20"/>
              </w:rPr>
              <w:t>1.16 (0.50, 2.69)</w:t>
            </w:r>
          </w:p>
        </w:tc>
        <w:tc>
          <w:tcPr>
            <w:tcW w:w="540" w:type="dxa"/>
            <w:shd w:val="clear" w:color="auto" w:fill="auto"/>
            <w:vAlign w:val="center"/>
          </w:tcPr>
          <w:p w14:paraId="64166DAD"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5</w:t>
            </w:r>
          </w:p>
        </w:tc>
        <w:tc>
          <w:tcPr>
            <w:tcW w:w="1981" w:type="dxa"/>
            <w:vAlign w:val="center"/>
          </w:tcPr>
          <w:p w14:paraId="4B7A7737"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0.74 (0.30, 1.82)</w:t>
            </w:r>
          </w:p>
        </w:tc>
      </w:tr>
      <w:tr w:rsidR="00D82CD7" w:rsidRPr="003C17E2" w14:paraId="006C99D6" w14:textId="77777777" w:rsidTr="00632777">
        <w:trPr>
          <w:trHeight w:val="74"/>
        </w:trPr>
        <w:tc>
          <w:tcPr>
            <w:tcW w:w="2806" w:type="dxa"/>
            <w:shd w:val="clear" w:color="auto" w:fill="auto"/>
            <w:vAlign w:val="center"/>
          </w:tcPr>
          <w:p w14:paraId="083C7FBC"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lastRenderedPageBreak/>
              <w:t>Omphalocele</w:t>
            </w:r>
          </w:p>
        </w:tc>
        <w:tc>
          <w:tcPr>
            <w:tcW w:w="1225" w:type="dxa"/>
            <w:vAlign w:val="center"/>
          </w:tcPr>
          <w:p w14:paraId="13FCF9B6"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382</w:t>
            </w:r>
          </w:p>
        </w:tc>
        <w:tc>
          <w:tcPr>
            <w:tcW w:w="540" w:type="dxa"/>
            <w:shd w:val="clear" w:color="auto" w:fill="auto"/>
            <w:vAlign w:val="center"/>
          </w:tcPr>
          <w:p w14:paraId="6B04673F"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14</w:t>
            </w:r>
          </w:p>
        </w:tc>
        <w:tc>
          <w:tcPr>
            <w:tcW w:w="1636" w:type="dxa"/>
            <w:shd w:val="clear" w:color="auto" w:fill="auto"/>
            <w:vAlign w:val="center"/>
          </w:tcPr>
          <w:p w14:paraId="22F9DB91"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0.96 (0.56, 1.67)</w:t>
            </w:r>
          </w:p>
        </w:tc>
        <w:tc>
          <w:tcPr>
            <w:tcW w:w="540" w:type="dxa"/>
            <w:shd w:val="clear" w:color="auto" w:fill="auto"/>
            <w:vAlign w:val="center"/>
          </w:tcPr>
          <w:p w14:paraId="666910EE"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8</w:t>
            </w:r>
          </w:p>
        </w:tc>
        <w:tc>
          <w:tcPr>
            <w:tcW w:w="1621" w:type="dxa"/>
            <w:shd w:val="clear" w:color="auto" w:fill="auto"/>
            <w:vAlign w:val="center"/>
          </w:tcPr>
          <w:p w14:paraId="67BB70B2"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1.02 (0.50, 2.10)</w:t>
            </w:r>
          </w:p>
        </w:tc>
        <w:tc>
          <w:tcPr>
            <w:tcW w:w="450" w:type="dxa"/>
            <w:vAlign w:val="center"/>
          </w:tcPr>
          <w:p w14:paraId="1CDF4EA2"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1</w:t>
            </w:r>
          </w:p>
        </w:tc>
        <w:tc>
          <w:tcPr>
            <w:tcW w:w="1621" w:type="dxa"/>
            <w:vAlign w:val="center"/>
          </w:tcPr>
          <w:p w14:paraId="3DD85AE5"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NC</w:t>
            </w:r>
          </w:p>
        </w:tc>
        <w:tc>
          <w:tcPr>
            <w:tcW w:w="540" w:type="dxa"/>
            <w:shd w:val="clear" w:color="auto" w:fill="auto"/>
            <w:vAlign w:val="center"/>
          </w:tcPr>
          <w:p w14:paraId="3023C5F4"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5</w:t>
            </w:r>
          </w:p>
        </w:tc>
        <w:tc>
          <w:tcPr>
            <w:tcW w:w="1981" w:type="dxa"/>
            <w:vAlign w:val="center"/>
          </w:tcPr>
          <w:p w14:paraId="676DF569"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1.43 (0.58, 3.56)</w:t>
            </w:r>
          </w:p>
        </w:tc>
      </w:tr>
      <w:tr w:rsidR="00D82CD7" w:rsidRPr="003C17E2" w14:paraId="0A085369" w14:textId="77777777" w:rsidTr="00632777">
        <w:trPr>
          <w:trHeight w:val="108"/>
        </w:trPr>
        <w:tc>
          <w:tcPr>
            <w:tcW w:w="2806" w:type="dxa"/>
            <w:shd w:val="clear" w:color="auto" w:fill="auto"/>
            <w:vAlign w:val="center"/>
          </w:tcPr>
          <w:p w14:paraId="61564E4D"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Gastroschisis</w:t>
            </w:r>
          </w:p>
        </w:tc>
        <w:tc>
          <w:tcPr>
            <w:tcW w:w="1225" w:type="dxa"/>
            <w:vAlign w:val="center"/>
          </w:tcPr>
          <w:p w14:paraId="4706DC94"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1,216</w:t>
            </w:r>
          </w:p>
        </w:tc>
        <w:tc>
          <w:tcPr>
            <w:tcW w:w="540" w:type="dxa"/>
            <w:shd w:val="clear" w:color="auto" w:fill="auto"/>
            <w:vAlign w:val="center"/>
          </w:tcPr>
          <w:p w14:paraId="6D4901B0"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64</w:t>
            </w:r>
          </w:p>
        </w:tc>
        <w:tc>
          <w:tcPr>
            <w:tcW w:w="1636" w:type="dxa"/>
            <w:shd w:val="clear" w:color="auto" w:fill="auto"/>
            <w:vAlign w:val="center"/>
          </w:tcPr>
          <w:p w14:paraId="24D2BAAB"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1.35 (0.99, 1.84)</w:t>
            </w:r>
          </w:p>
        </w:tc>
        <w:tc>
          <w:tcPr>
            <w:tcW w:w="540" w:type="dxa"/>
            <w:shd w:val="clear" w:color="auto" w:fill="auto"/>
            <w:vAlign w:val="center"/>
          </w:tcPr>
          <w:p w14:paraId="4350042B"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36</w:t>
            </w:r>
          </w:p>
        </w:tc>
        <w:tc>
          <w:tcPr>
            <w:tcW w:w="1621" w:type="dxa"/>
            <w:shd w:val="clear" w:color="auto" w:fill="auto"/>
            <w:vAlign w:val="center"/>
          </w:tcPr>
          <w:p w14:paraId="6FBCBB7D" w14:textId="77777777" w:rsidR="00D82CD7" w:rsidRPr="003C17E2" w:rsidRDefault="00D82CD7" w:rsidP="00632777">
            <w:pPr>
              <w:rPr>
                <w:rFonts w:ascii="Times New Roman" w:hAnsi="Times New Roman"/>
                <w:sz w:val="20"/>
                <w:szCs w:val="20"/>
              </w:rPr>
            </w:pPr>
            <w:r w:rsidRPr="00775662">
              <w:rPr>
                <w:rFonts w:ascii="Times New Roman" w:hAnsi="Times New Roman"/>
                <w:color w:val="000000"/>
                <w:sz w:val="20"/>
                <w:szCs w:val="20"/>
              </w:rPr>
              <w:t>1.35 (0.90, 2.01)</w:t>
            </w:r>
          </w:p>
        </w:tc>
        <w:tc>
          <w:tcPr>
            <w:tcW w:w="450" w:type="dxa"/>
            <w:vAlign w:val="center"/>
          </w:tcPr>
          <w:p w14:paraId="36718A65" w14:textId="77777777" w:rsidR="00D82CD7" w:rsidRPr="003C17E2" w:rsidRDefault="00D82CD7" w:rsidP="00632777">
            <w:pPr>
              <w:jc w:val="center"/>
              <w:rPr>
                <w:rFonts w:ascii="Times New Roman" w:eastAsia="Times New Roman" w:hAnsi="Times New Roman"/>
                <w:color w:val="000000"/>
                <w:sz w:val="20"/>
                <w:szCs w:val="20"/>
              </w:rPr>
            </w:pPr>
            <w:r w:rsidRPr="003C17E2">
              <w:rPr>
                <w:rFonts w:ascii="Times New Roman" w:hAnsi="Times New Roman"/>
                <w:color w:val="000000"/>
                <w:sz w:val="20"/>
                <w:szCs w:val="20"/>
              </w:rPr>
              <w:t>7</w:t>
            </w:r>
          </w:p>
        </w:tc>
        <w:tc>
          <w:tcPr>
            <w:tcW w:w="1621" w:type="dxa"/>
            <w:vAlign w:val="center"/>
          </w:tcPr>
          <w:p w14:paraId="3CD71264" w14:textId="77777777" w:rsidR="00D82CD7" w:rsidRPr="003C17E2" w:rsidRDefault="00D82CD7" w:rsidP="00632777">
            <w:pPr>
              <w:jc w:val="center"/>
              <w:rPr>
                <w:rFonts w:ascii="Times New Roman" w:eastAsia="Times New Roman" w:hAnsi="Times New Roman"/>
                <w:color w:val="000000"/>
                <w:sz w:val="20"/>
                <w:szCs w:val="20"/>
              </w:rPr>
            </w:pPr>
            <w:r w:rsidRPr="00775662">
              <w:rPr>
                <w:rFonts w:ascii="Times New Roman" w:hAnsi="Times New Roman"/>
                <w:color w:val="000000"/>
                <w:sz w:val="20"/>
                <w:szCs w:val="20"/>
              </w:rPr>
              <w:t>0.97 (0.39, 2.41)</w:t>
            </w:r>
          </w:p>
        </w:tc>
        <w:tc>
          <w:tcPr>
            <w:tcW w:w="540" w:type="dxa"/>
            <w:shd w:val="clear" w:color="auto" w:fill="auto"/>
            <w:vAlign w:val="center"/>
          </w:tcPr>
          <w:p w14:paraId="21E96E08" w14:textId="77777777" w:rsidR="00D82CD7" w:rsidRPr="003C17E2" w:rsidRDefault="00D82CD7" w:rsidP="00632777">
            <w:pPr>
              <w:jc w:val="center"/>
              <w:rPr>
                <w:rFonts w:ascii="Times New Roman" w:hAnsi="Times New Roman"/>
                <w:color w:val="000000"/>
                <w:sz w:val="20"/>
                <w:szCs w:val="20"/>
              </w:rPr>
            </w:pPr>
            <w:r w:rsidRPr="003C17E2">
              <w:rPr>
                <w:rFonts w:ascii="Times New Roman" w:hAnsi="Times New Roman"/>
                <w:color w:val="000000"/>
                <w:sz w:val="20"/>
                <w:szCs w:val="20"/>
              </w:rPr>
              <w:t>15</w:t>
            </w:r>
          </w:p>
        </w:tc>
        <w:tc>
          <w:tcPr>
            <w:tcW w:w="1981" w:type="dxa"/>
            <w:vAlign w:val="center"/>
          </w:tcPr>
          <w:p w14:paraId="132EEB5F" w14:textId="77777777" w:rsidR="00D82CD7" w:rsidRPr="003C17E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1.49 (0.78, 2.82)</w:t>
            </w:r>
          </w:p>
        </w:tc>
      </w:tr>
      <w:tr w:rsidR="00D82CD7" w:rsidRPr="00742B5B" w14:paraId="2C989282" w14:textId="77777777" w:rsidTr="00632777">
        <w:trPr>
          <w:trHeight w:val="74"/>
        </w:trPr>
        <w:tc>
          <w:tcPr>
            <w:tcW w:w="2806" w:type="dxa"/>
            <w:shd w:val="clear" w:color="auto" w:fill="auto"/>
            <w:vAlign w:val="center"/>
          </w:tcPr>
          <w:p w14:paraId="7C74A9F3"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Sacral agenesis</w:t>
            </w:r>
          </w:p>
        </w:tc>
        <w:tc>
          <w:tcPr>
            <w:tcW w:w="1225" w:type="dxa"/>
            <w:vAlign w:val="center"/>
          </w:tcPr>
          <w:p w14:paraId="22A8C212"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96</w:t>
            </w:r>
          </w:p>
        </w:tc>
        <w:tc>
          <w:tcPr>
            <w:tcW w:w="540" w:type="dxa"/>
            <w:shd w:val="clear" w:color="auto" w:fill="auto"/>
            <w:vAlign w:val="center"/>
          </w:tcPr>
          <w:p w14:paraId="3F29EA81"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w:t>
            </w:r>
          </w:p>
        </w:tc>
        <w:tc>
          <w:tcPr>
            <w:tcW w:w="1636" w:type="dxa"/>
            <w:shd w:val="clear" w:color="auto" w:fill="auto"/>
            <w:vAlign w:val="center"/>
          </w:tcPr>
          <w:p w14:paraId="46163905"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NC</w:t>
            </w:r>
          </w:p>
        </w:tc>
        <w:tc>
          <w:tcPr>
            <w:tcW w:w="540" w:type="dxa"/>
            <w:shd w:val="clear" w:color="auto" w:fill="auto"/>
            <w:vAlign w:val="center"/>
          </w:tcPr>
          <w:p w14:paraId="5D964CB5"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w:t>
            </w:r>
          </w:p>
        </w:tc>
        <w:tc>
          <w:tcPr>
            <w:tcW w:w="1621" w:type="dxa"/>
            <w:shd w:val="clear" w:color="auto" w:fill="auto"/>
            <w:vAlign w:val="center"/>
          </w:tcPr>
          <w:p w14:paraId="6A099810" w14:textId="77777777" w:rsidR="00D82CD7" w:rsidRPr="00742B5B" w:rsidRDefault="00D82CD7" w:rsidP="00632777">
            <w:pPr>
              <w:rPr>
                <w:rFonts w:ascii="Times New Roman" w:hAnsi="Times New Roman"/>
                <w:sz w:val="20"/>
                <w:szCs w:val="20"/>
              </w:rPr>
            </w:pPr>
            <w:r w:rsidRPr="00742B5B">
              <w:rPr>
                <w:rFonts w:ascii="Times New Roman" w:hAnsi="Times New Roman"/>
                <w:color w:val="000000"/>
                <w:sz w:val="20"/>
                <w:szCs w:val="20"/>
              </w:rPr>
              <w:t>NC</w:t>
            </w:r>
          </w:p>
        </w:tc>
        <w:tc>
          <w:tcPr>
            <w:tcW w:w="450" w:type="dxa"/>
            <w:vAlign w:val="center"/>
          </w:tcPr>
          <w:p w14:paraId="0D1B95A0"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0</w:t>
            </w:r>
          </w:p>
        </w:tc>
        <w:tc>
          <w:tcPr>
            <w:tcW w:w="1621" w:type="dxa"/>
            <w:vAlign w:val="center"/>
          </w:tcPr>
          <w:p w14:paraId="7647DF9B"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3E5A3E43"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1</w:t>
            </w:r>
          </w:p>
        </w:tc>
        <w:tc>
          <w:tcPr>
            <w:tcW w:w="1981" w:type="dxa"/>
            <w:vAlign w:val="center"/>
          </w:tcPr>
          <w:p w14:paraId="27135B0C"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NC</w:t>
            </w:r>
          </w:p>
        </w:tc>
      </w:tr>
      <w:tr w:rsidR="00D82CD7" w:rsidRPr="00742B5B" w14:paraId="4725764B" w14:textId="77777777" w:rsidTr="00632777">
        <w:trPr>
          <w:trHeight w:val="74"/>
        </w:trPr>
        <w:tc>
          <w:tcPr>
            <w:tcW w:w="2806" w:type="dxa"/>
            <w:shd w:val="clear" w:color="auto" w:fill="auto"/>
            <w:vAlign w:val="center"/>
          </w:tcPr>
          <w:p w14:paraId="74395313" w14:textId="77777777" w:rsidR="00D82CD7" w:rsidRPr="003C17E2" w:rsidRDefault="00D82CD7" w:rsidP="00632777">
            <w:pPr>
              <w:contextualSpacing/>
              <w:rPr>
                <w:rFonts w:ascii="Times New Roman" w:eastAsia="Times New Roman" w:hAnsi="Times New Roman"/>
                <w:bCs/>
                <w:i/>
                <w:sz w:val="20"/>
                <w:szCs w:val="20"/>
              </w:rPr>
            </w:pPr>
            <w:r w:rsidRPr="003C17E2">
              <w:rPr>
                <w:rFonts w:ascii="Times New Roman" w:eastAsia="Times New Roman" w:hAnsi="Times New Roman"/>
                <w:bCs/>
                <w:i/>
                <w:sz w:val="20"/>
                <w:szCs w:val="20"/>
              </w:rPr>
              <w:t>Congenital Heart Defects</w:t>
            </w:r>
          </w:p>
        </w:tc>
        <w:tc>
          <w:tcPr>
            <w:tcW w:w="1225" w:type="dxa"/>
            <w:vAlign w:val="center"/>
          </w:tcPr>
          <w:p w14:paraId="5634F58A" w14:textId="77777777" w:rsidR="00D82CD7" w:rsidRPr="003C17E2" w:rsidRDefault="00D82CD7" w:rsidP="00632777">
            <w:pPr>
              <w:jc w:val="center"/>
              <w:rPr>
                <w:rFonts w:ascii="Times New Roman" w:eastAsia="Times New Roman" w:hAnsi="Times New Roman"/>
                <w:color w:val="000000"/>
                <w:sz w:val="20"/>
                <w:szCs w:val="20"/>
              </w:rPr>
            </w:pPr>
          </w:p>
        </w:tc>
        <w:tc>
          <w:tcPr>
            <w:tcW w:w="540" w:type="dxa"/>
            <w:shd w:val="clear" w:color="auto" w:fill="auto"/>
            <w:vAlign w:val="center"/>
          </w:tcPr>
          <w:p w14:paraId="48BC8FDD" w14:textId="77777777" w:rsidR="00D82CD7" w:rsidRPr="00742B5B" w:rsidRDefault="00D82CD7" w:rsidP="00632777">
            <w:pPr>
              <w:jc w:val="center"/>
              <w:rPr>
                <w:rFonts w:ascii="Times New Roman" w:eastAsia="Times New Roman" w:hAnsi="Times New Roman"/>
                <w:color w:val="000000"/>
                <w:sz w:val="20"/>
                <w:szCs w:val="20"/>
              </w:rPr>
            </w:pPr>
          </w:p>
        </w:tc>
        <w:tc>
          <w:tcPr>
            <w:tcW w:w="1636" w:type="dxa"/>
            <w:shd w:val="clear" w:color="auto" w:fill="auto"/>
            <w:vAlign w:val="center"/>
          </w:tcPr>
          <w:p w14:paraId="04E7FE3C" w14:textId="77777777" w:rsidR="00D82CD7" w:rsidRPr="00775662" w:rsidRDefault="00D82CD7" w:rsidP="00632777">
            <w:pPr>
              <w:jc w:val="center"/>
              <w:rPr>
                <w:rFonts w:ascii="Times New Roman" w:hAnsi="Times New Roman"/>
                <w:color w:val="000000"/>
                <w:sz w:val="20"/>
                <w:szCs w:val="20"/>
              </w:rPr>
            </w:pPr>
          </w:p>
        </w:tc>
        <w:tc>
          <w:tcPr>
            <w:tcW w:w="540" w:type="dxa"/>
            <w:shd w:val="clear" w:color="auto" w:fill="auto"/>
            <w:vAlign w:val="center"/>
          </w:tcPr>
          <w:p w14:paraId="5310FB51" w14:textId="77777777" w:rsidR="00D82CD7" w:rsidRPr="00742B5B" w:rsidRDefault="00D82CD7" w:rsidP="00632777">
            <w:pPr>
              <w:jc w:val="center"/>
              <w:rPr>
                <w:rFonts w:ascii="Times New Roman" w:eastAsia="Times New Roman" w:hAnsi="Times New Roman"/>
                <w:color w:val="000000"/>
                <w:sz w:val="20"/>
                <w:szCs w:val="20"/>
              </w:rPr>
            </w:pPr>
          </w:p>
        </w:tc>
        <w:tc>
          <w:tcPr>
            <w:tcW w:w="1621" w:type="dxa"/>
            <w:shd w:val="clear" w:color="auto" w:fill="auto"/>
            <w:vAlign w:val="center"/>
          </w:tcPr>
          <w:p w14:paraId="4D86431E" w14:textId="77777777" w:rsidR="00D82CD7" w:rsidRPr="00742B5B" w:rsidRDefault="00D82CD7" w:rsidP="00632777">
            <w:pPr>
              <w:rPr>
                <w:rFonts w:ascii="Times New Roman" w:hAnsi="Times New Roman"/>
                <w:sz w:val="20"/>
                <w:szCs w:val="20"/>
              </w:rPr>
            </w:pPr>
          </w:p>
        </w:tc>
        <w:tc>
          <w:tcPr>
            <w:tcW w:w="450" w:type="dxa"/>
            <w:vAlign w:val="center"/>
          </w:tcPr>
          <w:p w14:paraId="32C9B6EF" w14:textId="77777777" w:rsidR="00D82CD7" w:rsidRPr="00742B5B" w:rsidRDefault="00D82CD7" w:rsidP="00632777">
            <w:pPr>
              <w:jc w:val="center"/>
              <w:rPr>
                <w:rFonts w:ascii="Times New Roman" w:eastAsia="Times New Roman" w:hAnsi="Times New Roman"/>
                <w:color w:val="000000"/>
                <w:sz w:val="20"/>
                <w:szCs w:val="20"/>
              </w:rPr>
            </w:pPr>
          </w:p>
        </w:tc>
        <w:tc>
          <w:tcPr>
            <w:tcW w:w="1621" w:type="dxa"/>
            <w:vAlign w:val="center"/>
          </w:tcPr>
          <w:p w14:paraId="7F7BAAEA" w14:textId="77777777" w:rsidR="00D82CD7" w:rsidRPr="00742B5B" w:rsidRDefault="00D82CD7" w:rsidP="00632777">
            <w:pPr>
              <w:jc w:val="center"/>
              <w:rPr>
                <w:rFonts w:ascii="Times New Roman" w:eastAsia="Times New Roman" w:hAnsi="Times New Roman"/>
                <w:color w:val="000000"/>
                <w:sz w:val="20"/>
                <w:szCs w:val="20"/>
              </w:rPr>
            </w:pPr>
          </w:p>
        </w:tc>
        <w:tc>
          <w:tcPr>
            <w:tcW w:w="540" w:type="dxa"/>
            <w:shd w:val="clear" w:color="auto" w:fill="auto"/>
            <w:vAlign w:val="center"/>
          </w:tcPr>
          <w:p w14:paraId="4658C6C6" w14:textId="77777777" w:rsidR="00D82CD7" w:rsidRPr="00742B5B" w:rsidRDefault="00D82CD7" w:rsidP="00632777">
            <w:pPr>
              <w:jc w:val="center"/>
              <w:rPr>
                <w:rFonts w:ascii="Times New Roman" w:hAnsi="Times New Roman"/>
                <w:color w:val="000000"/>
                <w:sz w:val="20"/>
                <w:szCs w:val="20"/>
              </w:rPr>
            </w:pPr>
          </w:p>
        </w:tc>
        <w:tc>
          <w:tcPr>
            <w:tcW w:w="1981" w:type="dxa"/>
            <w:vAlign w:val="center"/>
          </w:tcPr>
          <w:p w14:paraId="56CE65D5" w14:textId="77777777" w:rsidR="00D82CD7" w:rsidRPr="00742B5B" w:rsidRDefault="00D82CD7" w:rsidP="00632777">
            <w:pPr>
              <w:jc w:val="center"/>
              <w:rPr>
                <w:rFonts w:ascii="Times New Roman" w:hAnsi="Times New Roman"/>
                <w:color w:val="000000"/>
                <w:sz w:val="20"/>
                <w:szCs w:val="20"/>
              </w:rPr>
            </w:pPr>
          </w:p>
        </w:tc>
      </w:tr>
      <w:tr w:rsidR="00D82CD7" w:rsidRPr="00742B5B" w14:paraId="2CAE07F8" w14:textId="77777777" w:rsidTr="00632777">
        <w:trPr>
          <w:trHeight w:val="216"/>
        </w:trPr>
        <w:tc>
          <w:tcPr>
            <w:tcW w:w="2806" w:type="dxa"/>
            <w:shd w:val="clear" w:color="auto" w:fill="auto"/>
            <w:vAlign w:val="center"/>
          </w:tcPr>
          <w:p w14:paraId="0337F3E4"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hAnsi="Times New Roman"/>
                <w:color w:val="000000"/>
                <w:sz w:val="20"/>
                <w:szCs w:val="20"/>
              </w:rPr>
              <w:t>Truncus arteriosus</w:t>
            </w:r>
          </w:p>
        </w:tc>
        <w:tc>
          <w:tcPr>
            <w:tcW w:w="1225" w:type="dxa"/>
            <w:vAlign w:val="center"/>
          </w:tcPr>
          <w:p w14:paraId="149420BC"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112</w:t>
            </w:r>
          </w:p>
        </w:tc>
        <w:tc>
          <w:tcPr>
            <w:tcW w:w="540" w:type="dxa"/>
            <w:shd w:val="clear" w:color="auto" w:fill="auto"/>
            <w:vAlign w:val="center"/>
          </w:tcPr>
          <w:p w14:paraId="11B89AE7"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7</w:t>
            </w:r>
          </w:p>
        </w:tc>
        <w:tc>
          <w:tcPr>
            <w:tcW w:w="1636" w:type="dxa"/>
            <w:shd w:val="clear" w:color="auto" w:fill="auto"/>
            <w:vAlign w:val="center"/>
          </w:tcPr>
          <w:p w14:paraId="721B48C9" w14:textId="77777777" w:rsidR="00D82CD7" w:rsidRPr="00775662" w:rsidRDefault="00D82CD7" w:rsidP="00632777">
            <w:pPr>
              <w:jc w:val="center"/>
              <w:rPr>
                <w:rFonts w:ascii="Times New Roman" w:eastAsia="Times New Roman" w:hAnsi="Times New Roman"/>
                <w:color w:val="000000"/>
                <w:sz w:val="20"/>
                <w:szCs w:val="20"/>
              </w:rPr>
            </w:pPr>
            <w:r w:rsidRPr="00775662">
              <w:rPr>
                <w:rFonts w:ascii="Times New Roman" w:hAnsi="Times New Roman"/>
                <w:color w:val="000000"/>
                <w:sz w:val="20"/>
                <w:szCs w:val="20"/>
              </w:rPr>
              <w:t>1.64 (0.76, 3.58)</w:t>
            </w:r>
          </w:p>
        </w:tc>
        <w:tc>
          <w:tcPr>
            <w:tcW w:w="540" w:type="dxa"/>
            <w:shd w:val="clear" w:color="auto" w:fill="auto"/>
            <w:vAlign w:val="center"/>
          </w:tcPr>
          <w:p w14:paraId="1BC4420E"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5</w:t>
            </w:r>
          </w:p>
        </w:tc>
        <w:tc>
          <w:tcPr>
            <w:tcW w:w="1621" w:type="dxa"/>
            <w:shd w:val="clear" w:color="auto" w:fill="auto"/>
            <w:vAlign w:val="center"/>
          </w:tcPr>
          <w:p w14:paraId="5326D074" w14:textId="77777777" w:rsidR="00D82CD7" w:rsidRPr="00775662" w:rsidRDefault="00D82CD7" w:rsidP="00632777">
            <w:pPr>
              <w:rPr>
                <w:rFonts w:ascii="Times New Roman" w:hAnsi="Times New Roman"/>
                <w:b/>
                <w:sz w:val="20"/>
                <w:szCs w:val="20"/>
              </w:rPr>
            </w:pPr>
            <w:r w:rsidRPr="00775662">
              <w:rPr>
                <w:rFonts w:ascii="Times New Roman" w:hAnsi="Times New Roman"/>
                <w:color w:val="000000"/>
                <w:sz w:val="20"/>
                <w:szCs w:val="20"/>
              </w:rPr>
              <w:t>2.24 (0.90, 5.60)</w:t>
            </w:r>
          </w:p>
        </w:tc>
        <w:tc>
          <w:tcPr>
            <w:tcW w:w="450" w:type="dxa"/>
            <w:vAlign w:val="center"/>
          </w:tcPr>
          <w:p w14:paraId="1317C2EB"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0</w:t>
            </w:r>
          </w:p>
        </w:tc>
        <w:tc>
          <w:tcPr>
            <w:tcW w:w="1621" w:type="dxa"/>
            <w:vAlign w:val="center"/>
          </w:tcPr>
          <w:p w14:paraId="119D5D82" w14:textId="77777777" w:rsidR="00D82CD7" w:rsidRPr="00742B5B" w:rsidRDefault="00D82CD7" w:rsidP="00632777">
            <w:pPr>
              <w:jc w:val="center"/>
              <w:rPr>
                <w:rFonts w:ascii="Times New Roman" w:eastAsia="Times New Roman" w:hAnsi="Times New Roman"/>
                <w:b/>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5D18F72D"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w:t>
            </w:r>
          </w:p>
        </w:tc>
        <w:tc>
          <w:tcPr>
            <w:tcW w:w="1981" w:type="dxa"/>
            <w:vAlign w:val="center"/>
          </w:tcPr>
          <w:p w14:paraId="21CF66F8"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NC</w:t>
            </w:r>
          </w:p>
        </w:tc>
      </w:tr>
      <w:tr w:rsidR="00D82CD7" w:rsidRPr="00742B5B" w14:paraId="681718E0" w14:textId="77777777" w:rsidTr="00632777">
        <w:trPr>
          <w:trHeight w:val="216"/>
        </w:trPr>
        <w:tc>
          <w:tcPr>
            <w:tcW w:w="2806" w:type="dxa"/>
            <w:shd w:val="clear" w:color="auto" w:fill="auto"/>
            <w:vAlign w:val="center"/>
          </w:tcPr>
          <w:p w14:paraId="2B7480B3" w14:textId="77777777" w:rsidR="00D82CD7" w:rsidRPr="003C17E2" w:rsidRDefault="00D82CD7" w:rsidP="00632777">
            <w:pPr>
              <w:contextualSpacing/>
              <w:rPr>
                <w:rFonts w:ascii="Times New Roman" w:eastAsia="Times New Roman" w:hAnsi="Times New Roman"/>
                <w:bCs/>
                <w:sz w:val="20"/>
                <w:szCs w:val="20"/>
                <w:lang w:val="fr-FR"/>
              </w:rPr>
            </w:pPr>
            <w:r w:rsidRPr="003C17E2">
              <w:rPr>
                <w:rFonts w:ascii="Times New Roman" w:hAnsi="Times New Roman"/>
                <w:color w:val="000000"/>
                <w:sz w:val="20"/>
                <w:szCs w:val="20"/>
              </w:rPr>
              <w:t>Tetralogy of Fallot</w:t>
            </w:r>
          </w:p>
        </w:tc>
        <w:tc>
          <w:tcPr>
            <w:tcW w:w="1225" w:type="dxa"/>
            <w:vAlign w:val="center"/>
          </w:tcPr>
          <w:p w14:paraId="2F7A1112"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1,082</w:t>
            </w:r>
          </w:p>
        </w:tc>
        <w:tc>
          <w:tcPr>
            <w:tcW w:w="540" w:type="dxa"/>
            <w:shd w:val="clear" w:color="auto" w:fill="auto"/>
            <w:vAlign w:val="center"/>
          </w:tcPr>
          <w:p w14:paraId="78EDA24C"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42</w:t>
            </w:r>
          </w:p>
        </w:tc>
        <w:tc>
          <w:tcPr>
            <w:tcW w:w="1636" w:type="dxa"/>
            <w:shd w:val="clear" w:color="auto" w:fill="auto"/>
            <w:vAlign w:val="center"/>
          </w:tcPr>
          <w:p w14:paraId="4F7837BE"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0.92 (0.65, 1.30)</w:t>
            </w:r>
          </w:p>
        </w:tc>
        <w:tc>
          <w:tcPr>
            <w:tcW w:w="540" w:type="dxa"/>
            <w:shd w:val="clear" w:color="auto" w:fill="auto"/>
            <w:vAlign w:val="center"/>
          </w:tcPr>
          <w:p w14:paraId="51FF50DC"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14</w:t>
            </w:r>
          </w:p>
        </w:tc>
        <w:tc>
          <w:tcPr>
            <w:tcW w:w="1621" w:type="dxa"/>
            <w:shd w:val="clear" w:color="auto" w:fill="auto"/>
            <w:vAlign w:val="center"/>
          </w:tcPr>
          <w:p w14:paraId="4ACDE3C9"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0.57 (0.32, 1.02)</w:t>
            </w:r>
          </w:p>
        </w:tc>
        <w:tc>
          <w:tcPr>
            <w:tcW w:w="450" w:type="dxa"/>
            <w:vAlign w:val="center"/>
          </w:tcPr>
          <w:p w14:paraId="57A86405"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8</w:t>
            </w:r>
          </w:p>
        </w:tc>
        <w:tc>
          <w:tcPr>
            <w:tcW w:w="1621" w:type="dxa"/>
            <w:vAlign w:val="center"/>
          </w:tcPr>
          <w:p w14:paraId="7211F106" w14:textId="77777777" w:rsidR="00D82CD7" w:rsidRPr="00742B5B" w:rsidRDefault="00D82CD7" w:rsidP="00632777">
            <w:pPr>
              <w:jc w:val="center"/>
              <w:rPr>
                <w:rFonts w:ascii="Times New Roman" w:eastAsia="Times New Roman" w:hAnsi="Times New Roman"/>
                <w:color w:val="000000"/>
                <w:sz w:val="20"/>
                <w:szCs w:val="20"/>
              </w:rPr>
            </w:pPr>
            <w:r w:rsidRPr="00775662">
              <w:rPr>
                <w:rFonts w:ascii="Times New Roman" w:hAnsi="Times New Roman"/>
                <w:color w:val="000000"/>
                <w:sz w:val="20"/>
                <w:szCs w:val="20"/>
              </w:rPr>
              <w:t>1.06 (0.51, 2.21)</w:t>
            </w:r>
          </w:p>
        </w:tc>
        <w:tc>
          <w:tcPr>
            <w:tcW w:w="540" w:type="dxa"/>
            <w:shd w:val="clear" w:color="auto" w:fill="auto"/>
            <w:vAlign w:val="center"/>
          </w:tcPr>
          <w:p w14:paraId="355871E2"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12</w:t>
            </w:r>
          </w:p>
        </w:tc>
        <w:tc>
          <w:tcPr>
            <w:tcW w:w="1981" w:type="dxa"/>
            <w:vAlign w:val="center"/>
          </w:tcPr>
          <w:p w14:paraId="1D15CAF0"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1.22 (0.66, 2.24)</w:t>
            </w:r>
          </w:p>
        </w:tc>
      </w:tr>
      <w:tr w:rsidR="00D82CD7" w:rsidRPr="00742B5B" w14:paraId="43A36F9E" w14:textId="77777777" w:rsidTr="00632777">
        <w:trPr>
          <w:trHeight w:val="216"/>
        </w:trPr>
        <w:tc>
          <w:tcPr>
            <w:tcW w:w="2806" w:type="dxa"/>
            <w:shd w:val="clear" w:color="auto" w:fill="auto"/>
            <w:vAlign w:val="center"/>
          </w:tcPr>
          <w:p w14:paraId="59223259" w14:textId="77777777" w:rsidR="00D82CD7" w:rsidRPr="003C17E2" w:rsidRDefault="00D82CD7" w:rsidP="00632777">
            <w:pPr>
              <w:contextualSpacing/>
              <w:rPr>
                <w:rFonts w:ascii="Times New Roman" w:eastAsia="Times New Roman" w:hAnsi="Times New Roman"/>
                <w:bCs/>
                <w:sz w:val="20"/>
                <w:szCs w:val="20"/>
                <w:lang w:val="fr-FR"/>
              </w:rPr>
            </w:pPr>
            <w:r w:rsidRPr="003C17E2">
              <w:rPr>
                <w:rFonts w:ascii="Times New Roman" w:hAnsi="Times New Roman"/>
                <w:color w:val="000000"/>
                <w:sz w:val="20"/>
                <w:szCs w:val="20"/>
              </w:rPr>
              <w:t>D-TGA</w:t>
            </w:r>
          </w:p>
        </w:tc>
        <w:tc>
          <w:tcPr>
            <w:tcW w:w="1225" w:type="dxa"/>
            <w:vAlign w:val="center"/>
          </w:tcPr>
          <w:p w14:paraId="0FF26C88"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679</w:t>
            </w:r>
          </w:p>
        </w:tc>
        <w:tc>
          <w:tcPr>
            <w:tcW w:w="540" w:type="dxa"/>
            <w:shd w:val="clear" w:color="auto" w:fill="auto"/>
            <w:vAlign w:val="bottom"/>
          </w:tcPr>
          <w:p w14:paraId="623A5BF8"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24</w:t>
            </w:r>
          </w:p>
        </w:tc>
        <w:tc>
          <w:tcPr>
            <w:tcW w:w="1636" w:type="dxa"/>
            <w:shd w:val="clear" w:color="auto" w:fill="auto"/>
            <w:vAlign w:val="center"/>
          </w:tcPr>
          <w:p w14:paraId="73E72CA1"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color w:val="000000"/>
                <w:sz w:val="20"/>
                <w:szCs w:val="20"/>
              </w:rPr>
              <w:t>0.95 (0.63, 1.45)</w:t>
            </w:r>
          </w:p>
        </w:tc>
        <w:tc>
          <w:tcPr>
            <w:tcW w:w="540" w:type="dxa"/>
            <w:shd w:val="clear" w:color="auto" w:fill="auto"/>
            <w:vAlign w:val="bottom"/>
          </w:tcPr>
          <w:p w14:paraId="06A82024"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12</w:t>
            </w:r>
          </w:p>
        </w:tc>
        <w:tc>
          <w:tcPr>
            <w:tcW w:w="1621" w:type="dxa"/>
            <w:shd w:val="clear" w:color="auto" w:fill="auto"/>
            <w:vAlign w:val="center"/>
          </w:tcPr>
          <w:p w14:paraId="7AE5BE18"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0.91 (0.51, 1.64)</w:t>
            </w:r>
          </w:p>
        </w:tc>
        <w:tc>
          <w:tcPr>
            <w:tcW w:w="450" w:type="dxa"/>
            <w:vAlign w:val="bottom"/>
          </w:tcPr>
          <w:p w14:paraId="5ABAA7B0"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3</w:t>
            </w:r>
          </w:p>
        </w:tc>
        <w:tc>
          <w:tcPr>
            <w:tcW w:w="1621" w:type="dxa"/>
            <w:vAlign w:val="center"/>
          </w:tcPr>
          <w:p w14:paraId="45BFE646"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0.66 (0.13, 2.02)</w:t>
            </w:r>
          </w:p>
        </w:tc>
        <w:tc>
          <w:tcPr>
            <w:tcW w:w="540" w:type="dxa"/>
            <w:shd w:val="clear" w:color="auto" w:fill="auto"/>
            <w:vAlign w:val="bottom"/>
          </w:tcPr>
          <w:p w14:paraId="6DF1F560"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8</w:t>
            </w:r>
          </w:p>
        </w:tc>
        <w:tc>
          <w:tcPr>
            <w:tcW w:w="1981" w:type="dxa"/>
            <w:vAlign w:val="center"/>
          </w:tcPr>
          <w:p w14:paraId="765F5DEE" w14:textId="77777777" w:rsidR="00D82CD7" w:rsidRPr="00775662" w:rsidRDefault="00D82CD7" w:rsidP="00632777">
            <w:pPr>
              <w:jc w:val="center"/>
              <w:rPr>
                <w:rFonts w:ascii="Times New Roman" w:hAnsi="Times New Roman"/>
                <w:b/>
                <w:color w:val="000000"/>
                <w:sz w:val="20"/>
                <w:szCs w:val="20"/>
              </w:rPr>
            </w:pPr>
            <w:r w:rsidRPr="00775662">
              <w:rPr>
                <w:rFonts w:ascii="Times New Roman" w:hAnsi="Times New Roman"/>
                <w:color w:val="000000"/>
                <w:sz w:val="20"/>
                <w:szCs w:val="20"/>
              </w:rPr>
              <w:t>1.31 (0.63, 2.71)</w:t>
            </w:r>
          </w:p>
        </w:tc>
      </w:tr>
      <w:tr w:rsidR="00D82CD7" w:rsidRPr="00742B5B" w14:paraId="44FC6D88" w14:textId="77777777" w:rsidTr="00632777">
        <w:trPr>
          <w:trHeight w:val="216"/>
        </w:trPr>
        <w:tc>
          <w:tcPr>
            <w:tcW w:w="2806" w:type="dxa"/>
            <w:shd w:val="clear" w:color="auto" w:fill="auto"/>
            <w:vAlign w:val="center"/>
          </w:tcPr>
          <w:p w14:paraId="6FFDD97C"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hAnsi="Times New Roman"/>
                <w:color w:val="000000"/>
                <w:sz w:val="20"/>
                <w:szCs w:val="20"/>
              </w:rPr>
              <w:t>DORV-TGA</w:t>
            </w:r>
          </w:p>
        </w:tc>
        <w:tc>
          <w:tcPr>
            <w:tcW w:w="1225" w:type="dxa"/>
            <w:vAlign w:val="center"/>
          </w:tcPr>
          <w:p w14:paraId="788D691F"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540" w:type="dxa"/>
            <w:shd w:val="clear" w:color="auto" w:fill="auto"/>
            <w:vAlign w:val="center"/>
          </w:tcPr>
          <w:p w14:paraId="6406CCDC"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3</w:t>
            </w:r>
          </w:p>
        </w:tc>
        <w:tc>
          <w:tcPr>
            <w:tcW w:w="1636" w:type="dxa"/>
            <w:shd w:val="clear" w:color="auto" w:fill="auto"/>
            <w:vAlign w:val="center"/>
          </w:tcPr>
          <w:p w14:paraId="73EE04D6"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0.46 (0.09, 1.37)</w:t>
            </w:r>
          </w:p>
        </w:tc>
        <w:tc>
          <w:tcPr>
            <w:tcW w:w="540" w:type="dxa"/>
            <w:shd w:val="clear" w:color="auto" w:fill="auto"/>
            <w:vAlign w:val="center"/>
          </w:tcPr>
          <w:p w14:paraId="0D3C7BAF"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w:t>
            </w:r>
          </w:p>
        </w:tc>
        <w:tc>
          <w:tcPr>
            <w:tcW w:w="1621" w:type="dxa"/>
            <w:shd w:val="clear" w:color="auto" w:fill="auto"/>
            <w:vAlign w:val="center"/>
          </w:tcPr>
          <w:p w14:paraId="64619874" w14:textId="77777777" w:rsidR="00D82CD7" w:rsidRPr="00742B5B" w:rsidRDefault="00D82CD7" w:rsidP="00632777">
            <w:pPr>
              <w:jc w:val="center"/>
              <w:rPr>
                <w:rFonts w:ascii="Times New Roman" w:hAnsi="Times New Roman"/>
                <w:sz w:val="20"/>
                <w:szCs w:val="20"/>
              </w:rPr>
            </w:pPr>
            <w:r w:rsidRPr="00742B5B">
              <w:rPr>
                <w:rFonts w:ascii="Times New Roman" w:hAnsi="Times New Roman"/>
                <w:color w:val="000000"/>
                <w:sz w:val="20"/>
                <w:szCs w:val="20"/>
              </w:rPr>
              <w:t>NC</w:t>
            </w:r>
          </w:p>
        </w:tc>
        <w:tc>
          <w:tcPr>
            <w:tcW w:w="450" w:type="dxa"/>
            <w:vAlign w:val="center"/>
          </w:tcPr>
          <w:p w14:paraId="0F22769B"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w:t>
            </w:r>
          </w:p>
        </w:tc>
        <w:tc>
          <w:tcPr>
            <w:tcW w:w="1621" w:type="dxa"/>
            <w:vAlign w:val="center"/>
          </w:tcPr>
          <w:p w14:paraId="382CD154"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2A67661F"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0</w:t>
            </w:r>
          </w:p>
        </w:tc>
        <w:tc>
          <w:tcPr>
            <w:tcW w:w="1981" w:type="dxa"/>
            <w:vAlign w:val="center"/>
          </w:tcPr>
          <w:p w14:paraId="5BC58E99"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NC</w:t>
            </w:r>
          </w:p>
        </w:tc>
      </w:tr>
      <w:tr w:rsidR="00D82CD7" w:rsidRPr="00742B5B" w14:paraId="59CC5D6A" w14:textId="77777777" w:rsidTr="00632777">
        <w:trPr>
          <w:trHeight w:val="216"/>
        </w:trPr>
        <w:tc>
          <w:tcPr>
            <w:tcW w:w="2806" w:type="dxa"/>
            <w:shd w:val="clear" w:color="auto" w:fill="auto"/>
            <w:vAlign w:val="center"/>
          </w:tcPr>
          <w:p w14:paraId="2302CE1A" w14:textId="77777777" w:rsidR="00D82CD7" w:rsidRPr="003C17E2" w:rsidRDefault="00D82CD7" w:rsidP="00632777">
            <w:pPr>
              <w:contextualSpacing/>
              <w:rPr>
                <w:rFonts w:ascii="Times New Roman" w:eastAsia="Times New Roman" w:hAnsi="Times New Roman"/>
                <w:bCs/>
                <w:sz w:val="20"/>
                <w:szCs w:val="20"/>
              </w:rPr>
            </w:pPr>
            <w:proofErr w:type="spellStart"/>
            <w:r w:rsidRPr="003C17E2">
              <w:rPr>
                <w:rFonts w:ascii="Times New Roman" w:hAnsi="Times New Roman"/>
                <w:color w:val="000000"/>
                <w:sz w:val="20"/>
                <w:szCs w:val="20"/>
              </w:rPr>
              <w:t>Conoventricular</w:t>
            </w:r>
            <w:proofErr w:type="spellEnd"/>
            <w:r w:rsidRPr="003C17E2">
              <w:rPr>
                <w:rFonts w:ascii="Times New Roman" w:hAnsi="Times New Roman"/>
                <w:color w:val="000000"/>
                <w:sz w:val="20"/>
                <w:szCs w:val="20"/>
              </w:rPr>
              <w:t xml:space="preserve"> VSD </w:t>
            </w:r>
            <w:r>
              <w:rPr>
                <w:rFonts w:ascii="Times New Roman" w:eastAsia="Times New Roman" w:hAnsi="Times New Roman"/>
                <w:color w:val="000000"/>
                <w:sz w:val="20"/>
                <w:szCs w:val="20"/>
                <w:vertAlign w:val="superscript"/>
              </w:rPr>
              <w:t>f</w:t>
            </w:r>
          </w:p>
        </w:tc>
        <w:tc>
          <w:tcPr>
            <w:tcW w:w="1225" w:type="dxa"/>
            <w:vAlign w:val="center"/>
          </w:tcPr>
          <w:p w14:paraId="3DA9912A"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102</w:t>
            </w:r>
          </w:p>
        </w:tc>
        <w:tc>
          <w:tcPr>
            <w:tcW w:w="540" w:type="dxa"/>
            <w:shd w:val="clear" w:color="auto" w:fill="auto"/>
            <w:vAlign w:val="center"/>
          </w:tcPr>
          <w:p w14:paraId="2D32CA4E"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6</w:t>
            </w:r>
          </w:p>
        </w:tc>
        <w:tc>
          <w:tcPr>
            <w:tcW w:w="1636" w:type="dxa"/>
            <w:shd w:val="clear" w:color="auto" w:fill="auto"/>
            <w:vAlign w:val="center"/>
          </w:tcPr>
          <w:p w14:paraId="1087E835"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1.43 (0.57, 3.58)</w:t>
            </w:r>
          </w:p>
        </w:tc>
        <w:tc>
          <w:tcPr>
            <w:tcW w:w="540" w:type="dxa"/>
            <w:shd w:val="clear" w:color="auto" w:fill="auto"/>
            <w:vAlign w:val="center"/>
          </w:tcPr>
          <w:p w14:paraId="48E3F2E0"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4</w:t>
            </w:r>
          </w:p>
        </w:tc>
        <w:tc>
          <w:tcPr>
            <w:tcW w:w="1621" w:type="dxa"/>
            <w:shd w:val="clear" w:color="auto" w:fill="auto"/>
            <w:vAlign w:val="center"/>
          </w:tcPr>
          <w:p w14:paraId="6BE94900" w14:textId="77777777" w:rsidR="00D82CD7" w:rsidRPr="00742B5B" w:rsidRDefault="00D82CD7" w:rsidP="00632777">
            <w:pPr>
              <w:rPr>
                <w:rFonts w:ascii="Times New Roman" w:hAnsi="Times New Roman"/>
                <w:sz w:val="20"/>
                <w:szCs w:val="20"/>
              </w:rPr>
            </w:pPr>
            <w:r w:rsidRPr="00742B5B">
              <w:rPr>
                <w:rFonts w:ascii="Times New Roman" w:hAnsi="Times New Roman"/>
                <w:sz w:val="20"/>
                <w:szCs w:val="20"/>
              </w:rPr>
              <w:t>2.19 (0.58, 5.94)</w:t>
            </w:r>
          </w:p>
        </w:tc>
        <w:tc>
          <w:tcPr>
            <w:tcW w:w="450" w:type="dxa"/>
            <w:vAlign w:val="center"/>
          </w:tcPr>
          <w:p w14:paraId="6FA265BB"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w:t>
            </w:r>
          </w:p>
        </w:tc>
        <w:tc>
          <w:tcPr>
            <w:tcW w:w="1621" w:type="dxa"/>
            <w:vAlign w:val="center"/>
          </w:tcPr>
          <w:p w14:paraId="4425A3F4"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730FAC91"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w:t>
            </w:r>
          </w:p>
        </w:tc>
        <w:tc>
          <w:tcPr>
            <w:tcW w:w="1981" w:type="dxa"/>
            <w:vAlign w:val="center"/>
          </w:tcPr>
          <w:p w14:paraId="3B5C2A37"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NC</w:t>
            </w:r>
          </w:p>
        </w:tc>
      </w:tr>
      <w:tr w:rsidR="00D82CD7" w:rsidRPr="00742B5B" w14:paraId="78075B8F" w14:textId="77777777" w:rsidTr="00632777">
        <w:trPr>
          <w:trHeight w:val="145"/>
        </w:trPr>
        <w:tc>
          <w:tcPr>
            <w:tcW w:w="2806" w:type="dxa"/>
            <w:shd w:val="clear" w:color="auto" w:fill="auto"/>
            <w:vAlign w:val="center"/>
          </w:tcPr>
          <w:p w14:paraId="102898C2"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Atrioventricular septal defect</w:t>
            </w:r>
          </w:p>
        </w:tc>
        <w:tc>
          <w:tcPr>
            <w:tcW w:w="1225" w:type="dxa"/>
            <w:vAlign w:val="center"/>
          </w:tcPr>
          <w:p w14:paraId="0078F783"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328</w:t>
            </w:r>
          </w:p>
        </w:tc>
        <w:tc>
          <w:tcPr>
            <w:tcW w:w="540" w:type="dxa"/>
            <w:shd w:val="clear" w:color="auto" w:fill="auto"/>
            <w:vAlign w:val="center"/>
          </w:tcPr>
          <w:p w14:paraId="3BBC166F"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15</w:t>
            </w:r>
          </w:p>
        </w:tc>
        <w:tc>
          <w:tcPr>
            <w:tcW w:w="1636" w:type="dxa"/>
            <w:shd w:val="clear" w:color="auto" w:fill="auto"/>
            <w:vAlign w:val="center"/>
          </w:tcPr>
          <w:p w14:paraId="39B582DB"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1.08 (0.63, 1.87)</w:t>
            </w:r>
          </w:p>
        </w:tc>
        <w:tc>
          <w:tcPr>
            <w:tcW w:w="540" w:type="dxa"/>
            <w:shd w:val="clear" w:color="auto" w:fill="auto"/>
            <w:vAlign w:val="center"/>
          </w:tcPr>
          <w:p w14:paraId="0369EB65"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10</w:t>
            </w:r>
          </w:p>
        </w:tc>
        <w:tc>
          <w:tcPr>
            <w:tcW w:w="1621" w:type="dxa"/>
            <w:shd w:val="clear" w:color="auto" w:fill="auto"/>
            <w:vAlign w:val="center"/>
          </w:tcPr>
          <w:p w14:paraId="11784162"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1.39 (0.65, 2.55)</w:t>
            </w:r>
          </w:p>
        </w:tc>
        <w:tc>
          <w:tcPr>
            <w:tcW w:w="450" w:type="dxa"/>
            <w:vAlign w:val="center"/>
          </w:tcPr>
          <w:p w14:paraId="4D710F36"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w:t>
            </w:r>
          </w:p>
        </w:tc>
        <w:tc>
          <w:tcPr>
            <w:tcW w:w="1621" w:type="dxa"/>
            <w:vAlign w:val="center"/>
          </w:tcPr>
          <w:p w14:paraId="056176D1"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0717EE7F"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w:t>
            </w:r>
          </w:p>
        </w:tc>
        <w:tc>
          <w:tcPr>
            <w:tcW w:w="1981" w:type="dxa"/>
            <w:vAlign w:val="center"/>
          </w:tcPr>
          <w:p w14:paraId="3C2524F3"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NC</w:t>
            </w:r>
          </w:p>
        </w:tc>
      </w:tr>
      <w:tr w:rsidR="00D82CD7" w:rsidRPr="00742B5B" w14:paraId="573F0648" w14:textId="77777777" w:rsidTr="00632777">
        <w:trPr>
          <w:trHeight w:val="145"/>
        </w:trPr>
        <w:tc>
          <w:tcPr>
            <w:tcW w:w="2806" w:type="dxa"/>
            <w:shd w:val="clear" w:color="auto" w:fill="auto"/>
            <w:vAlign w:val="center"/>
          </w:tcPr>
          <w:p w14:paraId="4D50829F"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TAPVR</w:t>
            </w:r>
          </w:p>
        </w:tc>
        <w:tc>
          <w:tcPr>
            <w:tcW w:w="1225" w:type="dxa"/>
            <w:vAlign w:val="center"/>
          </w:tcPr>
          <w:p w14:paraId="24AFE967"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277</w:t>
            </w:r>
          </w:p>
        </w:tc>
        <w:tc>
          <w:tcPr>
            <w:tcW w:w="540" w:type="dxa"/>
            <w:shd w:val="clear" w:color="auto" w:fill="auto"/>
            <w:vAlign w:val="center"/>
          </w:tcPr>
          <w:p w14:paraId="0B99CD84"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12</w:t>
            </w:r>
          </w:p>
        </w:tc>
        <w:tc>
          <w:tcPr>
            <w:tcW w:w="1636" w:type="dxa"/>
            <w:shd w:val="clear" w:color="auto" w:fill="auto"/>
            <w:vAlign w:val="center"/>
          </w:tcPr>
          <w:p w14:paraId="266E042A"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1.30 (0.72, 2.36)</w:t>
            </w:r>
          </w:p>
        </w:tc>
        <w:tc>
          <w:tcPr>
            <w:tcW w:w="540" w:type="dxa"/>
            <w:shd w:val="clear" w:color="auto" w:fill="auto"/>
            <w:vAlign w:val="center"/>
          </w:tcPr>
          <w:p w14:paraId="65A29679"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10</w:t>
            </w:r>
          </w:p>
        </w:tc>
        <w:tc>
          <w:tcPr>
            <w:tcW w:w="1621" w:type="dxa"/>
            <w:shd w:val="clear" w:color="auto" w:fill="auto"/>
            <w:vAlign w:val="center"/>
          </w:tcPr>
          <w:p w14:paraId="29738A48" w14:textId="77777777" w:rsidR="00D82CD7" w:rsidRPr="00775662" w:rsidRDefault="00D82CD7" w:rsidP="00632777">
            <w:pPr>
              <w:rPr>
                <w:rFonts w:ascii="Times New Roman" w:hAnsi="Times New Roman"/>
                <w:b/>
                <w:sz w:val="20"/>
                <w:szCs w:val="20"/>
              </w:rPr>
            </w:pPr>
            <w:r w:rsidRPr="00775662">
              <w:rPr>
                <w:rFonts w:ascii="Times New Roman" w:hAnsi="Times New Roman"/>
                <w:b/>
                <w:color w:val="000000"/>
                <w:sz w:val="20"/>
                <w:szCs w:val="20"/>
              </w:rPr>
              <w:t>2.01 (1.05, 3.86)</w:t>
            </w:r>
          </w:p>
        </w:tc>
        <w:tc>
          <w:tcPr>
            <w:tcW w:w="450" w:type="dxa"/>
            <w:vAlign w:val="center"/>
          </w:tcPr>
          <w:p w14:paraId="508CBC54"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w:t>
            </w:r>
          </w:p>
        </w:tc>
        <w:tc>
          <w:tcPr>
            <w:tcW w:w="1621" w:type="dxa"/>
            <w:vAlign w:val="center"/>
          </w:tcPr>
          <w:p w14:paraId="4221C9FE"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254EE932"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w:t>
            </w:r>
          </w:p>
        </w:tc>
        <w:tc>
          <w:tcPr>
            <w:tcW w:w="1981" w:type="dxa"/>
            <w:vAlign w:val="center"/>
          </w:tcPr>
          <w:p w14:paraId="5F54E76C"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NC</w:t>
            </w:r>
          </w:p>
        </w:tc>
      </w:tr>
      <w:tr w:rsidR="00D82CD7" w:rsidRPr="00742B5B" w14:paraId="1106F01F" w14:textId="77777777" w:rsidTr="00632777">
        <w:trPr>
          <w:trHeight w:val="216"/>
        </w:trPr>
        <w:tc>
          <w:tcPr>
            <w:tcW w:w="2806" w:type="dxa"/>
            <w:shd w:val="clear" w:color="auto" w:fill="auto"/>
            <w:vAlign w:val="center"/>
          </w:tcPr>
          <w:p w14:paraId="27E0CF26"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hAnsi="Times New Roman"/>
                <w:color w:val="000000"/>
                <w:sz w:val="20"/>
                <w:szCs w:val="20"/>
              </w:rPr>
              <w:t>Hypoplastic heart syndrome</w:t>
            </w:r>
          </w:p>
        </w:tc>
        <w:tc>
          <w:tcPr>
            <w:tcW w:w="1225" w:type="dxa"/>
            <w:vAlign w:val="center"/>
          </w:tcPr>
          <w:p w14:paraId="7677BA38"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591</w:t>
            </w:r>
          </w:p>
        </w:tc>
        <w:tc>
          <w:tcPr>
            <w:tcW w:w="540" w:type="dxa"/>
            <w:shd w:val="clear" w:color="auto" w:fill="auto"/>
            <w:vAlign w:val="center"/>
          </w:tcPr>
          <w:p w14:paraId="6A2FF93E"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21</w:t>
            </w:r>
          </w:p>
        </w:tc>
        <w:tc>
          <w:tcPr>
            <w:tcW w:w="1636" w:type="dxa"/>
            <w:shd w:val="clear" w:color="auto" w:fill="auto"/>
            <w:vAlign w:val="center"/>
          </w:tcPr>
          <w:p w14:paraId="4D79A5F3"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0.98 (0.62, 1.53)</w:t>
            </w:r>
          </w:p>
        </w:tc>
        <w:tc>
          <w:tcPr>
            <w:tcW w:w="540" w:type="dxa"/>
            <w:shd w:val="clear" w:color="auto" w:fill="auto"/>
            <w:vAlign w:val="center"/>
          </w:tcPr>
          <w:p w14:paraId="4EE040BB"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13</w:t>
            </w:r>
          </w:p>
        </w:tc>
        <w:tc>
          <w:tcPr>
            <w:tcW w:w="1621" w:type="dxa"/>
            <w:shd w:val="clear" w:color="auto" w:fill="auto"/>
            <w:vAlign w:val="center"/>
          </w:tcPr>
          <w:p w14:paraId="0C201D87" w14:textId="77777777" w:rsidR="00D82CD7" w:rsidRPr="00775662" w:rsidRDefault="00D82CD7" w:rsidP="00632777">
            <w:pPr>
              <w:rPr>
                <w:rFonts w:ascii="Times New Roman" w:hAnsi="Times New Roman"/>
                <w:b/>
                <w:sz w:val="20"/>
                <w:szCs w:val="20"/>
              </w:rPr>
            </w:pPr>
            <w:r w:rsidRPr="00775662">
              <w:rPr>
                <w:rFonts w:ascii="Times New Roman" w:hAnsi="Times New Roman"/>
                <w:color w:val="000000"/>
                <w:sz w:val="20"/>
                <w:szCs w:val="20"/>
              </w:rPr>
              <w:t>1.14 (0.65, 2.02)</w:t>
            </w:r>
          </w:p>
        </w:tc>
        <w:tc>
          <w:tcPr>
            <w:tcW w:w="450" w:type="dxa"/>
            <w:vAlign w:val="center"/>
          </w:tcPr>
          <w:p w14:paraId="4719847B"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5</w:t>
            </w:r>
          </w:p>
        </w:tc>
        <w:tc>
          <w:tcPr>
            <w:tcW w:w="1621" w:type="dxa"/>
            <w:vAlign w:val="center"/>
          </w:tcPr>
          <w:p w14:paraId="38FC449E" w14:textId="77777777" w:rsidR="00D82CD7" w:rsidRPr="00742B5B" w:rsidRDefault="00D82CD7" w:rsidP="00632777">
            <w:pPr>
              <w:jc w:val="center"/>
              <w:rPr>
                <w:rFonts w:ascii="Times New Roman" w:eastAsia="Times New Roman" w:hAnsi="Times New Roman"/>
                <w:color w:val="000000"/>
                <w:sz w:val="20"/>
                <w:szCs w:val="20"/>
              </w:rPr>
            </w:pPr>
            <w:r w:rsidRPr="00775662">
              <w:rPr>
                <w:rFonts w:ascii="Times New Roman" w:hAnsi="Times New Roman"/>
                <w:color w:val="000000"/>
                <w:sz w:val="20"/>
                <w:szCs w:val="20"/>
              </w:rPr>
              <w:t>1.25 (0.50, 3.13)</w:t>
            </w:r>
          </w:p>
        </w:tc>
        <w:tc>
          <w:tcPr>
            <w:tcW w:w="540" w:type="dxa"/>
            <w:shd w:val="clear" w:color="auto" w:fill="auto"/>
            <w:vAlign w:val="center"/>
          </w:tcPr>
          <w:p w14:paraId="40E12462"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3</w:t>
            </w:r>
          </w:p>
        </w:tc>
        <w:tc>
          <w:tcPr>
            <w:tcW w:w="1981" w:type="dxa"/>
            <w:vAlign w:val="center"/>
          </w:tcPr>
          <w:p w14:paraId="183DAC47"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0.58 (0.12, 1.75)</w:t>
            </w:r>
          </w:p>
        </w:tc>
      </w:tr>
      <w:tr w:rsidR="00D82CD7" w:rsidRPr="00742B5B" w14:paraId="1722B679" w14:textId="77777777" w:rsidTr="00632777">
        <w:trPr>
          <w:trHeight w:val="74"/>
        </w:trPr>
        <w:tc>
          <w:tcPr>
            <w:tcW w:w="2806" w:type="dxa"/>
            <w:shd w:val="clear" w:color="auto" w:fill="auto"/>
            <w:vAlign w:val="center"/>
          </w:tcPr>
          <w:p w14:paraId="52367DF2"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hAnsi="Times New Roman"/>
                <w:color w:val="000000"/>
                <w:sz w:val="20"/>
                <w:szCs w:val="20"/>
              </w:rPr>
              <w:t>Coarctation of the aorta</w:t>
            </w:r>
          </w:p>
        </w:tc>
        <w:tc>
          <w:tcPr>
            <w:tcW w:w="1225" w:type="dxa"/>
            <w:vAlign w:val="center"/>
          </w:tcPr>
          <w:p w14:paraId="0F8A9EF5"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1,044</w:t>
            </w:r>
          </w:p>
        </w:tc>
        <w:tc>
          <w:tcPr>
            <w:tcW w:w="540" w:type="dxa"/>
            <w:shd w:val="clear" w:color="auto" w:fill="auto"/>
            <w:vAlign w:val="center"/>
          </w:tcPr>
          <w:p w14:paraId="5400E203"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31</w:t>
            </w:r>
          </w:p>
        </w:tc>
        <w:tc>
          <w:tcPr>
            <w:tcW w:w="1636" w:type="dxa"/>
            <w:shd w:val="clear" w:color="auto" w:fill="auto"/>
            <w:vAlign w:val="center"/>
          </w:tcPr>
          <w:p w14:paraId="40EB7218"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0.81 (0.56, 1.18)</w:t>
            </w:r>
          </w:p>
        </w:tc>
        <w:tc>
          <w:tcPr>
            <w:tcW w:w="540" w:type="dxa"/>
            <w:shd w:val="clear" w:color="auto" w:fill="auto"/>
            <w:vAlign w:val="center"/>
          </w:tcPr>
          <w:p w14:paraId="2384D6DE"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14</w:t>
            </w:r>
          </w:p>
        </w:tc>
        <w:tc>
          <w:tcPr>
            <w:tcW w:w="1621" w:type="dxa"/>
            <w:shd w:val="clear" w:color="auto" w:fill="auto"/>
            <w:vAlign w:val="center"/>
          </w:tcPr>
          <w:p w14:paraId="3A33B573"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0.71 (0.41, 1.23)</w:t>
            </w:r>
          </w:p>
        </w:tc>
        <w:tc>
          <w:tcPr>
            <w:tcW w:w="450" w:type="dxa"/>
            <w:vAlign w:val="center"/>
          </w:tcPr>
          <w:p w14:paraId="6CC4DC75"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3</w:t>
            </w:r>
          </w:p>
        </w:tc>
        <w:tc>
          <w:tcPr>
            <w:tcW w:w="1621" w:type="dxa"/>
            <w:vAlign w:val="center"/>
          </w:tcPr>
          <w:p w14:paraId="574A72FB"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0.43 (0.09, 1.31)</w:t>
            </w:r>
          </w:p>
        </w:tc>
        <w:tc>
          <w:tcPr>
            <w:tcW w:w="540" w:type="dxa"/>
            <w:shd w:val="clear" w:color="auto" w:fill="auto"/>
            <w:vAlign w:val="center"/>
          </w:tcPr>
          <w:p w14:paraId="5E29F866"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12</w:t>
            </w:r>
          </w:p>
        </w:tc>
        <w:tc>
          <w:tcPr>
            <w:tcW w:w="1981" w:type="dxa"/>
            <w:vAlign w:val="center"/>
          </w:tcPr>
          <w:p w14:paraId="0B2B4C81"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1.27 (0.69, 2.34)</w:t>
            </w:r>
          </w:p>
        </w:tc>
      </w:tr>
      <w:tr w:rsidR="00D82CD7" w:rsidRPr="00742B5B" w14:paraId="11340A99" w14:textId="77777777" w:rsidTr="00632777">
        <w:trPr>
          <w:trHeight w:val="74"/>
        </w:trPr>
        <w:tc>
          <w:tcPr>
            <w:tcW w:w="2806" w:type="dxa"/>
            <w:shd w:val="clear" w:color="auto" w:fill="auto"/>
            <w:vAlign w:val="center"/>
          </w:tcPr>
          <w:p w14:paraId="29BF0FFB"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hAnsi="Times New Roman"/>
                <w:color w:val="000000"/>
                <w:sz w:val="20"/>
                <w:szCs w:val="20"/>
              </w:rPr>
              <w:t>Aortic valve stenosis</w:t>
            </w:r>
          </w:p>
        </w:tc>
        <w:tc>
          <w:tcPr>
            <w:tcW w:w="1225" w:type="dxa"/>
            <w:vAlign w:val="center"/>
          </w:tcPr>
          <w:p w14:paraId="21D4E9BA"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455</w:t>
            </w:r>
          </w:p>
        </w:tc>
        <w:tc>
          <w:tcPr>
            <w:tcW w:w="540" w:type="dxa"/>
            <w:shd w:val="clear" w:color="auto" w:fill="auto"/>
            <w:vAlign w:val="center"/>
          </w:tcPr>
          <w:p w14:paraId="00173A60"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19</w:t>
            </w:r>
          </w:p>
        </w:tc>
        <w:tc>
          <w:tcPr>
            <w:tcW w:w="1636" w:type="dxa"/>
            <w:shd w:val="clear" w:color="auto" w:fill="auto"/>
            <w:vAlign w:val="center"/>
          </w:tcPr>
          <w:p w14:paraId="16271206"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color w:val="000000"/>
                <w:sz w:val="20"/>
                <w:szCs w:val="20"/>
              </w:rPr>
              <w:t>1.07 (0.66, 1.71)</w:t>
            </w:r>
          </w:p>
        </w:tc>
        <w:tc>
          <w:tcPr>
            <w:tcW w:w="540" w:type="dxa"/>
            <w:shd w:val="clear" w:color="auto" w:fill="auto"/>
            <w:vAlign w:val="center"/>
          </w:tcPr>
          <w:p w14:paraId="73EB3CE8"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8</w:t>
            </w:r>
          </w:p>
        </w:tc>
        <w:tc>
          <w:tcPr>
            <w:tcW w:w="1621" w:type="dxa"/>
            <w:shd w:val="clear" w:color="auto" w:fill="auto"/>
            <w:vAlign w:val="center"/>
          </w:tcPr>
          <w:p w14:paraId="228C77C7" w14:textId="77777777" w:rsidR="00D82CD7" w:rsidRPr="00775662" w:rsidRDefault="00D82CD7" w:rsidP="00632777">
            <w:pPr>
              <w:rPr>
                <w:rFonts w:ascii="Times New Roman" w:hAnsi="Times New Roman"/>
                <w:b/>
                <w:sz w:val="20"/>
                <w:szCs w:val="20"/>
              </w:rPr>
            </w:pPr>
            <w:r w:rsidRPr="00775662">
              <w:rPr>
                <w:rFonts w:ascii="Times New Roman" w:hAnsi="Times New Roman"/>
                <w:color w:val="000000"/>
                <w:sz w:val="20"/>
                <w:szCs w:val="20"/>
              </w:rPr>
              <w:t>0.86 (0.42, 1.76)</w:t>
            </w:r>
          </w:p>
        </w:tc>
        <w:tc>
          <w:tcPr>
            <w:tcW w:w="450" w:type="dxa"/>
            <w:vAlign w:val="center"/>
          </w:tcPr>
          <w:p w14:paraId="01DBD980"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w:t>
            </w:r>
          </w:p>
        </w:tc>
        <w:tc>
          <w:tcPr>
            <w:tcW w:w="1621" w:type="dxa"/>
            <w:vAlign w:val="center"/>
          </w:tcPr>
          <w:p w14:paraId="6A33AC8F"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5B6FD878"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6</w:t>
            </w:r>
          </w:p>
        </w:tc>
        <w:tc>
          <w:tcPr>
            <w:tcW w:w="1981" w:type="dxa"/>
            <w:vAlign w:val="center"/>
          </w:tcPr>
          <w:p w14:paraId="6CD0615C" w14:textId="77777777" w:rsidR="00D82CD7" w:rsidRPr="00775662" w:rsidRDefault="00D82CD7" w:rsidP="00632777">
            <w:pPr>
              <w:jc w:val="center"/>
              <w:rPr>
                <w:rFonts w:ascii="Times New Roman" w:hAnsi="Times New Roman"/>
                <w:sz w:val="20"/>
                <w:szCs w:val="20"/>
              </w:rPr>
            </w:pPr>
            <w:r w:rsidRPr="00775662">
              <w:rPr>
                <w:rFonts w:ascii="Times New Roman" w:hAnsi="Times New Roman"/>
                <w:color w:val="000000"/>
                <w:sz w:val="20"/>
                <w:szCs w:val="20"/>
              </w:rPr>
              <w:t>1.38 (0.60, 3.18)</w:t>
            </w:r>
          </w:p>
        </w:tc>
      </w:tr>
      <w:tr w:rsidR="00D82CD7" w:rsidRPr="00742B5B" w14:paraId="2D32BE4B" w14:textId="77777777" w:rsidTr="00632777">
        <w:trPr>
          <w:trHeight w:val="74"/>
        </w:trPr>
        <w:tc>
          <w:tcPr>
            <w:tcW w:w="2806" w:type="dxa"/>
            <w:shd w:val="clear" w:color="auto" w:fill="auto"/>
            <w:vAlign w:val="center"/>
          </w:tcPr>
          <w:p w14:paraId="148752F2"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Pulmonary atresia</w:t>
            </w:r>
          </w:p>
        </w:tc>
        <w:tc>
          <w:tcPr>
            <w:tcW w:w="1225" w:type="dxa"/>
            <w:vAlign w:val="center"/>
          </w:tcPr>
          <w:p w14:paraId="2685CCB5"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237</w:t>
            </w:r>
          </w:p>
        </w:tc>
        <w:tc>
          <w:tcPr>
            <w:tcW w:w="540" w:type="dxa"/>
            <w:shd w:val="clear" w:color="auto" w:fill="auto"/>
            <w:vAlign w:val="center"/>
          </w:tcPr>
          <w:p w14:paraId="760AF778"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12</w:t>
            </w:r>
          </w:p>
        </w:tc>
        <w:tc>
          <w:tcPr>
            <w:tcW w:w="1636" w:type="dxa"/>
            <w:shd w:val="clear" w:color="auto" w:fill="auto"/>
            <w:vAlign w:val="center"/>
          </w:tcPr>
          <w:p w14:paraId="1DC4ADE2"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1.45 (0.80, 2.62)</w:t>
            </w:r>
          </w:p>
        </w:tc>
        <w:tc>
          <w:tcPr>
            <w:tcW w:w="540" w:type="dxa"/>
            <w:shd w:val="clear" w:color="auto" w:fill="auto"/>
            <w:vAlign w:val="center"/>
          </w:tcPr>
          <w:p w14:paraId="1D4F712C"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6</w:t>
            </w:r>
          </w:p>
        </w:tc>
        <w:tc>
          <w:tcPr>
            <w:tcW w:w="1621" w:type="dxa"/>
            <w:shd w:val="clear" w:color="auto" w:fill="auto"/>
            <w:vAlign w:val="center"/>
          </w:tcPr>
          <w:p w14:paraId="0BB5760F"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1.35 (0.59, 3.09)</w:t>
            </w:r>
          </w:p>
        </w:tc>
        <w:tc>
          <w:tcPr>
            <w:tcW w:w="450" w:type="dxa"/>
            <w:vAlign w:val="center"/>
          </w:tcPr>
          <w:p w14:paraId="4B7EE574"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0</w:t>
            </w:r>
          </w:p>
        </w:tc>
        <w:tc>
          <w:tcPr>
            <w:tcW w:w="1621" w:type="dxa"/>
            <w:vAlign w:val="center"/>
          </w:tcPr>
          <w:p w14:paraId="5E358255"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45D5E5FF"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5</w:t>
            </w:r>
          </w:p>
        </w:tc>
        <w:tc>
          <w:tcPr>
            <w:tcW w:w="1981" w:type="dxa"/>
            <w:vAlign w:val="center"/>
          </w:tcPr>
          <w:p w14:paraId="39E54FCA"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2.46 (0.99, 6.13)</w:t>
            </w:r>
          </w:p>
        </w:tc>
      </w:tr>
      <w:tr w:rsidR="00D82CD7" w:rsidRPr="00742B5B" w14:paraId="5B575600" w14:textId="77777777" w:rsidTr="00632777">
        <w:trPr>
          <w:trHeight w:val="74"/>
        </w:trPr>
        <w:tc>
          <w:tcPr>
            <w:tcW w:w="2806" w:type="dxa"/>
            <w:shd w:val="clear" w:color="auto" w:fill="auto"/>
            <w:vAlign w:val="center"/>
          </w:tcPr>
          <w:p w14:paraId="0EBB08C8"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Pulmonary valve stenosis</w:t>
            </w:r>
            <w:r w:rsidRPr="003C17E2">
              <w:rPr>
                <w:rFonts w:ascii="Times New Roman" w:hAnsi="Times New Roman"/>
                <w:color w:val="000000"/>
                <w:sz w:val="20"/>
                <w:szCs w:val="20"/>
              </w:rPr>
              <w:t xml:space="preserve"> </w:t>
            </w:r>
            <w:r>
              <w:rPr>
                <w:rFonts w:ascii="Times New Roman" w:eastAsia="Times New Roman" w:hAnsi="Times New Roman"/>
                <w:color w:val="000000"/>
                <w:sz w:val="20"/>
                <w:szCs w:val="20"/>
                <w:vertAlign w:val="superscript"/>
              </w:rPr>
              <w:t>g</w:t>
            </w:r>
          </w:p>
        </w:tc>
        <w:tc>
          <w:tcPr>
            <w:tcW w:w="1225" w:type="dxa"/>
            <w:vAlign w:val="center"/>
          </w:tcPr>
          <w:p w14:paraId="384CA9B6"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1,371</w:t>
            </w:r>
          </w:p>
        </w:tc>
        <w:tc>
          <w:tcPr>
            <w:tcW w:w="540" w:type="dxa"/>
            <w:shd w:val="clear" w:color="auto" w:fill="auto"/>
            <w:vAlign w:val="center"/>
          </w:tcPr>
          <w:p w14:paraId="701788C6"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53</w:t>
            </w:r>
          </w:p>
        </w:tc>
        <w:tc>
          <w:tcPr>
            <w:tcW w:w="1636" w:type="dxa"/>
            <w:shd w:val="clear" w:color="auto" w:fill="auto"/>
            <w:vAlign w:val="center"/>
          </w:tcPr>
          <w:p w14:paraId="51E71614"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0.99 (0.73, 1.34)</w:t>
            </w:r>
          </w:p>
        </w:tc>
        <w:tc>
          <w:tcPr>
            <w:tcW w:w="540" w:type="dxa"/>
            <w:shd w:val="clear" w:color="auto" w:fill="auto"/>
            <w:vAlign w:val="center"/>
          </w:tcPr>
          <w:p w14:paraId="2946EABD"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29</w:t>
            </w:r>
          </w:p>
        </w:tc>
        <w:tc>
          <w:tcPr>
            <w:tcW w:w="1621" w:type="dxa"/>
            <w:shd w:val="clear" w:color="auto" w:fill="auto"/>
            <w:vAlign w:val="center"/>
          </w:tcPr>
          <w:p w14:paraId="20A81699"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1.00 (0.67, 1.48)</w:t>
            </w:r>
          </w:p>
        </w:tc>
        <w:tc>
          <w:tcPr>
            <w:tcW w:w="450" w:type="dxa"/>
            <w:vAlign w:val="center"/>
          </w:tcPr>
          <w:p w14:paraId="6B77BF6D"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7</w:t>
            </w:r>
          </w:p>
        </w:tc>
        <w:tc>
          <w:tcPr>
            <w:tcW w:w="1621" w:type="dxa"/>
            <w:vAlign w:val="center"/>
          </w:tcPr>
          <w:p w14:paraId="6BF79C40" w14:textId="77777777" w:rsidR="00D82CD7" w:rsidRPr="00742B5B" w:rsidRDefault="00D82CD7" w:rsidP="00632777">
            <w:pPr>
              <w:jc w:val="center"/>
              <w:rPr>
                <w:rFonts w:ascii="Times New Roman" w:eastAsia="Times New Roman" w:hAnsi="Times New Roman"/>
                <w:color w:val="000000"/>
                <w:sz w:val="20"/>
                <w:szCs w:val="20"/>
              </w:rPr>
            </w:pPr>
            <w:r w:rsidRPr="00775662">
              <w:rPr>
                <w:rFonts w:ascii="Times New Roman" w:hAnsi="Times New Roman"/>
                <w:color w:val="000000"/>
                <w:sz w:val="20"/>
                <w:szCs w:val="20"/>
              </w:rPr>
              <w:t>0.66 (0.29, 1.54)</w:t>
            </w:r>
          </w:p>
        </w:tc>
        <w:tc>
          <w:tcPr>
            <w:tcW w:w="540" w:type="dxa"/>
            <w:shd w:val="clear" w:color="auto" w:fill="auto"/>
            <w:vAlign w:val="center"/>
          </w:tcPr>
          <w:p w14:paraId="15323392"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15</w:t>
            </w:r>
          </w:p>
        </w:tc>
        <w:tc>
          <w:tcPr>
            <w:tcW w:w="1981" w:type="dxa"/>
            <w:vAlign w:val="center"/>
          </w:tcPr>
          <w:p w14:paraId="41F1264E"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1.16 (0.67, 2.01)</w:t>
            </w:r>
          </w:p>
        </w:tc>
      </w:tr>
      <w:tr w:rsidR="00D82CD7" w:rsidRPr="00742B5B" w14:paraId="39B9E590" w14:textId="77777777" w:rsidTr="00632777">
        <w:trPr>
          <w:trHeight w:val="74"/>
        </w:trPr>
        <w:tc>
          <w:tcPr>
            <w:tcW w:w="2806" w:type="dxa"/>
            <w:shd w:val="clear" w:color="auto" w:fill="auto"/>
            <w:vAlign w:val="center"/>
          </w:tcPr>
          <w:p w14:paraId="408B2BC5"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eastAsia="Times New Roman" w:hAnsi="Times New Roman"/>
                <w:bCs/>
                <w:sz w:val="20"/>
                <w:szCs w:val="20"/>
              </w:rPr>
              <w:t>Tricuspid atresia</w:t>
            </w:r>
          </w:p>
        </w:tc>
        <w:tc>
          <w:tcPr>
            <w:tcW w:w="1225" w:type="dxa"/>
            <w:vAlign w:val="center"/>
          </w:tcPr>
          <w:p w14:paraId="361B0261"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158</w:t>
            </w:r>
          </w:p>
        </w:tc>
        <w:tc>
          <w:tcPr>
            <w:tcW w:w="540" w:type="dxa"/>
            <w:shd w:val="clear" w:color="auto" w:fill="auto"/>
            <w:vAlign w:val="center"/>
          </w:tcPr>
          <w:p w14:paraId="45370699"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9</w:t>
            </w:r>
          </w:p>
        </w:tc>
        <w:tc>
          <w:tcPr>
            <w:tcW w:w="1636" w:type="dxa"/>
            <w:shd w:val="clear" w:color="auto" w:fill="auto"/>
            <w:vAlign w:val="center"/>
          </w:tcPr>
          <w:p w14:paraId="6B0500BC"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1.76 (0.89, 3.50)</w:t>
            </w:r>
          </w:p>
        </w:tc>
        <w:tc>
          <w:tcPr>
            <w:tcW w:w="540" w:type="dxa"/>
            <w:shd w:val="clear" w:color="auto" w:fill="auto"/>
            <w:vAlign w:val="center"/>
          </w:tcPr>
          <w:p w14:paraId="39FA0E61"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6</w:t>
            </w:r>
          </w:p>
        </w:tc>
        <w:tc>
          <w:tcPr>
            <w:tcW w:w="1621" w:type="dxa"/>
            <w:shd w:val="clear" w:color="auto" w:fill="auto"/>
            <w:vAlign w:val="center"/>
          </w:tcPr>
          <w:p w14:paraId="4906703C" w14:textId="77777777" w:rsidR="00D82CD7" w:rsidRPr="00775662" w:rsidRDefault="00D82CD7" w:rsidP="00632777">
            <w:pPr>
              <w:rPr>
                <w:rFonts w:ascii="Times New Roman" w:hAnsi="Times New Roman"/>
                <w:sz w:val="20"/>
                <w:szCs w:val="20"/>
              </w:rPr>
            </w:pPr>
            <w:r w:rsidRPr="00775662">
              <w:rPr>
                <w:rFonts w:ascii="Times New Roman" w:hAnsi="Times New Roman"/>
                <w:color w:val="000000"/>
                <w:sz w:val="20"/>
                <w:szCs w:val="20"/>
              </w:rPr>
              <w:t>2.19 (0.95, 5.04)</w:t>
            </w:r>
          </w:p>
        </w:tc>
        <w:tc>
          <w:tcPr>
            <w:tcW w:w="450" w:type="dxa"/>
            <w:vAlign w:val="center"/>
          </w:tcPr>
          <w:p w14:paraId="170C9533"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w:t>
            </w:r>
          </w:p>
        </w:tc>
        <w:tc>
          <w:tcPr>
            <w:tcW w:w="1621" w:type="dxa"/>
            <w:vAlign w:val="center"/>
          </w:tcPr>
          <w:p w14:paraId="58C4927A" w14:textId="77777777" w:rsidR="00D82CD7" w:rsidRPr="00742B5B" w:rsidRDefault="00D82CD7" w:rsidP="00632777">
            <w:pPr>
              <w:jc w:val="center"/>
              <w:rPr>
                <w:rFonts w:ascii="Times New Roman" w:eastAsia="Times New Roman" w:hAnsi="Times New Roman"/>
                <w:b/>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08344111"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2</w:t>
            </w:r>
          </w:p>
        </w:tc>
        <w:tc>
          <w:tcPr>
            <w:tcW w:w="1981" w:type="dxa"/>
            <w:vAlign w:val="center"/>
          </w:tcPr>
          <w:p w14:paraId="57B0EE7C"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NC</w:t>
            </w:r>
          </w:p>
        </w:tc>
      </w:tr>
      <w:tr w:rsidR="00D82CD7" w:rsidRPr="00742B5B" w14:paraId="2BB759F0" w14:textId="77777777" w:rsidTr="00632777">
        <w:trPr>
          <w:trHeight w:val="74"/>
        </w:trPr>
        <w:tc>
          <w:tcPr>
            <w:tcW w:w="2806" w:type="dxa"/>
            <w:shd w:val="clear" w:color="auto" w:fill="auto"/>
            <w:vAlign w:val="center"/>
          </w:tcPr>
          <w:p w14:paraId="2BA888F9" w14:textId="77777777" w:rsidR="00D82CD7" w:rsidRPr="003C17E2" w:rsidRDefault="00D82CD7" w:rsidP="00632777">
            <w:pPr>
              <w:contextualSpacing/>
              <w:rPr>
                <w:rFonts w:ascii="Times New Roman" w:eastAsia="Times New Roman" w:hAnsi="Times New Roman"/>
                <w:bCs/>
                <w:sz w:val="20"/>
                <w:szCs w:val="20"/>
              </w:rPr>
            </w:pPr>
            <w:proofErr w:type="spellStart"/>
            <w:r w:rsidRPr="003C17E2">
              <w:rPr>
                <w:rFonts w:ascii="Times New Roman" w:eastAsia="Times New Roman" w:hAnsi="Times New Roman"/>
                <w:bCs/>
                <w:sz w:val="20"/>
                <w:szCs w:val="20"/>
              </w:rPr>
              <w:t>Ebstein</w:t>
            </w:r>
            <w:proofErr w:type="spellEnd"/>
            <w:r w:rsidRPr="003C17E2">
              <w:rPr>
                <w:rFonts w:ascii="Times New Roman" w:eastAsia="Times New Roman" w:hAnsi="Times New Roman"/>
                <w:bCs/>
                <w:sz w:val="20"/>
                <w:szCs w:val="20"/>
              </w:rPr>
              <w:t xml:space="preserve"> anomaly</w:t>
            </w:r>
          </w:p>
        </w:tc>
        <w:tc>
          <w:tcPr>
            <w:tcW w:w="1225" w:type="dxa"/>
            <w:vAlign w:val="center"/>
          </w:tcPr>
          <w:p w14:paraId="7B9B931E"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163</w:t>
            </w:r>
          </w:p>
        </w:tc>
        <w:tc>
          <w:tcPr>
            <w:tcW w:w="540" w:type="dxa"/>
            <w:shd w:val="clear" w:color="auto" w:fill="auto"/>
            <w:vAlign w:val="center"/>
          </w:tcPr>
          <w:p w14:paraId="1A67DDDC"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6</w:t>
            </w:r>
          </w:p>
        </w:tc>
        <w:tc>
          <w:tcPr>
            <w:tcW w:w="1636" w:type="dxa"/>
            <w:shd w:val="clear" w:color="auto" w:fill="auto"/>
            <w:vAlign w:val="center"/>
          </w:tcPr>
          <w:p w14:paraId="1DB7136C"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color w:val="000000"/>
                <w:sz w:val="20"/>
                <w:szCs w:val="20"/>
              </w:rPr>
              <w:t>1.05 (0.46, 2.38)</w:t>
            </w:r>
          </w:p>
        </w:tc>
        <w:tc>
          <w:tcPr>
            <w:tcW w:w="540" w:type="dxa"/>
            <w:shd w:val="clear" w:color="auto" w:fill="auto"/>
            <w:vAlign w:val="center"/>
          </w:tcPr>
          <w:p w14:paraId="1370C930"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3</w:t>
            </w:r>
          </w:p>
        </w:tc>
        <w:tc>
          <w:tcPr>
            <w:tcW w:w="1621" w:type="dxa"/>
            <w:shd w:val="clear" w:color="auto" w:fill="auto"/>
            <w:vAlign w:val="center"/>
          </w:tcPr>
          <w:p w14:paraId="68E2FDB1" w14:textId="77777777" w:rsidR="00D82CD7" w:rsidRPr="00742B5B" w:rsidRDefault="00D82CD7" w:rsidP="00632777">
            <w:pPr>
              <w:rPr>
                <w:rFonts w:ascii="Times New Roman" w:hAnsi="Times New Roman"/>
                <w:sz w:val="20"/>
                <w:szCs w:val="20"/>
              </w:rPr>
            </w:pPr>
            <w:r w:rsidRPr="00742B5B">
              <w:rPr>
                <w:rFonts w:ascii="Times New Roman" w:hAnsi="Times New Roman"/>
                <w:sz w:val="20"/>
                <w:szCs w:val="20"/>
              </w:rPr>
              <w:t>0.96 (0.19, 2.89)</w:t>
            </w:r>
          </w:p>
        </w:tc>
        <w:tc>
          <w:tcPr>
            <w:tcW w:w="450" w:type="dxa"/>
            <w:vAlign w:val="center"/>
          </w:tcPr>
          <w:p w14:paraId="672B6589"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w:t>
            </w:r>
          </w:p>
        </w:tc>
        <w:tc>
          <w:tcPr>
            <w:tcW w:w="1621" w:type="dxa"/>
            <w:vAlign w:val="center"/>
          </w:tcPr>
          <w:p w14:paraId="06E32ABD"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53EB52B3"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w:t>
            </w:r>
          </w:p>
        </w:tc>
        <w:tc>
          <w:tcPr>
            <w:tcW w:w="1981" w:type="dxa"/>
            <w:vAlign w:val="center"/>
          </w:tcPr>
          <w:p w14:paraId="05D08628"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NC</w:t>
            </w:r>
          </w:p>
        </w:tc>
      </w:tr>
      <w:tr w:rsidR="00D82CD7" w:rsidRPr="00742B5B" w14:paraId="25B10F25" w14:textId="77777777" w:rsidTr="00632777">
        <w:trPr>
          <w:trHeight w:val="74"/>
        </w:trPr>
        <w:tc>
          <w:tcPr>
            <w:tcW w:w="2806" w:type="dxa"/>
            <w:shd w:val="clear" w:color="auto" w:fill="auto"/>
            <w:vAlign w:val="center"/>
          </w:tcPr>
          <w:p w14:paraId="340228E0" w14:textId="77777777" w:rsidR="00D82CD7" w:rsidRPr="003C17E2" w:rsidRDefault="00D82CD7" w:rsidP="00632777">
            <w:pPr>
              <w:contextualSpacing/>
              <w:rPr>
                <w:rFonts w:ascii="Times New Roman" w:eastAsia="Times New Roman" w:hAnsi="Times New Roman"/>
                <w:bCs/>
                <w:sz w:val="20"/>
                <w:szCs w:val="20"/>
              </w:rPr>
            </w:pPr>
            <w:proofErr w:type="spellStart"/>
            <w:r w:rsidRPr="003C17E2">
              <w:rPr>
                <w:rFonts w:ascii="Times New Roman" w:hAnsi="Times New Roman"/>
                <w:color w:val="000000"/>
                <w:sz w:val="20"/>
                <w:szCs w:val="20"/>
              </w:rPr>
              <w:t>Perimembranous</w:t>
            </w:r>
            <w:proofErr w:type="spellEnd"/>
            <w:r w:rsidRPr="003C17E2">
              <w:rPr>
                <w:rFonts w:ascii="Times New Roman" w:hAnsi="Times New Roman"/>
                <w:color w:val="000000"/>
                <w:sz w:val="20"/>
                <w:szCs w:val="20"/>
              </w:rPr>
              <w:t xml:space="preserve"> VSD</w:t>
            </w:r>
            <w:r>
              <w:rPr>
                <w:rFonts w:ascii="Times New Roman" w:eastAsia="Times New Roman" w:hAnsi="Times New Roman"/>
                <w:color w:val="000000"/>
                <w:sz w:val="20"/>
                <w:szCs w:val="20"/>
                <w:vertAlign w:val="superscript"/>
              </w:rPr>
              <w:t xml:space="preserve"> </w:t>
            </w:r>
            <w:r>
              <w:rPr>
                <w:rFonts w:ascii="Times New Roman" w:eastAsia="Times New Roman" w:hAnsi="Times New Roman"/>
                <w:bCs/>
                <w:sz w:val="20"/>
                <w:szCs w:val="20"/>
                <w:vertAlign w:val="superscript"/>
              </w:rPr>
              <w:t>f</w:t>
            </w:r>
          </w:p>
        </w:tc>
        <w:tc>
          <w:tcPr>
            <w:tcW w:w="1225" w:type="dxa"/>
            <w:vAlign w:val="center"/>
          </w:tcPr>
          <w:p w14:paraId="51E6E74D"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1,261</w:t>
            </w:r>
          </w:p>
        </w:tc>
        <w:tc>
          <w:tcPr>
            <w:tcW w:w="540" w:type="dxa"/>
            <w:shd w:val="clear" w:color="auto" w:fill="auto"/>
            <w:vAlign w:val="center"/>
          </w:tcPr>
          <w:p w14:paraId="22444B38"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44</w:t>
            </w:r>
          </w:p>
        </w:tc>
        <w:tc>
          <w:tcPr>
            <w:tcW w:w="1636" w:type="dxa"/>
            <w:shd w:val="clear" w:color="auto" w:fill="auto"/>
            <w:vAlign w:val="center"/>
          </w:tcPr>
          <w:p w14:paraId="31065971"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sz w:val="20"/>
                <w:szCs w:val="20"/>
              </w:rPr>
              <w:t>0.99 (0.70, 1.39)</w:t>
            </w:r>
          </w:p>
        </w:tc>
        <w:tc>
          <w:tcPr>
            <w:tcW w:w="540" w:type="dxa"/>
            <w:shd w:val="clear" w:color="auto" w:fill="auto"/>
            <w:vAlign w:val="center"/>
          </w:tcPr>
          <w:p w14:paraId="5BA2236F"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25</w:t>
            </w:r>
          </w:p>
        </w:tc>
        <w:tc>
          <w:tcPr>
            <w:tcW w:w="1621" w:type="dxa"/>
            <w:shd w:val="clear" w:color="auto" w:fill="auto"/>
            <w:vAlign w:val="center"/>
          </w:tcPr>
          <w:p w14:paraId="76363BED" w14:textId="77777777" w:rsidR="00D82CD7" w:rsidRPr="00742B5B" w:rsidRDefault="00D82CD7" w:rsidP="00632777">
            <w:pPr>
              <w:rPr>
                <w:rFonts w:ascii="Times New Roman" w:hAnsi="Times New Roman"/>
                <w:b/>
                <w:sz w:val="20"/>
                <w:szCs w:val="20"/>
              </w:rPr>
            </w:pPr>
            <w:r w:rsidRPr="00775662">
              <w:rPr>
                <w:rFonts w:ascii="Times New Roman" w:hAnsi="Times New Roman"/>
                <w:color w:val="000000"/>
                <w:sz w:val="20"/>
                <w:szCs w:val="20"/>
              </w:rPr>
              <w:t>1.01 (0.64, 1.60)</w:t>
            </w:r>
          </w:p>
        </w:tc>
        <w:tc>
          <w:tcPr>
            <w:tcW w:w="450" w:type="dxa"/>
            <w:vAlign w:val="center"/>
          </w:tcPr>
          <w:p w14:paraId="19A5F4CD"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8</w:t>
            </w:r>
          </w:p>
        </w:tc>
        <w:tc>
          <w:tcPr>
            <w:tcW w:w="1621" w:type="dxa"/>
            <w:vAlign w:val="center"/>
          </w:tcPr>
          <w:p w14:paraId="0EAD2023" w14:textId="77777777" w:rsidR="00D82CD7" w:rsidRPr="00742B5B" w:rsidRDefault="00D82CD7" w:rsidP="00632777">
            <w:pPr>
              <w:jc w:val="center"/>
              <w:rPr>
                <w:rFonts w:ascii="Times New Roman" w:eastAsia="Times New Roman" w:hAnsi="Times New Roman"/>
                <w:color w:val="000000"/>
                <w:sz w:val="20"/>
                <w:szCs w:val="20"/>
              </w:rPr>
            </w:pPr>
            <w:r w:rsidRPr="00775662">
              <w:rPr>
                <w:rFonts w:ascii="Times New Roman" w:hAnsi="Times New Roman"/>
                <w:sz w:val="20"/>
                <w:szCs w:val="20"/>
              </w:rPr>
              <w:t>1.00 (0.46, 2.16)</w:t>
            </w:r>
          </w:p>
        </w:tc>
        <w:tc>
          <w:tcPr>
            <w:tcW w:w="540" w:type="dxa"/>
            <w:shd w:val="clear" w:color="auto" w:fill="auto"/>
            <w:vAlign w:val="center"/>
          </w:tcPr>
          <w:p w14:paraId="22B69304"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sz w:val="20"/>
                <w:szCs w:val="20"/>
              </w:rPr>
              <w:t>10</w:t>
            </w:r>
          </w:p>
        </w:tc>
        <w:tc>
          <w:tcPr>
            <w:tcW w:w="1981" w:type="dxa"/>
            <w:vAlign w:val="center"/>
          </w:tcPr>
          <w:p w14:paraId="5132D20D" w14:textId="77777777" w:rsidR="00D82CD7" w:rsidRPr="00742B5B"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1.05 (0.51, 2.18)</w:t>
            </w:r>
          </w:p>
        </w:tc>
      </w:tr>
      <w:tr w:rsidR="00D82CD7" w:rsidRPr="00742B5B" w14:paraId="2BC793C1" w14:textId="77777777" w:rsidTr="00632777">
        <w:trPr>
          <w:trHeight w:val="74"/>
        </w:trPr>
        <w:tc>
          <w:tcPr>
            <w:tcW w:w="2806" w:type="dxa"/>
            <w:shd w:val="clear" w:color="auto" w:fill="auto"/>
            <w:vAlign w:val="center"/>
          </w:tcPr>
          <w:p w14:paraId="149ED0CA"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hAnsi="Times New Roman"/>
                <w:color w:val="000000"/>
                <w:sz w:val="20"/>
                <w:szCs w:val="20"/>
              </w:rPr>
              <w:t xml:space="preserve">Muscular VSD </w:t>
            </w:r>
            <w:r>
              <w:rPr>
                <w:rFonts w:ascii="Times New Roman" w:eastAsia="Times New Roman" w:hAnsi="Times New Roman"/>
                <w:color w:val="000000"/>
                <w:sz w:val="20"/>
                <w:szCs w:val="20"/>
                <w:vertAlign w:val="superscript"/>
              </w:rPr>
              <w:t>h</w:t>
            </w:r>
          </w:p>
        </w:tc>
        <w:tc>
          <w:tcPr>
            <w:tcW w:w="1225" w:type="dxa"/>
            <w:vAlign w:val="center"/>
          </w:tcPr>
          <w:p w14:paraId="2BBCA0C3"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172</w:t>
            </w:r>
          </w:p>
        </w:tc>
        <w:tc>
          <w:tcPr>
            <w:tcW w:w="540" w:type="dxa"/>
            <w:shd w:val="clear" w:color="auto" w:fill="auto"/>
            <w:vAlign w:val="center"/>
          </w:tcPr>
          <w:p w14:paraId="7E702856"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6</w:t>
            </w:r>
          </w:p>
        </w:tc>
        <w:tc>
          <w:tcPr>
            <w:tcW w:w="1636" w:type="dxa"/>
            <w:shd w:val="clear" w:color="auto" w:fill="auto"/>
            <w:vAlign w:val="center"/>
          </w:tcPr>
          <w:p w14:paraId="2FC860BB"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sz w:val="20"/>
                <w:szCs w:val="20"/>
              </w:rPr>
              <w:t>1.00 (0.36, 2.74)</w:t>
            </w:r>
          </w:p>
        </w:tc>
        <w:tc>
          <w:tcPr>
            <w:tcW w:w="540" w:type="dxa"/>
            <w:shd w:val="clear" w:color="auto" w:fill="auto"/>
            <w:vAlign w:val="center"/>
          </w:tcPr>
          <w:p w14:paraId="3533B895"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3</w:t>
            </w:r>
          </w:p>
        </w:tc>
        <w:tc>
          <w:tcPr>
            <w:tcW w:w="1621" w:type="dxa"/>
            <w:shd w:val="clear" w:color="auto" w:fill="auto"/>
            <w:vAlign w:val="center"/>
          </w:tcPr>
          <w:p w14:paraId="1C3CED05" w14:textId="77777777" w:rsidR="00D82CD7" w:rsidRPr="00742B5B" w:rsidRDefault="00D82CD7" w:rsidP="00632777">
            <w:pPr>
              <w:rPr>
                <w:rFonts w:ascii="Times New Roman" w:hAnsi="Times New Roman"/>
                <w:b/>
                <w:sz w:val="20"/>
                <w:szCs w:val="20"/>
              </w:rPr>
            </w:pPr>
            <w:r w:rsidRPr="00742B5B">
              <w:rPr>
                <w:rFonts w:ascii="Times New Roman" w:hAnsi="Times New Roman"/>
                <w:sz w:val="20"/>
                <w:szCs w:val="20"/>
              </w:rPr>
              <w:t>0.95 (0.17, 3.58)</w:t>
            </w:r>
          </w:p>
        </w:tc>
        <w:tc>
          <w:tcPr>
            <w:tcW w:w="450" w:type="dxa"/>
            <w:vAlign w:val="center"/>
          </w:tcPr>
          <w:p w14:paraId="685D97D4"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2</w:t>
            </w:r>
          </w:p>
        </w:tc>
        <w:tc>
          <w:tcPr>
            <w:tcW w:w="1621" w:type="dxa"/>
            <w:vAlign w:val="center"/>
          </w:tcPr>
          <w:p w14:paraId="69969700"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NC</w:t>
            </w:r>
          </w:p>
        </w:tc>
        <w:tc>
          <w:tcPr>
            <w:tcW w:w="540" w:type="dxa"/>
            <w:shd w:val="clear" w:color="auto" w:fill="auto"/>
            <w:vAlign w:val="center"/>
          </w:tcPr>
          <w:p w14:paraId="512BC5EC"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sz w:val="20"/>
                <w:szCs w:val="20"/>
              </w:rPr>
              <w:t>1</w:t>
            </w:r>
          </w:p>
        </w:tc>
        <w:tc>
          <w:tcPr>
            <w:tcW w:w="1981" w:type="dxa"/>
            <w:vAlign w:val="center"/>
          </w:tcPr>
          <w:p w14:paraId="1754D04B"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sz w:val="20"/>
                <w:szCs w:val="20"/>
              </w:rPr>
              <w:t>NC</w:t>
            </w:r>
          </w:p>
        </w:tc>
      </w:tr>
      <w:tr w:rsidR="00D82CD7" w:rsidRPr="00742B5B" w14:paraId="68BFC80C" w14:textId="77777777" w:rsidTr="00632777">
        <w:trPr>
          <w:trHeight w:val="74"/>
        </w:trPr>
        <w:tc>
          <w:tcPr>
            <w:tcW w:w="2806" w:type="dxa"/>
            <w:shd w:val="clear" w:color="auto" w:fill="auto"/>
            <w:vAlign w:val="center"/>
          </w:tcPr>
          <w:p w14:paraId="227C2A08" w14:textId="77777777" w:rsidR="00D82CD7" w:rsidRPr="003C17E2" w:rsidRDefault="00D82CD7" w:rsidP="00632777">
            <w:pPr>
              <w:contextualSpacing/>
              <w:rPr>
                <w:rFonts w:ascii="Times New Roman" w:eastAsia="Times New Roman" w:hAnsi="Times New Roman"/>
                <w:bCs/>
                <w:sz w:val="20"/>
                <w:szCs w:val="20"/>
              </w:rPr>
            </w:pPr>
            <w:proofErr w:type="spellStart"/>
            <w:r w:rsidRPr="003C17E2">
              <w:rPr>
                <w:rFonts w:ascii="Times New Roman" w:hAnsi="Times New Roman"/>
                <w:color w:val="000000"/>
                <w:sz w:val="20"/>
                <w:szCs w:val="20"/>
              </w:rPr>
              <w:t>Secundum</w:t>
            </w:r>
            <w:proofErr w:type="spellEnd"/>
            <w:r w:rsidRPr="003C17E2">
              <w:rPr>
                <w:rFonts w:ascii="Times New Roman" w:hAnsi="Times New Roman"/>
                <w:color w:val="000000"/>
                <w:sz w:val="20"/>
                <w:szCs w:val="20"/>
              </w:rPr>
              <w:t xml:space="preserve"> ASD</w:t>
            </w:r>
          </w:p>
        </w:tc>
        <w:tc>
          <w:tcPr>
            <w:tcW w:w="1225" w:type="dxa"/>
            <w:vAlign w:val="center"/>
          </w:tcPr>
          <w:p w14:paraId="1065435C"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2,703</w:t>
            </w:r>
          </w:p>
        </w:tc>
        <w:tc>
          <w:tcPr>
            <w:tcW w:w="540" w:type="dxa"/>
            <w:shd w:val="clear" w:color="auto" w:fill="auto"/>
            <w:vAlign w:val="center"/>
          </w:tcPr>
          <w:p w14:paraId="17D5DAB8"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115</w:t>
            </w:r>
          </w:p>
        </w:tc>
        <w:tc>
          <w:tcPr>
            <w:tcW w:w="1636" w:type="dxa"/>
            <w:shd w:val="clear" w:color="auto" w:fill="auto"/>
            <w:vAlign w:val="center"/>
          </w:tcPr>
          <w:p w14:paraId="02348476" w14:textId="77777777" w:rsidR="00D82CD7" w:rsidRPr="00775662" w:rsidRDefault="00D82CD7" w:rsidP="00632777">
            <w:pPr>
              <w:jc w:val="center"/>
              <w:rPr>
                <w:rFonts w:ascii="Times New Roman" w:eastAsia="Times New Roman" w:hAnsi="Times New Roman"/>
                <w:b/>
                <w:color w:val="000000"/>
                <w:sz w:val="20"/>
                <w:szCs w:val="20"/>
              </w:rPr>
            </w:pPr>
            <w:r w:rsidRPr="00775662">
              <w:rPr>
                <w:rFonts w:ascii="Times New Roman" w:hAnsi="Times New Roman"/>
                <w:color w:val="000000"/>
                <w:sz w:val="20"/>
                <w:szCs w:val="20"/>
              </w:rPr>
              <w:t>1.13 (0.91, 1.41)</w:t>
            </w:r>
          </w:p>
        </w:tc>
        <w:tc>
          <w:tcPr>
            <w:tcW w:w="540" w:type="dxa"/>
            <w:shd w:val="clear" w:color="auto" w:fill="auto"/>
            <w:vAlign w:val="center"/>
          </w:tcPr>
          <w:p w14:paraId="33CA5E83"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58</w:t>
            </w:r>
          </w:p>
        </w:tc>
        <w:tc>
          <w:tcPr>
            <w:tcW w:w="1621" w:type="dxa"/>
            <w:shd w:val="clear" w:color="auto" w:fill="auto"/>
            <w:vAlign w:val="center"/>
          </w:tcPr>
          <w:p w14:paraId="7598918B" w14:textId="77777777" w:rsidR="00D82CD7" w:rsidRPr="00742B5B" w:rsidRDefault="00D82CD7" w:rsidP="00632777">
            <w:pPr>
              <w:rPr>
                <w:rFonts w:ascii="Times New Roman" w:hAnsi="Times New Roman"/>
                <w:b/>
                <w:sz w:val="20"/>
                <w:szCs w:val="20"/>
              </w:rPr>
            </w:pPr>
            <w:r w:rsidRPr="00775662">
              <w:rPr>
                <w:rFonts w:ascii="Times New Roman" w:hAnsi="Times New Roman"/>
                <w:color w:val="000000"/>
                <w:sz w:val="20"/>
                <w:szCs w:val="20"/>
              </w:rPr>
              <w:t>1.06 (0.78, 1.43)</w:t>
            </w:r>
          </w:p>
        </w:tc>
        <w:tc>
          <w:tcPr>
            <w:tcW w:w="450" w:type="dxa"/>
            <w:vAlign w:val="center"/>
          </w:tcPr>
          <w:p w14:paraId="79147D0D"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color w:val="000000"/>
                <w:sz w:val="20"/>
                <w:szCs w:val="20"/>
              </w:rPr>
              <w:t>23</w:t>
            </w:r>
          </w:p>
        </w:tc>
        <w:tc>
          <w:tcPr>
            <w:tcW w:w="1621" w:type="dxa"/>
            <w:vAlign w:val="center"/>
          </w:tcPr>
          <w:p w14:paraId="220E49CB" w14:textId="77777777" w:rsidR="00D82CD7" w:rsidRPr="00742B5B" w:rsidRDefault="00D82CD7" w:rsidP="00632777">
            <w:pPr>
              <w:jc w:val="center"/>
              <w:rPr>
                <w:rFonts w:ascii="Times New Roman" w:eastAsia="Times New Roman" w:hAnsi="Times New Roman"/>
                <w:color w:val="000000"/>
                <w:sz w:val="20"/>
                <w:szCs w:val="20"/>
              </w:rPr>
            </w:pPr>
            <w:r w:rsidRPr="00775662">
              <w:rPr>
                <w:rFonts w:ascii="Times New Roman" w:hAnsi="Times New Roman"/>
                <w:color w:val="000000"/>
                <w:sz w:val="20"/>
                <w:szCs w:val="20"/>
              </w:rPr>
              <w:t>1.27 (0.77, 2.07)</w:t>
            </w:r>
          </w:p>
        </w:tc>
        <w:tc>
          <w:tcPr>
            <w:tcW w:w="540" w:type="dxa"/>
            <w:shd w:val="clear" w:color="auto" w:fill="auto"/>
            <w:vAlign w:val="center"/>
          </w:tcPr>
          <w:p w14:paraId="1931C425"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color w:val="000000"/>
                <w:sz w:val="20"/>
                <w:szCs w:val="20"/>
              </w:rPr>
              <w:t>27</w:t>
            </w:r>
          </w:p>
        </w:tc>
        <w:tc>
          <w:tcPr>
            <w:tcW w:w="1981" w:type="dxa"/>
            <w:vAlign w:val="center"/>
          </w:tcPr>
          <w:p w14:paraId="253E794A" w14:textId="77777777" w:rsidR="00D82CD7" w:rsidRPr="00742B5B" w:rsidRDefault="00D82CD7" w:rsidP="00632777">
            <w:pPr>
              <w:jc w:val="center"/>
              <w:rPr>
                <w:rFonts w:ascii="Times New Roman" w:hAnsi="Times New Roman"/>
                <w:color w:val="000000"/>
                <w:sz w:val="20"/>
                <w:szCs w:val="20"/>
              </w:rPr>
            </w:pPr>
            <w:r w:rsidRPr="00775662">
              <w:rPr>
                <w:rFonts w:ascii="Times New Roman" w:hAnsi="Times New Roman"/>
                <w:color w:val="000000"/>
                <w:sz w:val="20"/>
                <w:szCs w:val="20"/>
              </w:rPr>
              <w:t>1.10 (0.71, 1.72)</w:t>
            </w:r>
          </w:p>
        </w:tc>
      </w:tr>
      <w:tr w:rsidR="00D82CD7" w:rsidRPr="00742B5B" w14:paraId="2CCD6874" w14:textId="77777777" w:rsidTr="00632777">
        <w:trPr>
          <w:trHeight w:val="66"/>
        </w:trPr>
        <w:tc>
          <w:tcPr>
            <w:tcW w:w="2806" w:type="dxa"/>
            <w:shd w:val="clear" w:color="auto" w:fill="auto"/>
            <w:vAlign w:val="center"/>
          </w:tcPr>
          <w:p w14:paraId="206A6F18" w14:textId="77777777" w:rsidR="00D82CD7" w:rsidRPr="003C17E2" w:rsidRDefault="00D82CD7" w:rsidP="00632777">
            <w:pPr>
              <w:contextualSpacing/>
              <w:rPr>
                <w:rFonts w:ascii="Times New Roman" w:eastAsia="Times New Roman" w:hAnsi="Times New Roman"/>
                <w:bCs/>
                <w:sz w:val="20"/>
                <w:szCs w:val="20"/>
              </w:rPr>
            </w:pPr>
            <w:r w:rsidRPr="003C17E2">
              <w:rPr>
                <w:rFonts w:ascii="Times New Roman" w:hAnsi="Times New Roman"/>
                <w:color w:val="000000"/>
                <w:sz w:val="20"/>
                <w:szCs w:val="20"/>
              </w:rPr>
              <w:t xml:space="preserve">Single ventricle </w:t>
            </w:r>
          </w:p>
        </w:tc>
        <w:tc>
          <w:tcPr>
            <w:tcW w:w="1225" w:type="dxa"/>
            <w:vAlign w:val="center"/>
          </w:tcPr>
          <w:p w14:paraId="2E34B36D"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162</w:t>
            </w:r>
          </w:p>
        </w:tc>
        <w:tc>
          <w:tcPr>
            <w:tcW w:w="540" w:type="dxa"/>
            <w:shd w:val="clear" w:color="auto" w:fill="auto"/>
            <w:vAlign w:val="center"/>
          </w:tcPr>
          <w:p w14:paraId="36D42FEB"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5</w:t>
            </w:r>
          </w:p>
        </w:tc>
        <w:tc>
          <w:tcPr>
            <w:tcW w:w="1636" w:type="dxa"/>
            <w:shd w:val="clear" w:color="auto" w:fill="auto"/>
            <w:vAlign w:val="center"/>
          </w:tcPr>
          <w:p w14:paraId="053F239D"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sz w:val="20"/>
                <w:szCs w:val="20"/>
              </w:rPr>
              <w:t>0.71 (0.26, 1.93)</w:t>
            </w:r>
          </w:p>
        </w:tc>
        <w:tc>
          <w:tcPr>
            <w:tcW w:w="540" w:type="dxa"/>
            <w:shd w:val="clear" w:color="auto" w:fill="auto"/>
            <w:vAlign w:val="center"/>
          </w:tcPr>
          <w:p w14:paraId="6245FE52"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2</w:t>
            </w:r>
          </w:p>
        </w:tc>
        <w:tc>
          <w:tcPr>
            <w:tcW w:w="1621" w:type="dxa"/>
            <w:shd w:val="clear" w:color="auto" w:fill="auto"/>
            <w:vAlign w:val="center"/>
          </w:tcPr>
          <w:p w14:paraId="323A8A26" w14:textId="77777777" w:rsidR="00D82CD7" w:rsidRPr="00742B5B" w:rsidRDefault="00D82CD7" w:rsidP="00632777">
            <w:pPr>
              <w:jc w:val="center"/>
              <w:rPr>
                <w:rFonts w:ascii="Times New Roman" w:hAnsi="Times New Roman"/>
                <w:sz w:val="20"/>
                <w:szCs w:val="20"/>
              </w:rPr>
            </w:pPr>
            <w:r w:rsidRPr="00742B5B">
              <w:rPr>
                <w:rFonts w:ascii="Times New Roman" w:hAnsi="Times New Roman"/>
                <w:sz w:val="20"/>
                <w:szCs w:val="20"/>
              </w:rPr>
              <w:t>NC</w:t>
            </w:r>
          </w:p>
        </w:tc>
        <w:tc>
          <w:tcPr>
            <w:tcW w:w="450" w:type="dxa"/>
            <w:vAlign w:val="center"/>
          </w:tcPr>
          <w:p w14:paraId="0AD29F09"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2</w:t>
            </w:r>
          </w:p>
        </w:tc>
        <w:tc>
          <w:tcPr>
            <w:tcW w:w="1621" w:type="dxa"/>
            <w:vAlign w:val="center"/>
          </w:tcPr>
          <w:p w14:paraId="4D2BDDD5"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NC</w:t>
            </w:r>
          </w:p>
        </w:tc>
        <w:tc>
          <w:tcPr>
            <w:tcW w:w="540" w:type="dxa"/>
            <w:shd w:val="clear" w:color="auto" w:fill="auto"/>
            <w:vAlign w:val="center"/>
          </w:tcPr>
          <w:p w14:paraId="26EA0BBF"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sz w:val="20"/>
                <w:szCs w:val="20"/>
              </w:rPr>
              <w:t>1</w:t>
            </w:r>
          </w:p>
        </w:tc>
        <w:tc>
          <w:tcPr>
            <w:tcW w:w="1981" w:type="dxa"/>
            <w:vAlign w:val="center"/>
          </w:tcPr>
          <w:p w14:paraId="7BD17048"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sz w:val="20"/>
                <w:szCs w:val="20"/>
              </w:rPr>
              <w:t>NC</w:t>
            </w:r>
          </w:p>
        </w:tc>
      </w:tr>
      <w:tr w:rsidR="00D82CD7" w:rsidRPr="00742B5B" w14:paraId="6E063C05" w14:textId="77777777" w:rsidTr="00632777">
        <w:trPr>
          <w:trHeight w:val="74"/>
        </w:trPr>
        <w:tc>
          <w:tcPr>
            <w:tcW w:w="2806" w:type="dxa"/>
            <w:tcBorders>
              <w:bottom w:val="single" w:sz="4" w:space="0" w:color="auto"/>
            </w:tcBorders>
            <w:shd w:val="clear" w:color="auto" w:fill="auto"/>
            <w:vAlign w:val="center"/>
          </w:tcPr>
          <w:p w14:paraId="5F2CEC00" w14:textId="77777777" w:rsidR="00D82CD7" w:rsidRPr="003C17E2" w:rsidRDefault="00D82CD7" w:rsidP="00632777">
            <w:pPr>
              <w:contextualSpacing/>
              <w:rPr>
                <w:rFonts w:ascii="Times New Roman" w:eastAsia="Times New Roman" w:hAnsi="Times New Roman"/>
                <w:bCs/>
                <w:sz w:val="20"/>
                <w:szCs w:val="20"/>
              </w:rPr>
            </w:pPr>
            <w:proofErr w:type="spellStart"/>
            <w:r w:rsidRPr="003C17E2">
              <w:rPr>
                <w:rFonts w:ascii="Times New Roman" w:hAnsi="Times New Roman"/>
                <w:color w:val="000000"/>
                <w:sz w:val="20"/>
                <w:szCs w:val="20"/>
              </w:rPr>
              <w:t>Heterotaxy</w:t>
            </w:r>
            <w:proofErr w:type="spellEnd"/>
          </w:p>
        </w:tc>
        <w:tc>
          <w:tcPr>
            <w:tcW w:w="1225" w:type="dxa"/>
            <w:tcBorders>
              <w:bottom w:val="single" w:sz="4" w:space="0" w:color="auto"/>
            </w:tcBorders>
            <w:vAlign w:val="center"/>
          </w:tcPr>
          <w:p w14:paraId="5966AF3D" w14:textId="77777777" w:rsidR="00D82CD7" w:rsidRPr="003C17E2" w:rsidRDefault="00D82CD7" w:rsidP="00632777">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304</w:t>
            </w:r>
          </w:p>
        </w:tc>
        <w:tc>
          <w:tcPr>
            <w:tcW w:w="540" w:type="dxa"/>
            <w:tcBorders>
              <w:bottom w:val="single" w:sz="4" w:space="0" w:color="auto"/>
            </w:tcBorders>
            <w:shd w:val="clear" w:color="auto" w:fill="auto"/>
            <w:vAlign w:val="center"/>
          </w:tcPr>
          <w:p w14:paraId="535D9EEF"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15</w:t>
            </w:r>
          </w:p>
        </w:tc>
        <w:tc>
          <w:tcPr>
            <w:tcW w:w="1636" w:type="dxa"/>
            <w:tcBorders>
              <w:bottom w:val="single" w:sz="4" w:space="0" w:color="auto"/>
            </w:tcBorders>
            <w:shd w:val="clear" w:color="auto" w:fill="auto"/>
            <w:vAlign w:val="center"/>
          </w:tcPr>
          <w:p w14:paraId="49A7269E" w14:textId="77777777" w:rsidR="00D82CD7" w:rsidRPr="00775662" w:rsidRDefault="00D82CD7" w:rsidP="00632777">
            <w:pPr>
              <w:jc w:val="center"/>
              <w:rPr>
                <w:rFonts w:ascii="Times New Roman" w:hAnsi="Times New Roman"/>
                <w:color w:val="000000"/>
                <w:sz w:val="20"/>
                <w:szCs w:val="20"/>
              </w:rPr>
            </w:pPr>
            <w:r w:rsidRPr="00775662">
              <w:rPr>
                <w:rFonts w:ascii="Times New Roman" w:hAnsi="Times New Roman"/>
                <w:sz w:val="20"/>
                <w:szCs w:val="20"/>
              </w:rPr>
              <w:t>1.37 (0.79, 2.37)</w:t>
            </w:r>
          </w:p>
        </w:tc>
        <w:tc>
          <w:tcPr>
            <w:tcW w:w="540" w:type="dxa"/>
            <w:tcBorders>
              <w:bottom w:val="single" w:sz="4" w:space="0" w:color="auto"/>
            </w:tcBorders>
            <w:shd w:val="clear" w:color="auto" w:fill="auto"/>
            <w:vAlign w:val="center"/>
          </w:tcPr>
          <w:p w14:paraId="2C81558A"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9</w:t>
            </w:r>
          </w:p>
        </w:tc>
        <w:tc>
          <w:tcPr>
            <w:tcW w:w="1621" w:type="dxa"/>
            <w:tcBorders>
              <w:bottom w:val="single" w:sz="4" w:space="0" w:color="auto"/>
            </w:tcBorders>
            <w:shd w:val="clear" w:color="auto" w:fill="auto"/>
            <w:vAlign w:val="center"/>
          </w:tcPr>
          <w:p w14:paraId="78BB5650" w14:textId="77777777" w:rsidR="00D82CD7" w:rsidRPr="00742B5B" w:rsidRDefault="00D82CD7" w:rsidP="00632777">
            <w:pPr>
              <w:rPr>
                <w:rFonts w:ascii="Times New Roman" w:hAnsi="Times New Roman"/>
                <w:sz w:val="20"/>
                <w:szCs w:val="20"/>
              </w:rPr>
            </w:pPr>
            <w:r w:rsidRPr="00775662">
              <w:rPr>
                <w:rFonts w:ascii="Times New Roman" w:hAnsi="Times New Roman"/>
                <w:sz w:val="20"/>
                <w:szCs w:val="20"/>
              </w:rPr>
              <w:t>1.60 (0.81, 3.16)</w:t>
            </w:r>
          </w:p>
        </w:tc>
        <w:tc>
          <w:tcPr>
            <w:tcW w:w="450" w:type="dxa"/>
            <w:tcBorders>
              <w:bottom w:val="single" w:sz="4" w:space="0" w:color="auto"/>
            </w:tcBorders>
            <w:vAlign w:val="center"/>
          </w:tcPr>
          <w:p w14:paraId="45EB2A55"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1</w:t>
            </w:r>
          </w:p>
        </w:tc>
        <w:tc>
          <w:tcPr>
            <w:tcW w:w="1621" w:type="dxa"/>
            <w:tcBorders>
              <w:bottom w:val="single" w:sz="4" w:space="0" w:color="auto"/>
            </w:tcBorders>
            <w:vAlign w:val="center"/>
          </w:tcPr>
          <w:p w14:paraId="69C3CEAD" w14:textId="77777777" w:rsidR="00D82CD7" w:rsidRPr="00742B5B" w:rsidRDefault="00D82CD7" w:rsidP="00632777">
            <w:pPr>
              <w:jc w:val="center"/>
              <w:rPr>
                <w:rFonts w:ascii="Times New Roman" w:eastAsia="Times New Roman" w:hAnsi="Times New Roman"/>
                <w:color w:val="000000"/>
                <w:sz w:val="20"/>
                <w:szCs w:val="20"/>
              </w:rPr>
            </w:pPr>
            <w:r w:rsidRPr="00742B5B">
              <w:rPr>
                <w:rFonts w:ascii="Times New Roman" w:hAnsi="Times New Roman"/>
                <w:sz w:val="20"/>
                <w:szCs w:val="20"/>
              </w:rPr>
              <w:t>NC</w:t>
            </w:r>
          </w:p>
        </w:tc>
        <w:tc>
          <w:tcPr>
            <w:tcW w:w="540" w:type="dxa"/>
            <w:tcBorders>
              <w:bottom w:val="single" w:sz="4" w:space="0" w:color="auto"/>
            </w:tcBorders>
            <w:shd w:val="clear" w:color="auto" w:fill="auto"/>
            <w:vAlign w:val="center"/>
          </w:tcPr>
          <w:p w14:paraId="17DCADD9" w14:textId="77777777" w:rsidR="00D82CD7" w:rsidRPr="00742B5B" w:rsidRDefault="00D82CD7" w:rsidP="00632777">
            <w:pPr>
              <w:jc w:val="center"/>
              <w:rPr>
                <w:rFonts w:ascii="Times New Roman" w:hAnsi="Times New Roman"/>
                <w:color w:val="000000"/>
                <w:sz w:val="20"/>
                <w:szCs w:val="20"/>
              </w:rPr>
            </w:pPr>
            <w:r w:rsidRPr="00742B5B">
              <w:rPr>
                <w:rFonts w:ascii="Times New Roman" w:hAnsi="Times New Roman"/>
                <w:sz w:val="20"/>
                <w:szCs w:val="20"/>
              </w:rPr>
              <w:t>5</w:t>
            </w:r>
          </w:p>
        </w:tc>
        <w:tc>
          <w:tcPr>
            <w:tcW w:w="1981" w:type="dxa"/>
            <w:tcBorders>
              <w:bottom w:val="single" w:sz="4" w:space="0" w:color="auto"/>
            </w:tcBorders>
            <w:vAlign w:val="center"/>
          </w:tcPr>
          <w:p w14:paraId="08061FFF" w14:textId="77777777" w:rsidR="00D82CD7" w:rsidRPr="00742B5B" w:rsidRDefault="00D82CD7" w:rsidP="00632777">
            <w:pPr>
              <w:jc w:val="center"/>
              <w:rPr>
                <w:rFonts w:ascii="Times New Roman" w:hAnsi="Times New Roman"/>
                <w:b/>
                <w:color w:val="000000"/>
                <w:sz w:val="20"/>
                <w:szCs w:val="20"/>
              </w:rPr>
            </w:pPr>
            <w:r w:rsidRPr="00775662">
              <w:rPr>
                <w:rFonts w:ascii="Times New Roman" w:hAnsi="Times New Roman"/>
                <w:sz w:val="20"/>
                <w:szCs w:val="20"/>
              </w:rPr>
              <w:t>1.63 (0.59, 4.49)</w:t>
            </w:r>
          </w:p>
        </w:tc>
      </w:tr>
      <w:tr w:rsidR="00D82CD7" w:rsidRPr="00D10F44" w14:paraId="0E14A0B0" w14:textId="77777777" w:rsidTr="00632777">
        <w:trPr>
          <w:trHeight w:val="74"/>
        </w:trPr>
        <w:tc>
          <w:tcPr>
            <w:tcW w:w="12960" w:type="dxa"/>
            <w:gridSpan w:val="10"/>
            <w:tcBorders>
              <w:top w:val="single" w:sz="4" w:space="0" w:color="auto"/>
            </w:tcBorders>
            <w:shd w:val="clear" w:color="auto" w:fill="auto"/>
            <w:vAlign w:val="center"/>
          </w:tcPr>
          <w:p w14:paraId="0039897A" w14:textId="1FB989C1" w:rsidR="00D82CD7" w:rsidRPr="00D10F44" w:rsidRDefault="00E8025E" w:rsidP="00632777">
            <w:pPr>
              <w:contextualSpacing/>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a</w:t>
            </w:r>
            <w:r w:rsidR="00D82CD7" w:rsidRPr="00D10F44">
              <w:rPr>
                <w:rFonts w:ascii="Times New Roman" w:eastAsia="Times New Roman" w:hAnsi="Times New Roman"/>
                <w:color w:val="000000"/>
                <w:sz w:val="20"/>
                <w:szCs w:val="20"/>
              </w:rPr>
              <w:t>OR</w:t>
            </w:r>
            <w:proofErr w:type="spellEnd"/>
            <w:r w:rsidR="00D82CD7" w:rsidRPr="00D10F44">
              <w:rPr>
                <w:rFonts w:ascii="Times New Roman" w:eastAsia="Times New Roman" w:hAnsi="Times New Roman"/>
                <w:color w:val="000000"/>
                <w:sz w:val="20"/>
                <w:szCs w:val="20"/>
              </w:rPr>
              <w:t xml:space="preserve"> = </w:t>
            </w:r>
            <w:r>
              <w:rPr>
                <w:rFonts w:ascii="Times New Roman" w:eastAsia="Times New Roman" w:hAnsi="Times New Roman"/>
                <w:color w:val="000000"/>
                <w:sz w:val="20"/>
                <w:szCs w:val="20"/>
              </w:rPr>
              <w:t xml:space="preserve">adjusted </w:t>
            </w:r>
            <w:r w:rsidR="00D82CD7" w:rsidRPr="00D10F44">
              <w:rPr>
                <w:rFonts w:ascii="Times New Roman" w:eastAsia="Times New Roman" w:hAnsi="Times New Roman"/>
                <w:color w:val="000000"/>
                <w:sz w:val="20"/>
                <w:szCs w:val="20"/>
              </w:rPr>
              <w:t>odds ratio</w:t>
            </w:r>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cOR</w:t>
            </w:r>
            <w:proofErr w:type="spellEnd"/>
            <w:r>
              <w:rPr>
                <w:rFonts w:ascii="Times New Roman" w:eastAsia="Times New Roman" w:hAnsi="Times New Roman"/>
                <w:color w:val="000000"/>
                <w:sz w:val="20"/>
                <w:szCs w:val="20"/>
              </w:rPr>
              <w:t>= crude odds ratio</w:t>
            </w:r>
            <w:r w:rsidR="00D82CD7" w:rsidRPr="00D10F44">
              <w:rPr>
                <w:rFonts w:ascii="Times New Roman" w:eastAsia="Times New Roman" w:hAnsi="Times New Roman"/>
                <w:color w:val="000000"/>
                <w:sz w:val="20"/>
                <w:szCs w:val="20"/>
              </w:rPr>
              <w:t>, CI = confidence interval, NC = not calculated, TGA = transposition of the great arteries, DORV = double outlet right ventricle, VSD = ventricular septal defect, TAPVR = total anomalous pulmonary venous return, ASD = atrial septal defect. Bold font indicates a statistically significant finding.</w:t>
            </w:r>
          </w:p>
          <w:p w14:paraId="3A5BB1F6" w14:textId="77777777" w:rsidR="00D82CD7" w:rsidRPr="00661AE4" w:rsidRDefault="00D82CD7" w:rsidP="00632777">
            <w:pPr>
              <w:rPr>
                <w:rFonts w:ascii="Times New Roman" w:eastAsia="Times New Roman" w:hAnsi="Times New Roman"/>
                <w:color w:val="000000"/>
                <w:sz w:val="19"/>
                <w:szCs w:val="19"/>
              </w:rPr>
            </w:pPr>
            <w:proofErr w:type="spellStart"/>
            <w:r w:rsidRPr="00D10F44">
              <w:rPr>
                <w:rFonts w:ascii="Times New Roman" w:eastAsia="Times New Roman" w:hAnsi="Times New Roman"/>
                <w:color w:val="000000"/>
                <w:sz w:val="20"/>
                <w:szCs w:val="20"/>
                <w:vertAlign w:val="superscript"/>
              </w:rPr>
              <w:t>a</w:t>
            </w:r>
            <w:proofErr w:type="spellEnd"/>
            <w:r w:rsidRPr="006C5D62">
              <w:rPr>
                <w:rFonts w:ascii="Times New Roman" w:eastAsia="Calibri" w:hAnsi="Times New Roman"/>
                <w:sz w:val="19"/>
                <w:szCs w:val="19"/>
              </w:rPr>
              <w:t xml:space="preserve"> </w:t>
            </w:r>
            <w:proofErr w:type="gramStart"/>
            <w:r w:rsidRPr="006C5D62">
              <w:rPr>
                <w:rFonts w:ascii="Times New Roman" w:eastAsia="Calibri" w:hAnsi="Times New Roman"/>
                <w:sz w:val="19"/>
                <w:szCs w:val="19"/>
              </w:rPr>
              <w:t>For</w:t>
            </w:r>
            <w:proofErr w:type="gramEnd"/>
            <w:r w:rsidRPr="006C5D62">
              <w:rPr>
                <w:rFonts w:ascii="Times New Roman" w:eastAsia="Calibri" w:hAnsi="Times New Roman"/>
                <w:sz w:val="19"/>
                <w:szCs w:val="19"/>
              </w:rPr>
              <w:t xml:space="preserve"> defects with 5+ exposed cases, estimates were adjusted for maternal age</w:t>
            </w:r>
            <w:r>
              <w:rPr>
                <w:rFonts w:ascii="Times New Roman" w:eastAsia="Calibri" w:hAnsi="Times New Roman"/>
                <w:sz w:val="19"/>
                <w:szCs w:val="19"/>
              </w:rPr>
              <w:t xml:space="preserve"> (continuous)</w:t>
            </w:r>
            <w:r w:rsidRPr="006C5D62">
              <w:rPr>
                <w:rFonts w:ascii="Times New Roman" w:eastAsia="Calibri" w:hAnsi="Times New Roman"/>
                <w:sz w:val="19"/>
                <w:szCs w:val="19"/>
              </w:rPr>
              <w:t>, race/ethnicity, BMI, smoking, folic acid-containing supplement use, and parity. Counts in the adjusted analysis were slightly lower due to missing values for some covariates. Crude ORs and exact 95% CIs are presented for defects groups with 3</w:t>
            </w:r>
            <w:r>
              <w:rPr>
                <w:rFonts w:ascii="Times New Roman" w:eastAsia="Calibri" w:hAnsi="Times New Roman"/>
                <w:sz w:val="19"/>
                <w:szCs w:val="19"/>
              </w:rPr>
              <w:t>-</w:t>
            </w:r>
            <w:r w:rsidRPr="006C5D62">
              <w:rPr>
                <w:rFonts w:ascii="Times New Roman" w:eastAsia="Calibri" w:hAnsi="Times New Roman"/>
                <w:sz w:val="19"/>
                <w:szCs w:val="19"/>
              </w:rPr>
              <w:t xml:space="preserve">4 exposed cases. Estimates are not presented </w:t>
            </w:r>
            <w:r>
              <w:rPr>
                <w:rFonts w:ascii="Times New Roman" w:eastAsia="Calibri" w:hAnsi="Times New Roman"/>
                <w:sz w:val="19"/>
                <w:szCs w:val="19"/>
              </w:rPr>
              <w:t>when</w:t>
            </w:r>
            <w:r w:rsidRPr="006C5D62">
              <w:rPr>
                <w:rFonts w:ascii="Times New Roman" w:eastAsia="Calibri" w:hAnsi="Times New Roman"/>
                <w:sz w:val="19"/>
                <w:szCs w:val="19"/>
              </w:rPr>
              <w:t xml:space="preserve"> &lt; 3 exposed cases.</w:t>
            </w:r>
          </w:p>
          <w:p w14:paraId="6AC6FD63" w14:textId="77777777" w:rsidR="00D82CD7" w:rsidRPr="00D10F44" w:rsidRDefault="00D82CD7" w:rsidP="00632777">
            <w:pPr>
              <w:contextualSpacing/>
              <w:rPr>
                <w:rFonts w:ascii="Times New Roman" w:eastAsia="Times New Roman" w:hAnsi="Times New Roman"/>
                <w:sz w:val="20"/>
                <w:szCs w:val="20"/>
              </w:rPr>
            </w:pPr>
            <w:r w:rsidRPr="00D10F44">
              <w:rPr>
                <w:rFonts w:ascii="Times New Roman" w:eastAsia="Times New Roman" w:hAnsi="Times New Roman"/>
                <w:bCs/>
                <w:color w:val="000000"/>
                <w:sz w:val="20"/>
                <w:szCs w:val="20"/>
                <w:vertAlign w:val="superscript"/>
              </w:rPr>
              <w:t>b</w:t>
            </w:r>
            <w:r w:rsidRPr="00D10F44">
              <w:rPr>
                <w:rFonts w:ascii="Times New Roman" w:eastAsia="Times New Roman" w:hAnsi="Times New Roman"/>
                <w:sz w:val="20"/>
                <w:szCs w:val="20"/>
              </w:rPr>
              <w:t xml:space="preserve"> 8,883 unexposed controls, 3</w:t>
            </w:r>
            <w:r>
              <w:rPr>
                <w:rFonts w:ascii="Times New Roman" w:eastAsia="Times New Roman" w:hAnsi="Times New Roman"/>
                <w:sz w:val="20"/>
                <w:szCs w:val="20"/>
              </w:rPr>
              <w:t>2</w:t>
            </w:r>
            <w:r w:rsidRPr="00D10F44">
              <w:rPr>
                <w:rFonts w:ascii="Times New Roman" w:eastAsia="Times New Roman" w:hAnsi="Times New Roman"/>
                <w:sz w:val="20"/>
                <w:szCs w:val="20"/>
              </w:rPr>
              <w:t xml:space="preserve">9 any asthma medication exposed controls, </w:t>
            </w:r>
            <w:r>
              <w:rPr>
                <w:rFonts w:ascii="Times New Roman" w:eastAsia="Times New Roman" w:hAnsi="Times New Roman"/>
                <w:sz w:val="20"/>
                <w:szCs w:val="20"/>
              </w:rPr>
              <w:t>177</w:t>
            </w:r>
            <w:r w:rsidRPr="00D10F44">
              <w:rPr>
                <w:rFonts w:ascii="Times New Roman" w:eastAsia="Times New Roman" w:hAnsi="Times New Roman"/>
                <w:sz w:val="20"/>
                <w:szCs w:val="20"/>
              </w:rPr>
              <w:t xml:space="preserve"> bronchodilator only exposed controls, </w:t>
            </w:r>
            <w:r>
              <w:rPr>
                <w:rFonts w:ascii="Times New Roman" w:eastAsia="Times New Roman" w:hAnsi="Times New Roman"/>
                <w:sz w:val="20"/>
                <w:szCs w:val="20"/>
              </w:rPr>
              <w:t>8</w:t>
            </w:r>
            <w:r w:rsidRPr="00D10F44">
              <w:rPr>
                <w:rFonts w:ascii="Times New Roman" w:eastAsia="Times New Roman" w:hAnsi="Times New Roman"/>
                <w:sz w:val="20"/>
                <w:szCs w:val="20"/>
              </w:rPr>
              <w:t>3 bronchodilator and anti-inflammatory exposed controls.</w:t>
            </w:r>
          </w:p>
          <w:p w14:paraId="6EF3B114" w14:textId="77777777" w:rsidR="00D82CD7" w:rsidRPr="00D10F44" w:rsidRDefault="00D82CD7" w:rsidP="00632777">
            <w:pPr>
              <w:rPr>
                <w:rFonts w:ascii="Times New Roman" w:eastAsia="Times New Roman" w:hAnsi="Times New Roman"/>
                <w:sz w:val="20"/>
                <w:szCs w:val="20"/>
              </w:rPr>
            </w:pPr>
            <w:r w:rsidRPr="00D10F44">
              <w:rPr>
                <w:rFonts w:ascii="Times New Roman" w:eastAsia="Times New Roman" w:hAnsi="Times New Roman"/>
                <w:bCs/>
                <w:color w:val="000000"/>
                <w:sz w:val="20"/>
                <w:szCs w:val="20"/>
                <w:vertAlign w:val="superscript"/>
              </w:rPr>
              <w:t>c</w:t>
            </w:r>
            <w:r w:rsidRPr="00D10F44">
              <w:rPr>
                <w:rFonts w:ascii="Times New Roman" w:eastAsia="Times New Roman" w:hAnsi="Times New Roman"/>
                <w:sz w:val="20"/>
                <w:szCs w:val="20"/>
              </w:rPr>
              <w:t xml:space="preserve"> 10,316 unexposed controls, </w:t>
            </w:r>
            <w:r>
              <w:rPr>
                <w:rFonts w:ascii="Times New Roman" w:eastAsia="Times New Roman" w:hAnsi="Times New Roman"/>
                <w:sz w:val="20"/>
                <w:szCs w:val="20"/>
              </w:rPr>
              <w:t>376</w:t>
            </w:r>
            <w:r w:rsidRPr="00D10F44">
              <w:rPr>
                <w:rFonts w:ascii="Times New Roman" w:eastAsia="Times New Roman" w:hAnsi="Times New Roman"/>
                <w:sz w:val="20"/>
                <w:szCs w:val="20"/>
              </w:rPr>
              <w:t xml:space="preserve"> any asthma medication exposed controls, </w:t>
            </w:r>
            <w:r>
              <w:rPr>
                <w:rFonts w:ascii="Times New Roman" w:eastAsia="Times New Roman" w:hAnsi="Times New Roman"/>
                <w:sz w:val="20"/>
                <w:szCs w:val="20"/>
              </w:rPr>
              <w:t>201</w:t>
            </w:r>
            <w:r w:rsidRPr="00D10F44">
              <w:rPr>
                <w:rFonts w:ascii="Times New Roman" w:eastAsia="Times New Roman" w:hAnsi="Times New Roman"/>
                <w:sz w:val="20"/>
                <w:szCs w:val="20"/>
              </w:rPr>
              <w:t xml:space="preserve"> any bronchodilator exposed controls, </w:t>
            </w:r>
            <w:r>
              <w:rPr>
                <w:rFonts w:ascii="Times New Roman" w:eastAsia="Times New Roman" w:hAnsi="Times New Roman"/>
                <w:sz w:val="20"/>
                <w:szCs w:val="20"/>
              </w:rPr>
              <w:t>69</w:t>
            </w:r>
            <w:r w:rsidRPr="00D10F44">
              <w:rPr>
                <w:rFonts w:ascii="Times New Roman" w:eastAsia="Times New Roman" w:hAnsi="Times New Roman"/>
                <w:sz w:val="20"/>
                <w:szCs w:val="20"/>
              </w:rPr>
              <w:t xml:space="preserve"> any anti-inflammatory exposed controls</w:t>
            </w:r>
            <w:r>
              <w:rPr>
                <w:rFonts w:ascii="Times New Roman" w:eastAsia="Times New Roman" w:hAnsi="Times New Roman"/>
                <w:sz w:val="20"/>
                <w:szCs w:val="20"/>
              </w:rPr>
              <w:t>,</w:t>
            </w:r>
            <w:r w:rsidRPr="00D10F44">
              <w:rPr>
                <w:rFonts w:ascii="Times New Roman" w:eastAsia="Times New Roman" w:hAnsi="Times New Roman"/>
                <w:sz w:val="20"/>
                <w:szCs w:val="20"/>
              </w:rPr>
              <w:t xml:space="preserve"> </w:t>
            </w:r>
            <w:r>
              <w:rPr>
                <w:rFonts w:ascii="Times New Roman" w:eastAsia="Times New Roman" w:hAnsi="Times New Roman"/>
                <w:sz w:val="20"/>
                <w:szCs w:val="20"/>
              </w:rPr>
              <w:t>91</w:t>
            </w:r>
            <w:r w:rsidRPr="00D10F44">
              <w:rPr>
                <w:rFonts w:ascii="Times New Roman" w:eastAsia="Times New Roman" w:hAnsi="Times New Roman"/>
                <w:sz w:val="20"/>
                <w:szCs w:val="20"/>
              </w:rPr>
              <w:t xml:space="preserve"> bronchodilator and anti-inflammatory exposed controls.</w:t>
            </w:r>
          </w:p>
          <w:p w14:paraId="15DD3EAF" w14:textId="77777777" w:rsidR="00D82CD7" w:rsidRPr="00D10F44" w:rsidRDefault="00D82CD7" w:rsidP="00632777">
            <w:pPr>
              <w:rPr>
                <w:rFonts w:ascii="Times New Roman" w:eastAsia="Times New Roman" w:hAnsi="Times New Roman"/>
                <w:sz w:val="20"/>
                <w:szCs w:val="20"/>
              </w:rPr>
            </w:pPr>
            <w:r w:rsidRPr="00D10F44">
              <w:rPr>
                <w:rFonts w:ascii="Times New Roman" w:eastAsia="Times New Roman" w:hAnsi="Times New Roman"/>
                <w:bCs/>
                <w:color w:val="000000"/>
                <w:sz w:val="20"/>
                <w:szCs w:val="20"/>
                <w:vertAlign w:val="superscript"/>
              </w:rPr>
              <w:t>d</w:t>
            </w:r>
            <w:r w:rsidRPr="00D10F44">
              <w:rPr>
                <w:rFonts w:ascii="Times New Roman" w:eastAsia="Times New Roman" w:hAnsi="Times New Roman"/>
                <w:sz w:val="20"/>
                <w:szCs w:val="20"/>
              </w:rPr>
              <w:t xml:space="preserve"> 5,306 unexposed controls, </w:t>
            </w:r>
            <w:r>
              <w:rPr>
                <w:rFonts w:ascii="Times New Roman" w:eastAsia="Times New Roman" w:hAnsi="Times New Roman"/>
                <w:sz w:val="20"/>
                <w:szCs w:val="20"/>
              </w:rPr>
              <w:t>187</w:t>
            </w:r>
            <w:r w:rsidRPr="00D10F44">
              <w:rPr>
                <w:rFonts w:ascii="Times New Roman" w:eastAsia="Times New Roman" w:hAnsi="Times New Roman"/>
                <w:sz w:val="20"/>
                <w:szCs w:val="20"/>
              </w:rPr>
              <w:t xml:space="preserve"> any asthma medication exposed controls, 1</w:t>
            </w:r>
            <w:r>
              <w:rPr>
                <w:rFonts w:ascii="Times New Roman" w:eastAsia="Times New Roman" w:hAnsi="Times New Roman"/>
                <w:sz w:val="20"/>
                <w:szCs w:val="20"/>
              </w:rPr>
              <w:t>09</w:t>
            </w:r>
            <w:r w:rsidRPr="00D10F44">
              <w:rPr>
                <w:rFonts w:ascii="Times New Roman" w:eastAsia="Times New Roman" w:hAnsi="Times New Roman"/>
                <w:sz w:val="20"/>
                <w:szCs w:val="20"/>
              </w:rPr>
              <w:t xml:space="preserve"> any bronchodilator exposed controls, </w:t>
            </w:r>
            <w:r>
              <w:rPr>
                <w:rFonts w:ascii="Times New Roman" w:eastAsia="Times New Roman" w:hAnsi="Times New Roman"/>
                <w:sz w:val="20"/>
                <w:szCs w:val="20"/>
              </w:rPr>
              <w:t>2</w:t>
            </w:r>
            <w:r w:rsidRPr="00D10F44">
              <w:rPr>
                <w:rFonts w:ascii="Times New Roman" w:eastAsia="Times New Roman" w:hAnsi="Times New Roman"/>
                <w:sz w:val="20"/>
                <w:szCs w:val="20"/>
              </w:rPr>
              <w:t>8 any anti-inflammatory exposed controls, 4</w:t>
            </w:r>
            <w:r>
              <w:rPr>
                <w:rFonts w:ascii="Times New Roman" w:eastAsia="Times New Roman" w:hAnsi="Times New Roman"/>
                <w:sz w:val="20"/>
                <w:szCs w:val="20"/>
              </w:rPr>
              <w:t>6</w:t>
            </w:r>
            <w:r w:rsidRPr="00D10F44">
              <w:rPr>
                <w:rFonts w:ascii="Times New Roman" w:eastAsia="Times New Roman" w:hAnsi="Times New Roman"/>
                <w:sz w:val="20"/>
                <w:szCs w:val="20"/>
              </w:rPr>
              <w:t xml:space="preserve"> bronchodilator and anti-inflammatory exposed controls.</w:t>
            </w:r>
          </w:p>
          <w:p w14:paraId="63BA8122" w14:textId="77777777" w:rsidR="00D82CD7" w:rsidRPr="00E52273" w:rsidRDefault="00D82CD7" w:rsidP="00632777">
            <w:pPr>
              <w:rPr>
                <w:rFonts w:ascii="Times New Roman" w:eastAsia="Times New Roman" w:hAnsi="Times New Roman"/>
                <w:bCs/>
                <w:color w:val="000000"/>
                <w:sz w:val="20"/>
                <w:szCs w:val="20"/>
              </w:rPr>
            </w:pPr>
            <w:r>
              <w:rPr>
                <w:rFonts w:ascii="Times New Roman" w:eastAsia="Times New Roman" w:hAnsi="Times New Roman"/>
                <w:bCs/>
                <w:color w:val="000000"/>
                <w:sz w:val="20"/>
                <w:szCs w:val="20"/>
                <w:vertAlign w:val="superscript"/>
              </w:rPr>
              <w:t xml:space="preserve">e </w:t>
            </w:r>
            <w:r>
              <w:rPr>
                <w:rFonts w:ascii="Times New Roman" w:eastAsia="Times New Roman" w:hAnsi="Times New Roman"/>
                <w:bCs/>
                <w:color w:val="000000"/>
                <w:sz w:val="20"/>
                <w:szCs w:val="20"/>
              </w:rPr>
              <w:t>Includes longitudinal and intercalary limb deficiencies.</w:t>
            </w:r>
          </w:p>
          <w:p w14:paraId="04F8F316" w14:textId="77777777" w:rsidR="00D82CD7" w:rsidRPr="00D10F44" w:rsidRDefault="00D82CD7" w:rsidP="00632777">
            <w:pPr>
              <w:rPr>
                <w:rFonts w:ascii="Times New Roman" w:eastAsia="Times New Roman" w:hAnsi="Times New Roman"/>
                <w:sz w:val="20"/>
                <w:szCs w:val="20"/>
              </w:rPr>
            </w:pPr>
            <w:r>
              <w:rPr>
                <w:rFonts w:ascii="Times New Roman" w:eastAsia="Times New Roman" w:hAnsi="Times New Roman"/>
                <w:bCs/>
                <w:color w:val="000000"/>
                <w:sz w:val="20"/>
                <w:szCs w:val="20"/>
                <w:vertAlign w:val="superscript"/>
              </w:rPr>
              <w:t>f</w:t>
            </w:r>
            <w:r w:rsidRPr="00D10F44">
              <w:rPr>
                <w:rFonts w:ascii="Times New Roman" w:eastAsia="Times New Roman" w:hAnsi="Times New Roman"/>
                <w:sz w:val="20"/>
                <w:szCs w:val="20"/>
              </w:rPr>
              <w:t xml:space="preserve"> 6,145 unexposed controls, </w:t>
            </w:r>
            <w:r>
              <w:rPr>
                <w:rFonts w:ascii="Times New Roman" w:eastAsia="Times New Roman" w:hAnsi="Times New Roman"/>
                <w:sz w:val="20"/>
                <w:szCs w:val="20"/>
              </w:rPr>
              <w:t>199</w:t>
            </w:r>
            <w:r w:rsidRPr="00D10F44">
              <w:rPr>
                <w:rFonts w:ascii="Times New Roman" w:eastAsia="Times New Roman" w:hAnsi="Times New Roman"/>
                <w:sz w:val="20"/>
                <w:szCs w:val="20"/>
              </w:rPr>
              <w:t xml:space="preserve"> any asthma medication exposed controls, 11</w:t>
            </w:r>
            <w:r>
              <w:rPr>
                <w:rFonts w:ascii="Times New Roman" w:eastAsia="Times New Roman" w:hAnsi="Times New Roman"/>
                <w:sz w:val="20"/>
                <w:szCs w:val="20"/>
              </w:rPr>
              <w:t>0</w:t>
            </w:r>
            <w:r w:rsidRPr="00D10F44">
              <w:rPr>
                <w:rFonts w:ascii="Times New Roman" w:eastAsia="Times New Roman" w:hAnsi="Times New Roman"/>
                <w:sz w:val="20"/>
                <w:szCs w:val="20"/>
              </w:rPr>
              <w:t xml:space="preserve"> any bronchodilator exposed controls, </w:t>
            </w:r>
            <w:r>
              <w:rPr>
                <w:rFonts w:ascii="Times New Roman" w:eastAsia="Times New Roman" w:hAnsi="Times New Roman"/>
                <w:sz w:val="20"/>
                <w:szCs w:val="20"/>
              </w:rPr>
              <w:t>3</w:t>
            </w:r>
            <w:r w:rsidRPr="00D10F44">
              <w:rPr>
                <w:rFonts w:ascii="Times New Roman" w:eastAsia="Times New Roman" w:hAnsi="Times New Roman"/>
                <w:sz w:val="20"/>
                <w:szCs w:val="20"/>
              </w:rPr>
              <w:t xml:space="preserve">8 any anti-inflammatory exposed controls, </w:t>
            </w:r>
            <w:r>
              <w:rPr>
                <w:rFonts w:ascii="Times New Roman" w:eastAsia="Times New Roman" w:hAnsi="Times New Roman"/>
                <w:sz w:val="20"/>
                <w:szCs w:val="20"/>
              </w:rPr>
              <w:t>40</w:t>
            </w:r>
            <w:r w:rsidRPr="00D10F44">
              <w:rPr>
                <w:rFonts w:ascii="Times New Roman" w:eastAsia="Times New Roman" w:hAnsi="Times New Roman"/>
                <w:sz w:val="20"/>
                <w:szCs w:val="20"/>
              </w:rPr>
              <w:t xml:space="preserve"> bronchodilator and anti-inflammatory exposed controls.</w:t>
            </w:r>
          </w:p>
          <w:p w14:paraId="5D923E86" w14:textId="77777777" w:rsidR="00D82CD7" w:rsidRPr="00D10F44" w:rsidRDefault="00D82CD7" w:rsidP="00632777">
            <w:pPr>
              <w:rPr>
                <w:rFonts w:ascii="Times New Roman" w:eastAsia="Times New Roman" w:hAnsi="Times New Roman"/>
                <w:sz w:val="20"/>
                <w:szCs w:val="20"/>
              </w:rPr>
            </w:pPr>
            <w:r>
              <w:rPr>
                <w:rFonts w:ascii="Times New Roman" w:eastAsia="Times New Roman" w:hAnsi="Times New Roman"/>
                <w:bCs/>
                <w:color w:val="000000"/>
                <w:sz w:val="20"/>
                <w:szCs w:val="20"/>
                <w:vertAlign w:val="superscript"/>
              </w:rPr>
              <w:t>g</w:t>
            </w:r>
            <w:r w:rsidRPr="00D10F44">
              <w:rPr>
                <w:rFonts w:ascii="Times New Roman" w:eastAsia="Times New Roman" w:hAnsi="Times New Roman"/>
                <w:sz w:val="20"/>
                <w:szCs w:val="20"/>
              </w:rPr>
              <w:t xml:space="preserve"> 10,015 unexposed controls, </w:t>
            </w:r>
            <w:r>
              <w:rPr>
                <w:rFonts w:ascii="Times New Roman" w:eastAsia="Times New Roman" w:hAnsi="Times New Roman"/>
                <w:sz w:val="20"/>
                <w:szCs w:val="20"/>
              </w:rPr>
              <w:t>361</w:t>
            </w:r>
            <w:r w:rsidRPr="00D10F44">
              <w:rPr>
                <w:rFonts w:ascii="Times New Roman" w:eastAsia="Times New Roman" w:hAnsi="Times New Roman"/>
                <w:sz w:val="20"/>
                <w:szCs w:val="20"/>
              </w:rPr>
              <w:t xml:space="preserve"> any asthma medication exposed controls, </w:t>
            </w:r>
            <w:r>
              <w:rPr>
                <w:rFonts w:ascii="Times New Roman" w:eastAsia="Times New Roman" w:hAnsi="Times New Roman"/>
                <w:sz w:val="20"/>
                <w:szCs w:val="20"/>
              </w:rPr>
              <w:t>195</w:t>
            </w:r>
            <w:r w:rsidRPr="00D10F44">
              <w:rPr>
                <w:rFonts w:ascii="Times New Roman" w:eastAsia="Times New Roman" w:hAnsi="Times New Roman"/>
                <w:sz w:val="20"/>
                <w:szCs w:val="20"/>
              </w:rPr>
              <w:t xml:space="preserve"> any bronchodilator exposed controls, 6</w:t>
            </w:r>
            <w:r>
              <w:rPr>
                <w:rFonts w:ascii="Times New Roman" w:eastAsia="Times New Roman" w:hAnsi="Times New Roman"/>
                <w:sz w:val="20"/>
                <w:szCs w:val="20"/>
              </w:rPr>
              <w:t>6</w:t>
            </w:r>
            <w:r w:rsidRPr="00D10F44">
              <w:rPr>
                <w:rFonts w:ascii="Times New Roman" w:eastAsia="Times New Roman" w:hAnsi="Times New Roman"/>
                <w:sz w:val="20"/>
                <w:szCs w:val="20"/>
              </w:rPr>
              <w:t xml:space="preserve"> any anti-inflammatory exposed controls</w:t>
            </w:r>
            <w:r>
              <w:rPr>
                <w:rFonts w:ascii="Times New Roman" w:eastAsia="Times New Roman" w:hAnsi="Times New Roman"/>
                <w:sz w:val="20"/>
                <w:szCs w:val="20"/>
              </w:rPr>
              <w:t>, 90</w:t>
            </w:r>
            <w:r w:rsidRPr="00D10F44">
              <w:rPr>
                <w:rFonts w:ascii="Times New Roman" w:eastAsia="Times New Roman" w:hAnsi="Times New Roman"/>
                <w:sz w:val="20"/>
                <w:szCs w:val="20"/>
              </w:rPr>
              <w:t xml:space="preserve"> bronchodilator and anti-inflammatory exposed controls.</w:t>
            </w:r>
          </w:p>
          <w:p w14:paraId="4E7588F9" w14:textId="77777777" w:rsidR="00D82CD7" w:rsidRPr="00D10F44" w:rsidRDefault="00D82CD7" w:rsidP="00632777">
            <w:pPr>
              <w:rPr>
                <w:rFonts w:ascii="Times New Roman" w:hAnsi="Times New Roman"/>
                <w:sz w:val="20"/>
                <w:szCs w:val="20"/>
              </w:rPr>
            </w:pPr>
            <w:r>
              <w:rPr>
                <w:rFonts w:ascii="Times New Roman" w:eastAsia="Times New Roman" w:hAnsi="Times New Roman"/>
                <w:bCs/>
                <w:color w:val="000000"/>
                <w:sz w:val="20"/>
                <w:szCs w:val="20"/>
                <w:vertAlign w:val="superscript"/>
              </w:rPr>
              <w:lastRenderedPageBreak/>
              <w:t>h</w:t>
            </w:r>
            <w:r w:rsidRPr="00D10F44">
              <w:rPr>
                <w:rFonts w:ascii="Times New Roman" w:eastAsia="Times New Roman" w:hAnsi="Times New Roman"/>
                <w:sz w:val="20"/>
                <w:szCs w:val="20"/>
              </w:rPr>
              <w:t xml:space="preserve"> 654 unexposed controls, </w:t>
            </w:r>
            <w:r>
              <w:rPr>
                <w:rFonts w:ascii="Times New Roman" w:eastAsia="Times New Roman" w:hAnsi="Times New Roman"/>
                <w:sz w:val="20"/>
                <w:szCs w:val="20"/>
              </w:rPr>
              <w:t>2</w:t>
            </w:r>
            <w:r w:rsidRPr="00D10F44">
              <w:rPr>
                <w:rFonts w:ascii="Times New Roman" w:eastAsia="Times New Roman" w:hAnsi="Times New Roman"/>
                <w:sz w:val="20"/>
                <w:szCs w:val="20"/>
              </w:rPr>
              <w:t xml:space="preserve">1 any asthma medication exposed controls, </w:t>
            </w:r>
            <w:r>
              <w:rPr>
                <w:rFonts w:ascii="Times New Roman" w:eastAsia="Times New Roman" w:hAnsi="Times New Roman"/>
                <w:sz w:val="20"/>
                <w:szCs w:val="20"/>
              </w:rPr>
              <w:t>12</w:t>
            </w:r>
            <w:r w:rsidRPr="00D10F44">
              <w:rPr>
                <w:rFonts w:ascii="Times New Roman" w:eastAsia="Times New Roman" w:hAnsi="Times New Roman"/>
                <w:sz w:val="20"/>
                <w:szCs w:val="20"/>
              </w:rPr>
              <w:t xml:space="preserve"> any bronchodilator exposed controls.</w:t>
            </w:r>
          </w:p>
        </w:tc>
      </w:tr>
    </w:tbl>
    <w:p w14:paraId="48652673" w14:textId="77777777" w:rsidR="00D82CD7" w:rsidRDefault="00D82CD7" w:rsidP="00D82CD7">
      <w:pPr>
        <w:rPr>
          <w:rFonts w:ascii="Times New Roman" w:hAnsi="Times New Roman"/>
        </w:rPr>
        <w:sectPr w:rsidR="00D82CD7" w:rsidSect="00632777">
          <w:pgSz w:w="15840" w:h="12240" w:orient="landscape"/>
          <w:pgMar w:top="1440" w:right="1440" w:bottom="1440" w:left="1440"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359"/>
        <w:gridCol w:w="71"/>
        <w:gridCol w:w="1440"/>
        <w:gridCol w:w="2335"/>
      </w:tblGrid>
      <w:tr w:rsidR="00D82CD7" w:rsidRPr="0064570D" w14:paraId="4CBF9E04" w14:textId="77777777" w:rsidTr="00632777">
        <w:tc>
          <w:tcPr>
            <w:tcW w:w="9895" w:type="dxa"/>
            <w:gridSpan w:val="5"/>
            <w:tcBorders>
              <w:bottom w:val="single" w:sz="4" w:space="0" w:color="auto"/>
            </w:tcBorders>
            <w:vAlign w:val="center"/>
          </w:tcPr>
          <w:p w14:paraId="6B80F18D" w14:textId="3F395865" w:rsidR="00D82CD7" w:rsidRPr="0064570D" w:rsidRDefault="00D82CD7" w:rsidP="00632777">
            <w:pPr>
              <w:rPr>
                <w:rFonts w:ascii="Times New Roman" w:eastAsia="Times New Roman" w:hAnsi="Times New Roman"/>
                <w:bCs/>
                <w:color w:val="000000"/>
                <w:sz w:val="22"/>
                <w:szCs w:val="22"/>
              </w:rPr>
            </w:pPr>
            <w:r w:rsidRPr="00FB64F3">
              <w:rPr>
                <w:rFonts w:ascii="Times New Roman" w:eastAsia="Times New Roman" w:hAnsi="Times New Roman"/>
                <w:bCs/>
                <w:color w:val="000000"/>
                <w:sz w:val="22"/>
                <w:szCs w:val="22"/>
              </w:rPr>
              <w:lastRenderedPageBreak/>
              <w:t xml:space="preserve">Table </w:t>
            </w:r>
            <w:bookmarkStart w:id="2" w:name="_GoBack"/>
            <w:r>
              <w:rPr>
                <w:rFonts w:ascii="Times New Roman" w:eastAsia="Times New Roman" w:hAnsi="Times New Roman"/>
                <w:bCs/>
                <w:color w:val="000000"/>
                <w:sz w:val="22"/>
                <w:szCs w:val="22"/>
              </w:rPr>
              <w:t>E</w:t>
            </w:r>
            <w:bookmarkEnd w:id="2"/>
            <w:r w:rsidRPr="00FB64F3">
              <w:rPr>
                <w:rFonts w:ascii="Times New Roman" w:eastAsia="Times New Roman" w:hAnsi="Times New Roman"/>
                <w:bCs/>
                <w:color w:val="000000"/>
                <w:sz w:val="22"/>
                <w:szCs w:val="22"/>
              </w:rPr>
              <w:t>5.</w:t>
            </w:r>
            <w:r w:rsidRPr="00FB64F3">
              <w:rPr>
                <w:rFonts w:ascii="Times New Roman" w:hAnsi="Times New Roman"/>
                <w:sz w:val="22"/>
                <w:szCs w:val="22"/>
              </w:rPr>
              <w:t xml:space="preserve"> Association between early pregnancy bronchodilator use and birth defects, compared to late pregnancy bronchodilator use, National Birth Defects Prevention Study, 1997-2011. </w:t>
            </w:r>
          </w:p>
        </w:tc>
      </w:tr>
      <w:tr w:rsidR="00D82CD7" w:rsidRPr="0064570D" w14:paraId="4ED8BFCC" w14:textId="77777777" w:rsidTr="00632777">
        <w:tc>
          <w:tcPr>
            <w:tcW w:w="3690" w:type="dxa"/>
            <w:vMerge w:val="restart"/>
            <w:tcBorders>
              <w:top w:val="single" w:sz="4" w:space="0" w:color="auto"/>
            </w:tcBorders>
            <w:vAlign w:val="center"/>
          </w:tcPr>
          <w:p w14:paraId="6E1DD997" w14:textId="77777777" w:rsidR="00D82CD7" w:rsidRPr="0064570D" w:rsidRDefault="00D82CD7" w:rsidP="00632777">
            <w:pPr>
              <w:jc w:val="center"/>
              <w:rPr>
                <w:rFonts w:ascii="Times New Roman" w:hAnsi="Times New Roman"/>
                <w:sz w:val="22"/>
                <w:szCs w:val="22"/>
              </w:rPr>
            </w:pPr>
            <w:r w:rsidRPr="0064570D">
              <w:rPr>
                <w:rFonts w:ascii="Times New Roman" w:eastAsia="Times New Roman" w:hAnsi="Times New Roman"/>
                <w:b/>
                <w:bCs/>
                <w:color w:val="000000"/>
                <w:sz w:val="22"/>
                <w:szCs w:val="22"/>
              </w:rPr>
              <w:t>Birth Defect</w:t>
            </w:r>
          </w:p>
        </w:tc>
        <w:tc>
          <w:tcPr>
            <w:tcW w:w="2430" w:type="dxa"/>
            <w:gridSpan w:val="2"/>
            <w:tcBorders>
              <w:top w:val="single" w:sz="4" w:space="0" w:color="auto"/>
              <w:bottom w:val="single" w:sz="4" w:space="0" w:color="auto"/>
            </w:tcBorders>
            <w:vAlign w:val="center"/>
          </w:tcPr>
          <w:p w14:paraId="0A316367" w14:textId="77777777" w:rsidR="00D82CD7" w:rsidRPr="0064570D" w:rsidRDefault="00D82CD7" w:rsidP="00632777">
            <w:pPr>
              <w:jc w:val="center"/>
              <w:rPr>
                <w:rFonts w:ascii="Times New Roman" w:eastAsia="Times New Roman" w:hAnsi="Times New Roman"/>
                <w:b/>
                <w:bCs/>
                <w:color w:val="000000"/>
                <w:sz w:val="22"/>
                <w:szCs w:val="22"/>
              </w:rPr>
            </w:pPr>
            <w:r w:rsidRPr="0064570D">
              <w:rPr>
                <w:rFonts w:ascii="Times New Roman" w:eastAsia="Times New Roman" w:hAnsi="Times New Roman"/>
                <w:b/>
                <w:bCs/>
                <w:color w:val="000000"/>
                <w:sz w:val="22"/>
                <w:szCs w:val="22"/>
              </w:rPr>
              <w:t>Bronchodilator use in late pregnancy only</w:t>
            </w:r>
          </w:p>
          <w:p w14:paraId="23BF2F7A" w14:textId="77777777" w:rsidR="00D82CD7" w:rsidRPr="0064570D" w:rsidRDefault="00D82CD7" w:rsidP="00632777">
            <w:pPr>
              <w:jc w:val="center"/>
              <w:rPr>
                <w:rFonts w:ascii="Times New Roman" w:eastAsia="Times New Roman" w:hAnsi="Times New Roman"/>
                <w:b/>
                <w:bCs/>
                <w:color w:val="000000"/>
                <w:sz w:val="22"/>
                <w:szCs w:val="22"/>
              </w:rPr>
            </w:pPr>
            <w:r w:rsidRPr="0064570D">
              <w:rPr>
                <w:rFonts w:ascii="Times New Roman" w:eastAsia="Times New Roman" w:hAnsi="Times New Roman"/>
                <w:b/>
                <w:bCs/>
                <w:color w:val="000000"/>
                <w:sz w:val="22"/>
                <w:szCs w:val="22"/>
              </w:rPr>
              <w:t>(Unexposed)</w:t>
            </w:r>
          </w:p>
        </w:tc>
        <w:tc>
          <w:tcPr>
            <w:tcW w:w="3775" w:type="dxa"/>
            <w:gridSpan w:val="2"/>
            <w:tcBorders>
              <w:top w:val="single" w:sz="4" w:space="0" w:color="auto"/>
              <w:bottom w:val="single" w:sz="4" w:space="0" w:color="auto"/>
            </w:tcBorders>
            <w:vAlign w:val="bottom"/>
          </w:tcPr>
          <w:p w14:paraId="788D129D" w14:textId="77777777" w:rsidR="00D82CD7" w:rsidRPr="0064570D" w:rsidRDefault="00D82CD7" w:rsidP="00632777">
            <w:pPr>
              <w:jc w:val="center"/>
              <w:rPr>
                <w:rFonts w:ascii="Times New Roman" w:eastAsia="Times New Roman" w:hAnsi="Times New Roman"/>
                <w:b/>
                <w:bCs/>
                <w:color w:val="000000"/>
                <w:sz w:val="22"/>
                <w:szCs w:val="22"/>
              </w:rPr>
            </w:pPr>
            <w:r w:rsidRPr="0064570D">
              <w:rPr>
                <w:rFonts w:ascii="Times New Roman" w:eastAsia="Times New Roman" w:hAnsi="Times New Roman"/>
                <w:b/>
                <w:bCs/>
                <w:color w:val="000000"/>
                <w:sz w:val="22"/>
                <w:szCs w:val="22"/>
              </w:rPr>
              <w:t xml:space="preserve">Any Bronchodilators Use in  </w:t>
            </w:r>
          </w:p>
          <w:p w14:paraId="5710132F" w14:textId="77777777" w:rsidR="00D82CD7" w:rsidRPr="0064570D" w:rsidRDefault="00D82CD7" w:rsidP="00632777">
            <w:pPr>
              <w:jc w:val="center"/>
              <w:rPr>
                <w:rFonts w:ascii="Times New Roman" w:eastAsia="Times New Roman" w:hAnsi="Times New Roman"/>
                <w:b/>
                <w:bCs/>
                <w:color w:val="000000"/>
                <w:sz w:val="22"/>
                <w:szCs w:val="22"/>
              </w:rPr>
            </w:pPr>
            <w:r w:rsidRPr="0064570D">
              <w:rPr>
                <w:rFonts w:ascii="Times New Roman" w:eastAsia="Times New Roman" w:hAnsi="Times New Roman"/>
                <w:b/>
                <w:bCs/>
                <w:color w:val="000000"/>
                <w:sz w:val="22"/>
                <w:szCs w:val="22"/>
              </w:rPr>
              <w:t>Early Pregnancy</w:t>
            </w:r>
          </w:p>
          <w:p w14:paraId="1EBCDF8C" w14:textId="77777777" w:rsidR="00D82CD7" w:rsidRPr="0064570D" w:rsidRDefault="00D82CD7" w:rsidP="00632777">
            <w:pPr>
              <w:jc w:val="center"/>
              <w:rPr>
                <w:rFonts w:ascii="Times New Roman" w:eastAsia="Times New Roman" w:hAnsi="Times New Roman"/>
                <w:b/>
                <w:bCs/>
                <w:color w:val="000000"/>
                <w:sz w:val="22"/>
                <w:szCs w:val="22"/>
              </w:rPr>
            </w:pPr>
            <w:r w:rsidRPr="0064570D">
              <w:rPr>
                <w:rFonts w:ascii="Times New Roman" w:eastAsia="Times New Roman" w:hAnsi="Times New Roman"/>
                <w:b/>
                <w:bCs/>
                <w:color w:val="000000"/>
                <w:sz w:val="22"/>
                <w:szCs w:val="22"/>
              </w:rPr>
              <w:t>(Exposed)</w:t>
            </w:r>
          </w:p>
        </w:tc>
      </w:tr>
      <w:tr w:rsidR="00D82CD7" w:rsidRPr="0064570D" w14:paraId="4E4C8E58" w14:textId="77777777" w:rsidTr="00632777">
        <w:tc>
          <w:tcPr>
            <w:tcW w:w="3690" w:type="dxa"/>
            <w:vMerge/>
            <w:tcBorders>
              <w:bottom w:val="single" w:sz="4" w:space="0" w:color="auto"/>
            </w:tcBorders>
          </w:tcPr>
          <w:p w14:paraId="6C42C8F4" w14:textId="77777777" w:rsidR="00D82CD7" w:rsidRPr="0064570D" w:rsidRDefault="00D82CD7" w:rsidP="00632777">
            <w:pPr>
              <w:rPr>
                <w:rFonts w:ascii="Times New Roman" w:hAnsi="Times New Roman"/>
                <w:sz w:val="22"/>
                <w:szCs w:val="22"/>
              </w:rPr>
            </w:pPr>
          </w:p>
        </w:tc>
        <w:tc>
          <w:tcPr>
            <w:tcW w:w="2430" w:type="dxa"/>
            <w:gridSpan w:val="2"/>
            <w:tcBorders>
              <w:top w:val="single" w:sz="4" w:space="0" w:color="auto"/>
              <w:bottom w:val="single" w:sz="4" w:space="0" w:color="auto"/>
            </w:tcBorders>
          </w:tcPr>
          <w:p w14:paraId="59241C4B" w14:textId="77777777" w:rsidR="00D82CD7" w:rsidRPr="0064570D" w:rsidRDefault="00D82CD7" w:rsidP="00632777">
            <w:pPr>
              <w:jc w:val="center"/>
              <w:rPr>
                <w:rFonts w:ascii="Times New Roman" w:hAnsi="Times New Roman"/>
                <w:b/>
                <w:sz w:val="22"/>
                <w:szCs w:val="22"/>
              </w:rPr>
            </w:pPr>
            <w:r w:rsidRPr="0064570D">
              <w:rPr>
                <w:rFonts w:ascii="Times New Roman" w:hAnsi="Times New Roman"/>
                <w:b/>
                <w:sz w:val="22"/>
                <w:szCs w:val="22"/>
              </w:rPr>
              <w:t>N</w:t>
            </w:r>
          </w:p>
        </w:tc>
        <w:tc>
          <w:tcPr>
            <w:tcW w:w="1440" w:type="dxa"/>
            <w:tcBorders>
              <w:top w:val="single" w:sz="4" w:space="0" w:color="auto"/>
              <w:bottom w:val="single" w:sz="4" w:space="0" w:color="auto"/>
            </w:tcBorders>
            <w:vAlign w:val="bottom"/>
          </w:tcPr>
          <w:p w14:paraId="595E5990" w14:textId="77777777" w:rsidR="00D82CD7" w:rsidRPr="0064570D" w:rsidRDefault="00D82CD7" w:rsidP="00632777">
            <w:pPr>
              <w:jc w:val="center"/>
              <w:rPr>
                <w:rFonts w:ascii="Times New Roman" w:hAnsi="Times New Roman"/>
                <w:sz w:val="22"/>
                <w:szCs w:val="22"/>
              </w:rPr>
            </w:pPr>
            <w:r w:rsidRPr="0064570D">
              <w:rPr>
                <w:rFonts w:ascii="Times New Roman" w:eastAsia="Times New Roman" w:hAnsi="Times New Roman"/>
                <w:b/>
                <w:bCs/>
                <w:color w:val="000000"/>
                <w:sz w:val="22"/>
                <w:szCs w:val="22"/>
              </w:rPr>
              <w:t xml:space="preserve">N </w:t>
            </w:r>
            <w:r w:rsidRPr="0064570D">
              <w:rPr>
                <w:rFonts w:ascii="Times New Roman" w:eastAsia="Times New Roman" w:hAnsi="Times New Roman"/>
                <w:bCs/>
                <w:color w:val="000000"/>
                <w:sz w:val="22"/>
                <w:szCs w:val="22"/>
                <w:vertAlign w:val="superscript"/>
              </w:rPr>
              <w:t>a</w:t>
            </w:r>
          </w:p>
        </w:tc>
        <w:tc>
          <w:tcPr>
            <w:tcW w:w="2335" w:type="dxa"/>
            <w:tcBorders>
              <w:top w:val="single" w:sz="4" w:space="0" w:color="auto"/>
              <w:bottom w:val="single" w:sz="4" w:space="0" w:color="auto"/>
            </w:tcBorders>
            <w:vAlign w:val="bottom"/>
          </w:tcPr>
          <w:p w14:paraId="139ECDDF" w14:textId="77777777" w:rsidR="00D82CD7" w:rsidRPr="0064570D" w:rsidRDefault="00D82CD7" w:rsidP="00632777">
            <w:pPr>
              <w:jc w:val="center"/>
              <w:rPr>
                <w:rFonts w:ascii="Times New Roman" w:hAnsi="Times New Roman"/>
                <w:sz w:val="22"/>
                <w:szCs w:val="22"/>
              </w:rPr>
            </w:pPr>
            <w:r w:rsidRPr="0064570D">
              <w:rPr>
                <w:rFonts w:ascii="Times New Roman" w:eastAsia="Times New Roman" w:hAnsi="Times New Roman"/>
                <w:b/>
                <w:bCs/>
                <w:color w:val="000000"/>
                <w:sz w:val="22"/>
                <w:szCs w:val="22"/>
              </w:rPr>
              <w:t>OR (95% CI)</w:t>
            </w:r>
            <w:r w:rsidRPr="0064570D">
              <w:rPr>
                <w:rFonts w:ascii="Times New Roman" w:hAnsi="Times New Roman"/>
                <w:sz w:val="22"/>
                <w:szCs w:val="22"/>
                <w:vertAlign w:val="superscript"/>
              </w:rPr>
              <w:t xml:space="preserve"> b</w:t>
            </w:r>
          </w:p>
        </w:tc>
      </w:tr>
      <w:tr w:rsidR="00D82CD7" w:rsidRPr="0064570D" w14:paraId="4CBE1D24" w14:textId="77777777" w:rsidTr="00632777">
        <w:tc>
          <w:tcPr>
            <w:tcW w:w="3690" w:type="dxa"/>
            <w:tcBorders>
              <w:top w:val="single" w:sz="4" w:space="0" w:color="auto"/>
              <w:bottom w:val="single" w:sz="4" w:space="0" w:color="auto"/>
            </w:tcBorders>
          </w:tcPr>
          <w:p w14:paraId="69FDB7DC"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Controls</w:t>
            </w:r>
          </w:p>
        </w:tc>
        <w:tc>
          <w:tcPr>
            <w:tcW w:w="2359" w:type="dxa"/>
            <w:tcBorders>
              <w:top w:val="single" w:sz="4" w:space="0" w:color="auto"/>
              <w:bottom w:val="single" w:sz="4" w:space="0" w:color="auto"/>
            </w:tcBorders>
          </w:tcPr>
          <w:p w14:paraId="4583505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133</w:t>
            </w:r>
          </w:p>
        </w:tc>
        <w:tc>
          <w:tcPr>
            <w:tcW w:w="1511" w:type="dxa"/>
            <w:gridSpan w:val="2"/>
            <w:tcBorders>
              <w:top w:val="single" w:sz="4" w:space="0" w:color="auto"/>
              <w:bottom w:val="single" w:sz="4" w:space="0" w:color="auto"/>
            </w:tcBorders>
          </w:tcPr>
          <w:p w14:paraId="59AEA04E"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358</w:t>
            </w:r>
          </w:p>
        </w:tc>
        <w:tc>
          <w:tcPr>
            <w:tcW w:w="2335" w:type="dxa"/>
            <w:tcBorders>
              <w:top w:val="single" w:sz="4" w:space="0" w:color="auto"/>
              <w:bottom w:val="single" w:sz="4" w:space="0" w:color="auto"/>
            </w:tcBorders>
          </w:tcPr>
          <w:p w14:paraId="1B48A3BC" w14:textId="77777777" w:rsidR="00D82CD7" w:rsidRPr="0064570D" w:rsidRDefault="00D82CD7" w:rsidP="00632777">
            <w:pPr>
              <w:jc w:val="center"/>
              <w:rPr>
                <w:rFonts w:ascii="Times New Roman" w:hAnsi="Times New Roman"/>
                <w:sz w:val="22"/>
                <w:szCs w:val="22"/>
              </w:rPr>
            </w:pPr>
          </w:p>
        </w:tc>
      </w:tr>
      <w:tr w:rsidR="00D82CD7" w:rsidRPr="0064570D" w14:paraId="4C98A95B" w14:textId="77777777" w:rsidTr="00632777">
        <w:tc>
          <w:tcPr>
            <w:tcW w:w="3690" w:type="dxa"/>
            <w:tcBorders>
              <w:top w:val="single" w:sz="4" w:space="0" w:color="auto"/>
            </w:tcBorders>
          </w:tcPr>
          <w:p w14:paraId="3470D09C" w14:textId="77777777" w:rsidR="00D82CD7" w:rsidRPr="0064570D" w:rsidRDefault="00D82CD7" w:rsidP="00632777">
            <w:pPr>
              <w:rPr>
                <w:rFonts w:ascii="Times New Roman" w:hAnsi="Times New Roman"/>
                <w:i/>
                <w:sz w:val="22"/>
                <w:szCs w:val="22"/>
              </w:rPr>
            </w:pPr>
            <w:r w:rsidRPr="0064570D">
              <w:rPr>
                <w:rFonts w:ascii="Times New Roman" w:hAnsi="Times New Roman"/>
                <w:i/>
                <w:sz w:val="22"/>
                <w:szCs w:val="22"/>
              </w:rPr>
              <w:t>Non-cardiac birth defects</w:t>
            </w:r>
          </w:p>
        </w:tc>
        <w:tc>
          <w:tcPr>
            <w:tcW w:w="2359" w:type="dxa"/>
            <w:tcBorders>
              <w:top w:val="single" w:sz="4" w:space="0" w:color="auto"/>
            </w:tcBorders>
          </w:tcPr>
          <w:p w14:paraId="66FFC50A" w14:textId="77777777" w:rsidR="00D82CD7" w:rsidRPr="0064570D" w:rsidRDefault="00D82CD7" w:rsidP="00632777">
            <w:pPr>
              <w:jc w:val="center"/>
              <w:rPr>
                <w:rFonts w:ascii="Times New Roman" w:hAnsi="Times New Roman"/>
                <w:sz w:val="22"/>
                <w:szCs w:val="22"/>
              </w:rPr>
            </w:pPr>
          </w:p>
        </w:tc>
        <w:tc>
          <w:tcPr>
            <w:tcW w:w="1511" w:type="dxa"/>
            <w:gridSpan w:val="2"/>
            <w:tcBorders>
              <w:top w:val="single" w:sz="4" w:space="0" w:color="auto"/>
            </w:tcBorders>
          </w:tcPr>
          <w:p w14:paraId="7D36FEB3" w14:textId="77777777" w:rsidR="00D82CD7" w:rsidRPr="0064570D" w:rsidRDefault="00D82CD7" w:rsidP="00632777">
            <w:pPr>
              <w:jc w:val="center"/>
              <w:rPr>
                <w:rFonts w:ascii="Times New Roman" w:hAnsi="Times New Roman"/>
                <w:sz w:val="22"/>
                <w:szCs w:val="22"/>
              </w:rPr>
            </w:pPr>
          </w:p>
        </w:tc>
        <w:tc>
          <w:tcPr>
            <w:tcW w:w="2335" w:type="dxa"/>
            <w:tcBorders>
              <w:top w:val="single" w:sz="4" w:space="0" w:color="auto"/>
            </w:tcBorders>
          </w:tcPr>
          <w:p w14:paraId="41D612B6" w14:textId="77777777" w:rsidR="00D82CD7" w:rsidRPr="0064570D" w:rsidRDefault="00D82CD7" w:rsidP="00632777">
            <w:pPr>
              <w:jc w:val="center"/>
              <w:rPr>
                <w:rFonts w:ascii="Times New Roman" w:hAnsi="Times New Roman"/>
                <w:sz w:val="22"/>
                <w:szCs w:val="22"/>
              </w:rPr>
            </w:pPr>
          </w:p>
        </w:tc>
      </w:tr>
      <w:tr w:rsidR="00D82CD7" w:rsidRPr="0064570D" w14:paraId="59D52191" w14:textId="77777777" w:rsidTr="00632777">
        <w:tc>
          <w:tcPr>
            <w:tcW w:w="3690" w:type="dxa"/>
          </w:tcPr>
          <w:p w14:paraId="17A5EEB7"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 xml:space="preserve">Amniotic band sequence </w:t>
            </w:r>
            <w:r w:rsidRPr="0064570D">
              <w:rPr>
                <w:rFonts w:ascii="Times New Roman" w:hAnsi="Times New Roman"/>
                <w:sz w:val="22"/>
                <w:szCs w:val="22"/>
                <w:vertAlign w:val="superscript"/>
              </w:rPr>
              <w:t>c</w:t>
            </w:r>
          </w:p>
        </w:tc>
        <w:tc>
          <w:tcPr>
            <w:tcW w:w="2359" w:type="dxa"/>
          </w:tcPr>
          <w:p w14:paraId="53C3901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5</w:t>
            </w:r>
          </w:p>
        </w:tc>
        <w:tc>
          <w:tcPr>
            <w:tcW w:w="1511" w:type="dxa"/>
            <w:gridSpan w:val="2"/>
          </w:tcPr>
          <w:p w14:paraId="107C73C4"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15</w:t>
            </w:r>
          </w:p>
        </w:tc>
        <w:tc>
          <w:tcPr>
            <w:tcW w:w="2335" w:type="dxa"/>
          </w:tcPr>
          <w:p w14:paraId="1171E7C5"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1.11 (0.38, 4.00)</w:t>
            </w:r>
          </w:p>
        </w:tc>
      </w:tr>
      <w:tr w:rsidR="00D82CD7" w:rsidRPr="0064570D" w14:paraId="0371C748" w14:textId="77777777" w:rsidTr="00632777">
        <w:tc>
          <w:tcPr>
            <w:tcW w:w="3690" w:type="dxa"/>
          </w:tcPr>
          <w:p w14:paraId="6075AFEF"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Anencephaly</w:t>
            </w:r>
          </w:p>
        </w:tc>
        <w:tc>
          <w:tcPr>
            <w:tcW w:w="2359" w:type="dxa"/>
          </w:tcPr>
          <w:p w14:paraId="1DEB521F"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w:t>
            </w:r>
          </w:p>
        </w:tc>
        <w:tc>
          <w:tcPr>
            <w:tcW w:w="1511" w:type="dxa"/>
            <w:gridSpan w:val="2"/>
            <w:vAlign w:val="center"/>
          </w:tcPr>
          <w:p w14:paraId="67BA311F"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18</w:t>
            </w:r>
          </w:p>
        </w:tc>
        <w:tc>
          <w:tcPr>
            <w:tcW w:w="2335" w:type="dxa"/>
          </w:tcPr>
          <w:p w14:paraId="6CFB6580"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42CFE284" w14:textId="77777777" w:rsidTr="00632777">
        <w:tc>
          <w:tcPr>
            <w:tcW w:w="3690" w:type="dxa"/>
          </w:tcPr>
          <w:p w14:paraId="3EF6B84C"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Spina bifida</w:t>
            </w:r>
          </w:p>
        </w:tc>
        <w:tc>
          <w:tcPr>
            <w:tcW w:w="2359" w:type="dxa"/>
          </w:tcPr>
          <w:p w14:paraId="1A091CB8"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13</w:t>
            </w:r>
          </w:p>
        </w:tc>
        <w:tc>
          <w:tcPr>
            <w:tcW w:w="1511" w:type="dxa"/>
            <w:gridSpan w:val="2"/>
            <w:vAlign w:val="center"/>
          </w:tcPr>
          <w:p w14:paraId="6A9F81E7"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39</w:t>
            </w:r>
          </w:p>
        </w:tc>
        <w:tc>
          <w:tcPr>
            <w:tcW w:w="2335" w:type="dxa"/>
          </w:tcPr>
          <w:p w14:paraId="04476A91"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1.16 (0.59, 2.27)</w:t>
            </w:r>
          </w:p>
        </w:tc>
      </w:tr>
      <w:tr w:rsidR="00D82CD7" w:rsidRPr="0064570D" w14:paraId="15085C24" w14:textId="77777777" w:rsidTr="00632777">
        <w:tc>
          <w:tcPr>
            <w:tcW w:w="3690" w:type="dxa"/>
          </w:tcPr>
          <w:p w14:paraId="3C31B161"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Encephalocele</w:t>
            </w:r>
          </w:p>
        </w:tc>
        <w:tc>
          <w:tcPr>
            <w:tcW w:w="2359" w:type="dxa"/>
          </w:tcPr>
          <w:p w14:paraId="596E9E65"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w:t>
            </w:r>
          </w:p>
        </w:tc>
        <w:tc>
          <w:tcPr>
            <w:tcW w:w="1511" w:type="dxa"/>
            <w:gridSpan w:val="2"/>
            <w:vAlign w:val="center"/>
          </w:tcPr>
          <w:p w14:paraId="03BF5F76"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6</w:t>
            </w:r>
          </w:p>
        </w:tc>
        <w:tc>
          <w:tcPr>
            <w:tcW w:w="2335" w:type="dxa"/>
          </w:tcPr>
          <w:p w14:paraId="5FBDF261"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1B183C5F" w14:textId="77777777" w:rsidTr="00632777">
        <w:tc>
          <w:tcPr>
            <w:tcW w:w="3690" w:type="dxa"/>
          </w:tcPr>
          <w:p w14:paraId="7CC38FF1"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Holoprosencephaly</w:t>
            </w:r>
          </w:p>
        </w:tc>
        <w:tc>
          <w:tcPr>
            <w:tcW w:w="2359" w:type="dxa"/>
          </w:tcPr>
          <w:p w14:paraId="7575F999"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w:t>
            </w:r>
          </w:p>
        </w:tc>
        <w:tc>
          <w:tcPr>
            <w:tcW w:w="1511" w:type="dxa"/>
            <w:gridSpan w:val="2"/>
            <w:vAlign w:val="center"/>
          </w:tcPr>
          <w:p w14:paraId="49F555E5"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9</w:t>
            </w:r>
          </w:p>
        </w:tc>
        <w:tc>
          <w:tcPr>
            <w:tcW w:w="2335" w:type="dxa"/>
          </w:tcPr>
          <w:p w14:paraId="63ED2102"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4699E046" w14:textId="77777777" w:rsidTr="00632777">
        <w:tc>
          <w:tcPr>
            <w:tcW w:w="3690" w:type="dxa"/>
          </w:tcPr>
          <w:p w14:paraId="0BD0B88B"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Dandy-Walker malformation</w:t>
            </w:r>
          </w:p>
        </w:tc>
        <w:tc>
          <w:tcPr>
            <w:tcW w:w="2359" w:type="dxa"/>
          </w:tcPr>
          <w:p w14:paraId="61447087"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4</w:t>
            </w:r>
          </w:p>
        </w:tc>
        <w:tc>
          <w:tcPr>
            <w:tcW w:w="1511" w:type="dxa"/>
            <w:gridSpan w:val="2"/>
            <w:vAlign w:val="center"/>
          </w:tcPr>
          <w:p w14:paraId="199DE88D"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6</w:t>
            </w:r>
          </w:p>
        </w:tc>
        <w:tc>
          <w:tcPr>
            <w:tcW w:w="2335" w:type="dxa"/>
          </w:tcPr>
          <w:p w14:paraId="59EF2637"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0.56 (0.13, 2.73)</w:t>
            </w:r>
          </w:p>
        </w:tc>
      </w:tr>
      <w:tr w:rsidR="00D82CD7" w:rsidRPr="0064570D" w14:paraId="57C89957" w14:textId="77777777" w:rsidTr="00632777">
        <w:tc>
          <w:tcPr>
            <w:tcW w:w="3690" w:type="dxa"/>
          </w:tcPr>
          <w:p w14:paraId="183DC489"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Hydrocephaly</w:t>
            </w:r>
          </w:p>
        </w:tc>
        <w:tc>
          <w:tcPr>
            <w:tcW w:w="2359" w:type="dxa"/>
          </w:tcPr>
          <w:p w14:paraId="14A96CDA"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7</w:t>
            </w:r>
          </w:p>
        </w:tc>
        <w:tc>
          <w:tcPr>
            <w:tcW w:w="1511" w:type="dxa"/>
            <w:gridSpan w:val="2"/>
            <w:vAlign w:val="center"/>
          </w:tcPr>
          <w:p w14:paraId="42C199B2"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14</w:t>
            </w:r>
          </w:p>
        </w:tc>
        <w:tc>
          <w:tcPr>
            <w:tcW w:w="2335" w:type="dxa"/>
          </w:tcPr>
          <w:p w14:paraId="18322BD7"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0.99 (0.36, 2.73)</w:t>
            </w:r>
          </w:p>
        </w:tc>
      </w:tr>
      <w:tr w:rsidR="00D82CD7" w:rsidRPr="0064570D" w14:paraId="24C40976" w14:textId="77777777" w:rsidTr="00632777">
        <w:tc>
          <w:tcPr>
            <w:tcW w:w="3690" w:type="dxa"/>
          </w:tcPr>
          <w:p w14:paraId="45AF8E53"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Cerebellar hypoplasia</w:t>
            </w:r>
          </w:p>
        </w:tc>
        <w:tc>
          <w:tcPr>
            <w:tcW w:w="2359" w:type="dxa"/>
          </w:tcPr>
          <w:p w14:paraId="7AF3D952"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0</w:t>
            </w:r>
          </w:p>
        </w:tc>
        <w:tc>
          <w:tcPr>
            <w:tcW w:w="1511" w:type="dxa"/>
            <w:gridSpan w:val="2"/>
            <w:vAlign w:val="center"/>
          </w:tcPr>
          <w:p w14:paraId="77E51074"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5</w:t>
            </w:r>
          </w:p>
        </w:tc>
        <w:tc>
          <w:tcPr>
            <w:tcW w:w="2335" w:type="dxa"/>
          </w:tcPr>
          <w:p w14:paraId="29B5211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72E61238" w14:textId="77777777" w:rsidTr="00632777">
        <w:tc>
          <w:tcPr>
            <w:tcW w:w="3690" w:type="dxa"/>
          </w:tcPr>
          <w:p w14:paraId="0FABC8FD" w14:textId="77777777" w:rsidR="00D82CD7" w:rsidRPr="0064570D" w:rsidRDefault="00D82CD7" w:rsidP="00632777">
            <w:pPr>
              <w:rPr>
                <w:rFonts w:ascii="Times New Roman" w:hAnsi="Times New Roman"/>
                <w:sz w:val="22"/>
                <w:szCs w:val="22"/>
              </w:rPr>
            </w:pPr>
            <w:proofErr w:type="spellStart"/>
            <w:r w:rsidRPr="0064570D">
              <w:rPr>
                <w:rFonts w:ascii="Times New Roman" w:hAnsi="Times New Roman"/>
                <w:sz w:val="22"/>
                <w:szCs w:val="22"/>
              </w:rPr>
              <w:t>Ano</w:t>
            </w:r>
            <w:proofErr w:type="spellEnd"/>
            <w:r w:rsidRPr="0064570D">
              <w:rPr>
                <w:rFonts w:ascii="Times New Roman" w:hAnsi="Times New Roman"/>
                <w:sz w:val="22"/>
                <w:szCs w:val="22"/>
              </w:rPr>
              <w:t>/microphthalmia</w:t>
            </w:r>
          </w:p>
        </w:tc>
        <w:tc>
          <w:tcPr>
            <w:tcW w:w="2359" w:type="dxa"/>
          </w:tcPr>
          <w:p w14:paraId="4C4A5293"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w:t>
            </w:r>
          </w:p>
        </w:tc>
        <w:tc>
          <w:tcPr>
            <w:tcW w:w="1511" w:type="dxa"/>
            <w:gridSpan w:val="2"/>
            <w:vAlign w:val="center"/>
          </w:tcPr>
          <w:p w14:paraId="5A4EA1E0"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4</w:t>
            </w:r>
          </w:p>
        </w:tc>
        <w:tc>
          <w:tcPr>
            <w:tcW w:w="2335" w:type="dxa"/>
          </w:tcPr>
          <w:p w14:paraId="15A4EB5D"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6127A632" w14:textId="77777777" w:rsidTr="00632777">
        <w:tc>
          <w:tcPr>
            <w:tcW w:w="3690" w:type="dxa"/>
          </w:tcPr>
          <w:p w14:paraId="7F55DA76"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Congenital cataracts</w:t>
            </w:r>
            <w:r w:rsidRPr="0064570D">
              <w:rPr>
                <w:rFonts w:ascii="Times New Roman" w:hAnsi="Times New Roman"/>
                <w:sz w:val="22"/>
                <w:szCs w:val="22"/>
                <w:vertAlign w:val="superscript"/>
              </w:rPr>
              <w:t xml:space="preserve"> d</w:t>
            </w:r>
          </w:p>
        </w:tc>
        <w:tc>
          <w:tcPr>
            <w:tcW w:w="2359" w:type="dxa"/>
          </w:tcPr>
          <w:p w14:paraId="1BAAE545"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3</w:t>
            </w:r>
          </w:p>
        </w:tc>
        <w:tc>
          <w:tcPr>
            <w:tcW w:w="1511" w:type="dxa"/>
            <w:gridSpan w:val="2"/>
            <w:vAlign w:val="center"/>
          </w:tcPr>
          <w:p w14:paraId="062A3A0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13</w:t>
            </w:r>
          </w:p>
        </w:tc>
        <w:tc>
          <w:tcPr>
            <w:tcW w:w="2335" w:type="dxa"/>
            <w:vAlign w:val="center"/>
          </w:tcPr>
          <w:p w14:paraId="1D0197C2"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1.66 (0.44, 9.22)</w:t>
            </w:r>
          </w:p>
        </w:tc>
      </w:tr>
      <w:tr w:rsidR="00D82CD7" w:rsidRPr="0064570D" w14:paraId="0F0D7259" w14:textId="77777777" w:rsidTr="00632777">
        <w:tc>
          <w:tcPr>
            <w:tcW w:w="3690" w:type="dxa"/>
          </w:tcPr>
          <w:p w14:paraId="491FB942"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 xml:space="preserve">Glaucoma </w:t>
            </w:r>
            <w:r w:rsidRPr="0064570D">
              <w:rPr>
                <w:rFonts w:ascii="Times New Roman" w:hAnsi="Times New Roman"/>
                <w:sz w:val="22"/>
                <w:szCs w:val="22"/>
                <w:vertAlign w:val="superscript"/>
              </w:rPr>
              <w:t>d</w:t>
            </w:r>
          </w:p>
        </w:tc>
        <w:tc>
          <w:tcPr>
            <w:tcW w:w="2359" w:type="dxa"/>
          </w:tcPr>
          <w:p w14:paraId="611304C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3</w:t>
            </w:r>
          </w:p>
        </w:tc>
        <w:tc>
          <w:tcPr>
            <w:tcW w:w="1511" w:type="dxa"/>
            <w:gridSpan w:val="2"/>
            <w:vAlign w:val="center"/>
          </w:tcPr>
          <w:p w14:paraId="31ABEE90"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3</w:t>
            </w:r>
          </w:p>
        </w:tc>
        <w:tc>
          <w:tcPr>
            <w:tcW w:w="2335" w:type="dxa"/>
            <w:vAlign w:val="center"/>
          </w:tcPr>
          <w:p w14:paraId="2BEBC5BB"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0.38 (0.05, 2.90)</w:t>
            </w:r>
          </w:p>
        </w:tc>
      </w:tr>
      <w:tr w:rsidR="00D82CD7" w:rsidRPr="0064570D" w14:paraId="08964159" w14:textId="77777777" w:rsidTr="00632777">
        <w:tc>
          <w:tcPr>
            <w:tcW w:w="3690" w:type="dxa"/>
          </w:tcPr>
          <w:p w14:paraId="11E88AE4" w14:textId="77777777" w:rsidR="00D82CD7" w:rsidRPr="0064570D" w:rsidRDefault="00D82CD7" w:rsidP="00632777">
            <w:pPr>
              <w:rPr>
                <w:rFonts w:ascii="Times New Roman" w:hAnsi="Times New Roman"/>
                <w:sz w:val="22"/>
                <w:szCs w:val="22"/>
              </w:rPr>
            </w:pPr>
            <w:proofErr w:type="spellStart"/>
            <w:r w:rsidRPr="0064570D">
              <w:rPr>
                <w:rFonts w:ascii="Times New Roman" w:hAnsi="Times New Roman"/>
                <w:sz w:val="22"/>
                <w:szCs w:val="22"/>
              </w:rPr>
              <w:t>Ano</w:t>
            </w:r>
            <w:proofErr w:type="spellEnd"/>
            <w:r w:rsidRPr="0064570D">
              <w:rPr>
                <w:rFonts w:ascii="Times New Roman" w:hAnsi="Times New Roman"/>
                <w:sz w:val="22"/>
                <w:szCs w:val="22"/>
              </w:rPr>
              <w:t xml:space="preserve">/microtia </w:t>
            </w:r>
            <w:r w:rsidRPr="0064570D">
              <w:rPr>
                <w:rFonts w:ascii="Times New Roman" w:hAnsi="Times New Roman"/>
                <w:sz w:val="22"/>
                <w:szCs w:val="22"/>
                <w:vertAlign w:val="superscript"/>
              </w:rPr>
              <w:t>c</w:t>
            </w:r>
          </w:p>
        </w:tc>
        <w:tc>
          <w:tcPr>
            <w:tcW w:w="2359" w:type="dxa"/>
          </w:tcPr>
          <w:p w14:paraId="2124F60A"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6</w:t>
            </w:r>
          </w:p>
        </w:tc>
        <w:tc>
          <w:tcPr>
            <w:tcW w:w="1511" w:type="dxa"/>
            <w:gridSpan w:val="2"/>
            <w:vAlign w:val="center"/>
          </w:tcPr>
          <w:p w14:paraId="21FFB3BA"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16</w:t>
            </w:r>
          </w:p>
        </w:tc>
        <w:tc>
          <w:tcPr>
            <w:tcW w:w="2335" w:type="dxa"/>
            <w:vAlign w:val="center"/>
          </w:tcPr>
          <w:p w14:paraId="699EB518"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0.98 (0.37, 2.60)</w:t>
            </w:r>
          </w:p>
        </w:tc>
      </w:tr>
      <w:tr w:rsidR="00D82CD7" w:rsidRPr="0064570D" w14:paraId="01F8CB41" w14:textId="77777777" w:rsidTr="00632777">
        <w:tc>
          <w:tcPr>
            <w:tcW w:w="3690" w:type="dxa"/>
          </w:tcPr>
          <w:p w14:paraId="0755AED4"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Choanal atresia</w:t>
            </w:r>
          </w:p>
        </w:tc>
        <w:tc>
          <w:tcPr>
            <w:tcW w:w="2359" w:type="dxa"/>
          </w:tcPr>
          <w:p w14:paraId="7D20B708"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w:t>
            </w:r>
          </w:p>
        </w:tc>
        <w:tc>
          <w:tcPr>
            <w:tcW w:w="1511" w:type="dxa"/>
            <w:gridSpan w:val="2"/>
            <w:vAlign w:val="center"/>
          </w:tcPr>
          <w:p w14:paraId="6B1A9AB3"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7</w:t>
            </w:r>
          </w:p>
        </w:tc>
        <w:tc>
          <w:tcPr>
            <w:tcW w:w="2335" w:type="dxa"/>
          </w:tcPr>
          <w:p w14:paraId="76ADBB56"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05773D55" w14:textId="77777777" w:rsidTr="00632777">
        <w:tc>
          <w:tcPr>
            <w:tcW w:w="3690" w:type="dxa"/>
          </w:tcPr>
          <w:p w14:paraId="409A3D94"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 xml:space="preserve">Cleft palate only </w:t>
            </w:r>
            <w:r w:rsidRPr="0064570D">
              <w:rPr>
                <w:rFonts w:ascii="Times New Roman" w:hAnsi="Times New Roman"/>
                <w:sz w:val="22"/>
                <w:szCs w:val="22"/>
                <w:vertAlign w:val="superscript"/>
              </w:rPr>
              <w:t>e</w:t>
            </w:r>
          </w:p>
        </w:tc>
        <w:tc>
          <w:tcPr>
            <w:tcW w:w="2359" w:type="dxa"/>
          </w:tcPr>
          <w:p w14:paraId="78391CBF"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7</w:t>
            </w:r>
          </w:p>
        </w:tc>
        <w:tc>
          <w:tcPr>
            <w:tcW w:w="1511" w:type="dxa"/>
            <w:gridSpan w:val="2"/>
            <w:vAlign w:val="center"/>
          </w:tcPr>
          <w:p w14:paraId="4210D541"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70</w:t>
            </w:r>
          </w:p>
        </w:tc>
        <w:tc>
          <w:tcPr>
            <w:tcW w:w="2335" w:type="dxa"/>
            <w:vAlign w:val="center"/>
          </w:tcPr>
          <w:p w14:paraId="1AD200D9" w14:textId="77777777" w:rsidR="00D82CD7" w:rsidRPr="0064570D" w:rsidRDefault="00D82CD7" w:rsidP="00632777">
            <w:pPr>
              <w:jc w:val="center"/>
              <w:rPr>
                <w:rFonts w:ascii="Times New Roman" w:hAnsi="Times New Roman"/>
                <w:b/>
                <w:sz w:val="22"/>
                <w:szCs w:val="22"/>
              </w:rPr>
            </w:pPr>
            <w:r w:rsidRPr="0064570D">
              <w:rPr>
                <w:rFonts w:ascii="Times New Roman" w:hAnsi="Times New Roman"/>
                <w:b/>
                <w:color w:val="000000"/>
                <w:sz w:val="22"/>
                <w:szCs w:val="22"/>
              </w:rPr>
              <w:t>3.27 (1.45, 7.39)</w:t>
            </w:r>
          </w:p>
        </w:tc>
      </w:tr>
      <w:tr w:rsidR="00D82CD7" w:rsidRPr="0064570D" w14:paraId="418A9CE0" w14:textId="77777777" w:rsidTr="00632777">
        <w:tc>
          <w:tcPr>
            <w:tcW w:w="3690" w:type="dxa"/>
          </w:tcPr>
          <w:p w14:paraId="4A7897B5"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Cleft lip only</w:t>
            </w:r>
            <w:r w:rsidRPr="0064570D">
              <w:rPr>
                <w:rFonts w:ascii="Times New Roman" w:hAnsi="Times New Roman"/>
                <w:sz w:val="22"/>
                <w:szCs w:val="22"/>
                <w:vertAlign w:val="superscript"/>
              </w:rPr>
              <w:t xml:space="preserve"> e</w:t>
            </w:r>
          </w:p>
        </w:tc>
        <w:tc>
          <w:tcPr>
            <w:tcW w:w="2359" w:type="dxa"/>
          </w:tcPr>
          <w:p w14:paraId="0F60CC94"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14</w:t>
            </w:r>
          </w:p>
        </w:tc>
        <w:tc>
          <w:tcPr>
            <w:tcW w:w="1511" w:type="dxa"/>
            <w:gridSpan w:val="2"/>
            <w:vAlign w:val="center"/>
          </w:tcPr>
          <w:p w14:paraId="0F950ABB"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49</w:t>
            </w:r>
          </w:p>
        </w:tc>
        <w:tc>
          <w:tcPr>
            <w:tcW w:w="2335" w:type="dxa"/>
            <w:vAlign w:val="center"/>
          </w:tcPr>
          <w:p w14:paraId="63C96DEA"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1.25 (0.65, 2.41)</w:t>
            </w:r>
          </w:p>
        </w:tc>
      </w:tr>
      <w:tr w:rsidR="00D82CD7" w:rsidRPr="0064570D" w14:paraId="5D9B15B0" w14:textId="77777777" w:rsidTr="00632777">
        <w:tc>
          <w:tcPr>
            <w:tcW w:w="3690" w:type="dxa"/>
          </w:tcPr>
          <w:p w14:paraId="7DB1024E"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 xml:space="preserve">Cleft lip with cleft palate </w:t>
            </w:r>
            <w:r w:rsidRPr="0064570D">
              <w:rPr>
                <w:rFonts w:ascii="Times New Roman" w:hAnsi="Times New Roman"/>
                <w:sz w:val="22"/>
                <w:szCs w:val="22"/>
                <w:vertAlign w:val="superscript"/>
              </w:rPr>
              <w:t>e</w:t>
            </w:r>
          </w:p>
        </w:tc>
        <w:tc>
          <w:tcPr>
            <w:tcW w:w="2359" w:type="dxa"/>
          </w:tcPr>
          <w:p w14:paraId="0AB26EBD"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12</w:t>
            </w:r>
          </w:p>
        </w:tc>
        <w:tc>
          <w:tcPr>
            <w:tcW w:w="1511" w:type="dxa"/>
            <w:gridSpan w:val="2"/>
            <w:vAlign w:val="center"/>
          </w:tcPr>
          <w:p w14:paraId="7A4EFAA2"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65</w:t>
            </w:r>
          </w:p>
        </w:tc>
        <w:tc>
          <w:tcPr>
            <w:tcW w:w="2335" w:type="dxa"/>
            <w:vAlign w:val="center"/>
          </w:tcPr>
          <w:p w14:paraId="42F21EF9" w14:textId="77777777" w:rsidR="00D82CD7" w:rsidRPr="0064570D" w:rsidRDefault="00D82CD7" w:rsidP="00632777">
            <w:pPr>
              <w:jc w:val="center"/>
              <w:rPr>
                <w:rFonts w:ascii="Times New Roman" w:hAnsi="Times New Roman"/>
                <w:b/>
                <w:sz w:val="22"/>
                <w:szCs w:val="22"/>
              </w:rPr>
            </w:pPr>
            <w:r w:rsidRPr="0064570D">
              <w:rPr>
                <w:rFonts w:ascii="Times New Roman" w:hAnsi="Times New Roman"/>
                <w:b/>
                <w:color w:val="000000"/>
                <w:sz w:val="22"/>
                <w:szCs w:val="22"/>
              </w:rPr>
              <w:t>2.02 (1.03, 3.94)</w:t>
            </w:r>
          </w:p>
        </w:tc>
      </w:tr>
      <w:tr w:rsidR="00D82CD7" w:rsidRPr="0064570D" w14:paraId="224CACA1" w14:textId="77777777" w:rsidTr="00632777">
        <w:tc>
          <w:tcPr>
            <w:tcW w:w="3690" w:type="dxa"/>
          </w:tcPr>
          <w:p w14:paraId="219BFBF9"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 xml:space="preserve">Esophageal atresia </w:t>
            </w:r>
            <w:r w:rsidRPr="0064570D">
              <w:rPr>
                <w:rFonts w:ascii="Times New Roman" w:hAnsi="Times New Roman"/>
                <w:sz w:val="22"/>
                <w:szCs w:val="22"/>
                <w:vertAlign w:val="superscript"/>
              </w:rPr>
              <w:t>c</w:t>
            </w:r>
          </w:p>
        </w:tc>
        <w:tc>
          <w:tcPr>
            <w:tcW w:w="2359" w:type="dxa"/>
          </w:tcPr>
          <w:p w14:paraId="781E3CA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5</w:t>
            </w:r>
          </w:p>
        </w:tc>
        <w:tc>
          <w:tcPr>
            <w:tcW w:w="1511" w:type="dxa"/>
            <w:gridSpan w:val="2"/>
            <w:vAlign w:val="center"/>
          </w:tcPr>
          <w:p w14:paraId="3B0A7BAF"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27</w:t>
            </w:r>
          </w:p>
        </w:tc>
        <w:tc>
          <w:tcPr>
            <w:tcW w:w="2335" w:type="dxa"/>
          </w:tcPr>
          <w:p w14:paraId="1C37C351"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1.86 (0.68, 6.34)</w:t>
            </w:r>
          </w:p>
        </w:tc>
      </w:tr>
      <w:tr w:rsidR="00D82CD7" w:rsidRPr="0064570D" w14:paraId="79462673" w14:textId="77777777" w:rsidTr="00632777">
        <w:tc>
          <w:tcPr>
            <w:tcW w:w="3690" w:type="dxa"/>
          </w:tcPr>
          <w:p w14:paraId="72876AC9"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Duodenal atresia/stenosis</w:t>
            </w:r>
          </w:p>
        </w:tc>
        <w:tc>
          <w:tcPr>
            <w:tcW w:w="2359" w:type="dxa"/>
          </w:tcPr>
          <w:p w14:paraId="50189A1A"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6</w:t>
            </w:r>
          </w:p>
        </w:tc>
        <w:tc>
          <w:tcPr>
            <w:tcW w:w="1511" w:type="dxa"/>
            <w:gridSpan w:val="2"/>
            <w:vAlign w:val="center"/>
          </w:tcPr>
          <w:p w14:paraId="5ADCC5AA"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9</w:t>
            </w:r>
          </w:p>
        </w:tc>
        <w:tc>
          <w:tcPr>
            <w:tcW w:w="2335" w:type="dxa"/>
          </w:tcPr>
          <w:p w14:paraId="6297EC03"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0.46 (0.15, 1.36)</w:t>
            </w:r>
          </w:p>
        </w:tc>
      </w:tr>
      <w:tr w:rsidR="00D82CD7" w:rsidRPr="0064570D" w14:paraId="7EE7FA7A" w14:textId="77777777" w:rsidTr="00632777">
        <w:tc>
          <w:tcPr>
            <w:tcW w:w="3690" w:type="dxa"/>
          </w:tcPr>
          <w:p w14:paraId="133DF12E"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Small intestinal atresia/stenosis</w:t>
            </w:r>
          </w:p>
        </w:tc>
        <w:tc>
          <w:tcPr>
            <w:tcW w:w="2359" w:type="dxa"/>
          </w:tcPr>
          <w:p w14:paraId="4A5A3EA9"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3</w:t>
            </w:r>
          </w:p>
        </w:tc>
        <w:tc>
          <w:tcPr>
            <w:tcW w:w="1511" w:type="dxa"/>
            <w:gridSpan w:val="2"/>
            <w:vAlign w:val="center"/>
          </w:tcPr>
          <w:p w14:paraId="0322C825"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15</w:t>
            </w:r>
          </w:p>
        </w:tc>
        <w:tc>
          <w:tcPr>
            <w:tcW w:w="2335" w:type="dxa"/>
          </w:tcPr>
          <w:p w14:paraId="6864D262"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1.86 (0.51, 10.2)</w:t>
            </w:r>
          </w:p>
        </w:tc>
      </w:tr>
      <w:tr w:rsidR="00D82CD7" w:rsidRPr="0064570D" w14:paraId="52A8C1A3" w14:textId="77777777" w:rsidTr="00632777">
        <w:tc>
          <w:tcPr>
            <w:tcW w:w="3690" w:type="dxa"/>
          </w:tcPr>
          <w:p w14:paraId="24811B59"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Colonic atresia/stenosis</w:t>
            </w:r>
          </w:p>
        </w:tc>
        <w:tc>
          <w:tcPr>
            <w:tcW w:w="2359" w:type="dxa"/>
          </w:tcPr>
          <w:p w14:paraId="0802F715"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0</w:t>
            </w:r>
          </w:p>
        </w:tc>
        <w:tc>
          <w:tcPr>
            <w:tcW w:w="1511" w:type="dxa"/>
            <w:gridSpan w:val="2"/>
            <w:vAlign w:val="center"/>
          </w:tcPr>
          <w:p w14:paraId="74CD9A9F"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w:t>
            </w:r>
          </w:p>
        </w:tc>
        <w:tc>
          <w:tcPr>
            <w:tcW w:w="2335" w:type="dxa"/>
          </w:tcPr>
          <w:p w14:paraId="0EB1B63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0AC16F95" w14:textId="77777777" w:rsidTr="00632777">
        <w:tc>
          <w:tcPr>
            <w:tcW w:w="3690" w:type="dxa"/>
          </w:tcPr>
          <w:p w14:paraId="2F1959A4"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Anorectal atresia/stenosis</w:t>
            </w:r>
          </w:p>
        </w:tc>
        <w:tc>
          <w:tcPr>
            <w:tcW w:w="2359" w:type="dxa"/>
          </w:tcPr>
          <w:p w14:paraId="7A90B0BB"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10</w:t>
            </w:r>
          </w:p>
        </w:tc>
        <w:tc>
          <w:tcPr>
            <w:tcW w:w="1511" w:type="dxa"/>
            <w:gridSpan w:val="2"/>
            <w:vAlign w:val="center"/>
          </w:tcPr>
          <w:p w14:paraId="1BD8F311"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23</w:t>
            </w:r>
          </w:p>
        </w:tc>
        <w:tc>
          <w:tcPr>
            <w:tcW w:w="2335" w:type="dxa"/>
          </w:tcPr>
          <w:p w14:paraId="6CF193D6"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0.78 (0.34, 1.77)</w:t>
            </w:r>
          </w:p>
        </w:tc>
      </w:tr>
      <w:tr w:rsidR="00D82CD7" w:rsidRPr="0064570D" w14:paraId="4119A87A" w14:textId="77777777" w:rsidTr="00632777">
        <w:tc>
          <w:tcPr>
            <w:tcW w:w="3690" w:type="dxa"/>
          </w:tcPr>
          <w:p w14:paraId="39E25DE7"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Biliary atresia</w:t>
            </w:r>
          </w:p>
        </w:tc>
        <w:tc>
          <w:tcPr>
            <w:tcW w:w="2359" w:type="dxa"/>
          </w:tcPr>
          <w:p w14:paraId="3C39384A"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3</w:t>
            </w:r>
          </w:p>
        </w:tc>
        <w:tc>
          <w:tcPr>
            <w:tcW w:w="1511" w:type="dxa"/>
            <w:gridSpan w:val="2"/>
            <w:vAlign w:val="center"/>
          </w:tcPr>
          <w:p w14:paraId="7A3152C2"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9</w:t>
            </w:r>
          </w:p>
        </w:tc>
        <w:tc>
          <w:tcPr>
            <w:tcW w:w="2335" w:type="dxa"/>
          </w:tcPr>
          <w:p w14:paraId="5140E18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1.11 (0.27, 6.49)</w:t>
            </w:r>
          </w:p>
        </w:tc>
      </w:tr>
      <w:tr w:rsidR="00D82CD7" w:rsidRPr="0064570D" w14:paraId="5D20BF5A" w14:textId="77777777" w:rsidTr="00632777">
        <w:tc>
          <w:tcPr>
            <w:tcW w:w="3690" w:type="dxa"/>
          </w:tcPr>
          <w:p w14:paraId="10612A63"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 xml:space="preserve">Hypospadias </w:t>
            </w:r>
            <w:r w:rsidRPr="0064570D">
              <w:rPr>
                <w:rFonts w:ascii="Times New Roman" w:hAnsi="Times New Roman"/>
                <w:sz w:val="22"/>
                <w:szCs w:val="22"/>
                <w:vertAlign w:val="superscript"/>
              </w:rPr>
              <w:t>f</w:t>
            </w:r>
          </w:p>
        </w:tc>
        <w:tc>
          <w:tcPr>
            <w:tcW w:w="2359" w:type="dxa"/>
          </w:tcPr>
          <w:p w14:paraId="7AA3D82D"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29</w:t>
            </w:r>
          </w:p>
        </w:tc>
        <w:tc>
          <w:tcPr>
            <w:tcW w:w="1511" w:type="dxa"/>
            <w:gridSpan w:val="2"/>
            <w:vAlign w:val="center"/>
          </w:tcPr>
          <w:p w14:paraId="7AA929BC"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82</w:t>
            </w:r>
          </w:p>
        </w:tc>
        <w:tc>
          <w:tcPr>
            <w:tcW w:w="2335" w:type="dxa"/>
          </w:tcPr>
          <w:p w14:paraId="46B30702"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1.17 (0.69, 2.00)</w:t>
            </w:r>
          </w:p>
        </w:tc>
      </w:tr>
      <w:tr w:rsidR="00D82CD7" w:rsidRPr="0064570D" w14:paraId="2214EB08" w14:textId="77777777" w:rsidTr="00632777">
        <w:tc>
          <w:tcPr>
            <w:tcW w:w="3690" w:type="dxa"/>
          </w:tcPr>
          <w:p w14:paraId="4C59C18D"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Renal agenesis/hypoplasia</w:t>
            </w:r>
          </w:p>
        </w:tc>
        <w:tc>
          <w:tcPr>
            <w:tcW w:w="2359" w:type="dxa"/>
          </w:tcPr>
          <w:p w14:paraId="2A63209B"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w:t>
            </w:r>
          </w:p>
        </w:tc>
        <w:tc>
          <w:tcPr>
            <w:tcW w:w="1511" w:type="dxa"/>
            <w:gridSpan w:val="2"/>
            <w:vAlign w:val="center"/>
          </w:tcPr>
          <w:p w14:paraId="37E6A0BE"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6</w:t>
            </w:r>
          </w:p>
        </w:tc>
        <w:tc>
          <w:tcPr>
            <w:tcW w:w="2335" w:type="dxa"/>
          </w:tcPr>
          <w:p w14:paraId="25B168F9"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5998BB70" w14:textId="77777777" w:rsidTr="00632777">
        <w:tc>
          <w:tcPr>
            <w:tcW w:w="3690" w:type="dxa"/>
          </w:tcPr>
          <w:p w14:paraId="17894BD4"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Bladder exstrophy</w:t>
            </w:r>
          </w:p>
        </w:tc>
        <w:tc>
          <w:tcPr>
            <w:tcW w:w="2359" w:type="dxa"/>
          </w:tcPr>
          <w:p w14:paraId="092EC728"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w:t>
            </w:r>
          </w:p>
        </w:tc>
        <w:tc>
          <w:tcPr>
            <w:tcW w:w="1511" w:type="dxa"/>
            <w:gridSpan w:val="2"/>
            <w:vAlign w:val="center"/>
          </w:tcPr>
          <w:p w14:paraId="629AF36A"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5</w:t>
            </w:r>
          </w:p>
        </w:tc>
        <w:tc>
          <w:tcPr>
            <w:tcW w:w="2335" w:type="dxa"/>
          </w:tcPr>
          <w:p w14:paraId="6D7917F3"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1687CDA8" w14:textId="77777777" w:rsidTr="00632777">
        <w:tc>
          <w:tcPr>
            <w:tcW w:w="3690" w:type="dxa"/>
          </w:tcPr>
          <w:p w14:paraId="535BA2C2"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Cloacal exstrophy</w:t>
            </w:r>
          </w:p>
        </w:tc>
        <w:tc>
          <w:tcPr>
            <w:tcW w:w="2359" w:type="dxa"/>
          </w:tcPr>
          <w:p w14:paraId="7D7FDBF7"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w:t>
            </w:r>
          </w:p>
        </w:tc>
        <w:tc>
          <w:tcPr>
            <w:tcW w:w="1511" w:type="dxa"/>
            <w:gridSpan w:val="2"/>
            <w:vAlign w:val="center"/>
          </w:tcPr>
          <w:p w14:paraId="2D269DB9"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2</w:t>
            </w:r>
          </w:p>
        </w:tc>
        <w:tc>
          <w:tcPr>
            <w:tcW w:w="2335" w:type="dxa"/>
          </w:tcPr>
          <w:p w14:paraId="3D7D99F3"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67DAE0F6" w14:textId="77777777" w:rsidTr="00632777">
        <w:tc>
          <w:tcPr>
            <w:tcW w:w="3690" w:type="dxa"/>
          </w:tcPr>
          <w:p w14:paraId="72E9595B"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 xml:space="preserve">Longitudinal limb deficiency </w:t>
            </w:r>
            <w:r w:rsidRPr="0064570D">
              <w:rPr>
                <w:rFonts w:ascii="Times New Roman" w:hAnsi="Times New Roman"/>
                <w:sz w:val="22"/>
                <w:szCs w:val="22"/>
                <w:vertAlign w:val="superscript"/>
              </w:rPr>
              <w:t>g</w:t>
            </w:r>
          </w:p>
        </w:tc>
        <w:tc>
          <w:tcPr>
            <w:tcW w:w="2359" w:type="dxa"/>
          </w:tcPr>
          <w:p w14:paraId="7D15E227"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4</w:t>
            </w:r>
          </w:p>
        </w:tc>
        <w:tc>
          <w:tcPr>
            <w:tcW w:w="1511" w:type="dxa"/>
            <w:gridSpan w:val="2"/>
            <w:vAlign w:val="center"/>
          </w:tcPr>
          <w:p w14:paraId="4B91FA2A"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34</w:t>
            </w:r>
          </w:p>
        </w:tc>
        <w:tc>
          <w:tcPr>
            <w:tcW w:w="2335" w:type="dxa"/>
            <w:vAlign w:val="center"/>
          </w:tcPr>
          <w:p w14:paraId="3A36EACF" w14:textId="77777777" w:rsidR="00D82CD7" w:rsidRPr="0064570D" w:rsidRDefault="00D82CD7" w:rsidP="00632777">
            <w:pPr>
              <w:jc w:val="center"/>
              <w:rPr>
                <w:rFonts w:ascii="Times New Roman" w:hAnsi="Times New Roman"/>
                <w:b/>
                <w:sz w:val="22"/>
                <w:szCs w:val="22"/>
              </w:rPr>
            </w:pPr>
            <w:r w:rsidRPr="0064570D">
              <w:rPr>
                <w:rFonts w:ascii="Times New Roman" w:hAnsi="Times New Roman"/>
                <w:b/>
                <w:color w:val="000000"/>
                <w:sz w:val="22"/>
                <w:szCs w:val="22"/>
              </w:rPr>
              <w:t>3.06 (1.06, 12.1)</w:t>
            </w:r>
          </w:p>
        </w:tc>
      </w:tr>
      <w:tr w:rsidR="00D82CD7" w:rsidRPr="0064570D" w14:paraId="76A7605A" w14:textId="77777777" w:rsidTr="00632777">
        <w:tc>
          <w:tcPr>
            <w:tcW w:w="3690" w:type="dxa"/>
          </w:tcPr>
          <w:p w14:paraId="52F52E6F"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Transverse limb deficiency</w:t>
            </w:r>
          </w:p>
        </w:tc>
        <w:tc>
          <w:tcPr>
            <w:tcW w:w="2359" w:type="dxa"/>
          </w:tcPr>
          <w:p w14:paraId="230335D6"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5</w:t>
            </w:r>
          </w:p>
        </w:tc>
        <w:tc>
          <w:tcPr>
            <w:tcW w:w="1511" w:type="dxa"/>
            <w:gridSpan w:val="2"/>
            <w:vAlign w:val="center"/>
          </w:tcPr>
          <w:p w14:paraId="4D352098"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24</w:t>
            </w:r>
          </w:p>
        </w:tc>
        <w:tc>
          <w:tcPr>
            <w:tcW w:w="2335" w:type="dxa"/>
            <w:vAlign w:val="center"/>
          </w:tcPr>
          <w:p w14:paraId="0A30367F"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1.68 (0.62, 4.59)</w:t>
            </w:r>
          </w:p>
        </w:tc>
      </w:tr>
      <w:tr w:rsidR="00D82CD7" w:rsidRPr="0064570D" w14:paraId="55C2BCEE" w14:textId="77777777" w:rsidTr="00632777">
        <w:tc>
          <w:tcPr>
            <w:tcW w:w="3690" w:type="dxa"/>
          </w:tcPr>
          <w:p w14:paraId="0E286212"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Craniosynostosis</w:t>
            </w:r>
          </w:p>
        </w:tc>
        <w:tc>
          <w:tcPr>
            <w:tcW w:w="2359" w:type="dxa"/>
          </w:tcPr>
          <w:p w14:paraId="3E470C4E"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18</w:t>
            </w:r>
          </w:p>
        </w:tc>
        <w:tc>
          <w:tcPr>
            <w:tcW w:w="1511" w:type="dxa"/>
            <w:gridSpan w:val="2"/>
            <w:vAlign w:val="center"/>
          </w:tcPr>
          <w:p w14:paraId="46AFD5EA"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51</w:t>
            </w:r>
          </w:p>
        </w:tc>
        <w:tc>
          <w:tcPr>
            <w:tcW w:w="2335" w:type="dxa"/>
            <w:vAlign w:val="center"/>
          </w:tcPr>
          <w:p w14:paraId="62AE5A15"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0.98 (0.55, 1.78)</w:t>
            </w:r>
          </w:p>
        </w:tc>
      </w:tr>
      <w:tr w:rsidR="00D82CD7" w:rsidRPr="0064570D" w14:paraId="199C5DC9" w14:textId="77777777" w:rsidTr="00632777">
        <w:tc>
          <w:tcPr>
            <w:tcW w:w="3690" w:type="dxa"/>
          </w:tcPr>
          <w:p w14:paraId="2AD6E67B"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Diaphragmatic hernia</w:t>
            </w:r>
          </w:p>
        </w:tc>
        <w:tc>
          <w:tcPr>
            <w:tcW w:w="2359" w:type="dxa"/>
          </w:tcPr>
          <w:p w14:paraId="1154C55E"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12</w:t>
            </w:r>
          </w:p>
        </w:tc>
        <w:tc>
          <w:tcPr>
            <w:tcW w:w="1511" w:type="dxa"/>
            <w:gridSpan w:val="2"/>
            <w:vAlign w:val="center"/>
          </w:tcPr>
          <w:p w14:paraId="7C2461F7"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17</w:t>
            </w:r>
          </w:p>
        </w:tc>
        <w:tc>
          <w:tcPr>
            <w:tcW w:w="2335" w:type="dxa"/>
            <w:vAlign w:val="center"/>
          </w:tcPr>
          <w:p w14:paraId="1ACF3120"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0.49 (0.22, 1.07)</w:t>
            </w:r>
          </w:p>
        </w:tc>
      </w:tr>
      <w:tr w:rsidR="00D82CD7" w:rsidRPr="0064570D" w14:paraId="6CE32F11" w14:textId="77777777" w:rsidTr="00632777">
        <w:tc>
          <w:tcPr>
            <w:tcW w:w="3690" w:type="dxa"/>
          </w:tcPr>
          <w:p w14:paraId="1EC6B499"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Omphalocele</w:t>
            </w:r>
          </w:p>
        </w:tc>
        <w:tc>
          <w:tcPr>
            <w:tcW w:w="2359" w:type="dxa"/>
          </w:tcPr>
          <w:p w14:paraId="480B1D7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5</w:t>
            </w:r>
          </w:p>
        </w:tc>
        <w:tc>
          <w:tcPr>
            <w:tcW w:w="1511" w:type="dxa"/>
            <w:gridSpan w:val="2"/>
            <w:vAlign w:val="center"/>
          </w:tcPr>
          <w:p w14:paraId="6D76F7F5"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17</w:t>
            </w:r>
          </w:p>
        </w:tc>
        <w:tc>
          <w:tcPr>
            <w:tcW w:w="2335" w:type="dxa"/>
            <w:vAlign w:val="center"/>
          </w:tcPr>
          <w:p w14:paraId="08137103"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1.13 (0.40, 3.18)</w:t>
            </w:r>
          </w:p>
        </w:tc>
      </w:tr>
      <w:tr w:rsidR="00D82CD7" w:rsidRPr="0064570D" w14:paraId="71C02056" w14:textId="77777777" w:rsidTr="00632777">
        <w:tc>
          <w:tcPr>
            <w:tcW w:w="3690" w:type="dxa"/>
          </w:tcPr>
          <w:p w14:paraId="62919B1B"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Gastroschisis</w:t>
            </w:r>
          </w:p>
        </w:tc>
        <w:tc>
          <w:tcPr>
            <w:tcW w:w="2359" w:type="dxa"/>
          </w:tcPr>
          <w:p w14:paraId="06F8456F"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10</w:t>
            </w:r>
          </w:p>
        </w:tc>
        <w:tc>
          <w:tcPr>
            <w:tcW w:w="1511" w:type="dxa"/>
            <w:gridSpan w:val="2"/>
            <w:vAlign w:val="center"/>
          </w:tcPr>
          <w:p w14:paraId="7D8C7901"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61</w:t>
            </w:r>
          </w:p>
        </w:tc>
        <w:tc>
          <w:tcPr>
            <w:tcW w:w="2335" w:type="dxa"/>
            <w:vAlign w:val="center"/>
          </w:tcPr>
          <w:p w14:paraId="110B18B9" w14:textId="77777777" w:rsidR="00D82CD7" w:rsidRPr="0064570D" w:rsidRDefault="00D82CD7" w:rsidP="00632777">
            <w:pPr>
              <w:jc w:val="center"/>
              <w:rPr>
                <w:rFonts w:ascii="Times New Roman" w:hAnsi="Times New Roman"/>
                <w:b/>
                <w:sz w:val="22"/>
                <w:szCs w:val="22"/>
              </w:rPr>
            </w:pPr>
            <w:r w:rsidRPr="0064570D">
              <w:rPr>
                <w:rFonts w:ascii="Times New Roman" w:hAnsi="Times New Roman"/>
                <w:b/>
                <w:sz w:val="22"/>
                <w:szCs w:val="22"/>
              </w:rPr>
              <w:t>2.24 (1.04, 4.83)</w:t>
            </w:r>
          </w:p>
        </w:tc>
      </w:tr>
      <w:tr w:rsidR="00D82CD7" w:rsidRPr="0064570D" w14:paraId="2C3BB056" w14:textId="77777777" w:rsidTr="00632777">
        <w:tc>
          <w:tcPr>
            <w:tcW w:w="3690" w:type="dxa"/>
          </w:tcPr>
          <w:p w14:paraId="72A566BF" w14:textId="77777777" w:rsidR="00D82CD7" w:rsidRPr="0064570D" w:rsidRDefault="00D82CD7" w:rsidP="00632777">
            <w:pPr>
              <w:rPr>
                <w:rFonts w:ascii="Times New Roman" w:hAnsi="Times New Roman"/>
                <w:sz w:val="22"/>
                <w:szCs w:val="22"/>
              </w:rPr>
            </w:pPr>
            <w:r w:rsidRPr="0064570D">
              <w:rPr>
                <w:rFonts w:ascii="Times New Roman" w:hAnsi="Times New Roman"/>
                <w:sz w:val="22"/>
                <w:szCs w:val="22"/>
              </w:rPr>
              <w:t>Sacral agenesis</w:t>
            </w:r>
          </w:p>
        </w:tc>
        <w:tc>
          <w:tcPr>
            <w:tcW w:w="2359" w:type="dxa"/>
          </w:tcPr>
          <w:p w14:paraId="4E638F9E"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3</w:t>
            </w:r>
          </w:p>
        </w:tc>
        <w:tc>
          <w:tcPr>
            <w:tcW w:w="1511" w:type="dxa"/>
            <w:gridSpan w:val="2"/>
            <w:vAlign w:val="center"/>
          </w:tcPr>
          <w:p w14:paraId="5C897F55"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3</w:t>
            </w:r>
          </w:p>
        </w:tc>
        <w:tc>
          <w:tcPr>
            <w:tcW w:w="2335" w:type="dxa"/>
            <w:vAlign w:val="center"/>
          </w:tcPr>
          <w:p w14:paraId="21E6BF0A"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0.37 (0.05, 2.81)</w:t>
            </w:r>
          </w:p>
        </w:tc>
      </w:tr>
      <w:tr w:rsidR="00D82CD7" w:rsidRPr="0064570D" w14:paraId="3199F62F" w14:textId="77777777" w:rsidTr="00632777">
        <w:tc>
          <w:tcPr>
            <w:tcW w:w="3690" w:type="dxa"/>
          </w:tcPr>
          <w:p w14:paraId="08E89495" w14:textId="77777777" w:rsidR="00D82CD7" w:rsidRPr="0064570D" w:rsidRDefault="00D82CD7" w:rsidP="00632777">
            <w:pPr>
              <w:rPr>
                <w:rFonts w:ascii="Times New Roman" w:hAnsi="Times New Roman"/>
                <w:i/>
                <w:sz w:val="22"/>
                <w:szCs w:val="22"/>
              </w:rPr>
            </w:pPr>
            <w:r w:rsidRPr="0064570D">
              <w:rPr>
                <w:rFonts w:ascii="Times New Roman" w:hAnsi="Times New Roman"/>
                <w:i/>
                <w:sz w:val="22"/>
                <w:szCs w:val="22"/>
              </w:rPr>
              <w:t>Congenital Heart Defects</w:t>
            </w:r>
          </w:p>
        </w:tc>
        <w:tc>
          <w:tcPr>
            <w:tcW w:w="2359" w:type="dxa"/>
          </w:tcPr>
          <w:p w14:paraId="5D98DA97" w14:textId="77777777" w:rsidR="00D82CD7" w:rsidRPr="0064570D" w:rsidRDefault="00D82CD7" w:rsidP="00632777">
            <w:pPr>
              <w:jc w:val="center"/>
              <w:rPr>
                <w:rFonts w:ascii="Times New Roman" w:hAnsi="Times New Roman"/>
                <w:sz w:val="22"/>
                <w:szCs w:val="22"/>
              </w:rPr>
            </w:pPr>
          </w:p>
        </w:tc>
        <w:tc>
          <w:tcPr>
            <w:tcW w:w="1511" w:type="dxa"/>
            <w:gridSpan w:val="2"/>
          </w:tcPr>
          <w:p w14:paraId="4C06B11D" w14:textId="77777777" w:rsidR="00D82CD7" w:rsidRPr="0064570D" w:rsidRDefault="00D82CD7" w:rsidP="00632777">
            <w:pPr>
              <w:jc w:val="center"/>
              <w:rPr>
                <w:rFonts w:ascii="Times New Roman" w:hAnsi="Times New Roman"/>
                <w:sz w:val="22"/>
                <w:szCs w:val="22"/>
              </w:rPr>
            </w:pPr>
          </w:p>
        </w:tc>
        <w:tc>
          <w:tcPr>
            <w:tcW w:w="2335" w:type="dxa"/>
          </w:tcPr>
          <w:p w14:paraId="37C592B5" w14:textId="77777777" w:rsidR="00D82CD7" w:rsidRPr="0064570D" w:rsidRDefault="00D82CD7" w:rsidP="00632777">
            <w:pPr>
              <w:jc w:val="center"/>
              <w:rPr>
                <w:rFonts w:ascii="Times New Roman" w:hAnsi="Times New Roman"/>
                <w:sz w:val="22"/>
                <w:szCs w:val="22"/>
              </w:rPr>
            </w:pPr>
          </w:p>
        </w:tc>
      </w:tr>
      <w:tr w:rsidR="00D82CD7" w:rsidRPr="0064570D" w14:paraId="29F0F441" w14:textId="77777777" w:rsidTr="00632777">
        <w:tc>
          <w:tcPr>
            <w:tcW w:w="3690" w:type="dxa"/>
            <w:vAlign w:val="center"/>
          </w:tcPr>
          <w:p w14:paraId="7A862709" w14:textId="77777777" w:rsidR="00D82CD7" w:rsidRPr="0064570D" w:rsidRDefault="00D82CD7" w:rsidP="00632777">
            <w:pPr>
              <w:rPr>
                <w:rFonts w:ascii="Times New Roman" w:hAnsi="Times New Roman"/>
                <w:sz w:val="22"/>
                <w:szCs w:val="22"/>
              </w:rPr>
            </w:pPr>
            <w:r w:rsidRPr="0064570D">
              <w:rPr>
                <w:rFonts w:ascii="Times New Roman" w:hAnsi="Times New Roman"/>
                <w:color w:val="000000"/>
                <w:sz w:val="22"/>
                <w:szCs w:val="22"/>
              </w:rPr>
              <w:t xml:space="preserve">Truncus arteriosus </w:t>
            </w:r>
            <w:r w:rsidRPr="0064570D">
              <w:rPr>
                <w:rFonts w:ascii="Times New Roman" w:hAnsi="Times New Roman"/>
                <w:sz w:val="22"/>
                <w:szCs w:val="22"/>
                <w:vertAlign w:val="superscript"/>
              </w:rPr>
              <w:t>c</w:t>
            </w:r>
          </w:p>
        </w:tc>
        <w:tc>
          <w:tcPr>
            <w:tcW w:w="2359" w:type="dxa"/>
          </w:tcPr>
          <w:p w14:paraId="07948CCB"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5</w:t>
            </w:r>
          </w:p>
        </w:tc>
        <w:tc>
          <w:tcPr>
            <w:tcW w:w="1511" w:type="dxa"/>
            <w:gridSpan w:val="2"/>
            <w:vAlign w:val="center"/>
          </w:tcPr>
          <w:p w14:paraId="68E9F96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9</w:t>
            </w:r>
          </w:p>
        </w:tc>
        <w:tc>
          <w:tcPr>
            <w:tcW w:w="2335" w:type="dxa"/>
            <w:vAlign w:val="center"/>
          </w:tcPr>
          <w:p w14:paraId="73128E7B"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0.67 (0.20, 2.59)</w:t>
            </w:r>
          </w:p>
        </w:tc>
      </w:tr>
      <w:tr w:rsidR="00D82CD7" w:rsidRPr="0064570D" w14:paraId="6451014B" w14:textId="77777777" w:rsidTr="00632777">
        <w:tc>
          <w:tcPr>
            <w:tcW w:w="3690" w:type="dxa"/>
            <w:vAlign w:val="center"/>
          </w:tcPr>
          <w:p w14:paraId="1BD726ED" w14:textId="77777777" w:rsidR="00D82CD7" w:rsidRPr="0064570D" w:rsidRDefault="00D82CD7" w:rsidP="00632777">
            <w:pPr>
              <w:rPr>
                <w:rFonts w:ascii="Times New Roman" w:hAnsi="Times New Roman"/>
                <w:sz w:val="22"/>
                <w:szCs w:val="22"/>
              </w:rPr>
            </w:pPr>
            <w:r w:rsidRPr="0064570D">
              <w:rPr>
                <w:rFonts w:ascii="Times New Roman" w:hAnsi="Times New Roman"/>
                <w:color w:val="000000"/>
                <w:sz w:val="22"/>
                <w:szCs w:val="22"/>
              </w:rPr>
              <w:t>Tetralogy of Fallot</w:t>
            </w:r>
          </w:p>
        </w:tc>
        <w:tc>
          <w:tcPr>
            <w:tcW w:w="2359" w:type="dxa"/>
          </w:tcPr>
          <w:p w14:paraId="27FD0640"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11</w:t>
            </w:r>
          </w:p>
        </w:tc>
        <w:tc>
          <w:tcPr>
            <w:tcW w:w="1511" w:type="dxa"/>
            <w:gridSpan w:val="2"/>
            <w:vAlign w:val="center"/>
          </w:tcPr>
          <w:p w14:paraId="30E588E9"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35</w:t>
            </w:r>
          </w:p>
        </w:tc>
        <w:tc>
          <w:tcPr>
            <w:tcW w:w="2335" w:type="dxa"/>
            <w:vAlign w:val="center"/>
          </w:tcPr>
          <w:p w14:paraId="70C22D4E"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1.08 (0.52, 2.27)</w:t>
            </w:r>
          </w:p>
        </w:tc>
      </w:tr>
      <w:tr w:rsidR="00D82CD7" w:rsidRPr="0064570D" w14:paraId="2FDF3993" w14:textId="77777777" w:rsidTr="00632777">
        <w:tc>
          <w:tcPr>
            <w:tcW w:w="3690" w:type="dxa"/>
            <w:vAlign w:val="center"/>
          </w:tcPr>
          <w:p w14:paraId="12AB931C" w14:textId="77777777" w:rsidR="00D82CD7" w:rsidRPr="0064570D" w:rsidRDefault="00D82CD7" w:rsidP="00632777">
            <w:pPr>
              <w:rPr>
                <w:rFonts w:ascii="Times New Roman" w:hAnsi="Times New Roman"/>
                <w:sz w:val="22"/>
                <w:szCs w:val="22"/>
              </w:rPr>
            </w:pPr>
            <w:r w:rsidRPr="0064570D">
              <w:rPr>
                <w:rFonts w:ascii="Times New Roman" w:hAnsi="Times New Roman"/>
                <w:color w:val="000000"/>
                <w:sz w:val="22"/>
                <w:szCs w:val="22"/>
              </w:rPr>
              <w:t>D-TGA</w:t>
            </w:r>
          </w:p>
        </w:tc>
        <w:tc>
          <w:tcPr>
            <w:tcW w:w="2359" w:type="dxa"/>
          </w:tcPr>
          <w:p w14:paraId="5B374C1F"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6</w:t>
            </w:r>
          </w:p>
        </w:tc>
        <w:tc>
          <w:tcPr>
            <w:tcW w:w="1511" w:type="dxa"/>
            <w:gridSpan w:val="2"/>
            <w:vAlign w:val="bottom"/>
          </w:tcPr>
          <w:p w14:paraId="73702EE1"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23</w:t>
            </w:r>
          </w:p>
        </w:tc>
        <w:tc>
          <w:tcPr>
            <w:tcW w:w="2335" w:type="dxa"/>
            <w:vAlign w:val="center"/>
          </w:tcPr>
          <w:p w14:paraId="31C363FA"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1.26 (0.49, 3.22)</w:t>
            </w:r>
          </w:p>
        </w:tc>
      </w:tr>
      <w:tr w:rsidR="00D82CD7" w:rsidRPr="0064570D" w14:paraId="1A76460E" w14:textId="77777777" w:rsidTr="00632777">
        <w:tc>
          <w:tcPr>
            <w:tcW w:w="3690" w:type="dxa"/>
            <w:vAlign w:val="center"/>
          </w:tcPr>
          <w:p w14:paraId="21B08862" w14:textId="77777777" w:rsidR="00D82CD7" w:rsidRPr="0064570D" w:rsidRDefault="00D82CD7" w:rsidP="00632777">
            <w:pPr>
              <w:rPr>
                <w:rFonts w:ascii="Times New Roman" w:hAnsi="Times New Roman"/>
                <w:sz w:val="22"/>
                <w:szCs w:val="22"/>
              </w:rPr>
            </w:pPr>
            <w:r w:rsidRPr="0064570D">
              <w:rPr>
                <w:rFonts w:ascii="Times New Roman" w:hAnsi="Times New Roman"/>
                <w:color w:val="000000"/>
                <w:sz w:val="22"/>
                <w:szCs w:val="22"/>
              </w:rPr>
              <w:t>DORV-TGA</w:t>
            </w:r>
          </w:p>
        </w:tc>
        <w:tc>
          <w:tcPr>
            <w:tcW w:w="2359" w:type="dxa"/>
          </w:tcPr>
          <w:p w14:paraId="0C6CD220"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w:t>
            </w:r>
          </w:p>
        </w:tc>
        <w:tc>
          <w:tcPr>
            <w:tcW w:w="1511" w:type="dxa"/>
            <w:gridSpan w:val="2"/>
            <w:vAlign w:val="center"/>
          </w:tcPr>
          <w:p w14:paraId="45C5C3C8"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w:t>
            </w:r>
          </w:p>
        </w:tc>
        <w:tc>
          <w:tcPr>
            <w:tcW w:w="2335" w:type="dxa"/>
          </w:tcPr>
          <w:p w14:paraId="4EF4A54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01E29CE0" w14:textId="77777777" w:rsidTr="00632777">
        <w:tc>
          <w:tcPr>
            <w:tcW w:w="3690" w:type="dxa"/>
            <w:vAlign w:val="center"/>
          </w:tcPr>
          <w:p w14:paraId="466A3AB6" w14:textId="77777777" w:rsidR="00D82CD7" w:rsidRPr="0064570D" w:rsidRDefault="00D82CD7" w:rsidP="00632777">
            <w:pPr>
              <w:rPr>
                <w:rFonts w:ascii="Times New Roman" w:hAnsi="Times New Roman"/>
                <w:sz w:val="22"/>
                <w:szCs w:val="22"/>
              </w:rPr>
            </w:pPr>
            <w:proofErr w:type="spellStart"/>
            <w:r w:rsidRPr="0064570D">
              <w:rPr>
                <w:rFonts w:ascii="Times New Roman" w:hAnsi="Times New Roman"/>
                <w:color w:val="000000"/>
                <w:sz w:val="22"/>
                <w:szCs w:val="22"/>
              </w:rPr>
              <w:t>Conoventricular</w:t>
            </w:r>
            <w:proofErr w:type="spellEnd"/>
            <w:r w:rsidRPr="0064570D">
              <w:rPr>
                <w:rFonts w:ascii="Times New Roman" w:hAnsi="Times New Roman"/>
                <w:color w:val="000000"/>
                <w:sz w:val="22"/>
                <w:szCs w:val="22"/>
              </w:rPr>
              <w:t xml:space="preserve"> VSD</w:t>
            </w:r>
            <w:r w:rsidRPr="0064570D">
              <w:rPr>
                <w:rFonts w:ascii="Times New Roman" w:hAnsi="Times New Roman"/>
                <w:color w:val="000000"/>
                <w:sz w:val="22"/>
                <w:szCs w:val="22"/>
                <w:vertAlign w:val="superscript"/>
              </w:rPr>
              <w:t xml:space="preserve"> h</w:t>
            </w:r>
          </w:p>
        </w:tc>
        <w:tc>
          <w:tcPr>
            <w:tcW w:w="2359" w:type="dxa"/>
          </w:tcPr>
          <w:p w14:paraId="745B37B9"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w:t>
            </w:r>
          </w:p>
        </w:tc>
        <w:tc>
          <w:tcPr>
            <w:tcW w:w="1511" w:type="dxa"/>
            <w:gridSpan w:val="2"/>
            <w:vAlign w:val="center"/>
          </w:tcPr>
          <w:p w14:paraId="6A75ABB7"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5</w:t>
            </w:r>
          </w:p>
        </w:tc>
        <w:tc>
          <w:tcPr>
            <w:tcW w:w="2335" w:type="dxa"/>
          </w:tcPr>
          <w:p w14:paraId="3F4980E5"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1276436D" w14:textId="77777777" w:rsidTr="00632777">
        <w:tc>
          <w:tcPr>
            <w:tcW w:w="3690" w:type="dxa"/>
            <w:vAlign w:val="center"/>
          </w:tcPr>
          <w:p w14:paraId="6DA8DC05" w14:textId="77777777" w:rsidR="00D82CD7" w:rsidRPr="0064570D" w:rsidRDefault="00D82CD7" w:rsidP="00632777">
            <w:pPr>
              <w:rPr>
                <w:rFonts w:ascii="Times New Roman" w:hAnsi="Times New Roman"/>
                <w:sz w:val="22"/>
                <w:szCs w:val="22"/>
              </w:rPr>
            </w:pPr>
            <w:r w:rsidRPr="0064570D">
              <w:rPr>
                <w:rFonts w:ascii="Times New Roman" w:eastAsia="Times New Roman" w:hAnsi="Times New Roman"/>
                <w:bCs/>
                <w:sz w:val="22"/>
                <w:szCs w:val="22"/>
              </w:rPr>
              <w:t>Atrioventricular septal defect</w:t>
            </w:r>
          </w:p>
        </w:tc>
        <w:tc>
          <w:tcPr>
            <w:tcW w:w="2359" w:type="dxa"/>
          </w:tcPr>
          <w:p w14:paraId="020D90D4"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w:t>
            </w:r>
          </w:p>
        </w:tc>
        <w:tc>
          <w:tcPr>
            <w:tcW w:w="1511" w:type="dxa"/>
            <w:gridSpan w:val="2"/>
            <w:vAlign w:val="center"/>
          </w:tcPr>
          <w:p w14:paraId="5D79B383"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15</w:t>
            </w:r>
          </w:p>
        </w:tc>
        <w:tc>
          <w:tcPr>
            <w:tcW w:w="2335" w:type="dxa"/>
          </w:tcPr>
          <w:p w14:paraId="20E87FA9"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40499B8D" w14:textId="77777777" w:rsidTr="00632777">
        <w:tc>
          <w:tcPr>
            <w:tcW w:w="3690" w:type="dxa"/>
            <w:vAlign w:val="center"/>
          </w:tcPr>
          <w:p w14:paraId="5E055595" w14:textId="77777777" w:rsidR="00D82CD7" w:rsidRPr="0064570D" w:rsidRDefault="00D82CD7" w:rsidP="00632777">
            <w:pPr>
              <w:rPr>
                <w:rFonts w:ascii="Times New Roman" w:hAnsi="Times New Roman"/>
                <w:sz w:val="22"/>
                <w:szCs w:val="22"/>
              </w:rPr>
            </w:pPr>
            <w:r w:rsidRPr="0064570D">
              <w:rPr>
                <w:rFonts w:ascii="Times New Roman" w:eastAsia="Times New Roman" w:hAnsi="Times New Roman"/>
                <w:bCs/>
                <w:sz w:val="22"/>
                <w:szCs w:val="22"/>
              </w:rPr>
              <w:t>TAPVR</w:t>
            </w:r>
          </w:p>
        </w:tc>
        <w:tc>
          <w:tcPr>
            <w:tcW w:w="2359" w:type="dxa"/>
          </w:tcPr>
          <w:p w14:paraId="0DB11CAF"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w:t>
            </w:r>
          </w:p>
        </w:tc>
        <w:tc>
          <w:tcPr>
            <w:tcW w:w="1511" w:type="dxa"/>
            <w:gridSpan w:val="2"/>
            <w:vAlign w:val="center"/>
          </w:tcPr>
          <w:p w14:paraId="5EA61A19"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11</w:t>
            </w:r>
          </w:p>
        </w:tc>
        <w:tc>
          <w:tcPr>
            <w:tcW w:w="2335" w:type="dxa"/>
          </w:tcPr>
          <w:p w14:paraId="25441796"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15A6B366" w14:textId="77777777" w:rsidTr="00632777">
        <w:tc>
          <w:tcPr>
            <w:tcW w:w="3690" w:type="dxa"/>
            <w:vAlign w:val="center"/>
          </w:tcPr>
          <w:p w14:paraId="62E143B1" w14:textId="77777777" w:rsidR="00D82CD7" w:rsidRPr="0064570D" w:rsidRDefault="00D82CD7" w:rsidP="00632777">
            <w:pPr>
              <w:rPr>
                <w:rFonts w:ascii="Times New Roman" w:hAnsi="Times New Roman"/>
                <w:sz w:val="22"/>
                <w:szCs w:val="22"/>
              </w:rPr>
            </w:pPr>
            <w:r w:rsidRPr="0064570D">
              <w:rPr>
                <w:rFonts w:ascii="Times New Roman" w:hAnsi="Times New Roman"/>
                <w:color w:val="000000"/>
                <w:sz w:val="22"/>
                <w:szCs w:val="22"/>
              </w:rPr>
              <w:t>Hypoplastic heart syndrome</w:t>
            </w:r>
          </w:p>
        </w:tc>
        <w:tc>
          <w:tcPr>
            <w:tcW w:w="2359" w:type="dxa"/>
          </w:tcPr>
          <w:p w14:paraId="76EEC479"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9</w:t>
            </w:r>
          </w:p>
        </w:tc>
        <w:tc>
          <w:tcPr>
            <w:tcW w:w="1511" w:type="dxa"/>
            <w:gridSpan w:val="2"/>
          </w:tcPr>
          <w:p w14:paraId="40F45ABB"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22</w:t>
            </w:r>
          </w:p>
        </w:tc>
        <w:tc>
          <w:tcPr>
            <w:tcW w:w="2335" w:type="dxa"/>
            <w:vAlign w:val="center"/>
          </w:tcPr>
          <w:p w14:paraId="79498CAD"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0.88 (0.39, 2.00)</w:t>
            </w:r>
          </w:p>
        </w:tc>
      </w:tr>
      <w:tr w:rsidR="00D82CD7" w:rsidRPr="0064570D" w14:paraId="2A0FC8D1" w14:textId="77777777" w:rsidTr="00632777">
        <w:tc>
          <w:tcPr>
            <w:tcW w:w="3690" w:type="dxa"/>
            <w:vAlign w:val="center"/>
          </w:tcPr>
          <w:p w14:paraId="373D0EEC" w14:textId="77777777" w:rsidR="00D82CD7" w:rsidRPr="0064570D" w:rsidRDefault="00D82CD7" w:rsidP="00632777">
            <w:pPr>
              <w:rPr>
                <w:rFonts w:ascii="Times New Roman" w:hAnsi="Times New Roman"/>
                <w:sz w:val="22"/>
                <w:szCs w:val="22"/>
              </w:rPr>
            </w:pPr>
            <w:r w:rsidRPr="0064570D">
              <w:rPr>
                <w:rFonts w:ascii="Times New Roman" w:hAnsi="Times New Roman"/>
                <w:color w:val="000000"/>
                <w:sz w:val="22"/>
                <w:szCs w:val="22"/>
              </w:rPr>
              <w:t>Coarctation of the aorta</w:t>
            </w:r>
          </w:p>
        </w:tc>
        <w:tc>
          <w:tcPr>
            <w:tcW w:w="2359" w:type="dxa"/>
          </w:tcPr>
          <w:p w14:paraId="3C72366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12</w:t>
            </w:r>
          </w:p>
        </w:tc>
        <w:tc>
          <w:tcPr>
            <w:tcW w:w="1511" w:type="dxa"/>
            <w:gridSpan w:val="2"/>
          </w:tcPr>
          <w:p w14:paraId="049E9A0A"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33</w:t>
            </w:r>
          </w:p>
        </w:tc>
        <w:tc>
          <w:tcPr>
            <w:tcW w:w="2335" w:type="dxa"/>
            <w:vAlign w:val="center"/>
          </w:tcPr>
          <w:p w14:paraId="53882C13"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1.00 (0.50, 2.03)</w:t>
            </w:r>
          </w:p>
        </w:tc>
      </w:tr>
      <w:tr w:rsidR="00D82CD7" w:rsidRPr="0064570D" w14:paraId="405B3658" w14:textId="77777777" w:rsidTr="00632777">
        <w:tc>
          <w:tcPr>
            <w:tcW w:w="3690" w:type="dxa"/>
            <w:vAlign w:val="center"/>
          </w:tcPr>
          <w:p w14:paraId="3A97D3B1" w14:textId="77777777" w:rsidR="00D82CD7" w:rsidRPr="0064570D" w:rsidRDefault="00D82CD7" w:rsidP="00632777">
            <w:pPr>
              <w:rPr>
                <w:rFonts w:ascii="Times New Roman" w:hAnsi="Times New Roman"/>
                <w:sz w:val="22"/>
                <w:szCs w:val="22"/>
              </w:rPr>
            </w:pPr>
            <w:r w:rsidRPr="0064570D">
              <w:rPr>
                <w:rFonts w:ascii="Times New Roman" w:hAnsi="Times New Roman"/>
                <w:color w:val="000000"/>
                <w:sz w:val="22"/>
                <w:szCs w:val="22"/>
              </w:rPr>
              <w:lastRenderedPageBreak/>
              <w:t>Aortic valve stenosis</w:t>
            </w:r>
          </w:p>
        </w:tc>
        <w:tc>
          <w:tcPr>
            <w:tcW w:w="2359" w:type="dxa"/>
          </w:tcPr>
          <w:p w14:paraId="6DA0F800"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0</w:t>
            </w:r>
          </w:p>
        </w:tc>
        <w:tc>
          <w:tcPr>
            <w:tcW w:w="1511" w:type="dxa"/>
            <w:gridSpan w:val="2"/>
          </w:tcPr>
          <w:p w14:paraId="53571BDF"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18</w:t>
            </w:r>
          </w:p>
        </w:tc>
        <w:tc>
          <w:tcPr>
            <w:tcW w:w="2335" w:type="dxa"/>
          </w:tcPr>
          <w:p w14:paraId="4FD52E3A"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5C902ED9" w14:textId="77777777" w:rsidTr="00632777">
        <w:tc>
          <w:tcPr>
            <w:tcW w:w="3690" w:type="dxa"/>
            <w:vAlign w:val="center"/>
          </w:tcPr>
          <w:p w14:paraId="0640AE8E" w14:textId="77777777" w:rsidR="00D82CD7" w:rsidRPr="0064570D" w:rsidRDefault="00D82CD7" w:rsidP="00632777">
            <w:pPr>
              <w:rPr>
                <w:rFonts w:ascii="Times New Roman" w:hAnsi="Times New Roman"/>
                <w:sz w:val="22"/>
                <w:szCs w:val="22"/>
              </w:rPr>
            </w:pPr>
            <w:r w:rsidRPr="0064570D">
              <w:rPr>
                <w:rFonts w:ascii="Times New Roman" w:eastAsia="Times New Roman" w:hAnsi="Times New Roman"/>
                <w:bCs/>
                <w:sz w:val="22"/>
                <w:szCs w:val="22"/>
              </w:rPr>
              <w:t>Pulmonary atresia</w:t>
            </w:r>
          </w:p>
        </w:tc>
        <w:tc>
          <w:tcPr>
            <w:tcW w:w="2359" w:type="dxa"/>
          </w:tcPr>
          <w:p w14:paraId="7A75363A"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w:t>
            </w:r>
          </w:p>
        </w:tc>
        <w:tc>
          <w:tcPr>
            <w:tcW w:w="1511" w:type="dxa"/>
            <w:gridSpan w:val="2"/>
          </w:tcPr>
          <w:p w14:paraId="7DAE5B8F"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13</w:t>
            </w:r>
          </w:p>
        </w:tc>
        <w:tc>
          <w:tcPr>
            <w:tcW w:w="2335" w:type="dxa"/>
          </w:tcPr>
          <w:p w14:paraId="24FB6CF8"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2639129A" w14:textId="77777777" w:rsidTr="00632777">
        <w:tc>
          <w:tcPr>
            <w:tcW w:w="3690" w:type="dxa"/>
            <w:vAlign w:val="center"/>
          </w:tcPr>
          <w:p w14:paraId="226222FC" w14:textId="77777777" w:rsidR="00D82CD7" w:rsidRPr="0064570D" w:rsidRDefault="00D82CD7" w:rsidP="00632777">
            <w:pPr>
              <w:rPr>
                <w:rFonts w:ascii="Times New Roman" w:hAnsi="Times New Roman"/>
                <w:sz w:val="22"/>
                <w:szCs w:val="22"/>
              </w:rPr>
            </w:pPr>
            <w:r w:rsidRPr="0064570D">
              <w:rPr>
                <w:rFonts w:ascii="Times New Roman" w:eastAsia="Times New Roman" w:hAnsi="Times New Roman"/>
                <w:bCs/>
                <w:sz w:val="22"/>
                <w:szCs w:val="22"/>
              </w:rPr>
              <w:t xml:space="preserve">Pulmonary valve stenosis </w:t>
            </w:r>
            <w:r w:rsidRPr="0064570D">
              <w:rPr>
                <w:rFonts w:ascii="Times New Roman" w:eastAsia="Times New Roman" w:hAnsi="Times New Roman"/>
                <w:bCs/>
                <w:sz w:val="22"/>
                <w:szCs w:val="22"/>
                <w:vertAlign w:val="superscript"/>
              </w:rPr>
              <w:t>i</w:t>
            </w:r>
          </w:p>
        </w:tc>
        <w:tc>
          <w:tcPr>
            <w:tcW w:w="2359" w:type="dxa"/>
          </w:tcPr>
          <w:p w14:paraId="29E4E375"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19</w:t>
            </w:r>
          </w:p>
        </w:tc>
        <w:tc>
          <w:tcPr>
            <w:tcW w:w="1511" w:type="dxa"/>
            <w:gridSpan w:val="2"/>
          </w:tcPr>
          <w:p w14:paraId="4CF6C509"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55</w:t>
            </w:r>
          </w:p>
        </w:tc>
        <w:tc>
          <w:tcPr>
            <w:tcW w:w="2335" w:type="dxa"/>
          </w:tcPr>
          <w:p w14:paraId="31F1D9B0" w14:textId="77777777" w:rsidR="00D82CD7" w:rsidRPr="0064570D" w:rsidRDefault="00D82CD7" w:rsidP="00632777">
            <w:pPr>
              <w:jc w:val="center"/>
              <w:rPr>
                <w:rFonts w:ascii="Times New Roman" w:hAnsi="Times New Roman"/>
                <w:color w:val="000000"/>
                <w:sz w:val="22"/>
                <w:szCs w:val="22"/>
              </w:rPr>
            </w:pPr>
            <w:r w:rsidRPr="0064570D">
              <w:rPr>
                <w:rFonts w:ascii="Times New Roman" w:hAnsi="Times New Roman"/>
                <w:color w:val="000000"/>
                <w:sz w:val="22"/>
                <w:szCs w:val="22"/>
              </w:rPr>
              <w:t>1.15 (0.63, 2.07)</w:t>
            </w:r>
          </w:p>
        </w:tc>
      </w:tr>
      <w:tr w:rsidR="00D82CD7" w:rsidRPr="0064570D" w14:paraId="25AA1B77" w14:textId="77777777" w:rsidTr="00632777">
        <w:tc>
          <w:tcPr>
            <w:tcW w:w="3690" w:type="dxa"/>
            <w:vAlign w:val="center"/>
          </w:tcPr>
          <w:p w14:paraId="768B535E" w14:textId="77777777" w:rsidR="00D82CD7" w:rsidRPr="0064570D" w:rsidRDefault="00D82CD7" w:rsidP="00632777">
            <w:pPr>
              <w:rPr>
                <w:rFonts w:ascii="Times New Roman" w:hAnsi="Times New Roman"/>
                <w:sz w:val="22"/>
                <w:szCs w:val="22"/>
              </w:rPr>
            </w:pPr>
            <w:r w:rsidRPr="0064570D">
              <w:rPr>
                <w:rFonts w:ascii="Times New Roman" w:eastAsia="Times New Roman" w:hAnsi="Times New Roman"/>
                <w:bCs/>
                <w:sz w:val="22"/>
                <w:szCs w:val="22"/>
              </w:rPr>
              <w:t>Tricuspid atresia</w:t>
            </w:r>
          </w:p>
        </w:tc>
        <w:tc>
          <w:tcPr>
            <w:tcW w:w="2359" w:type="dxa"/>
          </w:tcPr>
          <w:p w14:paraId="5A0A2A8B"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w:t>
            </w:r>
          </w:p>
        </w:tc>
        <w:tc>
          <w:tcPr>
            <w:tcW w:w="1511" w:type="dxa"/>
            <w:gridSpan w:val="2"/>
          </w:tcPr>
          <w:p w14:paraId="530EF7D4"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10</w:t>
            </w:r>
          </w:p>
        </w:tc>
        <w:tc>
          <w:tcPr>
            <w:tcW w:w="2335" w:type="dxa"/>
          </w:tcPr>
          <w:p w14:paraId="004657F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02B021B5" w14:textId="77777777" w:rsidTr="00632777">
        <w:tc>
          <w:tcPr>
            <w:tcW w:w="3690" w:type="dxa"/>
            <w:vAlign w:val="center"/>
          </w:tcPr>
          <w:p w14:paraId="09EC7190" w14:textId="77777777" w:rsidR="00D82CD7" w:rsidRPr="0064570D" w:rsidRDefault="00D82CD7" w:rsidP="00632777">
            <w:pPr>
              <w:rPr>
                <w:rFonts w:ascii="Times New Roman" w:hAnsi="Times New Roman"/>
                <w:sz w:val="22"/>
                <w:szCs w:val="22"/>
              </w:rPr>
            </w:pPr>
            <w:proofErr w:type="spellStart"/>
            <w:r w:rsidRPr="0064570D">
              <w:rPr>
                <w:rFonts w:ascii="Times New Roman" w:eastAsia="Times New Roman" w:hAnsi="Times New Roman"/>
                <w:bCs/>
                <w:sz w:val="22"/>
                <w:szCs w:val="22"/>
              </w:rPr>
              <w:t>Ebstein</w:t>
            </w:r>
            <w:proofErr w:type="spellEnd"/>
            <w:r w:rsidRPr="0064570D">
              <w:rPr>
                <w:rFonts w:ascii="Times New Roman" w:eastAsia="Times New Roman" w:hAnsi="Times New Roman"/>
                <w:bCs/>
                <w:sz w:val="22"/>
                <w:szCs w:val="22"/>
              </w:rPr>
              <w:t xml:space="preserve"> anomaly</w:t>
            </w:r>
          </w:p>
        </w:tc>
        <w:tc>
          <w:tcPr>
            <w:tcW w:w="2359" w:type="dxa"/>
          </w:tcPr>
          <w:p w14:paraId="4ECD4E32"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w:t>
            </w:r>
          </w:p>
        </w:tc>
        <w:tc>
          <w:tcPr>
            <w:tcW w:w="1511" w:type="dxa"/>
            <w:gridSpan w:val="2"/>
          </w:tcPr>
          <w:p w14:paraId="353DA670"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6</w:t>
            </w:r>
          </w:p>
        </w:tc>
        <w:tc>
          <w:tcPr>
            <w:tcW w:w="2335" w:type="dxa"/>
          </w:tcPr>
          <w:p w14:paraId="1926DB1A"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0B7385B1" w14:textId="77777777" w:rsidTr="00632777">
        <w:tc>
          <w:tcPr>
            <w:tcW w:w="3690" w:type="dxa"/>
            <w:vAlign w:val="center"/>
          </w:tcPr>
          <w:p w14:paraId="3A09C524" w14:textId="77777777" w:rsidR="00D82CD7" w:rsidRPr="0064570D" w:rsidRDefault="00D82CD7" w:rsidP="00632777">
            <w:pPr>
              <w:rPr>
                <w:rFonts w:ascii="Times New Roman" w:hAnsi="Times New Roman"/>
                <w:sz w:val="22"/>
                <w:szCs w:val="22"/>
              </w:rPr>
            </w:pPr>
            <w:proofErr w:type="spellStart"/>
            <w:r w:rsidRPr="0064570D">
              <w:rPr>
                <w:rFonts w:ascii="Times New Roman" w:hAnsi="Times New Roman"/>
                <w:color w:val="000000"/>
                <w:sz w:val="22"/>
                <w:szCs w:val="22"/>
              </w:rPr>
              <w:t>Perimembranous</w:t>
            </w:r>
            <w:proofErr w:type="spellEnd"/>
            <w:r w:rsidRPr="0064570D">
              <w:rPr>
                <w:rFonts w:ascii="Times New Roman" w:hAnsi="Times New Roman"/>
                <w:color w:val="000000"/>
                <w:sz w:val="22"/>
                <w:szCs w:val="22"/>
              </w:rPr>
              <w:t xml:space="preserve"> VSD </w:t>
            </w:r>
            <w:proofErr w:type="spellStart"/>
            <w:r w:rsidRPr="0064570D">
              <w:rPr>
                <w:rFonts w:ascii="Times New Roman" w:hAnsi="Times New Roman"/>
                <w:sz w:val="22"/>
                <w:szCs w:val="22"/>
                <w:vertAlign w:val="superscript"/>
              </w:rPr>
              <w:t>c,</w:t>
            </w:r>
            <w:r w:rsidRPr="0064570D">
              <w:rPr>
                <w:rFonts w:ascii="Times New Roman" w:hAnsi="Times New Roman"/>
                <w:color w:val="000000"/>
                <w:sz w:val="22"/>
                <w:szCs w:val="22"/>
                <w:vertAlign w:val="superscript"/>
              </w:rPr>
              <w:t>h</w:t>
            </w:r>
            <w:proofErr w:type="spellEnd"/>
          </w:p>
        </w:tc>
        <w:tc>
          <w:tcPr>
            <w:tcW w:w="2359" w:type="dxa"/>
          </w:tcPr>
          <w:p w14:paraId="23DCCC40"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8</w:t>
            </w:r>
          </w:p>
        </w:tc>
        <w:tc>
          <w:tcPr>
            <w:tcW w:w="1511" w:type="dxa"/>
            <w:gridSpan w:val="2"/>
          </w:tcPr>
          <w:p w14:paraId="68947961"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46</w:t>
            </w:r>
          </w:p>
        </w:tc>
        <w:tc>
          <w:tcPr>
            <w:tcW w:w="2335" w:type="dxa"/>
            <w:vAlign w:val="center"/>
          </w:tcPr>
          <w:p w14:paraId="23017F0B" w14:textId="77777777" w:rsidR="00D82CD7" w:rsidRPr="0064570D" w:rsidRDefault="00D82CD7" w:rsidP="00632777">
            <w:pPr>
              <w:jc w:val="center"/>
              <w:rPr>
                <w:rFonts w:ascii="Times New Roman" w:hAnsi="Times New Roman"/>
                <w:sz w:val="22"/>
                <w:szCs w:val="22"/>
              </w:rPr>
            </w:pPr>
            <w:r w:rsidRPr="0064570D">
              <w:rPr>
                <w:rFonts w:ascii="Times New Roman" w:hAnsi="Times New Roman"/>
                <w:color w:val="000000"/>
                <w:sz w:val="22"/>
                <w:szCs w:val="22"/>
              </w:rPr>
              <w:t>1.97 (0.87, 5.07)</w:t>
            </w:r>
          </w:p>
        </w:tc>
      </w:tr>
      <w:tr w:rsidR="00D82CD7" w:rsidRPr="0064570D" w14:paraId="630F3284" w14:textId="77777777" w:rsidTr="00632777">
        <w:tc>
          <w:tcPr>
            <w:tcW w:w="3690" w:type="dxa"/>
            <w:vAlign w:val="center"/>
          </w:tcPr>
          <w:p w14:paraId="69DC8FB8" w14:textId="77777777" w:rsidR="00D82CD7" w:rsidRPr="0064570D" w:rsidRDefault="00D82CD7" w:rsidP="00632777">
            <w:pPr>
              <w:rPr>
                <w:rFonts w:ascii="Times New Roman" w:hAnsi="Times New Roman"/>
                <w:sz w:val="22"/>
                <w:szCs w:val="22"/>
              </w:rPr>
            </w:pPr>
            <w:r w:rsidRPr="0064570D">
              <w:rPr>
                <w:rFonts w:ascii="Times New Roman" w:hAnsi="Times New Roman"/>
                <w:color w:val="000000"/>
                <w:sz w:val="22"/>
                <w:szCs w:val="22"/>
              </w:rPr>
              <w:t>Muscular VSD</w:t>
            </w:r>
          </w:p>
        </w:tc>
        <w:tc>
          <w:tcPr>
            <w:tcW w:w="2359" w:type="dxa"/>
          </w:tcPr>
          <w:p w14:paraId="4D827D6E"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w:t>
            </w:r>
          </w:p>
        </w:tc>
        <w:tc>
          <w:tcPr>
            <w:tcW w:w="1511" w:type="dxa"/>
            <w:gridSpan w:val="2"/>
          </w:tcPr>
          <w:p w14:paraId="2212BAE8"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4</w:t>
            </w:r>
          </w:p>
        </w:tc>
        <w:tc>
          <w:tcPr>
            <w:tcW w:w="2335" w:type="dxa"/>
            <w:vAlign w:val="center"/>
          </w:tcPr>
          <w:p w14:paraId="439916DF"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6AABF738" w14:textId="77777777" w:rsidTr="00632777">
        <w:tc>
          <w:tcPr>
            <w:tcW w:w="3690" w:type="dxa"/>
            <w:vAlign w:val="center"/>
          </w:tcPr>
          <w:p w14:paraId="5911D30F" w14:textId="77777777" w:rsidR="00D82CD7" w:rsidRPr="0064570D" w:rsidRDefault="00D82CD7" w:rsidP="00632777">
            <w:pPr>
              <w:rPr>
                <w:rFonts w:ascii="Times New Roman" w:hAnsi="Times New Roman"/>
                <w:sz w:val="22"/>
                <w:szCs w:val="22"/>
              </w:rPr>
            </w:pPr>
            <w:proofErr w:type="spellStart"/>
            <w:r w:rsidRPr="0064570D">
              <w:rPr>
                <w:rFonts w:ascii="Times New Roman" w:hAnsi="Times New Roman"/>
                <w:color w:val="000000"/>
                <w:sz w:val="22"/>
                <w:szCs w:val="22"/>
              </w:rPr>
              <w:t>Secundum</w:t>
            </w:r>
            <w:proofErr w:type="spellEnd"/>
            <w:r w:rsidRPr="0064570D">
              <w:rPr>
                <w:rFonts w:ascii="Times New Roman" w:hAnsi="Times New Roman"/>
                <w:color w:val="000000"/>
                <w:sz w:val="22"/>
                <w:szCs w:val="22"/>
              </w:rPr>
              <w:t xml:space="preserve"> ASD</w:t>
            </w:r>
          </w:p>
        </w:tc>
        <w:tc>
          <w:tcPr>
            <w:tcW w:w="2359" w:type="dxa"/>
          </w:tcPr>
          <w:p w14:paraId="1BDACFE0"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21</w:t>
            </w:r>
          </w:p>
        </w:tc>
        <w:tc>
          <w:tcPr>
            <w:tcW w:w="1511" w:type="dxa"/>
            <w:gridSpan w:val="2"/>
          </w:tcPr>
          <w:p w14:paraId="34658DA8"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107</w:t>
            </w:r>
          </w:p>
        </w:tc>
        <w:tc>
          <w:tcPr>
            <w:tcW w:w="2335" w:type="dxa"/>
            <w:vAlign w:val="center"/>
          </w:tcPr>
          <w:p w14:paraId="36F8323C" w14:textId="77777777" w:rsidR="00D82CD7" w:rsidRPr="0064570D" w:rsidRDefault="00D82CD7" w:rsidP="00632777">
            <w:pPr>
              <w:jc w:val="center"/>
              <w:rPr>
                <w:rFonts w:ascii="Times New Roman" w:hAnsi="Times New Roman"/>
                <w:b/>
                <w:sz w:val="22"/>
                <w:szCs w:val="22"/>
              </w:rPr>
            </w:pPr>
            <w:r w:rsidRPr="0064570D">
              <w:rPr>
                <w:rFonts w:ascii="Times New Roman" w:hAnsi="Times New Roman"/>
                <w:b/>
                <w:color w:val="000000"/>
                <w:sz w:val="22"/>
                <w:szCs w:val="22"/>
              </w:rPr>
              <w:t>1.85 (1.09, 3.14)</w:t>
            </w:r>
          </w:p>
        </w:tc>
      </w:tr>
      <w:tr w:rsidR="00D82CD7" w:rsidRPr="0064570D" w14:paraId="2010D8EA" w14:textId="77777777" w:rsidTr="00632777">
        <w:tc>
          <w:tcPr>
            <w:tcW w:w="3690" w:type="dxa"/>
            <w:vAlign w:val="center"/>
          </w:tcPr>
          <w:p w14:paraId="62380DDC" w14:textId="77777777" w:rsidR="00D82CD7" w:rsidRPr="0064570D" w:rsidRDefault="00D82CD7" w:rsidP="00632777">
            <w:pPr>
              <w:rPr>
                <w:rFonts w:ascii="Times New Roman" w:hAnsi="Times New Roman"/>
                <w:sz w:val="22"/>
                <w:szCs w:val="22"/>
              </w:rPr>
            </w:pPr>
            <w:r w:rsidRPr="0064570D">
              <w:rPr>
                <w:rFonts w:ascii="Times New Roman" w:hAnsi="Times New Roman"/>
                <w:color w:val="000000"/>
                <w:sz w:val="22"/>
                <w:szCs w:val="22"/>
              </w:rPr>
              <w:t>Single ventricle</w:t>
            </w:r>
          </w:p>
        </w:tc>
        <w:tc>
          <w:tcPr>
            <w:tcW w:w="2359" w:type="dxa"/>
          </w:tcPr>
          <w:p w14:paraId="1B78AE0E"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w:t>
            </w:r>
          </w:p>
        </w:tc>
        <w:tc>
          <w:tcPr>
            <w:tcW w:w="1511" w:type="dxa"/>
            <w:gridSpan w:val="2"/>
          </w:tcPr>
          <w:p w14:paraId="7FBA0F98"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3</w:t>
            </w:r>
          </w:p>
        </w:tc>
        <w:tc>
          <w:tcPr>
            <w:tcW w:w="2335" w:type="dxa"/>
          </w:tcPr>
          <w:p w14:paraId="1FF5497C"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17A45BD7" w14:textId="77777777" w:rsidTr="00632777">
        <w:tc>
          <w:tcPr>
            <w:tcW w:w="3690" w:type="dxa"/>
            <w:tcBorders>
              <w:bottom w:val="single" w:sz="4" w:space="0" w:color="auto"/>
            </w:tcBorders>
            <w:vAlign w:val="center"/>
          </w:tcPr>
          <w:p w14:paraId="415E4BB2" w14:textId="77777777" w:rsidR="00D82CD7" w:rsidRPr="0064570D" w:rsidRDefault="00D82CD7" w:rsidP="00632777">
            <w:pPr>
              <w:rPr>
                <w:rFonts w:ascii="Times New Roman" w:hAnsi="Times New Roman"/>
                <w:color w:val="000000"/>
                <w:sz w:val="22"/>
                <w:szCs w:val="22"/>
              </w:rPr>
            </w:pPr>
            <w:proofErr w:type="spellStart"/>
            <w:r w:rsidRPr="0064570D">
              <w:rPr>
                <w:rFonts w:ascii="Times New Roman" w:hAnsi="Times New Roman"/>
                <w:color w:val="000000"/>
                <w:sz w:val="22"/>
                <w:szCs w:val="22"/>
              </w:rPr>
              <w:t>Heterotaxy</w:t>
            </w:r>
            <w:proofErr w:type="spellEnd"/>
          </w:p>
        </w:tc>
        <w:tc>
          <w:tcPr>
            <w:tcW w:w="2359" w:type="dxa"/>
            <w:tcBorders>
              <w:bottom w:val="single" w:sz="4" w:space="0" w:color="auto"/>
            </w:tcBorders>
          </w:tcPr>
          <w:p w14:paraId="598AB877"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w:t>
            </w:r>
          </w:p>
        </w:tc>
        <w:tc>
          <w:tcPr>
            <w:tcW w:w="1511" w:type="dxa"/>
            <w:gridSpan w:val="2"/>
            <w:tcBorders>
              <w:bottom w:val="single" w:sz="4" w:space="0" w:color="auto"/>
            </w:tcBorders>
          </w:tcPr>
          <w:p w14:paraId="39D38E0A"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15</w:t>
            </w:r>
          </w:p>
        </w:tc>
        <w:tc>
          <w:tcPr>
            <w:tcW w:w="2335" w:type="dxa"/>
            <w:tcBorders>
              <w:bottom w:val="single" w:sz="4" w:space="0" w:color="auto"/>
            </w:tcBorders>
          </w:tcPr>
          <w:p w14:paraId="03FCE330" w14:textId="77777777" w:rsidR="00D82CD7" w:rsidRPr="0064570D" w:rsidRDefault="00D82CD7" w:rsidP="00632777">
            <w:pPr>
              <w:jc w:val="center"/>
              <w:rPr>
                <w:rFonts w:ascii="Times New Roman" w:hAnsi="Times New Roman"/>
                <w:sz w:val="22"/>
                <w:szCs w:val="22"/>
              </w:rPr>
            </w:pPr>
            <w:r w:rsidRPr="0064570D">
              <w:rPr>
                <w:rFonts w:ascii="Times New Roman" w:hAnsi="Times New Roman"/>
                <w:sz w:val="22"/>
                <w:szCs w:val="22"/>
              </w:rPr>
              <w:t>NC</w:t>
            </w:r>
          </w:p>
        </w:tc>
      </w:tr>
      <w:tr w:rsidR="00D82CD7" w:rsidRPr="0064570D" w14:paraId="332587E9" w14:textId="77777777" w:rsidTr="00632777">
        <w:trPr>
          <w:trHeight w:val="1250"/>
        </w:trPr>
        <w:tc>
          <w:tcPr>
            <w:tcW w:w="9895" w:type="dxa"/>
            <w:gridSpan w:val="5"/>
            <w:tcBorders>
              <w:top w:val="single" w:sz="4" w:space="0" w:color="auto"/>
            </w:tcBorders>
            <w:vAlign w:val="center"/>
          </w:tcPr>
          <w:p w14:paraId="176411D0" w14:textId="77777777" w:rsidR="00D82CD7" w:rsidRPr="0064570D" w:rsidRDefault="00D82CD7" w:rsidP="00632777">
            <w:pPr>
              <w:rPr>
                <w:rFonts w:ascii="Times New Roman" w:eastAsia="Times New Roman" w:hAnsi="Times New Roman"/>
                <w:color w:val="000000"/>
                <w:sz w:val="22"/>
                <w:szCs w:val="22"/>
              </w:rPr>
            </w:pPr>
            <w:r w:rsidRPr="0064570D">
              <w:rPr>
                <w:rFonts w:ascii="Times New Roman" w:eastAsia="Times New Roman" w:hAnsi="Times New Roman"/>
                <w:color w:val="000000"/>
                <w:sz w:val="22"/>
                <w:szCs w:val="22"/>
              </w:rPr>
              <w:t>OR = odds ratio, CI = confidence interval, NC = not calculated, TGA = transposition of the great arteries, DORV = double outlet right ventricle, VSD = ventricular septal defect, TAPVR = total anomalous pulmonary venous return, ASD = atrial septal defect. Bold font indicates a statistically significant finding.</w:t>
            </w:r>
          </w:p>
          <w:p w14:paraId="750C0FB5" w14:textId="77777777" w:rsidR="00D82CD7" w:rsidRPr="0064570D" w:rsidRDefault="00D82CD7" w:rsidP="00632777">
            <w:pPr>
              <w:rPr>
                <w:rFonts w:ascii="Times New Roman" w:eastAsia="Times New Roman" w:hAnsi="Times New Roman"/>
                <w:color w:val="000000"/>
                <w:sz w:val="22"/>
                <w:szCs w:val="22"/>
                <w:vertAlign w:val="superscript"/>
              </w:rPr>
            </w:pPr>
            <w:proofErr w:type="spellStart"/>
            <w:r w:rsidRPr="0064570D">
              <w:rPr>
                <w:rFonts w:ascii="Times New Roman" w:eastAsia="Times New Roman" w:hAnsi="Times New Roman"/>
                <w:color w:val="000000"/>
                <w:sz w:val="22"/>
                <w:szCs w:val="22"/>
                <w:vertAlign w:val="superscript"/>
              </w:rPr>
              <w:t>a</w:t>
            </w:r>
            <w:proofErr w:type="spellEnd"/>
            <w:r w:rsidRPr="0064570D">
              <w:rPr>
                <w:rFonts w:ascii="Times New Roman" w:eastAsia="Times New Roman" w:hAnsi="Times New Roman"/>
                <w:color w:val="000000"/>
                <w:sz w:val="22"/>
                <w:szCs w:val="22"/>
                <w:vertAlign w:val="superscript"/>
              </w:rPr>
              <w:t xml:space="preserve"> </w:t>
            </w:r>
            <w:proofErr w:type="gramStart"/>
            <w:r w:rsidRPr="0064570D">
              <w:rPr>
                <w:rFonts w:ascii="Times New Roman" w:hAnsi="Times New Roman"/>
                <w:sz w:val="22"/>
                <w:szCs w:val="22"/>
              </w:rPr>
              <w:t>The</w:t>
            </w:r>
            <w:proofErr w:type="gramEnd"/>
            <w:r w:rsidRPr="0064570D">
              <w:rPr>
                <w:rFonts w:ascii="Times New Roman" w:hAnsi="Times New Roman"/>
                <w:sz w:val="22"/>
                <w:szCs w:val="22"/>
              </w:rPr>
              <w:t xml:space="preserve"> number of exposed in early pregnancy is different than in Table 3 and 4, as we removed from this analysis those case and controls only exposed to terbutaline in both time periods (16 exposed in early pregnancy and 417 exposed in late pregnancy). </w:t>
            </w:r>
          </w:p>
          <w:p w14:paraId="6AC386F7" w14:textId="77777777" w:rsidR="00D82CD7" w:rsidRPr="0064570D" w:rsidRDefault="00D82CD7" w:rsidP="00632777">
            <w:pPr>
              <w:rPr>
                <w:rFonts w:ascii="Times New Roman" w:eastAsia="Calibri" w:hAnsi="Times New Roman"/>
                <w:sz w:val="22"/>
                <w:szCs w:val="22"/>
              </w:rPr>
            </w:pPr>
            <w:r w:rsidRPr="0064570D">
              <w:rPr>
                <w:rFonts w:ascii="Times New Roman" w:hAnsi="Times New Roman"/>
                <w:sz w:val="22"/>
                <w:szCs w:val="22"/>
                <w:vertAlign w:val="superscript"/>
              </w:rPr>
              <w:t>b</w:t>
            </w:r>
            <w:r w:rsidRPr="0064570D">
              <w:rPr>
                <w:rFonts w:ascii="Times New Roman" w:eastAsia="Times New Roman" w:hAnsi="Times New Roman"/>
                <w:color w:val="000000"/>
                <w:sz w:val="22"/>
                <w:szCs w:val="22"/>
              </w:rPr>
              <w:t xml:space="preserve"> </w:t>
            </w:r>
            <w:proofErr w:type="gramStart"/>
            <w:r w:rsidRPr="0064570D">
              <w:rPr>
                <w:rFonts w:ascii="Times New Roman" w:eastAsia="Calibri" w:hAnsi="Times New Roman"/>
                <w:sz w:val="22"/>
                <w:szCs w:val="22"/>
              </w:rPr>
              <w:t>For</w:t>
            </w:r>
            <w:proofErr w:type="gramEnd"/>
            <w:r w:rsidRPr="0064570D">
              <w:rPr>
                <w:rFonts w:ascii="Times New Roman" w:eastAsia="Calibri" w:hAnsi="Times New Roman"/>
                <w:sz w:val="22"/>
                <w:szCs w:val="22"/>
              </w:rPr>
              <w:t xml:space="preserve"> defects with 5+ exposed cases, estimates were adjusted for maternal age</w:t>
            </w:r>
            <w:r>
              <w:rPr>
                <w:rFonts w:ascii="Times New Roman" w:eastAsia="Calibri" w:hAnsi="Times New Roman"/>
                <w:sz w:val="22"/>
                <w:szCs w:val="22"/>
              </w:rPr>
              <w:t xml:space="preserve"> (continuous)</w:t>
            </w:r>
            <w:r w:rsidRPr="0064570D">
              <w:rPr>
                <w:rFonts w:ascii="Times New Roman" w:eastAsia="Calibri" w:hAnsi="Times New Roman"/>
                <w:sz w:val="22"/>
                <w:szCs w:val="22"/>
              </w:rPr>
              <w:t>, race/ethnicity, BMI, smoking, folic acid-containing supplement use, and parity. Counts in the adjusted analysis were slightly lower than presented due to missing values for some covariates. Crude ORs and exact 95% CIs are presented for defects groups with 3–4 exposed cases. Estimates are not presented for analyses based on either &lt; 3 exposed cases or &lt;3 unexposed cases.</w:t>
            </w:r>
          </w:p>
          <w:p w14:paraId="6A1DA771" w14:textId="77777777" w:rsidR="00D82CD7" w:rsidRPr="0064570D" w:rsidRDefault="00D82CD7" w:rsidP="00632777">
            <w:pPr>
              <w:rPr>
                <w:rFonts w:ascii="Times New Roman" w:eastAsia="Times New Roman" w:hAnsi="Times New Roman"/>
                <w:sz w:val="22"/>
                <w:szCs w:val="22"/>
              </w:rPr>
            </w:pPr>
            <w:r w:rsidRPr="0064570D">
              <w:rPr>
                <w:rFonts w:ascii="Times New Roman" w:eastAsia="Times New Roman" w:hAnsi="Times New Roman"/>
                <w:sz w:val="22"/>
                <w:szCs w:val="22"/>
                <w:vertAlign w:val="superscript"/>
              </w:rPr>
              <w:t>c</w:t>
            </w:r>
            <w:r w:rsidRPr="0064570D">
              <w:rPr>
                <w:rFonts w:ascii="Times New Roman" w:eastAsia="Times New Roman" w:hAnsi="Times New Roman"/>
                <w:sz w:val="22"/>
                <w:szCs w:val="22"/>
              </w:rPr>
              <w:t xml:space="preserve"> Adjusted logistic model did not converge; estimates presented are crude OR and exact 95% CIs.</w:t>
            </w:r>
          </w:p>
          <w:p w14:paraId="0EAD819B" w14:textId="77777777" w:rsidR="00D82CD7" w:rsidRPr="0064570D" w:rsidRDefault="00D82CD7" w:rsidP="00632777">
            <w:pPr>
              <w:rPr>
                <w:rFonts w:ascii="Times New Roman" w:eastAsia="Times New Roman" w:hAnsi="Times New Roman"/>
                <w:sz w:val="22"/>
                <w:szCs w:val="22"/>
              </w:rPr>
            </w:pPr>
            <w:r w:rsidRPr="0064570D">
              <w:rPr>
                <w:rFonts w:ascii="Times New Roman" w:eastAsia="Times New Roman" w:hAnsi="Times New Roman"/>
                <w:bCs/>
                <w:color w:val="000000"/>
                <w:sz w:val="22"/>
                <w:szCs w:val="22"/>
                <w:vertAlign w:val="superscript"/>
              </w:rPr>
              <w:t>d</w:t>
            </w:r>
            <w:r w:rsidRPr="0064570D">
              <w:rPr>
                <w:rFonts w:ascii="Times New Roman" w:eastAsia="Times New Roman" w:hAnsi="Times New Roman"/>
                <w:sz w:val="22"/>
                <w:szCs w:val="22"/>
              </w:rPr>
              <w:t xml:space="preserve"> 117 unexposed controls, 306 exposed controls.</w:t>
            </w:r>
          </w:p>
          <w:p w14:paraId="3151CBD6" w14:textId="77777777" w:rsidR="00D82CD7" w:rsidRPr="0064570D" w:rsidRDefault="00D82CD7" w:rsidP="00632777">
            <w:pPr>
              <w:rPr>
                <w:rFonts w:ascii="Times New Roman" w:eastAsia="Times New Roman" w:hAnsi="Times New Roman"/>
                <w:sz w:val="22"/>
                <w:szCs w:val="22"/>
              </w:rPr>
            </w:pPr>
            <w:r w:rsidRPr="0064570D">
              <w:rPr>
                <w:rFonts w:ascii="Times New Roman" w:eastAsia="Times New Roman" w:hAnsi="Times New Roman"/>
                <w:sz w:val="22"/>
                <w:szCs w:val="22"/>
                <w:vertAlign w:val="superscript"/>
              </w:rPr>
              <w:t>e</w:t>
            </w:r>
            <w:r w:rsidRPr="0064570D">
              <w:rPr>
                <w:rFonts w:ascii="Times New Roman" w:eastAsia="Times New Roman" w:hAnsi="Times New Roman"/>
                <w:sz w:val="22"/>
                <w:szCs w:val="22"/>
              </w:rPr>
              <w:t xml:space="preserve"> 132 unexposed controls, 355 exposed controls.</w:t>
            </w:r>
          </w:p>
          <w:p w14:paraId="2A0590E2" w14:textId="77777777" w:rsidR="00D82CD7" w:rsidRPr="0064570D" w:rsidRDefault="00D82CD7" w:rsidP="00632777">
            <w:pPr>
              <w:rPr>
                <w:rFonts w:ascii="Times New Roman" w:eastAsia="Times New Roman" w:hAnsi="Times New Roman"/>
                <w:sz w:val="22"/>
                <w:szCs w:val="22"/>
              </w:rPr>
            </w:pPr>
            <w:r w:rsidRPr="0064570D">
              <w:rPr>
                <w:rFonts w:ascii="Times New Roman" w:eastAsia="Times New Roman" w:hAnsi="Times New Roman"/>
                <w:sz w:val="22"/>
                <w:szCs w:val="22"/>
                <w:vertAlign w:val="superscript"/>
              </w:rPr>
              <w:t>f</w:t>
            </w:r>
            <w:r w:rsidRPr="0064570D">
              <w:rPr>
                <w:rFonts w:ascii="Times New Roman" w:eastAsia="Times New Roman" w:hAnsi="Times New Roman"/>
                <w:sz w:val="22"/>
                <w:szCs w:val="22"/>
              </w:rPr>
              <w:t xml:space="preserve"> 74 unexposed controls, 185 exposed controls.</w:t>
            </w:r>
          </w:p>
          <w:p w14:paraId="3293F429" w14:textId="77777777" w:rsidR="00D82CD7" w:rsidRPr="0064570D" w:rsidRDefault="00D82CD7" w:rsidP="00632777">
            <w:pPr>
              <w:rPr>
                <w:rFonts w:ascii="Times New Roman" w:eastAsia="Times New Roman" w:hAnsi="Times New Roman"/>
                <w:sz w:val="22"/>
                <w:szCs w:val="22"/>
              </w:rPr>
            </w:pPr>
            <w:r w:rsidRPr="0064570D">
              <w:rPr>
                <w:rFonts w:ascii="Times New Roman" w:eastAsia="Times New Roman" w:hAnsi="Times New Roman"/>
                <w:sz w:val="22"/>
                <w:szCs w:val="22"/>
                <w:vertAlign w:val="superscript"/>
              </w:rPr>
              <w:t>g</w:t>
            </w:r>
            <w:r w:rsidRPr="0064570D">
              <w:rPr>
                <w:rFonts w:ascii="Times New Roman" w:eastAsia="Times New Roman" w:hAnsi="Times New Roman"/>
                <w:sz w:val="22"/>
                <w:szCs w:val="22"/>
              </w:rPr>
              <w:t xml:space="preserve"> Includes longitudinal and intercalary limb deficiencies.</w:t>
            </w:r>
          </w:p>
          <w:p w14:paraId="710A9C5D" w14:textId="77777777" w:rsidR="00D82CD7" w:rsidRPr="0064570D" w:rsidRDefault="00D82CD7" w:rsidP="00632777">
            <w:pPr>
              <w:rPr>
                <w:rFonts w:ascii="Times New Roman" w:eastAsia="Times New Roman" w:hAnsi="Times New Roman"/>
                <w:sz w:val="22"/>
                <w:szCs w:val="22"/>
              </w:rPr>
            </w:pPr>
            <w:r w:rsidRPr="0064570D">
              <w:rPr>
                <w:rFonts w:ascii="Times New Roman" w:eastAsia="Times New Roman" w:hAnsi="Times New Roman"/>
                <w:sz w:val="22"/>
                <w:szCs w:val="22"/>
                <w:vertAlign w:val="superscript"/>
              </w:rPr>
              <w:t>h</w:t>
            </w:r>
            <w:r w:rsidRPr="0064570D">
              <w:rPr>
                <w:rFonts w:ascii="Times New Roman" w:eastAsia="Times New Roman" w:hAnsi="Times New Roman"/>
                <w:sz w:val="22"/>
                <w:szCs w:val="22"/>
              </w:rPr>
              <w:t xml:space="preserve"> 71 unexposed controls, 207 exposed controls.</w:t>
            </w:r>
          </w:p>
          <w:p w14:paraId="3F1D82F6" w14:textId="77777777" w:rsidR="00D82CD7" w:rsidRPr="0064570D" w:rsidRDefault="00D82CD7" w:rsidP="00632777">
            <w:pPr>
              <w:rPr>
                <w:rFonts w:ascii="Times New Roman" w:eastAsia="Times New Roman" w:hAnsi="Times New Roman"/>
                <w:sz w:val="22"/>
                <w:szCs w:val="22"/>
              </w:rPr>
            </w:pPr>
            <w:r w:rsidRPr="0064570D">
              <w:rPr>
                <w:rFonts w:ascii="Times New Roman" w:eastAsia="Times New Roman" w:hAnsi="Times New Roman"/>
                <w:sz w:val="22"/>
                <w:szCs w:val="22"/>
                <w:vertAlign w:val="superscript"/>
              </w:rPr>
              <w:t>i</w:t>
            </w:r>
            <w:r w:rsidRPr="0064570D">
              <w:rPr>
                <w:rFonts w:ascii="Times New Roman" w:eastAsia="Times New Roman" w:hAnsi="Times New Roman"/>
                <w:sz w:val="22"/>
                <w:szCs w:val="22"/>
              </w:rPr>
              <w:t xml:space="preserve"> 126 unexposed controls, 347 exposed controls.</w:t>
            </w:r>
          </w:p>
          <w:p w14:paraId="6A35F5D9" w14:textId="77777777" w:rsidR="00D82CD7" w:rsidRPr="0064570D" w:rsidRDefault="00D82CD7" w:rsidP="00632777">
            <w:pPr>
              <w:rPr>
                <w:rFonts w:ascii="Times New Roman" w:eastAsia="Times New Roman" w:hAnsi="Times New Roman"/>
                <w:sz w:val="22"/>
                <w:szCs w:val="22"/>
                <w:vertAlign w:val="superscript"/>
              </w:rPr>
            </w:pPr>
          </w:p>
        </w:tc>
      </w:tr>
    </w:tbl>
    <w:p w14:paraId="41DBB5B5" w14:textId="77777777" w:rsidR="00D82CD7" w:rsidRPr="001D57D0" w:rsidRDefault="00D82CD7" w:rsidP="00D82CD7">
      <w:pPr>
        <w:spacing w:line="480" w:lineRule="auto"/>
        <w:rPr>
          <w:rFonts w:ascii="Times New Roman" w:hAnsi="Times New Roman"/>
          <w:sz w:val="22"/>
          <w:szCs w:val="22"/>
        </w:rPr>
      </w:pPr>
    </w:p>
    <w:p w14:paraId="24D6C635" w14:textId="77777777" w:rsidR="00D82CD7" w:rsidRDefault="00D82CD7" w:rsidP="00D82CD7">
      <w:pPr>
        <w:rPr>
          <w:rFonts w:ascii="Times New Roman" w:hAnsi="Times New Roman"/>
        </w:rPr>
      </w:pPr>
    </w:p>
    <w:p w14:paraId="5E7EB6D8" w14:textId="77777777" w:rsidR="00D82CD7" w:rsidRDefault="00D82CD7" w:rsidP="00D82CD7">
      <w:pPr>
        <w:rPr>
          <w:rFonts w:ascii="Times New Roman" w:hAnsi="Times New Roman"/>
        </w:rPr>
      </w:pPr>
    </w:p>
    <w:p w14:paraId="3E396345" w14:textId="77777777" w:rsidR="00D82CD7" w:rsidRPr="00481E92" w:rsidRDefault="00D82CD7" w:rsidP="00D82CD7">
      <w:pPr>
        <w:rPr>
          <w:rFonts w:ascii="Times New Roman" w:hAnsi="Times New Roman"/>
        </w:rPr>
      </w:pPr>
      <w:r>
        <w:fldChar w:fldCharType="begin"/>
      </w:r>
      <w:r>
        <w:instrText xml:space="preserve"> ADDIN EN.REFLIST </w:instrText>
      </w:r>
      <w:r>
        <w:fldChar w:fldCharType="end"/>
      </w:r>
    </w:p>
    <w:p w14:paraId="6F939FDA" w14:textId="77777777" w:rsidR="0065517B" w:rsidRPr="00481E92" w:rsidRDefault="0065517B">
      <w:pPr>
        <w:rPr>
          <w:rFonts w:ascii="Times New Roman" w:hAnsi="Times New Roman"/>
        </w:rPr>
      </w:pPr>
    </w:p>
    <w:sectPr w:rsidR="0065517B" w:rsidRPr="00481E92" w:rsidSect="006327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EF06" w14:textId="77777777" w:rsidR="00632777" w:rsidRDefault="00632777">
      <w:r>
        <w:separator/>
      </w:r>
    </w:p>
  </w:endnote>
  <w:endnote w:type="continuationSeparator" w:id="0">
    <w:p w14:paraId="67CE78ED" w14:textId="77777777" w:rsidR="00632777" w:rsidRDefault="0063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9ABC5" w14:textId="77777777" w:rsidR="00632777" w:rsidRDefault="00632777">
      <w:r>
        <w:separator/>
      </w:r>
    </w:p>
  </w:footnote>
  <w:footnote w:type="continuationSeparator" w:id="0">
    <w:p w14:paraId="4529500E" w14:textId="77777777" w:rsidR="00632777" w:rsidRDefault="0063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3000" w14:textId="77777777" w:rsidR="00632777" w:rsidRDefault="0063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DE"/>
    <w:multiLevelType w:val="hybridMultilevel"/>
    <w:tmpl w:val="535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67C7"/>
    <w:multiLevelType w:val="hybridMultilevel"/>
    <w:tmpl w:val="2054A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F7FC2"/>
    <w:multiLevelType w:val="hybridMultilevel"/>
    <w:tmpl w:val="33A6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5FE5"/>
    <w:multiLevelType w:val="hybridMultilevel"/>
    <w:tmpl w:val="19762A66"/>
    <w:lvl w:ilvl="0" w:tplc="D3285948">
      <w:start w:val="1"/>
      <w:numFmt w:val="bullet"/>
      <w:lvlText w:val="●"/>
      <w:lvlJc w:val="left"/>
      <w:pPr>
        <w:tabs>
          <w:tab w:val="num" w:pos="720"/>
        </w:tabs>
        <w:ind w:left="720" w:hanging="360"/>
      </w:pPr>
      <w:rPr>
        <w:rFonts w:ascii="Calibri" w:hAnsi="Calibri" w:hint="default"/>
      </w:rPr>
    </w:lvl>
    <w:lvl w:ilvl="1" w:tplc="A91C26F2">
      <w:numFmt w:val="bullet"/>
      <w:lvlText w:val="●"/>
      <w:lvlJc w:val="left"/>
      <w:pPr>
        <w:tabs>
          <w:tab w:val="num" w:pos="1440"/>
        </w:tabs>
        <w:ind w:left="1440" w:hanging="360"/>
      </w:pPr>
      <w:rPr>
        <w:rFonts w:ascii="Calibri" w:hAnsi="Calibri" w:hint="default"/>
      </w:rPr>
    </w:lvl>
    <w:lvl w:ilvl="2" w:tplc="5A444710" w:tentative="1">
      <w:start w:val="1"/>
      <w:numFmt w:val="bullet"/>
      <w:lvlText w:val="●"/>
      <w:lvlJc w:val="left"/>
      <w:pPr>
        <w:tabs>
          <w:tab w:val="num" w:pos="2160"/>
        </w:tabs>
        <w:ind w:left="2160" w:hanging="360"/>
      </w:pPr>
      <w:rPr>
        <w:rFonts w:ascii="Calibri" w:hAnsi="Calibri" w:hint="default"/>
      </w:rPr>
    </w:lvl>
    <w:lvl w:ilvl="3" w:tplc="BEEAA48E" w:tentative="1">
      <w:start w:val="1"/>
      <w:numFmt w:val="bullet"/>
      <w:lvlText w:val="●"/>
      <w:lvlJc w:val="left"/>
      <w:pPr>
        <w:tabs>
          <w:tab w:val="num" w:pos="2880"/>
        </w:tabs>
        <w:ind w:left="2880" w:hanging="360"/>
      </w:pPr>
      <w:rPr>
        <w:rFonts w:ascii="Calibri" w:hAnsi="Calibri" w:hint="default"/>
      </w:rPr>
    </w:lvl>
    <w:lvl w:ilvl="4" w:tplc="74381AF2" w:tentative="1">
      <w:start w:val="1"/>
      <w:numFmt w:val="bullet"/>
      <w:lvlText w:val="●"/>
      <w:lvlJc w:val="left"/>
      <w:pPr>
        <w:tabs>
          <w:tab w:val="num" w:pos="3600"/>
        </w:tabs>
        <w:ind w:left="3600" w:hanging="360"/>
      </w:pPr>
      <w:rPr>
        <w:rFonts w:ascii="Calibri" w:hAnsi="Calibri" w:hint="default"/>
      </w:rPr>
    </w:lvl>
    <w:lvl w:ilvl="5" w:tplc="016C0CE2" w:tentative="1">
      <w:start w:val="1"/>
      <w:numFmt w:val="bullet"/>
      <w:lvlText w:val="●"/>
      <w:lvlJc w:val="left"/>
      <w:pPr>
        <w:tabs>
          <w:tab w:val="num" w:pos="4320"/>
        </w:tabs>
        <w:ind w:left="4320" w:hanging="360"/>
      </w:pPr>
      <w:rPr>
        <w:rFonts w:ascii="Calibri" w:hAnsi="Calibri" w:hint="default"/>
      </w:rPr>
    </w:lvl>
    <w:lvl w:ilvl="6" w:tplc="9364D2E2" w:tentative="1">
      <w:start w:val="1"/>
      <w:numFmt w:val="bullet"/>
      <w:lvlText w:val="●"/>
      <w:lvlJc w:val="left"/>
      <w:pPr>
        <w:tabs>
          <w:tab w:val="num" w:pos="5040"/>
        </w:tabs>
        <w:ind w:left="5040" w:hanging="360"/>
      </w:pPr>
      <w:rPr>
        <w:rFonts w:ascii="Calibri" w:hAnsi="Calibri" w:hint="default"/>
      </w:rPr>
    </w:lvl>
    <w:lvl w:ilvl="7" w:tplc="A9908BEC" w:tentative="1">
      <w:start w:val="1"/>
      <w:numFmt w:val="bullet"/>
      <w:lvlText w:val="●"/>
      <w:lvlJc w:val="left"/>
      <w:pPr>
        <w:tabs>
          <w:tab w:val="num" w:pos="5760"/>
        </w:tabs>
        <w:ind w:left="5760" w:hanging="360"/>
      </w:pPr>
      <w:rPr>
        <w:rFonts w:ascii="Calibri" w:hAnsi="Calibri" w:hint="default"/>
      </w:rPr>
    </w:lvl>
    <w:lvl w:ilvl="8" w:tplc="65C2620E"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6C0032E"/>
    <w:multiLevelType w:val="hybridMultilevel"/>
    <w:tmpl w:val="5714FF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83DD0"/>
    <w:multiLevelType w:val="hybridMultilevel"/>
    <w:tmpl w:val="525E56CE"/>
    <w:lvl w:ilvl="0" w:tplc="848C88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05C56"/>
    <w:multiLevelType w:val="hybridMultilevel"/>
    <w:tmpl w:val="1CC4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24668"/>
    <w:multiLevelType w:val="hybridMultilevel"/>
    <w:tmpl w:val="F8BCD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E3B4A"/>
    <w:multiLevelType w:val="hybridMultilevel"/>
    <w:tmpl w:val="7D9E871C"/>
    <w:lvl w:ilvl="0" w:tplc="C088DA88">
      <w:start w:val="1"/>
      <w:numFmt w:val="bullet"/>
      <w:lvlText w:val="•"/>
      <w:lvlJc w:val="left"/>
      <w:pPr>
        <w:tabs>
          <w:tab w:val="num" w:pos="720"/>
        </w:tabs>
        <w:ind w:left="720" w:hanging="360"/>
      </w:pPr>
      <w:rPr>
        <w:rFonts w:ascii="Times New Roman" w:hAnsi="Times New Roman" w:hint="default"/>
      </w:rPr>
    </w:lvl>
    <w:lvl w:ilvl="1" w:tplc="23782F66" w:tentative="1">
      <w:start w:val="1"/>
      <w:numFmt w:val="bullet"/>
      <w:lvlText w:val="•"/>
      <w:lvlJc w:val="left"/>
      <w:pPr>
        <w:tabs>
          <w:tab w:val="num" w:pos="1440"/>
        </w:tabs>
        <w:ind w:left="1440" w:hanging="360"/>
      </w:pPr>
      <w:rPr>
        <w:rFonts w:ascii="Times New Roman" w:hAnsi="Times New Roman" w:hint="default"/>
      </w:rPr>
    </w:lvl>
    <w:lvl w:ilvl="2" w:tplc="D06EB1A0" w:tentative="1">
      <w:start w:val="1"/>
      <w:numFmt w:val="bullet"/>
      <w:lvlText w:val="•"/>
      <w:lvlJc w:val="left"/>
      <w:pPr>
        <w:tabs>
          <w:tab w:val="num" w:pos="2160"/>
        </w:tabs>
        <w:ind w:left="2160" w:hanging="360"/>
      </w:pPr>
      <w:rPr>
        <w:rFonts w:ascii="Times New Roman" w:hAnsi="Times New Roman" w:hint="default"/>
      </w:rPr>
    </w:lvl>
    <w:lvl w:ilvl="3" w:tplc="E272CED2" w:tentative="1">
      <w:start w:val="1"/>
      <w:numFmt w:val="bullet"/>
      <w:lvlText w:val="•"/>
      <w:lvlJc w:val="left"/>
      <w:pPr>
        <w:tabs>
          <w:tab w:val="num" w:pos="2880"/>
        </w:tabs>
        <w:ind w:left="2880" w:hanging="360"/>
      </w:pPr>
      <w:rPr>
        <w:rFonts w:ascii="Times New Roman" w:hAnsi="Times New Roman" w:hint="default"/>
      </w:rPr>
    </w:lvl>
    <w:lvl w:ilvl="4" w:tplc="DA962E06" w:tentative="1">
      <w:start w:val="1"/>
      <w:numFmt w:val="bullet"/>
      <w:lvlText w:val="•"/>
      <w:lvlJc w:val="left"/>
      <w:pPr>
        <w:tabs>
          <w:tab w:val="num" w:pos="3600"/>
        </w:tabs>
        <w:ind w:left="3600" w:hanging="360"/>
      </w:pPr>
      <w:rPr>
        <w:rFonts w:ascii="Times New Roman" w:hAnsi="Times New Roman" w:hint="default"/>
      </w:rPr>
    </w:lvl>
    <w:lvl w:ilvl="5" w:tplc="F9607764" w:tentative="1">
      <w:start w:val="1"/>
      <w:numFmt w:val="bullet"/>
      <w:lvlText w:val="•"/>
      <w:lvlJc w:val="left"/>
      <w:pPr>
        <w:tabs>
          <w:tab w:val="num" w:pos="4320"/>
        </w:tabs>
        <w:ind w:left="4320" w:hanging="360"/>
      </w:pPr>
      <w:rPr>
        <w:rFonts w:ascii="Times New Roman" w:hAnsi="Times New Roman" w:hint="default"/>
      </w:rPr>
    </w:lvl>
    <w:lvl w:ilvl="6" w:tplc="D5D4AB86" w:tentative="1">
      <w:start w:val="1"/>
      <w:numFmt w:val="bullet"/>
      <w:lvlText w:val="•"/>
      <w:lvlJc w:val="left"/>
      <w:pPr>
        <w:tabs>
          <w:tab w:val="num" w:pos="5040"/>
        </w:tabs>
        <w:ind w:left="5040" w:hanging="360"/>
      </w:pPr>
      <w:rPr>
        <w:rFonts w:ascii="Times New Roman" w:hAnsi="Times New Roman" w:hint="default"/>
      </w:rPr>
    </w:lvl>
    <w:lvl w:ilvl="7" w:tplc="AB1267C8" w:tentative="1">
      <w:start w:val="1"/>
      <w:numFmt w:val="bullet"/>
      <w:lvlText w:val="•"/>
      <w:lvlJc w:val="left"/>
      <w:pPr>
        <w:tabs>
          <w:tab w:val="num" w:pos="5760"/>
        </w:tabs>
        <w:ind w:left="5760" w:hanging="360"/>
      </w:pPr>
      <w:rPr>
        <w:rFonts w:ascii="Times New Roman" w:hAnsi="Times New Roman" w:hint="default"/>
      </w:rPr>
    </w:lvl>
    <w:lvl w:ilvl="8" w:tplc="FE083F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3B507E"/>
    <w:multiLevelType w:val="hybridMultilevel"/>
    <w:tmpl w:val="BE48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64F58"/>
    <w:multiLevelType w:val="hybridMultilevel"/>
    <w:tmpl w:val="5002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E24996"/>
    <w:multiLevelType w:val="hybridMultilevel"/>
    <w:tmpl w:val="203040B0"/>
    <w:lvl w:ilvl="0" w:tplc="6A4EB004">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47FDD"/>
    <w:multiLevelType w:val="hybridMultilevel"/>
    <w:tmpl w:val="5100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F7169"/>
    <w:multiLevelType w:val="hybridMultilevel"/>
    <w:tmpl w:val="317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948F4"/>
    <w:multiLevelType w:val="hybridMultilevel"/>
    <w:tmpl w:val="118A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62BE5"/>
    <w:multiLevelType w:val="hybridMultilevel"/>
    <w:tmpl w:val="37BCB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24995"/>
    <w:multiLevelType w:val="hybridMultilevel"/>
    <w:tmpl w:val="D10C4398"/>
    <w:lvl w:ilvl="0" w:tplc="3AB21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BC3263"/>
    <w:multiLevelType w:val="hybridMultilevel"/>
    <w:tmpl w:val="FE50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3744C"/>
    <w:multiLevelType w:val="hybridMultilevel"/>
    <w:tmpl w:val="8B5A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27DE6"/>
    <w:multiLevelType w:val="hybridMultilevel"/>
    <w:tmpl w:val="439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9"/>
  </w:num>
  <w:num w:numId="5">
    <w:abstractNumId w:val="8"/>
  </w:num>
  <w:num w:numId="6">
    <w:abstractNumId w:val="5"/>
  </w:num>
  <w:num w:numId="7">
    <w:abstractNumId w:val="16"/>
  </w:num>
  <w:num w:numId="8">
    <w:abstractNumId w:val="6"/>
  </w:num>
  <w:num w:numId="9">
    <w:abstractNumId w:val="1"/>
  </w:num>
  <w:num w:numId="10">
    <w:abstractNumId w:val="4"/>
  </w:num>
  <w:num w:numId="11">
    <w:abstractNumId w:val="3"/>
  </w:num>
  <w:num w:numId="12">
    <w:abstractNumId w:val="12"/>
  </w:num>
  <w:num w:numId="13">
    <w:abstractNumId w:val="10"/>
  </w:num>
  <w:num w:numId="14">
    <w:abstractNumId w:val="17"/>
  </w:num>
  <w:num w:numId="15">
    <w:abstractNumId w:val="7"/>
  </w:num>
  <w:num w:numId="16">
    <w:abstractNumId w:val="14"/>
  </w:num>
  <w:num w:numId="17">
    <w:abstractNumId w:val="13"/>
  </w:num>
  <w:num w:numId="18">
    <w:abstractNumId w:val="19"/>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D7"/>
    <w:rsid w:val="00481E92"/>
    <w:rsid w:val="00632777"/>
    <w:rsid w:val="0065517B"/>
    <w:rsid w:val="00687D4F"/>
    <w:rsid w:val="007B4221"/>
    <w:rsid w:val="00A06A7D"/>
    <w:rsid w:val="00CF6887"/>
    <w:rsid w:val="00D82CD7"/>
    <w:rsid w:val="00E8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29A1"/>
  <w15:chartTrackingRefBased/>
  <w15:docId w15:val="{72EAB8E9-EC8E-40AA-999A-9D5A8B58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CD7"/>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BalloonText">
    <w:name w:val="Balloon Text"/>
    <w:basedOn w:val="Normal"/>
    <w:link w:val="BalloonTextChar"/>
    <w:uiPriority w:val="99"/>
    <w:semiHidden/>
    <w:unhideWhenUsed/>
    <w:rsid w:val="00D82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D7"/>
    <w:rPr>
      <w:rFonts w:ascii="Segoe UI" w:hAnsi="Segoe UI" w:cs="Segoe UI"/>
      <w:sz w:val="18"/>
      <w:szCs w:val="18"/>
    </w:rPr>
  </w:style>
  <w:style w:type="character" w:styleId="CommentReference">
    <w:name w:val="annotation reference"/>
    <w:basedOn w:val="DefaultParagraphFont"/>
    <w:uiPriority w:val="99"/>
    <w:semiHidden/>
    <w:unhideWhenUsed/>
    <w:rsid w:val="00D82CD7"/>
    <w:rPr>
      <w:sz w:val="16"/>
      <w:szCs w:val="16"/>
    </w:rPr>
  </w:style>
  <w:style w:type="paragraph" w:styleId="CommentText">
    <w:name w:val="annotation text"/>
    <w:basedOn w:val="Normal"/>
    <w:link w:val="CommentTextChar"/>
    <w:uiPriority w:val="99"/>
    <w:unhideWhenUsed/>
    <w:rsid w:val="00D82CD7"/>
    <w:rPr>
      <w:sz w:val="20"/>
      <w:szCs w:val="20"/>
    </w:rPr>
  </w:style>
  <w:style w:type="character" w:customStyle="1" w:styleId="CommentTextChar">
    <w:name w:val="Comment Text Char"/>
    <w:basedOn w:val="DefaultParagraphFont"/>
    <w:link w:val="CommentText"/>
    <w:uiPriority w:val="99"/>
    <w:rsid w:val="00D82CD7"/>
    <w:rPr>
      <w:sz w:val="20"/>
      <w:szCs w:val="20"/>
    </w:rPr>
  </w:style>
  <w:style w:type="paragraph" w:styleId="CommentSubject">
    <w:name w:val="annotation subject"/>
    <w:basedOn w:val="CommentText"/>
    <w:next w:val="CommentText"/>
    <w:link w:val="CommentSubjectChar"/>
    <w:uiPriority w:val="99"/>
    <w:semiHidden/>
    <w:unhideWhenUsed/>
    <w:rsid w:val="00D82CD7"/>
    <w:rPr>
      <w:b/>
      <w:bCs/>
    </w:rPr>
  </w:style>
  <w:style w:type="character" w:customStyle="1" w:styleId="CommentSubjectChar">
    <w:name w:val="Comment Subject Char"/>
    <w:basedOn w:val="CommentTextChar"/>
    <w:link w:val="CommentSubject"/>
    <w:uiPriority w:val="99"/>
    <w:semiHidden/>
    <w:rsid w:val="00D82CD7"/>
    <w:rPr>
      <w:b/>
      <w:bCs/>
      <w:sz w:val="20"/>
      <w:szCs w:val="20"/>
    </w:rPr>
  </w:style>
  <w:style w:type="paragraph" w:styleId="Header">
    <w:name w:val="header"/>
    <w:basedOn w:val="Normal"/>
    <w:link w:val="HeaderChar"/>
    <w:uiPriority w:val="99"/>
    <w:unhideWhenUsed/>
    <w:rsid w:val="00D82CD7"/>
    <w:pPr>
      <w:tabs>
        <w:tab w:val="center" w:pos="4680"/>
        <w:tab w:val="right" w:pos="9360"/>
      </w:tabs>
    </w:pPr>
  </w:style>
  <w:style w:type="character" w:customStyle="1" w:styleId="HeaderChar">
    <w:name w:val="Header Char"/>
    <w:basedOn w:val="DefaultParagraphFont"/>
    <w:link w:val="Header"/>
    <w:uiPriority w:val="99"/>
    <w:rsid w:val="00D82CD7"/>
    <w:rPr>
      <w:sz w:val="24"/>
      <w:szCs w:val="24"/>
    </w:rPr>
  </w:style>
  <w:style w:type="paragraph" w:styleId="Footer">
    <w:name w:val="footer"/>
    <w:basedOn w:val="Normal"/>
    <w:link w:val="FooterChar"/>
    <w:uiPriority w:val="99"/>
    <w:unhideWhenUsed/>
    <w:rsid w:val="00D82CD7"/>
    <w:pPr>
      <w:tabs>
        <w:tab w:val="center" w:pos="4680"/>
        <w:tab w:val="right" w:pos="9360"/>
      </w:tabs>
    </w:pPr>
  </w:style>
  <w:style w:type="character" w:customStyle="1" w:styleId="FooterChar">
    <w:name w:val="Footer Char"/>
    <w:basedOn w:val="DefaultParagraphFont"/>
    <w:link w:val="Footer"/>
    <w:uiPriority w:val="99"/>
    <w:rsid w:val="00D82CD7"/>
    <w:rPr>
      <w:sz w:val="24"/>
      <w:szCs w:val="24"/>
    </w:rPr>
  </w:style>
  <w:style w:type="table" w:styleId="TableGrid">
    <w:name w:val="Table Grid"/>
    <w:basedOn w:val="TableNormal"/>
    <w:uiPriority w:val="59"/>
    <w:rsid w:val="00D8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CD7"/>
    <w:rPr>
      <w:color w:val="0000FF" w:themeColor="hyperlink"/>
      <w:u w:val="single"/>
    </w:rPr>
  </w:style>
  <w:style w:type="character" w:customStyle="1" w:styleId="UnresolvedMention1">
    <w:name w:val="Unresolved Mention1"/>
    <w:basedOn w:val="DefaultParagraphFont"/>
    <w:uiPriority w:val="99"/>
    <w:semiHidden/>
    <w:unhideWhenUsed/>
    <w:rsid w:val="00D82CD7"/>
    <w:rPr>
      <w:color w:val="808080"/>
      <w:shd w:val="clear" w:color="auto" w:fill="E6E6E6"/>
    </w:rPr>
  </w:style>
  <w:style w:type="paragraph" w:customStyle="1" w:styleId="EndNoteBibliographyTitle">
    <w:name w:val="EndNote Bibliography Title"/>
    <w:basedOn w:val="Normal"/>
    <w:link w:val="EndNoteBibliographyTitleChar"/>
    <w:rsid w:val="00D82CD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82CD7"/>
    <w:rPr>
      <w:rFonts w:ascii="Calibri" w:hAnsi="Calibri" w:cs="Calibri"/>
      <w:noProof/>
      <w:sz w:val="24"/>
      <w:szCs w:val="24"/>
    </w:rPr>
  </w:style>
  <w:style w:type="paragraph" w:customStyle="1" w:styleId="EndNoteBibliography">
    <w:name w:val="EndNote Bibliography"/>
    <w:basedOn w:val="Normal"/>
    <w:link w:val="EndNoteBibliographyChar"/>
    <w:rsid w:val="00D82CD7"/>
    <w:rPr>
      <w:rFonts w:ascii="Calibri" w:hAnsi="Calibri" w:cs="Calibri"/>
      <w:noProof/>
    </w:rPr>
  </w:style>
  <w:style w:type="character" w:customStyle="1" w:styleId="EndNoteBibliographyChar">
    <w:name w:val="EndNote Bibliography Char"/>
    <w:basedOn w:val="DefaultParagraphFont"/>
    <w:link w:val="EndNoteBibliography"/>
    <w:rsid w:val="00D82CD7"/>
    <w:rPr>
      <w:rFonts w:ascii="Calibri" w:hAnsi="Calibri" w:cs="Calibri"/>
      <w:noProof/>
      <w:sz w:val="24"/>
      <w:szCs w:val="24"/>
    </w:rPr>
  </w:style>
  <w:style w:type="character" w:styleId="HTMLCite">
    <w:name w:val="HTML Cite"/>
    <w:basedOn w:val="DefaultParagraphFont"/>
    <w:uiPriority w:val="99"/>
    <w:semiHidden/>
    <w:unhideWhenUsed/>
    <w:rsid w:val="00D82CD7"/>
    <w:rPr>
      <w:i/>
      <w:iCs/>
    </w:rPr>
  </w:style>
  <w:style w:type="paragraph" w:styleId="Revision">
    <w:name w:val="Revision"/>
    <w:hidden/>
    <w:uiPriority w:val="99"/>
    <w:semiHidden/>
    <w:rsid w:val="00D82CD7"/>
    <w:rPr>
      <w:sz w:val="24"/>
      <w:szCs w:val="24"/>
    </w:rPr>
  </w:style>
  <w:style w:type="character" w:styleId="LineNumber">
    <w:name w:val="line number"/>
    <w:basedOn w:val="DefaultParagraphFont"/>
    <w:uiPriority w:val="99"/>
    <w:semiHidden/>
    <w:unhideWhenUsed/>
    <w:rsid w:val="00D8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Howley, Meredith M (HEALTH)</dc:creator>
  <cp:keywords/>
  <dc:description/>
  <cp:lastModifiedBy>Howley, Meredith M (HEALTH)</cp:lastModifiedBy>
  <cp:revision>4</cp:revision>
  <dcterms:created xsi:type="dcterms:W3CDTF">2020-05-20T17:19:00Z</dcterms:created>
  <dcterms:modified xsi:type="dcterms:W3CDTF">2020-07-13T14:45:00Z</dcterms:modified>
</cp:coreProperties>
</file>