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8D30D" w14:textId="0AA891ED" w:rsidR="005A057D" w:rsidRPr="00F63977" w:rsidRDefault="00A51B2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Appendix A. </w:t>
      </w:r>
      <w:r w:rsidR="00BA251D">
        <w:rPr>
          <w:b/>
          <w:bCs/>
          <w:sz w:val="24"/>
          <w:szCs w:val="24"/>
        </w:rPr>
        <w:t xml:space="preserve">Example </w:t>
      </w:r>
      <w:r w:rsidR="00F63977" w:rsidRPr="00F63977">
        <w:rPr>
          <w:b/>
          <w:bCs/>
          <w:sz w:val="24"/>
          <w:szCs w:val="24"/>
        </w:rPr>
        <w:t xml:space="preserve">Health Problem Worksheet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3977" w14:paraId="63267BCA" w14:textId="77777777" w:rsidTr="00F63977">
        <w:tc>
          <w:tcPr>
            <w:tcW w:w="4675" w:type="dxa"/>
          </w:tcPr>
          <w:p w14:paraId="17C83264" w14:textId="77777777" w:rsidR="00F63977" w:rsidRPr="00F63977" w:rsidRDefault="00F63977">
            <w:pPr>
              <w:rPr>
                <w:b/>
                <w:bCs/>
              </w:rPr>
            </w:pPr>
            <w:r w:rsidRPr="00F63977">
              <w:rPr>
                <w:b/>
                <w:bCs/>
              </w:rPr>
              <w:t>Health Problem:</w:t>
            </w:r>
          </w:p>
          <w:p w14:paraId="3BCB73CD" w14:textId="38AA1CC3" w:rsidR="00F63977" w:rsidRDefault="00F63977">
            <w:r>
              <w:t xml:space="preserve">Child and </w:t>
            </w:r>
            <w:r w:rsidR="00A96248">
              <w:t>a</w:t>
            </w:r>
            <w:r>
              <w:t xml:space="preserve">dult </w:t>
            </w:r>
            <w:r w:rsidR="00A96248">
              <w:t>o</w:t>
            </w:r>
            <w:r>
              <w:t xml:space="preserve">besity </w:t>
            </w:r>
          </w:p>
        </w:tc>
        <w:tc>
          <w:tcPr>
            <w:tcW w:w="4675" w:type="dxa"/>
          </w:tcPr>
          <w:p w14:paraId="2F8E2828" w14:textId="77777777" w:rsidR="00F63977" w:rsidRPr="00F63977" w:rsidRDefault="00F63977">
            <w:pPr>
              <w:rPr>
                <w:b/>
                <w:bCs/>
              </w:rPr>
            </w:pPr>
            <w:r w:rsidRPr="00F63977">
              <w:rPr>
                <w:b/>
                <w:bCs/>
              </w:rPr>
              <w:t xml:space="preserve">Outcome Objective: </w:t>
            </w:r>
          </w:p>
          <w:p w14:paraId="07264B61" w14:textId="711E4708" w:rsidR="00F63977" w:rsidRDefault="00F63977">
            <w:r>
              <w:t xml:space="preserve">Reduce obesity by increasing the percentage of X </w:t>
            </w:r>
            <w:r w:rsidR="00A96248">
              <w:t>c</w:t>
            </w:r>
            <w:r>
              <w:t xml:space="preserve">ounty residents with a normal weight by 2% by 2020. Currently based on the </w:t>
            </w:r>
            <w:r w:rsidR="00937E3E">
              <w:t xml:space="preserve">State </w:t>
            </w:r>
            <w:r>
              <w:t xml:space="preserve">County Behavioral Risk Factor Survey </w:t>
            </w:r>
            <w:r w:rsidR="00A96248">
              <w:t xml:space="preserve">in which </w:t>
            </w:r>
            <w:r>
              <w:t xml:space="preserve">35.2% of adults are in the underweight and normal range. </w:t>
            </w:r>
          </w:p>
        </w:tc>
      </w:tr>
      <w:tr w:rsidR="00F63977" w14:paraId="65B5EE60" w14:textId="77777777" w:rsidTr="00F63977">
        <w:tc>
          <w:tcPr>
            <w:tcW w:w="4675" w:type="dxa"/>
          </w:tcPr>
          <w:p w14:paraId="107B9070" w14:textId="77777777" w:rsidR="00F63977" w:rsidRPr="00F63977" w:rsidRDefault="00F63977">
            <w:pPr>
              <w:rPr>
                <w:b/>
                <w:bCs/>
              </w:rPr>
            </w:pPr>
            <w:r w:rsidRPr="00F63977">
              <w:rPr>
                <w:b/>
                <w:bCs/>
              </w:rPr>
              <w:t xml:space="preserve">Risk Factors: </w:t>
            </w:r>
          </w:p>
          <w:p w14:paraId="2AEF70C0" w14:textId="3197EC80" w:rsidR="00F63977" w:rsidRDefault="00F63977">
            <w:r>
              <w:t xml:space="preserve">Family </w:t>
            </w:r>
            <w:r w:rsidR="00A96248">
              <w:t>h</w:t>
            </w:r>
            <w:r>
              <w:t>istory</w:t>
            </w:r>
          </w:p>
          <w:p w14:paraId="08134876" w14:textId="6A00F479" w:rsidR="00F63977" w:rsidRDefault="00F63977">
            <w:r>
              <w:t xml:space="preserve">Bad food </w:t>
            </w:r>
            <w:r w:rsidR="0015655E">
              <w:t>h</w:t>
            </w:r>
            <w:r>
              <w:t>abit</w:t>
            </w:r>
          </w:p>
          <w:p w14:paraId="1D78B70B" w14:textId="77777777" w:rsidR="00F63977" w:rsidRDefault="00F63977">
            <w:r>
              <w:t xml:space="preserve">Socioeconomic </w:t>
            </w:r>
          </w:p>
          <w:p w14:paraId="6D12983D" w14:textId="77777777" w:rsidR="00F63977" w:rsidRDefault="00F63977">
            <w:r>
              <w:t xml:space="preserve">Mental illness </w:t>
            </w:r>
          </w:p>
          <w:p w14:paraId="2421C718" w14:textId="15E73B38" w:rsidR="00F63977" w:rsidRDefault="00F63977">
            <w:r>
              <w:t xml:space="preserve">Health problems that limit exercise </w:t>
            </w:r>
          </w:p>
          <w:p w14:paraId="5667CD06" w14:textId="0000264B" w:rsidR="00F63977" w:rsidRDefault="00F63977">
            <w:r>
              <w:t>Lack of knowledge of nutrition/food</w:t>
            </w:r>
          </w:p>
        </w:tc>
        <w:tc>
          <w:tcPr>
            <w:tcW w:w="4675" w:type="dxa"/>
          </w:tcPr>
          <w:p w14:paraId="399C8DD2" w14:textId="77777777" w:rsidR="00F63977" w:rsidRPr="00F63977" w:rsidRDefault="00F63977">
            <w:pPr>
              <w:rPr>
                <w:b/>
                <w:bCs/>
              </w:rPr>
            </w:pPr>
            <w:r w:rsidRPr="00F63977">
              <w:rPr>
                <w:b/>
                <w:bCs/>
              </w:rPr>
              <w:t>Impact Objective:</w:t>
            </w:r>
          </w:p>
          <w:p w14:paraId="2DDAFC3C" w14:textId="77777777" w:rsidR="00BA251D" w:rsidRDefault="00F63977">
            <w:r>
              <w:t xml:space="preserve">By 2017, develop handouts and pamphlets about physical activity and proper nutrition that can be available and utilized for clients in </w:t>
            </w:r>
            <w:r w:rsidR="00A96248">
              <w:t xml:space="preserve">the Special Supplemental Nutrition Program for Women, </w:t>
            </w:r>
          </w:p>
          <w:p w14:paraId="67313472" w14:textId="450B6762" w:rsidR="00F63977" w:rsidRDefault="00A96248">
            <w:r>
              <w:t>Infants, and Children (</w:t>
            </w:r>
            <w:r w:rsidR="00F63977">
              <w:t>WIC</w:t>
            </w:r>
            <w:r>
              <w:t>)</w:t>
            </w:r>
            <w:r w:rsidR="00F63977">
              <w:t xml:space="preserve">, </w:t>
            </w:r>
            <w:r>
              <w:t>w</w:t>
            </w:r>
            <w:r w:rsidR="00F63977">
              <w:t xml:space="preserve">omen’s </w:t>
            </w:r>
            <w:r>
              <w:t>h</w:t>
            </w:r>
            <w:r w:rsidR="00F63977">
              <w:t xml:space="preserve">ealth, and </w:t>
            </w:r>
            <w:r>
              <w:t>d</w:t>
            </w:r>
            <w:r w:rsidR="00F63977">
              <w:t xml:space="preserve">ental </w:t>
            </w:r>
            <w:r>
              <w:t>c</w:t>
            </w:r>
            <w:r w:rsidR="00F63977">
              <w:t xml:space="preserve">linic programs. </w:t>
            </w:r>
          </w:p>
        </w:tc>
      </w:tr>
      <w:tr w:rsidR="00F63977" w14:paraId="34418D46" w14:textId="77777777" w:rsidTr="00F63977">
        <w:tc>
          <w:tcPr>
            <w:tcW w:w="4675" w:type="dxa"/>
          </w:tcPr>
          <w:p w14:paraId="0494B6C8" w14:textId="77777777" w:rsidR="00F63977" w:rsidRPr="00F63977" w:rsidRDefault="00F63977">
            <w:pPr>
              <w:rPr>
                <w:b/>
                <w:bCs/>
              </w:rPr>
            </w:pPr>
            <w:r w:rsidRPr="00F63977">
              <w:rPr>
                <w:b/>
                <w:bCs/>
              </w:rPr>
              <w:t xml:space="preserve">Contributing Factors: </w:t>
            </w:r>
          </w:p>
          <w:p w14:paraId="40451ED0" w14:textId="77777777" w:rsidR="00F63977" w:rsidRDefault="00F63977">
            <w:r>
              <w:t>Lack of self-control</w:t>
            </w:r>
          </w:p>
          <w:p w14:paraId="696E0430" w14:textId="77777777" w:rsidR="00F63977" w:rsidRDefault="00F63977">
            <w:r>
              <w:t xml:space="preserve">Lack of physical activity </w:t>
            </w:r>
          </w:p>
          <w:p w14:paraId="78C51EF1" w14:textId="42D759EA" w:rsidR="00F63977" w:rsidRDefault="00F63977">
            <w:r>
              <w:t xml:space="preserve">Sedentary </w:t>
            </w:r>
            <w:r w:rsidR="00A96248">
              <w:t>l</w:t>
            </w:r>
            <w:r>
              <w:t xml:space="preserve">ifestyle </w:t>
            </w:r>
          </w:p>
          <w:p w14:paraId="0EAD604F" w14:textId="77777777" w:rsidR="00F63977" w:rsidRDefault="00F63977">
            <w:r>
              <w:t xml:space="preserve">Fast food availability </w:t>
            </w:r>
          </w:p>
          <w:p w14:paraId="2325B36C" w14:textId="77777777" w:rsidR="00F63977" w:rsidRDefault="00F63977">
            <w:r>
              <w:t xml:space="preserve">Convenience society </w:t>
            </w:r>
          </w:p>
          <w:p w14:paraId="0F86C779" w14:textId="4FF806B2" w:rsidR="00F63977" w:rsidRDefault="00F63977">
            <w:r>
              <w:t>Sweetened beverages/sugary substances consumption</w:t>
            </w:r>
          </w:p>
        </w:tc>
        <w:tc>
          <w:tcPr>
            <w:tcW w:w="4675" w:type="dxa"/>
          </w:tcPr>
          <w:p w14:paraId="26CFA2D3" w14:textId="77777777" w:rsidR="00F63977" w:rsidRPr="00F63977" w:rsidRDefault="00F63977">
            <w:pPr>
              <w:rPr>
                <w:b/>
                <w:bCs/>
              </w:rPr>
            </w:pPr>
            <w:r w:rsidRPr="00F63977">
              <w:rPr>
                <w:b/>
                <w:bCs/>
              </w:rPr>
              <w:t>Intervention Strategies:</w:t>
            </w:r>
          </w:p>
          <w:p w14:paraId="017E3553" w14:textId="75A554A0" w:rsidR="00F63977" w:rsidRDefault="00F63977">
            <w:r>
              <w:t xml:space="preserve">Provide education and awareness of what is available to clients in WIC, </w:t>
            </w:r>
            <w:r w:rsidR="00A96248">
              <w:t>w</w:t>
            </w:r>
            <w:r>
              <w:t xml:space="preserve">omen’s </w:t>
            </w:r>
            <w:r w:rsidR="00A96248">
              <w:t>h</w:t>
            </w:r>
            <w:r>
              <w:t xml:space="preserve">ealth, and </w:t>
            </w:r>
            <w:r w:rsidR="00A96248">
              <w:t>d</w:t>
            </w:r>
            <w:r>
              <w:t xml:space="preserve">ental </w:t>
            </w:r>
            <w:r w:rsidR="00A96248">
              <w:t>c</w:t>
            </w:r>
            <w:r>
              <w:t xml:space="preserve">linic programs </w:t>
            </w:r>
            <w:proofErr w:type="gramStart"/>
            <w:r>
              <w:t>in order to</w:t>
            </w:r>
            <w:proofErr w:type="gramEnd"/>
            <w:r>
              <w:t xml:space="preserve"> increase physical activity and proper nutrition.</w:t>
            </w:r>
          </w:p>
          <w:p w14:paraId="27E4F0AD" w14:textId="77777777" w:rsidR="00BF5191" w:rsidRDefault="00BF5191"/>
          <w:p w14:paraId="2E78FAE2" w14:textId="7E317DF3" w:rsidR="00F63977" w:rsidRDefault="00F63977">
            <w:r>
              <w:t xml:space="preserve">Increase community presence in order to promote and </w:t>
            </w:r>
            <w:r w:rsidR="00A96248">
              <w:t xml:space="preserve">to </w:t>
            </w:r>
            <w:r>
              <w:t xml:space="preserve">encourage participating in activities that increase physical activity. </w:t>
            </w:r>
          </w:p>
          <w:p w14:paraId="409F2454" w14:textId="7AB649BD" w:rsidR="00F63977" w:rsidRDefault="00F63977">
            <w:r>
              <w:t xml:space="preserve">Increase education and presentations on proper nutrition. </w:t>
            </w:r>
          </w:p>
        </w:tc>
      </w:tr>
      <w:tr w:rsidR="00F63977" w14:paraId="6E563181" w14:textId="77777777" w:rsidTr="00F63977">
        <w:tc>
          <w:tcPr>
            <w:tcW w:w="4675" w:type="dxa"/>
          </w:tcPr>
          <w:p w14:paraId="20183ABC" w14:textId="77777777" w:rsidR="00F63977" w:rsidRPr="00F63977" w:rsidRDefault="00F63977">
            <w:pPr>
              <w:rPr>
                <w:b/>
                <w:bCs/>
              </w:rPr>
            </w:pPr>
            <w:r w:rsidRPr="00F63977">
              <w:rPr>
                <w:b/>
                <w:bCs/>
              </w:rPr>
              <w:t>Resources Available:</w:t>
            </w:r>
          </w:p>
          <w:p w14:paraId="06BF65C5" w14:textId="11EB7708" w:rsidR="00F63977" w:rsidRDefault="007A1B59">
            <w:r>
              <w:t>M</w:t>
            </w:r>
            <w:r w:rsidR="00F63977">
              <w:t xml:space="preserve">edical </w:t>
            </w:r>
            <w:r w:rsidR="00A96248">
              <w:t>g</w:t>
            </w:r>
            <w:r w:rsidR="00F63977">
              <w:t>roup</w:t>
            </w:r>
          </w:p>
          <w:p w14:paraId="30191BEE" w14:textId="55B8D7D7" w:rsidR="00F63977" w:rsidRDefault="007A1B59">
            <w:r>
              <w:t>C</w:t>
            </w:r>
            <w:r w:rsidR="00F63977">
              <w:t>linic</w:t>
            </w:r>
          </w:p>
          <w:p w14:paraId="154E87F7" w14:textId="77777777" w:rsidR="007A1B59" w:rsidRDefault="00F63977">
            <w:r>
              <w:t xml:space="preserve">Wellness </w:t>
            </w:r>
            <w:r w:rsidR="00A96248">
              <w:t>c</w:t>
            </w:r>
            <w:r>
              <w:t xml:space="preserve">enter </w:t>
            </w:r>
          </w:p>
          <w:p w14:paraId="6D730C5A" w14:textId="4AA9DC8A" w:rsidR="00F63977" w:rsidRDefault="007A1B59">
            <w:proofErr w:type="gramStart"/>
            <w:r>
              <w:t>C</w:t>
            </w:r>
            <w:r w:rsidR="00F63977">
              <w:t xml:space="preserve">ounty </w:t>
            </w:r>
            <w:r w:rsidR="00A96248">
              <w:t>p</w:t>
            </w:r>
            <w:r w:rsidR="00F63977">
              <w:t>ark</w:t>
            </w:r>
            <w:proofErr w:type="gramEnd"/>
            <w:r w:rsidR="00F63977">
              <w:t xml:space="preserve"> </w:t>
            </w:r>
            <w:r w:rsidR="00A96248">
              <w:t>d</w:t>
            </w:r>
            <w:r w:rsidR="00F63977">
              <w:t>istricts</w:t>
            </w:r>
          </w:p>
          <w:p w14:paraId="225915C9" w14:textId="77777777" w:rsidR="00F63977" w:rsidRDefault="00F63977">
            <w:r>
              <w:t>YMCA, YWCA</w:t>
            </w:r>
          </w:p>
          <w:p w14:paraId="52E9BC00" w14:textId="43EAD4F4" w:rsidR="00F63977" w:rsidRDefault="00F63977">
            <w:r>
              <w:t xml:space="preserve">Local </w:t>
            </w:r>
            <w:r w:rsidR="00A96248">
              <w:t>c</w:t>
            </w:r>
            <w:r>
              <w:t xml:space="preserve">ommunities </w:t>
            </w:r>
          </w:p>
          <w:p w14:paraId="232E9AA5" w14:textId="4E96BE10" w:rsidR="00F63977" w:rsidRDefault="007A1B59">
            <w:r>
              <w:t>C</w:t>
            </w:r>
            <w:r w:rsidR="00F63977">
              <w:t xml:space="preserve">ounty </w:t>
            </w:r>
            <w:r w:rsidR="00A96248">
              <w:t>s</w:t>
            </w:r>
            <w:r w:rsidR="00F63977">
              <w:t xml:space="preserve">chool </w:t>
            </w:r>
            <w:r w:rsidR="00A96248">
              <w:t>d</w:t>
            </w:r>
            <w:r w:rsidR="00F63977">
              <w:t xml:space="preserve">istricts </w:t>
            </w:r>
          </w:p>
          <w:p w14:paraId="42616986" w14:textId="1B85D53E" w:rsidR="00F63977" w:rsidRDefault="00F63977">
            <w:r>
              <w:t xml:space="preserve">Health and </w:t>
            </w:r>
            <w:r w:rsidR="00A96248">
              <w:t>w</w:t>
            </w:r>
            <w:r>
              <w:t xml:space="preserve">ellness </w:t>
            </w:r>
            <w:r w:rsidR="00A96248">
              <w:t>c</w:t>
            </w:r>
            <w:r>
              <w:t>linic</w:t>
            </w:r>
          </w:p>
          <w:p w14:paraId="51D57957" w14:textId="3F06D6EC" w:rsidR="00F63977" w:rsidRDefault="00F63977">
            <w:r>
              <w:t>Local gyms</w:t>
            </w:r>
          </w:p>
        </w:tc>
        <w:tc>
          <w:tcPr>
            <w:tcW w:w="4675" w:type="dxa"/>
          </w:tcPr>
          <w:p w14:paraId="04C14A9C" w14:textId="77777777" w:rsidR="00F63977" w:rsidRPr="00F63977" w:rsidRDefault="00F63977">
            <w:pPr>
              <w:rPr>
                <w:b/>
                <w:bCs/>
              </w:rPr>
            </w:pPr>
            <w:r w:rsidRPr="00F63977">
              <w:rPr>
                <w:b/>
                <w:bCs/>
              </w:rPr>
              <w:t>Barriers:</w:t>
            </w:r>
          </w:p>
          <w:p w14:paraId="05AEC338" w14:textId="083F9342" w:rsidR="00F63977" w:rsidRDefault="00F63977">
            <w:r>
              <w:t xml:space="preserve">Individual readiness to change lifestyle and behaviors. </w:t>
            </w:r>
          </w:p>
          <w:p w14:paraId="0325B592" w14:textId="78525CAC" w:rsidR="00F63977" w:rsidRDefault="00F63977">
            <w:r>
              <w:t xml:space="preserve">Cost of </w:t>
            </w:r>
            <w:r w:rsidR="00A96248">
              <w:t>g</w:t>
            </w:r>
            <w:r>
              <w:t>ym membership</w:t>
            </w:r>
          </w:p>
          <w:p w14:paraId="059CE051" w14:textId="532EC1B3" w:rsidR="00F63977" w:rsidRDefault="00F63977">
            <w:r>
              <w:t>Inadequate and</w:t>
            </w:r>
            <w:r w:rsidR="00BA251D">
              <w:t>/or</w:t>
            </w:r>
            <w:r>
              <w:t xml:space="preserve"> availability of gym facilities </w:t>
            </w:r>
          </w:p>
        </w:tc>
      </w:tr>
    </w:tbl>
    <w:p w14:paraId="35A5BC8D" w14:textId="15563457" w:rsidR="00F63977" w:rsidRDefault="00F63977"/>
    <w:p w14:paraId="2722A415" w14:textId="76FD6F20" w:rsidR="00F63977" w:rsidRPr="00F63977" w:rsidRDefault="00F63977" w:rsidP="00F63977"/>
    <w:p w14:paraId="739D12FC" w14:textId="6BEE5132" w:rsidR="00F63977" w:rsidRPr="00F63977" w:rsidRDefault="00F63977" w:rsidP="00F63977"/>
    <w:p w14:paraId="30ADCA8D" w14:textId="16403F8B" w:rsidR="00F63977" w:rsidRDefault="00F63977" w:rsidP="00F63977"/>
    <w:p w14:paraId="39D27370" w14:textId="6EE01D05" w:rsidR="00F63977" w:rsidRPr="00F63977" w:rsidRDefault="00F63977" w:rsidP="00F63977">
      <w:pPr>
        <w:jc w:val="center"/>
      </w:pPr>
      <w:r>
        <w:t>51</w:t>
      </w:r>
    </w:p>
    <w:sectPr w:rsidR="00F63977" w:rsidRPr="00F63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77"/>
    <w:rsid w:val="00125FD4"/>
    <w:rsid w:val="0015655E"/>
    <w:rsid w:val="003A5555"/>
    <w:rsid w:val="007A1B59"/>
    <w:rsid w:val="00872006"/>
    <w:rsid w:val="00937E3E"/>
    <w:rsid w:val="00987B26"/>
    <w:rsid w:val="00A51B2A"/>
    <w:rsid w:val="00A96248"/>
    <w:rsid w:val="00BA251D"/>
    <w:rsid w:val="00BF5191"/>
    <w:rsid w:val="00CF16E4"/>
    <w:rsid w:val="00DF3A5F"/>
    <w:rsid w:val="00DF6D5E"/>
    <w:rsid w:val="00F6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2C54C"/>
  <w15:chartTrackingRefBased/>
  <w15:docId w15:val="{4AE43177-4168-44AF-9E71-ED545F4F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6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2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2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Herrera, Yadira Nohemi</dc:creator>
  <cp:keywords/>
  <dc:description/>
  <cp:lastModifiedBy>Welter, Christina Rose</cp:lastModifiedBy>
  <cp:revision>3</cp:revision>
  <dcterms:created xsi:type="dcterms:W3CDTF">2021-05-21T14:40:00Z</dcterms:created>
  <dcterms:modified xsi:type="dcterms:W3CDTF">2021-08-17T19:58:00Z</dcterms:modified>
</cp:coreProperties>
</file>