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26E2D" w14:textId="77777777" w:rsidR="006E2892" w:rsidRPr="008D1470" w:rsidRDefault="006E2892" w:rsidP="00A22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1470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E1</w:t>
      </w:r>
      <w:r w:rsidRPr="008D147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D1470">
        <w:rPr>
          <w:rFonts w:ascii="Times New Roman" w:hAnsi="Times New Roman" w:cs="Times New Roman"/>
          <w:bCs/>
          <w:sz w:val="20"/>
          <w:szCs w:val="20"/>
        </w:rPr>
        <w:t>Unadjusted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1470">
        <w:rPr>
          <w:rFonts w:ascii="Times New Roman" w:hAnsi="Times New Roman" w:cs="Times New Roman"/>
          <w:sz w:val="20"/>
          <w:szCs w:val="20"/>
        </w:rPr>
        <w:t>Percentage-Point</w:t>
      </w:r>
      <w:r w:rsidRPr="008D14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1470">
        <w:rPr>
          <w:rFonts w:ascii="Times New Roman" w:hAnsi="Times New Roman" w:cs="Times New Roman"/>
          <w:sz w:val="20"/>
          <w:szCs w:val="20"/>
        </w:rPr>
        <w:t>Changes in</w:t>
      </w:r>
      <w:r w:rsidRPr="008D14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1470">
        <w:rPr>
          <w:rFonts w:ascii="Times New Roman" w:hAnsi="Times New Roman" w:cs="Times New Roman"/>
          <w:sz w:val="20"/>
          <w:szCs w:val="20"/>
        </w:rPr>
        <w:t>Health Insurance Coverage and Cost Barriers to Care After Medicaid Expansion in 2014, Among Low-</w:t>
      </w:r>
      <w:proofErr w:type="spellStart"/>
      <w:r w:rsidRPr="008D1470">
        <w:rPr>
          <w:rFonts w:ascii="Times New Roman" w:hAnsi="Times New Roman" w:cs="Times New Roman"/>
          <w:sz w:val="20"/>
          <w:szCs w:val="20"/>
        </w:rPr>
        <w:t>Income</w:t>
      </w:r>
      <w:r w:rsidRPr="008D1470">
        <w:rPr>
          <w:rFonts w:ascii="Times New Roman" w:hAnsi="Times New Roman" w:cs="Times New Roman"/>
          <w:bCs/>
          <w:sz w:val="20"/>
          <w:szCs w:val="20"/>
          <w:vertAlign w:val="superscript"/>
        </w:rPr>
        <w:t>a</w:t>
      </w:r>
      <w:proofErr w:type="spellEnd"/>
      <w:r w:rsidRPr="008D1470">
        <w:rPr>
          <w:rFonts w:ascii="Times New Roman" w:hAnsi="Times New Roman" w:cs="Times New Roman"/>
          <w:sz w:val="20"/>
          <w:szCs w:val="20"/>
        </w:rPr>
        <w:t xml:space="preserve"> Adults Aged 18–64 Years With Current Asthma (Difference-in-Differences Analyses):</w:t>
      </w:r>
      <w:r w:rsidRPr="008D14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D1470">
        <w:rPr>
          <w:rFonts w:ascii="Times New Roman" w:hAnsi="Times New Roman" w:cs="Times New Roman"/>
          <w:sz w:val="20"/>
          <w:szCs w:val="20"/>
        </w:rPr>
        <w:t>Behavioral Risk Factor Surveillance System Asthma Call-Back Survey, 2012–2013 and 2015–2016</w:t>
      </w:r>
    </w:p>
    <w:p w14:paraId="7569A5B6" w14:textId="77777777" w:rsidR="006E2892" w:rsidRPr="008D1470" w:rsidRDefault="006E2892" w:rsidP="006E2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477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42"/>
        <w:gridCol w:w="1073"/>
        <w:gridCol w:w="88"/>
        <w:gridCol w:w="458"/>
        <w:gridCol w:w="180"/>
        <w:gridCol w:w="94"/>
        <w:gridCol w:w="94"/>
        <w:gridCol w:w="449"/>
        <w:gridCol w:w="722"/>
        <w:gridCol w:w="990"/>
        <w:gridCol w:w="180"/>
      </w:tblGrid>
      <w:tr w:rsidR="006E2892" w:rsidRPr="008D1470" w14:paraId="7301BD9E" w14:textId="77777777" w:rsidTr="00167C67"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73080" w14:textId="77777777" w:rsidR="006E2892" w:rsidRPr="008D1470" w:rsidRDefault="006E2892" w:rsidP="00AE57B4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C823B" w14:textId="77777777" w:rsidR="006E2892" w:rsidRPr="008D1470" w:rsidRDefault="006E2892" w:rsidP="00AE57B4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D1470">
              <w:rPr>
                <w:rFonts w:ascii="Times New Roman" w:hAnsi="Times New Roman" w:cs="Times New Roman"/>
                <w:b/>
              </w:rPr>
              <w:t>Difference-in-Differences Estimate</w:t>
            </w:r>
            <w:r>
              <w:rPr>
                <w:rFonts w:ascii="Times New Roman" w:hAnsi="Times New Roman" w:cs="Times New Roman"/>
                <w:b/>
              </w:rPr>
              <w:t xml:space="preserve"> (Unadjusted)</w:t>
            </w:r>
            <w:r w:rsidRPr="008D1470">
              <w:rPr>
                <w:rFonts w:ascii="Times New Roman" w:hAnsi="Times New Roman" w:cs="Times New Roman"/>
                <w:vertAlign w:val="superscript"/>
              </w:rPr>
              <w:t>b</w:t>
            </w:r>
            <w:r w:rsidRPr="008D147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57CE249" w14:textId="77777777" w:rsidR="006E2892" w:rsidRPr="008D1470" w:rsidRDefault="006E2892" w:rsidP="00AE57B4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892" w:rsidRPr="008D1470" w14:paraId="1D642B84" w14:textId="77777777" w:rsidTr="00167C67"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451F5" w14:textId="77777777" w:rsidR="006E2892" w:rsidRPr="008D1470" w:rsidRDefault="006E2892" w:rsidP="00AE57B4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8EBB7" w14:textId="77777777" w:rsidR="006E2892" w:rsidRPr="008D1470" w:rsidRDefault="006E2892" w:rsidP="00AE57B4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7786F" w14:textId="77777777" w:rsidR="006E2892" w:rsidRPr="008D1470" w:rsidRDefault="006E2892" w:rsidP="00AE57B4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D1470">
              <w:rPr>
                <w:rFonts w:ascii="Times New Roman" w:hAnsi="Times New Roman" w:cs="Times New Roman"/>
                <w:b/>
              </w:rPr>
              <w:t>Unadjusted</w:t>
            </w:r>
          </w:p>
          <w:p w14:paraId="2CB439EE" w14:textId="77777777" w:rsidR="006E2892" w:rsidRPr="008D1470" w:rsidRDefault="006E2892" w:rsidP="00AE57B4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1F2E37" w14:textId="77777777" w:rsidR="006E2892" w:rsidRPr="008D1470" w:rsidRDefault="006E2892" w:rsidP="00AE57B4">
            <w:pPr>
              <w:pStyle w:val="HTMLPreformatted"/>
              <w:ind w:firstLine="25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C3CA3C9" w14:textId="77777777" w:rsidR="006E2892" w:rsidRPr="008D1470" w:rsidRDefault="006E2892" w:rsidP="00AE57B4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2892" w:rsidRPr="008D1470" w14:paraId="3C16EBC6" w14:textId="77777777" w:rsidTr="00167C67"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62419" w14:textId="77777777" w:rsidR="006E2892" w:rsidRPr="008D1470" w:rsidRDefault="006E2892" w:rsidP="00AE57B4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D1470">
              <w:rPr>
                <w:rFonts w:ascii="Times New Roman" w:hAnsi="Times New Roman" w:cs="Times New Roman"/>
                <w:b/>
              </w:rPr>
              <w:t>Outcomes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38EF3" w14:textId="77777777" w:rsidR="006E2892" w:rsidRPr="008D1470" w:rsidRDefault="006E2892" w:rsidP="00AE57B4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D1470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FDF23" w14:textId="77777777" w:rsidR="006E2892" w:rsidRPr="008D1470" w:rsidRDefault="006E2892" w:rsidP="00AE57B4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D1470">
              <w:rPr>
                <w:rFonts w:ascii="Times New Roman" w:hAnsi="Times New Roman" w:cs="Times New Roman"/>
                <w:b/>
              </w:rPr>
              <w:t>Percentage-Point Change</w:t>
            </w:r>
            <w:r w:rsidRPr="00984432">
              <w:rPr>
                <w:rFonts w:ascii="Times New Roman" w:hAnsi="Times New Roman" w:cs="Times New Roman"/>
                <w:b/>
                <w:vertAlign w:val="superscript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019E7" w14:textId="1A30BBA0" w:rsidR="006E2892" w:rsidRPr="008D1470" w:rsidRDefault="006E2892" w:rsidP="00167C67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8D1470">
              <w:rPr>
                <w:rFonts w:ascii="Times New Roman" w:hAnsi="Times New Roman" w:cs="Times New Roman"/>
                <w:b/>
              </w:rPr>
              <w:t>S</w:t>
            </w:r>
            <w:r w:rsidR="00167C67">
              <w:rPr>
                <w:rFonts w:ascii="Times New Roman" w:hAnsi="Times New Roman" w:cs="Times New Roman"/>
                <w:b/>
              </w:rPr>
              <w:t xml:space="preserve">tandard </w:t>
            </w:r>
            <w:r w:rsidRPr="008D1470">
              <w:rPr>
                <w:rFonts w:ascii="Times New Roman" w:hAnsi="Times New Roman" w:cs="Times New Roman"/>
                <w:b/>
              </w:rPr>
              <w:t>E</w:t>
            </w:r>
            <w:r w:rsidR="00167C67">
              <w:rPr>
                <w:rFonts w:ascii="Times New Roman" w:hAnsi="Times New Roman" w:cs="Times New Roman"/>
                <w:b/>
              </w:rPr>
              <w:t>rror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EAB1B" w14:textId="46CF4FAF" w:rsidR="006E2892" w:rsidRPr="008D1470" w:rsidRDefault="006E2892" w:rsidP="00AE57B4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2892" w:rsidRPr="008D1470" w14:paraId="512E292D" w14:textId="77777777" w:rsidTr="00167C67">
        <w:trPr>
          <w:gridAfter w:val="4"/>
          <w:wAfter w:w="2341" w:type="dxa"/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5FD0E9" w14:textId="77777777" w:rsidR="006E2892" w:rsidRPr="008D1470" w:rsidRDefault="006E2892" w:rsidP="00AE57B4">
            <w:pPr>
              <w:pStyle w:val="HTMLPreformatted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E6D83" w14:textId="77777777" w:rsidR="006E2892" w:rsidRPr="008D1470" w:rsidRDefault="006E2892" w:rsidP="00AE57B4">
            <w:pPr>
              <w:pStyle w:val="HTMLPreformatted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BFF86" w14:textId="77777777" w:rsidR="006E2892" w:rsidRPr="008D1470" w:rsidRDefault="006E2892" w:rsidP="00AE57B4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14:paraId="512695B7" w14:textId="77777777" w:rsidR="006E2892" w:rsidRPr="008D1470" w:rsidRDefault="006E2892" w:rsidP="00AE57B4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14:paraId="504A65BF" w14:textId="77777777" w:rsidR="006E2892" w:rsidRPr="008D1470" w:rsidRDefault="006E2892" w:rsidP="00AE57B4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892" w:rsidRPr="008D1470" w14:paraId="05765E88" w14:textId="77777777" w:rsidTr="00167C67">
        <w:trPr>
          <w:trHeight w:val="80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E868D" w14:textId="77777777" w:rsidR="006E2892" w:rsidRPr="008D1470" w:rsidRDefault="006E2892" w:rsidP="00AE57B4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  <w:vertAlign w:val="superscript"/>
              </w:rPr>
            </w:pPr>
            <w:r w:rsidRPr="008D1470">
              <w:rPr>
                <w:rFonts w:ascii="Times New Roman" w:hAnsi="Times New Roman" w:cs="Times New Roman"/>
                <w:bCs/>
              </w:rPr>
              <w:t xml:space="preserve">Health insurance </w:t>
            </w:r>
            <w:proofErr w:type="spellStart"/>
            <w:r w:rsidRPr="008D1470">
              <w:rPr>
                <w:rFonts w:ascii="Times New Roman" w:hAnsi="Times New Roman" w:cs="Times New Roman"/>
                <w:bCs/>
              </w:rPr>
              <w:t>coverage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e</w:t>
            </w:r>
            <w:proofErr w:type="spellEnd"/>
          </w:p>
          <w:p w14:paraId="43ACBBF2" w14:textId="77777777" w:rsidR="006E2892" w:rsidRPr="008D1470" w:rsidRDefault="006E2892" w:rsidP="00AE57B4">
            <w:pPr>
              <w:pStyle w:val="HTMLPreformatted"/>
              <w:ind w:left="-18" w:firstLine="1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2FBF8" w14:textId="2E9EE67A" w:rsidR="006E2892" w:rsidRPr="008D1470" w:rsidRDefault="00327B66" w:rsidP="00AE57B4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936C0" w14:textId="507DC6FD" w:rsidR="006E2892" w:rsidRPr="008D1470" w:rsidRDefault="002264F5" w:rsidP="00AE57B4">
            <w:pPr>
              <w:pStyle w:val="HTMLPreformatted"/>
              <w:tabs>
                <w:tab w:val="clear" w:pos="916"/>
                <w:tab w:val="left" w:pos="603"/>
              </w:tabs>
              <w:ind w:right="-1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2892" w:rsidRPr="008D14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75</w:t>
            </w:r>
            <w:r w:rsidR="008E1AD1">
              <w:rPr>
                <w:rFonts w:ascii="Times New Roman" w:hAnsi="Times New Roman" w:cs="Times New Roman"/>
                <w:bCs/>
                <w:vertAlign w:val="superscript"/>
              </w:rPr>
              <w:t>f</w:t>
            </w:r>
            <w:r w:rsidR="006E2892" w:rsidRPr="008D1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23665E6" w14:textId="77777777" w:rsidR="006E2892" w:rsidRPr="008D1470" w:rsidRDefault="006E2892" w:rsidP="00AE57B4">
            <w:pPr>
              <w:pStyle w:val="HTMLPreformatted"/>
              <w:ind w:right="-74" w:firstLine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F01607" w14:textId="6E778C0A" w:rsidR="006E2892" w:rsidRPr="008D1470" w:rsidRDefault="006E2892" w:rsidP="00167C67">
            <w:pPr>
              <w:pStyle w:val="HTMLPreformatted"/>
              <w:ind w:firstLine="140"/>
              <w:rPr>
                <w:rFonts w:ascii="Times New Roman" w:hAnsi="Times New Roman" w:cs="Times New Roman"/>
                <w:color w:val="000000"/>
              </w:rPr>
            </w:pPr>
            <w:r w:rsidRPr="008D1470">
              <w:rPr>
                <w:rFonts w:ascii="Times New Roman" w:hAnsi="Times New Roman" w:cs="Times New Roman"/>
                <w:color w:val="000000"/>
              </w:rPr>
              <w:t>0.0</w:t>
            </w:r>
            <w:r w:rsidR="002264F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489CC7C" w14:textId="77777777" w:rsidR="006E2892" w:rsidRPr="008D1470" w:rsidRDefault="006E2892" w:rsidP="00AE57B4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892" w:rsidRPr="008D1470" w14:paraId="51DF3CDF" w14:textId="77777777" w:rsidTr="00167C67">
        <w:trPr>
          <w:trHeight w:val="80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544B3" w14:textId="4E8BF823" w:rsidR="006E2892" w:rsidRPr="008D1470" w:rsidRDefault="006E2892" w:rsidP="00AE57B4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  <w:r w:rsidRPr="008D1470">
              <w:rPr>
                <w:rFonts w:ascii="Times New Roman" w:hAnsi="Times New Roman" w:cs="Times New Roman"/>
                <w:bCs/>
              </w:rPr>
              <w:t xml:space="preserve">Could not buy asthma medication because of </w:t>
            </w:r>
            <w:proofErr w:type="spellStart"/>
            <w:r w:rsidRPr="008D1470">
              <w:rPr>
                <w:rFonts w:ascii="Times New Roman" w:hAnsi="Times New Roman" w:cs="Times New Roman"/>
                <w:bCs/>
              </w:rPr>
              <w:t>cost</w:t>
            </w:r>
            <w:r w:rsidR="008E1AD1">
              <w:rPr>
                <w:rFonts w:ascii="Times New Roman" w:hAnsi="Times New Roman" w:cs="Times New Roman"/>
                <w:bCs/>
                <w:vertAlign w:val="superscript"/>
              </w:rPr>
              <w:t>g</w:t>
            </w:r>
            <w:proofErr w:type="spellEnd"/>
          </w:p>
          <w:p w14:paraId="2FF950D5" w14:textId="77777777" w:rsidR="006E2892" w:rsidRPr="008D1470" w:rsidRDefault="006E2892" w:rsidP="00AE57B4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ED200" w14:textId="20FCAFB6" w:rsidR="006E2892" w:rsidRPr="008D1470" w:rsidRDefault="00327B66" w:rsidP="00AE57B4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AFC95" w14:textId="6F530FCC" w:rsidR="006E2892" w:rsidRPr="008D1470" w:rsidRDefault="006E2892" w:rsidP="00AE57B4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 w:rsidRPr="008D1470">
              <w:rPr>
                <w:rFonts w:ascii="Times New Roman" w:hAnsi="Times New Roman" w:cs="Times New Roman"/>
              </w:rPr>
              <w:t>-</w:t>
            </w:r>
            <w:r w:rsidR="002264F5">
              <w:rPr>
                <w:rFonts w:ascii="Times New Roman" w:hAnsi="Times New Roman" w:cs="Times New Roman"/>
              </w:rPr>
              <w:t>8</w:t>
            </w:r>
            <w:r w:rsidRPr="008D1470">
              <w:rPr>
                <w:rFonts w:ascii="Times New Roman" w:hAnsi="Times New Roman" w:cs="Times New Roman"/>
              </w:rPr>
              <w:t>.</w:t>
            </w:r>
            <w:r w:rsidR="002264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16E8848C" w14:textId="77777777" w:rsidR="006E2892" w:rsidRPr="008D1470" w:rsidRDefault="006E2892" w:rsidP="00AE57B4">
            <w:pPr>
              <w:pStyle w:val="HTMLPreformatted"/>
              <w:ind w:right="-74" w:firstLine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31ACF9" w14:textId="1EB0F570" w:rsidR="006E2892" w:rsidRPr="008D1470" w:rsidRDefault="006E2892" w:rsidP="00167C67">
            <w:pPr>
              <w:pStyle w:val="HTMLPreformatted"/>
              <w:ind w:firstLine="140"/>
              <w:rPr>
                <w:rFonts w:ascii="Times New Roman" w:hAnsi="Times New Roman" w:cs="Times New Roman"/>
                <w:color w:val="000000"/>
              </w:rPr>
            </w:pPr>
            <w:r w:rsidRPr="008D1470">
              <w:rPr>
                <w:rFonts w:ascii="Times New Roman" w:hAnsi="Times New Roman" w:cs="Times New Roman"/>
                <w:color w:val="000000"/>
              </w:rPr>
              <w:t>0.0</w:t>
            </w:r>
            <w:r w:rsidR="002264F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9C5BC8D" w14:textId="77777777" w:rsidR="006E2892" w:rsidRPr="008D1470" w:rsidRDefault="006E2892" w:rsidP="00AE57B4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892" w:rsidRPr="008D1470" w14:paraId="4B0DE3A1" w14:textId="77777777" w:rsidTr="00167C67">
        <w:trPr>
          <w:trHeight w:val="80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F1412" w14:textId="4E7D2DDA" w:rsidR="006E2892" w:rsidRPr="008D1470" w:rsidRDefault="006E2892" w:rsidP="00AE57B4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  <w:r w:rsidRPr="008D1470">
              <w:rPr>
                <w:rFonts w:ascii="Times New Roman" w:hAnsi="Times New Roman" w:cs="Times New Roman"/>
                <w:bCs/>
              </w:rPr>
              <w:t xml:space="preserve">Could not see health care provider for asthma because of </w:t>
            </w:r>
            <w:proofErr w:type="spellStart"/>
            <w:r w:rsidRPr="008D1470">
              <w:rPr>
                <w:rFonts w:ascii="Times New Roman" w:hAnsi="Times New Roman" w:cs="Times New Roman"/>
                <w:bCs/>
              </w:rPr>
              <w:t>cost</w:t>
            </w:r>
            <w:r w:rsidR="008E1AD1">
              <w:rPr>
                <w:rFonts w:ascii="Times New Roman" w:hAnsi="Times New Roman" w:cs="Times New Roman"/>
                <w:bCs/>
                <w:vertAlign w:val="superscript"/>
              </w:rPr>
              <w:t>h,i</w:t>
            </w:r>
            <w:proofErr w:type="spellEnd"/>
          </w:p>
          <w:p w14:paraId="3521E74F" w14:textId="77777777" w:rsidR="006E2892" w:rsidRPr="008D1470" w:rsidRDefault="006E2892" w:rsidP="00AE57B4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38369" w14:textId="18EDA758" w:rsidR="006E2892" w:rsidRPr="008D1470" w:rsidRDefault="00327B66" w:rsidP="00AE57B4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6423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C53873" w14:textId="6566C99F" w:rsidR="006E2892" w:rsidRPr="008D1470" w:rsidRDefault="006E2892" w:rsidP="00AE57B4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 w:rsidRPr="008D1470">
              <w:rPr>
                <w:rFonts w:ascii="Times New Roman" w:hAnsi="Times New Roman" w:cs="Times New Roman"/>
              </w:rPr>
              <w:t>-</w:t>
            </w:r>
            <w:r w:rsidR="002264F5">
              <w:rPr>
                <w:rFonts w:ascii="Times New Roman" w:hAnsi="Times New Roman" w:cs="Times New Roman"/>
              </w:rPr>
              <w:t>8</w:t>
            </w:r>
            <w:r w:rsidRPr="008D1470">
              <w:rPr>
                <w:rFonts w:ascii="Times New Roman" w:hAnsi="Times New Roman" w:cs="Times New Roman"/>
              </w:rPr>
              <w:t>.</w:t>
            </w:r>
            <w:r w:rsidR="002264F5">
              <w:rPr>
                <w:rFonts w:ascii="Times New Roman" w:hAnsi="Times New Roman" w:cs="Times New Roman"/>
              </w:rPr>
              <w:t>2</w:t>
            </w:r>
            <w:r w:rsidRPr="008D14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76135D6E" w14:textId="77777777" w:rsidR="006E2892" w:rsidRPr="008D1470" w:rsidRDefault="006E2892" w:rsidP="00AE57B4">
            <w:pPr>
              <w:pStyle w:val="HTMLPreformatted"/>
              <w:ind w:right="-74" w:firstLine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F43401" w14:textId="63CFA67D" w:rsidR="006E2892" w:rsidRPr="008D1470" w:rsidRDefault="006E2892" w:rsidP="00167C67">
            <w:pPr>
              <w:pStyle w:val="HTMLPreformatted"/>
              <w:ind w:firstLine="140"/>
              <w:rPr>
                <w:rFonts w:ascii="Times New Roman" w:hAnsi="Times New Roman" w:cs="Times New Roman"/>
                <w:color w:val="000000"/>
              </w:rPr>
            </w:pPr>
            <w:r w:rsidRPr="008D1470">
              <w:rPr>
                <w:rFonts w:ascii="Times New Roman" w:hAnsi="Times New Roman" w:cs="Times New Roman"/>
                <w:color w:val="000000"/>
              </w:rPr>
              <w:t>0.05</w:t>
            </w:r>
            <w:r w:rsidR="002264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67BEBB2" w14:textId="77777777" w:rsidR="006E2892" w:rsidRPr="008D1470" w:rsidRDefault="006E2892" w:rsidP="00AE57B4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892" w:rsidRPr="008D1470" w14:paraId="0018DB11" w14:textId="77777777" w:rsidTr="00167C67">
        <w:trPr>
          <w:gridAfter w:val="1"/>
          <w:wAfter w:w="180" w:type="dxa"/>
          <w:trHeight w:val="80"/>
        </w:trPr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27AC4" w14:textId="587B0097" w:rsidR="006E2892" w:rsidRPr="008D1470" w:rsidRDefault="006E2892" w:rsidP="00522C35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  <w:r w:rsidRPr="008D1470">
              <w:rPr>
                <w:rFonts w:ascii="Times New Roman" w:hAnsi="Times New Roman" w:cs="Times New Roman"/>
                <w:bCs/>
              </w:rPr>
              <w:t xml:space="preserve">Any cost barrier to asthma </w:t>
            </w:r>
            <w:proofErr w:type="spellStart"/>
            <w:r w:rsidRPr="008D1470">
              <w:rPr>
                <w:rFonts w:ascii="Times New Roman" w:hAnsi="Times New Roman" w:cs="Times New Roman"/>
                <w:bCs/>
              </w:rPr>
              <w:t>care</w:t>
            </w:r>
            <w:r w:rsidR="008E1AD1">
              <w:rPr>
                <w:rFonts w:ascii="Times New Roman" w:hAnsi="Times New Roman" w:cs="Times New Roman"/>
                <w:bCs/>
                <w:vertAlign w:val="superscript"/>
              </w:rPr>
              <w:t>i</w:t>
            </w:r>
            <w:proofErr w:type="spellEnd"/>
          </w:p>
          <w:p w14:paraId="018CA4E6" w14:textId="77777777" w:rsidR="006E2892" w:rsidRPr="008D1470" w:rsidRDefault="006E2892" w:rsidP="00522C35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EAA0E" w14:textId="7039A6B8" w:rsidR="006E2892" w:rsidRPr="008D1470" w:rsidRDefault="00327B66" w:rsidP="00522C35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E8BCA" w14:textId="4CDA81D3" w:rsidR="006E2892" w:rsidRPr="008D1470" w:rsidRDefault="006E2892" w:rsidP="00522C35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 w:rsidRPr="008D1470">
              <w:rPr>
                <w:rFonts w:ascii="Times New Roman" w:hAnsi="Times New Roman" w:cs="Times New Roman"/>
              </w:rPr>
              <w:t>-5.</w:t>
            </w:r>
            <w:r w:rsidR="002264F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5AC46" w14:textId="77777777" w:rsidR="006E2892" w:rsidRPr="008D1470" w:rsidRDefault="006E2892" w:rsidP="00522C35">
            <w:pPr>
              <w:pStyle w:val="HTMLPreformatted"/>
              <w:ind w:right="-74" w:firstLine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EBA2B" w14:textId="240D7B23" w:rsidR="006E2892" w:rsidRPr="008D1470" w:rsidRDefault="00167C67" w:rsidP="00522C35">
            <w:pPr>
              <w:pStyle w:val="HTMLPreformatted"/>
              <w:ind w:firstLine="7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E2892" w:rsidRPr="008D1470">
              <w:rPr>
                <w:rFonts w:ascii="Times New Roman" w:hAnsi="Times New Roman" w:cs="Times New Roman"/>
                <w:color w:val="000000"/>
              </w:rPr>
              <w:t>0.0</w:t>
            </w:r>
            <w:r w:rsidR="002264F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</w:tbl>
    <w:p w14:paraId="04A35270" w14:textId="77777777" w:rsidR="00872E02" w:rsidRPr="008D1470" w:rsidRDefault="00872E02" w:rsidP="00522C35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bCs/>
          <w:vertAlign w:val="superscript"/>
        </w:rPr>
      </w:pPr>
      <w:r w:rsidRPr="008D1470">
        <w:rPr>
          <w:rFonts w:ascii="Times New Roman" w:hAnsi="Times New Roman" w:cs="Times New Roman"/>
          <w:bCs/>
          <w:vertAlign w:val="superscript"/>
        </w:rPr>
        <w:t xml:space="preserve">a </w:t>
      </w:r>
      <w:r w:rsidRPr="008D1470">
        <w:rPr>
          <w:rFonts w:ascii="Times New Roman" w:hAnsi="Times New Roman" w:cs="Times New Roman"/>
          <w:color w:val="000000" w:themeColor="text1"/>
        </w:rPr>
        <w:t xml:space="preserve">Low-income was defined as </w:t>
      </w:r>
      <w:r>
        <w:rPr>
          <w:rFonts w:ascii="Times New Roman" w:hAnsi="Times New Roman" w:cs="Times New Roman"/>
          <w:color w:val="000000" w:themeColor="text1"/>
        </w:rPr>
        <w:t>below</w:t>
      </w:r>
      <w:r w:rsidRPr="008D1470">
        <w:rPr>
          <w:rFonts w:ascii="Times New Roman" w:hAnsi="Times New Roman" w:cs="Times New Roman"/>
          <w:color w:val="000000" w:themeColor="text1"/>
        </w:rPr>
        <w:t xml:space="preserve"> 138% of the federal poverty level.</w:t>
      </w:r>
    </w:p>
    <w:p w14:paraId="089E5574" w14:textId="77777777" w:rsidR="00872E02" w:rsidRPr="008D1470" w:rsidRDefault="00872E02" w:rsidP="00522C35">
      <w:pPr>
        <w:pStyle w:val="HTMLPreformatted"/>
        <w:ind w:left="90" w:hanging="90"/>
        <w:rPr>
          <w:rFonts w:ascii="Times New Roman" w:hAnsi="Times New Roman" w:cs="Times New Roman"/>
        </w:rPr>
      </w:pPr>
      <w:r w:rsidRPr="008D1470">
        <w:rPr>
          <w:rFonts w:ascii="Times New Roman" w:hAnsi="Times New Roman" w:cs="Times New Roman"/>
          <w:color w:val="333333"/>
          <w:vertAlign w:val="superscript"/>
        </w:rPr>
        <w:t>b</w:t>
      </w:r>
      <w:r w:rsidRPr="008D1470">
        <w:rPr>
          <w:rFonts w:ascii="Times New Roman" w:hAnsi="Times New Roman" w:cs="Times New Roman"/>
          <w:vertAlign w:val="superscript"/>
        </w:rPr>
        <w:t xml:space="preserve"> </w:t>
      </w:r>
      <w:r w:rsidRPr="008D1470">
        <w:rPr>
          <w:rFonts w:ascii="Times New Roman" w:hAnsi="Times New Roman" w:cs="Times New Roman"/>
        </w:rPr>
        <w:t>These results estimate the change in likelihood of health insurance coverage or cost barriers to care in 2015–2016 versus 2012–2013 as a result of the Medicaid expansion, obtained from difference-in-differences analyses.</w:t>
      </w:r>
    </w:p>
    <w:p w14:paraId="3D40F08C" w14:textId="6EBDD32F" w:rsidR="00872E02" w:rsidRPr="008D1470" w:rsidRDefault="00872E02" w:rsidP="00522C35">
      <w:pPr>
        <w:pStyle w:val="HTMLPreformatted"/>
        <w:ind w:left="9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c</w:t>
      </w:r>
      <w:r w:rsidRPr="008D1470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Unweighted (n). T</w:t>
      </w:r>
      <w:r w:rsidRPr="008D1470">
        <w:rPr>
          <w:rFonts w:ascii="Times New Roman" w:hAnsi="Times New Roman" w:cs="Times New Roman"/>
        </w:rPr>
        <w:t xml:space="preserve">otal </w:t>
      </w:r>
      <w:r>
        <w:rPr>
          <w:rFonts w:ascii="Times New Roman" w:hAnsi="Times New Roman" w:cs="Times New Roman"/>
        </w:rPr>
        <w:t xml:space="preserve">unweighted </w:t>
      </w:r>
      <w:r w:rsidRPr="008D1470">
        <w:rPr>
          <w:rFonts w:ascii="Times New Roman" w:hAnsi="Times New Roman" w:cs="Times New Roman"/>
        </w:rPr>
        <w:t xml:space="preserve">sample size (N) = </w:t>
      </w:r>
      <w:r>
        <w:rPr>
          <w:rFonts w:ascii="Times New Roman" w:hAnsi="Times New Roman" w:cs="Times New Roman"/>
        </w:rPr>
        <w:t>6445</w:t>
      </w:r>
      <w:r w:rsidRPr="008D1470">
        <w:rPr>
          <w:rFonts w:ascii="Times New Roman" w:hAnsi="Times New Roman" w:cs="Times New Roman"/>
        </w:rPr>
        <w:t>. Observations with missing data were excluded from analyses.</w:t>
      </w:r>
    </w:p>
    <w:p w14:paraId="7F59078B" w14:textId="61C4AEED" w:rsidR="00872E02" w:rsidRPr="00984432" w:rsidRDefault="00872E02" w:rsidP="00522C35">
      <w:pPr>
        <w:pStyle w:val="HTMLPreformatted"/>
        <w:ind w:left="90" w:hanging="90"/>
        <w:rPr>
          <w:rFonts w:ascii="Times New Roman" w:hAnsi="Times New Roman" w:cs="Times New Roman"/>
          <w:bCs/>
          <w:vertAlign w:val="superscript"/>
        </w:rPr>
      </w:pPr>
      <w:r w:rsidRPr="00984432">
        <w:rPr>
          <w:rFonts w:ascii="Times New Roman" w:hAnsi="Times New Roman" w:cs="Times New Roman"/>
          <w:color w:val="333333"/>
          <w:vertAlign w:val="superscript"/>
        </w:rPr>
        <w:t>d</w:t>
      </w:r>
      <w:r w:rsidRPr="0098443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C</w:t>
      </w:r>
      <w:r w:rsidRPr="00984432">
        <w:rPr>
          <w:rFonts w:ascii="Times New Roman" w:hAnsi="Times New Roman" w:cs="Times New Roman"/>
          <w:bCs/>
        </w:rPr>
        <w:t>ompari</w:t>
      </w:r>
      <w:r>
        <w:rPr>
          <w:rFonts w:ascii="Times New Roman" w:hAnsi="Times New Roman" w:cs="Times New Roman"/>
          <w:bCs/>
        </w:rPr>
        <w:t>son between</w:t>
      </w:r>
      <w:r w:rsidRPr="00984432">
        <w:rPr>
          <w:rFonts w:ascii="Times New Roman" w:hAnsi="Times New Roman" w:cs="Times New Roman"/>
          <w:bCs/>
        </w:rPr>
        <w:t xml:space="preserve"> 2012–2013 and 2015–2016 data.</w:t>
      </w:r>
      <w:r w:rsidR="00BA7B5D">
        <w:rPr>
          <w:rFonts w:ascii="Times New Roman" w:hAnsi="Times New Roman" w:cs="Times New Roman"/>
          <w:bCs/>
        </w:rPr>
        <w:t xml:space="preserve"> </w:t>
      </w:r>
      <w:bookmarkStart w:id="0" w:name="_Hlk46391455"/>
      <w:r w:rsidR="00BA7B5D">
        <w:rPr>
          <w:rFonts w:ascii="Times New Roman" w:hAnsi="Times New Roman" w:cs="Times New Roman"/>
          <w:bCs/>
        </w:rPr>
        <w:t xml:space="preserve">Estimated as the appropriate coefficient from the regression model, multiplied by 100. The standard error represents the standard error of that coefficient, not multiplied by 100. </w:t>
      </w:r>
      <w:r w:rsidR="00BA7B5D">
        <w:rPr>
          <w:rFonts w:ascii="Times New Roman" w:hAnsi="Times New Roman" w:cs="Times New Roman"/>
          <w:bCs/>
        </w:rPr>
        <w:tab/>
      </w:r>
      <w:bookmarkStart w:id="1" w:name="_GoBack"/>
      <w:bookmarkEnd w:id="0"/>
      <w:bookmarkEnd w:id="1"/>
      <w:r w:rsidR="00A22496">
        <w:rPr>
          <w:rFonts w:ascii="Times New Roman" w:hAnsi="Times New Roman" w:cs="Times New Roman"/>
          <w:bCs/>
        </w:rPr>
        <w:tab/>
      </w:r>
      <w:r w:rsidRPr="00984432">
        <w:rPr>
          <w:rFonts w:ascii="Times New Roman" w:hAnsi="Times New Roman" w:cs="Times New Roman"/>
          <w:bCs/>
        </w:rPr>
        <w:t xml:space="preserve"> </w:t>
      </w:r>
    </w:p>
    <w:p w14:paraId="158353CA" w14:textId="77777777" w:rsidR="00872E02" w:rsidRPr="00A22496" w:rsidRDefault="00872E02" w:rsidP="00522C35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</w:rPr>
      </w:pPr>
      <w:r w:rsidRPr="00A22496">
        <w:rPr>
          <w:rFonts w:ascii="Times New Roman" w:hAnsi="Times New Roman" w:cs="Times New Roman"/>
          <w:color w:val="333333"/>
          <w:vertAlign w:val="superscript"/>
        </w:rPr>
        <w:t>e</w:t>
      </w:r>
      <w:r w:rsidRPr="00A22496">
        <w:rPr>
          <w:rFonts w:ascii="Times New Roman" w:hAnsi="Times New Roman" w:cs="Times New Roman"/>
        </w:rPr>
        <w:t xml:space="preserve"> Reported any kind of health care coverage, including health insurance, prepaid plans such as HMOs, or government plans such as Medicare or Medicaid.</w:t>
      </w:r>
    </w:p>
    <w:p w14:paraId="6A321C42" w14:textId="77777777" w:rsidR="00872E02" w:rsidRDefault="00872E02" w:rsidP="00522C35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vertAlign w:val="superscript"/>
        </w:rPr>
        <w:t>f</w:t>
      </w:r>
      <w:r w:rsidRPr="008D1470">
        <w:rPr>
          <w:rFonts w:ascii="Times New Roman" w:hAnsi="Times New Roman" w:cs="Times New Roman"/>
        </w:rPr>
        <w:t xml:space="preserve"> </w:t>
      </w:r>
      <w:r w:rsidRPr="00872E02">
        <w:rPr>
          <w:rFonts w:ascii="Times New Roman" w:hAnsi="Times New Roman" w:cs="Times New Roman"/>
          <w:bCs/>
        </w:rPr>
        <w:t xml:space="preserve">Significant at </w:t>
      </w:r>
      <w:r w:rsidRPr="00872E02">
        <w:rPr>
          <w:rFonts w:ascii="Times New Roman" w:hAnsi="Times New Roman" w:cs="Times New Roman"/>
          <w:bCs/>
          <w:i/>
          <w:iCs/>
        </w:rPr>
        <w:t xml:space="preserve">P </w:t>
      </w:r>
      <w:r w:rsidRPr="00872E02">
        <w:rPr>
          <w:rFonts w:ascii="Times New Roman" w:hAnsi="Times New Roman" w:cs="Times New Roman"/>
          <w:bCs/>
        </w:rPr>
        <w:t>&lt; 0.05.</w:t>
      </w:r>
    </w:p>
    <w:p w14:paraId="1F7312CE" w14:textId="77777777" w:rsidR="00872E02" w:rsidRPr="008D1470" w:rsidRDefault="00872E02" w:rsidP="00522C35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333333"/>
          <w:vertAlign w:val="superscript"/>
        </w:rPr>
        <w:t>g</w:t>
      </w:r>
      <w:r w:rsidRPr="008D1470">
        <w:rPr>
          <w:rFonts w:ascii="Times New Roman" w:hAnsi="Times New Roman" w:cs="Times New Roman"/>
        </w:rPr>
        <w:t xml:space="preserve"> During the past 12 months.</w:t>
      </w:r>
      <w:r w:rsidRPr="008D1470">
        <w:rPr>
          <w:rFonts w:ascii="Times New Roman" w:hAnsi="Times New Roman" w:cs="Times New Roman"/>
          <w:color w:val="231F20"/>
        </w:rPr>
        <w:t xml:space="preserve"> </w:t>
      </w:r>
    </w:p>
    <w:p w14:paraId="1CA521DC" w14:textId="77777777" w:rsidR="00872E02" w:rsidRPr="008D1470" w:rsidRDefault="00872E02" w:rsidP="00522C35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vertAlign w:val="superscript"/>
        </w:rPr>
        <w:t>h</w:t>
      </w:r>
      <w:r w:rsidRPr="008D1470">
        <w:rPr>
          <w:rFonts w:ascii="Times New Roman" w:hAnsi="Times New Roman" w:cs="Times New Roman"/>
        </w:rPr>
        <w:t xml:space="preserve"> Combination of 2 questionnaire items (“Was there a time in the past 12 months when you needed to see your primary care doctor for your asthma but could not because of cost?” and “Was there a time in the past 12 months when you were referred to a specialist for asthma care but could not go because of the cost?”). A cost barrier to asthma-related visit with a health care provider was defined as present if the respondent said “yes” to either questionnaire item. </w:t>
      </w:r>
    </w:p>
    <w:p w14:paraId="0610B12B" w14:textId="77777777" w:rsidR="00872E02" w:rsidRPr="008D1470" w:rsidRDefault="00872E02" w:rsidP="00522C35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333333"/>
          <w:vertAlign w:val="superscript"/>
        </w:rPr>
        <w:t>i</w:t>
      </w:r>
      <w:r w:rsidRPr="008D1470">
        <w:rPr>
          <w:rFonts w:ascii="Times New Roman" w:hAnsi="Times New Roman" w:cs="Times New Roman"/>
          <w:color w:val="333333"/>
          <w:vertAlign w:val="superscript"/>
        </w:rPr>
        <w:t xml:space="preserve"> </w:t>
      </w:r>
      <w:r w:rsidRPr="008D1470">
        <w:rPr>
          <w:rFonts w:ascii="Times New Roman" w:hAnsi="Times New Roman" w:cs="Times New Roman"/>
          <w:color w:val="231F20"/>
        </w:rPr>
        <w:t>Combination of “</w:t>
      </w:r>
      <w:r w:rsidRPr="008D1470">
        <w:rPr>
          <w:rFonts w:ascii="Times New Roman" w:hAnsi="Times New Roman" w:cs="Times New Roman"/>
          <w:bCs/>
        </w:rPr>
        <w:t>Could not buy asthma medication because of cost</w:t>
      </w:r>
      <w:r w:rsidRPr="008D1470">
        <w:rPr>
          <w:rFonts w:ascii="Times New Roman" w:hAnsi="Times New Roman" w:cs="Times New Roman"/>
          <w:color w:val="231F20"/>
        </w:rPr>
        <w:t>” and “</w:t>
      </w:r>
      <w:r w:rsidRPr="008D1470">
        <w:rPr>
          <w:rFonts w:ascii="Times New Roman" w:hAnsi="Times New Roman" w:cs="Times New Roman"/>
          <w:bCs/>
        </w:rPr>
        <w:t>Could not see health care provider for asthma because of cost.</w:t>
      </w:r>
      <w:r w:rsidRPr="008D1470">
        <w:rPr>
          <w:rFonts w:ascii="Times New Roman" w:hAnsi="Times New Roman" w:cs="Times New Roman"/>
          <w:color w:val="231F20"/>
        </w:rPr>
        <w:t>” Any cost barrier was defined as present if either of these variables was associated with a positive response.</w:t>
      </w:r>
    </w:p>
    <w:p w14:paraId="4C1FEFA0" w14:textId="77777777" w:rsidR="008D1470" w:rsidRDefault="008D1470" w:rsidP="008D1470"/>
    <w:p w14:paraId="6A67BB54" w14:textId="77777777" w:rsidR="008D1470" w:rsidRDefault="008D1470" w:rsidP="00D95E99">
      <w:pPr>
        <w:rPr>
          <w:rFonts w:ascii="Times New Roman" w:hAnsi="Times New Roman" w:cs="Times New Roman"/>
          <w:b/>
          <w:sz w:val="20"/>
          <w:szCs w:val="20"/>
        </w:rPr>
      </w:pPr>
    </w:p>
    <w:p w14:paraId="6F5F716C" w14:textId="77777777" w:rsidR="00C65E6A" w:rsidRDefault="00C65E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C533ADF" w14:textId="651A97EE" w:rsidR="00C65E6A" w:rsidRPr="00C65E6A" w:rsidRDefault="00C65E6A" w:rsidP="00A22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Hlk42518932"/>
      <w:r w:rsidRPr="00C65E6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5426A3">
        <w:rPr>
          <w:rFonts w:ascii="Times New Roman" w:hAnsi="Times New Roman" w:cs="Times New Roman"/>
          <w:b/>
          <w:sz w:val="20"/>
          <w:szCs w:val="20"/>
        </w:rPr>
        <w:t>E2</w:t>
      </w:r>
      <w:r w:rsidRPr="00C65E6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65E6A">
        <w:rPr>
          <w:rFonts w:ascii="Times New Roman" w:hAnsi="Times New Roman" w:cs="Times New Roman"/>
          <w:sz w:val="20"/>
          <w:szCs w:val="20"/>
        </w:rPr>
        <w:t>Percentage-Point</w:t>
      </w:r>
      <w:r w:rsidRPr="00C65E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5E6A">
        <w:rPr>
          <w:rFonts w:ascii="Times New Roman" w:hAnsi="Times New Roman" w:cs="Times New Roman"/>
          <w:sz w:val="20"/>
          <w:szCs w:val="20"/>
        </w:rPr>
        <w:t>Changes in</w:t>
      </w:r>
      <w:r w:rsidRPr="00C65E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5E6A">
        <w:rPr>
          <w:rFonts w:ascii="Times New Roman" w:hAnsi="Times New Roman" w:cs="Times New Roman"/>
          <w:sz w:val="20"/>
          <w:szCs w:val="20"/>
        </w:rPr>
        <w:t>Health Insurance Coverage and Cost Barriers to Care After Medicaid Expansion in 2014, Among Low-</w:t>
      </w:r>
      <w:proofErr w:type="spellStart"/>
      <w:r w:rsidRPr="00C65E6A">
        <w:rPr>
          <w:rFonts w:ascii="Times New Roman" w:hAnsi="Times New Roman" w:cs="Times New Roman"/>
          <w:sz w:val="20"/>
          <w:szCs w:val="20"/>
        </w:rPr>
        <w:t>Income</w:t>
      </w:r>
      <w:r w:rsidRPr="00C65E6A">
        <w:rPr>
          <w:rFonts w:ascii="Times New Roman" w:hAnsi="Times New Roman" w:cs="Times New Roman"/>
          <w:bCs/>
          <w:sz w:val="20"/>
          <w:szCs w:val="20"/>
          <w:vertAlign w:val="superscript"/>
        </w:rPr>
        <w:t>a</w:t>
      </w:r>
      <w:proofErr w:type="spellEnd"/>
      <w:r w:rsidRPr="00C65E6A">
        <w:rPr>
          <w:rFonts w:ascii="Times New Roman" w:hAnsi="Times New Roman" w:cs="Times New Roman"/>
          <w:sz w:val="20"/>
          <w:szCs w:val="20"/>
        </w:rPr>
        <w:t xml:space="preserve"> Adults Aged 18–64 Years With Current Asthma (Difference-in-Differences Analyses</w:t>
      </w:r>
      <w:r w:rsidR="005426A3">
        <w:rPr>
          <w:rFonts w:ascii="Times New Roman" w:hAnsi="Times New Roman" w:cs="Times New Roman"/>
          <w:sz w:val="20"/>
          <w:szCs w:val="20"/>
        </w:rPr>
        <w:t>, Excluding Puerto Rico</w:t>
      </w:r>
      <w:r w:rsidRPr="00C65E6A">
        <w:rPr>
          <w:rFonts w:ascii="Times New Roman" w:hAnsi="Times New Roman" w:cs="Times New Roman"/>
          <w:sz w:val="20"/>
          <w:szCs w:val="20"/>
        </w:rPr>
        <w:t>):</w:t>
      </w:r>
      <w:r w:rsidRPr="00C65E6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65E6A">
        <w:rPr>
          <w:rFonts w:ascii="Times New Roman" w:hAnsi="Times New Roman" w:cs="Times New Roman"/>
          <w:sz w:val="20"/>
          <w:szCs w:val="20"/>
        </w:rPr>
        <w:t>Behavioral Risk Factor Surveillance System Asthma Call-Back Survey, 2012–2013 and 2015–2016</w:t>
      </w:r>
    </w:p>
    <w:p w14:paraId="200666AA" w14:textId="77777777" w:rsidR="00C65E6A" w:rsidRPr="00C65E6A" w:rsidRDefault="00C65E6A" w:rsidP="00C6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45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42"/>
        <w:gridCol w:w="1073"/>
        <w:gridCol w:w="88"/>
        <w:gridCol w:w="458"/>
        <w:gridCol w:w="817"/>
        <w:gridCol w:w="271"/>
        <w:gridCol w:w="451"/>
        <w:gridCol w:w="173"/>
        <w:gridCol w:w="457"/>
        <w:gridCol w:w="972"/>
        <w:gridCol w:w="15"/>
        <w:gridCol w:w="7"/>
        <w:gridCol w:w="266"/>
        <w:gridCol w:w="73"/>
        <w:gridCol w:w="14"/>
        <w:gridCol w:w="7"/>
        <w:gridCol w:w="710"/>
        <w:gridCol w:w="7"/>
        <w:gridCol w:w="899"/>
        <w:gridCol w:w="360"/>
        <w:gridCol w:w="164"/>
        <w:gridCol w:w="96"/>
        <w:gridCol w:w="20"/>
        <w:gridCol w:w="612"/>
        <w:gridCol w:w="294"/>
        <w:gridCol w:w="158"/>
        <w:gridCol w:w="452"/>
        <w:gridCol w:w="642"/>
        <w:gridCol w:w="172"/>
        <w:gridCol w:w="16"/>
        <w:gridCol w:w="56"/>
        <w:gridCol w:w="382"/>
        <w:gridCol w:w="556"/>
        <w:gridCol w:w="82"/>
        <w:gridCol w:w="12"/>
        <w:gridCol w:w="82"/>
        <w:gridCol w:w="94"/>
      </w:tblGrid>
      <w:tr w:rsidR="00C65E6A" w:rsidRPr="00C65E6A" w14:paraId="3C898107" w14:textId="77777777" w:rsidTr="00C33C91">
        <w:trPr>
          <w:gridAfter w:val="8"/>
          <w:wAfter w:w="1280" w:type="dxa"/>
        </w:trPr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D3FBB" w14:textId="77777777" w:rsidR="00C65E6A" w:rsidRPr="00C65E6A" w:rsidRDefault="00C65E6A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2B6B6" w14:textId="77777777" w:rsidR="00C65E6A" w:rsidRPr="00C65E6A" w:rsidRDefault="00C65E6A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82C6C" w14:textId="77777777" w:rsidR="00C65E6A" w:rsidRPr="00C65E6A" w:rsidRDefault="00C65E6A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D0FF1" w14:textId="77777777" w:rsidR="00C65E6A" w:rsidRPr="00C65E6A" w:rsidRDefault="00C65E6A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948D2" w14:textId="3834F27D" w:rsidR="00C65E6A" w:rsidRPr="00C65E6A" w:rsidRDefault="00C65E6A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C65E6A">
              <w:rPr>
                <w:rFonts w:ascii="Times New Roman" w:hAnsi="Times New Roman" w:cs="Times New Roman"/>
                <w:b/>
              </w:rPr>
              <w:t>Difference-in-Differences Estimat</w:t>
            </w:r>
            <w:r w:rsidR="005426A3">
              <w:rPr>
                <w:rFonts w:ascii="Times New Roman" w:hAnsi="Times New Roman" w:cs="Times New Roman"/>
                <w:b/>
              </w:rPr>
              <w:t>e (Puerto Rico Excluded)</w:t>
            </w:r>
            <w:r w:rsidRPr="00C65E6A">
              <w:rPr>
                <w:rFonts w:ascii="Times New Roman" w:hAnsi="Times New Roman" w:cs="Times New Roman"/>
                <w:vertAlign w:val="superscript"/>
              </w:rPr>
              <w:t>b</w:t>
            </w:r>
            <w:r w:rsidRPr="00C65E6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D2B89F0" w14:textId="77777777" w:rsidR="00C65E6A" w:rsidRPr="00C65E6A" w:rsidRDefault="00C65E6A" w:rsidP="00C33C91">
            <w:pPr>
              <w:pStyle w:val="HTMLPreformatted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79A60" w14:textId="77777777" w:rsidR="00C65E6A" w:rsidRPr="00C65E6A" w:rsidRDefault="00C65E6A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A14B7" w14:textId="77777777" w:rsidR="00C65E6A" w:rsidRPr="00C65E6A" w:rsidRDefault="00C65E6A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5E6A" w:rsidRPr="00C65E6A" w14:paraId="52A7EB1F" w14:textId="77777777" w:rsidTr="00C33C91">
        <w:trPr>
          <w:gridAfter w:val="6"/>
          <w:wAfter w:w="1208" w:type="dxa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7CD80" w14:textId="77777777" w:rsidR="00C65E6A" w:rsidRPr="00C65E6A" w:rsidRDefault="00C65E6A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366D0" w14:textId="77777777" w:rsidR="00C65E6A" w:rsidRPr="00C65E6A" w:rsidRDefault="00C65E6A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C2610" w14:textId="77777777" w:rsidR="00C65E6A" w:rsidRPr="00C65E6A" w:rsidRDefault="00C65E6A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C65E6A">
              <w:rPr>
                <w:rFonts w:ascii="Times New Roman" w:hAnsi="Times New Roman" w:cs="Times New Roman"/>
                <w:b/>
              </w:rPr>
              <w:t>Unadjusted</w:t>
            </w:r>
          </w:p>
          <w:p w14:paraId="509CFEE4" w14:textId="77777777" w:rsidR="00C65E6A" w:rsidRPr="00C65E6A" w:rsidRDefault="00C65E6A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B4AD1" w14:textId="77777777" w:rsidR="00C65E6A" w:rsidRPr="00C65E6A" w:rsidRDefault="00C65E6A" w:rsidP="00C33C91">
            <w:pPr>
              <w:pStyle w:val="HTMLPreformatted"/>
              <w:ind w:firstLine="25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21389" w14:textId="77777777" w:rsidR="00C65E6A" w:rsidRPr="00C65E6A" w:rsidRDefault="00C65E6A" w:rsidP="00C33C91">
            <w:pPr>
              <w:pStyle w:val="HTMLPreformatted"/>
              <w:ind w:firstLine="25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43FEB" w14:textId="77777777" w:rsidR="00C65E6A" w:rsidRPr="00C65E6A" w:rsidRDefault="00C65E6A" w:rsidP="00C33C91">
            <w:pPr>
              <w:pStyle w:val="HTMLPreformatted"/>
              <w:ind w:firstLine="25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4E959" w14:textId="77777777" w:rsidR="00C65E6A" w:rsidRPr="00C65E6A" w:rsidRDefault="00C65E6A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98C00A" w14:textId="77777777" w:rsidR="00C65E6A" w:rsidRPr="00C65E6A" w:rsidRDefault="00C65E6A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5E6A">
              <w:rPr>
                <w:rFonts w:ascii="Times New Roman" w:hAnsi="Times New Roman" w:cs="Times New Roman"/>
                <w:b/>
              </w:rPr>
              <w:t>Adjusted</w:t>
            </w:r>
            <w:r w:rsidRPr="00C65E6A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  <w:p w14:paraId="1B0C2F21" w14:textId="77777777" w:rsidR="00C65E6A" w:rsidRPr="00C65E6A" w:rsidRDefault="00C65E6A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8C341" w14:textId="77777777" w:rsidR="00C65E6A" w:rsidRPr="00C65E6A" w:rsidRDefault="00C65E6A" w:rsidP="00C33C91">
            <w:pPr>
              <w:pStyle w:val="HTMLPreformatted"/>
              <w:ind w:firstLine="43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E76C47" w14:textId="77777777" w:rsidR="00C65E6A" w:rsidRPr="00C65E6A" w:rsidRDefault="00C65E6A" w:rsidP="00C33C91">
            <w:pPr>
              <w:pStyle w:val="HTMLPreformatted"/>
              <w:ind w:firstLine="432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14:paraId="3531CD90" w14:textId="77777777" w:rsidR="00C65E6A" w:rsidRPr="00C65E6A" w:rsidRDefault="00C65E6A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26A3" w:rsidRPr="00C65E6A" w14:paraId="35E4925F" w14:textId="77777777" w:rsidTr="00C33C91">
        <w:trPr>
          <w:gridAfter w:val="6"/>
          <w:wAfter w:w="1208" w:type="dxa"/>
        </w:trPr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3EDFD" w14:textId="77777777" w:rsidR="005426A3" w:rsidRPr="00C65E6A" w:rsidRDefault="005426A3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C65E6A">
              <w:rPr>
                <w:rFonts w:ascii="Times New Roman" w:hAnsi="Times New Roman" w:cs="Times New Roman"/>
                <w:b/>
              </w:rPr>
              <w:t>Outcomes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DC1B3" w14:textId="77777777" w:rsidR="005426A3" w:rsidRPr="00C65E6A" w:rsidRDefault="005426A3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5E6A">
              <w:rPr>
                <w:rFonts w:ascii="Times New Roman" w:hAnsi="Times New Roman" w:cs="Times New Roman"/>
                <w:b/>
              </w:rPr>
              <w:t>n</w:t>
            </w:r>
            <w:r w:rsidRPr="00C65E6A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CD21C" w14:textId="77777777" w:rsidR="005426A3" w:rsidRPr="00C65E6A" w:rsidRDefault="005426A3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C65E6A">
              <w:rPr>
                <w:rFonts w:ascii="Times New Roman" w:hAnsi="Times New Roman" w:cs="Times New Roman"/>
                <w:b/>
              </w:rPr>
              <w:t>Percentage-Point Change</w:t>
            </w:r>
          </w:p>
        </w:tc>
        <w:tc>
          <w:tcPr>
            <w:tcW w:w="16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B7227" w14:textId="43E91C1D" w:rsidR="005426A3" w:rsidRPr="00C65E6A" w:rsidRDefault="005426A3" w:rsidP="005426A3">
            <w:pPr>
              <w:pStyle w:val="HTMLPreformatted"/>
              <w:ind w:firstLine="168"/>
              <w:rPr>
                <w:rFonts w:ascii="Times New Roman" w:hAnsi="Times New Roman" w:cs="Times New Roman"/>
              </w:rPr>
            </w:pPr>
            <w:r w:rsidRPr="00C65E6A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tandard </w:t>
            </w:r>
            <w:r w:rsidRPr="00C65E6A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rror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7133D" w14:textId="77777777" w:rsidR="005426A3" w:rsidRPr="00C65E6A" w:rsidRDefault="005426A3" w:rsidP="00C33C91">
            <w:pPr>
              <w:pStyle w:val="HTMLPreformatted"/>
              <w:ind w:firstLine="25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9F987" w14:textId="77777777" w:rsidR="005426A3" w:rsidRPr="00C65E6A" w:rsidRDefault="005426A3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5E6A">
              <w:rPr>
                <w:rFonts w:ascii="Times New Roman" w:hAnsi="Times New Roman" w:cs="Times New Roman"/>
                <w:b/>
              </w:rPr>
              <w:t>n</w:t>
            </w:r>
            <w:r w:rsidRPr="00C65E6A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69F3D" w14:textId="77777777" w:rsidR="005426A3" w:rsidRPr="00C65E6A" w:rsidRDefault="005426A3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E6A">
              <w:rPr>
                <w:rFonts w:ascii="Times New Roman" w:hAnsi="Times New Roman" w:cs="Times New Roman"/>
                <w:b/>
              </w:rPr>
              <w:t>Percentage-Point Change</w:t>
            </w:r>
          </w:p>
        </w:tc>
        <w:tc>
          <w:tcPr>
            <w:tcW w:w="23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48C28" w14:textId="3C55F602" w:rsidR="005426A3" w:rsidRPr="00C65E6A" w:rsidRDefault="005426A3" w:rsidP="00C33C91">
            <w:pPr>
              <w:pStyle w:val="HTMLPreformatted"/>
              <w:ind w:firstLine="432"/>
              <w:rPr>
                <w:rFonts w:ascii="Times New Roman" w:hAnsi="Times New Roman" w:cs="Times New Roman"/>
                <w:b/>
                <w:bCs/>
              </w:rPr>
            </w:pPr>
            <w:r w:rsidRPr="00C65E6A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tandard </w:t>
            </w:r>
            <w:r w:rsidRPr="00C65E6A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rror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1C6CD" w14:textId="77777777" w:rsidR="005426A3" w:rsidRPr="00C65E6A" w:rsidRDefault="005426A3" w:rsidP="00C33C91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5E6A" w:rsidRPr="00C65E6A" w14:paraId="2BEB9F8D" w14:textId="77777777" w:rsidTr="00C33C91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CD00F92" w14:textId="77777777" w:rsidR="00C65E6A" w:rsidRPr="00C65E6A" w:rsidRDefault="00C65E6A" w:rsidP="00C33C91">
            <w:pPr>
              <w:pStyle w:val="HTMLPreformatted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20B55" w14:textId="77777777" w:rsidR="00C65E6A" w:rsidRPr="00C65E6A" w:rsidRDefault="00C65E6A" w:rsidP="00C33C91">
            <w:pPr>
              <w:pStyle w:val="HTMLPreformatted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A9BE09" w14:textId="77777777" w:rsidR="00C65E6A" w:rsidRPr="00C65E6A" w:rsidRDefault="00C65E6A" w:rsidP="00C33C91">
            <w:pPr>
              <w:pStyle w:val="HTMLPreformatted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C0002" w14:textId="77777777" w:rsidR="00C65E6A" w:rsidRPr="00C65E6A" w:rsidRDefault="00C65E6A" w:rsidP="00C33C91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95B64" w14:textId="77777777" w:rsidR="00C65E6A" w:rsidRPr="00C65E6A" w:rsidRDefault="00C65E6A" w:rsidP="00C33C91">
            <w:pPr>
              <w:pStyle w:val="HTMLPreformatted"/>
              <w:tabs>
                <w:tab w:val="clear" w:pos="916"/>
                <w:tab w:val="left" w:pos="0"/>
              </w:tabs>
              <w:ind w:right="-18" w:firstLine="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C3DF2C" w14:textId="77777777" w:rsidR="00C65E6A" w:rsidRPr="00C65E6A" w:rsidRDefault="00C65E6A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57EA3" w14:textId="77777777" w:rsidR="00C65E6A" w:rsidRPr="00C65E6A" w:rsidRDefault="00C65E6A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82361" w14:textId="77777777" w:rsidR="00C65E6A" w:rsidRPr="00C65E6A" w:rsidRDefault="00C65E6A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23D4B" w14:textId="77777777" w:rsidR="00C65E6A" w:rsidRPr="00C65E6A" w:rsidRDefault="00C65E6A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164628" w14:textId="77777777" w:rsidR="00C65E6A" w:rsidRPr="00C65E6A" w:rsidRDefault="00C65E6A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E3331" w14:textId="77777777" w:rsidR="00C65E6A" w:rsidRPr="00C65E6A" w:rsidRDefault="00C65E6A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E9D4A" w14:textId="77777777" w:rsidR="00C65E6A" w:rsidRPr="00C65E6A" w:rsidRDefault="00C65E6A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14:paraId="38F50C74" w14:textId="77777777" w:rsidR="00C65E6A" w:rsidRPr="00C65E6A" w:rsidRDefault="00C65E6A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26A3" w:rsidRPr="00C65E6A" w14:paraId="46B865B4" w14:textId="77777777" w:rsidTr="00C33C91">
        <w:trPr>
          <w:gridAfter w:val="2"/>
          <w:wAfter w:w="176" w:type="dxa"/>
          <w:trHeight w:val="80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49CCC" w14:textId="3619622C" w:rsidR="005426A3" w:rsidRPr="00C65E6A" w:rsidRDefault="005426A3" w:rsidP="00C33C91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65E6A">
              <w:rPr>
                <w:rFonts w:ascii="Times New Roman" w:hAnsi="Times New Roman" w:cs="Times New Roman"/>
                <w:bCs/>
              </w:rPr>
              <w:t xml:space="preserve">Health insurance </w:t>
            </w:r>
            <w:proofErr w:type="spellStart"/>
            <w:r w:rsidRPr="00C65E6A">
              <w:rPr>
                <w:rFonts w:ascii="Times New Roman" w:hAnsi="Times New Roman" w:cs="Times New Roman"/>
                <w:bCs/>
              </w:rPr>
              <w:t>coverage</w:t>
            </w:r>
            <w:r w:rsidR="003B5B34">
              <w:rPr>
                <w:rFonts w:ascii="Times New Roman" w:hAnsi="Times New Roman" w:cs="Times New Roman"/>
                <w:bCs/>
                <w:vertAlign w:val="superscript"/>
              </w:rPr>
              <w:t>e</w:t>
            </w:r>
            <w:proofErr w:type="spellEnd"/>
          </w:p>
          <w:p w14:paraId="0E0FF6E9" w14:textId="77777777" w:rsidR="005426A3" w:rsidRPr="00C65E6A" w:rsidRDefault="005426A3" w:rsidP="00C33C91">
            <w:pPr>
              <w:pStyle w:val="HTMLPreformatted"/>
              <w:ind w:left="-18" w:firstLine="1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FEFFC" w14:textId="035B931C" w:rsidR="005426A3" w:rsidRPr="00C65E6A" w:rsidRDefault="00D54FBA" w:rsidP="00C33C91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82657E2" w14:textId="06D7FECA" w:rsidR="005426A3" w:rsidRPr="00C65E6A" w:rsidRDefault="003B5B34" w:rsidP="00C33C91">
            <w:pPr>
              <w:pStyle w:val="HTMLPreformatted"/>
              <w:tabs>
                <w:tab w:val="clear" w:pos="916"/>
                <w:tab w:val="left" w:pos="603"/>
              </w:tabs>
              <w:ind w:right="-1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426A3" w:rsidRPr="00C65E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="005426A3" w:rsidRPr="00C65E6A">
              <w:rPr>
                <w:rFonts w:ascii="Times New Roman" w:hAnsi="Times New Roman" w:cs="Times New Roman"/>
              </w:rPr>
              <w:t>6</w:t>
            </w:r>
            <w:r w:rsidRPr="00C65E6A">
              <w:rPr>
                <w:rFonts w:ascii="Times New Roman" w:hAnsi="Times New Roman" w:cs="Times New Roman"/>
                <w:bCs/>
                <w:vertAlign w:val="superscript"/>
              </w:rPr>
              <w:t>f</w:t>
            </w:r>
            <w:r w:rsidR="005426A3" w:rsidRPr="00C65E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661EE" w14:textId="77777777" w:rsidR="005426A3" w:rsidRPr="00C65E6A" w:rsidRDefault="005426A3" w:rsidP="00C33C91">
            <w:pPr>
              <w:pStyle w:val="HTMLPreformatted"/>
              <w:ind w:right="-74" w:firstLine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D9533A" w14:textId="70B3175D" w:rsidR="005426A3" w:rsidRPr="00C65E6A" w:rsidRDefault="005426A3" w:rsidP="00C33C91">
            <w:pPr>
              <w:pStyle w:val="HTMLPreformatted"/>
              <w:ind w:firstLine="320"/>
              <w:rPr>
                <w:rFonts w:ascii="Times New Roman" w:hAnsi="Times New Roman" w:cs="Times New Roman"/>
                <w:color w:val="000000"/>
              </w:rPr>
            </w:pPr>
            <w:r w:rsidRPr="00C65E6A">
              <w:rPr>
                <w:rFonts w:ascii="Times New Roman" w:hAnsi="Times New Roman" w:cs="Times New Roman"/>
                <w:color w:val="000000"/>
              </w:rPr>
              <w:t>0.0</w:t>
            </w:r>
            <w:r w:rsidR="003B5B34">
              <w:rPr>
                <w:rFonts w:ascii="Times New Roman" w:hAnsi="Times New Roman" w:cs="Times New Roman"/>
                <w:color w:val="000000"/>
              </w:rPr>
              <w:t>5</w:t>
            </w:r>
            <w:r w:rsidRPr="00C65E6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ACADD" w14:textId="77777777" w:rsidR="005426A3" w:rsidRPr="00C65E6A" w:rsidRDefault="005426A3" w:rsidP="00C33C91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53E41" w14:textId="77777777" w:rsidR="005426A3" w:rsidRPr="00C65E6A" w:rsidRDefault="005426A3" w:rsidP="00C33C91">
            <w:pPr>
              <w:pStyle w:val="HTMLPreformatted"/>
              <w:tabs>
                <w:tab w:val="clear" w:pos="916"/>
                <w:tab w:val="left" w:pos="0"/>
              </w:tabs>
              <w:ind w:right="-18" w:firstLine="84"/>
              <w:rPr>
                <w:rFonts w:ascii="Times New Roman" w:hAnsi="Times New Roman" w:cs="Times New Roman"/>
                <w:b/>
              </w:rPr>
            </w:pPr>
            <w:r w:rsidRPr="00C65E6A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1FF68" w14:textId="153F821C" w:rsidR="005426A3" w:rsidRPr="00C65E6A" w:rsidRDefault="00D54FBA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D4010AB" w14:textId="5A90D148" w:rsidR="005426A3" w:rsidRPr="00C65E6A" w:rsidRDefault="00AC130E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426A3" w:rsidRPr="00C65E6A">
              <w:rPr>
                <w:rFonts w:ascii="Times New Roman" w:hAnsi="Times New Roman" w:cs="Times New Roman"/>
              </w:rPr>
              <w:t>.6</w:t>
            </w:r>
            <w:r>
              <w:rPr>
                <w:rFonts w:ascii="Times New Roman" w:hAnsi="Times New Roman" w:cs="Times New Roman"/>
              </w:rPr>
              <w:t>0</w:t>
            </w:r>
            <w:r w:rsidRPr="003B5B34">
              <w:rPr>
                <w:rFonts w:ascii="Times New Roman" w:hAnsi="Times New Roman" w:cs="Times New Roman"/>
                <w:color w:val="333333"/>
                <w:vertAlign w:val="superscript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CC72CC" w14:textId="77777777" w:rsidR="005426A3" w:rsidRPr="00C65E6A" w:rsidRDefault="005426A3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46AB6E" w14:textId="6C46BDEC" w:rsidR="005426A3" w:rsidRPr="00C65E6A" w:rsidRDefault="005426A3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E6A">
              <w:rPr>
                <w:rFonts w:ascii="Times New Roman" w:hAnsi="Times New Roman" w:cs="Times New Roman"/>
                <w:color w:val="000000"/>
              </w:rPr>
              <w:t>0.0</w:t>
            </w:r>
            <w:r w:rsidR="00AC130E">
              <w:rPr>
                <w:rFonts w:ascii="Times New Roman" w:hAnsi="Times New Roman" w:cs="Times New Roman"/>
                <w:color w:val="000000"/>
              </w:rPr>
              <w:t>5</w:t>
            </w:r>
            <w:r w:rsidRPr="00C65E6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2B9BE9" w14:textId="77777777" w:rsidR="005426A3" w:rsidRPr="00C65E6A" w:rsidRDefault="005426A3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92AB6" w14:textId="77777777" w:rsidR="005426A3" w:rsidRPr="00C65E6A" w:rsidRDefault="005426A3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26A3" w:rsidRPr="00C65E6A" w14:paraId="2BB026B8" w14:textId="77777777" w:rsidTr="00C33C91">
        <w:trPr>
          <w:gridAfter w:val="2"/>
          <w:wAfter w:w="176" w:type="dxa"/>
          <w:trHeight w:val="80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27F36" w14:textId="77777777" w:rsidR="005426A3" w:rsidRPr="00C65E6A" w:rsidRDefault="005426A3" w:rsidP="00C33C91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  <w:r w:rsidRPr="00C65E6A">
              <w:rPr>
                <w:rFonts w:ascii="Times New Roman" w:hAnsi="Times New Roman" w:cs="Times New Roman"/>
                <w:bCs/>
              </w:rPr>
              <w:t xml:space="preserve">Could not buy asthma medication because of </w:t>
            </w:r>
            <w:proofErr w:type="spellStart"/>
            <w:r w:rsidRPr="00C65E6A">
              <w:rPr>
                <w:rFonts w:ascii="Times New Roman" w:hAnsi="Times New Roman" w:cs="Times New Roman"/>
                <w:bCs/>
              </w:rPr>
              <w:t>cost</w:t>
            </w:r>
            <w:r w:rsidRPr="00C65E6A">
              <w:rPr>
                <w:rFonts w:ascii="Times New Roman" w:hAnsi="Times New Roman" w:cs="Times New Roman"/>
                <w:bCs/>
                <w:vertAlign w:val="superscript"/>
              </w:rPr>
              <w:t>g</w:t>
            </w:r>
            <w:proofErr w:type="spellEnd"/>
          </w:p>
          <w:p w14:paraId="657705C5" w14:textId="77777777" w:rsidR="005426A3" w:rsidRPr="00C65E6A" w:rsidRDefault="005426A3" w:rsidP="00C33C91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53787" w14:textId="6B275556" w:rsidR="005426A3" w:rsidRPr="00C65E6A" w:rsidRDefault="00D54FBA" w:rsidP="00C33C91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8CFEB2C" w14:textId="7C65EF50" w:rsidR="005426A3" w:rsidRPr="00C65E6A" w:rsidRDefault="005426A3" w:rsidP="00C33C91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 w:rsidRPr="00C65E6A">
              <w:rPr>
                <w:rFonts w:ascii="Times New Roman" w:hAnsi="Times New Roman" w:cs="Times New Roman"/>
              </w:rPr>
              <w:t>-</w:t>
            </w:r>
            <w:r w:rsidR="00AC130E">
              <w:rPr>
                <w:rFonts w:ascii="Times New Roman" w:hAnsi="Times New Roman" w:cs="Times New Roman"/>
              </w:rPr>
              <w:t>8.59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DA225" w14:textId="77777777" w:rsidR="005426A3" w:rsidRPr="00C65E6A" w:rsidRDefault="005426A3" w:rsidP="00C33C91">
            <w:pPr>
              <w:pStyle w:val="HTMLPreformatted"/>
              <w:ind w:right="-74" w:firstLine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DA97A8" w14:textId="63E1B8BA" w:rsidR="005426A3" w:rsidRPr="00C65E6A" w:rsidRDefault="005426A3" w:rsidP="00C33C91">
            <w:pPr>
              <w:pStyle w:val="HTMLPreformatted"/>
              <w:ind w:firstLine="320"/>
              <w:rPr>
                <w:rFonts w:ascii="Times New Roman" w:hAnsi="Times New Roman" w:cs="Times New Roman"/>
                <w:color w:val="000000"/>
              </w:rPr>
            </w:pPr>
            <w:r w:rsidRPr="00C65E6A">
              <w:rPr>
                <w:rFonts w:ascii="Times New Roman" w:hAnsi="Times New Roman" w:cs="Times New Roman"/>
                <w:color w:val="000000"/>
              </w:rPr>
              <w:t>0.0</w:t>
            </w:r>
            <w:r w:rsidR="00AC130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8F965" w14:textId="77777777" w:rsidR="005426A3" w:rsidRPr="00C65E6A" w:rsidRDefault="005426A3" w:rsidP="00C33C91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49126" w14:textId="77777777" w:rsidR="005426A3" w:rsidRPr="00C65E6A" w:rsidRDefault="005426A3" w:rsidP="00C33C91">
            <w:pPr>
              <w:pStyle w:val="HTMLPreformatted"/>
              <w:tabs>
                <w:tab w:val="clear" w:pos="916"/>
                <w:tab w:val="left" w:pos="0"/>
              </w:tabs>
              <w:ind w:right="-18" w:firstLine="25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14994" w14:textId="406F16CE" w:rsidR="005426A3" w:rsidRPr="00C65E6A" w:rsidRDefault="00D54FBA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2D308676" w14:textId="66676BE2" w:rsidR="005426A3" w:rsidRPr="00C65E6A" w:rsidRDefault="005426A3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jc w:val="right"/>
              <w:rPr>
                <w:rFonts w:ascii="Times New Roman" w:hAnsi="Times New Roman" w:cs="Times New Roman"/>
              </w:rPr>
            </w:pPr>
            <w:r w:rsidRPr="00C65E6A">
              <w:rPr>
                <w:rFonts w:ascii="Times New Roman" w:hAnsi="Times New Roman" w:cs="Times New Roman"/>
              </w:rPr>
              <w:t>-</w:t>
            </w:r>
            <w:r w:rsidR="00AC130E">
              <w:rPr>
                <w:rFonts w:ascii="Times New Roman" w:hAnsi="Times New Roman" w:cs="Times New Roman"/>
              </w:rPr>
              <w:t>10</w:t>
            </w:r>
            <w:r w:rsidRPr="00C65E6A">
              <w:rPr>
                <w:rFonts w:ascii="Times New Roman" w:hAnsi="Times New Roman" w:cs="Times New Roman"/>
              </w:rPr>
              <w:t>.</w:t>
            </w:r>
            <w:r w:rsidR="00AC13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A33296" w14:textId="77777777" w:rsidR="005426A3" w:rsidRPr="00C65E6A" w:rsidRDefault="005426A3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486200" w14:textId="032EAE94" w:rsidR="005426A3" w:rsidRPr="00C65E6A" w:rsidRDefault="005426A3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E6A">
              <w:rPr>
                <w:rFonts w:ascii="Times New Roman" w:hAnsi="Times New Roman" w:cs="Times New Roman"/>
                <w:color w:val="000000"/>
              </w:rPr>
              <w:t>0.0</w:t>
            </w:r>
            <w:r w:rsidR="00AC130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E479FB" w14:textId="77777777" w:rsidR="005426A3" w:rsidRPr="00C65E6A" w:rsidRDefault="005426A3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8862D" w14:textId="77777777" w:rsidR="005426A3" w:rsidRPr="00C65E6A" w:rsidRDefault="005426A3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26A3" w:rsidRPr="00C65E6A" w14:paraId="0EB936FC" w14:textId="77777777" w:rsidTr="00C33C91">
        <w:trPr>
          <w:gridAfter w:val="2"/>
          <w:wAfter w:w="176" w:type="dxa"/>
          <w:trHeight w:val="80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A276E" w14:textId="77777777" w:rsidR="005426A3" w:rsidRPr="00C65E6A" w:rsidRDefault="005426A3" w:rsidP="00C33C91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  <w:r w:rsidRPr="00C65E6A">
              <w:rPr>
                <w:rFonts w:ascii="Times New Roman" w:hAnsi="Times New Roman" w:cs="Times New Roman"/>
                <w:bCs/>
              </w:rPr>
              <w:t xml:space="preserve">Could not see health care provider for asthma because of </w:t>
            </w:r>
            <w:proofErr w:type="spellStart"/>
            <w:r w:rsidRPr="00C65E6A">
              <w:rPr>
                <w:rFonts w:ascii="Times New Roman" w:hAnsi="Times New Roman" w:cs="Times New Roman"/>
                <w:bCs/>
              </w:rPr>
              <w:t>cost</w:t>
            </w:r>
            <w:r w:rsidRPr="00C65E6A">
              <w:rPr>
                <w:rFonts w:ascii="Times New Roman" w:hAnsi="Times New Roman" w:cs="Times New Roman"/>
                <w:bCs/>
                <w:vertAlign w:val="superscript"/>
              </w:rPr>
              <w:t>g,h</w:t>
            </w:r>
            <w:proofErr w:type="spellEnd"/>
          </w:p>
          <w:p w14:paraId="29575E7C" w14:textId="77777777" w:rsidR="005426A3" w:rsidRPr="00C65E6A" w:rsidRDefault="005426A3" w:rsidP="00C33C91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08561" w14:textId="5F01BEF9" w:rsidR="005426A3" w:rsidRPr="00C65E6A" w:rsidRDefault="00D54FBA" w:rsidP="00C33C91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59994E8" w14:textId="720D0B2E" w:rsidR="005426A3" w:rsidRPr="00C65E6A" w:rsidRDefault="005426A3" w:rsidP="00C33C91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 w:rsidRPr="00C65E6A">
              <w:rPr>
                <w:rFonts w:ascii="Times New Roman" w:hAnsi="Times New Roman" w:cs="Times New Roman"/>
              </w:rPr>
              <w:t>-</w:t>
            </w:r>
            <w:r w:rsidR="00AC130E">
              <w:rPr>
                <w:rFonts w:ascii="Times New Roman" w:hAnsi="Times New Roman" w:cs="Times New Roman"/>
              </w:rPr>
              <w:t>8</w:t>
            </w:r>
            <w:r w:rsidRPr="00C65E6A">
              <w:rPr>
                <w:rFonts w:ascii="Times New Roman" w:hAnsi="Times New Roman" w:cs="Times New Roman"/>
              </w:rPr>
              <w:t>.</w:t>
            </w:r>
            <w:r w:rsidR="00AC13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26ABC" w14:textId="77777777" w:rsidR="005426A3" w:rsidRPr="00C65E6A" w:rsidRDefault="005426A3" w:rsidP="00C33C91">
            <w:pPr>
              <w:pStyle w:val="HTMLPreformatted"/>
              <w:ind w:right="-74" w:firstLine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570BA3" w14:textId="379D6716" w:rsidR="005426A3" w:rsidRPr="00C65E6A" w:rsidRDefault="005426A3" w:rsidP="00C33C91">
            <w:pPr>
              <w:pStyle w:val="HTMLPreformatted"/>
              <w:ind w:firstLine="320"/>
              <w:rPr>
                <w:rFonts w:ascii="Times New Roman" w:hAnsi="Times New Roman" w:cs="Times New Roman"/>
                <w:color w:val="000000"/>
              </w:rPr>
            </w:pPr>
            <w:r w:rsidRPr="00C65E6A">
              <w:rPr>
                <w:rFonts w:ascii="Times New Roman" w:hAnsi="Times New Roman" w:cs="Times New Roman"/>
                <w:color w:val="000000"/>
              </w:rPr>
              <w:t>0.0</w:t>
            </w:r>
            <w:r w:rsidR="00AC130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66586" w14:textId="77777777" w:rsidR="005426A3" w:rsidRPr="00C65E6A" w:rsidRDefault="005426A3" w:rsidP="00C33C91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1A284" w14:textId="77777777" w:rsidR="005426A3" w:rsidRPr="00C65E6A" w:rsidRDefault="005426A3" w:rsidP="00C33C91">
            <w:pPr>
              <w:pStyle w:val="HTMLPreformatted"/>
              <w:tabs>
                <w:tab w:val="clear" w:pos="916"/>
                <w:tab w:val="left" w:pos="0"/>
              </w:tabs>
              <w:ind w:right="-18" w:firstLine="25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D47DD1" w14:textId="00CAC43E" w:rsidR="005426A3" w:rsidRPr="00C65E6A" w:rsidRDefault="00D54FBA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0EB88ED" w14:textId="6E5AA94C" w:rsidR="005426A3" w:rsidRPr="00C65E6A" w:rsidRDefault="005426A3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18"/>
              <w:jc w:val="right"/>
              <w:rPr>
                <w:rFonts w:ascii="Times New Roman" w:hAnsi="Times New Roman" w:cs="Times New Roman"/>
              </w:rPr>
            </w:pPr>
            <w:r w:rsidRPr="00C65E6A">
              <w:rPr>
                <w:rFonts w:ascii="Times New Roman" w:hAnsi="Times New Roman" w:cs="Times New Roman"/>
              </w:rPr>
              <w:t>-8</w:t>
            </w:r>
            <w:r w:rsidR="00AC130E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F0C94F" w14:textId="77777777" w:rsidR="005426A3" w:rsidRPr="00C65E6A" w:rsidRDefault="005426A3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72C365" w14:textId="3D3D5ED8" w:rsidR="005426A3" w:rsidRPr="00C65E6A" w:rsidRDefault="005426A3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E6A">
              <w:rPr>
                <w:rFonts w:ascii="Times New Roman" w:hAnsi="Times New Roman" w:cs="Times New Roman"/>
                <w:color w:val="000000"/>
              </w:rPr>
              <w:t>0.0</w:t>
            </w:r>
            <w:r w:rsidR="00AC130E">
              <w:rPr>
                <w:rFonts w:ascii="Times New Roman" w:hAnsi="Times New Roman" w:cs="Times New Roman"/>
                <w:color w:val="000000"/>
              </w:rPr>
              <w:t>5</w:t>
            </w:r>
            <w:r w:rsidRPr="00C65E6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BEB269" w14:textId="77777777" w:rsidR="005426A3" w:rsidRPr="00C65E6A" w:rsidRDefault="005426A3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F533D" w14:textId="77777777" w:rsidR="005426A3" w:rsidRPr="00C65E6A" w:rsidRDefault="005426A3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26A3" w:rsidRPr="00C65E6A" w14:paraId="1B0F91FB" w14:textId="77777777" w:rsidTr="00C33C91">
        <w:trPr>
          <w:gridAfter w:val="9"/>
          <w:wAfter w:w="1452" w:type="dxa"/>
          <w:trHeight w:val="80"/>
        </w:trPr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F23A2" w14:textId="77777777" w:rsidR="005426A3" w:rsidRPr="00C65E6A" w:rsidRDefault="005426A3" w:rsidP="00C33C91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  <w:r w:rsidRPr="00C65E6A">
              <w:rPr>
                <w:rFonts w:ascii="Times New Roman" w:hAnsi="Times New Roman" w:cs="Times New Roman"/>
                <w:bCs/>
              </w:rPr>
              <w:t xml:space="preserve">Any cost barrier to asthma </w:t>
            </w:r>
            <w:proofErr w:type="spellStart"/>
            <w:r w:rsidRPr="00C65E6A">
              <w:rPr>
                <w:rFonts w:ascii="Times New Roman" w:hAnsi="Times New Roman" w:cs="Times New Roman"/>
                <w:bCs/>
              </w:rPr>
              <w:t>care</w:t>
            </w:r>
            <w:r w:rsidRPr="00C65E6A">
              <w:rPr>
                <w:rFonts w:ascii="Times New Roman" w:hAnsi="Times New Roman" w:cs="Times New Roman"/>
                <w:bCs/>
                <w:vertAlign w:val="superscript"/>
              </w:rPr>
              <w:t>i</w:t>
            </w:r>
            <w:proofErr w:type="spellEnd"/>
          </w:p>
          <w:p w14:paraId="1286DFA3" w14:textId="77777777" w:rsidR="005426A3" w:rsidRPr="00C65E6A" w:rsidRDefault="005426A3" w:rsidP="00C33C91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E2556" w14:textId="610844AD" w:rsidR="005426A3" w:rsidRPr="00C65E6A" w:rsidRDefault="00D54FBA" w:rsidP="00C33C91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B4C20" w14:textId="12B1C433" w:rsidR="005426A3" w:rsidRPr="00C65E6A" w:rsidRDefault="005426A3" w:rsidP="00C33C91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 w:rsidRPr="00C65E6A">
              <w:rPr>
                <w:rFonts w:ascii="Times New Roman" w:hAnsi="Times New Roman" w:cs="Times New Roman"/>
              </w:rPr>
              <w:t>-5.</w:t>
            </w:r>
            <w:r w:rsidR="00AC13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5970" w14:textId="77777777" w:rsidR="005426A3" w:rsidRPr="00C65E6A" w:rsidRDefault="005426A3" w:rsidP="00C33C91">
            <w:pPr>
              <w:pStyle w:val="HTMLPreformatted"/>
              <w:ind w:right="-74" w:firstLine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10B31" w14:textId="1EE7471B" w:rsidR="005426A3" w:rsidRPr="00C65E6A" w:rsidRDefault="005426A3" w:rsidP="00C33C91">
            <w:pPr>
              <w:pStyle w:val="HTMLPreformatted"/>
              <w:ind w:firstLine="258"/>
              <w:rPr>
                <w:rFonts w:ascii="Times New Roman" w:hAnsi="Times New Roman" w:cs="Times New Roman"/>
                <w:color w:val="000000"/>
              </w:rPr>
            </w:pPr>
            <w:r w:rsidRPr="00C65E6A">
              <w:rPr>
                <w:rFonts w:ascii="Times New Roman" w:hAnsi="Times New Roman" w:cs="Times New Roman"/>
                <w:color w:val="000000"/>
              </w:rPr>
              <w:t>0.0</w:t>
            </w:r>
            <w:r w:rsidR="00AC130E">
              <w:rPr>
                <w:rFonts w:ascii="Times New Roman" w:hAnsi="Times New Roman" w:cs="Times New Roman"/>
                <w:color w:val="000000"/>
              </w:rPr>
              <w:t>6</w:t>
            </w:r>
            <w:r w:rsidRPr="00C65E6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725B3" w14:textId="77777777" w:rsidR="005426A3" w:rsidRPr="00C65E6A" w:rsidRDefault="005426A3" w:rsidP="00C33C91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EE2822" w14:textId="77777777" w:rsidR="005426A3" w:rsidRPr="00C65E6A" w:rsidRDefault="005426A3" w:rsidP="00C33C91">
            <w:pPr>
              <w:pStyle w:val="HTMLPreformatted"/>
              <w:tabs>
                <w:tab w:val="clear" w:pos="916"/>
                <w:tab w:val="left" w:pos="0"/>
              </w:tabs>
              <w:ind w:right="-18" w:firstLine="258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66D9B" w14:textId="7DD7251C" w:rsidR="005426A3" w:rsidRPr="00C65E6A" w:rsidRDefault="00D54FBA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79132" w14:textId="53CC649A" w:rsidR="005426A3" w:rsidRPr="00C65E6A" w:rsidRDefault="005426A3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jc w:val="right"/>
              <w:rPr>
                <w:rFonts w:ascii="Times New Roman" w:hAnsi="Times New Roman" w:cs="Times New Roman"/>
              </w:rPr>
            </w:pPr>
            <w:r w:rsidRPr="00C65E6A">
              <w:rPr>
                <w:rFonts w:ascii="Times New Roman" w:hAnsi="Times New Roman" w:cs="Times New Roman"/>
              </w:rPr>
              <w:t>-</w:t>
            </w:r>
            <w:r w:rsidR="00AC130E">
              <w:rPr>
                <w:rFonts w:ascii="Times New Roman" w:hAnsi="Times New Roman" w:cs="Times New Roman"/>
              </w:rPr>
              <w:t>7</w:t>
            </w:r>
            <w:r w:rsidRPr="00C65E6A">
              <w:rPr>
                <w:rFonts w:ascii="Times New Roman" w:hAnsi="Times New Roman" w:cs="Times New Roman"/>
              </w:rPr>
              <w:t>.</w:t>
            </w:r>
            <w:r w:rsidR="00AC13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A2CB7" w14:textId="77777777" w:rsidR="005426A3" w:rsidRPr="00C65E6A" w:rsidRDefault="005426A3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D5195" w14:textId="5F9D4F4F" w:rsidR="005426A3" w:rsidRPr="00C65E6A" w:rsidRDefault="005426A3" w:rsidP="00C33C9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5E6A">
              <w:rPr>
                <w:rFonts w:ascii="Times New Roman" w:hAnsi="Times New Roman" w:cs="Times New Roman"/>
                <w:color w:val="000000"/>
              </w:rPr>
              <w:t>0.0</w:t>
            </w:r>
            <w:r w:rsidR="00AC130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</w:tbl>
    <w:p w14:paraId="6084AEB6" w14:textId="6234B7BA" w:rsidR="00C65E6A" w:rsidRPr="00C65E6A" w:rsidRDefault="00C65E6A" w:rsidP="00522C35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bCs/>
          <w:vertAlign w:val="superscript"/>
        </w:rPr>
      </w:pPr>
      <w:bookmarkStart w:id="3" w:name="_Hlk42519042"/>
      <w:bookmarkEnd w:id="2"/>
      <w:r w:rsidRPr="00C65E6A">
        <w:rPr>
          <w:rFonts w:ascii="Times New Roman" w:hAnsi="Times New Roman" w:cs="Times New Roman"/>
          <w:bCs/>
          <w:vertAlign w:val="superscript"/>
        </w:rPr>
        <w:t xml:space="preserve">a </w:t>
      </w:r>
      <w:r w:rsidRPr="00C65E6A">
        <w:rPr>
          <w:rFonts w:ascii="Times New Roman" w:hAnsi="Times New Roman" w:cs="Times New Roman"/>
          <w:color w:val="000000" w:themeColor="text1"/>
        </w:rPr>
        <w:t xml:space="preserve">Low-income was defined as annual household income </w:t>
      </w:r>
      <w:r w:rsidR="005426A3">
        <w:rPr>
          <w:rFonts w:ascii="Times New Roman" w:hAnsi="Times New Roman" w:cs="Times New Roman"/>
          <w:color w:val="000000" w:themeColor="text1"/>
        </w:rPr>
        <w:t>below</w:t>
      </w:r>
      <w:r w:rsidRPr="00C65E6A">
        <w:rPr>
          <w:rFonts w:ascii="Times New Roman" w:hAnsi="Times New Roman" w:cs="Times New Roman"/>
          <w:color w:val="000000" w:themeColor="text1"/>
        </w:rPr>
        <w:t xml:space="preserve"> 138% of the federal poverty level.</w:t>
      </w:r>
    </w:p>
    <w:p w14:paraId="5D2F6A1C" w14:textId="745F6C2F" w:rsidR="00C65E6A" w:rsidRPr="00C65E6A" w:rsidRDefault="00C65E6A" w:rsidP="00522C35">
      <w:pPr>
        <w:pStyle w:val="HTMLPreformatted"/>
        <w:ind w:left="90" w:hanging="90"/>
        <w:rPr>
          <w:rFonts w:ascii="Times New Roman" w:hAnsi="Times New Roman" w:cs="Times New Roman"/>
        </w:rPr>
      </w:pPr>
      <w:r w:rsidRPr="00C65E6A">
        <w:rPr>
          <w:rFonts w:ascii="Times New Roman" w:hAnsi="Times New Roman" w:cs="Times New Roman"/>
          <w:color w:val="333333"/>
          <w:vertAlign w:val="superscript"/>
        </w:rPr>
        <w:t>b</w:t>
      </w:r>
      <w:r w:rsidRPr="00C65E6A">
        <w:rPr>
          <w:rFonts w:ascii="Times New Roman" w:hAnsi="Times New Roman" w:cs="Times New Roman"/>
          <w:vertAlign w:val="superscript"/>
        </w:rPr>
        <w:t xml:space="preserve"> </w:t>
      </w:r>
      <w:r w:rsidRPr="00C65E6A">
        <w:rPr>
          <w:rFonts w:ascii="Times New Roman" w:hAnsi="Times New Roman" w:cs="Times New Roman"/>
        </w:rPr>
        <w:t>These results estimate the change in likelihood of health insurance coverage or cost barriers to care in 2015–2016 versus 2012–2013 as a result of the Medicaid expansion, obtained from difference-in-differences analyses</w:t>
      </w:r>
      <w:r w:rsidR="005426A3">
        <w:rPr>
          <w:rFonts w:ascii="Times New Roman" w:hAnsi="Times New Roman" w:cs="Times New Roman"/>
        </w:rPr>
        <w:t xml:space="preserve"> that excluded participants from Puerto Rico</w:t>
      </w:r>
      <w:r w:rsidRPr="00C65E6A">
        <w:rPr>
          <w:rFonts w:ascii="Times New Roman" w:hAnsi="Times New Roman" w:cs="Times New Roman"/>
        </w:rPr>
        <w:t>.</w:t>
      </w:r>
    </w:p>
    <w:p w14:paraId="7F06A6E2" w14:textId="77777777" w:rsidR="00C65E6A" w:rsidRPr="00C65E6A" w:rsidRDefault="00C65E6A" w:rsidP="00522C35">
      <w:pPr>
        <w:pStyle w:val="HTMLPreformatted"/>
        <w:ind w:left="90" w:hanging="90"/>
        <w:rPr>
          <w:rFonts w:ascii="Times New Roman" w:hAnsi="Times New Roman" w:cs="Times New Roman"/>
        </w:rPr>
      </w:pPr>
      <w:r w:rsidRPr="00C65E6A">
        <w:rPr>
          <w:rFonts w:ascii="Times New Roman" w:hAnsi="Times New Roman" w:cs="Times New Roman"/>
          <w:color w:val="333333"/>
          <w:vertAlign w:val="superscript"/>
        </w:rPr>
        <w:t>c</w:t>
      </w:r>
      <w:r w:rsidRPr="00C65E6A">
        <w:rPr>
          <w:rFonts w:ascii="Times New Roman" w:hAnsi="Times New Roman" w:cs="Times New Roman"/>
        </w:rPr>
        <w:t xml:space="preserve"> Adjusted regressions controlled for age, sex, and race/ethnicity.</w:t>
      </w:r>
    </w:p>
    <w:p w14:paraId="3D3D2FD3" w14:textId="41B791EB" w:rsidR="00C65E6A" w:rsidRPr="00C65E6A" w:rsidRDefault="00C65E6A" w:rsidP="00522C35">
      <w:pPr>
        <w:pStyle w:val="HTMLPreformatted"/>
        <w:ind w:left="90" w:hanging="90"/>
        <w:rPr>
          <w:rFonts w:ascii="Times New Roman" w:hAnsi="Times New Roman" w:cs="Times New Roman"/>
        </w:rPr>
      </w:pPr>
      <w:r w:rsidRPr="00C65E6A">
        <w:rPr>
          <w:rFonts w:ascii="Times New Roman" w:hAnsi="Times New Roman" w:cs="Times New Roman"/>
          <w:vertAlign w:val="superscript"/>
        </w:rPr>
        <w:t xml:space="preserve">d </w:t>
      </w:r>
      <w:r w:rsidR="005426A3">
        <w:rPr>
          <w:rFonts w:ascii="Times New Roman" w:hAnsi="Times New Roman" w:cs="Times New Roman"/>
        </w:rPr>
        <w:t>Unweighted (n). T</w:t>
      </w:r>
      <w:r w:rsidRPr="00C65E6A">
        <w:rPr>
          <w:rFonts w:ascii="Times New Roman" w:hAnsi="Times New Roman" w:cs="Times New Roman"/>
        </w:rPr>
        <w:t>otal</w:t>
      </w:r>
      <w:r w:rsidR="005426A3">
        <w:rPr>
          <w:rFonts w:ascii="Times New Roman" w:hAnsi="Times New Roman" w:cs="Times New Roman"/>
        </w:rPr>
        <w:t xml:space="preserve"> unweighted</w:t>
      </w:r>
      <w:r w:rsidRPr="00C65E6A">
        <w:rPr>
          <w:rFonts w:ascii="Times New Roman" w:hAnsi="Times New Roman" w:cs="Times New Roman"/>
        </w:rPr>
        <w:t xml:space="preserve"> sample size (N) = </w:t>
      </w:r>
      <w:r w:rsidR="005426A3">
        <w:rPr>
          <w:rFonts w:ascii="Times New Roman" w:hAnsi="Times New Roman" w:cs="Times New Roman"/>
        </w:rPr>
        <w:t>6445</w:t>
      </w:r>
      <w:r w:rsidRPr="00C65E6A">
        <w:rPr>
          <w:rFonts w:ascii="Times New Roman" w:hAnsi="Times New Roman" w:cs="Times New Roman"/>
        </w:rPr>
        <w:t>. Observations with missing data were excluded from analyses.</w:t>
      </w:r>
    </w:p>
    <w:p w14:paraId="67B71CB7" w14:textId="755170DE" w:rsidR="00C65E6A" w:rsidRPr="003B5B34" w:rsidRDefault="00C65E6A" w:rsidP="00522C35">
      <w:pPr>
        <w:pStyle w:val="HTMLPreformatted"/>
        <w:ind w:left="90" w:hanging="90"/>
        <w:rPr>
          <w:rFonts w:ascii="Times New Roman" w:hAnsi="Times New Roman" w:cs="Times New Roman"/>
          <w:bCs/>
          <w:vertAlign w:val="superscript"/>
        </w:rPr>
      </w:pPr>
      <w:r w:rsidRPr="00C65E6A">
        <w:rPr>
          <w:rFonts w:ascii="Times New Roman" w:hAnsi="Times New Roman" w:cs="Times New Roman"/>
          <w:color w:val="333333"/>
          <w:vertAlign w:val="superscript"/>
        </w:rPr>
        <w:t>e</w:t>
      </w:r>
      <w:r w:rsidRPr="00C65E6A">
        <w:rPr>
          <w:rFonts w:ascii="Times New Roman" w:hAnsi="Times New Roman" w:cs="Times New Roman"/>
          <w:bCs/>
        </w:rPr>
        <w:t xml:space="preserve"> </w:t>
      </w:r>
      <w:r w:rsidRPr="00C65E6A">
        <w:rPr>
          <w:rFonts w:ascii="Times New Roman" w:hAnsi="Times New Roman" w:cs="Times New Roman"/>
        </w:rPr>
        <w:t>Reported any kind of health care coverage, including health insurance, prepaid plans such as HMOs, or government plans such as Medicare or Medicaid.</w:t>
      </w:r>
    </w:p>
    <w:p w14:paraId="1ABA3AF4" w14:textId="574BF55A" w:rsidR="003B5B34" w:rsidRPr="003B5B34" w:rsidRDefault="003B5B34" w:rsidP="00522C35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color w:val="333333"/>
          <w:vertAlign w:val="superscript"/>
        </w:rPr>
      </w:pPr>
      <w:r w:rsidRPr="003B5B34">
        <w:rPr>
          <w:rFonts w:ascii="Times New Roman" w:hAnsi="Times New Roman" w:cs="Times New Roman"/>
          <w:color w:val="333333"/>
          <w:vertAlign w:val="superscript"/>
        </w:rPr>
        <w:t xml:space="preserve">f </w:t>
      </w:r>
      <w:r w:rsidRPr="003B5B34">
        <w:rPr>
          <w:rFonts w:ascii="Times New Roman" w:hAnsi="Times New Roman" w:cs="Times New Roman"/>
          <w:bCs/>
        </w:rPr>
        <w:t xml:space="preserve">Significant at </w:t>
      </w:r>
      <w:r w:rsidRPr="003B5B34">
        <w:rPr>
          <w:rFonts w:ascii="Times New Roman" w:hAnsi="Times New Roman" w:cs="Times New Roman"/>
          <w:bCs/>
          <w:i/>
          <w:iCs/>
        </w:rPr>
        <w:t xml:space="preserve">P </w:t>
      </w:r>
      <w:r w:rsidRPr="003B5B34">
        <w:rPr>
          <w:rFonts w:ascii="Times New Roman" w:hAnsi="Times New Roman" w:cs="Times New Roman"/>
          <w:bCs/>
        </w:rPr>
        <w:t>&lt; 0.05.</w:t>
      </w:r>
    </w:p>
    <w:p w14:paraId="76D59695" w14:textId="08D6279C" w:rsidR="00C65E6A" w:rsidRPr="00C65E6A" w:rsidRDefault="00C65E6A" w:rsidP="00522C35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color w:val="231F20"/>
        </w:rPr>
      </w:pPr>
      <w:r w:rsidRPr="00C65E6A">
        <w:rPr>
          <w:rFonts w:ascii="Times New Roman" w:hAnsi="Times New Roman" w:cs="Times New Roman"/>
          <w:color w:val="333333"/>
          <w:vertAlign w:val="superscript"/>
        </w:rPr>
        <w:t>g</w:t>
      </w:r>
      <w:r w:rsidRPr="00C65E6A">
        <w:rPr>
          <w:rFonts w:ascii="Times New Roman" w:hAnsi="Times New Roman" w:cs="Times New Roman"/>
        </w:rPr>
        <w:t xml:space="preserve"> During the past 12 months.</w:t>
      </w:r>
      <w:r w:rsidRPr="00C65E6A">
        <w:rPr>
          <w:rFonts w:ascii="Times New Roman" w:hAnsi="Times New Roman" w:cs="Times New Roman"/>
          <w:color w:val="231F20"/>
        </w:rPr>
        <w:t xml:space="preserve"> </w:t>
      </w:r>
    </w:p>
    <w:p w14:paraId="7AFEC6DD" w14:textId="77777777" w:rsidR="00C65E6A" w:rsidRPr="00C65E6A" w:rsidRDefault="00C65E6A" w:rsidP="00522C35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</w:rPr>
      </w:pPr>
      <w:r w:rsidRPr="00C65E6A">
        <w:rPr>
          <w:rFonts w:ascii="Times New Roman" w:hAnsi="Times New Roman" w:cs="Times New Roman"/>
          <w:color w:val="333333"/>
          <w:vertAlign w:val="superscript"/>
        </w:rPr>
        <w:t>h</w:t>
      </w:r>
      <w:r w:rsidRPr="00C65E6A">
        <w:rPr>
          <w:rFonts w:ascii="Times New Roman" w:hAnsi="Times New Roman" w:cs="Times New Roman"/>
        </w:rPr>
        <w:t xml:space="preserve"> Combination of 2 questionnaire items (“Was there a time in the past 12 months when you needed to see your primary care doctor for your asthma but could not because of cost?” and “Was there a time in the past 12 months when you were referred to a specialist for asthma care but could not go because of the cost?”). A cost barrier to asthma-related visit with a health care provider was defined as present if the respondent said “yes” to either questionnaire item. </w:t>
      </w:r>
    </w:p>
    <w:p w14:paraId="1B200C7D" w14:textId="77777777" w:rsidR="00C65E6A" w:rsidRPr="00C65E6A" w:rsidRDefault="00C65E6A" w:rsidP="00522C35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color w:val="231F20"/>
        </w:rPr>
      </w:pPr>
      <w:r w:rsidRPr="00C65E6A">
        <w:rPr>
          <w:rFonts w:ascii="Times New Roman" w:hAnsi="Times New Roman" w:cs="Times New Roman"/>
          <w:color w:val="333333"/>
          <w:vertAlign w:val="superscript"/>
        </w:rPr>
        <w:t xml:space="preserve">i </w:t>
      </w:r>
      <w:r w:rsidRPr="00C65E6A">
        <w:rPr>
          <w:rFonts w:ascii="Times New Roman" w:hAnsi="Times New Roman" w:cs="Times New Roman"/>
          <w:color w:val="231F20"/>
        </w:rPr>
        <w:t>Combination of “</w:t>
      </w:r>
      <w:r w:rsidRPr="00C65E6A">
        <w:rPr>
          <w:rFonts w:ascii="Times New Roman" w:hAnsi="Times New Roman" w:cs="Times New Roman"/>
          <w:bCs/>
        </w:rPr>
        <w:t>Could not buy asthma medication because of cost</w:t>
      </w:r>
      <w:r w:rsidRPr="00C65E6A">
        <w:rPr>
          <w:rFonts w:ascii="Times New Roman" w:hAnsi="Times New Roman" w:cs="Times New Roman"/>
          <w:color w:val="231F20"/>
        </w:rPr>
        <w:t>” and “</w:t>
      </w:r>
      <w:r w:rsidRPr="00C65E6A">
        <w:rPr>
          <w:rFonts w:ascii="Times New Roman" w:hAnsi="Times New Roman" w:cs="Times New Roman"/>
          <w:bCs/>
        </w:rPr>
        <w:t>Could not see health care provider for asthma because of cost.</w:t>
      </w:r>
      <w:r w:rsidRPr="00C65E6A">
        <w:rPr>
          <w:rFonts w:ascii="Times New Roman" w:hAnsi="Times New Roman" w:cs="Times New Roman"/>
          <w:color w:val="231F20"/>
        </w:rPr>
        <w:t>” Any cost barrier was defined as present if either of these variables was associated with a positive response.</w:t>
      </w:r>
    </w:p>
    <w:p w14:paraId="378BE928" w14:textId="77777777" w:rsidR="00C65E6A" w:rsidRPr="006E79B0" w:rsidRDefault="00C65E6A" w:rsidP="00522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9B0">
        <w:rPr>
          <w:rFonts w:ascii="Times New Roman" w:hAnsi="Times New Roman" w:cs="Times New Roman"/>
          <w:sz w:val="24"/>
          <w:szCs w:val="24"/>
        </w:rPr>
        <w:br w:type="page"/>
      </w:r>
    </w:p>
    <w:bookmarkEnd w:id="3"/>
    <w:p w14:paraId="75B08E48" w14:textId="7FA4914A" w:rsidR="00D95E99" w:rsidRPr="0050643A" w:rsidRDefault="00D95E99" w:rsidP="00D95E99">
      <w:pPr>
        <w:rPr>
          <w:rFonts w:ascii="Times New Roman" w:hAnsi="Times New Roman" w:cs="Times New Roman"/>
          <w:sz w:val="20"/>
          <w:szCs w:val="20"/>
        </w:rPr>
      </w:pPr>
      <w:r w:rsidRPr="0050643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2640C5">
        <w:rPr>
          <w:rFonts w:ascii="Times New Roman" w:hAnsi="Times New Roman" w:cs="Times New Roman"/>
          <w:b/>
          <w:sz w:val="20"/>
          <w:szCs w:val="20"/>
        </w:rPr>
        <w:t>E</w:t>
      </w:r>
      <w:r w:rsidR="00B627D8">
        <w:rPr>
          <w:rFonts w:ascii="Times New Roman" w:hAnsi="Times New Roman" w:cs="Times New Roman"/>
          <w:b/>
          <w:sz w:val="20"/>
          <w:szCs w:val="20"/>
        </w:rPr>
        <w:t>3</w:t>
      </w:r>
      <w:r w:rsidRPr="0050643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E509D" w:rsidRPr="0050643A">
        <w:rPr>
          <w:rFonts w:ascii="Times New Roman" w:hAnsi="Times New Roman" w:cs="Times New Roman"/>
          <w:sz w:val="20"/>
          <w:szCs w:val="20"/>
        </w:rPr>
        <w:t xml:space="preserve">Weighted Percentages of </w:t>
      </w:r>
      <w:r w:rsidRPr="0050643A">
        <w:rPr>
          <w:rFonts w:ascii="Times New Roman" w:hAnsi="Times New Roman" w:cs="Times New Roman"/>
          <w:sz w:val="20"/>
          <w:szCs w:val="20"/>
        </w:rPr>
        <w:t xml:space="preserve">Health Insurance </w:t>
      </w:r>
      <w:proofErr w:type="spellStart"/>
      <w:r w:rsidRPr="0050643A">
        <w:rPr>
          <w:rFonts w:ascii="Times New Roman" w:hAnsi="Times New Roman" w:cs="Times New Roman"/>
          <w:sz w:val="20"/>
          <w:szCs w:val="20"/>
        </w:rPr>
        <w:t>Coverage</w:t>
      </w:r>
      <w:r w:rsidR="003759F7" w:rsidRPr="0050643A">
        <w:rPr>
          <w:rFonts w:ascii="Times New Roman" w:hAnsi="Times New Roman" w:cs="Times New Roman"/>
          <w:bCs/>
          <w:vertAlign w:val="superscript"/>
        </w:rPr>
        <w:t>a</w:t>
      </w:r>
      <w:proofErr w:type="spellEnd"/>
      <w:r w:rsidRPr="0050643A">
        <w:rPr>
          <w:rFonts w:ascii="Times New Roman" w:hAnsi="Times New Roman" w:cs="Times New Roman"/>
          <w:sz w:val="20"/>
          <w:szCs w:val="20"/>
        </w:rPr>
        <w:t xml:space="preserve"> Among Low-</w:t>
      </w:r>
      <w:proofErr w:type="spellStart"/>
      <w:r w:rsidRPr="0050643A">
        <w:rPr>
          <w:rFonts w:ascii="Times New Roman" w:hAnsi="Times New Roman" w:cs="Times New Roman"/>
          <w:sz w:val="20"/>
          <w:szCs w:val="20"/>
        </w:rPr>
        <w:t>Income</w:t>
      </w:r>
      <w:r w:rsidR="003759F7" w:rsidRPr="0050643A">
        <w:rPr>
          <w:rFonts w:ascii="Times New Roman" w:hAnsi="Times New Roman" w:cs="Times New Roman"/>
          <w:bCs/>
          <w:vertAlign w:val="superscript"/>
        </w:rPr>
        <w:t>b</w:t>
      </w:r>
      <w:proofErr w:type="spellEnd"/>
      <w:r w:rsidRPr="0050643A">
        <w:rPr>
          <w:rFonts w:ascii="Times New Roman" w:hAnsi="Times New Roman" w:cs="Times New Roman"/>
          <w:sz w:val="20"/>
          <w:szCs w:val="20"/>
        </w:rPr>
        <w:t xml:space="preserve"> Adults Aged 18–64 Years </w:t>
      </w:r>
      <w:r w:rsidR="00DF1BC3" w:rsidRPr="0050643A">
        <w:rPr>
          <w:rFonts w:ascii="Times New Roman" w:hAnsi="Times New Roman" w:cs="Times New Roman"/>
          <w:sz w:val="20"/>
          <w:szCs w:val="20"/>
        </w:rPr>
        <w:t>With</w:t>
      </w:r>
      <w:r w:rsidRPr="0050643A">
        <w:rPr>
          <w:rFonts w:ascii="Times New Roman" w:hAnsi="Times New Roman" w:cs="Times New Roman"/>
          <w:sz w:val="20"/>
          <w:szCs w:val="20"/>
        </w:rPr>
        <w:t xml:space="preserve"> Current Asthma, by 2014 Medicaid Expansion Status and Race/Ethnicity:</w:t>
      </w:r>
      <w:r w:rsidRPr="0050643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43A">
        <w:rPr>
          <w:rFonts w:ascii="Times New Roman" w:hAnsi="Times New Roman" w:cs="Times New Roman"/>
          <w:sz w:val="20"/>
          <w:szCs w:val="20"/>
        </w:rPr>
        <w:t>Behavioral Risk Factor Surveillance System Asthma Call-Back Survey, 2012–2013 and 2015–2016</w:t>
      </w:r>
    </w:p>
    <w:p w14:paraId="114F6741" w14:textId="77777777" w:rsidR="00D95E99" w:rsidRPr="0050643A" w:rsidRDefault="00D95E99" w:rsidP="00D9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90" w:type="dxa"/>
        <w:tblInd w:w="-27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85"/>
        <w:gridCol w:w="1075"/>
        <w:gridCol w:w="1082"/>
        <w:gridCol w:w="992"/>
        <w:gridCol w:w="1080"/>
        <w:gridCol w:w="180"/>
        <w:gridCol w:w="722"/>
        <w:gridCol w:w="900"/>
        <w:gridCol w:w="1170"/>
        <w:gridCol w:w="810"/>
        <w:gridCol w:w="1172"/>
        <w:gridCol w:w="48"/>
        <w:gridCol w:w="674"/>
      </w:tblGrid>
      <w:tr w:rsidR="00D95E99" w:rsidRPr="0050643A" w14:paraId="14849CF1" w14:textId="77777777" w:rsidTr="00DF5CDC"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8EF46" w14:textId="77777777" w:rsidR="00D95E99" w:rsidRPr="0050643A" w:rsidRDefault="00D95E99" w:rsidP="004A2DF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00EEB" w14:textId="3BA1626D" w:rsidR="00D95E99" w:rsidRPr="0050643A" w:rsidRDefault="00D95E99" w:rsidP="004A2DF1">
            <w:pPr>
              <w:pStyle w:val="HTMLPreformatte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M</w:t>
            </w:r>
            <w:r w:rsidR="006E2ED6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="006E2ED6">
              <w:rPr>
                <w:rFonts w:ascii="Times New Roman" w:hAnsi="Times New Roman" w:cs="Times New Roman"/>
                <w:b/>
              </w:rPr>
              <w:t>Group</w:t>
            </w:r>
            <w:r w:rsidR="003759F7" w:rsidRPr="0050643A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  <w:p w14:paraId="098939F2" w14:textId="77777777" w:rsidR="00D95E99" w:rsidRPr="0050643A" w:rsidRDefault="00D95E99" w:rsidP="004A2DF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0B3F4" w14:textId="2C05F263" w:rsidR="00D95E99" w:rsidRPr="0050643A" w:rsidRDefault="00D95E99" w:rsidP="004A2DF1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  <w:b/>
              </w:rPr>
              <w:t>Non-M</w:t>
            </w:r>
            <w:r w:rsidR="006E2ED6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="006E2ED6">
              <w:rPr>
                <w:rFonts w:ascii="Times New Roman" w:hAnsi="Times New Roman" w:cs="Times New Roman"/>
                <w:b/>
              </w:rPr>
              <w:t>Group</w:t>
            </w:r>
            <w:r w:rsidR="003759F7" w:rsidRPr="0050643A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</w:p>
        </w:tc>
      </w:tr>
      <w:tr w:rsidR="00D95E99" w:rsidRPr="0050643A" w14:paraId="347E498D" w14:textId="77777777" w:rsidTr="00DF5CDC"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5826C" w14:textId="77777777" w:rsidR="00D95E99" w:rsidRPr="0050643A" w:rsidRDefault="00B16C9E" w:rsidP="00B16C9E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93DE8" w14:textId="337D7870" w:rsidR="00D95E99" w:rsidRPr="0050643A" w:rsidRDefault="00D95E99" w:rsidP="004A2DF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2012–2013</w:t>
            </w:r>
          </w:p>
          <w:p w14:paraId="68F8AA7F" w14:textId="77777777" w:rsidR="00D95E99" w:rsidRPr="0050643A" w:rsidRDefault="00D94A21" w:rsidP="004A2DF1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n</w:t>
            </w:r>
            <w:r w:rsidR="0019362A" w:rsidRPr="0050643A">
              <w:rPr>
                <w:rFonts w:ascii="Times New Roman" w:hAnsi="Times New Roman" w:cs="Times New Roman"/>
              </w:rPr>
              <w:t>;</w:t>
            </w:r>
            <w:r w:rsidRPr="0050643A">
              <w:rPr>
                <w:rFonts w:ascii="Times New Roman" w:hAnsi="Times New Roman" w:cs="Times New Roman"/>
              </w:rPr>
              <w:t xml:space="preserve"> </w:t>
            </w:r>
            <w:r w:rsidR="00D95E99" w:rsidRPr="0050643A">
              <w:rPr>
                <w:rFonts w:ascii="Times New Roman" w:hAnsi="Times New Roman" w:cs="Times New Roman"/>
              </w:rPr>
              <w:t xml:space="preserve">Weighted % </w:t>
            </w:r>
          </w:p>
          <w:p w14:paraId="26B1B357" w14:textId="77777777" w:rsidR="00D95E99" w:rsidRPr="0050643A" w:rsidRDefault="00D95E99" w:rsidP="004A2DF1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9C4FC" w14:textId="0C61ECC6" w:rsidR="00D95E99" w:rsidRPr="0050643A" w:rsidRDefault="00D95E99" w:rsidP="00280105">
            <w:pPr>
              <w:pStyle w:val="HTMLPreformatted"/>
              <w:ind w:hanging="12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2015–2016</w:t>
            </w:r>
          </w:p>
          <w:p w14:paraId="6546A9BF" w14:textId="0D3072FB" w:rsidR="00D95E99" w:rsidRPr="0050643A" w:rsidRDefault="00D94A21" w:rsidP="00280105">
            <w:pPr>
              <w:pStyle w:val="HTMLPreformatted"/>
              <w:ind w:firstLine="73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n</w:t>
            </w:r>
            <w:r w:rsidR="0019362A" w:rsidRPr="0050643A">
              <w:rPr>
                <w:rFonts w:ascii="Times New Roman" w:hAnsi="Times New Roman" w:cs="Times New Roman"/>
              </w:rPr>
              <w:t>;</w:t>
            </w:r>
            <w:r w:rsidRPr="0050643A">
              <w:rPr>
                <w:rFonts w:ascii="Times New Roman" w:hAnsi="Times New Roman" w:cs="Times New Roman"/>
              </w:rPr>
              <w:t xml:space="preserve"> </w:t>
            </w:r>
            <w:r w:rsidR="00D95E99" w:rsidRPr="0050643A">
              <w:rPr>
                <w:rFonts w:ascii="Times New Roman" w:hAnsi="Times New Roman" w:cs="Times New Roman"/>
              </w:rPr>
              <w:t>Weighted %</w:t>
            </w:r>
          </w:p>
          <w:p w14:paraId="62EAF90C" w14:textId="77777777" w:rsidR="00D95E99" w:rsidRPr="0050643A" w:rsidRDefault="00D95E99" w:rsidP="00280105">
            <w:pPr>
              <w:pStyle w:val="HTMLPreformatted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13A71" w14:textId="77777777" w:rsidR="00D95E99" w:rsidRPr="0050643A" w:rsidRDefault="00D95E99" w:rsidP="00540A6A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proofErr w:type="spellStart"/>
            <w:r w:rsidRPr="0050643A">
              <w:rPr>
                <w:rFonts w:ascii="Times New Roman" w:hAnsi="Times New Roman" w:cs="Times New Roman"/>
                <w:b/>
              </w:rPr>
              <w:t>value</w:t>
            </w:r>
            <w:r w:rsidR="003759F7" w:rsidRPr="0050643A">
              <w:rPr>
                <w:rFonts w:ascii="Times New Roman" w:hAnsi="Times New Roman" w:cs="Times New Roman"/>
                <w:vertAlign w:val="superscript"/>
              </w:rPr>
              <w:t>e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BEF46" w14:textId="7844D348" w:rsidR="00D95E99" w:rsidRPr="0050643A" w:rsidRDefault="00D95E99" w:rsidP="004A2DF1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2012–2013</w:t>
            </w:r>
          </w:p>
          <w:p w14:paraId="40E70B66" w14:textId="77777777" w:rsidR="00D95E99" w:rsidRPr="0050643A" w:rsidRDefault="00D94A21" w:rsidP="004A2DF1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n</w:t>
            </w:r>
            <w:r w:rsidR="00A11074" w:rsidRPr="0050643A">
              <w:rPr>
                <w:rFonts w:ascii="Times New Roman" w:hAnsi="Times New Roman" w:cs="Times New Roman"/>
              </w:rPr>
              <w:t>;</w:t>
            </w:r>
            <w:r w:rsidRPr="0050643A">
              <w:rPr>
                <w:rFonts w:ascii="Times New Roman" w:hAnsi="Times New Roman" w:cs="Times New Roman"/>
              </w:rPr>
              <w:t xml:space="preserve"> </w:t>
            </w:r>
            <w:r w:rsidR="00D95E99" w:rsidRPr="0050643A">
              <w:rPr>
                <w:rFonts w:ascii="Times New Roman" w:hAnsi="Times New Roman" w:cs="Times New Roman"/>
              </w:rPr>
              <w:t xml:space="preserve">Weighted % </w:t>
            </w:r>
          </w:p>
          <w:p w14:paraId="7AAD2004" w14:textId="77777777" w:rsidR="00D95E99" w:rsidRPr="0050643A" w:rsidRDefault="00D95E99" w:rsidP="0034721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24318" w14:textId="127C3E2E" w:rsidR="00D95E99" w:rsidRPr="0050643A" w:rsidRDefault="00D95E99" w:rsidP="00280105">
            <w:pPr>
              <w:pStyle w:val="HTMLPreformatted"/>
              <w:ind w:hanging="12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2015–2016</w:t>
            </w:r>
          </w:p>
          <w:p w14:paraId="77C4E37B" w14:textId="6D4DD20D" w:rsidR="00D95E99" w:rsidRPr="0050643A" w:rsidRDefault="00D94A21" w:rsidP="00FC3887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n</w:t>
            </w:r>
            <w:r w:rsidR="00A11074" w:rsidRPr="0050643A">
              <w:rPr>
                <w:rFonts w:ascii="Times New Roman" w:hAnsi="Times New Roman" w:cs="Times New Roman"/>
              </w:rPr>
              <w:t>;</w:t>
            </w:r>
            <w:r w:rsidRPr="0050643A">
              <w:rPr>
                <w:rFonts w:ascii="Times New Roman" w:hAnsi="Times New Roman" w:cs="Times New Roman"/>
              </w:rPr>
              <w:t xml:space="preserve"> </w:t>
            </w:r>
            <w:r w:rsidR="00D95E99" w:rsidRPr="0050643A">
              <w:rPr>
                <w:rFonts w:ascii="Times New Roman" w:hAnsi="Times New Roman" w:cs="Times New Roman"/>
              </w:rPr>
              <w:t>Weighted %</w:t>
            </w:r>
          </w:p>
          <w:p w14:paraId="5757D7E0" w14:textId="77777777" w:rsidR="00D95E99" w:rsidRPr="0050643A" w:rsidRDefault="00D95E99" w:rsidP="004A2DF1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17F52" w14:textId="77777777" w:rsidR="00D95E99" w:rsidRPr="0050643A" w:rsidRDefault="00D95E99" w:rsidP="004A2DF1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proofErr w:type="spellStart"/>
            <w:r w:rsidRPr="0050643A">
              <w:rPr>
                <w:rFonts w:ascii="Times New Roman" w:hAnsi="Times New Roman" w:cs="Times New Roman"/>
                <w:b/>
              </w:rPr>
              <w:t>value</w:t>
            </w:r>
            <w:r w:rsidR="003759F7" w:rsidRPr="0050643A">
              <w:rPr>
                <w:rFonts w:ascii="Times New Roman" w:hAnsi="Times New Roman" w:cs="Times New Roman"/>
                <w:vertAlign w:val="superscript"/>
              </w:rPr>
              <w:t>e</w:t>
            </w:r>
            <w:proofErr w:type="spellEnd"/>
          </w:p>
        </w:tc>
      </w:tr>
      <w:tr w:rsidR="00D95E99" w:rsidRPr="0050643A" w14:paraId="3BF86544" w14:textId="77777777" w:rsidTr="00DF5CDC">
        <w:trPr>
          <w:trHeight w:val="80"/>
        </w:trPr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87B1D" w14:textId="77777777" w:rsidR="00D95E99" w:rsidRPr="0050643A" w:rsidRDefault="00D95E99" w:rsidP="004A2DF1">
            <w:pPr>
              <w:pStyle w:val="HTMLPreformatted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AF80004" w14:textId="77777777" w:rsidR="00D95E99" w:rsidRPr="0050643A" w:rsidRDefault="00D95E99" w:rsidP="004A2DF1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47259CA7" w14:textId="77777777" w:rsidR="00D95E99" w:rsidRPr="0050643A" w:rsidRDefault="00D95E99" w:rsidP="004A2DF1">
            <w:pPr>
              <w:pStyle w:val="HTMLPreformatted"/>
              <w:tabs>
                <w:tab w:val="clear" w:pos="916"/>
                <w:tab w:val="left" w:pos="0"/>
              </w:tabs>
              <w:ind w:right="-18" w:firstLine="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F78E9C" w14:textId="77777777" w:rsidR="00D95E99" w:rsidRPr="0050643A" w:rsidRDefault="00D95E99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26A548" w14:textId="77777777" w:rsidR="00D95E99" w:rsidRPr="0050643A" w:rsidRDefault="00D95E99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9F6DE3" w14:textId="77777777" w:rsidR="00D95E99" w:rsidRPr="0050643A" w:rsidRDefault="00D95E99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C474FD1" w14:textId="77777777" w:rsidR="00D95E99" w:rsidRPr="0050643A" w:rsidRDefault="00D95E99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14:paraId="46CDE12A" w14:textId="77777777" w:rsidR="00D95E99" w:rsidRPr="0050643A" w:rsidRDefault="00D95E99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6343D2BC" w14:textId="77777777" w:rsidR="00D95E99" w:rsidRPr="0050643A" w:rsidRDefault="00D95E99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0A6A" w:rsidRPr="0050643A" w14:paraId="4B3C591D" w14:textId="77777777" w:rsidTr="00DF5CDC">
        <w:trPr>
          <w:trHeight w:val="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351BBEB" w14:textId="77777777" w:rsidR="00540A6A" w:rsidRPr="0050643A" w:rsidRDefault="00540A6A" w:rsidP="004A2DF1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Cs/>
              </w:rPr>
              <w:t>White, NH</w:t>
            </w:r>
          </w:p>
          <w:p w14:paraId="31A2F486" w14:textId="77777777" w:rsidR="00540A6A" w:rsidRPr="0050643A" w:rsidRDefault="00540A6A" w:rsidP="004A2DF1">
            <w:pPr>
              <w:pStyle w:val="HTMLPreformatted"/>
              <w:ind w:left="-18" w:firstLine="1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538B7D77" w14:textId="3A65B538" w:rsidR="00540A6A" w:rsidRPr="0050643A" w:rsidRDefault="00540A6A" w:rsidP="004A2DF1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  <w:r w:rsidRPr="0050643A">
              <w:rPr>
                <w:rFonts w:ascii="Times New Roman" w:hAnsi="Times New Roman" w:cs="Times New Roman"/>
              </w:rPr>
              <w:t>3; 8</w:t>
            </w:r>
            <w:r>
              <w:rPr>
                <w:rFonts w:ascii="Times New Roman" w:hAnsi="Times New Roman" w:cs="Times New Roman"/>
              </w:rPr>
              <w:t>0</w:t>
            </w:r>
            <w:r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9590E55" w14:textId="7FB4D597" w:rsidR="00540A6A" w:rsidRPr="0050643A" w:rsidRDefault="00540A6A" w:rsidP="004A2DF1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73.</w:t>
            </w:r>
            <w:r>
              <w:rPr>
                <w:rFonts w:ascii="Times New Roman" w:hAnsi="Times New Roman" w:cs="Times New Roman"/>
              </w:rPr>
              <w:t>8</w:t>
            </w:r>
            <w:r w:rsidRPr="0050643A">
              <w:rPr>
                <w:rFonts w:ascii="Times New Roman" w:hAnsi="Times New Roman" w:cs="Times New Roman"/>
              </w:rPr>
              <w:t>–8</w:t>
            </w:r>
            <w:r>
              <w:rPr>
                <w:rFonts w:ascii="Times New Roman" w:hAnsi="Times New Roman" w:cs="Times New Roman"/>
              </w:rPr>
              <w:t>5.</w:t>
            </w:r>
            <w:r w:rsidRPr="0050643A"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878D06" w14:textId="707F1E13" w:rsidR="00540A6A" w:rsidRPr="0050643A" w:rsidRDefault="00540A6A" w:rsidP="00280105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452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59</w:t>
            </w:r>
            <w:r w:rsidRPr="0050643A">
              <w:rPr>
                <w:rFonts w:ascii="Times New Roman" w:hAnsi="Times New Roman" w:cs="Times New Roman"/>
              </w:rPr>
              <w:t>; 9</w:t>
            </w: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39F738" w14:textId="39D88FEC" w:rsidR="00540A6A" w:rsidRPr="0050643A" w:rsidRDefault="00540A6A" w:rsidP="004A2DF1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  <w:r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50643A">
              <w:rPr>
                <w:rFonts w:ascii="Times New Roman" w:hAnsi="Times New Roman" w:cs="Times New Roman"/>
              </w:rPr>
              <w:t>–9</w:t>
            </w:r>
            <w:r>
              <w:rPr>
                <w:rFonts w:ascii="Times New Roman" w:hAnsi="Times New Roman" w:cs="Times New Roman"/>
              </w:rPr>
              <w:t>6</w:t>
            </w:r>
            <w:r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2D56D" w14:textId="76C45D8A" w:rsidR="00540A6A" w:rsidRPr="0050643A" w:rsidRDefault="00540A6A" w:rsidP="00540A6A">
            <w:pPr>
              <w:pStyle w:val="HTMLPreformatted"/>
              <w:tabs>
                <w:tab w:val="clear" w:pos="916"/>
                <w:tab w:val="left" w:pos="0"/>
              </w:tabs>
              <w:ind w:right="-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643A">
              <w:rPr>
                <w:rFonts w:ascii="Times New Roman" w:hAnsi="Times New Roman" w:cs="Times New Roman"/>
                <w:b/>
              </w:rPr>
              <w:t>&lt;0.00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D27BD5" w14:textId="6AE5FECE" w:rsidR="00540A6A" w:rsidRPr="0050643A" w:rsidRDefault="00540A6A" w:rsidP="00234738">
            <w:pPr>
              <w:pStyle w:val="HTMLPreformatted"/>
              <w:tabs>
                <w:tab w:val="clear" w:pos="916"/>
                <w:tab w:val="left" w:pos="1404"/>
              </w:tabs>
              <w:ind w:left="-18" w:firstLine="18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06</w:t>
            </w:r>
            <w:r w:rsidRPr="0050643A">
              <w:rPr>
                <w:rFonts w:ascii="Times New Roman" w:hAnsi="Times New Roman" w:cs="Times New Roman"/>
              </w:rPr>
              <w:t xml:space="preserve">4; </w:t>
            </w:r>
            <w:r>
              <w:rPr>
                <w:rFonts w:ascii="Times New Roman" w:hAnsi="Times New Roman" w:cs="Times New Roman"/>
              </w:rPr>
              <w:t>7</w:t>
            </w:r>
            <w:r w:rsidRPr="005064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1E56DEC" w14:textId="2F453076" w:rsidR="00540A6A" w:rsidRPr="0050643A" w:rsidRDefault="00540A6A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</w:rPr>
              <w:t>64.8</w:t>
            </w:r>
            <w:r w:rsidRPr="0050643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80.8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B6E4E2" w14:textId="5DE1699C" w:rsidR="00540A6A" w:rsidRPr="0050643A" w:rsidRDefault="00540A6A" w:rsidP="008E10DD">
            <w:pPr>
              <w:pStyle w:val="HTMLPreformatted"/>
              <w:tabs>
                <w:tab w:val="clear" w:pos="916"/>
                <w:tab w:val="left" w:pos="1404"/>
              </w:tabs>
              <w:ind w:left="-18" w:firstLine="1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977</w:t>
            </w:r>
            <w:r w:rsidRPr="0050643A">
              <w:rPr>
                <w:rFonts w:ascii="Times New Roman" w:hAnsi="Times New Roman" w:cs="Times New Roman"/>
              </w:rPr>
              <w:t>; 7</w:t>
            </w: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877662D" w14:textId="4EA884B3" w:rsidR="00540A6A" w:rsidRPr="0050643A" w:rsidRDefault="00540A6A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4.</w:t>
            </w:r>
            <w:r w:rsidRPr="0050643A">
              <w:rPr>
                <w:rFonts w:ascii="Times New Roman" w:hAnsi="Times New Roman" w:cs="Times New Roman"/>
              </w:rPr>
              <w:t>7–</w:t>
            </w:r>
            <w:r>
              <w:rPr>
                <w:rFonts w:ascii="Times New Roman" w:hAnsi="Times New Roman" w:cs="Times New Roman"/>
              </w:rPr>
              <w:t>79.</w:t>
            </w:r>
            <w:r w:rsidRPr="0050643A">
              <w:rPr>
                <w:rFonts w:ascii="Times New Roman" w:hAnsi="Times New Roman" w:cs="Times New Roman"/>
              </w:rPr>
              <w:t>8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14:paraId="2797AF68" w14:textId="77777777" w:rsidR="00540A6A" w:rsidRPr="0050643A" w:rsidRDefault="00540A6A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130E135" w14:textId="31F799AD" w:rsidR="00540A6A" w:rsidRPr="0050643A" w:rsidRDefault="00540A6A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0A6A" w:rsidRPr="0050643A" w14:paraId="0200DC3A" w14:textId="77777777" w:rsidTr="00DF5CDC">
        <w:trPr>
          <w:trHeight w:val="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533837A" w14:textId="77777777" w:rsidR="00540A6A" w:rsidRPr="0050643A" w:rsidRDefault="00540A6A" w:rsidP="004A2DF1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  <w:r w:rsidRPr="0050643A">
              <w:rPr>
                <w:rFonts w:ascii="Times New Roman" w:hAnsi="Times New Roman" w:cs="Times New Roman"/>
                <w:bCs/>
              </w:rPr>
              <w:t>Black, NH</w:t>
            </w:r>
          </w:p>
          <w:p w14:paraId="0447D1BD" w14:textId="77777777" w:rsidR="00540A6A" w:rsidRPr="0050643A" w:rsidRDefault="00540A6A" w:rsidP="004A2DF1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52460126" w14:textId="6BA74984" w:rsidR="00540A6A" w:rsidRPr="0050643A" w:rsidRDefault="00540A6A" w:rsidP="004A2DF1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Pr="0050643A">
              <w:rPr>
                <w:rFonts w:ascii="Times New Roman" w:hAnsi="Times New Roman" w:cs="Times New Roman"/>
              </w:rPr>
              <w:t>; 7</w:t>
            </w:r>
            <w:r>
              <w:rPr>
                <w:rFonts w:ascii="Times New Roman" w:hAnsi="Times New Roman" w:cs="Times New Roman"/>
              </w:rPr>
              <w:t>7</w:t>
            </w:r>
            <w:r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2A6DF33" w14:textId="51B50B9B" w:rsidR="00540A6A" w:rsidRPr="0050643A" w:rsidRDefault="00540A6A" w:rsidP="004A2DF1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58.1</w:t>
            </w:r>
            <w:r w:rsidRPr="0050643A">
              <w:rPr>
                <w:rFonts w:ascii="Times New Roman" w:hAnsi="Times New Roman" w:cs="Times New Roman"/>
              </w:rPr>
              <w:t>–8</w:t>
            </w:r>
            <w:r>
              <w:rPr>
                <w:rFonts w:ascii="Times New Roman" w:hAnsi="Times New Roman" w:cs="Times New Roman"/>
              </w:rPr>
              <w:t>9.3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CDA3E9" w14:textId="7D178FE9" w:rsidR="00540A6A" w:rsidRPr="0050643A" w:rsidRDefault="00540A6A" w:rsidP="00F727CE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4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8</w:t>
            </w:r>
            <w:r w:rsidRPr="0050643A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15E934" w14:textId="5E46F908" w:rsidR="00540A6A" w:rsidRPr="0050643A" w:rsidRDefault="00540A6A" w:rsidP="004A2DF1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</w:rPr>
              <w:t>79.3</w:t>
            </w:r>
            <w:r w:rsidRPr="0050643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94.8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89FE9" w14:textId="7B8D7E2D" w:rsidR="00540A6A" w:rsidRPr="00CA66DA" w:rsidRDefault="00540A6A" w:rsidP="00540A6A">
            <w:pPr>
              <w:pStyle w:val="HTMLPreformatted"/>
              <w:tabs>
                <w:tab w:val="clear" w:pos="916"/>
                <w:tab w:val="left" w:pos="0"/>
              </w:tabs>
              <w:ind w:right="-18" w:hanging="1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A22496">
              <w:rPr>
                <w:rFonts w:ascii="Times New Roman" w:hAnsi="Times New Roman" w:cs="Times New Roman"/>
                <w:bCs/>
              </w:rPr>
              <w:t>0.18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8B938C" w14:textId="0B2164E8" w:rsidR="00540A6A" w:rsidRPr="0050643A" w:rsidRDefault="00540A6A" w:rsidP="00540A6A">
            <w:pPr>
              <w:pStyle w:val="HTMLPreformatted"/>
              <w:tabs>
                <w:tab w:val="clear" w:pos="916"/>
                <w:tab w:val="left" w:pos="1404"/>
              </w:tabs>
              <w:ind w:left="-18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  <w:r w:rsidRPr="0050643A">
              <w:rPr>
                <w:rFonts w:ascii="Times New Roman" w:hAnsi="Times New Roman" w:cs="Times New Roman"/>
              </w:rPr>
              <w:t>; 74.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0A83CE6" w14:textId="6A56389E" w:rsidR="00540A6A" w:rsidRPr="0050643A" w:rsidRDefault="00540A6A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50643A">
              <w:rPr>
                <w:rFonts w:ascii="Times New Roman" w:hAnsi="Times New Roman" w:cs="Times New Roman"/>
              </w:rPr>
              <w:t>–8</w:t>
            </w:r>
            <w:r>
              <w:rPr>
                <w:rFonts w:ascii="Times New Roman" w:hAnsi="Times New Roman" w:cs="Times New Roman"/>
              </w:rPr>
              <w:t>4</w:t>
            </w:r>
            <w:r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3511A1" w14:textId="360ACFE4" w:rsidR="00540A6A" w:rsidRPr="0050643A" w:rsidRDefault="00540A6A" w:rsidP="00540A6A">
            <w:pPr>
              <w:pStyle w:val="HTMLPreformatted"/>
              <w:tabs>
                <w:tab w:val="clear" w:pos="916"/>
                <w:tab w:val="left" w:pos="1404"/>
              </w:tabs>
              <w:ind w:left="-18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3</w:t>
            </w:r>
            <w:r w:rsidRPr="0050643A">
              <w:rPr>
                <w:rFonts w:ascii="Times New Roman" w:hAnsi="Times New Roman" w:cs="Times New Roman"/>
              </w:rPr>
              <w:t>; 7</w:t>
            </w:r>
            <w:r>
              <w:rPr>
                <w:rFonts w:ascii="Times New Roman" w:hAnsi="Times New Roman" w:cs="Times New Roman"/>
              </w:rPr>
              <w:t>5</w:t>
            </w:r>
            <w:r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BF231AB" w14:textId="794CCBA1" w:rsidR="00540A6A" w:rsidRPr="0050643A" w:rsidRDefault="00540A6A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</w:rPr>
              <w:t>–86.</w:t>
            </w:r>
            <w:r>
              <w:rPr>
                <w:rFonts w:ascii="Times New Roman" w:hAnsi="Times New Roman" w:cs="Times New Roman"/>
              </w:rPr>
              <w:t>8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14:paraId="05684158" w14:textId="77777777" w:rsidR="00540A6A" w:rsidRPr="0050643A" w:rsidRDefault="00540A6A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0B9F86BE" w14:textId="5D2CCAE1" w:rsidR="00540A6A" w:rsidRPr="0050643A" w:rsidRDefault="00540A6A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540A6A" w:rsidRPr="0050643A" w14:paraId="32737CF1" w14:textId="77777777" w:rsidTr="00DF5CDC">
        <w:trPr>
          <w:trHeight w:val="8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60D4F32" w14:textId="77777777" w:rsidR="00540A6A" w:rsidRPr="0050643A" w:rsidRDefault="00540A6A" w:rsidP="004A2DF1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  <w:r w:rsidRPr="0050643A">
              <w:rPr>
                <w:rFonts w:ascii="Times New Roman" w:hAnsi="Times New Roman" w:cs="Times New Roman"/>
                <w:bCs/>
              </w:rPr>
              <w:t>Hispanic</w:t>
            </w:r>
          </w:p>
          <w:p w14:paraId="77A41EDC" w14:textId="77777777" w:rsidR="00540A6A" w:rsidRPr="0050643A" w:rsidRDefault="00540A6A" w:rsidP="004A2DF1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6E40CBD7" w14:textId="3C4FAAD1" w:rsidR="00540A6A" w:rsidRPr="0050643A" w:rsidRDefault="00540A6A" w:rsidP="004A2DF1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  <w:r w:rsidRPr="0050643A">
              <w:rPr>
                <w:rFonts w:ascii="Times New Roman" w:hAnsi="Times New Roman" w:cs="Times New Roman"/>
              </w:rPr>
              <w:t>; 7</w:t>
            </w:r>
            <w:r>
              <w:rPr>
                <w:rFonts w:ascii="Times New Roman" w:hAnsi="Times New Roman" w:cs="Times New Roman"/>
              </w:rPr>
              <w:t>7</w:t>
            </w:r>
            <w:r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6D8E2ED" w14:textId="37E7619C" w:rsidR="00540A6A" w:rsidRPr="0050643A" w:rsidRDefault="00540A6A" w:rsidP="004A2DF1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50643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0</w:t>
            </w:r>
            <w:r w:rsidRPr="0050643A">
              <w:rPr>
                <w:rFonts w:ascii="Times New Roman" w:hAnsi="Times New Roman" w:cs="Times New Roman"/>
              </w:rPr>
              <w:t>–8</w:t>
            </w:r>
            <w:r>
              <w:rPr>
                <w:rFonts w:ascii="Times New Roman" w:hAnsi="Times New Roman" w:cs="Times New Roman"/>
              </w:rPr>
              <w:t>6</w:t>
            </w:r>
            <w:r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8686A0" w14:textId="6BCC49AD" w:rsidR="00540A6A" w:rsidRPr="0050643A" w:rsidRDefault="00540A6A" w:rsidP="00F727CE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4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  <w:r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88.</w:t>
            </w:r>
            <w:r w:rsidRPr="005064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8E76A84" w14:textId="53941B4A" w:rsidR="00540A6A" w:rsidRPr="0050643A" w:rsidRDefault="00540A6A" w:rsidP="004A2DF1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3.4</w:t>
            </w:r>
            <w:r w:rsidRPr="0050643A">
              <w:rPr>
                <w:rFonts w:ascii="Times New Roman" w:hAnsi="Times New Roman" w:cs="Times New Roman"/>
              </w:rPr>
              <w:t>–9</w:t>
            </w:r>
            <w:r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E7B08" w14:textId="13DC4AE0" w:rsidR="00540A6A" w:rsidRPr="00A22496" w:rsidRDefault="00540A6A" w:rsidP="00540A6A">
            <w:pPr>
              <w:pStyle w:val="HTMLPreformatted"/>
              <w:tabs>
                <w:tab w:val="clear" w:pos="916"/>
                <w:tab w:val="left" w:pos="0"/>
              </w:tabs>
              <w:ind w:right="-18" w:firstLine="7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A22496">
              <w:rPr>
                <w:rFonts w:ascii="Times New Roman" w:hAnsi="Times New Roman" w:cs="Times New Roman"/>
                <w:bCs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82ADF6" w14:textId="79CD2B51" w:rsidR="00540A6A" w:rsidRPr="0050643A" w:rsidRDefault="00540A6A" w:rsidP="00337F40">
            <w:pPr>
              <w:pStyle w:val="HTMLPreformatted"/>
              <w:tabs>
                <w:tab w:val="clear" w:pos="916"/>
                <w:tab w:val="left" w:pos="1404"/>
              </w:tabs>
              <w:ind w:left="-18" w:firstLine="169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</w:t>
            </w:r>
            <w:r w:rsidRPr="0050643A">
              <w:rPr>
                <w:rFonts w:ascii="Times New Roman" w:hAnsi="Times New Roman" w:cs="Times New Roman"/>
              </w:rPr>
              <w:t>; 5</w:t>
            </w:r>
            <w:r>
              <w:rPr>
                <w:rFonts w:ascii="Times New Roman" w:hAnsi="Times New Roman" w:cs="Times New Roman"/>
              </w:rPr>
              <w:t>0</w:t>
            </w:r>
            <w:r w:rsidRPr="0050643A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25877DB" w14:textId="4EB29336" w:rsidR="00540A6A" w:rsidRPr="0050643A" w:rsidRDefault="00540A6A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50643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50643A">
              <w:rPr>
                <w:rFonts w:ascii="Times New Roman" w:hAnsi="Times New Roman" w:cs="Times New Roman"/>
              </w:rPr>
              <w:t>–7</w:t>
            </w:r>
            <w:r>
              <w:rPr>
                <w:rFonts w:ascii="Times New Roman" w:hAnsi="Times New Roman" w:cs="Times New Roman"/>
              </w:rPr>
              <w:t>2.3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FADCF5" w14:textId="5B9E0DC7" w:rsidR="00540A6A" w:rsidRPr="0050643A" w:rsidRDefault="00540A6A" w:rsidP="00540A6A">
            <w:pPr>
              <w:pStyle w:val="HTMLPreformatted"/>
              <w:tabs>
                <w:tab w:val="clear" w:pos="916"/>
                <w:tab w:val="left" w:pos="1404"/>
              </w:tabs>
              <w:ind w:left="-18" w:firstLine="18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</w:t>
            </w:r>
            <w:r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47.0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FB7907" w14:textId="22BA04C8" w:rsidR="00540A6A" w:rsidRPr="0050643A" w:rsidRDefault="00540A6A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</w:rPr>
              <w:t>29.9</w:t>
            </w:r>
            <w:r w:rsidRPr="0050643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64.8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14:paraId="4A5EA2BC" w14:textId="77777777" w:rsidR="00540A6A" w:rsidRPr="0050643A" w:rsidRDefault="00540A6A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B95F20C" w14:textId="555633C3" w:rsidR="00540A6A" w:rsidRPr="0050643A" w:rsidRDefault="00540A6A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D95E99" w:rsidRPr="0050643A" w14:paraId="70F04FDD" w14:textId="77777777" w:rsidTr="00DF5CDC">
        <w:trPr>
          <w:trHeight w:val="80"/>
        </w:trPr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D0770" w14:textId="77777777" w:rsidR="00D95E99" w:rsidRPr="0050643A" w:rsidRDefault="00D95E99" w:rsidP="004A2DF1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  <w:r w:rsidRPr="0050643A">
              <w:rPr>
                <w:rFonts w:ascii="Times New Roman" w:hAnsi="Times New Roman" w:cs="Times New Roman"/>
                <w:bCs/>
              </w:rPr>
              <w:t>Other, NH</w:t>
            </w:r>
          </w:p>
          <w:p w14:paraId="24631E05" w14:textId="77777777" w:rsidR="00D95E99" w:rsidRPr="0050643A" w:rsidRDefault="00D95E99" w:rsidP="004A2DF1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3607D" w14:textId="3E168164" w:rsidR="00D95E99" w:rsidRPr="0050643A" w:rsidRDefault="001341F7" w:rsidP="004A2DF1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5A6098" w:rsidRPr="0050643A">
              <w:rPr>
                <w:rFonts w:ascii="Times New Roman" w:hAnsi="Times New Roman" w:cs="Times New Roman"/>
              </w:rPr>
              <w:t xml:space="preserve">; </w:t>
            </w:r>
            <w:r w:rsidR="00D31E4D" w:rsidRPr="005064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  <w:r w:rsidR="00D31E4D"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95782" w14:textId="18CB47D2" w:rsidR="00D95E99" w:rsidRPr="0050643A" w:rsidRDefault="00D95E99" w:rsidP="004A2DF1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1341F7">
              <w:rPr>
                <w:rFonts w:ascii="Times New Roman" w:hAnsi="Times New Roman" w:cs="Times New Roman"/>
              </w:rPr>
              <w:t>79.0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1341F7">
              <w:rPr>
                <w:rFonts w:ascii="Times New Roman" w:hAnsi="Times New Roman" w:cs="Times New Roman"/>
              </w:rPr>
              <w:t>92.6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EBD44" w14:textId="6C2E7DE6" w:rsidR="00D95E99" w:rsidRPr="0050643A" w:rsidRDefault="001341F7" w:rsidP="00337F40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4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5A6098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95.1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FA587" w14:textId="5129112B" w:rsidR="00D95E99" w:rsidRPr="0050643A" w:rsidRDefault="00D95E99" w:rsidP="004A2DF1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1341F7">
              <w:rPr>
                <w:rFonts w:ascii="Times New Roman" w:hAnsi="Times New Roman" w:cs="Times New Roman"/>
              </w:rPr>
              <w:t>88.4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1341F7">
              <w:rPr>
                <w:rFonts w:ascii="Times New Roman" w:hAnsi="Times New Roman" w:cs="Times New Roman"/>
              </w:rPr>
              <w:t>98.0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E255B" w14:textId="77777777" w:rsidR="00D95E99" w:rsidRPr="0050643A" w:rsidRDefault="00D95E99" w:rsidP="004A2DF1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BCA89" w14:textId="2F848486" w:rsidR="00D95E99" w:rsidRPr="0050643A" w:rsidRDefault="00FB78DA" w:rsidP="00540A6A">
            <w:pPr>
              <w:pStyle w:val="HTMLPreformatted"/>
              <w:tabs>
                <w:tab w:val="clear" w:pos="916"/>
                <w:tab w:val="left" w:pos="0"/>
              </w:tabs>
              <w:ind w:right="-18" w:hanging="18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AF3A9B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D31E4D"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1341F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59F45" w14:textId="7A18D7EA" w:rsidR="00D95E99" w:rsidRPr="0050643A" w:rsidRDefault="001B763B" w:rsidP="00337F40">
            <w:pPr>
              <w:pStyle w:val="HTMLPreformatted"/>
              <w:tabs>
                <w:tab w:val="clear" w:pos="916"/>
                <w:tab w:val="left" w:pos="1404"/>
              </w:tabs>
              <w:ind w:left="-18" w:firstLine="100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 w:rsidR="00A42512">
              <w:rPr>
                <w:rFonts w:ascii="Times New Roman" w:hAnsi="Times New Roman" w:cs="Times New Roman"/>
              </w:rPr>
              <w:t>1</w:t>
            </w:r>
            <w:r w:rsidRPr="0050643A">
              <w:rPr>
                <w:rFonts w:ascii="Times New Roman" w:hAnsi="Times New Roman" w:cs="Times New Roman"/>
              </w:rPr>
              <w:t xml:space="preserve">4; </w:t>
            </w:r>
            <w:r w:rsidR="00A42512">
              <w:rPr>
                <w:rFonts w:ascii="Times New Roman" w:hAnsi="Times New Roman" w:cs="Times New Roman"/>
              </w:rPr>
              <w:t>59</w:t>
            </w:r>
            <w:r w:rsidR="00D31E4D" w:rsidRPr="0050643A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BE811" w14:textId="6543EE86" w:rsidR="00D95E99" w:rsidRPr="0050643A" w:rsidRDefault="00D95E99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D31E4D" w:rsidRPr="0050643A">
              <w:rPr>
                <w:rFonts w:ascii="Times New Roman" w:hAnsi="Times New Roman" w:cs="Times New Roman"/>
                <w:color w:val="000000"/>
              </w:rPr>
              <w:t>3</w:t>
            </w:r>
            <w:r w:rsidR="00A42512">
              <w:rPr>
                <w:rFonts w:ascii="Times New Roman" w:hAnsi="Times New Roman" w:cs="Times New Roman"/>
                <w:color w:val="000000"/>
              </w:rPr>
              <w:t>5</w:t>
            </w:r>
            <w:r w:rsidR="00D31E4D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A42512">
              <w:rPr>
                <w:rFonts w:ascii="Times New Roman" w:hAnsi="Times New Roman" w:cs="Times New Roman"/>
                <w:color w:val="000000"/>
              </w:rPr>
              <w:t>9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0B631A" w:rsidRPr="0050643A">
              <w:rPr>
                <w:rFonts w:ascii="Times New Roman" w:hAnsi="Times New Roman" w:cs="Times New Roman"/>
              </w:rPr>
              <w:t>7</w:t>
            </w:r>
            <w:r w:rsidR="00A42512">
              <w:rPr>
                <w:rFonts w:ascii="Times New Roman" w:hAnsi="Times New Roman" w:cs="Times New Roman"/>
              </w:rPr>
              <w:t>8</w:t>
            </w:r>
            <w:r w:rsidR="00D31E4D" w:rsidRPr="0050643A">
              <w:rPr>
                <w:rFonts w:ascii="Times New Roman" w:hAnsi="Times New Roman" w:cs="Times New Roman"/>
              </w:rPr>
              <w:t>.</w:t>
            </w:r>
            <w:r w:rsidR="00A42512">
              <w:rPr>
                <w:rFonts w:ascii="Times New Roman" w:hAnsi="Times New Roman" w:cs="Times New Roman"/>
              </w:rPr>
              <w:t>7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2B164" w14:textId="68EEE19A" w:rsidR="00D95E99" w:rsidRPr="0050643A" w:rsidRDefault="00246641" w:rsidP="00540A6A">
            <w:pPr>
              <w:pStyle w:val="HTMLPreformatted"/>
              <w:tabs>
                <w:tab w:val="clear" w:pos="916"/>
                <w:tab w:val="left" w:pos="1404"/>
              </w:tabs>
              <w:ind w:left="-18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BFB4E" w14:textId="5447B2CD" w:rsidR="00D95E99" w:rsidRPr="0050643A" w:rsidRDefault="00246641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4BF1A" w14:textId="77777777" w:rsidR="00D95E99" w:rsidRPr="0050643A" w:rsidRDefault="00D95E99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3F1CF" w14:textId="66560DEF" w:rsidR="00D95E99" w:rsidRPr="0050643A" w:rsidRDefault="00246641" w:rsidP="004A2DF1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</w:tr>
    </w:tbl>
    <w:p w14:paraId="4E34BDEE" w14:textId="3B6466E8" w:rsidR="00D95E99" w:rsidRPr="0050643A" w:rsidRDefault="00D95E99" w:rsidP="00D95E99">
      <w:pPr>
        <w:pStyle w:val="HTMLPreformatted"/>
        <w:tabs>
          <w:tab w:val="clear" w:pos="916"/>
          <w:tab w:val="left" w:pos="0"/>
        </w:tabs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</w:rPr>
        <w:t xml:space="preserve">CI, confidence interval; </w:t>
      </w:r>
      <w:r w:rsidR="00F52939">
        <w:rPr>
          <w:rFonts w:ascii="Times New Roman" w:hAnsi="Times New Roman" w:cs="Times New Roman"/>
          <w:bCs/>
        </w:rPr>
        <w:t xml:space="preserve">ME, Medicaid expansion; </w:t>
      </w:r>
      <w:r w:rsidRPr="0050643A">
        <w:rPr>
          <w:rFonts w:ascii="Times New Roman" w:hAnsi="Times New Roman" w:cs="Times New Roman"/>
          <w:bCs/>
        </w:rPr>
        <w:t>NH, non-Hispanic.</w:t>
      </w:r>
    </w:p>
    <w:p w14:paraId="58673BFC" w14:textId="77777777" w:rsidR="003759F7" w:rsidRPr="0050643A" w:rsidRDefault="00D95E99" w:rsidP="00D95E99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>a</w:t>
      </w:r>
      <w:r w:rsidR="003759F7" w:rsidRPr="0050643A">
        <w:rPr>
          <w:rFonts w:ascii="Times New Roman" w:hAnsi="Times New Roman" w:cs="Times New Roman"/>
          <w:bCs/>
          <w:vertAlign w:val="superscript"/>
        </w:rPr>
        <w:t xml:space="preserve"> </w:t>
      </w:r>
      <w:r w:rsidR="003759F7" w:rsidRPr="0050643A">
        <w:rPr>
          <w:rFonts w:ascii="Times New Roman" w:hAnsi="Times New Roman" w:cs="Times New Roman"/>
        </w:rPr>
        <w:t>Reported any kind of health care coverage, including health insurance, prepaid plans such as HMOs, or government plans such as Medicare or Medicaid.</w:t>
      </w:r>
    </w:p>
    <w:p w14:paraId="0B751B4D" w14:textId="40A68657" w:rsidR="00D95E99" w:rsidRPr="0050643A" w:rsidRDefault="003759F7" w:rsidP="00D95E99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>b</w:t>
      </w:r>
      <w:r w:rsidR="00D95E99" w:rsidRPr="0050643A">
        <w:rPr>
          <w:rFonts w:ascii="Times New Roman" w:hAnsi="Times New Roman" w:cs="Times New Roman"/>
          <w:bCs/>
          <w:vertAlign w:val="superscript"/>
        </w:rPr>
        <w:t xml:space="preserve"> </w:t>
      </w:r>
      <w:r w:rsidR="00D95E99" w:rsidRPr="0050643A">
        <w:rPr>
          <w:rFonts w:ascii="Times New Roman" w:hAnsi="Times New Roman" w:cs="Times New Roman"/>
          <w:color w:val="000000" w:themeColor="text1"/>
        </w:rPr>
        <w:t xml:space="preserve">Low-income was defined as </w:t>
      </w:r>
      <w:r w:rsidR="007D6014">
        <w:rPr>
          <w:rFonts w:ascii="Times New Roman" w:hAnsi="Times New Roman" w:cs="Times New Roman"/>
          <w:color w:val="000000" w:themeColor="text1"/>
        </w:rPr>
        <w:t>below</w:t>
      </w:r>
      <w:r w:rsidR="00D95E99" w:rsidRPr="0050643A">
        <w:rPr>
          <w:rFonts w:ascii="Times New Roman" w:hAnsi="Times New Roman" w:cs="Times New Roman"/>
          <w:color w:val="000000" w:themeColor="text1"/>
        </w:rPr>
        <w:t xml:space="preserve"> 138% of the federal poverty level.</w:t>
      </w:r>
    </w:p>
    <w:p w14:paraId="26A509E7" w14:textId="77777777" w:rsidR="00D95E99" w:rsidRPr="0050643A" w:rsidRDefault="003759F7" w:rsidP="00D95E99">
      <w:pPr>
        <w:pStyle w:val="HTMLPreformatted"/>
        <w:ind w:left="90" w:hanging="90"/>
        <w:rPr>
          <w:rFonts w:ascii="Times New Roman" w:hAnsi="Times New Roman" w:cs="Times New Roman"/>
          <w:color w:val="000000" w:themeColor="text1"/>
        </w:rPr>
      </w:pPr>
      <w:r w:rsidRPr="0050643A">
        <w:rPr>
          <w:rFonts w:ascii="Times New Roman" w:hAnsi="Times New Roman" w:cs="Times New Roman"/>
          <w:color w:val="333333"/>
          <w:vertAlign w:val="superscript"/>
        </w:rPr>
        <w:t>c</w:t>
      </w:r>
      <w:r w:rsidR="00D95E99" w:rsidRPr="0050643A">
        <w:rPr>
          <w:rFonts w:ascii="Times New Roman" w:hAnsi="Times New Roman" w:cs="Times New Roman"/>
          <w:vertAlign w:val="superscript"/>
        </w:rPr>
        <w:t xml:space="preserve"> </w:t>
      </w:r>
      <w:r w:rsidR="00D95E99" w:rsidRPr="0050643A">
        <w:rPr>
          <w:rFonts w:ascii="Times New Roman" w:hAnsi="Times New Roman" w:cs="Times New Roman"/>
          <w:color w:val="000000" w:themeColor="text1"/>
        </w:rPr>
        <w:t>Puerto Rico and the following 14 states: CT, HI, IA, MA, MI, NH, NJ, NM, NV, NY, OH, OR, RI, VT.</w:t>
      </w:r>
    </w:p>
    <w:p w14:paraId="2479ADD9" w14:textId="7E03431F" w:rsidR="00D95E99" w:rsidRPr="0050643A" w:rsidRDefault="003759F7" w:rsidP="00D95E99">
      <w:pPr>
        <w:pStyle w:val="HTMLPreformatted"/>
        <w:tabs>
          <w:tab w:val="clear" w:pos="916"/>
          <w:tab w:val="left" w:pos="180"/>
        </w:tabs>
        <w:ind w:left="180" w:hanging="18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>d</w:t>
      </w:r>
      <w:r w:rsidR="00D95E99" w:rsidRPr="0050643A">
        <w:rPr>
          <w:rFonts w:ascii="Times New Roman" w:hAnsi="Times New Roman" w:cs="Times New Roman"/>
          <w:bCs/>
          <w:vertAlign w:val="superscript"/>
        </w:rPr>
        <w:t xml:space="preserve"> </w:t>
      </w:r>
      <w:r w:rsidR="00D95E99" w:rsidRPr="0050643A">
        <w:rPr>
          <w:rFonts w:ascii="Times New Roman" w:hAnsi="Times New Roman" w:cs="Times New Roman"/>
        </w:rPr>
        <w:t xml:space="preserve">FL, GA, KS, ME, MS, MO, MT, NE, TX, UT, WI. Indiana, and Pennsylvania were excluded from this analysis because these states expanded Medicaid in 2015. </w:t>
      </w:r>
      <w:r w:rsidR="00236C21" w:rsidRPr="00FC2F3C">
        <w:rPr>
          <w:rFonts w:ascii="Times New Roman" w:hAnsi="Times New Roman" w:cs="Times New Roman"/>
        </w:rPr>
        <w:t xml:space="preserve">The 23 </w:t>
      </w:r>
      <w:r w:rsidR="00236C21">
        <w:rPr>
          <w:rFonts w:ascii="Times New Roman" w:hAnsi="Times New Roman" w:cs="Times New Roman"/>
        </w:rPr>
        <w:t xml:space="preserve">remaining </w:t>
      </w:r>
      <w:r w:rsidR="00236C21" w:rsidRPr="00FC2F3C">
        <w:rPr>
          <w:rFonts w:ascii="Times New Roman" w:hAnsi="Times New Roman" w:cs="Times New Roman"/>
        </w:rPr>
        <w:t>states not represented in this table were excluded because ACBS data were not available from these states for each of the years included in the study period.</w:t>
      </w:r>
    </w:p>
    <w:p w14:paraId="6B0F29E2" w14:textId="77777777" w:rsidR="00D95E99" w:rsidRPr="0050643A" w:rsidRDefault="003759F7" w:rsidP="00D95E99">
      <w:pPr>
        <w:pStyle w:val="HTMLPreformatted"/>
        <w:ind w:left="180" w:hanging="18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color w:val="333333"/>
          <w:vertAlign w:val="superscript"/>
        </w:rPr>
        <w:t>e</w:t>
      </w:r>
      <w:r w:rsidR="00D95E99" w:rsidRPr="0050643A">
        <w:rPr>
          <w:rFonts w:ascii="Times New Roman" w:hAnsi="Times New Roman" w:cs="Times New Roman"/>
          <w:bCs/>
          <w:vertAlign w:val="superscript"/>
        </w:rPr>
        <w:t xml:space="preserve"> </w:t>
      </w:r>
      <w:r w:rsidR="00D95E99" w:rsidRPr="0050643A">
        <w:rPr>
          <w:rFonts w:ascii="Times New Roman" w:hAnsi="Times New Roman" w:cs="Times New Roman"/>
          <w:bCs/>
        </w:rPr>
        <w:t>Comparison between 2012–2013 and 2015–2016 data. Boldface indicates statistical significance (</w:t>
      </w:r>
      <w:r w:rsidR="00D95E99" w:rsidRPr="0050643A">
        <w:rPr>
          <w:rFonts w:ascii="Times New Roman" w:hAnsi="Times New Roman" w:cs="Times New Roman"/>
          <w:bCs/>
          <w:i/>
        </w:rPr>
        <w:t>P</w:t>
      </w:r>
      <w:r w:rsidR="00D95E99" w:rsidRPr="0050643A">
        <w:rPr>
          <w:rFonts w:ascii="Times New Roman" w:hAnsi="Times New Roman" w:cs="Times New Roman"/>
          <w:bCs/>
        </w:rPr>
        <w:t xml:space="preserve"> &lt; </w:t>
      </w:r>
      <w:r w:rsidR="00FB78DA" w:rsidRPr="0050643A">
        <w:rPr>
          <w:rFonts w:ascii="Times New Roman" w:hAnsi="Times New Roman" w:cs="Times New Roman"/>
          <w:bCs/>
        </w:rPr>
        <w:t>0</w:t>
      </w:r>
      <w:r w:rsidR="00D95E99" w:rsidRPr="0050643A">
        <w:rPr>
          <w:rFonts w:ascii="Times New Roman" w:hAnsi="Times New Roman" w:cs="Times New Roman"/>
          <w:bCs/>
        </w:rPr>
        <w:t>.05).</w:t>
      </w:r>
    </w:p>
    <w:p w14:paraId="3FC6AAF4" w14:textId="6FD6B580" w:rsidR="003759F7" w:rsidRPr="0050643A" w:rsidRDefault="0024664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f</w:t>
      </w:r>
      <w:r w:rsidRPr="005064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643A">
        <w:rPr>
          <w:rFonts w:ascii="Times New Roman" w:hAnsi="Times New Roman" w:cs="Times New Roman"/>
          <w:sz w:val="20"/>
          <w:szCs w:val="20"/>
        </w:rPr>
        <w:t>Results for which the relative standard error was &gt;0.3 were suppressed.</w:t>
      </w:r>
      <w:r w:rsidR="003759F7" w:rsidRPr="0050643A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3992330" w14:textId="75E236BE" w:rsidR="00CA7076" w:rsidRPr="0050643A" w:rsidRDefault="00CA7076" w:rsidP="00CA7076">
      <w:pPr>
        <w:rPr>
          <w:rFonts w:ascii="Times New Roman" w:hAnsi="Times New Roman" w:cs="Times New Roman"/>
          <w:sz w:val="20"/>
          <w:szCs w:val="20"/>
        </w:rPr>
      </w:pPr>
      <w:r w:rsidRPr="0050643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B627D8">
        <w:rPr>
          <w:rFonts w:ascii="Times New Roman" w:hAnsi="Times New Roman" w:cs="Times New Roman"/>
          <w:b/>
          <w:sz w:val="20"/>
          <w:szCs w:val="20"/>
        </w:rPr>
        <w:t>E4</w:t>
      </w:r>
      <w:r w:rsidRPr="0050643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32F8F" w:rsidRPr="0050643A">
        <w:rPr>
          <w:rFonts w:ascii="Times New Roman" w:hAnsi="Times New Roman" w:cs="Times New Roman"/>
          <w:sz w:val="20"/>
          <w:szCs w:val="20"/>
        </w:rPr>
        <w:t>Weighted Percentage</w:t>
      </w:r>
      <w:r w:rsidR="008E509D" w:rsidRPr="0050643A">
        <w:rPr>
          <w:rFonts w:ascii="Times New Roman" w:hAnsi="Times New Roman" w:cs="Times New Roman"/>
          <w:sz w:val="20"/>
          <w:szCs w:val="20"/>
        </w:rPr>
        <w:t>s</w:t>
      </w:r>
      <w:r w:rsidR="00832F8F" w:rsidRPr="0050643A">
        <w:rPr>
          <w:rFonts w:ascii="Times New Roman" w:hAnsi="Times New Roman" w:cs="Times New Roman"/>
          <w:sz w:val="20"/>
          <w:szCs w:val="20"/>
        </w:rPr>
        <w:t xml:space="preserve"> of Participants Who Could Not Buy Asthma Medication Because of Cost During the Past 12 Months</w:t>
      </w:r>
      <w:r w:rsidRPr="0050643A">
        <w:rPr>
          <w:rFonts w:ascii="Times New Roman" w:hAnsi="Times New Roman" w:cs="Times New Roman"/>
          <w:sz w:val="20"/>
          <w:szCs w:val="20"/>
        </w:rPr>
        <w:t xml:space="preserve"> Among Low-</w:t>
      </w:r>
      <w:proofErr w:type="spellStart"/>
      <w:r w:rsidRPr="0050643A">
        <w:rPr>
          <w:rFonts w:ascii="Times New Roman" w:hAnsi="Times New Roman" w:cs="Times New Roman"/>
          <w:sz w:val="20"/>
          <w:szCs w:val="20"/>
        </w:rPr>
        <w:t>Income</w:t>
      </w:r>
      <w:r w:rsidRPr="0050643A">
        <w:rPr>
          <w:rFonts w:ascii="Times New Roman" w:hAnsi="Times New Roman" w:cs="Times New Roman"/>
          <w:bCs/>
          <w:vertAlign w:val="superscript"/>
        </w:rPr>
        <w:t>a</w:t>
      </w:r>
      <w:proofErr w:type="spellEnd"/>
      <w:r w:rsidRPr="0050643A">
        <w:rPr>
          <w:rFonts w:ascii="Times New Roman" w:hAnsi="Times New Roman" w:cs="Times New Roman"/>
          <w:sz w:val="20"/>
          <w:szCs w:val="20"/>
        </w:rPr>
        <w:t xml:space="preserve"> Adults Aged 18–64 Years </w:t>
      </w:r>
      <w:r w:rsidR="00DF1BC3" w:rsidRPr="0050643A">
        <w:rPr>
          <w:rFonts w:ascii="Times New Roman" w:hAnsi="Times New Roman" w:cs="Times New Roman"/>
          <w:sz w:val="20"/>
          <w:szCs w:val="20"/>
        </w:rPr>
        <w:t>With</w:t>
      </w:r>
      <w:r w:rsidRPr="0050643A">
        <w:rPr>
          <w:rFonts w:ascii="Times New Roman" w:hAnsi="Times New Roman" w:cs="Times New Roman"/>
          <w:sz w:val="20"/>
          <w:szCs w:val="20"/>
        </w:rPr>
        <w:t xml:space="preserve"> Current Asthma, by 2014 Medicaid Expansion Status and Race/Ethnicity:</w:t>
      </w:r>
      <w:r w:rsidRPr="0050643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43A">
        <w:rPr>
          <w:rFonts w:ascii="Times New Roman" w:hAnsi="Times New Roman" w:cs="Times New Roman"/>
          <w:sz w:val="20"/>
          <w:szCs w:val="20"/>
        </w:rPr>
        <w:t>Behavioral Risk Factor Surveillance System Asthma Call-Back Survey, 2012–2013 and 2015–2016</w:t>
      </w:r>
    </w:p>
    <w:p w14:paraId="64E7CC64" w14:textId="77777777" w:rsidR="00CA7076" w:rsidRPr="0050643A" w:rsidRDefault="00CA7076" w:rsidP="00CA7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082" w:type="dxa"/>
        <w:tblInd w:w="-27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89"/>
        <w:gridCol w:w="989"/>
        <w:gridCol w:w="1173"/>
        <w:gridCol w:w="989"/>
        <w:gridCol w:w="994"/>
        <w:gridCol w:w="180"/>
        <w:gridCol w:w="806"/>
        <w:gridCol w:w="990"/>
        <w:gridCol w:w="990"/>
        <w:gridCol w:w="180"/>
        <w:gridCol w:w="900"/>
        <w:gridCol w:w="990"/>
        <w:gridCol w:w="179"/>
        <w:gridCol w:w="271"/>
        <w:gridCol w:w="448"/>
        <w:gridCol w:w="14"/>
      </w:tblGrid>
      <w:tr w:rsidR="00CA7076" w:rsidRPr="0050643A" w14:paraId="3BC63D1B" w14:textId="77777777" w:rsidTr="00165E40"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8FE02" w14:textId="77777777" w:rsidR="00CA7076" w:rsidRPr="0050643A" w:rsidRDefault="00CA7076" w:rsidP="00CA707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558DC" w14:textId="6A873C4B" w:rsidR="00CA7076" w:rsidRPr="0050643A" w:rsidRDefault="00CA7076" w:rsidP="00CA7076">
            <w:pPr>
              <w:pStyle w:val="HTMLPreformatte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ME</w:t>
            </w:r>
            <w:r w:rsidR="006E2E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E2ED6">
              <w:rPr>
                <w:rFonts w:ascii="Times New Roman" w:hAnsi="Times New Roman" w:cs="Times New Roman"/>
                <w:b/>
              </w:rPr>
              <w:t>Group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  <w:p w14:paraId="103ECA5D" w14:textId="77777777" w:rsidR="00CA7076" w:rsidRPr="0050643A" w:rsidRDefault="00CA7076" w:rsidP="00CA707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60E7A" w14:textId="17760063" w:rsidR="00CA7076" w:rsidRPr="0050643A" w:rsidRDefault="00CA7076" w:rsidP="00CA7076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  <w:b/>
              </w:rPr>
              <w:t>Non-M</w:t>
            </w:r>
            <w:r w:rsidR="006E2ED6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="006E2ED6">
              <w:rPr>
                <w:rFonts w:ascii="Times New Roman" w:hAnsi="Times New Roman" w:cs="Times New Roman"/>
                <w:b/>
              </w:rPr>
              <w:t>Group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CA7076" w:rsidRPr="0050643A" w14:paraId="5980C38E" w14:textId="77777777" w:rsidTr="00165E40"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30608" w14:textId="77777777" w:rsidR="00CA7076" w:rsidRPr="0050643A" w:rsidRDefault="00B16C9E" w:rsidP="00B16C9E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B36D9" w14:textId="07C2D91D" w:rsidR="00CA7076" w:rsidRPr="0050643A" w:rsidRDefault="00CA7076" w:rsidP="00CA707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2012–2013</w:t>
            </w:r>
          </w:p>
          <w:p w14:paraId="6C6409C8" w14:textId="77777777" w:rsidR="00CA7076" w:rsidRPr="0050643A" w:rsidRDefault="00A11074" w:rsidP="00CA707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CA7076" w:rsidRPr="0050643A">
              <w:rPr>
                <w:rFonts w:ascii="Times New Roman" w:hAnsi="Times New Roman" w:cs="Times New Roman"/>
              </w:rPr>
              <w:t xml:space="preserve">Weighted % </w:t>
            </w:r>
          </w:p>
          <w:p w14:paraId="54D82D86" w14:textId="77777777" w:rsidR="00CA7076" w:rsidRPr="0050643A" w:rsidRDefault="00CA7076" w:rsidP="00CA707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74EDE" w14:textId="2F6D26CB" w:rsidR="00CA7076" w:rsidRPr="0050643A" w:rsidRDefault="00CA7076" w:rsidP="00165E40">
            <w:pPr>
              <w:pStyle w:val="HTMLPreformatted"/>
              <w:ind w:hanging="12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2015–2016</w:t>
            </w:r>
          </w:p>
          <w:p w14:paraId="24793E51" w14:textId="2E1D6553" w:rsidR="00CA7076" w:rsidRPr="0050643A" w:rsidRDefault="00A11074" w:rsidP="00165E40">
            <w:pPr>
              <w:pStyle w:val="HTMLPreformatted"/>
              <w:ind w:firstLine="77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CA7076" w:rsidRPr="0050643A">
              <w:rPr>
                <w:rFonts w:ascii="Times New Roman" w:hAnsi="Times New Roman" w:cs="Times New Roman"/>
              </w:rPr>
              <w:t>Weighted %</w:t>
            </w:r>
          </w:p>
          <w:p w14:paraId="5A586E95" w14:textId="77777777" w:rsidR="00CA7076" w:rsidRPr="0050643A" w:rsidRDefault="00CA7076" w:rsidP="00165E40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73D13" w14:textId="77777777" w:rsidR="00CA7076" w:rsidRPr="0050643A" w:rsidRDefault="00CA7076" w:rsidP="00FC3887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r w:rsidRPr="0050643A">
              <w:rPr>
                <w:rFonts w:ascii="Times New Roman" w:hAnsi="Times New Roman" w:cs="Times New Roman"/>
                <w:b/>
              </w:rPr>
              <w:t>value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EA770" w14:textId="33C885D3" w:rsidR="00CA7076" w:rsidRPr="0050643A" w:rsidRDefault="00CA7076" w:rsidP="00CA7076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2012–2013</w:t>
            </w:r>
          </w:p>
          <w:p w14:paraId="133A73F8" w14:textId="77777777" w:rsidR="00CA7076" w:rsidRPr="0050643A" w:rsidRDefault="00A11074" w:rsidP="00CA7076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CA7076" w:rsidRPr="0050643A">
              <w:rPr>
                <w:rFonts w:ascii="Times New Roman" w:hAnsi="Times New Roman" w:cs="Times New Roman"/>
              </w:rPr>
              <w:t xml:space="preserve">Weighted % </w:t>
            </w:r>
          </w:p>
          <w:p w14:paraId="447FA35F" w14:textId="77777777" w:rsidR="00CA7076" w:rsidRPr="0050643A" w:rsidRDefault="00CA7076" w:rsidP="0050643A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B48C7" w14:textId="399E3921" w:rsidR="00CA7076" w:rsidRPr="0050643A" w:rsidRDefault="00CA7076" w:rsidP="00165E40">
            <w:pPr>
              <w:pStyle w:val="HTMLPreformatted"/>
              <w:ind w:hanging="12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2015–2016</w:t>
            </w:r>
          </w:p>
          <w:p w14:paraId="1913EF42" w14:textId="3BABB0B8" w:rsidR="00CA7076" w:rsidRPr="0050643A" w:rsidRDefault="00A11074" w:rsidP="00FC3887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CA7076" w:rsidRPr="0050643A">
              <w:rPr>
                <w:rFonts w:ascii="Times New Roman" w:hAnsi="Times New Roman" w:cs="Times New Roman"/>
              </w:rPr>
              <w:t>Weighted %</w:t>
            </w:r>
          </w:p>
          <w:p w14:paraId="2CCE7F49" w14:textId="77777777" w:rsidR="00CA7076" w:rsidRPr="0050643A" w:rsidRDefault="00CA7076" w:rsidP="00FC3887">
            <w:pPr>
              <w:pStyle w:val="HTMLPreformatted"/>
              <w:ind w:hanging="1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5D1DD" w14:textId="77777777" w:rsidR="00CA7076" w:rsidRPr="0050643A" w:rsidRDefault="00CA7076" w:rsidP="00FC3887">
            <w:pPr>
              <w:pStyle w:val="HTMLPreformatted"/>
              <w:ind w:firstLine="15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r w:rsidRPr="0050643A">
              <w:rPr>
                <w:rFonts w:ascii="Times New Roman" w:hAnsi="Times New Roman" w:cs="Times New Roman"/>
                <w:b/>
              </w:rPr>
              <w:t>value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</w:tr>
      <w:tr w:rsidR="00CA7076" w:rsidRPr="0050643A" w14:paraId="3D22E236" w14:textId="77777777" w:rsidTr="00165E40">
        <w:trPr>
          <w:gridAfter w:val="1"/>
          <w:wAfter w:w="14" w:type="dxa"/>
          <w:trHeight w:val="80"/>
        </w:trPr>
        <w:tc>
          <w:tcPr>
            <w:tcW w:w="5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DB083C" w14:textId="77777777" w:rsidR="00CA7076" w:rsidRPr="0050643A" w:rsidRDefault="00CA7076" w:rsidP="00CA7076">
            <w:pPr>
              <w:pStyle w:val="HTMLPreformatted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CD7C3FB" w14:textId="77777777" w:rsidR="00CA7076" w:rsidRPr="0050643A" w:rsidRDefault="00CA7076" w:rsidP="00CA7076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C865A62" w14:textId="77777777" w:rsidR="00CA7076" w:rsidRPr="0050643A" w:rsidRDefault="00CA7076" w:rsidP="00CA7076">
            <w:pPr>
              <w:pStyle w:val="HTMLPreformatted"/>
              <w:tabs>
                <w:tab w:val="clear" w:pos="916"/>
                <w:tab w:val="left" w:pos="0"/>
              </w:tabs>
              <w:ind w:right="-18" w:firstLine="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465884" w14:textId="77777777" w:rsidR="00CA7076" w:rsidRPr="0050643A" w:rsidRDefault="00CA7076" w:rsidP="00CA7076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E7D8C" w14:textId="77777777" w:rsidR="00CA7076" w:rsidRPr="0050643A" w:rsidRDefault="00CA7076" w:rsidP="00CA7076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E3232C" w14:textId="77777777" w:rsidR="00CA7076" w:rsidRPr="0050643A" w:rsidRDefault="00CA7076" w:rsidP="00CA7076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93B7B" w14:textId="77777777" w:rsidR="00CA7076" w:rsidRPr="0050643A" w:rsidRDefault="00CA7076" w:rsidP="00CA7076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EFBB81F" w14:textId="77777777" w:rsidR="00CA7076" w:rsidRPr="0050643A" w:rsidRDefault="00CA7076" w:rsidP="00CA7076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9D36050" w14:textId="77777777" w:rsidR="00CA7076" w:rsidRPr="0050643A" w:rsidRDefault="00CA7076" w:rsidP="00CA7076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7076" w:rsidRPr="0050643A" w14:paraId="3F85AA18" w14:textId="77777777" w:rsidTr="00165E40">
        <w:trPr>
          <w:gridAfter w:val="1"/>
          <w:wAfter w:w="14" w:type="dxa"/>
          <w:trHeight w:val="8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E4D02E9" w14:textId="77777777" w:rsidR="00CA7076" w:rsidRPr="0050643A" w:rsidRDefault="00CA7076" w:rsidP="00CA7076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Cs/>
              </w:rPr>
              <w:t>White, NH</w:t>
            </w:r>
          </w:p>
          <w:p w14:paraId="6B75A7EB" w14:textId="77777777" w:rsidR="00CA7076" w:rsidRPr="0050643A" w:rsidRDefault="00CA7076" w:rsidP="00CA7076">
            <w:pPr>
              <w:pStyle w:val="HTMLPreformatted"/>
              <w:ind w:left="-18" w:firstLine="1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BB7C534" w14:textId="436B7CC0" w:rsidR="00CA7076" w:rsidRPr="0050643A" w:rsidRDefault="00161BF5" w:rsidP="00CA7076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 w:rsidR="006455E7">
              <w:rPr>
                <w:rFonts w:ascii="Times New Roman" w:hAnsi="Times New Roman" w:cs="Times New Roman"/>
              </w:rPr>
              <w:t>048</w:t>
            </w:r>
            <w:r w:rsidRPr="0050643A">
              <w:rPr>
                <w:rFonts w:ascii="Times New Roman" w:hAnsi="Times New Roman" w:cs="Times New Roman"/>
              </w:rPr>
              <w:t xml:space="preserve">; </w:t>
            </w:r>
            <w:r w:rsidR="006455E7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741525D8" w14:textId="3A6C5B5B" w:rsidR="00CA7076" w:rsidRPr="0050643A" w:rsidRDefault="00CA7076" w:rsidP="00CA7076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6455E7">
              <w:rPr>
                <w:rFonts w:ascii="Times New Roman" w:hAnsi="Times New Roman" w:cs="Times New Roman"/>
              </w:rPr>
              <w:t>18.3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281F86" w:rsidRPr="0050643A">
              <w:rPr>
                <w:rFonts w:ascii="Times New Roman" w:hAnsi="Times New Roman" w:cs="Times New Roman"/>
              </w:rPr>
              <w:t>33</w:t>
            </w:r>
            <w:r w:rsidR="006455E7">
              <w:rPr>
                <w:rFonts w:ascii="Times New Roman" w:hAnsi="Times New Roman" w:cs="Times New Roman"/>
              </w:rPr>
              <w:t>.7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A59B405" w14:textId="23B29CA9" w:rsidR="00CA7076" w:rsidRPr="0050643A" w:rsidRDefault="004371F3" w:rsidP="00165E40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4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5E7">
              <w:rPr>
                <w:rFonts w:ascii="Times New Roman" w:hAnsi="Times New Roman" w:cs="Times New Roman"/>
              </w:rPr>
              <w:t>963</w:t>
            </w:r>
            <w:r w:rsidR="00161BF5" w:rsidRPr="0050643A">
              <w:rPr>
                <w:rFonts w:ascii="Times New Roman" w:hAnsi="Times New Roman" w:cs="Times New Roman"/>
              </w:rPr>
              <w:t xml:space="preserve">; </w:t>
            </w:r>
            <w:r w:rsidR="006455E7">
              <w:rPr>
                <w:rFonts w:ascii="Times New Roman" w:hAnsi="Times New Roman" w:cs="Times New Roman"/>
              </w:rPr>
              <w:t>1</w:t>
            </w:r>
            <w:r w:rsidR="00281F86" w:rsidRPr="0050643A">
              <w:rPr>
                <w:rFonts w:ascii="Times New Roman" w:hAnsi="Times New Roman" w:cs="Times New Roman"/>
              </w:rPr>
              <w:t>8</w:t>
            </w:r>
            <w:r w:rsidR="006455E7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0E5C1B08" w14:textId="74D4232B" w:rsidR="00CA7076" w:rsidRPr="0050643A" w:rsidRDefault="00CA7076" w:rsidP="00CA7076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281F86" w:rsidRPr="0050643A">
              <w:rPr>
                <w:rFonts w:ascii="Times New Roman" w:hAnsi="Times New Roman" w:cs="Times New Roman"/>
              </w:rPr>
              <w:t>1</w:t>
            </w:r>
            <w:r w:rsidR="006455E7">
              <w:rPr>
                <w:rFonts w:ascii="Times New Roman" w:hAnsi="Times New Roman" w:cs="Times New Roman"/>
              </w:rPr>
              <w:t>2</w:t>
            </w:r>
            <w:r w:rsidR="00281F86" w:rsidRPr="0050643A">
              <w:rPr>
                <w:rFonts w:ascii="Times New Roman" w:hAnsi="Times New Roman" w:cs="Times New Roman"/>
              </w:rPr>
              <w:t>.</w:t>
            </w:r>
            <w:r w:rsidR="006455E7">
              <w:rPr>
                <w:rFonts w:ascii="Times New Roman" w:hAnsi="Times New Roman" w:cs="Times New Roman"/>
              </w:rPr>
              <w:t>9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281F86" w:rsidRPr="0050643A">
              <w:rPr>
                <w:rFonts w:ascii="Times New Roman" w:hAnsi="Times New Roman" w:cs="Times New Roman"/>
              </w:rPr>
              <w:t>25.</w:t>
            </w:r>
            <w:r w:rsidR="006455E7">
              <w:rPr>
                <w:rFonts w:ascii="Times New Roman" w:hAnsi="Times New Roman" w:cs="Times New Roman"/>
              </w:rPr>
              <w:t>4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E85B501" w14:textId="77777777" w:rsidR="00CA7076" w:rsidRPr="0050643A" w:rsidRDefault="00CA7076" w:rsidP="00CA7076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A7DE2EB" w14:textId="25471A15" w:rsidR="00CA7076" w:rsidRPr="00A22496" w:rsidRDefault="00165E40" w:rsidP="00165E40">
            <w:pPr>
              <w:pStyle w:val="HTMLPreformatted"/>
              <w:tabs>
                <w:tab w:val="clear" w:pos="916"/>
                <w:tab w:val="left" w:pos="0"/>
              </w:tabs>
              <w:ind w:right="-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FB78DA" w:rsidRPr="00A22496">
              <w:rPr>
                <w:rFonts w:ascii="Times New Roman" w:hAnsi="Times New Roman" w:cs="Times New Roman"/>
                <w:bCs/>
              </w:rPr>
              <w:t>0</w:t>
            </w:r>
            <w:r w:rsidR="00CA7076" w:rsidRPr="00A22496">
              <w:rPr>
                <w:rFonts w:ascii="Times New Roman" w:hAnsi="Times New Roman" w:cs="Times New Roman"/>
                <w:bCs/>
              </w:rPr>
              <w:t>.</w:t>
            </w:r>
            <w:r w:rsidR="006455E7" w:rsidRPr="00A22496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773F70" w14:textId="0D9DAFB7" w:rsidR="00CA7076" w:rsidRPr="0050643A" w:rsidRDefault="008E10DD" w:rsidP="00165E40">
            <w:pPr>
              <w:pStyle w:val="HTMLPreformatted"/>
              <w:tabs>
                <w:tab w:val="clear" w:pos="916"/>
                <w:tab w:val="left" w:pos="1404"/>
              </w:tabs>
              <w:ind w:left="-18" w:firstLine="90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 w:rsidR="00BF742E">
              <w:rPr>
                <w:rFonts w:ascii="Times New Roman" w:hAnsi="Times New Roman" w:cs="Times New Roman"/>
              </w:rPr>
              <w:t>061</w:t>
            </w:r>
            <w:r w:rsidRPr="0050643A">
              <w:rPr>
                <w:rFonts w:ascii="Times New Roman" w:hAnsi="Times New Roman" w:cs="Times New Roman"/>
              </w:rPr>
              <w:t xml:space="preserve">; </w:t>
            </w:r>
            <w:r w:rsidR="00E33B4D" w:rsidRPr="0050643A">
              <w:rPr>
                <w:rFonts w:ascii="Times New Roman" w:hAnsi="Times New Roman" w:cs="Times New Roman"/>
              </w:rPr>
              <w:t>3</w:t>
            </w:r>
            <w:r w:rsidR="00BF742E">
              <w:rPr>
                <w:rFonts w:ascii="Times New Roman" w:hAnsi="Times New Roman" w:cs="Times New Roman"/>
              </w:rPr>
              <w:t>0</w:t>
            </w:r>
            <w:r w:rsidR="00E33B4D" w:rsidRPr="0050643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9A55F" w14:textId="4BB20959" w:rsidR="00CA7076" w:rsidRPr="0050643A" w:rsidRDefault="00CA7076" w:rsidP="00CA7076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E33B4D" w:rsidRPr="0050643A">
              <w:rPr>
                <w:rFonts w:ascii="Times New Roman" w:hAnsi="Times New Roman" w:cs="Times New Roman"/>
              </w:rPr>
              <w:t>2</w:t>
            </w:r>
            <w:r w:rsidR="00BF742E">
              <w:rPr>
                <w:rFonts w:ascii="Times New Roman" w:hAnsi="Times New Roman" w:cs="Times New Roman"/>
              </w:rPr>
              <w:t>2.</w:t>
            </w:r>
            <w:r w:rsidR="00E33B4D" w:rsidRPr="0050643A">
              <w:rPr>
                <w:rFonts w:ascii="Times New Roman" w:hAnsi="Times New Roman" w:cs="Times New Roman"/>
              </w:rPr>
              <w:t>8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BF742E">
              <w:rPr>
                <w:rFonts w:ascii="Times New Roman" w:hAnsi="Times New Roman" w:cs="Times New Roman"/>
              </w:rPr>
              <w:t>39.0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DA06C1" w14:textId="23A9306A" w:rsidR="00CA7076" w:rsidRPr="0050643A" w:rsidRDefault="004371F3" w:rsidP="008E10DD">
            <w:pPr>
              <w:pStyle w:val="HTMLPreformatted"/>
              <w:tabs>
                <w:tab w:val="clear" w:pos="916"/>
                <w:tab w:val="left" w:pos="1404"/>
              </w:tabs>
              <w:ind w:left="-18" w:firstLine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65E40">
              <w:rPr>
                <w:rFonts w:ascii="Times New Roman" w:hAnsi="Times New Roman" w:cs="Times New Roman"/>
              </w:rPr>
              <w:t xml:space="preserve"> </w:t>
            </w:r>
            <w:r w:rsidR="00BF742E">
              <w:rPr>
                <w:rFonts w:ascii="Times New Roman" w:hAnsi="Times New Roman" w:cs="Times New Roman"/>
              </w:rPr>
              <w:t>978</w:t>
            </w:r>
            <w:r w:rsidR="008E10DD" w:rsidRPr="0050643A">
              <w:rPr>
                <w:rFonts w:ascii="Times New Roman" w:hAnsi="Times New Roman" w:cs="Times New Roman"/>
              </w:rPr>
              <w:t xml:space="preserve">; </w:t>
            </w:r>
            <w:r w:rsidR="00E33B4D" w:rsidRPr="0050643A">
              <w:rPr>
                <w:rFonts w:ascii="Times New Roman" w:hAnsi="Times New Roman" w:cs="Times New Roman"/>
              </w:rPr>
              <w:t>3</w:t>
            </w:r>
            <w:r w:rsidR="00BF742E">
              <w:rPr>
                <w:rFonts w:ascii="Times New Roman" w:hAnsi="Times New Roman" w:cs="Times New Roman"/>
              </w:rPr>
              <w:t>0.</w:t>
            </w:r>
            <w:r w:rsidR="00E33B4D" w:rsidRPr="005064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1DA66" w14:textId="46036F52" w:rsidR="00CA7076" w:rsidRPr="0050643A" w:rsidRDefault="00CA7076" w:rsidP="00CA7076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E33B4D" w:rsidRPr="0050643A">
              <w:rPr>
                <w:rFonts w:ascii="Times New Roman" w:hAnsi="Times New Roman" w:cs="Times New Roman"/>
              </w:rPr>
              <w:t>2</w:t>
            </w:r>
            <w:r w:rsidR="00BF742E">
              <w:rPr>
                <w:rFonts w:ascii="Times New Roman" w:hAnsi="Times New Roman" w:cs="Times New Roman"/>
              </w:rPr>
              <w:t>3.6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BF742E">
              <w:rPr>
                <w:rFonts w:ascii="Times New Roman" w:hAnsi="Times New Roman" w:cs="Times New Roman"/>
              </w:rPr>
              <w:t>38.</w:t>
            </w:r>
            <w:r w:rsidR="00E33B4D" w:rsidRPr="0050643A">
              <w:rPr>
                <w:rFonts w:ascii="Times New Roman" w:hAnsi="Times New Roman" w:cs="Times New Roman"/>
              </w:rPr>
              <w:t>0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D64756A" w14:textId="77777777" w:rsidR="00CA7076" w:rsidRPr="0050643A" w:rsidRDefault="00CA7076" w:rsidP="00CA7076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1F92ED0" w14:textId="00BC1490" w:rsidR="00CA7076" w:rsidRPr="0050643A" w:rsidRDefault="0028012E" w:rsidP="00CA7076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</w:t>
            </w:r>
            <w:r w:rsidR="00FB78DA" w:rsidRPr="0050643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A7076" w:rsidRPr="0050643A" w14:paraId="57791E7E" w14:textId="77777777" w:rsidTr="00165E40">
        <w:trPr>
          <w:gridAfter w:val="1"/>
          <w:wAfter w:w="14" w:type="dxa"/>
          <w:trHeight w:val="8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5DB2DF8" w14:textId="77777777" w:rsidR="00CA7076" w:rsidRPr="0050643A" w:rsidRDefault="00CA7076" w:rsidP="00CA7076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  <w:r w:rsidRPr="0050643A">
              <w:rPr>
                <w:rFonts w:ascii="Times New Roman" w:hAnsi="Times New Roman" w:cs="Times New Roman"/>
                <w:bCs/>
              </w:rPr>
              <w:t>Black, NH</w:t>
            </w:r>
          </w:p>
          <w:p w14:paraId="447F2F00" w14:textId="77777777" w:rsidR="00CA7076" w:rsidRPr="0050643A" w:rsidRDefault="00CA7076" w:rsidP="00CA7076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E3AFDC5" w14:textId="6587ADDA" w:rsidR="00CA7076" w:rsidRPr="0050643A" w:rsidRDefault="007D197A" w:rsidP="00CA7076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="00A64F30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826688D" w14:textId="69BC31FC" w:rsidR="00CA7076" w:rsidRPr="0050643A" w:rsidRDefault="00CA7076" w:rsidP="00CA7076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7D197A">
              <w:rPr>
                <w:rFonts w:ascii="Times New Roman" w:hAnsi="Times New Roman" w:cs="Times New Roman"/>
                <w:color w:val="000000"/>
              </w:rPr>
              <w:t>9.4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7D197A">
              <w:rPr>
                <w:rFonts w:ascii="Times New Roman" w:hAnsi="Times New Roman" w:cs="Times New Roman"/>
              </w:rPr>
              <w:t>26.</w:t>
            </w:r>
            <w:r w:rsidR="00293C09" w:rsidRPr="0050643A">
              <w:rPr>
                <w:rFonts w:ascii="Times New Roman" w:hAnsi="Times New Roman" w:cs="Times New Roman"/>
              </w:rPr>
              <w:t>5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485B7FA" w14:textId="09426A03" w:rsidR="00CA7076" w:rsidRPr="0050643A" w:rsidRDefault="007D197A" w:rsidP="00337F40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4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A64F30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68EFA19F" w14:textId="46C38B09" w:rsidR="00CA7076" w:rsidRPr="0050643A" w:rsidRDefault="00CA7076" w:rsidP="00CA7076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7D197A">
              <w:rPr>
                <w:rFonts w:ascii="Times New Roman" w:hAnsi="Times New Roman" w:cs="Times New Roman"/>
                <w:color w:val="000000"/>
              </w:rPr>
              <w:t>7.</w:t>
            </w:r>
            <w:r w:rsidR="00293C09" w:rsidRPr="0050643A">
              <w:rPr>
                <w:rFonts w:ascii="Times New Roman" w:hAnsi="Times New Roman" w:cs="Times New Roman"/>
              </w:rPr>
              <w:t>6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7D197A">
              <w:rPr>
                <w:rFonts w:ascii="Times New Roman" w:hAnsi="Times New Roman" w:cs="Times New Roman"/>
              </w:rPr>
              <w:t>23.0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C184C9E" w14:textId="77777777" w:rsidR="00CA7076" w:rsidRPr="0050643A" w:rsidRDefault="00CA7076" w:rsidP="00CA7076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B402CE7" w14:textId="775B0AF2" w:rsidR="00CA7076" w:rsidRPr="00A22496" w:rsidRDefault="00165E40" w:rsidP="00161BF5">
            <w:pPr>
              <w:pStyle w:val="HTMLPreformatted"/>
              <w:tabs>
                <w:tab w:val="clear" w:pos="916"/>
                <w:tab w:val="left" w:pos="0"/>
              </w:tabs>
              <w:ind w:right="-18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="00FB78DA" w:rsidRPr="00A22496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293C09" w:rsidRPr="00A22496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CA66DA" w:rsidRPr="00A22496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077C26" w14:textId="64C85081" w:rsidR="00CA7076" w:rsidRPr="0050643A" w:rsidRDefault="00AE57B4" w:rsidP="00337F40">
            <w:pPr>
              <w:pStyle w:val="HTMLPreformatted"/>
              <w:tabs>
                <w:tab w:val="clear" w:pos="916"/>
                <w:tab w:val="left" w:pos="1404"/>
              </w:tabs>
              <w:ind w:left="-18" w:firstLine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  <w:r w:rsidR="007E078B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36</w:t>
            </w:r>
            <w:r w:rsidR="00D92135"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29CAA" w14:textId="73B69DED" w:rsidR="00CA7076" w:rsidRPr="0050643A" w:rsidRDefault="00CA7076" w:rsidP="00CA7076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D92135" w:rsidRPr="0050643A">
              <w:rPr>
                <w:rFonts w:ascii="Times New Roman" w:hAnsi="Times New Roman" w:cs="Times New Roman"/>
                <w:color w:val="000000"/>
              </w:rPr>
              <w:t>2</w:t>
            </w:r>
            <w:r w:rsidR="00AE57B4">
              <w:rPr>
                <w:rFonts w:ascii="Times New Roman" w:hAnsi="Times New Roman" w:cs="Times New Roman"/>
                <w:color w:val="000000"/>
              </w:rPr>
              <w:t>3</w:t>
            </w:r>
            <w:r w:rsidR="00D92135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AE57B4">
              <w:rPr>
                <w:rFonts w:ascii="Times New Roman" w:hAnsi="Times New Roman" w:cs="Times New Roman"/>
                <w:color w:val="000000"/>
              </w:rPr>
              <w:t>5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D92135" w:rsidRPr="0050643A">
              <w:rPr>
                <w:rFonts w:ascii="Times New Roman" w:hAnsi="Times New Roman" w:cs="Times New Roman"/>
              </w:rPr>
              <w:t>5</w:t>
            </w:r>
            <w:r w:rsidR="00AE57B4">
              <w:rPr>
                <w:rFonts w:ascii="Times New Roman" w:hAnsi="Times New Roman" w:cs="Times New Roman"/>
              </w:rPr>
              <w:t>1</w:t>
            </w:r>
            <w:r w:rsidR="00D92135" w:rsidRPr="0050643A">
              <w:rPr>
                <w:rFonts w:ascii="Times New Roman" w:hAnsi="Times New Roman" w:cs="Times New Roman"/>
              </w:rPr>
              <w:t>.</w:t>
            </w:r>
            <w:r w:rsidR="00AE57B4">
              <w:rPr>
                <w:rFonts w:ascii="Times New Roman" w:hAnsi="Times New Roman" w:cs="Times New Roman"/>
              </w:rPr>
              <w:t>0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B0FDF3" w14:textId="7C085268" w:rsidR="00CA7076" w:rsidRPr="0050643A" w:rsidRDefault="00AE57B4" w:rsidP="00165E40">
            <w:pPr>
              <w:pStyle w:val="HTMLPreformatted"/>
              <w:tabs>
                <w:tab w:val="clear" w:pos="916"/>
                <w:tab w:val="left" w:pos="1404"/>
              </w:tabs>
              <w:ind w:left="-18" w:firstLine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7E078B" w:rsidRPr="0050643A">
              <w:rPr>
                <w:rFonts w:ascii="Times New Roman" w:hAnsi="Times New Roman" w:cs="Times New Roman"/>
              </w:rPr>
              <w:t xml:space="preserve">; </w:t>
            </w:r>
            <w:r w:rsidR="00D92135" w:rsidRPr="0050643A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B251A" w14:textId="4A645E35" w:rsidR="00CA7076" w:rsidRPr="0050643A" w:rsidRDefault="00CA7076" w:rsidP="00CA7076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C97367" w:rsidRPr="0050643A">
              <w:rPr>
                <w:rFonts w:ascii="Times New Roman" w:hAnsi="Times New Roman" w:cs="Times New Roman"/>
              </w:rPr>
              <w:t>1</w:t>
            </w:r>
            <w:r w:rsidR="00AE57B4">
              <w:rPr>
                <w:rFonts w:ascii="Times New Roman" w:hAnsi="Times New Roman" w:cs="Times New Roman"/>
              </w:rPr>
              <w:t>8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AE57B4">
              <w:rPr>
                <w:rFonts w:ascii="Times New Roman" w:hAnsi="Times New Roman" w:cs="Times New Roman"/>
              </w:rPr>
              <w:t>0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C97367" w:rsidRPr="0050643A">
              <w:rPr>
                <w:rFonts w:ascii="Times New Roman" w:hAnsi="Times New Roman" w:cs="Times New Roman"/>
              </w:rPr>
              <w:t>5</w:t>
            </w:r>
            <w:r w:rsidR="00AE57B4">
              <w:rPr>
                <w:rFonts w:ascii="Times New Roman" w:hAnsi="Times New Roman" w:cs="Times New Roman"/>
              </w:rPr>
              <w:t>2.3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D9B1768" w14:textId="77777777" w:rsidR="00CA7076" w:rsidRPr="0050643A" w:rsidRDefault="00CA7076" w:rsidP="00CA7076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1DDDD22" w14:textId="077EFA3D" w:rsidR="00CA7076" w:rsidRPr="0050643A" w:rsidRDefault="00FB78DA" w:rsidP="00CA7076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CA7076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8718B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6D3B4C" w:rsidRPr="0050643A" w14:paraId="74863279" w14:textId="77777777" w:rsidTr="00165E40">
        <w:trPr>
          <w:gridAfter w:val="1"/>
          <w:wAfter w:w="14" w:type="dxa"/>
          <w:trHeight w:val="8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C93AA01" w14:textId="77777777" w:rsidR="006D3B4C" w:rsidRPr="0050643A" w:rsidRDefault="006D3B4C" w:rsidP="006D3B4C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  <w:r w:rsidRPr="0050643A">
              <w:rPr>
                <w:rFonts w:ascii="Times New Roman" w:hAnsi="Times New Roman" w:cs="Times New Roman"/>
                <w:bCs/>
              </w:rPr>
              <w:t>Hispanic</w:t>
            </w:r>
          </w:p>
          <w:p w14:paraId="27EDC739" w14:textId="77777777" w:rsidR="006D3B4C" w:rsidRPr="0050643A" w:rsidRDefault="006D3B4C" w:rsidP="006D3B4C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800ADE5" w14:textId="56F50761" w:rsidR="006D3B4C" w:rsidRPr="0050643A" w:rsidRDefault="00441AF3" w:rsidP="006D3B4C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  <w:r w:rsidR="00CE4729" w:rsidRPr="0050643A">
              <w:rPr>
                <w:rFonts w:ascii="Times New Roman" w:hAnsi="Times New Roman" w:cs="Times New Roman"/>
              </w:rPr>
              <w:t xml:space="preserve">; </w:t>
            </w:r>
            <w:r w:rsidR="006D3B4C" w:rsidRPr="005064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="006D3B4C" w:rsidRPr="0050643A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7D1C225F" w14:textId="7DFAAACE" w:rsidR="006D3B4C" w:rsidRPr="0050643A" w:rsidRDefault="006D3B4C" w:rsidP="006D3B4C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2</w:t>
            </w:r>
            <w:r w:rsidR="00441AF3">
              <w:rPr>
                <w:rFonts w:ascii="Times New Roman" w:hAnsi="Times New Roman" w:cs="Times New Roman"/>
              </w:rPr>
              <w:t>5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441AF3"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441AF3">
              <w:rPr>
                <w:rFonts w:ascii="Times New Roman" w:hAnsi="Times New Roman" w:cs="Times New Roman"/>
              </w:rPr>
              <w:t>4</w:t>
            </w:r>
            <w:r w:rsidRPr="0050643A">
              <w:rPr>
                <w:rFonts w:ascii="Times New Roman" w:hAnsi="Times New Roman" w:cs="Times New Roman"/>
              </w:rPr>
              <w:t>8</w:t>
            </w:r>
            <w:r w:rsidR="00441AF3">
              <w:rPr>
                <w:rFonts w:ascii="Times New Roman" w:hAnsi="Times New Roman" w:cs="Times New Roman"/>
              </w:rPr>
              <w:t>.2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B5FA434" w14:textId="15ED07BA" w:rsidR="006D3B4C" w:rsidRPr="0050643A" w:rsidRDefault="00441AF3" w:rsidP="00337F40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4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  <w:r w:rsidR="00CE4729" w:rsidRPr="0050643A">
              <w:rPr>
                <w:rFonts w:ascii="Times New Roman" w:hAnsi="Times New Roman" w:cs="Times New Roman"/>
              </w:rPr>
              <w:t xml:space="preserve">; </w:t>
            </w:r>
            <w:r w:rsidR="006D3B4C" w:rsidRPr="005064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="006D3B4C"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5F2B24F2" w14:textId="0C8F0BE6" w:rsidR="006D3B4C" w:rsidRPr="0050643A" w:rsidRDefault="006D3B4C" w:rsidP="006D3B4C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22.</w:t>
            </w:r>
            <w:r w:rsidR="00441AF3">
              <w:rPr>
                <w:rFonts w:ascii="Times New Roman" w:hAnsi="Times New Roman" w:cs="Times New Roman"/>
              </w:rPr>
              <w:t>6</w:t>
            </w:r>
            <w:r w:rsidRPr="0050643A">
              <w:rPr>
                <w:rFonts w:ascii="Times New Roman" w:hAnsi="Times New Roman" w:cs="Times New Roman"/>
              </w:rPr>
              <w:t>–4</w:t>
            </w:r>
            <w:r w:rsidR="00441AF3"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441AF3">
              <w:rPr>
                <w:rFonts w:ascii="Times New Roman" w:hAnsi="Times New Roman" w:cs="Times New Roman"/>
              </w:rPr>
              <w:t>6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53551C0" w14:textId="77777777" w:rsidR="006D3B4C" w:rsidRPr="0050643A" w:rsidRDefault="006D3B4C" w:rsidP="006D3B4C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98DF390" w14:textId="2E08C8CA" w:rsidR="006D3B4C" w:rsidRPr="0050643A" w:rsidRDefault="00165E40" w:rsidP="00161BF5">
            <w:pPr>
              <w:pStyle w:val="HTMLPreformatted"/>
              <w:tabs>
                <w:tab w:val="clear" w:pos="916"/>
                <w:tab w:val="left" w:pos="0"/>
              </w:tabs>
              <w:ind w:right="-1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B78DA" w:rsidRPr="0050643A">
              <w:rPr>
                <w:rFonts w:ascii="Times New Roman" w:hAnsi="Times New Roman" w:cs="Times New Roman"/>
              </w:rPr>
              <w:t>0</w:t>
            </w:r>
            <w:r w:rsidR="006D3B4C" w:rsidRPr="0050643A">
              <w:rPr>
                <w:rFonts w:ascii="Times New Roman" w:hAnsi="Times New Roman" w:cs="Times New Roman"/>
              </w:rPr>
              <w:t>.</w:t>
            </w:r>
            <w:r w:rsidR="00441AF3">
              <w:rPr>
                <w:rFonts w:ascii="Times New Roman" w:hAnsi="Times New Roman" w:cs="Times New Roman"/>
              </w:rPr>
              <w:t>6</w:t>
            </w:r>
            <w:r w:rsidR="006D3B4C" w:rsidRPr="00506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C5B9BA" w14:textId="528E9ECA" w:rsidR="006D3B4C" w:rsidRPr="0050643A" w:rsidRDefault="00337F40" w:rsidP="00337F40">
            <w:pPr>
              <w:pStyle w:val="HTMLPreformatted"/>
              <w:tabs>
                <w:tab w:val="clear" w:pos="916"/>
                <w:tab w:val="left" w:pos="1404"/>
              </w:tabs>
              <w:ind w:left="-18" w:firstLine="169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  </w:t>
            </w:r>
            <w:r w:rsidR="003A1DF3">
              <w:rPr>
                <w:rFonts w:ascii="Times New Roman" w:hAnsi="Times New Roman" w:cs="Times New Roman"/>
              </w:rPr>
              <w:t>7</w:t>
            </w:r>
            <w:r w:rsidR="00291A0B" w:rsidRPr="0050643A">
              <w:rPr>
                <w:rFonts w:ascii="Times New Roman" w:hAnsi="Times New Roman" w:cs="Times New Roman"/>
              </w:rPr>
              <w:t xml:space="preserve">8; </w:t>
            </w:r>
            <w:r w:rsidR="006D3B4C" w:rsidRPr="0050643A">
              <w:rPr>
                <w:rFonts w:ascii="Times New Roman" w:hAnsi="Times New Roman" w:cs="Times New Roman"/>
              </w:rPr>
              <w:t>4</w:t>
            </w:r>
            <w:r w:rsidR="003A1DF3">
              <w:rPr>
                <w:rFonts w:ascii="Times New Roman" w:hAnsi="Times New Roman" w:cs="Times New Roman"/>
              </w:rPr>
              <w:t>2</w:t>
            </w:r>
            <w:r w:rsidR="006D3B4C" w:rsidRPr="0050643A">
              <w:rPr>
                <w:rFonts w:ascii="Times New Roman" w:hAnsi="Times New Roman" w:cs="Times New Roman"/>
              </w:rPr>
              <w:t>.</w:t>
            </w:r>
            <w:r w:rsidR="003A1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2C2F3" w14:textId="5E86C98E" w:rsidR="006D3B4C" w:rsidRPr="0050643A" w:rsidRDefault="006D3B4C" w:rsidP="006D3B4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3A1DF3">
              <w:rPr>
                <w:rFonts w:ascii="Times New Roman" w:hAnsi="Times New Roman" w:cs="Times New Roman"/>
                <w:color w:val="000000"/>
              </w:rPr>
              <w:t>2</w:t>
            </w:r>
            <w:r w:rsidRPr="0050643A">
              <w:rPr>
                <w:rFonts w:ascii="Times New Roman" w:hAnsi="Times New Roman" w:cs="Times New Roman"/>
                <w:color w:val="000000"/>
              </w:rPr>
              <w:t>1</w:t>
            </w:r>
            <w:r w:rsidR="003A1DF3">
              <w:rPr>
                <w:rFonts w:ascii="Times New Roman" w:hAnsi="Times New Roman" w:cs="Times New Roman"/>
                <w:color w:val="000000"/>
              </w:rPr>
              <w:t>.8</w:t>
            </w:r>
            <w:r w:rsidRPr="0050643A">
              <w:rPr>
                <w:rFonts w:ascii="Times New Roman" w:hAnsi="Times New Roman" w:cs="Times New Roman"/>
              </w:rPr>
              <w:t>–6</w:t>
            </w:r>
            <w:r w:rsidR="003A1DF3">
              <w:rPr>
                <w:rFonts w:ascii="Times New Roman" w:hAnsi="Times New Roman" w:cs="Times New Roman"/>
              </w:rPr>
              <w:t>5</w:t>
            </w:r>
            <w:r w:rsidRPr="0050643A">
              <w:rPr>
                <w:rFonts w:ascii="Times New Roman" w:hAnsi="Times New Roman" w:cs="Times New Roman"/>
              </w:rPr>
              <w:t>.6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ADCED4" w14:textId="38E9D20A" w:rsidR="006D3B4C" w:rsidRPr="0050643A" w:rsidRDefault="00291A0B" w:rsidP="00165E40">
            <w:pPr>
              <w:pStyle w:val="HTMLPreformatted"/>
              <w:tabs>
                <w:tab w:val="clear" w:pos="916"/>
                <w:tab w:val="left" w:pos="1404"/>
              </w:tabs>
              <w:ind w:left="-18" w:firstLine="96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 w:rsidR="003A1DF3">
              <w:rPr>
                <w:rFonts w:ascii="Times New Roman" w:hAnsi="Times New Roman" w:cs="Times New Roman"/>
              </w:rPr>
              <w:t>0</w:t>
            </w:r>
            <w:r w:rsidRPr="0050643A">
              <w:rPr>
                <w:rFonts w:ascii="Times New Roman" w:hAnsi="Times New Roman" w:cs="Times New Roman"/>
              </w:rPr>
              <w:t xml:space="preserve">8; </w:t>
            </w:r>
            <w:r w:rsidR="003A1DF3">
              <w:rPr>
                <w:rFonts w:ascii="Times New Roman" w:hAnsi="Times New Roman" w:cs="Times New Roman"/>
              </w:rPr>
              <w:t>56.9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459BC" w14:textId="0A2BD8AC" w:rsidR="006D3B4C" w:rsidRPr="0050643A" w:rsidRDefault="006D3B4C" w:rsidP="006D3B4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3A1DF3">
              <w:rPr>
                <w:rFonts w:ascii="Times New Roman" w:hAnsi="Times New Roman" w:cs="Times New Roman"/>
              </w:rPr>
              <w:t>39.0</w:t>
            </w:r>
            <w:r w:rsidRPr="0050643A">
              <w:rPr>
                <w:rFonts w:ascii="Times New Roman" w:hAnsi="Times New Roman" w:cs="Times New Roman"/>
              </w:rPr>
              <w:t>–7</w:t>
            </w:r>
            <w:r w:rsidR="003A1DF3">
              <w:rPr>
                <w:rFonts w:ascii="Times New Roman" w:hAnsi="Times New Roman" w:cs="Times New Roman"/>
              </w:rPr>
              <w:t>3</w:t>
            </w:r>
            <w:r w:rsidRPr="0050643A">
              <w:rPr>
                <w:rFonts w:ascii="Times New Roman" w:hAnsi="Times New Roman" w:cs="Times New Roman"/>
              </w:rPr>
              <w:t>.1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753360B" w14:textId="77777777" w:rsidR="006D3B4C" w:rsidRPr="0050643A" w:rsidRDefault="006D3B4C" w:rsidP="006D3B4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E4D3F66" w14:textId="4F23FAF3" w:rsidR="006D3B4C" w:rsidRPr="0050643A" w:rsidRDefault="00FB78DA" w:rsidP="006D3B4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6D3B4C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872E0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9D0175" w:rsidRPr="0050643A" w14:paraId="1D069142" w14:textId="77777777" w:rsidTr="00165E40">
        <w:trPr>
          <w:gridAfter w:val="1"/>
          <w:wAfter w:w="14" w:type="dxa"/>
          <w:trHeight w:val="80"/>
        </w:trPr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B4710" w14:textId="77777777" w:rsidR="009D0175" w:rsidRPr="0050643A" w:rsidRDefault="009D0175" w:rsidP="009D0175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  <w:r w:rsidRPr="0050643A">
              <w:rPr>
                <w:rFonts w:ascii="Times New Roman" w:hAnsi="Times New Roman" w:cs="Times New Roman"/>
                <w:bCs/>
              </w:rPr>
              <w:t>Other, NH</w:t>
            </w:r>
          </w:p>
          <w:p w14:paraId="71F21B6F" w14:textId="77777777" w:rsidR="009D0175" w:rsidRPr="0050643A" w:rsidRDefault="009D0175" w:rsidP="009D0175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35D5E" w14:textId="083BC7E8" w:rsidR="009D0175" w:rsidRPr="0050643A" w:rsidRDefault="00594C5A" w:rsidP="009D0175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186; 27.7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1DCA8" w14:textId="182BC6D1" w:rsidR="009D0175" w:rsidRPr="0050643A" w:rsidRDefault="009D0175" w:rsidP="009D0175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594C5A">
              <w:rPr>
                <w:rFonts w:ascii="Times New Roman" w:hAnsi="Times New Roman" w:cs="Times New Roman"/>
              </w:rPr>
              <w:t>15.6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594C5A">
              <w:rPr>
                <w:rFonts w:ascii="Times New Roman" w:hAnsi="Times New Roman" w:cs="Times New Roman"/>
              </w:rPr>
              <w:t>44.3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AD61A" w14:textId="6276FA98" w:rsidR="009D0175" w:rsidRPr="0050643A" w:rsidRDefault="00594C5A" w:rsidP="00337F40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4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182; 21.8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45859" w14:textId="6E2D693F" w:rsidR="009D0175" w:rsidRPr="0050643A" w:rsidRDefault="009D0175" w:rsidP="009D0175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594C5A">
              <w:rPr>
                <w:rFonts w:ascii="Times New Roman" w:hAnsi="Times New Roman" w:cs="Times New Roman"/>
                <w:color w:val="000000"/>
              </w:rPr>
              <w:t>11.9</w:t>
            </w:r>
            <w:r w:rsidRPr="0050643A">
              <w:rPr>
                <w:rFonts w:ascii="Times New Roman" w:hAnsi="Times New Roman" w:cs="Times New Roman"/>
              </w:rPr>
              <w:t>–36.</w:t>
            </w:r>
            <w:r w:rsidR="00594C5A">
              <w:rPr>
                <w:rFonts w:ascii="Times New Roman" w:hAnsi="Times New Roman" w:cs="Times New Roman"/>
              </w:rPr>
              <w:t>6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E0AF4" w14:textId="77777777" w:rsidR="009D0175" w:rsidRPr="0050643A" w:rsidRDefault="009D0175" w:rsidP="009D0175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6E418" w14:textId="527BC924" w:rsidR="009D0175" w:rsidRPr="0050643A" w:rsidRDefault="00EA5719" w:rsidP="009D0175">
            <w:pPr>
              <w:pStyle w:val="HTMLPreformatted"/>
              <w:tabs>
                <w:tab w:val="clear" w:pos="916"/>
                <w:tab w:val="left" w:pos="0"/>
              </w:tabs>
              <w:ind w:right="-1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0643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9590E" w14:textId="1D960661" w:rsidR="009D0175" w:rsidRPr="0050643A" w:rsidRDefault="00A42512" w:rsidP="00337F40">
            <w:pPr>
              <w:pStyle w:val="HTMLPreformatted"/>
              <w:tabs>
                <w:tab w:val="clear" w:pos="916"/>
                <w:tab w:val="left" w:pos="1404"/>
              </w:tabs>
              <w:ind w:left="-18" w:firstLine="169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A51AA" w14:textId="72DDECCA" w:rsidR="009D0175" w:rsidRPr="0050643A" w:rsidRDefault="00A42512" w:rsidP="009D0175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BCFF5" w14:textId="77777777" w:rsidR="009D0175" w:rsidRPr="0050643A" w:rsidRDefault="009D0175" w:rsidP="0050643A">
            <w:pPr>
              <w:pStyle w:val="HTMLPreformatted"/>
              <w:tabs>
                <w:tab w:val="clear" w:pos="916"/>
                <w:tab w:val="left" w:pos="1404"/>
              </w:tabs>
              <w:ind w:left="-18" w:firstLine="167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5C4BE" w14:textId="77777777" w:rsidR="009D0175" w:rsidRPr="0050643A" w:rsidRDefault="009D0175" w:rsidP="009D0175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98598" w14:textId="77777777" w:rsidR="009D0175" w:rsidRPr="0050643A" w:rsidRDefault="009D0175" w:rsidP="009D0175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6C029" w14:textId="77777777" w:rsidR="009D0175" w:rsidRPr="0050643A" w:rsidRDefault="0050643A" w:rsidP="009D0175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0175" w:rsidRPr="0050643A">
              <w:rPr>
                <w:rFonts w:ascii="Times New Roman" w:hAnsi="Times New Roman" w:cs="Times New Roman"/>
              </w:rPr>
              <w:t>--</w:t>
            </w:r>
            <w:r w:rsidR="009D0175" w:rsidRPr="0050643A"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</w:tr>
    </w:tbl>
    <w:p w14:paraId="1FFF4977" w14:textId="7CF0464A" w:rsidR="00CA7076" w:rsidRPr="0050643A" w:rsidRDefault="00CA7076" w:rsidP="00CA7076">
      <w:pPr>
        <w:pStyle w:val="HTMLPreformatted"/>
        <w:tabs>
          <w:tab w:val="clear" w:pos="916"/>
          <w:tab w:val="left" w:pos="0"/>
        </w:tabs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</w:rPr>
        <w:t xml:space="preserve">CI, confidence interval; </w:t>
      </w:r>
      <w:r w:rsidR="00F52939">
        <w:rPr>
          <w:rFonts w:ascii="Times New Roman" w:hAnsi="Times New Roman" w:cs="Times New Roman"/>
          <w:bCs/>
        </w:rPr>
        <w:t xml:space="preserve">ME, Medicaid expansion; </w:t>
      </w:r>
      <w:r w:rsidRPr="0050643A">
        <w:rPr>
          <w:rFonts w:ascii="Times New Roman" w:hAnsi="Times New Roman" w:cs="Times New Roman"/>
          <w:bCs/>
        </w:rPr>
        <w:t>NH, non-Hispani</w:t>
      </w:r>
      <w:r w:rsidR="00F52939">
        <w:rPr>
          <w:rFonts w:ascii="Times New Roman" w:hAnsi="Times New Roman" w:cs="Times New Roman"/>
          <w:bCs/>
        </w:rPr>
        <w:t>c</w:t>
      </w:r>
      <w:r w:rsidRPr="0050643A">
        <w:rPr>
          <w:rFonts w:ascii="Times New Roman" w:hAnsi="Times New Roman" w:cs="Times New Roman"/>
          <w:bCs/>
        </w:rPr>
        <w:t>.</w:t>
      </w:r>
    </w:p>
    <w:p w14:paraId="1FB2232D" w14:textId="3B0EE9B2" w:rsidR="00CA7076" w:rsidRPr="0050643A" w:rsidRDefault="00CA7076" w:rsidP="00CA7076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 xml:space="preserve">a </w:t>
      </w:r>
      <w:r w:rsidRPr="0050643A">
        <w:rPr>
          <w:rFonts w:ascii="Times New Roman" w:hAnsi="Times New Roman" w:cs="Times New Roman"/>
          <w:color w:val="000000" w:themeColor="text1"/>
        </w:rPr>
        <w:t xml:space="preserve">Low-income was defined as </w:t>
      </w:r>
      <w:r w:rsidR="007D6014">
        <w:rPr>
          <w:rFonts w:ascii="Times New Roman" w:hAnsi="Times New Roman" w:cs="Times New Roman"/>
          <w:color w:val="000000" w:themeColor="text1"/>
        </w:rPr>
        <w:t>below</w:t>
      </w:r>
      <w:r w:rsidRPr="0050643A">
        <w:rPr>
          <w:rFonts w:ascii="Times New Roman" w:hAnsi="Times New Roman" w:cs="Times New Roman"/>
          <w:color w:val="000000" w:themeColor="text1"/>
        </w:rPr>
        <w:t xml:space="preserve"> 138% of the federal poverty level.</w:t>
      </w:r>
    </w:p>
    <w:p w14:paraId="0FFC3561" w14:textId="77777777" w:rsidR="00CA7076" w:rsidRPr="0050643A" w:rsidRDefault="00CA7076" w:rsidP="00CA7076">
      <w:pPr>
        <w:pStyle w:val="HTMLPreformatted"/>
        <w:ind w:left="90" w:hanging="90"/>
        <w:rPr>
          <w:rFonts w:ascii="Times New Roman" w:hAnsi="Times New Roman" w:cs="Times New Roman"/>
          <w:color w:val="000000" w:themeColor="text1"/>
        </w:rPr>
      </w:pPr>
      <w:r w:rsidRPr="0050643A">
        <w:rPr>
          <w:rFonts w:ascii="Times New Roman" w:hAnsi="Times New Roman" w:cs="Times New Roman"/>
          <w:color w:val="333333"/>
          <w:vertAlign w:val="superscript"/>
        </w:rPr>
        <w:t>b</w:t>
      </w:r>
      <w:r w:rsidRPr="0050643A">
        <w:rPr>
          <w:rFonts w:ascii="Times New Roman" w:hAnsi="Times New Roman" w:cs="Times New Roman"/>
          <w:vertAlign w:val="superscript"/>
        </w:rPr>
        <w:t xml:space="preserve"> </w:t>
      </w:r>
      <w:r w:rsidRPr="0050643A">
        <w:rPr>
          <w:rFonts w:ascii="Times New Roman" w:hAnsi="Times New Roman" w:cs="Times New Roman"/>
          <w:color w:val="000000" w:themeColor="text1"/>
        </w:rPr>
        <w:t>Puerto Rico and the following 14 states: CT, HI, IA, MA, MI, NH, NJ, NM, NV, NY, OH, OR, RI, VT.</w:t>
      </w:r>
    </w:p>
    <w:p w14:paraId="599872A9" w14:textId="2088F59C" w:rsidR="00CA7076" w:rsidRPr="0050643A" w:rsidRDefault="00CA7076" w:rsidP="00CA7076">
      <w:pPr>
        <w:pStyle w:val="HTMLPreformatted"/>
        <w:tabs>
          <w:tab w:val="clear" w:pos="916"/>
          <w:tab w:val="left" w:pos="180"/>
        </w:tabs>
        <w:ind w:left="180" w:hanging="18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 xml:space="preserve">c </w:t>
      </w:r>
      <w:r w:rsidRPr="0050643A">
        <w:rPr>
          <w:rFonts w:ascii="Times New Roman" w:hAnsi="Times New Roman" w:cs="Times New Roman"/>
        </w:rPr>
        <w:t xml:space="preserve">FL, GA, KS, ME, MS, MO, MT, NE, TX, UT, WI. Indiana and Pennsylvania were excluded from this analysis because these states expanded Medicaid in 2015. </w:t>
      </w:r>
      <w:r w:rsidR="00236C21" w:rsidRPr="00FC2F3C">
        <w:rPr>
          <w:rFonts w:ascii="Times New Roman" w:hAnsi="Times New Roman" w:cs="Times New Roman"/>
        </w:rPr>
        <w:t xml:space="preserve">The 23 </w:t>
      </w:r>
      <w:r w:rsidR="00236C21">
        <w:rPr>
          <w:rFonts w:ascii="Times New Roman" w:hAnsi="Times New Roman" w:cs="Times New Roman"/>
        </w:rPr>
        <w:t xml:space="preserve">remaining </w:t>
      </w:r>
      <w:r w:rsidR="00236C21" w:rsidRPr="00FC2F3C">
        <w:rPr>
          <w:rFonts w:ascii="Times New Roman" w:hAnsi="Times New Roman" w:cs="Times New Roman"/>
        </w:rPr>
        <w:t>states not represented in this table were excluded because ACBS data were not available from these states for each of the years included in the study period.</w:t>
      </w:r>
    </w:p>
    <w:p w14:paraId="4873AA3A" w14:textId="257302DB" w:rsidR="00CA7076" w:rsidRPr="0050643A" w:rsidRDefault="00CA7076" w:rsidP="00CA7076">
      <w:pPr>
        <w:pStyle w:val="HTMLPreformatted"/>
        <w:ind w:left="180" w:hanging="18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color w:val="333333"/>
          <w:vertAlign w:val="superscript"/>
        </w:rPr>
        <w:t>d</w:t>
      </w:r>
      <w:r w:rsidRPr="0050643A">
        <w:rPr>
          <w:rFonts w:ascii="Times New Roman" w:hAnsi="Times New Roman" w:cs="Times New Roman"/>
          <w:bCs/>
          <w:vertAlign w:val="superscript"/>
        </w:rPr>
        <w:t xml:space="preserve"> </w:t>
      </w:r>
      <w:r w:rsidRPr="0050643A">
        <w:rPr>
          <w:rFonts w:ascii="Times New Roman" w:hAnsi="Times New Roman" w:cs="Times New Roman"/>
          <w:bCs/>
        </w:rPr>
        <w:t xml:space="preserve">Comparison between 2012–2013 and 2015–2016 data. </w:t>
      </w:r>
    </w:p>
    <w:p w14:paraId="185659BA" w14:textId="77777777" w:rsidR="009D0175" w:rsidRPr="0050643A" w:rsidRDefault="009D0175" w:rsidP="009D0175">
      <w:pPr>
        <w:rPr>
          <w:rFonts w:ascii="Times New Roman" w:hAnsi="Times New Roman" w:cs="Times New Roman"/>
          <w:sz w:val="20"/>
          <w:szCs w:val="20"/>
        </w:rPr>
      </w:pPr>
      <w:r w:rsidRPr="0050643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e</w:t>
      </w:r>
      <w:r w:rsidRPr="005064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643A">
        <w:rPr>
          <w:rFonts w:ascii="Times New Roman" w:hAnsi="Times New Roman" w:cs="Times New Roman"/>
          <w:sz w:val="20"/>
          <w:szCs w:val="20"/>
        </w:rPr>
        <w:t>Results for which the relative standard error was &gt;0.3 were suppressed.</w:t>
      </w:r>
    </w:p>
    <w:p w14:paraId="43BCE234" w14:textId="77777777" w:rsidR="00CA7076" w:rsidRPr="0050643A" w:rsidRDefault="00CA7076" w:rsidP="00D95E99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color w:val="231F20"/>
        </w:rPr>
      </w:pPr>
    </w:p>
    <w:p w14:paraId="403EB01E" w14:textId="77777777" w:rsidR="00954B3C" w:rsidRPr="0050643A" w:rsidRDefault="00954B3C">
      <w:pPr>
        <w:rPr>
          <w:rFonts w:ascii="Times New Roman" w:hAnsi="Times New Roman" w:cs="Times New Roman"/>
          <w:b/>
          <w:sz w:val="20"/>
          <w:szCs w:val="20"/>
        </w:rPr>
      </w:pPr>
      <w:r w:rsidRPr="0050643A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FF756D3" w14:textId="0FAC336F" w:rsidR="00954B3C" w:rsidRPr="0050643A" w:rsidRDefault="00954B3C" w:rsidP="00954B3C">
      <w:pPr>
        <w:rPr>
          <w:rFonts w:ascii="Times New Roman" w:hAnsi="Times New Roman" w:cs="Times New Roman"/>
          <w:sz w:val="20"/>
          <w:szCs w:val="20"/>
        </w:rPr>
      </w:pPr>
      <w:r w:rsidRPr="0050643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B627D8">
        <w:rPr>
          <w:rFonts w:ascii="Times New Roman" w:hAnsi="Times New Roman" w:cs="Times New Roman"/>
          <w:b/>
          <w:sz w:val="20"/>
          <w:szCs w:val="20"/>
        </w:rPr>
        <w:t>E5</w:t>
      </w:r>
      <w:r w:rsidRPr="0050643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0643A">
        <w:rPr>
          <w:rFonts w:ascii="Times New Roman" w:hAnsi="Times New Roman" w:cs="Times New Roman"/>
          <w:sz w:val="20"/>
          <w:szCs w:val="20"/>
        </w:rPr>
        <w:t>Weighted Percentage</w:t>
      </w:r>
      <w:r w:rsidR="008E509D" w:rsidRPr="0050643A">
        <w:rPr>
          <w:rFonts w:ascii="Times New Roman" w:hAnsi="Times New Roman" w:cs="Times New Roman"/>
          <w:sz w:val="20"/>
          <w:szCs w:val="20"/>
        </w:rPr>
        <w:t>s</w:t>
      </w:r>
      <w:r w:rsidRPr="0050643A">
        <w:rPr>
          <w:rFonts w:ascii="Times New Roman" w:hAnsi="Times New Roman" w:cs="Times New Roman"/>
          <w:sz w:val="20"/>
          <w:szCs w:val="20"/>
        </w:rPr>
        <w:t xml:space="preserve"> of Participants Who Could Not See Health Care </w:t>
      </w:r>
      <w:proofErr w:type="spellStart"/>
      <w:r w:rsidRPr="0050643A">
        <w:rPr>
          <w:rFonts w:ascii="Times New Roman" w:hAnsi="Times New Roman" w:cs="Times New Roman"/>
          <w:sz w:val="20"/>
          <w:szCs w:val="20"/>
        </w:rPr>
        <w:t>Provider</w:t>
      </w:r>
      <w:r w:rsidRPr="0050643A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Pr="0050643A">
        <w:rPr>
          <w:rFonts w:ascii="Times New Roman" w:hAnsi="Times New Roman" w:cs="Times New Roman"/>
          <w:sz w:val="20"/>
          <w:szCs w:val="20"/>
        </w:rPr>
        <w:t xml:space="preserve"> Because of Cost During the Past 12 Months Among Low-</w:t>
      </w:r>
      <w:proofErr w:type="spellStart"/>
      <w:r w:rsidRPr="0050643A">
        <w:rPr>
          <w:rFonts w:ascii="Times New Roman" w:hAnsi="Times New Roman" w:cs="Times New Roman"/>
          <w:sz w:val="20"/>
          <w:szCs w:val="20"/>
        </w:rPr>
        <w:t>Income</w:t>
      </w:r>
      <w:r w:rsidRPr="0050643A">
        <w:rPr>
          <w:rFonts w:ascii="Times New Roman" w:hAnsi="Times New Roman" w:cs="Times New Roman"/>
          <w:bCs/>
          <w:vertAlign w:val="superscript"/>
        </w:rPr>
        <w:t>b</w:t>
      </w:r>
      <w:proofErr w:type="spellEnd"/>
      <w:r w:rsidRPr="0050643A">
        <w:rPr>
          <w:rFonts w:ascii="Times New Roman" w:hAnsi="Times New Roman" w:cs="Times New Roman"/>
          <w:sz w:val="20"/>
          <w:szCs w:val="20"/>
        </w:rPr>
        <w:t xml:space="preserve"> Adults Aged 18–64 Years </w:t>
      </w:r>
      <w:r w:rsidR="00DF1BC3" w:rsidRPr="0050643A">
        <w:rPr>
          <w:rFonts w:ascii="Times New Roman" w:hAnsi="Times New Roman" w:cs="Times New Roman"/>
          <w:sz w:val="20"/>
          <w:szCs w:val="20"/>
        </w:rPr>
        <w:t>With</w:t>
      </w:r>
      <w:r w:rsidRPr="0050643A">
        <w:rPr>
          <w:rFonts w:ascii="Times New Roman" w:hAnsi="Times New Roman" w:cs="Times New Roman"/>
          <w:sz w:val="20"/>
          <w:szCs w:val="20"/>
        </w:rPr>
        <w:t xml:space="preserve"> Current Asthma, by 2014 Medicaid Expansion Status and Race/Ethnicity:</w:t>
      </w:r>
      <w:r w:rsidRPr="0050643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43A">
        <w:rPr>
          <w:rFonts w:ascii="Times New Roman" w:hAnsi="Times New Roman" w:cs="Times New Roman"/>
          <w:sz w:val="20"/>
          <w:szCs w:val="20"/>
        </w:rPr>
        <w:t>Behavioral Risk Factor Surveillance System Asthma Call-Back Survey, 2012–2013 and 2015–2016</w:t>
      </w:r>
    </w:p>
    <w:p w14:paraId="0ECAB406" w14:textId="77777777" w:rsidR="00954B3C" w:rsidRPr="0050643A" w:rsidRDefault="00954B3C" w:rsidP="00954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980" w:type="dxa"/>
        <w:tblInd w:w="-27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1170"/>
        <w:gridCol w:w="6"/>
        <w:gridCol w:w="984"/>
        <w:gridCol w:w="990"/>
        <w:gridCol w:w="6"/>
        <w:gridCol w:w="174"/>
        <w:gridCol w:w="6"/>
        <w:gridCol w:w="624"/>
        <w:gridCol w:w="6"/>
        <w:gridCol w:w="984"/>
        <w:gridCol w:w="1080"/>
        <w:gridCol w:w="1080"/>
        <w:gridCol w:w="990"/>
        <w:gridCol w:w="102"/>
        <w:gridCol w:w="77"/>
        <w:gridCol w:w="715"/>
        <w:gridCol w:w="6"/>
      </w:tblGrid>
      <w:tr w:rsidR="00954B3C" w:rsidRPr="0050643A" w14:paraId="1F80E6BF" w14:textId="77777777" w:rsidTr="00FC3887">
        <w:trPr>
          <w:gridAfter w:val="1"/>
          <w:wAfter w:w="6" w:type="dxa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8F5B7" w14:textId="77777777" w:rsidR="00954B3C" w:rsidRPr="0050643A" w:rsidRDefault="00954B3C" w:rsidP="0008281C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7356A" w14:textId="625283B6" w:rsidR="00954B3C" w:rsidRPr="0050643A" w:rsidRDefault="00954B3C" w:rsidP="0008281C">
            <w:pPr>
              <w:pStyle w:val="HTMLPreformatte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M</w:t>
            </w:r>
            <w:r w:rsidR="00F14CDD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="00F14CDD">
              <w:rPr>
                <w:rFonts w:ascii="Times New Roman" w:hAnsi="Times New Roman" w:cs="Times New Roman"/>
                <w:b/>
              </w:rPr>
              <w:t>Group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  <w:p w14:paraId="63B8E55E" w14:textId="77777777" w:rsidR="00954B3C" w:rsidRPr="0050643A" w:rsidRDefault="00954B3C" w:rsidP="0008281C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43A64" w14:textId="787EBEA6" w:rsidR="00954B3C" w:rsidRPr="0050643A" w:rsidRDefault="00954B3C" w:rsidP="0008281C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  <w:b/>
              </w:rPr>
              <w:t>Non-M</w:t>
            </w:r>
            <w:r w:rsidR="00F14CDD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="00F14CDD">
              <w:rPr>
                <w:rFonts w:ascii="Times New Roman" w:hAnsi="Times New Roman" w:cs="Times New Roman"/>
                <w:b/>
              </w:rPr>
              <w:t>Group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</w:p>
        </w:tc>
      </w:tr>
      <w:tr w:rsidR="00954B3C" w:rsidRPr="0050643A" w14:paraId="04432EB2" w14:textId="77777777" w:rsidTr="00FC3887">
        <w:trPr>
          <w:gridAfter w:val="1"/>
          <w:wAfter w:w="6" w:type="dxa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0EDC0" w14:textId="77777777" w:rsidR="00954B3C" w:rsidRPr="0050643A" w:rsidRDefault="00954B3C" w:rsidP="0008281C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DB9B7" w14:textId="2698B2AE" w:rsidR="00954B3C" w:rsidRPr="0050643A" w:rsidRDefault="00954B3C" w:rsidP="0008281C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2012–2013</w:t>
            </w:r>
          </w:p>
          <w:p w14:paraId="49DA6896" w14:textId="77777777" w:rsidR="00954B3C" w:rsidRPr="0050643A" w:rsidRDefault="00DA5E26" w:rsidP="0008281C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954B3C" w:rsidRPr="0050643A">
              <w:rPr>
                <w:rFonts w:ascii="Times New Roman" w:hAnsi="Times New Roman" w:cs="Times New Roman"/>
              </w:rPr>
              <w:t xml:space="preserve">Weighted % </w:t>
            </w:r>
          </w:p>
          <w:p w14:paraId="5AEB2ACB" w14:textId="77777777" w:rsidR="00954B3C" w:rsidRPr="0050643A" w:rsidRDefault="00954B3C" w:rsidP="0008281C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58198" w14:textId="4B126C61" w:rsidR="00954B3C" w:rsidRPr="0050643A" w:rsidRDefault="00954B3C" w:rsidP="00F92023">
            <w:pPr>
              <w:pStyle w:val="HTMLPreformatted"/>
              <w:ind w:hanging="2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2015–2016</w:t>
            </w:r>
          </w:p>
          <w:p w14:paraId="3BD96183" w14:textId="31DDBDA2" w:rsidR="00954B3C" w:rsidRPr="0050643A" w:rsidRDefault="00DA5E26" w:rsidP="00F92023">
            <w:pPr>
              <w:pStyle w:val="HTMLPreformatted"/>
              <w:ind w:firstLine="64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954B3C" w:rsidRPr="0050643A">
              <w:rPr>
                <w:rFonts w:ascii="Times New Roman" w:hAnsi="Times New Roman" w:cs="Times New Roman"/>
              </w:rPr>
              <w:t>Weighted %</w:t>
            </w:r>
          </w:p>
          <w:p w14:paraId="1D7EA866" w14:textId="77777777" w:rsidR="00954B3C" w:rsidRPr="0050643A" w:rsidRDefault="00954B3C" w:rsidP="00F92023">
            <w:pPr>
              <w:pStyle w:val="HTMLPreformatted"/>
              <w:ind w:firstLine="66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F0150" w14:textId="77777777" w:rsidR="00954B3C" w:rsidRPr="0050643A" w:rsidRDefault="00954B3C" w:rsidP="00F92023">
            <w:pPr>
              <w:pStyle w:val="HTMLPreformatted"/>
              <w:ind w:hanging="24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proofErr w:type="spellStart"/>
            <w:r w:rsidRPr="0050643A">
              <w:rPr>
                <w:rFonts w:ascii="Times New Roman" w:hAnsi="Times New Roman" w:cs="Times New Roman"/>
                <w:b/>
              </w:rPr>
              <w:t>value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e</w:t>
            </w:r>
            <w:proofErr w:type="spellEnd"/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20CA4" w14:textId="733495BC" w:rsidR="00954B3C" w:rsidRPr="0050643A" w:rsidRDefault="00954B3C" w:rsidP="0008281C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2012–2013</w:t>
            </w:r>
          </w:p>
          <w:p w14:paraId="529BBA5B" w14:textId="77777777" w:rsidR="00954B3C" w:rsidRPr="0050643A" w:rsidRDefault="00DA5E26" w:rsidP="0008281C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954B3C" w:rsidRPr="0050643A">
              <w:rPr>
                <w:rFonts w:ascii="Times New Roman" w:hAnsi="Times New Roman" w:cs="Times New Roman"/>
              </w:rPr>
              <w:t xml:space="preserve">Weighted % </w:t>
            </w:r>
          </w:p>
          <w:p w14:paraId="3B49198A" w14:textId="77777777" w:rsidR="00954B3C" w:rsidRPr="0050643A" w:rsidRDefault="00954B3C" w:rsidP="00DA5E26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58CDC" w14:textId="6AB4088C" w:rsidR="00954B3C" w:rsidRPr="0050643A" w:rsidRDefault="00954B3C" w:rsidP="00F92023">
            <w:pPr>
              <w:pStyle w:val="HTMLPreformatte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2015–2016</w:t>
            </w:r>
          </w:p>
          <w:p w14:paraId="18D9C9F0" w14:textId="4F44C8A0" w:rsidR="00954B3C" w:rsidRPr="0050643A" w:rsidRDefault="00DA5E26" w:rsidP="00F92023">
            <w:pPr>
              <w:pStyle w:val="HTMLPreformatted"/>
              <w:ind w:firstLine="258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954B3C" w:rsidRPr="0050643A">
              <w:rPr>
                <w:rFonts w:ascii="Times New Roman" w:hAnsi="Times New Roman" w:cs="Times New Roman"/>
              </w:rPr>
              <w:t>Weighted %</w:t>
            </w:r>
          </w:p>
          <w:p w14:paraId="7624B2F5" w14:textId="77777777" w:rsidR="00954B3C" w:rsidRPr="0050643A" w:rsidRDefault="00954B3C" w:rsidP="00F9202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258BC" w14:textId="77777777" w:rsidR="00954B3C" w:rsidRPr="0050643A" w:rsidRDefault="00954B3C" w:rsidP="0050643A">
            <w:pPr>
              <w:pStyle w:val="HTMLPreformatted"/>
              <w:ind w:hanging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proofErr w:type="spellStart"/>
            <w:r w:rsidRPr="0050643A">
              <w:rPr>
                <w:rFonts w:ascii="Times New Roman" w:hAnsi="Times New Roman" w:cs="Times New Roman"/>
                <w:b/>
              </w:rPr>
              <w:t>value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e</w:t>
            </w:r>
            <w:proofErr w:type="spellEnd"/>
          </w:p>
        </w:tc>
      </w:tr>
      <w:tr w:rsidR="00954B3C" w:rsidRPr="0050643A" w14:paraId="0196B005" w14:textId="77777777" w:rsidTr="00FC3887">
        <w:trPr>
          <w:trHeight w:val="80"/>
        </w:trPr>
        <w:tc>
          <w:tcPr>
            <w:tcW w:w="5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6302A9" w14:textId="77777777" w:rsidR="00954B3C" w:rsidRPr="0050643A" w:rsidRDefault="00954B3C" w:rsidP="0008281C">
            <w:pPr>
              <w:pStyle w:val="HTMLPreformatted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9D661" w14:textId="77777777" w:rsidR="00954B3C" w:rsidRPr="0050643A" w:rsidRDefault="00954B3C" w:rsidP="0008281C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1F792" w14:textId="77777777" w:rsidR="00954B3C" w:rsidRPr="0050643A" w:rsidRDefault="00954B3C" w:rsidP="0008281C">
            <w:pPr>
              <w:pStyle w:val="HTMLPreformatted"/>
              <w:tabs>
                <w:tab w:val="clear" w:pos="916"/>
                <w:tab w:val="left" w:pos="0"/>
              </w:tabs>
              <w:ind w:right="-18" w:firstLine="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7935595" w14:textId="77777777" w:rsidR="00954B3C" w:rsidRPr="0050643A" w:rsidRDefault="00954B3C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472226" w14:textId="77777777" w:rsidR="00954B3C" w:rsidRPr="0050643A" w:rsidRDefault="00954B3C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F5F0BC" w14:textId="77777777" w:rsidR="00954B3C" w:rsidRPr="0050643A" w:rsidRDefault="00954B3C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21297A" w14:textId="77777777" w:rsidR="00954B3C" w:rsidRPr="0050643A" w:rsidRDefault="00954B3C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0E43F" w14:textId="77777777" w:rsidR="00954B3C" w:rsidRPr="0050643A" w:rsidRDefault="00954B3C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0FDD5" w14:textId="77777777" w:rsidR="00954B3C" w:rsidRPr="0050643A" w:rsidRDefault="00954B3C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4B3C" w:rsidRPr="0050643A" w14:paraId="19579B61" w14:textId="77777777" w:rsidTr="00FC3887">
        <w:trPr>
          <w:trHeight w:val="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EB68EA" w14:textId="77777777" w:rsidR="00954B3C" w:rsidRPr="0050643A" w:rsidRDefault="00954B3C" w:rsidP="0008281C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Cs/>
              </w:rPr>
              <w:t>White, NH</w:t>
            </w:r>
          </w:p>
          <w:p w14:paraId="3E249C38" w14:textId="77777777" w:rsidR="00954B3C" w:rsidRPr="0050643A" w:rsidRDefault="00954B3C" w:rsidP="0008281C">
            <w:pPr>
              <w:pStyle w:val="HTMLPreformatted"/>
              <w:ind w:left="-18" w:firstLine="1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89F310" w14:textId="14586C58" w:rsidR="00954B3C" w:rsidRPr="0050643A" w:rsidRDefault="00161BF5" w:rsidP="0008281C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 w:rsidR="006455E7">
              <w:rPr>
                <w:rFonts w:ascii="Times New Roman" w:hAnsi="Times New Roman" w:cs="Times New Roman"/>
              </w:rPr>
              <w:t>047</w:t>
            </w:r>
            <w:r w:rsidRPr="0050643A">
              <w:rPr>
                <w:rFonts w:ascii="Times New Roman" w:hAnsi="Times New Roman" w:cs="Times New Roman"/>
              </w:rPr>
              <w:t xml:space="preserve">; </w:t>
            </w:r>
            <w:r w:rsidR="00954B3C" w:rsidRPr="0050643A">
              <w:rPr>
                <w:rFonts w:ascii="Times New Roman" w:hAnsi="Times New Roman" w:cs="Times New Roman"/>
              </w:rPr>
              <w:t>2</w:t>
            </w:r>
            <w:r w:rsidR="006455E7">
              <w:rPr>
                <w:rFonts w:ascii="Times New Roman" w:hAnsi="Times New Roman" w:cs="Times New Roman"/>
              </w:rPr>
              <w:t>1</w:t>
            </w:r>
            <w:r w:rsidR="00954B3C" w:rsidRPr="0050643A">
              <w:rPr>
                <w:rFonts w:ascii="Times New Roman" w:hAnsi="Times New Roman" w:cs="Times New Roman"/>
              </w:rPr>
              <w:t>.</w:t>
            </w:r>
            <w:r w:rsidR="00645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03E7F62" w14:textId="5E762D9E" w:rsidR="00954B3C" w:rsidRPr="0050643A" w:rsidRDefault="00954B3C" w:rsidP="0008281C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1</w:t>
            </w:r>
            <w:r w:rsidR="006455E7">
              <w:rPr>
                <w:rFonts w:ascii="Times New Roman" w:hAnsi="Times New Roman" w:cs="Times New Roman"/>
              </w:rPr>
              <w:t>4.</w:t>
            </w:r>
            <w:r w:rsidRPr="0050643A">
              <w:rPr>
                <w:rFonts w:ascii="Times New Roman" w:hAnsi="Times New Roman" w:cs="Times New Roman"/>
              </w:rPr>
              <w:t>6–30.</w:t>
            </w:r>
            <w:r w:rsidR="006455E7">
              <w:rPr>
                <w:rFonts w:ascii="Times New Roman" w:hAnsi="Times New Roman" w:cs="Times New Roman"/>
              </w:rPr>
              <w:t>1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9B2E3" w14:textId="60367807" w:rsidR="00954B3C" w:rsidRPr="0050643A" w:rsidRDefault="004371F3" w:rsidP="00F92023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4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455E7">
              <w:rPr>
                <w:rFonts w:ascii="Times New Roman" w:hAnsi="Times New Roman" w:cs="Times New Roman"/>
              </w:rPr>
              <w:t>965</w:t>
            </w:r>
            <w:r w:rsidR="00161BF5" w:rsidRPr="0050643A">
              <w:rPr>
                <w:rFonts w:ascii="Times New Roman" w:hAnsi="Times New Roman" w:cs="Times New Roman"/>
              </w:rPr>
              <w:t xml:space="preserve">; </w:t>
            </w:r>
            <w:r w:rsidR="00954B3C" w:rsidRPr="0050643A">
              <w:rPr>
                <w:rFonts w:ascii="Times New Roman" w:hAnsi="Times New Roman" w:cs="Times New Roman"/>
              </w:rPr>
              <w:t>14.</w:t>
            </w:r>
            <w:r w:rsidR="00645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407199" w14:textId="0D903846" w:rsidR="00954B3C" w:rsidRPr="0050643A" w:rsidRDefault="00954B3C" w:rsidP="0008281C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6455E7">
              <w:rPr>
                <w:rFonts w:ascii="Times New Roman" w:hAnsi="Times New Roman" w:cs="Times New Roman"/>
              </w:rPr>
              <w:t>9.</w:t>
            </w:r>
            <w:r w:rsidRPr="0050643A">
              <w:rPr>
                <w:rFonts w:ascii="Times New Roman" w:hAnsi="Times New Roman" w:cs="Times New Roman"/>
              </w:rPr>
              <w:t>0–</w:t>
            </w:r>
            <w:r w:rsidR="006455E7">
              <w:rPr>
                <w:rFonts w:ascii="Times New Roman" w:hAnsi="Times New Roman" w:cs="Times New Roman"/>
              </w:rPr>
              <w:t>22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6455E7">
              <w:rPr>
                <w:rFonts w:ascii="Times New Roman" w:hAnsi="Times New Roman" w:cs="Times New Roman"/>
              </w:rPr>
              <w:t>1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2F131" w14:textId="77777777" w:rsidR="00954B3C" w:rsidRPr="0050643A" w:rsidRDefault="00954B3C" w:rsidP="0008281C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BD353" w14:textId="70CB92F1" w:rsidR="00954B3C" w:rsidRPr="0050643A" w:rsidRDefault="00FB78DA" w:rsidP="006E170A">
            <w:pPr>
              <w:pStyle w:val="HTMLPreformatted"/>
              <w:tabs>
                <w:tab w:val="clear" w:pos="916"/>
                <w:tab w:val="left" w:pos="0"/>
              </w:tabs>
              <w:ind w:right="-18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0</w:t>
            </w:r>
            <w:r w:rsidR="00954B3C" w:rsidRPr="0050643A">
              <w:rPr>
                <w:rFonts w:ascii="Times New Roman" w:hAnsi="Times New Roman" w:cs="Times New Roman"/>
              </w:rPr>
              <w:t>.</w:t>
            </w:r>
            <w:r w:rsidR="006455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6C78F" w14:textId="1F4135DA" w:rsidR="00954B3C" w:rsidRPr="0050643A" w:rsidRDefault="008E10DD" w:rsidP="008E10DD">
            <w:pPr>
              <w:pStyle w:val="HTMLPreformatted"/>
              <w:tabs>
                <w:tab w:val="clear" w:pos="916"/>
                <w:tab w:val="left" w:pos="1404"/>
              </w:tabs>
              <w:ind w:left="-18" w:firstLine="18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 w:rsidR="0028012E">
              <w:rPr>
                <w:rFonts w:ascii="Times New Roman" w:hAnsi="Times New Roman" w:cs="Times New Roman"/>
              </w:rPr>
              <w:t>065</w:t>
            </w:r>
            <w:r w:rsidRPr="0050643A">
              <w:rPr>
                <w:rFonts w:ascii="Times New Roman" w:hAnsi="Times New Roman" w:cs="Times New Roman"/>
              </w:rPr>
              <w:t xml:space="preserve">; </w:t>
            </w:r>
            <w:r w:rsidR="00954B3C" w:rsidRPr="0050643A">
              <w:rPr>
                <w:rFonts w:ascii="Times New Roman" w:hAnsi="Times New Roman" w:cs="Times New Roman"/>
              </w:rPr>
              <w:t>2</w:t>
            </w:r>
            <w:r w:rsidR="0028012E">
              <w:rPr>
                <w:rFonts w:ascii="Times New Roman" w:hAnsi="Times New Roman" w:cs="Times New Roman"/>
              </w:rPr>
              <w:t>3</w:t>
            </w:r>
            <w:r w:rsidR="00954B3C" w:rsidRPr="0050643A">
              <w:rPr>
                <w:rFonts w:ascii="Times New Roman" w:hAnsi="Times New Roman" w:cs="Times New Roman"/>
              </w:rPr>
              <w:t>.</w:t>
            </w:r>
            <w:r w:rsidR="002801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827977" w14:textId="1D8B1954" w:rsidR="00954B3C" w:rsidRPr="0050643A" w:rsidRDefault="00954B3C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28012E">
              <w:rPr>
                <w:rFonts w:ascii="Times New Roman" w:hAnsi="Times New Roman" w:cs="Times New Roman"/>
              </w:rPr>
              <w:t>17.3</w:t>
            </w:r>
            <w:r w:rsidRPr="0050643A">
              <w:rPr>
                <w:rFonts w:ascii="Times New Roman" w:hAnsi="Times New Roman" w:cs="Times New Roman"/>
              </w:rPr>
              <w:t>–3</w:t>
            </w:r>
            <w:r w:rsidR="0028012E">
              <w:rPr>
                <w:rFonts w:ascii="Times New Roman" w:hAnsi="Times New Roman" w:cs="Times New Roman"/>
              </w:rPr>
              <w:t>1.</w:t>
            </w:r>
            <w:r w:rsidRPr="0050643A">
              <w:rPr>
                <w:rFonts w:ascii="Times New Roman" w:hAnsi="Times New Roman" w:cs="Times New Roman"/>
              </w:rPr>
              <w:t>4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7A8CC4" w14:textId="3E5CEE06" w:rsidR="00954B3C" w:rsidRPr="0050643A" w:rsidRDefault="004371F3" w:rsidP="00FC3887">
            <w:pPr>
              <w:pStyle w:val="HTMLPreformatted"/>
              <w:tabs>
                <w:tab w:val="clear" w:pos="916"/>
                <w:tab w:val="left" w:pos="1404"/>
              </w:tabs>
              <w:ind w:left="-18" w:firstLine="18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012E">
              <w:rPr>
                <w:rFonts w:ascii="Times New Roman" w:hAnsi="Times New Roman" w:cs="Times New Roman"/>
              </w:rPr>
              <w:t>979</w:t>
            </w:r>
            <w:r w:rsidR="008E10DD" w:rsidRPr="0050643A">
              <w:rPr>
                <w:rFonts w:ascii="Times New Roman" w:hAnsi="Times New Roman" w:cs="Times New Roman"/>
              </w:rPr>
              <w:t xml:space="preserve">; </w:t>
            </w:r>
            <w:r w:rsidR="00954B3C" w:rsidRPr="0050643A">
              <w:rPr>
                <w:rFonts w:ascii="Times New Roman" w:hAnsi="Times New Roman" w:cs="Times New Roman"/>
              </w:rPr>
              <w:t>25.</w:t>
            </w:r>
            <w:r w:rsidR="002801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77206E" w14:textId="1E72ACE7" w:rsidR="00954B3C" w:rsidRPr="0050643A" w:rsidRDefault="00954B3C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19.</w:t>
            </w:r>
            <w:r w:rsidR="0028012E">
              <w:rPr>
                <w:rFonts w:ascii="Times New Roman" w:hAnsi="Times New Roman" w:cs="Times New Roman"/>
              </w:rPr>
              <w:t>3</w:t>
            </w:r>
            <w:r w:rsidRPr="0050643A">
              <w:rPr>
                <w:rFonts w:ascii="Times New Roman" w:hAnsi="Times New Roman" w:cs="Times New Roman"/>
              </w:rPr>
              <w:t>–3</w:t>
            </w:r>
            <w:r w:rsidR="0028012E">
              <w:rPr>
                <w:rFonts w:ascii="Times New Roman" w:hAnsi="Times New Roman" w:cs="Times New Roman"/>
              </w:rPr>
              <w:t>3.</w:t>
            </w:r>
            <w:r w:rsidRPr="0050643A">
              <w:rPr>
                <w:rFonts w:ascii="Times New Roman" w:hAnsi="Times New Roman" w:cs="Times New Roman"/>
              </w:rPr>
              <w:t>1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40503" w14:textId="77777777" w:rsidR="00954B3C" w:rsidRPr="0050643A" w:rsidRDefault="00954B3C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1110B" w14:textId="305FED9D" w:rsidR="00954B3C" w:rsidRPr="0050643A" w:rsidRDefault="00FB78DA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954B3C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28012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954B3C" w:rsidRPr="0050643A" w14:paraId="38C90D63" w14:textId="77777777" w:rsidTr="00FC3887">
        <w:trPr>
          <w:trHeight w:val="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F09D8C" w14:textId="77777777" w:rsidR="00954B3C" w:rsidRPr="0050643A" w:rsidRDefault="00954B3C" w:rsidP="0008281C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  <w:r w:rsidRPr="0050643A">
              <w:rPr>
                <w:rFonts w:ascii="Times New Roman" w:hAnsi="Times New Roman" w:cs="Times New Roman"/>
                <w:bCs/>
              </w:rPr>
              <w:t>Black, NH</w:t>
            </w:r>
          </w:p>
          <w:p w14:paraId="39D8DE60" w14:textId="77777777" w:rsidR="00954B3C" w:rsidRPr="0050643A" w:rsidRDefault="00954B3C" w:rsidP="0008281C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D7CC89" w14:textId="7D513F28" w:rsidR="00954B3C" w:rsidRPr="0050643A" w:rsidRDefault="007D197A" w:rsidP="0008281C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="00A64F30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4CE7E6F" w14:textId="0EC223E8" w:rsidR="00954B3C" w:rsidRPr="0050643A" w:rsidRDefault="00C33C91" w:rsidP="0008281C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954B3C"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7D197A">
              <w:rPr>
                <w:rFonts w:ascii="Times New Roman" w:hAnsi="Times New Roman" w:cs="Times New Roman"/>
                <w:color w:val="000000"/>
              </w:rPr>
              <w:t>8</w:t>
            </w:r>
            <w:r w:rsidR="00954B3C" w:rsidRPr="0050643A">
              <w:rPr>
                <w:rFonts w:ascii="Times New Roman" w:hAnsi="Times New Roman" w:cs="Times New Roman"/>
                <w:color w:val="000000"/>
              </w:rPr>
              <w:t>.3</w:t>
            </w:r>
            <w:r w:rsidR="00954B3C" w:rsidRPr="0050643A">
              <w:rPr>
                <w:rFonts w:ascii="Times New Roman" w:hAnsi="Times New Roman" w:cs="Times New Roman"/>
              </w:rPr>
              <w:t>–</w:t>
            </w:r>
            <w:r w:rsidR="007D197A">
              <w:rPr>
                <w:rFonts w:ascii="Times New Roman" w:hAnsi="Times New Roman" w:cs="Times New Roman"/>
              </w:rPr>
              <w:t>24.4</w:t>
            </w:r>
            <w:r w:rsidR="00954B3C"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539EC" w14:textId="1BF6A39F" w:rsidR="00954B3C" w:rsidRPr="0050643A" w:rsidRDefault="00A64F30" w:rsidP="00337F40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447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 w:rsidR="007D197A">
              <w:rPr>
                <w:rFonts w:ascii="Times New Roman" w:hAnsi="Times New Roman" w:cs="Times New Roman"/>
              </w:rPr>
              <w:t>55</w:t>
            </w:r>
            <w:r w:rsidRPr="0050643A">
              <w:rPr>
                <w:rFonts w:ascii="Times New Roman" w:hAnsi="Times New Roman" w:cs="Times New Roman"/>
              </w:rPr>
              <w:t xml:space="preserve">; </w:t>
            </w:r>
            <w:r w:rsidR="007D197A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F1BE528" w14:textId="0DC6404A" w:rsidR="00954B3C" w:rsidRPr="0050643A" w:rsidRDefault="00954B3C" w:rsidP="0008281C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11</w:t>
            </w:r>
            <w:r w:rsidR="007D197A">
              <w:rPr>
                <w:rFonts w:ascii="Times New Roman" w:hAnsi="Times New Roman" w:cs="Times New Roman"/>
              </w:rPr>
              <w:t>.6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7D197A">
              <w:rPr>
                <w:rFonts w:ascii="Times New Roman" w:hAnsi="Times New Roman" w:cs="Times New Roman"/>
              </w:rPr>
              <w:t>32.7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301E0" w14:textId="77777777" w:rsidR="00954B3C" w:rsidRPr="0050643A" w:rsidRDefault="00954B3C" w:rsidP="0008281C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BE01E" w14:textId="099D0E7C" w:rsidR="00954B3C" w:rsidRPr="0050643A" w:rsidRDefault="00FB78DA" w:rsidP="006E170A">
            <w:pPr>
              <w:pStyle w:val="HTMLPreformatted"/>
              <w:tabs>
                <w:tab w:val="clear" w:pos="916"/>
                <w:tab w:val="left" w:pos="0"/>
              </w:tabs>
              <w:ind w:right="-18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0</w:t>
            </w:r>
            <w:r w:rsidR="00954B3C" w:rsidRPr="0050643A">
              <w:rPr>
                <w:rFonts w:ascii="Times New Roman" w:hAnsi="Times New Roman" w:cs="Times New Roman"/>
              </w:rPr>
              <w:t>.4</w:t>
            </w:r>
            <w:r w:rsidR="00CA66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1AE66" w14:textId="0A8C5B19" w:rsidR="00954B3C" w:rsidRPr="0050643A" w:rsidRDefault="008718B9" w:rsidP="00337F40">
            <w:pPr>
              <w:pStyle w:val="HTMLPreformatted"/>
              <w:tabs>
                <w:tab w:val="clear" w:pos="916"/>
                <w:tab w:val="left" w:pos="1404"/>
              </w:tabs>
              <w:ind w:left="-18" w:firstLine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  <w:r w:rsidR="007E078B" w:rsidRPr="0050643A">
              <w:rPr>
                <w:rFonts w:ascii="Times New Roman" w:hAnsi="Times New Roman" w:cs="Times New Roman"/>
              </w:rPr>
              <w:t xml:space="preserve">; </w:t>
            </w:r>
            <w:r w:rsidR="00954B3C" w:rsidRPr="0050643A">
              <w:rPr>
                <w:rFonts w:ascii="Times New Roman" w:hAnsi="Times New Roman" w:cs="Times New Roman"/>
              </w:rPr>
              <w:t>35.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FC4E2D" w14:textId="0BDA7C09" w:rsidR="00954B3C" w:rsidRPr="0050643A" w:rsidRDefault="00954B3C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8718B9" w:rsidRPr="0050643A">
              <w:rPr>
                <w:rFonts w:ascii="Times New Roman" w:hAnsi="Times New Roman" w:cs="Times New Roman"/>
                <w:color w:val="000000"/>
              </w:rPr>
              <w:t>2</w:t>
            </w:r>
            <w:r w:rsidR="008718B9">
              <w:rPr>
                <w:rFonts w:ascii="Times New Roman" w:hAnsi="Times New Roman" w:cs="Times New Roman"/>
                <w:color w:val="000000"/>
              </w:rPr>
              <w:t>2</w:t>
            </w:r>
            <w:r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8718B9">
              <w:rPr>
                <w:rFonts w:ascii="Times New Roman" w:hAnsi="Times New Roman" w:cs="Times New Roman"/>
                <w:color w:val="000000"/>
              </w:rPr>
              <w:t>9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8718B9">
              <w:rPr>
                <w:rFonts w:ascii="Times New Roman" w:hAnsi="Times New Roman" w:cs="Times New Roman"/>
              </w:rPr>
              <w:t>50.5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500D5C" w14:textId="747D4729" w:rsidR="00954B3C" w:rsidRPr="0050643A" w:rsidRDefault="007E078B" w:rsidP="00337F40">
            <w:pPr>
              <w:pStyle w:val="HTMLPreformatted"/>
              <w:tabs>
                <w:tab w:val="clear" w:pos="916"/>
                <w:tab w:val="left" w:pos="1404"/>
              </w:tabs>
              <w:ind w:left="-18" w:firstLine="275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14</w:t>
            </w:r>
            <w:r w:rsidR="008718B9">
              <w:rPr>
                <w:rFonts w:ascii="Times New Roman" w:hAnsi="Times New Roman" w:cs="Times New Roman"/>
              </w:rPr>
              <w:t>3</w:t>
            </w:r>
            <w:r w:rsidRPr="0050643A">
              <w:rPr>
                <w:rFonts w:ascii="Times New Roman" w:hAnsi="Times New Roman" w:cs="Times New Roman"/>
              </w:rPr>
              <w:t xml:space="preserve">; </w:t>
            </w:r>
            <w:r w:rsidR="00954B3C" w:rsidRPr="0050643A">
              <w:rPr>
                <w:rFonts w:ascii="Times New Roman" w:hAnsi="Times New Roman" w:cs="Times New Roman"/>
              </w:rPr>
              <w:t>3</w:t>
            </w:r>
            <w:r w:rsidR="008718B9">
              <w:rPr>
                <w:rFonts w:ascii="Times New Roman" w:hAnsi="Times New Roman" w:cs="Times New Roman"/>
              </w:rPr>
              <w:t>8</w:t>
            </w:r>
            <w:r w:rsidR="00954B3C" w:rsidRPr="0050643A">
              <w:rPr>
                <w:rFonts w:ascii="Times New Roman" w:hAnsi="Times New Roman" w:cs="Times New Roman"/>
              </w:rPr>
              <w:t>.</w:t>
            </w:r>
            <w:r w:rsidR="008718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1D434F" w14:textId="2AD0C271" w:rsidR="00954B3C" w:rsidRPr="0050643A" w:rsidRDefault="00954B3C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2</w:t>
            </w:r>
            <w:r w:rsidR="008718B9">
              <w:rPr>
                <w:rFonts w:ascii="Times New Roman" w:hAnsi="Times New Roman" w:cs="Times New Roman"/>
              </w:rPr>
              <w:t>3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8718B9">
              <w:rPr>
                <w:rFonts w:ascii="Times New Roman" w:hAnsi="Times New Roman" w:cs="Times New Roman"/>
              </w:rPr>
              <w:t>3</w:t>
            </w:r>
            <w:r w:rsidRPr="0050643A">
              <w:rPr>
                <w:rFonts w:ascii="Times New Roman" w:hAnsi="Times New Roman" w:cs="Times New Roman"/>
              </w:rPr>
              <w:t>–5</w:t>
            </w:r>
            <w:r w:rsidR="008718B9">
              <w:rPr>
                <w:rFonts w:ascii="Times New Roman" w:hAnsi="Times New Roman" w:cs="Times New Roman"/>
              </w:rPr>
              <w:t>6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8718B9">
              <w:rPr>
                <w:rFonts w:ascii="Times New Roman" w:hAnsi="Times New Roman" w:cs="Times New Roman"/>
              </w:rPr>
              <w:t>7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C1314" w14:textId="77777777" w:rsidR="00954B3C" w:rsidRPr="0050643A" w:rsidRDefault="00954B3C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4B6E4" w14:textId="25C0346E" w:rsidR="00954B3C" w:rsidRPr="0050643A" w:rsidRDefault="00FB78DA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954B3C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8718B9">
              <w:rPr>
                <w:rFonts w:ascii="Times New Roman" w:hAnsi="Times New Roman" w:cs="Times New Roman"/>
                <w:color w:val="000000"/>
              </w:rPr>
              <w:t>7</w:t>
            </w:r>
            <w:r w:rsidR="00954B3C" w:rsidRPr="0050643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54B3C" w:rsidRPr="0050643A" w14:paraId="4DCAA11C" w14:textId="77777777" w:rsidTr="00FC3887">
        <w:trPr>
          <w:trHeight w:val="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137086" w14:textId="77777777" w:rsidR="00954B3C" w:rsidRPr="0050643A" w:rsidRDefault="00954B3C" w:rsidP="0008281C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  <w:r w:rsidRPr="0050643A">
              <w:rPr>
                <w:rFonts w:ascii="Times New Roman" w:hAnsi="Times New Roman" w:cs="Times New Roman"/>
                <w:bCs/>
              </w:rPr>
              <w:t>Hispanic</w:t>
            </w:r>
          </w:p>
          <w:p w14:paraId="48D08B30" w14:textId="77777777" w:rsidR="00954B3C" w:rsidRPr="0050643A" w:rsidRDefault="00954B3C" w:rsidP="0008281C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78875C" w14:textId="1C9432EC" w:rsidR="00954B3C" w:rsidRPr="0050643A" w:rsidRDefault="00441AF3" w:rsidP="0008281C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50643A">
              <w:rPr>
                <w:rFonts w:ascii="Times New Roman" w:hAnsi="Times New Roman" w:cs="Times New Roman"/>
              </w:rPr>
              <w:t>0</w:t>
            </w:r>
            <w:r w:rsidR="00CE4729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27</w:t>
            </w:r>
            <w:r w:rsidR="00954B3C"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1ED7C82" w14:textId="37C1F2C7" w:rsidR="00954B3C" w:rsidRPr="0050643A" w:rsidRDefault="00954B3C" w:rsidP="0008281C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441AF3">
              <w:rPr>
                <w:rFonts w:ascii="Times New Roman" w:hAnsi="Times New Roman" w:cs="Times New Roman"/>
              </w:rPr>
              <w:t>17.4</w:t>
            </w:r>
            <w:r w:rsidRPr="0050643A">
              <w:rPr>
                <w:rFonts w:ascii="Times New Roman" w:hAnsi="Times New Roman" w:cs="Times New Roman"/>
              </w:rPr>
              <w:t>–4</w:t>
            </w:r>
            <w:r w:rsidR="00441AF3">
              <w:rPr>
                <w:rFonts w:ascii="Times New Roman" w:hAnsi="Times New Roman" w:cs="Times New Roman"/>
              </w:rPr>
              <w:t>0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441AF3">
              <w:rPr>
                <w:rFonts w:ascii="Times New Roman" w:hAnsi="Times New Roman" w:cs="Times New Roman"/>
              </w:rPr>
              <w:t>4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E67E2" w14:textId="51E660B9" w:rsidR="00954B3C" w:rsidRPr="0050643A" w:rsidRDefault="00441AF3" w:rsidP="00337F40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4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  <w:r w:rsidR="00CE4729" w:rsidRPr="0050643A">
              <w:rPr>
                <w:rFonts w:ascii="Times New Roman" w:hAnsi="Times New Roman" w:cs="Times New Roman"/>
              </w:rPr>
              <w:t xml:space="preserve">; </w:t>
            </w:r>
            <w:r w:rsidR="00954B3C" w:rsidRPr="0050643A">
              <w:rPr>
                <w:rFonts w:ascii="Times New Roman" w:hAnsi="Times New Roman" w:cs="Times New Roman"/>
              </w:rPr>
              <w:t>25.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742F14" w14:textId="0E198675" w:rsidR="00954B3C" w:rsidRPr="0050643A" w:rsidRDefault="00954B3C" w:rsidP="0008281C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16.</w:t>
            </w:r>
            <w:r w:rsidR="00441AF3">
              <w:rPr>
                <w:rFonts w:ascii="Times New Roman" w:hAnsi="Times New Roman" w:cs="Times New Roman"/>
              </w:rPr>
              <w:t>3</w:t>
            </w:r>
            <w:r w:rsidRPr="0050643A">
              <w:rPr>
                <w:rFonts w:ascii="Times New Roman" w:hAnsi="Times New Roman" w:cs="Times New Roman"/>
              </w:rPr>
              <w:t>–36.3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EF447" w14:textId="77777777" w:rsidR="00954B3C" w:rsidRPr="0050643A" w:rsidRDefault="00954B3C" w:rsidP="0008281C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DEB63" w14:textId="0447E38A" w:rsidR="00954B3C" w:rsidRPr="0050643A" w:rsidRDefault="00FB78DA" w:rsidP="006E170A">
            <w:pPr>
              <w:pStyle w:val="HTMLPreformatted"/>
              <w:tabs>
                <w:tab w:val="clear" w:pos="916"/>
                <w:tab w:val="left" w:pos="0"/>
              </w:tabs>
              <w:ind w:right="-18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0</w:t>
            </w:r>
            <w:r w:rsidR="00954B3C" w:rsidRPr="0050643A">
              <w:rPr>
                <w:rFonts w:ascii="Times New Roman" w:hAnsi="Times New Roman" w:cs="Times New Roman"/>
              </w:rPr>
              <w:t>.</w:t>
            </w:r>
            <w:r w:rsidR="00441AF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BF328" w14:textId="1C9EF411" w:rsidR="00954B3C" w:rsidRPr="0050643A" w:rsidRDefault="00337F40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    </w:t>
            </w:r>
            <w:r w:rsidR="003A1DF3">
              <w:rPr>
                <w:rFonts w:ascii="Times New Roman" w:hAnsi="Times New Roman" w:cs="Times New Roman"/>
              </w:rPr>
              <w:t>7</w:t>
            </w:r>
            <w:r w:rsidR="00291A0B" w:rsidRPr="0050643A">
              <w:rPr>
                <w:rFonts w:ascii="Times New Roman" w:hAnsi="Times New Roman" w:cs="Times New Roman"/>
              </w:rPr>
              <w:t xml:space="preserve">8; </w:t>
            </w:r>
            <w:r w:rsidR="00954B3C" w:rsidRPr="0050643A">
              <w:rPr>
                <w:rFonts w:ascii="Times New Roman" w:hAnsi="Times New Roman" w:cs="Times New Roman"/>
              </w:rPr>
              <w:t>5</w:t>
            </w:r>
            <w:r w:rsidR="003A1DF3">
              <w:rPr>
                <w:rFonts w:ascii="Times New Roman" w:hAnsi="Times New Roman" w:cs="Times New Roman"/>
              </w:rPr>
              <w:t>3</w:t>
            </w:r>
            <w:r w:rsidR="00954B3C" w:rsidRPr="0050643A">
              <w:rPr>
                <w:rFonts w:ascii="Times New Roman" w:hAnsi="Times New Roman" w:cs="Times New Roman"/>
              </w:rPr>
              <w:t>.</w:t>
            </w:r>
            <w:r w:rsidR="003A1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9C163A" w14:textId="5E46BC9B" w:rsidR="00954B3C" w:rsidRPr="0050643A" w:rsidRDefault="00954B3C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(3</w:t>
            </w:r>
            <w:r w:rsidR="003A1DF3">
              <w:rPr>
                <w:rFonts w:ascii="Times New Roman" w:hAnsi="Times New Roman" w:cs="Times New Roman"/>
                <w:color w:val="000000"/>
              </w:rPr>
              <w:t>2</w:t>
            </w:r>
            <w:r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3A1DF3">
              <w:rPr>
                <w:rFonts w:ascii="Times New Roman" w:hAnsi="Times New Roman" w:cs="Times New Roman"/>
                <w:color w:val="000000"/>
              </w:rPr>
              <w:t>8</w:t>
            </w:r>
            <w:r w:rsidRPr="0050643A">
              <w:rPr>
                <w:rFonts w:ascii="Times New Roman" w:hAnsi="Times New Roman" w:cs="Times New Roman"/>
              </w:rPr>
              <w:t>–7</w:t>
            </w:r>
            <w:r w:rsidR="003A1DF3">
              <w:rPr>
                <w:rFonts w:ascii="Times New Roman" w:hAnsi="Times New Roman" w:cs="Times New Roman"/>
              </w:rPr>
              <w:t>3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3A1DF3"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0DA0F6" w14:textId="595AEB59" w:rsidR="00954B3C" w:rsidRPr="0050643A" w:rsidRDefault="003A1DF3" w:rsidP="00337F40">
            <w:pPr>
              <w:pStyle w:val="HTMLPreformatted"/>
              <w:tabs>
                <w:tab w:val="clear" w:pos="916"/>
                <w:tab w:val="left" w:pos="1404"/>
              </w:tabs>
              <w:ind w:left="-18" w:firstLine="275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0643A">
              <w:rPr>
                <w:rFonts w:ascii="Times New Roman" w:hAnsi="Times New Roman" w:cs="Times New Roman"/>
              </w:rPr>
              <w:t>8</w:t>
            </w:r>
            <w:r w:rsidR="00291A0B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55.4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E4DACD" w14:textId="32DD35DE" w:rsidR="00954B3C" w:rsidRPr="0050643A" w:rsidRDefault="00954B3C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3A1DF3">
              <w:rPr>
                <w:rFonts w:ascii="Times New Roman" w:hAnsi="Times New Roman" w:cs="Times New Roman"/>
              </w:rPr>
              <w:t>37.7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3A1DF3">
              <w:rPr>
                <w:rFonts w:ascii="Times New Roman" w:hAnsi="Times New Roman" w:cs="Times New Roman"/>
              </w:rPr>
              <w:t>71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3A1DF3">
              <w:rPr>
                <w:rFonts w:ascii="Times New Roman" w:hAnsi="Times New Roman" w:cs="Times New Roman"/>
              </w:rPr>
              <w:t>9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AD7B9" w14:textId="77777777" w:rsidR="00954B3C" w:rsidRPr="0050643A" w:rsidRDefault="00954B3C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8164" w14:textId="6B684DA7" w:rsidR="00954B3C" w:rsidRPr="0050643A" w:rsidRDefault="00FB78DA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954B3C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872E0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954B3C" w:rsidRPr="0050643A" w14:paraId="46B77C80" w14:textId="77777777" w:rsidTr="00FC3887">
        <w:trPr>
          <w:trHeight w:val="80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38975" w14:textId="77777777" w:rsidR="00954B3C" w:rsidRPr="0050643A" w:rsidRDefault="00954B3C" w:rsidP="0008281C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  <w:r w:rsidRPr="0050643A">
              <w:rPr>
                <w:rFonts w:ascii="Times New Roman" w:hAnsi="Times New Roman" w:cs="Times New Roman"/>
                <w:bCs/>
              </w:rPr>
              <w:t>Other, NH</w:t>
            </w:r>
          </w:p>
          <w:p w14:paraId="440D48FC" w14:textId="77777777" w:rsidR="00954B3C" w:rsidRPr="0050643A" w:rsidRDefault="00954B3C" w:rsidP="0008281C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5D293" w14:textId="63135D0A" w:rsidR="00954B3C" w:rsidRPr="0050643A" w:rsidRDefault="00594C5A" w:rsidP="0008281C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186; 27.9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C21DF" w14:textId="0B8D54EE" w:rsidR="00954B3C" w:rsidRPr="0050643A" w:rsidRDefault="00954B3C" w:rsidP="0008281C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594C5A">
              <w:rPr>
                <w:rFonts w:ascii="Times New Roman" w:hAnsi="Times New Roman" w:cs="Times New Roman"/>
              </w:rPr>
              <w:t>15.6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594C5A">
              <w:rPr>
                <w:rFonts w:ascii="Times New Roman" w:hAnsi="Times New Roman" w:cs="Times New Roman"/>
              </w:rPr>
              <w:t>44.6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C6B5C" w14:textId="41432690" w:rsidR="00954B3C" w:rsidRPr="0050643A" w:rsidRDefault="00226AA7" w:rsidP="00337F40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447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F924B" w14:textId="562EEAEE" w:rsidR="00954B3C" w:rsidRPr="0050643A" w:rsidRDefault="00226AA7" w:rsidP="0008281C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C3A57" w14:textId="77777777" w:rsidR="00954B3C" w:rsidRPr="0050643A" w:rsidRDefault="00954B3C" w:rsidP="0008281C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6CF14" w14:textId="16B0BE11" w:rsidR="00954B3C" w:rsidRPr="0050643A" w:rsidRDefault="00226AA7" w:rsidP="006E170A">
            <w:pPr>
              <w:pStyle w:val="HTMLPreformatted"/>
              <w:tabs>
                <w:tab w:val="clear" w:pos="916"/>
                <w:tab w:val="left" w:pos="0"/>
              </w:tabs>
              <w:ind w:right="-18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32A4C" w14:textId="77777777" w:rsidR="00954B3C" w:rsidRPr="0050643A" w:rsidRDefault="00954B3C" w:rsidP="0050643A">
            <w:pPr>
              <w:pStyle w:val="HTMLPreformatted"/>
              <w:tabs>
                <w:tab w:val="clear" w:pos="916"/>
                <w:tab w:val="left" w:pos="1404"/>
              </w:tabs>
              <w:ind w:left="-18" w:firstLine="167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AA55C" w14:textId="77777777" w:rsidR="00954B3C" w:rsidRPr="0050643A" w:rsidRDefault="00954B3C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6AF16" w14:textId="77777777" w:rsidR="00954B3C" w:rsidRPr="0050643A" w:rsidRDefault="00954B3C" w:rsidP="0050643A">
            <w:pPr>
              <w:pStyle w:val="HTMLPreformatted"/>
              <w:tabs>
                <w:tab w:val="clear" w:pos="916"/>
                <w:tab w:val="left" w:pos="1404"/>
              </w:tabs>
              <w:ind w:left="-18" w:firstLine="258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7B1B7" w14:textId="77777777" w:rsidR="00954B3C" w:rsidRPr="0050643A" w:rsidRDefault="00954B3C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98157" w14:textId="77777777" w:rsidR="00954B3C" w:rsidRPr="0050643A" w:rsidRDefault="00954B3C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3A17F" w14:textId="77777777" w:rsidR="00954B3C" w:rsidRPr="0050643A" w:rsidRDefault="00954B3C" w:rsidP="0008281C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</w:tr>
    </w:tbl>
    <w:p w14:paraId="0830128B" w14:textId="32B0F5EC" w:rsidR="00954B3C" w:rsidRPr="0050643A" w:rsidRDefault="00954B3C" w:rsidP="00954B3C">
      <w:pPr>
        <w:pStyle w:val="HTMLPreformatted"/>
        <w:tabs>
          <w:tab w:val="clear" w:pos="916"/>
          <w:tab w:val="left" w:pos="0"/>
        </w:tabs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</w:rPr>
        <w:t xml:space="preserve">CI, confidence interval; </w:t>
      </w:r>
      <w:r w:rsidR="00F52939">
        <w:rPr>
          <w:rFonts w:ascii="Times New Roman" w:hAnsi="Times New Roman" w:cs="Times New Roman"/>
          <w:bCs/>
        </w:rPr>
        <w:t xml:space="preserve">ME, Medicaid expansion; </w:t>
      </w:r>
      <w:r w:rsidRPr="0050643A">
        <w:rPr>
          <w:rFonts w:ascii="Times New Roman" w:hAnsi="Times New Roman" w:cs="Times New Roman"/>
          <w:bCs/>
        </w:rPr>
        <w:t>NH, non-Hispanic.</w:t>
      </w:r>
    </w:p>
    <w:p w14:paraId="37442262" w14:textId="77777777" w:rsidR="00954B3C" w:rsidRPr="0050643A" w:rsidRDefault="00954B3C" w:rsidP="00954B3C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</w:rPr>
      </w:pPr>
      <w:r w:rsidRPr="0050643A">
        <w:rPr>
          <w:rFonts w:ascii="Times New Roman" w:hAnsi="Times New Roman" w:cs="Times New Roman"/>
          <w:bCs/>
          <w:vertAlign w:val="superscript"/>
        </w:rPr>
        <w:t>a</w:t>
      </w:r>
      <w:r w:rsidRPr="0050643A">
        <w:rPr>
          <w:rFonts w:ascii="Times New Roman" w:hAnsi="Times New Roman" w:cs="Times New Roman"/>
        </w:rPr>
        <w:t xml:space="preserve"> Combination of 2 questionnaire items (“Was there a time in the past 12 months when you needed to see your primary care doctor for your asthma but could not because of cost?” and “Was there a time in the past 12 months when you were referred to a specialist for asthma care but could not go because of the cost?”). A cost barrier to asthma-related visit with a health care provider was defined as present if the respondent said “yes” to either questionnaire item. </w:t>
      </w:r>
    </w:p>
    <w:p w14:paraId="4BE7D2CE" w14:textId="7BD297CE" w:rsidR="00954B3C" w:rsidRPr="0050643A" w:rsidRDefault="00954B3C" w:rsidP="00954B3C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 xml:space="preserve">b </w:t>
      </w:r>
      <w:r w:rsidRPr="0050643A">
        <w:rPr>
          <w:rFonts w:ascii="Times New Roman" w:hAnsi="Times New Roman" w:cs="Times New Roman"/>
          <w:color w:val="000000" w:themeColor="text1"/>
        </w:rPr>
        <w:t xml:space="preserve">Low-income was defined as </w:t>
      </w:r>
      <w:r w:rsidR="007D6014">
        <w:rPr>
          <w:rFonts w:ascii="Times New Roman" w:hAnsi="Times New Roman" w:cs="Times New Roman"/>
          <w:color w:val="000000" w:themeColor="text1"/>
        </w:rPr>
        <w:t>below</w:t>
      </w:r>
      <w:r w:rsidRPr="0050643A">
        <w:rPr>
          <w:rFonts w:ascii="Times New Roman" w:hAnsi="Times New Roman" w:cs="Times New Roman"/>
          <w:color w:val="000000" w:themeColor="text1"/>
        </w:rPr>
        <w:t xml:space="preserve"> 138% of the federal poverty level.</w:t>
      </w:r>
    </w:p>
    <w:p w14:paraId="178F1470" w14:textId="77777777" w:rsidR="00954B3C" w:rsidRPr="0050643A" w:rsidRDefault="00954B3C" w:rsidP="00954B3C">
      <w:pPr>
        <w:pStyle w:val="HTMLPreformatted"/>
        <w:ind w:left="90" w:hanging="90"/>
        <w:rPr>
          <w:rFonts w:ascii="Times New Roman" w:hAnsi="Times New Roman" w:cs="Times New Roman"/>
          <w:color w:val="000000" w:themeColor="text1"/>
        </w:rPr>
      </w:pPr>
      <w:r w:rsidRPr="0050643A">
        <w:rPr>
          <w:rFonts w:ascii="Times New Roman" w:hAnsi="Times New Roman" w:cs="Times New Roman"/>
          <w:color w:val="333333"/>
          <w:vertAlign w:val="superscript"/>
        </w:rPr>
        <w:t>c</w:t>
      </w:r>
      <w:r w:rsidRPr="0050643A">
        <w:rPr>
          <w:rFonts w:ascii="Times New Roman" w:hAnsi="Times New Roman" w:cs="Times New Roman"/>
          <w:vertAlign w:val="superscript"/>
        </w:rPr>
        <w:t xml:space="preserve"> </w:t>
      </w:r>
      <w:r w:rsidRPr="0050643A">
        <w:rPr>
          <w:rFonts w:ascii="Times New Roman" w:hAnsi="Times New Roman" w:cs="Times New Roman"/>
          <w:color w:val="000000" w:themeColor="text1"/>
        </w:rPr>
        <w:t>Puerto Rico and the following 14 states: CT, HI, IA, MA, MI, NH, NJ, NM, NV, NY, OH, OR, RI, VT.</w:t>
      </w:r>
    </w:p>
    <w:p w14:paraId="670FB9DE" w14:textId="529DF6DE" w:rsidR="00954B3C" w:rsidRPr="0050643A" w:rsidRDefault="00954B3C" w:rsidP="00954B3C">
      <w:pPr>
        <w:pStyle w:val="HTMLPreformatted"/>
        <w:tabs>
          <w:tab w:val="clear" w:pos="916"/>
          <w:tab w:val="left" w:pos="180"/>
        </w:tabs>
        <w:ind w:left="180" w:hanging="18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 xml:space="preserve">d </w:t>
      </w:r>
      <w:r w:rsidRPr="0050643A">
        <w:rPr>
          <w:rFonts w:ascii="Times New Roman" w:hAnsi="Times New Roman" w:cs="Times New Roman"/>
        </w:rPr>
        <w:t xml:space="preserve">FL, GA, KS, ME, MS, MO, MT, NE, TX, UT, WI. Indiana and Pennsylvania were excluded from this analysis because these states expanded Medicaid in 2015. </w:t>
      </w:r>
      <w:r w:rsidR="00236C21" w:rsidRPr="00FC2F3C">
        <w:rPr>
          <w:rFonts w:ascii="Times New Roman" w:hAnsi="Times New Roman" w:cs="Times New Roman"/>
        </w:rPr>
        <w:t xml:space="preserve">The 23 </w:t>
      </w:r>
      <w:r w:rsidR="00236C21">
        <w:rPr>
          <w:rFonts w:ascii="Times New Roman" w:hAnsi="Times New Roman" w:cs="Times New Roman"/>
        </w:rPr>
        <w:t xml:space="preserve">remaining </w:t>
      </w:r>
      <w:r w:rsidR="00236C21" w:rsidRPr="00FC2F3C">
        <w:rPr>
          <w:rFonts w:ascii="Times New Roman" w:hAnsi="Times New Roman" w:cs="Times New Roman"/>
        </w:rPr>
        <w:t>states not represented in this table were excluded because ACBS data were not available from these states for each of the years included in the study period.</w:t>
      </w:r>
    </w:p>
    <w:p w14:paraId="615A67CB" w14:textId="57FB7101" w:rsidR="00954B3C" w:rsidRPr="0050643A" w:rsidRDefault="00954B3C" w:rsidP="00954B3C">
      <w:pPr>
        <w:pStyle w:val="HTMLPreformatted"/>
        <w:ind w:left="180" w:hanging="18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color w:val="333333"/>
          <w:vertAlign w:val="superscript"/>
        </w:rPr>
        <w:t>e</w:t>
      </w:r>
      <w:r w:rsidRPr="0050643A">
        <w:rPr>
          <w:rFonts w:ascii="Times New Roman" w:hAnsi="Times New Roman" w:cs="Times New Roman"/>
          <w:bCs/>
          <w:vertAlign w:val="superscript"/>
        </w:rPr>
        <w:t xml:space="preserve"> </w:t>
      </w:r>
      <w:r w:rsidRPr="0050643A">
        <w:rPr>
          <w:rFonts w:ascii="Times New Roman" w:hAnsi="Times New Roman" w:cs="Times New Roman"/>
          <w:bCs/>
        </w:rPr>
        <w:t xml:space="preserve">Comparison between 2012–2013 and 2015–2016 data. </w:t>
      </w:r>
    </w:p>
    <w:p w14:paraId="644CB108" w14:textId="77777777" w:rsidR="00954B3C" w:rsidRPr="0050643A" w:rsidRDefault="00954B3C" w:rsidP="00954B3C">
      <w:pPr>
        <w:rPr>
          <w:rFonts w:ascii="Times New Roman" w:hAnsi="Times New Roman" w:cs="Times New Roman"/>
          <w:sz w:val="20"/>
          <w:szCs w:val="20"/>
        </w:rPr>
      </w:pPr>
      <w:r w:rsidRPr="0050643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f</w:t>
      </w:r>
      <w:r w:rsidRPr="005064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643A">
        <w:rPr>
          <w:rFonts w:ascii="Times New Roman" w:hAnsi="Times New Roman" w:cs="Times New Roman"/>
          <w:sz w:val="20"/>
          <w:szCs w:val="20"/>
        </w:rPr>
        <w:t>Results for which the relative standard error was &gt;0.3 were suppressed.</w:t>
      </w:r>
    </w:p>
    <w:p w14:paraId="6D307B63" w14:textId="77777777" w:rsidR="00F703A9" w:rsidRPr="0050643A" w:rsidRDefault="00F703A9">
      <w:pPr>
        <w:rPr>
          <w:rFonts w:ascii="Times New Roman" w:hAnsi="Times New Roman" w:cs="Times New Roman"/>
          <w:b/>
          <w:sz w:val="20"/>
          <w:szCs w:val="20"/>
        </w:rPr>
      </w:pPr>
    </w:p>
    <w:p w14:paraId="77FA6BFD" w14:textId="77777777" w:rsidR="00DF1BC3" w:rsidRPr="0050643A" w:rsidRDefault="00DF1BC3">
      <w:pPr>
        <w:rPr>
          <w:rFonts w:ascii="Times New Roman" w:hAnsi="Times New Roman" w:cs="Times New Roman"/>
          <w:b/>
          <w:sz w:val="20"/>
          <w:szCs w:val="20"/>
        </w:rPr>
      </w:pPr>
      <w:r w:rsidRPr="0050643A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D0DBFD2" w14:textId="571FCC7C" w:rsidR="00F703A9" w:rsidRPr="0050643A" w:rsidRDefault="00F703A9" w:rsidP="00F703A9">
      <w:pPr>
        <w:rPr>
          <w:rFonts w:ascii="Times New Roman" w:hAnsi="Times New Roman" w:cs="Times New Roman"/>
          <w:sz w:val="20"/>
          <w:szCs w:val="20"/>
        </w:rPr>
      </w:pPr>
      <w:r w:rsidRPr="0050643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B627D8">
        <w:rPr>
          <w:rFonts w:ascii="Times New Roman" w:hAnsi="Times New Roman" w:cs="Times New Roman"/>
          <w:b/>
          <w:sz w:val="20"/>
          <w:szCs w:val="20"/>
        </w:rPr>
        <w:t>E6</w:t>
      </w:r>
      <w:r w:rsidRPr="0050643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E509D" w:rsidRPr="0050643A">
        <w:rPr>
          <w:rFonts w:ascii="Times New Roman" w:hAnsi="Times New Roman" w:cs="Times New Roman"/>
          <w:sz w:val="20"/>
          <w:szCs w:val="20"/>
        </w:rPr>
        <w:t xml:space="preserve">Weighted Percentages of </w:t>
      </w:r>
      <w:r w:rsidRPr="0050643A">
        <w:rPr>
          <w:rFonts w:ascii="Times New Roman" w:hAnsi="Times New Roman" w:cs="Times New Roman"/>
          <w:sz w:val="20"/>
          <w:szCs w:val="20"/>
        </w:rPr>
        <w:t xml:space="preserve">Health Insurance </w:t>
      </w:r>
      <w:proofErr w:type="spellStart"/>
      <w:r w:rsidRPr="0050643A">
        <w:rPr>
          <w:rFonts w:ascii="Times New Roman" w:hAnsi="Times New Roman" w:cs="Times New Roman"/>
          <w:sz w:val="20"/>
          <w:szCs w:val="20"/>
        </w:rPr>
        <w:t>Coverage</w:t>
      </w:r>
      <w:r w:rsidRPr="0050643A">
        <w:rPr>
          <w:rFonts w:ascii="Times New Roman" w:hAnsi="Times New Roman" w:cs="Times New Roman"/>
          <w:bCs/>
          <w:vertAlign w:val="superscript"/>
        </w:rPr>
        <w:t>a</w:t>
      </w:r>
      <w:proofErr w:type="spellEnd"/>
      <w:r w:rsidRPr="0050643A">
        <w:rPr>
          <w:rFonts w:ascii="Times New Roman" w:hAnsi="Times New Roman" w:cs="Times New Roman"/>
          <w:sz w:val="20"/>
          <w:szCs w:val="20"/>
        </w:rPr>
        <w:t xml:space="preserve"> Among Low-</w:t>
      </w:r>
      <w:proofErr w:type="spellStart"/>
      <w:r w:rsidRPr="0050643A">
        <w:rPr>
          <w:rFonts w:ascii="Times New Roman" w:hAnsi="Times New Roman" w:cs="Times New Roman"/>
          <w:sz w:val="20"/>
          <w:szCs w:val="20"/>
        </w:rPr>
        <w:t>Income</w:t>
      </w:r>
      <w:r w:rsidRPr="0050643A">
        <w:rPr>
          <w:rFonts w:ascii="Times New Roman" w:hAnsi="Times New Roman" w:cs="Times New Roman"/>
          <w:bCs/>
          <w:vertAlign w:val="superscript"/>
        </w:rPr>
        <w:t>b</w:t>
      </w:r>
      <w:proofErr w:type="spellEnd"/>
      <w:r w:rsidRPr="0050643A">
        <w:rPr>
          <w:rFonts w:ascii="Times New Roman" w:hAnsi="Times New Roman" w:cs="Times New Roman"/>
          <w:sz w:val="20"/>
          <w:szCs w:val="20"/>
        </w:rPr>
        <w:t xml:space="preserve"> Adults Aged 18–64 Years </w:t>
      </w:r>
      <w:r w:rsidR="00DF1BC3" w:rsidRPr="0050643A">
        <w:rPr>
          <w:rFonts w:ascii="Times New Roman" w:hAnsi="Times New Roman" w:cs="Times New Roman"/>
          <w:sz w:val="20"/>
          <w:szCs w:val="20"/>
        </w:rPr>
        <w:t>W</w:t>
      </w:r>
      <w:r w:rsidRPr="0050643A">
        <w:rPr>
          <w:rFonts w:ascii="Times New Roman" w:hAnsi="Times New Roman" w:cs="Times New Roman"/>
          <w:sz w:val="20"/>
          <w:szCs w:val="20"/>
        </w:rPr>
        <w:t>ith Current Asthma, by 2014 Medicaid Expansion Status and Sex:</w:t>
      </w:r>
      <w:r w:rsidRPr="0050643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43A">
        <w:rPr>
          <w:rFonts w:ascii="Times New Roman" w:hAnsi="Times New Roman" w:cs="Times New Roman"/>
          <w:sz w:val="20"/>
          <w:szCs w:val="20"/>
        </w:rPr>
        <w:t>Behavioral Risk Factor Surveillance System Asthma Call-Back Survey, 2012–2013 and 2015–2016</w:t>
      </w:r>
    </w:p>
    <w:p w14:paraId="7384BF51" w14:textId="77777777" w:rsidR="00F703A9" w:rsidRPr="0050643A" w:rsidRDefault="00F703A9" w:rsidP="00F70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089" w:type="dxa"/>
        <w:tblInd w:w="-27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98"/>
        <w:gridCol w:w="985"/>
        <w:gridCol w:w="1078"/>
        <w:gridCol w:w="988"/>
        <w:gridCol w:w="990"/>
        <w:gridCol w:w="187"/>
        <w:gridCol w:w="716"/>
        <w:gridCol w:w="989"/>
        <w:gridCol w:w="1078"/>
        <w:gridCol w:w="177"/>
        <w:gridCol w:w="812"/>
        <w:gridCol w:w="1178"/>
        <w:gridCol w:w="259"/>
        <w:gridCol w:w="182"/>
        <w:gridCol w:w="558"/>
        <w:gridCol w:w="14"/>
      </w:tblGrid>
      <w:tr w:rsidR="00F703A9" w:rsidRPr="0050643A" w14:paraId="3E960C3D" w14:textId="77777777" w:rsidTr="00FC3887">
        <w:trPr>
          <w:gridAfter w:val="1"/>
          <w:wAfter w:w="14" w:type="dxa"/>
        </w:trPr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C7312" w14:textId="77777777" w:rsidR="00F703A9" w:rsidRPr="0050643A" w:rsidRDefault="00F703A9" w:rsidP="00E66923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76210" w14:textId="25318113" w:rsidR="00F703A9" w:rsidRPr="0050643A" w:rsidRDefault="00F703A9" w:rsidP="00E66923">
            <w:pPr>
              <w:pStyle w:val="HTMLPreformatte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M</w:t>
            </w:r>
            <w:r w:rsidR="00F14CDD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="00F14CDD">
              <w:rPr>
                <w:rFonts w:ascii="Times New Roman" w:hAnsi="Times New Roman" w:cs="Times New Roman"/>
                <w:b/>
              </w:rPr>
              <w:t>Group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  <w:p w14:paraId="5C09E890" w14:textId="77777777" w:rsidR="00F703A9" w:rsidRPr="0050643A" w:rsidRDefault="00F703A9" w:rsidP="00E66923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BB39C" w14:textId="15FF04D2" w:rsidR="00F703A9" w:rsidRPr="0050643A" w:rsidRDefault="00F703A9" w:rsidP="00E6692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  <w:b/>
              </w:rPr>
              <w:t>Non-M</w:t>
            </w:r>
            <w:r w:rsidR="00F14CDD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="00F14CDD">
              <w:rPr>
                <w:rFonts w:ascii="Times New Roman" w:hAnsi="Times New Roman" w:cs="Times New Roman"/>
                <w:b/>
              </w:rPr>
              <w:t>Group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</w:p>
        </w:tc>
      </w:tr>
      <w:tr w:rsidR="00F703A9" w:rsidRPr="0050643A" w14:paraId="19B5C549" w14:textId="77777777" w:rsidTr="00FC3887">
        <w:trPr>
          <w:gridAfter w:val="1"/>
          <w:wAfter w:w="10" w:type="dxa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04C38" w14:textId="77777777" w:rsidR="00F703A9" w:rsidRPr="0050643A" w:rsidRDefault="00B16C9E" w:rsidP="00B16C9E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8B279" w14:textId="3C6B0591" w:rsidR="00F703A9" w:rsidRPr="0050643A" w:rsidRDefault="00F703A9" w:rsidP="00E66923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2012–2013</w:t>
            </w:r>
          </w:p>
          <w:p w14:paraId="6FC39349" w14:textId="77777777" w:rsidR="00F703A9" w:rsidRPr="0050643A" w:rsidRDefault="00211700" w:rsidP="00E66923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F703A9" w:rsidRPr="0050643A">
              <w:rPr>
                <w:rFonts w:ascii="Times New Roman" w:hAnsi="Times New Roman" w:cs="Times New Roman"/>
              </w:rPr>
              <w:t xml:space="preserve">Weighted % </w:t>
            </w:r>
          </w:p>
          <w:p w14:paraId="3CF654BA" w14:textId="77777777" w:rsidR="00F703A9" w:rsidRPr="0050643A" w:rsidRDefault="00F703A9" w:rsidP="00E66923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D2B20" w14:textId="2B3BBA05" w:rsidR="00F703A9" w:rsidRPr="0050643A" w:rsidRDefault="00F703A9" w:rsidP="00504523">
            <w:pPr>
              <w:pStyle w:val="HTMLPreformatte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2015–2016</w:t>
            </w:r>
          </w:p>
          <w:p w14:paraId="670C565F" w14:textId="2949C721" w:rsidR="00F703A9" w:rsidRPr="0050643A" w:rsidRDefault="00211700" w:rsidP="00504523">
            <w:pPr>
              <w:pStyle w:val="HTMLPreformatted"/>
              <w:ind w:firstLine="82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F703A9" w:rsidRPr="0050643A">
              <w:rPr>
                <w:rFonts w:ascii="Times New Roman" w:hAnsi="Times New Roman" w:cs="Times New Roman"/>
              </w:rPr>
              <w:t>Weighted %</w:t>
            </w:r>
          </w:p>
          <w:p w14:paraId="5F5A5BFE" w14:textId="77777777" w:rsidR="00F703A9" w:rsidRPr="0050643A" w:rsidRDefault="00F703A9" w:rsidP="00504523">
            <w:pPr>
              <w:pStyle w:val="HTMLPreformatted"/>
              <w:ind w:firstLine="90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8052D" w14:textId="77777777" w:rsidR="00F703A9" w:rsidRPr="0050643A" w:rsidRDefault="00F703A9" w:rsidP="00FC3887">
            <w:pPr>
              <w:pStyle w:val="HTMLPreformatted"/>
              <w:ind w:firstLine="78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proofErr w:type="spellStart"/>
            <w:r w:rsidRPr="0050643A">
              <w:rPr>
                <w:rFonts w:ascii="Times New Roman" w:hAnsi="Times New Roman" w:cs="Times New Roman"/>
                <w:b/>
              </w:rPr>
              <w:t>value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e</w:t>
            </w:r>
            <w:proofErr w:type="spellEnd"/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B6A64" w14:textId="4F955290" w:rsidR="00F703A9" w:rsidRPr="0050643A" w:rsidRDefault="00F703A9" w:rsidP="00E66923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2012–2013</w:t>
            </w:r>
          </w:p>
          <w:p w14:paraId="536D260A" w14:textId="77777777" w:rsidR="00F703A9" w:rsidRPr="0050643A" w:rsidRDefault="00211700" w:rsidP="00E66923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F703A9" w:rsidRPr="0050643A">
              <w:rPr>
                <w:rFonts w:ascii="Times New Roman" w:hAnsi="Times New Roman" w:cs="Times New Roman"/>
              </w:rPr>
              <w:t xml:space="preserve">Weighted % </w:t>
            </w:r>
          </w:p>
          <w:p w14:paraId="1D5931D0" w14:textId="77777777" w:rsidR="00F703A9" w:rsidRPr="0050643A" w:rsidRDefault="00F703A9" w:rsidP="00211700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8CCC9" w14:textId="67A457CA" w:rsidR="00F703A9" w:rsidRPr="0050643A" w:rsidRDefault="00F703A9" w:rsidP="00504523">
            <w:pPr>
              <w:pStyle w:val="HTMLPreformatted"/>
              <w:ind w:hanging="1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2015–2016</w:t>
            </w:r>
          </w:p>
          <w:p w14:paraId="7534F4C9" w14:textId="59E175B1" w:rsidR="00F703A9" w:rsidRPr="0050643A" w:rsidRDefault="007612C4" w:rsidP="00FC3887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F703A9" w:rsidRPr="0050643A">
              <w:rPr>
                <w:rFonts w:ascii="Times New Roman" w:hAnsi="Times New Roman" w:cs="Times New Roman"/>
              </w:rPr>
              <w:t>Weighted %</w:t>
            </w:r>
          </w:p>
          <w:p w14:paraId="0B9FC4F3" w14:textId="77777777" w:rsidR="00F703A9" w:rsidRPr="0050643A" w:rsidRDefault="00F703A9" w:rsidP="00FC3887">
            <w:pPr>
              <w:pStyle w:val="HTMLPreformatted"/>
              <w:ind w:firstLine="534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3677C" w14:textId="77777777" w:rsidR="00F703A9" w:rsidRPr="0050643A" w:rsidRDefault="00F703A9" w:rsidP="00E6692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proofErr w:type="spellStart"/>
            <w:r w:rsidRPr="0050643A">
              <w:rPr>
                <w:rFonts w:ascii="Times New Roman" w:hAnsi="Times New Roman" w:cs="Times New Roman"/>
                <w:b/>
              </w:rPr>
              <w:t>value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e</w:t>
            </w:r>
            <w:proofErr w:type="spellEnd"/>
          </w:p>
        </w:tc>
      </w:tr>
      <w:tr w:rsidR="00F703A9" w:rsidRPr="0050643A" w14:paraId="23CADF1A" w14:textId="77777777" w:rsidTr="00FC3887">
        <w:trPr>
          <w:trHeight w:val="80"/>
        </w:trPr>
        <w:tc>
          <w:tcPr>
            <w:tcW w:w="4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5E2EB3" w14:textId="77777777" w:rsidR="00F703A9" w:rsidRPr="0050643A" w:rsidRDefault="00F703A9" w:rsidP="00E66923">
            <w:pPr>
              <w:pStyle w:val="HTMLPreformatted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132772C" w14:textId="77777777" w:rsidR="00F703A9" w:rsidRPr="0050643A" w:rsidRDefault="00F703A9" w:rsidP="00E66923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812AD6D" w14:textId="77777777" w:rsidR="00F703A9" w:rsidRPr="0050643A" w:rsidRDefault="00F703A9" w:rsidP="00E66923">
            <w:pPr>
              <w:pStyle w:val="HTMLPreformatted"/>
              <w:tabs>
                <w:tab w:val="clear" w:pos="916"/>
                <w:tab w:val="left" w:pos="0"/>
              </w:tabs>
              <w:ind w:right="-18" w:firstLine="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F93EB4B" w14:textId="77777777" w:rsidR="00F703A9" w:rsidRPr="0050643A" w:rsidRDefault="00F703A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8B654AC" w14:textId="77777777" w:rsidR="00F703A9" w:rsidRPr="0050643A" w:rsidRDefault="00F703A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AF558" w14:textId="77777777" w:rsidR="00F703A9" w:rsidRPr="0050643A" w:rsidRDefault="00F703A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306E9" w14:textId="77777777" w:rsidR="00F703A9" w:rsidRPr="0050643A" w:rsidRDefault="00F703A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2B2CFF99" w14:textId="77777777" w:rsidR="00F703A9" w:rsidRPr="0050643A" w:rsidRDefault="00F703A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65A15" w14:textId="77777777" w:rsidR="00F703A9" w:rsidRPr="0050643A" w:rsidRDefault="00F703A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3A9" w:rsidRPr="0050643A" w14:paraId="4D67C4E0" w14:textId="77777777" w:rsidTr="00FC3887">
        <w:trPr>
          <w:gridAfter w:val="1"/>
          <w:wAfter w:w="14" w:type="dxa"/>
          <w:trHeight w:val="8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38DDAB82" w14:textId="77777777" w:rsidR="00F703A9" w:rsidRPr="0050643A" w:rsidRDefault="00F703A9" w:rsidP="00E66923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Cs/>
              </w:rPr>
              <w:t>Male</w:t>
            </w:r>
          </w:p>
          <w:p w14:paraId="2B096382" w14:textId="77777777" w:rsidR="00F703A9" w:rsidRPr="0050643A" w:rsidRDefault="00F703A9" w:rsidP="00E66923">
            <w:pPr>
              <w:pStyle w:val="HTMLPreformatted"/>
              <w:ind w:left="-18" w:firstLine="1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23B3E6E" w14:textId="390A6F66" w:rsidR="00F703A9" w:rsidRPr="0050643A" w:rsidRDefault="006B037C" w:rsidP="00E66923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429</w:t>
            </w:r>
            <w:r w:rsidR="00023011" w:rsidRPr="0050643A">
              <w:rPr>
                <w:rFonts w:ascii="Times New Roman" w:hAnsi="Times New Roman" w:cs="Times New Roman"/>
              </w:rPr>
              <w:t xml:space="preserve">; </w:t>
            </w:r>
            <w:r w:rsidR="00C651F9" w:rsidRPr="0050643A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55D6D162" w14:textId="7077D9C6" w:rsidR="00F703A9" w:rsidRPr="0050643A" w:rsidRDefault="00F703A9" w:rsidP="00E66923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6B037C">
              <w:rPr>
                <w:rFonts w:ascii="Times New Roman" w:hAnsi="Times New Roman" w:cs="Times New Roman"/>
              </w:rPr>
              <w:t>65.2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0A6EB4" w:rsidRPr="0050643A">
              <w:rPr>
                <w:rFonts w:ascii="Times New Roman" w:hAnsi="Times New Roman" w:cs="Times New Roman"/>
              </w:rPr>
              <w:t>8</w:t>
            </w:r>
            <w:r w:rsidR="006B037C">
              <w:rPr>
                <w:rFonts w:ascii="Times New Roman" w:hAnsi="Times New Roman" w:cs="Times New Roman"/>
              </w:rPr>
              <w:t>5</w:t>
            </w:r>
            <w:r w:rsidR="000A6EB4" w:rsidRPr="0050643A">
              <w:rPr>
                <w:rFonts w:ascii="Times New Roman" w:hAnsi="Times New Roman" w:cs="Times New Roman"/>
              </w:rPr>
              <w:t>.6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D2B8B1F" w14:textId="4AA8304F" w:rsidR="00F703A9" w:rsidRPr="0050643A" w:rsidRDefault="00023011" w:rsidP="008C68AC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462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4</w:t>
            </w:r>
            <w:r w:rsidR="006B037C">
              <w:rPr>
                <w:rFonts w:ascii="Times New Roman" w:hAnsi="Times New Roman" w:cs="Times New Roman"/>
              </w:rPr>
              <w:t>72</w:t>
            </w:r>
            <w:r w:rsidRPr="0050643A">
              <w:rPr>
                <w:rFonts w:ascii="Times New Roman" w:hAnsi="Times New Roman" w:cs="Times New Roman"/>
              </w:rPr>
              <w:t xml:space="preserve">; </w:t>
            </w:r>
            <w:r w:rsidR="000A6EB4" w:rsidRPr="0050643A">
              <w:rPr>
                <w:rFonts w:ascii="Times New Roman" w:hAnsi="Times New Roman" w:cs="Times New Roman"/>
              </w:rPr>
              <w:t>8</w:t>
            </w:r>
            <w:r w:rsidR="006B037C">
              <w:rPr>
                <w:rFonts w:ascii="Times New Roman" w:hAnsi="Times New Roman" w:cs="Times New Roman"/>
              </w:rPr>
              <w:t>8</w:t>
            </w:r>
            <w:r w:rsidR="000A6EB4" w:rsidRPr="0050643A">
              <w:rPr>
                <w:rFonts w:ascii="Times New Roman" w:hAnsi="Times New Roman" w:cs="Times New Roman"/>
              </w:rPr>
              <w:t>.</w:t>
            </w:r>
            <w:r w:rsidR="006B03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84FB07" w14:textId="611808FC" w:rsidR="00F703A9" w:rsidRPr="0050643A" w:rsidRDefault="00F703A9" w:rsidP="00E66923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6B037C">
              <w:rPr>
                <w:rFonts w:ascii="Times New Roman" w:hAnsi="Times New Roman" w:cs="Times New Roman"/>
              </w:rPr>
              <w:t>79.8</w:t>
            </w:r>
            <w:r w:rsidRPr="0050643A">
              <w:rPr>
                <w:rFonts w:ascii="Times New Roman" w:hAnsi="Times New Roman" w:cs="Times New Roman"/>
              </w:rPr>
              <w:t>–9</w:t>
            </w:r>
            <w:r w:rsidR="006B037C">
              <w:rPr>
                <w:rFonts w:ascii="Times New Roman" w:hAnsi="Times New Roman" w:cs="Times New Roman"/>
              </w:rPr>
              <w:t>3</w:t>
            </w:r>
            <w:r w:rsidR="000A6EB4" w:rsidRPr="0050643A">
              <w:rPr>
                <w:rFonts w:ascii="Times New Roman" w:hAnsi="Times New Roman" w:cs="Times New Roman"/>
              </w:rPr>
              <w:t>.</w:t>
            </w:r>
            <w:r w:rsidR="006B037C"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A9F226B" w14:textId="77777777" w:rsidR="00F703A9" w:rsidRPr="0050643A" w:rsidRDefault="00F703A9" w:rsidP="00E66923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F84BD9" w14:textId="1B9FC83E" w:rsidR="00F703A9" w:rsidRPr="00A22496" w:rsidRDefault="00504523" w:rsidP="00A60D20">
            <w:pPr>
              <w:pStyle w:val="HTMLPreformatted"/>
              <w:tabs>
                <w:tab w:val="clear" w:pos="916"/>
                <w:tab w:val="left" w:pos="0"/>
              </w:tabs>
              <w:ind w:right="-1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FB78DA" w:rsidRPr="00A22496">
              <w:rPr>
                <w:rFonts w:ascii="Times New Roman" w:hAnsi="Times New Roman" w:cs="Times New Roman"/>
                <w:bCs/>
              </w:rPr>
              <w:t>0</w:t>
            </w:r>
            <w:r w:rsidR="00F703A9" w:rsidRPr="00A22496">
              <w:rPr>
                <w:rFonts w:ascii="Times New Roman" w:hAnsi="Times New Roman" w:cs="Times New Roman"/>
                <w:bCs/>
              </w:rPr>
              <w:t>.0</w:t>
            </w:r>
            <w:r w:rsidR="006B037C" w:rsidRPr="00A2249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18289AA" w14:textId="40F0EEAD" w:rsidR="00F703A9" w:rsidRPr="0050643A" w:rsidRDefault="00504523" w:rsidP="008C68AC">
            <w:pPr>
              <w:pStyle w:val="HTMLPreformatted"/>
              <w:tabs>
                <w:tab w:val="clear" w:pos="916"/>
                <w:tab w:val="left" w:pos="1404"/>
              </w:tabs>
              <w:ind w:left="-18" w:firstLine="1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5F4E">
              <w:rPr>
                <w:rFonts w:ascii="Times New Roman" w:hAnsi="Times New Roman" w:cs="Times New Roman"/>
              </w:rPr>
              <w:t>3</w:t>
            </w:r>
            <w:r w:rsidR="00B64D5F" w:rsidRPr="0050643A">
              <w:rPr>
                <w:rFonts w:ascii="Times New Roman" w:hAnsi="Times New Roman" w:cs="Times New Roman"/>
              </w:rPr>
              <w:t>5</w:t>
            </w:r>
            <w:r w:rsidR="00045F4E">
              <w:rPr>
                <w:rFonts w:ascii="Times New Roman" w:hAnsi="Times New Roman" w:cs="Times New Roman"/>
              </w:rPr>
              <w:t>0</w:t>
            </w:r>
            <w:r w:rsidR="00B64D5F" w:rsidRPr="0050643A">
              <w:rPr>
                <w:rFonts w:ascii="Times New Roman" w:hAnsi="Times New Roman" w:cs="Times New Roman"/>
              </w:rPr>
              <w:t xml:space="preserve">; </w:t>
            </w:r>
            <w:r w:rsidR="00F703A9" w:rsidRPr="0050643A">
              <w:rPr>
                <w:rFonts w:ascii="Times New Roman" w:hAnsi="Times New Roman" w:cs="Times New Roman"/>
              </w:rPr>
              <w:t>6</w:t>
            </w:r>
            <w:r w:rsidR="00045F4E">
              <w:rPr>
                <w:rFonts w:ascii="Times New Roman" w:hAnsi="Times New Roman" w:cs="Times New Roman"/>
              </w:rPr>
              <w:t>8</w:t>
            </w:r>
            <w:r w:rsidR="000A6EB4" w:rsidRPr="0050643A">
              <w:rPr>
                <w:rFonts w:ascii="Times New Roman" w:hAnsi="Times New Roman" w:cs="Times New Roman"/>
              </w:rPr>
              <w:t>.</w:t>
            </w:r>
            <w:r w:rsidR="00045F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7E823B0" w14:textId="0ADC101B" w:rsidR="00F703A9" w:rsidRPr="0050643A" w:rsidRDefault="00F703A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5</w:t>
            </w:r>
            <w:r w:rsidR="000A6EB4" w:rsidRPr="0050643A">
              <w:rPr>
                <w:rFonts w:ascii="Times New Roman" w:hAnsi="Times New Roman" w:cs="Times New Roman"/>
              </w:rPr>
              <w:t>4</w:t>
            </w:r>
            <w:r w:rsidRPr="0050643A">
              <w:rPr>
                <w:rFonts w:ascii="Times New Roman" w:hAnsi="Times New Roman" w:cs="Times New Roman"/>
              </w:rPr>
              <w:t>.2–7</w:t>
            </w:r>
            <w:r w:rsidR="00045F4E">
              <w:rPr>
                <w:rFonts w:ascii="Times New Roman" w:hAnsi="Times New Roman" w:cs="Times New Roman"/>
              </w:rPr>
              <w:t>9</w:t>
            </w:r>
            <w:r w:rsidR="000A6EB4" w:rsidRPr="0050643A">
              <w:rPr>
                <w:rFonts w:ascii="Times New Roman" w:hAnsi="Times New Roman" w:cs="Times New Roman"/>
              </w:rPr>
              <w:t>.</w:t>
            </w:r>
            <w:r w:rsidR="00045F4E">
              <w:rPr>
                <w:rFonts w:ascii="Times New Roman" w:hAnsi="Times New Roman" w:cs="Times New Roman"/>
              </w:rPr>
              <w:t>8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DE41D" w14:textId="2DAE9F9C" w:rsidR="00F703A9" w:rsidRPr="0050643A" w:rsidRDefault="00045F4E" w:rsidP="008C68AC">
            <w:pPr>
              <w:pStyle w:val="HTMLPreformatted"/>
              <w:tabs>
                <w:tab w:val="clear" w:pos="916"/>
                <w:tab w:val="left" w:pos="1404"/>
              </w:tabs>
              <w:ind w:left="-18" w:firstLine="1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392</w:t>
            </w:r>
            <w:r w:rsidR="00B64D5F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6</w:t>
            </w:r>
            <w:r w:rsidR="000A6EB4" w:rsidRPr="0050643A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509D2" w14:textId="3E7B0944" w:rsidR="00F703A9" w:rsidRPr="0050643A" w:rsidRDefault="00F703A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0A6EB4" w:rsidRPr="0050643A">
              <w:rPr>
                <w:rFonts w:ascii="Times New Roman" w:hAnsi="Times New Roman" w:cs="Times New Roman"/>
              </w:rPr>
              <w:t>54</w:t>
            </w:r>
            <w:r w:rsidR="00045F4E">
              <w:rPr>
                <w:rFonts w:ascii="Times New Roman" w:hAnsi="Times New Roman" w:cs="Times New Roman"/>
              </w:rPr>
              <w:t>.2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0A6EB4" w:rsidRPr="0050643A">
              <w:rPr>
                <w:rFonts w:ascii="Times New Roman" w:hAnsi="Times New Roman" w:cs="Times New Roman"/>
              </w:rPr>
              <w:t>78</w:t>
            </w:r>
            <w:r w:rsidR="00045F4E">
              <w:rPr>
                <w:rFonts w:ascii="Times New Roman" w:hAnsi="Times New Roman" w:cs="Times New Roman"/>
              </w:rPr>
              <w:t>.6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6B269C98" w14:textId="77777777" w:rsidR="00F703A9" w:rsidRPr="0050643A" w:rsidRDefault="00F703A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43527538" w14:textId="7B5D8098" w:rsidR="00F703A9" w:rsidRPr="0050643A" w:rsidRDefault="00FB78DA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F703A9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045F4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F703A9" w:rsidRPr="0050643A" w14:paraId="2C4E95DB" w14:textId="77777777" w:rsidTr="00FC3887">
        <w:trPr>
          <w:gridAfter w:val="1"/>
          <w:wAfter w:w="14" w:type="dxa"/>
          <w:trHeight w:val="80"/>
        </w:trPr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8B5EB" w14:textId="77777777" w:rsidR="00F703A9" w:rsidRPr="0050643A" w:rsidRDefault="00F703A9" w:rsidP="00E66923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  <w:r w:rsidRPr="0050643A">
              <w:rPr>
                <w:rFonts w:ascii="Times New Roman" w:hAnsi="Times New Roman" w:cs="Times New Roman"/>
                <w:bCs/>
              </w:rPr>
              <w:t>Female</w:t>
            </w:r>
          </w:p>
          <w:p w14:paraId="0067CB79" w14:textId="77777777" w:rsidR="00F703A9" w:rsidRPr="0050643A" w:rsidRDefault="00F703A9" w:rsidP="00E66923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57EEE" w14:textId="62F13A21" w:rsidR="00F703A9" w:rsidRPr="0050643A" w:rsidRDefault="007C26D0" w:rsidP="00E66923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359</w:t>
            </w:r>
            <w:r w:rsidR="00B64D5F" w:rsidRPr="0050643A">
              <w:rPr>
                <w:rFonts w:ascii="Times New Roman" w:hAnsi="Times New Roman" w:cs="Times New Roman"/>
              </w:rPr>
              <w:t xml:space="preserve">; </w:t>
            </w:r>
            <w:r w:rsidR="000A6EB4" w:rsidRPr="005064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 w:rsidR="000A6EB4"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33D1D" w14:textId="3C6CAA5F" w:rsidR="00F703A9" w:rsidRPr="0050643A" w:rsidRDefault="00F703A9" w:rsidP="00E66923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0A6EB4" w:rsidRPr="0050643A">
              <w:rPr>
                <w:rFonts w:ascii="Times New Roman" w:hAnsi="Times New Roman" w:cs="Times New Roman"/>
                <w:color w:val="000000"/>
              </w:rPr>
              <w:t>75.5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0A6EB4" w:rsidRPr="0050643A">
              <w:rPr>
                <w:rFonts w:ascii="Times New Roman" w:hAnsi="Times New Roman" w:cs="Times New Roman"/>
              </w:rPr>
              <w:t>8</w:t>
            </w:r>
            <w:r w:rsidR="007C26D0">
              <w:rPr>
                <w:rFonts w:ascii="Times New Roman" w:hAnsi="Times New Roman" w:cs="Times New Roman"/>
              </w:rPr>
              <w:t>5</w:t>
            </w:r>
            <w:r w:rsidR="000A6EB4" w:rsidRPr="0050643A">
              <w:rPr>
                <w:rFonts w:ascii="Times New Roman" w:hAnsi="Times New Roman" w:cs="Times New Roman"/>
              </w:rPr>
              <w:t>.</w:t>
            </w:r>
            <w:r w:rsidR="007C26D0">
              <w:rPr>
                <w:rFonts w:ascii="Times New Roman" w:hAnsi="Times New Roman" w:cs="Times New Roman"/>
              </w:rPr>
              <w:t>6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C62CC" w14:textId="5B4FE29F" w:rsidR="00F703A9" w:rsidRPr="0050643A" w:rsidRDefault="00B64D5F" w:rsidP="00504523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374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 w:rsidR="007C26D0">
              <w:rPr>
                <w:rFonts w:ascii="Times New Roman" w:hAnsi="Times New Roman" w:cs="Times New Roman"/>
              </w:rPr>
              <w:t>22</w:t>
            </w:r>
            <w:r w:rsidRPr="0050643A">
              <w:rPr>
                <w:rFonts w:ascii="Times New Roman" w:hAnsi="Times New Roman" w:cs="Times New Roman"/>
              </w:rPr>
              <w:t xml:space="preserve">4; </w:t>
            </w:r>
            <w:r w:rsidR="000A6EB4" w:rsidRPr="0050643A">
              <w:rPr>
                <w:rFonts w:ascii="Times New Roman" w:hAnsi="Times New Roman" w:cs="Times New Roman"/>
              </w:rPr>
              <w:t>9</w:t>
            </w:r>
            <w:r w:rsidR="007C26D0">
              <w:rPr>
                <w:rFonts w:ascii="Times New Roman" w:hAnsi="Times New Roman" w:cs="Times New Roman"/>
              </w:rPr>
              <w:t>4</w:t>
            </w:r>
            <w:r w:rsidR="000A6EB4" w:rsidRPr="0050643A">
              <w:rPr>
                <w:rFonts w:ascii="Times New Roman" w:hAnsi="Times New Roman" w:cs="Times New Roman"/>
              </w:rPr>
              <w:t>.</w:t>
            </w:r>
            <w:r w:rsidR="007C26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6D6E4" w14:textId="76E776A3" w:rsidR="00F703A9" w:rsidRPr="0050643A" w:rsidRDefault="00F703A9" w:rsidP="00E66923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0A6EB4" w:rsidRPr="0050643A">
              <w:rPr>
                <w:rFonts w:ascii="Times New Roman" w:hAnsi="Times New Roman" w:cs="Times New Roman"/>
              </w:rPr>
              <w:t>9</w:t>
            </w:r>
            <w:r w:rsidRPr="0050643A">
              <w:rPr>
                <w:rFonts w:ascii="Times New Roman" w:hAnsi="Times New Roman" w:cs="Times New Roman"/>
              </w:rPr>
              <w:t>2</w:t>
            </w:r>
            <w:r w:rsidR="007C26D0">
              <w:rPr>
                <w:rFonts w:ascii="Times New Roman" w:hAnsi="Times New Roman" w:cs="Times New Roman"/>
              </w:rPr>
              <w:t>.0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0A6EB4" w:rsidRPr="0050643A">
              <w:rPr>
                <w:rFonts w:ascii="Times New Roman" w:hAnsi="Times New Roman" w:cs="Times New Roman"/>
              </w:rPr>
              <w:t>9</w:t>
            </w:r>
            <w:r w:rsidR="007C26D0">
              <w:rPr>
                <w:rFonts w:ascii="Times New Roman" w:hAnsi="Times New Roman" w:cs="Times New Roman"/>
              </w:rPr>
              <w:t>6</w:t>
            </w:r>
            <w:r w:rsidR="000A6EB4" w:rsidRPr="0050643A">
              <w:rPr>
                <w:rFonts w:ascii="Times New Roman" w:hAnsi="Times New Roman" w:cs="Times New Roman"/>
              </w:rPr>
              <w:t>.</w:t>
            </w:r>
            <w:r w:rsidR="007C26D0"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EDE2A" w14:textId="77777777" w:rsidR="00F703A9" w:rsidRPr="0050643A" w:rsidRDefault="00F703A9" w:rsidP="00E66923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DDC54" w14:textId="77777777" w:rsidR="00F703A9" w:rsidRPr="0050643A" w:rsidRDefault="000A6EB4" w:rsidP="000A6EB4">
            <w:pPr>
              <w:pStyle w:val="HTMLPreformatted"/>
              <w:tabs>
                <w:tab w:val="clear" w:pos="916"/>
                <w:tab w:val="left" w:pos="0"/>
              </w:tabs>
              <w:ind w:right="-18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b/>
              </w:rPr>
              <w:t>&lt;</w:t>
            </w:r>
            <w:r w:rsidR="00FB78DA" w:rsidRPr="0050643A">
              <w:rPr>
                <w:rFonts w:ascii="Times New Roman" w:hAnsi="Times New Roman" w:cs="Times New Roman"/>
                <w:b/>
              </w:rPr>
              <w:t>0</w:t>
            </w:r>
            <w:r w:rsidRPr="0050643A">
              <w:rPr>
                <w:rFonts w:ascii="Times New Roman" w:hAnsi="Times New Roman" w:cs="Times New Roman"/>
                <w:b/>
              </w:rPr>
              <w:t>.00</w:t>
            </w:r>
            <w:r w:rsidR="00A60D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A7202" w14:textId="22B5D76A" w:rsidR="00F703A9" w:rsidRPr="0050643A" w:rsidRDefault="00A45E04" w:rsidP="00504523">
            <w:pPr>
              <w:pStyle w:val="HTMLPreformatted"/>
              <w:tabs>
                <w:tab w:val="clear" w:pos="916"/>
                <w:tab w:val="left" w:pos="1404"/>
              </w:tabs>
              <w:ind w:left="-18" w:firstLine="96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193</w:t>
            </w:r>
            <w:r w:rsidR="00B33D80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70.8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49B5B" w14:textId="0CD2E408" w:rsidR="00F703A9" w:rsidRPr="0050643A" w:rsidRDefault="00F703A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A45E04">
              <w:rPr>
                <w:rFonts w:ascii="Times New Roman" w:hAnsi="Times New Roman" w:cs="Times New Roman"/>
                <w:color w:val="000000"/>
              </w:rPr>
              <w:t>62.</w:t>
            </w:r>
            <w:r w:rsidR="000A6EB4" w:rsidRPr="0050643A">
              <w:rPr>
                <w:rFonts w:ascii="Times New Roman" w:hAnsi="Times New Roman" w:cs="Times New Roman"/>
                <w:color w:val="000000"/>
              </w:rPr>
              <w:t>5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0A6EB4" w:rsidRPr="0050643A">
              <w:rPr>
                <w:rFonts w:ascii="Times New Roman" w:hAnsi="Times New Roman" w:cs="Times New Roman"/>
              </w:rPr>
              <w:t>7</w:t>
            </w:r>
            <w:r w:rsidR="00A45E04">
              <w:rPr>
                <w:rFonts w:ascii="Times New Roman" w:hAnsi="Times New Roman" w:cs="Times New Roman"/>
              </w:rPr>
              <w:t>7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A45E04">
              <w:rPr>
                <w:rFonts w:ascii="Times New Roman" w:hAnsi="Times New Roman" w:cs="Times New Roman"/>
              </w:rPr>
              <w:t>9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8C9BB" w14:textId="6480EEA3" w:rsidR="00F703A9" w:rsidRPr="0050643A" w:rsidRDefault="00B33D80" w:rsidP="00504523">
            <w:pPr>
              <w:pStyle w:val="HTMLPreformatted"/>
              <w:tabs>
                <w:tab w:val="clear" w:pos="916"/>
                <w:tab w:val="left" w:pos="1404"/>
              </w:tabs>
              <w:ind w:left="-18" w:firstLine="158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9</w:t>
            </w:r>
            <w:r w:rsidR="00A45E04">
              <w:rPr>
                <w:rFonts w:ascii="Times New Roman" w:hAnsi="Times New Roman" w:cs="Times New Roman"/>
              </w:rPr>
              <w:t>91</w:t>
            </w:r>
            <w:r w:rsidRPr="0050643A">
              <w:rPr>
                <w:rFonts w:ascii="Times New Roman" w:hAnsi="Times New Roman" w:cs="Times New Roman"/>
              </w:rPr>
              <w:t xml:space="preserve">; </w:t>
            </w:r>
            <w:r w:rsidR="00F703A9" w:rsidRPr="0050643A">
              <w:rPr>
                <w:rFonts w:ascii="Times New Roman" w:hAnsi="Times New Roman" w:cs="Times New Roman"/>
              </w:rPr>
              <w:t>7</w:t>
            </w:r>
            <w:r w:rsidR="00A45E04">
              <w:rPr>
                <w:rFonts w:ascii="Times New Roman" w:hAnsi="Times New Roman" w:cs="Times New Roman"/>
              </w:rPr>
              <w:t>1</w:t>
            </w:r>
            <w:r w:rsidR="00F703A9" w:rsidRPr="0050643A">
              <w:rPr>
                <w:rFonts w:ascii="Times New Roman" w:hAnsi="Times New Roman" w:cs="Times New Roman"/>
              </w:rPr>
              <w:t>.</w:t>
            </w:r>
            <w:r w:rsidR="00A45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FABF9" w14:textId="731FFC8F" w:rsidR="00F703A9" w:rsidRPr="0050643A" w:rsidRDefault="00F703A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6</w:t>
            </w:r>
            <w:r w:rsidR="00A45E04">
              <w:rPr>
                <w:rFonts w:ascii="Times New Roman" w:hAnsi="Times New Roman" w:cs="Times New Roman"/>
              </w:rPr>
              <w:t>3</w:t>
            </w:r>
            <w:r w:rsidR="000A6EB4" w:rsidRPr="0050643A">
              <w:rPr>
                <w:rFonts w:ascii="Times New Roman" w:hAnsi="Times New Roman" w:cs="Times New Roman"/>
              </w:rPr>
              <w:t>.</w:t>
            </w:r>
            <w:r w:rsidR="00A45E04">
              <w:rPr>
                <w:rFonts w:ascii="Times New Roman" w:hAnsi="Times New Roman" w:cs="Times New Roman"/>
              </w:rPr>
              <w:t>0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A45E04">
              <w:rPr>
                <w:rFonts w:ascii="Times New Roman" w:hAnsi="Times New Roman" w:cs="Times New Roman"/>
              </w:rPr>
              <w:t>77.9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573A2" w14:textId="77777777" w:rsidR="00F703A9" w:rsidRPr="0050643A" w:rsidRDefault="00F703A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1DCC1" w14:textId="2D28E925" w:rsidR="00F703A9" w:rsidRPr="0050643A" w:rsidRDefault="00FB78DA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F703A9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267966">
              <w:rPr>
                <w:rFonts w:ascii="Times New Roman" w:hAnsi="Times New Roman" w:cs="Times New Roman"/>
                <w:color w:val="000000"/>
              </w:rPr>
              <w:t>97</w:t>
            </w:r>
          </w:p>
        </w:tc>
      </w:tr>
    </w:tbl>
    <w:p w14:paraId="5DD7BFCF" w14:textId="30EB1E64" w:rsidR="00F703A9" w:rsidRPr="0050643A" w:rsidRDefault="00F703A9" w:rsidP="00F703A9">
      <w:pPr>
        <w:pStyle w:val="HTMLPreformatted"/>
        <w:tabs>
          <w:tab w:val="clear" w:pos="916"/>
          <w:tab w:val="left" w:pos="0"/>
        </w:tabs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</w:rPr>
        <w:t>CI, confidence interval</w:t>
      </w:r>
      <w:r w:rsidR="00F14CDD">
        <w:rPr>
          <w:rFonts w:ascii="Times New Roman" w:hAnsi="Times New Roman" w:cs="Times New Roman"/>
          <w:bCs/>
        </w:rPr>
        <w:t>; ME, Medicaid expansion</w:t>
      </w:r>
      <w:r w:rsidRPr="0050643A">
        <w:rPr>
          <w:rFonts w:ascii="Times New Roman" w:hAnsi="Times New Roman" w:cs="Times New Roman"/>
          <w:bCs/>
        </w:rPr>
        <w:t>.</w:t>
      </w:r>
    </w:p>
    <w:p w14:paraId="38E64C74" w14:textId="77777777" w:rsidR="00F703A9" w:rsidRPr="0050643A" w:rsidRDefault="00F703A9" w:rsidP="00F703A9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 xml:space="preserve">a </w:t>
      </w:r>
      <w:r w:rsidRPr="0050643A">
        <w:rPr>
          <w:rFonts w:ascii="Times New Roman" w:hAnsi="Times New Roman" w:cs="Times New Roman"/>
        </w:rPr>
        <w:t>Reported any kind of health care coverage, including health insurance, prepaid plans such as HMOs, or government plans such as Medicare or Medicaid.</w:t>
      </w:r>
    </w:p>
    <w:p w14:paraId="760FD953" w14:textId="46EFC2FE" w:rsidR="00F703A9" w:rsidRPr="0050643A" w:rsidRDefault="00F703A9" w:rsidP="00F703A9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 xml:space="preserve">b </w:t>
      </w:r>
      <w:r w:rsidRPr="0050643A">
        <w:rPr>
          <w:rFonts w:ascii="Times New Roman" w:hAnsi="Times New Roman" w:cs="Times New Roman"/>
          <w:color w:val="000000" w:themeColor="text1"/>
        </w:rPr>
        <w:t xml:space="preserve">Low-income was defined as </w:t>
      </w:r>
      <w:r w:rsidR="007D6014">
        <w:rPr>
          <w:rFonts w:ascii="Times New Roman" w:hAnsi="Times New Roman" w:cs="Times New Roman"/>
          <w:color w:val="000000" w:themeColor="text1"/>
        </w:rPr>
        <w:t>below</w:t>
      </w:r>
      <w:r w:rsidRPr="0050643A">
        <w:rPr>
          <w:rFonts w:ascii="Times New Roman" w:hAnsi="Times New Roman" w:cs="Times New Roman"/>
          <w:color w:val="000000" w:themeColor="text1"/>
        </w:rPr>
        <w:t xml:space="preserve"> 138% of the federal poverty level.</w:t>
      </w:r>
    </w:p>
    <w:p w14:paraId="59114787" w14:textId="77777777" w:rsidR="00F703A9" w:rsidRPr="0050643A" w:rsidRDefault="00F703A9" w:rsidP="00F703A9">
      <w:pPr>
        <w:pStyle w:val="HTMLPreformatted"/>
        <w:ind w:left="90" w:hanging="90"/>
        <w:rPr>
          <w:rFonts w:ascii="Times New Roman" w:hAnsi="Times New Roman" w:cs="Times New Roman"/>
          <w:color w:val="000000" w:themeColor="text1"/>
        </w:rPr>
      </w:pPr>
      <w:r w:rsidRPr="0050643A">
        <w:rPr>
          <w:rFonts w:ascii="Times New Roman" w:hAnsi="Times New Roman" w:cs="Times New Roman"/>
          <w:color w:val="333333"/>
          <w:vertAlign w:val="superscript"/>
        </w:rPr>
        <w:t>c</w:t>
      </w:r>
      <w:r w:rsidRPr="0050643A">
        <w:rPr>
          <w:rFonts w:ascii="Times New Roman" w:hAnsi="Times New Roman" w:cs="Times New Roman"/>
          <w:vertAlign w:val="superscript"/>
        </w:rPr>
        <w:t xml:space="preserve"> </w:t>
      </w:r>
      <w:r w:rsidRPr="0050643A">
        <w:rPr>
          <w:rFonts w:ascii="Times New Roman" w:hAnsi="Times New Roman" w:cs="Times New Roman"/>
          <w:color w:val="000000" w:themeColor="text1"/>
        </w:rPr>
        <w:t>Puerto Rico and the following 14 states: CT, HI, IA, MA, MI, NH, NJ, NM, NV, NY, OH, OR, RI, VT.</w:t>
      </w:r>
    </w:p>
    <w:p w14:paraId="06F1E1FC" w14:textId="6C353CC0" w:rsidR="00F703A9" w:rsidRPr="0050643A" w:rsidRDefault="00F703A9" w:rsidP="00F703A9">
      <w:pPr>
        <w:pStyle w:val="HTMLPreformatted"/>
        <w:tabs>
          <w:tab w:val="clear" w:pos="916"/>
          <w:tab w:val="left" w:pos="180"/>
        </w:tabs>
        <w:ind w:left="180" w:hanging="18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 xml:space="preserve">d </w:t>
      </w:r>
      <w:r w:rsidRPr="0050643A">
        <w:rPr>
          <w:rFonts w:ascii="Times New Roman" w:hAnsi="Times New Roman" w:cs="Times New Roman"/>
        </w:rPr>
        <w:t xml:space="preserve">FL, GA, KS, ME, MS, MO, MT, NE, TX, UT, WI. Indiana and Pennsylvania were excluded from this analysis because these states expanded Medicaid in 2015. </w:t>
      </w:r>
      <w:r w:rsidR="00236C21" w:rsidRPr="00FC2F3C">
        <w:rPr>
          <w:rFonts w:ascii="Times New Roman" w:hAnsi="Times New Roman" w:cs="Times New Roman"/>
        </w:rPr>
        <w:t xml:space="preserve">The 23 </w:t>
      </w:r>
      <w:r w:rsidR="00236C21">
        <w:rPr>
          <w:rFonts w:ascii="Times New Roman" w:hAnsi="Times New Roman" w:cs="Times New Roman"/>
        </w:rPr>
        <w:t xml:space="preserve">remaining </w:t>
      </w:r>
      <w:r w:rsidR="00236C21" w:rsidRPr="00FC2F3C">
        <w:rPr>
          <w:rFonts w:ascii="Times New Roman" w:hAnsi="Times New Roman" w:cs="Times New Roman"/>
        </w:rPr>
        <w:t>states not represented in this table were excluded because ACBS data were not available from these states for each of the years included in the study period.</w:t>
      </w:r>
    </w:p>
    <w:p w14:paraId="08772F28" w14:textId="77777777" w:rsidR="00F703A9" w:rsidRPr="0050643A" w:rsidRDefault="00F703A9" w:rsidP="00F703A9">
      <w:pPr>
        <w:pStyle w:val="HTMLPreformatted"/>
        <w:ind w:left="180" w:hanging="18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color w:val="333333"/>
          <w:vertAlign w:val="superscript"/>
        </w:rPr>
        <w:t>e</w:t>
      </w:r>
      <w:r w:rsidRPr="0050643A">
        <w:rPr>
          <w:rFonts w:ascii="Times New Roman" w:hAnsi="Times New Roman" w:cs="Times New Roman"/>
          <w:bCs/>
          <w:vertAlign w:val="superscript"/>
        </w:rPr>
        <w:t xml:space="preserve"> </w:t>
      </w:r>
      <w:r w:rsidRPr="0050643A">
        <w:rPr>
          <w:rFonts w:ascii="Times New Roman" w:hAnsi="Times New Roman" w:cs="Times New Roman"/>
          <w:bCs/>
        </w:rPr>
        <w:t>Comparison between 2012–2013 and 2015–2016 data. Boldface indicates statistical significance (</w:t>
      </w:r>
      <w:r w:rsidRPr="0050643A">
        <w:rPr>
          <w:rFonts w:ascii="Times New Roman" w:hAnsi="Times New Roman" w:cs="Times New Roman"/>
          <w:bCs/>
          <w:i/>
        </w:rPr>
        <w:t>P</w:t>
      </w:r>
      <w:r w:rsidRPr="0050643A">
        <w:rPr>
          <w:rFonts w:ascii="Times New Roman" w:hAnsi="Times New Roman" w:cs="Times New Roman"/>
          <w:bCs/>
        </w:rPr>
        <w:t xml:space="preserve"> &lt; </w:t>
      </w:r>
      <w:r w:rsidR="00FB78DA" w:rsidRPr="0050643A">
        <w:rPr>
          <w:rFonts w:ascii="Times New Roman" w:hAnsi="Times New Roman" w:cs="Times New Roman"/>
          <w:bCs/>
        </w:rPr>
        <w:t>0</w:t>
      </w:r>
      <w:r w:rsidRPr="0050643A">
        <w:rPr>
          <w:rFonts w:ascii="Times New Roman" w:hAnsi="Times New Roman" w:cs="Times New Roman"/>
          <w:bCs/>
        </w:rPr>
        <w:t>.05).</w:t>
      </w:r>
    </w:p>
    <w:p w14:paraId="5F58C442" w14:textId="77777777" w:rsidR="00EE052F" w:rsidRPr="0050643A" w:rsidRDefault="00EE052F" w:rsidP="00F11E4C">
      <w:pPr>
        <w:rPr>
          <w:rFonts w:ascii="Times New Roman" w:hAnsi="Times New Roman" w:cs="Times New Roman"/>
          <w:sz w:val="20"/>
          <w:szCs w:val="20"/>
        </w:rPr>
      </w:pPr>
    </w:p>
    <w:p w14:paraId="6B6DF0B0" w14:textId="77777777" w:rsidR="006413EA" w:rsidRPr="0050643A" w:rsidRDefault="006413EA">
      <w:pPr>
        <w:rPr>
          <w:rFonts w:ascii="Times New Roman" w:hAnsi="Times New Roman" w:cs="Times New Roman"/>
          <w:color w:val="000000" w:themeColor="text1"/>
        </w:rPr>
      </w:pPr>
      <w:r w:rsidRPr="0050643A">
        <w:rPr>
          <w:rFonts w:ascii="Times New Roman" w:hAnsi="Times New Roman" w:cs="Times New Roman"/>
          <w:color w:val="000000" w:themeColor="text1"/>
        </w:rPr>
        <w:br w:type="page"/>
      </w:r>
    </w:p>
    <w:p w14:paraId="73B79289" w14:textId="7E15FA95" w:rsidR="006413EA" w:rsidRPr="0050643A" w:rsidRDefault="006413EA" w:rsidP="006413EA">
      <w:pPr>
        <w:rPr>
          <w:rFonts w:ascii="Times New Roman" w:hAnsi="Times New Roman" w:cs="Times New Roman"/>
          <w:sz w:val="20"/>
          <w:szCs w:val="20"/>
        </w:rPr>
      </w:pPr>
      <w:r w:rsidRPr="0050643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B627D8">
        <w:rPr>
          <w:rFonts w:ascii="Times New Roman" w:hAnsi="Times New Roman" w:cs="Times New Roman"/>
          <w:b/>
          <w:sz w:val="20"/>
          <w:szCs w:val="20"/>
        </w:rPr>
        <w:t>E7</w:t>
      </w:r>
      <w:r w:rsidRPr="0050643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0643A">
        <w:rPr>
          <w:rFonts w:ascii="Times New Roman" w:hAnsi="Times New Roman" w:cs="Times New Roman"/>
          <w:sz w:val="20"/>
          <w:szCs w:val="20"/>
        </w:rPr>
        <w:t>Weighted Percentage</w:t>
      </w:r>
      <w:r w:rsidR="008E509D" w:rsidRPr="0050643A">
        <w:rPr>
          <w:rFonts w:ascii="Times New Roman" w:hAnsi="Times New Roman" w:cs="Times New Roman"/>
          <w:sz w:val="20"/>
          <w:szCs w:val="20"/>
        </w:rPr>
        <w:t>s</w:t>
      </w:r>
      <w:r w:rsidRPr="0050643A">
        <w:rPr>
          <w:rFonts w:ascii="Times New Roman" w:hAnsi="Times New Roman" w:cs="Times New Roman"/>
          <w:sz w:val="20"/>
          <w:szCs w:val="20"/>
        </w:rPr>
        <w:t xml:space="preserve"> of Participants Who Could Not Buy Asthma Medication Because of Cost During the Past 12 Months Among Low-</w:t>
      </w:r>
      <w:proofErr w:type="spellStart"/>
      <w:r w:rsidRPr="0050643A">
        <w:rPr>
          <w:rFonts w:ascii="Times New Roman" w:hAnsi="Times New Roman" w:cs="Times New Roman"/>
          <w:sz w:val="20"/>
          <w:szCs w:val="20"/>
        </w:rPr>
        <w:t>Income</w:t>
      </w:r>
      <w:r w:rsidRPr="0050643A">
        <w:rPr>
          <w:rFonts w:ascii="Times New Roman" w:hAnsi="Times New Roman" w:cs="Times New Roman"/>
          <w:bCs/>
          <w:vertAlign w:val="superscript"/>
        </w:rPr>
        <w:t>a</w:t>
      </w:r>
      <w:proofErr w:type="spellEnd"/>
      <w:r w:rsidRPr="0050643A">
        <w:rPr>
          <w:rFonts w:ascii="Times New Roman" w:hAnsi="Times New Roman" w:cs="Times New Roman"/>
          <w:sz w:val="20"/>
          <w:szCs w:val="20"/>
        </w:rPr>
        <w:t xml:space="preserve"> Adults Aged 18–64 Years </w:t>
      </w:r>
      <w:r w:rsidR="00DF1BC3" w:rsidRPr="0050643A">
        <w:rPr>
          <w:rFonts w:ascii="Times New Roman" w:hAnsi="Times New Roman" w:cs="Times New Roman"/>
          <w:sz w:val="20"/>
          <w:szCs w:val="20"/>
        </w:rPr>
        <w:t>With</w:t>
      </w:r>
      <w:r w:rsidRPr="0050643A">
        <w:rPr>
          <w:rFonts w:ascii="Times New Roman" w:hAnsi="Times New Roman" w:cs="Times New Roman"/>
          <w:sz w:val="20"/>
          <w:szCs w:val="20"/>
        </w:rPr>
        <w:t xml:space="preserve"> Current Asthma, by 2014 Medicaid Expansion Status and Sex:</w:t>
      </w:r>
      <w:r w:rsidRPr="0050643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43A">
        <w:rPr>
          <w:rFonts w:ascii="Times New Roman" w:hAnsi="Times New Roman" w:cs="Times New Roman"/>
          <w:sz w:val="20"/>
          <w:szCs w:val="20"/>
        </w:rPr>
        <w:t>Behavioral Risk Factor Surveillance System Asthma Call-Back Survey, 2012–2013 and 2015–2016</w:t>
      </w:r>
    </w:p>
    <w:p w14:paraId="647D82AF" w14:textId="77777777" w:rsidR="006413EA" w:rsidRPr="0050643A" w:rsidRDefault="006413EA" w:rsidP="00641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12" w:type="dxa"/>
        <w:tblInd w:w="-27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98"/>
        <w:gridCol w:w="987"/>
        <w:gridCol w:w="1080"/>
        <w:gridCol w:w="990"/>
        <w:gridCol w:w="1000"/>
        <w:gridCol w:w="8"/>
        <w:gridCol w:w="172"/>
        <w:gridCol w:w="8"/>
        <w:gridCol w:w="615"/>
        <w:gridCol w:w="990"/>
        <w:gridCol w:w="1080"/>
        <w:gridCol w:w="92"/>
        <w:gridCol w:w="808"/>
        <w:gridCol w:w="1172"/>
        <w:gridCol w:w="267"/>
        <w:gridCol w:w="181"/>
        <w:gridCol w:w="450"/>
        <w:gridCol w:w="14"/>
      </w:tblGrid>
      <w:tr w:rsidR="006413EA" w:rsidRPr="0050643A" w14:paraId="62307AFA" w14:textId="77777777" w:rsidTr="00FC3887"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B6996" w14:textId="77777777" w:rsidR="006413EA" w:rsidRPr="0050643A" w:rsidRDefault="006413EA" w:rsidP="00E66923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E7C8D" w14:textId="4B6AA4BE" w:rsidR="006413EA" w:rsidRPr="0050643A" w:rsidRDefault="006413EA" w:rsidP="00E66923">
            <w:pPr>
              <w:pStyle w:val="HTMLPreformatte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M</w:t>
            </w:r>
            <w:r w:rsidR="00F14CDD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="00F14CDD">
              <w:rPr>
                <w:rFonts w:ascii="Times New Roman" w:hAnsi="Times New Roman" w:cs="Times New Roman"/>
                <w:b/>
              </w:rPr>
              <w:t>Group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  <w:p w14:paraId="305D1DFE" w14:textId="77777777" w:rsidR="006413EA" w:rsidRPr="0050643A" w:rsidRDefault="006413EA" w:rsidP="00E66923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45AE8" w14:textId="0DF7133C" w:rsidR="006413EA" w:rsidRPr="0050643A" w:rsidRDefault="006413EA" w:rsidP="00E6692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  <w:b/>
              </w:rPr>
              <w:t>Non-M</w:t>
            </w:r>
            <w:r w:rsidR="00F14CDD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="00F14CDD">
              <w:rPr>
                <w:rFonts w:ascii="Times New Roman" w:hAnsi="Times New Roman" w:cs="Times New Roman"/>
                <w:b/>
              </w:rPr>
              <w:t>Group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6413EA" w:rsidRPr="0050643A" w14:paraId="4B12FD53" w14:textId="77777777" w:rsidTr="00FC3887"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ABD08" w14:textId="77777777" w:rsidR="006413EA" w:rsidRPr="0050643A" w:rsidRDefault="00B16C9E" w:rsidP="00B16C9E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2D18B" w14:textId="07B4CCE0" w:rsidR="006413EA" w:rsidRPr="0050643A" w:rsidRDefault="006413EA" w:rsidP="00E66923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2012–2013</w:t>
            </w:r>
          </w:p>
          <w:p w14:paraId="4A0DA23A" w14:textId="77777777" w:rsidR="006413EA" w:rsidRPr="0050643A" w:rsidRDefault="00FB5E0A" w:rsidP="00E66923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6413EA" w:rsidRPr="0050643A">
              <w:rPr>
                <w:rFonts w:ascii="Times New Roman" w:hAnsi="Times New Roman" w:cs="Times New Roman"/>
              </w:rPr>
              <w:t xml:space="preserve">Weighted % </w:t>
            </w:r>
          </w:p>
          <w:p w14:paraId="08157805" w14:textId="77777777" w:rsidR="006413EA" w:rsidRPr="0050643A" w:rsidRDefault="006413EA" w:rsidP="00E66923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A0F57" w14:textId="64CF69AA" w:rsidR="006413EA" w:rsidRPr="0050643A" w:rsidRDefault="006413EA" w:rsidP="00FC3887">
            <w:pPr>
              <w:pStyle w:val="HTMLPreformatted"/>
              <w:ind w:hanging="12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2015–2016</w:t>
            </w:r>
          </w:p>
          <w:p w14:paraId="291B46F0" w14:textId="48F053B3" w:rsidR="006413EA" w:rsidRPr="0050643A" w:rsidRDefault="00FB5E0A" w:rsidP="00FC3887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6413EA" w:rsidRPr="0050643A">
              <w:rPr>
                <w:rFonts w:ascii="Times New Roman" w:hAnsi="Times New Roman" w:cs="Times New Roman"/>
              </w:rPr>
              <w:t>Weighted %</w:t>
            </w:r>
          </w:p>
          <w:p w14:paraId="167D1FDC" w14:textId="77777777" w:rsidR="006413EA" w:rsidRPr="0050643A" w:rsidRDefault="006413EA" w:rsidP="009F1946">
            <w:pPr>
              <w:pStyle w:val="HTMLPreformatted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BF703" w14:textId="77777777" w:rsidR="006413EA" w:rsidRPr="0050643A" w:rsidRDefault="006413EA" w:rsidP="00FC3887">
            <w:pPr>
              <w:pStyle w:val="HTMLPreformatted"/>
              <w:ind w:firstLine="66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r w:rsidRPr="0050643A">
              <w:rPr>
                <w:rFonts w:ascii="Times New Roman" w:hAnsi="Times New Roman" w:cs="Times New Roman"/>
                <w:b/>
              </w:rPr>
              <w:t>value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021DA" w14:textId="4777DE9B" w:rsidR="006413EA" w:rsidRPr="0050643A" w:rsidRDefault="006413EA" w:rsidP="00E66923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2012–2013</w:t>
            </w:r>
          </w:p>
          <w:p w14:paraId="0A9F9A64" w14:textId="77777777" w:rsidR="006413EA" w:rsidRPr="0050643A" w:rsidRDefault="00FB5E0A" w:rsidP="00E66923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6413EA" w:rsidRPr="0050643A">
              <w:rPr>
                <w:rFonts w:ascii="Times New Roman" w:hAnsi="Times New Roman" w:cs="Times New Roman"/>
              </w:rPr>
              <w:t xml:space="preserve">Weighted % </w:t>
            </w:r>
          </w:p>
          <w:p w14:paraId="27F29AEA" w14:textId="77777777" w:rsidR="006413EA" w:rsidRPr="0050643A" w:rsidRDefault="006413EA" w:rsidP="00FB5E0A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DB968" w14:textId="4740A5E2" w:rsidR="006413EA" w:rsidRPr="0050643A" w:rsidRDefault="006413EA" w:rsidP="009F1946">
            <w:pPr>
              <w:pStyle w:val="HTMLPreformatted"/>
              <w:ind w:hanging="12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2015–2016</w:t>
            </w:r>
          </w:p>
          <w:p w14:paraId="722E9FAC" w14:textId="3CCCA7B5" w:rsidR="006413EA" w:rsidRPr="0050643A" w:rsidRDefault="00FB5E0A" w:rsidP="00FC3887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6413EA" w:rsidRPr="0050643A">
              <w:rPr>
                <w:rFonts w:ascii="Times New Roman" w:hAnsi="Times New Roman" w:cs="Times New Roman"/>
              </w:rPr>
              <w:t>Weighted %</w:t>
            </w:r>
          </w:p>
          <w:p w14:paraId="01B081F9" w14:textId="77777777" w:rsidR="006413EA" w:rsidRPr="0050643A" w:rsidRDefault="006413EA" w:rsidP="00C55CF1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6E3ED" w14:textId="77777777" w:rsidR="006413EA" w:rsidRPr="0050643A" w:rsidRDefault="006413EA" w:rsidP="00E6692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r w:rsidRPr="0050643A">
              <w:rPr>
                <w:rFonts w:ascii="Times New Roman" w:hAnsi="Times New Roman" w:cs="Times New Roman"/>
                <w:b/>
              </w:rPr>
              <w:t>value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</w:tr>
      <w:tr w:rsidR="006413EA" w:rsidRPr="0050643A" w14:paraId="273B8931" w14:textId="77777777" w:rsidTr="00FC3887">
        <w:trPr>
          <w:gridAfter w:val="1"/>
          <w:wAfter w:w="14" w:type="dxa"/>
          <w:trHeight w:val="80"/>
        </w:trPr>
        <w:tc>
          <w:tcPr>
            <w:tcW w:w="4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8D3E3B" w14:textId="77777777" w:rsidR="006413EA" w:rsidRPr="0050643A" w:rsidRDefault="006413EA" w:rsidP="00E66923">
            <w:pPr>
              <w:pStyle w:val="HTMLPreformatted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9388B" w14:textId="77777777" w:rsidR="006413EA" w:rsidRPr="0050643A" w:rsidRDefault="006413EA" w:rsidP="00E66923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41B27E7" w14:textId="77777777" w:rsidR="006413EA" w:rsidRPr="0050643A" w:rsidRDefault="006413EA" w:rsidP="00E66923">
            <w:pPr>
              <w:pStyle w:val="HTMLPreformatted"/>
              <w:tabs>
                <w:tab w:val="clear" w:pos="916"/>
                <w:tab w:val="left" w:pos="0"/>
              </w:tabs>
              <w:ind w:right="-18" w:firstLine="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D6A90E" w14:textId="77777777" w:rsidR="006413EA" w:rsidRPr="0050643A" w:rsidRDefault="006413EA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203349" w14:textId="77777777" w:rsidR="006413EA" w:rsidRPr="0050643A" w:rsidRDefault="006413EA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C5002" w14:textId="77777777" w:rsidR="006413EA" w:rsidRPr="0050643A" w:rsidRDefault="006413EA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655E2" w14:textId="77777777" w:rsidR="006413EA" w:rsidRPr="0050643A" w:rsidRDefault="006413EA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42C9B44A" w14:textId="77777777" w:rsidR="006413EA" w:rsidRPr="0050643A" w:rsidRDefault="006413EA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165805" w14:textId="77777777" w:rsidR="006413EA" w:rsidRPr="0050643A" w:rsidRDefault="006413EA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13EA" w:rsidRPr="0050643A" w14:paraId="796DDE51" w14:textId="77777777" w:rsidTr="00FC3887">
        <w:trPr>
          <w:gridAfter w:val="1"/>
          <w:wAfter w:w="14" w:type="dxa"/>
          <w:trHeight w:val="8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20ADA51" w14:textId="77777777" w:rsidR="006413EA" w:rsidRPr="0050643A" w:rsidRDefault="006413EA" w:rsidP="00E66923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Cs/>
              </w:rPr>
              <w:t>Male</w:t>
            </w:r>
          </w:p>
          <w:p w14:paraId="65663422" w14:textId="77777777" w:rsidR="006413EA" w:rsidRPr="0050643A" w:rsidRDefault="006413EA" w:rsidP="00E66923">
            <w:pPr>
              <w:pStyle w:val="HTMLPreformatted"/>
              <w:ind w:left="-18" w:firstLine="1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CEAECF9" w14:textId="0BCCF75C" w:rsidR="006413EA" w:rsidRPr="0050643A" w:rsidRDefault="00895340" w:rsidP="00E66923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436</w:t>
            </w:r>
            <w:r w:rsidR="001C0B9F" w:rsidRPr="0050643A">
              <w:rPr>
                <w:rFonts w:ascii="Times New Roman" w:hAnsi="Times New Roman" w:cs="Times New Roman"/>
              </w:rPr>
              <w:t xml:space="preserve">; </w:t>
            </w:r>
            <w:r w:rsidR="009F0AC5" w:rsidRPr="0050643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9F0AC5"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B91C027" w14:textId="44762216" w:rsidR="006413EA" w:rsidRPr="0050643A" w:rsidRDefault="006413EA" w:rsidP="00E66923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895340">
              <w:rPr>
                <w:rFonts w:ascii="Times New Roman" w:hAnsi="Times New Roman" w:cs="Times New Roman"/>
                <w:color w:val="000000"/>
              </w:rPr>
              <w:t>13</w:t>
            </w:r>
            <w:r w:rsidR="009F0AC5" w:rsidRPr="0050643A">
              <w:rPr>
                <w:rFonts w:ascii="Times New Roman" w:hAnsi="Times New Roman" w:cs="Times New Roman"/>
              </w:rPr>
              <w:t>.6</w:t>
            </w:r>
            <w:r w:rsidRPr="0050643A">
              <w:rPr>
                <w:rFonts w:ascii="Times New Roman" w:hAnsi="Times New Roman" w:cs="Times New Roman"/>
              </w:rPr>
              <w:t>–3</w:t>
            </w:r>
            <w:r w:rsidR="00895340">
              <w:rPr>
                <w:rFonts w:ascii="Times New Roman" w:hAnsi="Times New Roman" w:cs="Times New Roman"/>
              </w:rPr>
              <w:t>0.</w:t>
            </w:r>
            <w:r w:rsidR="009F0AC5" w:rsidRPr="0050643A">
              <w:rPr>
                <w:rFonts w:ascii="Times New Roman" w:hAnsi="Times New Roman" w:cs="Times New Roman"/>
              </w:rPr>
              <w:t>7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85A51C" w14:textId="32F794E4" w:rsidR="006413EA" w:rsidRPr="0050643A" w:rsidRDefault="00895340" w:rsidP="008C68AC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44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474</w:t>
            </w:r>
            <w:r w:rsidR="001C0B9F" w:rsidRPr="0050643A">
              <w:rPr>
                <w:rFonts w:ascii="Times New Roman" w:hAnsi="Times New Roman" w:cs="Times New Roman"/>
              </w:rPr>
              <w:t xml:space="preserve">; </w:t>
            </w:r>
            <w:r w:rsidR="00600B4C" w:rsidRPr="0050643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600B4C"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F1BF047" w14:textId="6A920D67" w:rsidR="006413EA" w:rsidRPr="0050643A" w:rsidRDefault="006413EA" w:rsidP="00E66923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600B4C" w:rsidRPr="0050643A">
              <w:rPr>
                <w:rFonts w:ascii="Times New Roman" w:hAnsi="Times New Roman" w:cs="Times New Roman"/>
              </w:rPr>
              <w:t>1</w:t>
            </w:r>
            <w:r w:rsidR="00895340">
              <w:rPr>
                <w:rFonts w:ascii="Times New Roman" w:hAnsi="Times New Roman" w:cs="Times New Roman"/>
              </w:rPr>
              <w:t>3.</w:t>
            </w:r>
            <w:r w:rsidR="00600B4C" w:rsidRPr="0050643A">
              <w:rPr>
                <w:rFonts w:ascii="Times New Roman" w:hAnsi="Times New Roman" w:cs="Times New Roman"/>
              </w:rPr>
              <w:t>8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600B4C" w:rsidRPr="0050643A">
              <w:rPr>
                <w:rFonts w:ascii="Times New Roman" w:hAnsi="Times New Roman" w:cs="Times New Roman"/>
              </w:rPr>
              <w:t>3</w:t>
            </w:r>
            <w:r w:rsidR="00895340">
              <w:rPr>
                <w:rFonts w:ascii="Times New Roman" w:hAnsi="Times New Roman" w:cs="Times New Roman"/>
              </w:rPr>
              <w:t>1</w:t>
            </w:r>
            <w:r w:rsidR="00600B4C" w:rsidRPr="0050643A">
              <w:rPr>
                <w:rFonts w:ascii="Times New Roman" w:hAnsi="Times New Roman" w:cs="Times New Roman"/>
              </w:rPr>
              <w:t>.</w:t>
            </w:r>
            <w:r w:rsidR="00895340">
              <w:rPr>
                <w:rFonts w:ascii="Times New Roman" w:hAnsi="Times New Roman" w:cs="Times New Roman"/>
              </w:rPr>
              <w:t>4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D83C0" w14:textId="77777777" w:rsidR="006413EA" w:rsidRPr="0050643A" w:rsidRDefault="006413EA" w:rsidP="00E66923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419D2" w14:textId="001924F4" w:rsidR="006413EA" w:rsidRPr="0050643A" w:rsidRDefault="00FB78DA" w:rsidP="00FB78DA">
            <w:pPr>
              <w:pStyle w:val="HTMLPreformatted"/>
              <w:tabs>
                <w:tab w:val="clear" w:pos="916"/>
                <w:tab w:val="left" w:pos="0"/>
              </w:tabs>
              <w:ind w:right="-18" w:firstLine="72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0</w:t>
            </w:r>
            <w:r w:rsidR="00600B4C" w:rsidRPr="0050643A">
              <w:rPr>
                <w:rFonts w:ascii="Times New Roman" w:hAnsi="Times New Roman" w:cs="Times New Roman"/>
              </w:rPr>
              <w:t>.</w:t>
            </w:r>
            <w:r w:rsidR="006B037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2F4230" w14:textId="4AB99012" w:rsidR="006413EA" w:rsidRPr="0050643A" w:rsidRDefault="00045F4E" w:rsidP="008C68AC">
            <w:pPr>
              <w:pStyle w:val="HTMLPreformatted"/>
              <w:tabs>
                <w:tab w:val="clear" w:pos="916"/>
                <w:tab w:val="left" w:pos="1404"/>
              </w:tabs>
              <w:ind w:left="-18" w:firstLine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7966">
              <w:rPr>
                <w:rFonts w:ascii="Times New Roman" w:hAnsi="Times New Roman" w:cs="Times New Roman"/>
              </w:rPr>
              <w:t>49</w:t>
            </w:r>
            <w:r w:rsidR="00B64D5F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</w:t>
            </w:r>
            <w:r w:rsidR="0026796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2679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0B0E6B" w14:textId="675BCD0A" w:rsidR="006413EA" w:rsidRPr="0050643A" w:rsidRDefault="006413EA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267966">
              <w:rPr>
                <w:rFonts w:ascii="Times New Roman" w:hAnsi="Times New Roman" w:cs="Times New Roman"/>
              </w:rPr>
              <w:t>25.6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267966">
              <w:rPr>
                <w:rFonts w:ascii="Times New Roman" w:hAnsi="Times New Roman" w:cs="Times New Roman"/>
              </w:rPr>
              <w:t>53.2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4F6AF" w14:textId="72D56828" w:rsidR="006413EA" w:rsidRPr="0050643A" w:rsidRDefault="008C68AC" w:rsidP="00FC3887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 xml:space="preserve">  </w:t>
            </w:r>
            <w:r w:rsidR="00045F4E">
              <w:rPr>
                <w:rFonts w:ascii="Times New Roman" w:hAnsi="Times New Roman" w:cs="Times New Roman"/>
              </w:rPr>
              <w:t>39</w:t>
            </w:r>
            <w:r w:rsidR="00267966">
              <w:rPr>
                <w:rFonts w:ascii="Times New Roman" w:hAnsi="Times New Roman" w:cs="Times New Roman"/>
              </w:rPr>
              <w:t>4</w:t>
            </w:r>
            <w:r w:rsidR="00B64D5F" w:rsidRPr="0050643A">
              <w:rPr>
                <w:rFonts w:ascii="Times New Roman" w:hAnsi="Times New Roman" w:cs="Times New Roman"/>
              </w:rPr>
              <w:t xml:space="preserve">; </w:t>
            </w:r>
            <w:r w:rsidR="00267966">
              <w:rPr>
                <w:rFonts w:ascii="Times New Roman" w:hAnsi="Times New Roman" w:cs="Times New Roman"/>
              </w:rPr>
              <w:t>33.4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89349" w14:textId="0460B078" w:rsidR="006413EA" w:rsidRPr="0050643A" w:rsidRDefault="006413EA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267966">
              <w:rPr>
                <w:rFonts w:ascii="Times New Roman" w:hAnsi="Times New Roman" w:cs="Times New Roman"/>
              </w:rPr>
              <w:t>22.4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267966">
              <w:rPr>
                <w:rFonts w:ascii="Times New Roman" w:hAnsi="Times New Roman" w:cs="Times New Roman"/>
              </w:rPr>
              <w:t>46.6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2E6706BA" w14:textId="77777777" w:rsidR="006413EA" w:rsidRPr="0050643A" w:rsidRDefault="006413EA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179D1AE" w14:textId="0C5EAB49" w:rsidR="006413EA" w:rsidRPr="0050643A" w:rsidRDefault="00FB78DA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6413EA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045F4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6413EA" w:rsidRPr="0050643A" w14:paraId="55E9FBB0" w14:textId="77777777" w:rsidTr="00FC3887">
        <w:trPr>
          <w:gridAfter w:val="1"/>
          <w:wAfter w:w="14" w:type="dxa"/>
          <w:trHeight w:val="80"/>
        </w:trPr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6CF07" w14:textId="77777777" w:rsidR="006413EA" w:rsidRPr="0050643A" w:rsidRDefault="006413EA" w:rsidP="00E66923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  <w:r w:rsidRPr="0050643A">
              <w:rPr>
                <w:rFonts w:ascii="Times New Roman" w:hAnsi="Times New Roman" w:cs="Times New Roman"/>
                <w:bCs/>
              </w:rPr>
              <w:t>Female</w:t>
            </w:r>
          </w:p>
          <w:p w14:paraId="4570EDEC" w14:textId="77777777" w:rsidR="006413EA" w:rsidRPr="0050643A" w:rsidRDefault="006413EA" w:rsidP="00E66923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46149" w14:textId="50362FE1" w:rsidR="006413EA" w:rsidRPr="0050643A" w:rsidRDefault="00B33D80" w:rsidP="00E66923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 w:rsidR="007C26D0">
              <w:rPr>
                <w:rFonts w:ascii="Times New Roman" w:hAnsi="Times New Roman" w:cs="Times New Roman"/>
              </w:rPr>
              <w:t>359</w:t>
            </w:r>
            <w:r w:rsidRPr="0050643A">
              <w:rPr>
                <w:rFonts w:ascii="Times New Roman" w:hAnsi="Times New Roman" w:cs="Times New Roman"/>
              </w:rPr>
              <w:t xml:space="preserve">; </w:t>
            </w:r>
            <w:r w:rsidR="00600B4C" w:rsidRPr="0050643A">
              <w:rPr>
                <w:rFonts w:ascii="Times New Roman" w:hAnsi="Times New Roman" w:cs="Times New Roman"/>
              </w:rPr>
              <w:t>2</w:t>
            </w:r>
            <w:r w:rsidR="007C26D0">
              <w:rPr>
                <w:rFonts w:ascii="Times New Roman" w:hAnsi="Times New Roman" w:cs="Times New Roman"/>
              </w:rPr>
              <w:t>8</w:t>
            </w:r>
            <w:r w:rsidR="00600B4C" w:rsidRPr="0050643A">
              <w:rPr>
                <w:rFonts w:ascii="Times New Roman" w:hAnsi="Times New Roman" w:cs="Times New Roman"/>
              </w:rPr>
              <w:t>.</w:t>
            </w:r>
            <w:r w:rsidR="007C26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4EC3C" w14:textId="46C4E259" w:rsidR="006413EA" w:rsidRPr="0050643A" w:rsidRDefault="006413EA" w:rsidP="00E66923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600B4C" w:rsidRPr="0050643A">
              <w:rPr>
                <w:rFonts w:ascii="Times New Roman" w:hAnsi="Times New Roman" w:cs="Times New Roman"/>
                <w:color w:val="000000"/>
              </w:rPr>
              <w:t>2</w:t>
            </w:r>
            <w:r w:rsidR="007C26D0">
              <w:rPr>
                <w:rFonts w:ascii="Times New Roman" w:hAnsi="Times New Roman" w:cs="Times New Roman"/>
                <w:color w:val="000000"/>
              </w:rPr>
              <w:t>1</w:t>
            </w:r>
            <w:r w:rsidR="00600B4C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7C26D0">
              <w:rPr>
                <w:rFonts w:ascii="Times New Roman" w:hAnsi="Times New Roman" w:cs="Times New Roman"/>
                <w:color w:val="000000"/>
              </w:rPr>
              <w:t>8</w:t>
            </w:r>
            <w:r w:rsidRPr="0050643A">
              <w:rPr>
                <w:rFonts w:ascii="Times New Roman" w:hAnsi="Times New Roman" w:cs="Times New Roman"/>
              </w:rPr>
              <w:t>–3</w:t>
            </w:r>
            <w:r w:rsidR="007C26D0">
              <w:rPr>
                <w:rFonts w:ascii="Times New Roman" w:hAnsi="Times New Roman" w:cs="Times New Roman"/>
              </w:rPr>
              <w:t>5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7C26D0">
              <w:rPr>
                <w:rFonts w:ascii="Times New Roman" w:hAnsi="Times New Roman" w:cs="Times New Roman"/>
              </w:rPr>
              <w:t>3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794EA" w14:textId="2E59E8D6" w:rsidR="006413EA" w:rsidRPr="0050643A" w:rsidRDefault="004371F3" w:rsidP="00E66923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3D80" w:rsidRPr="0050643A">
              <w:rPr>
                <w:rFonts w:ascii="Times New Roman" w:hAnsi="Times New Roman" w:cs="Times New Roman"/>
              </w:rPr>
              <w:t>1</w:t>
            </w:r>
            <w:r w:rsidR="007C26D0">
              <w:rPr>
                <w:rFonts w:ascii="Times New Roman" w:hAnsi="Times New Roman" w:cs="Times New Roman"/>
              </w:rPr>
              <w:t>225</w:t>
            </w:r>
            <w:r w:rsidR="00B33D80" w:rsidRPr="0050643A">
              <w:rPr>
                <w:rFonts w:ascii="Times New Roman" w:hAnsi="Times New Roman" w:cs="Times New Roman"/>
              </w:rPr>
              <w:t xml:space="preserve">; </w:t>
            </w:r>
            <w:r w:rsidR="00600B4C" w:rsidRPr="0050643A">
              <w:rPr>
                <w:rFonts w:ascii="Times New Roman" w:hAnsi="Times New Roman" w:cs="Times New Roman"/>
              </w:rPr>
              <w:t>2</w:t>
            </w:r>
            <w:r w:rsidR="007C26D0">
              <w:rPr>
                <w:rFonts w:ascii="Times New Roman" w:hAnsi="Times New Roman" w:cs="Times New Roman"/>
              </w:rPr>
              <w:t>1</w:t>
            </w:r>
            <w:r w:rsidR="00600B4C" w:rsidRPr="0050643A">
              <w:rPr>
                <w:rFonts w:ascii="Times New Roman" w:hAnsi="Times New Roman" w:cs="Times New Roman"/>
              </w:rPr>
              <w:t>.</w:t>
            </w:r>
            <w:r w:rsidR="007C26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883B0" w14:textId="4E5A5220" w:rsidR="006413EA" w:rsidRPr="0050643A" w:rsidRDefault="006413EA" w:rsidP="00E66923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600B4C" w:rsidRPr="0050643A">
              <w:rPr>
                <w:rFonts w:ascii="Times New Roman" w:hAnsi="Times New Roman" w:cs="Times New Roman"/>
              </w:rPr>
              <w:t>1</w:t>
            </w:r>
            <w:r w:rsidR="007C26D0">
              <w:rPr>
                <w:rFonts w:ascii="Times New Roman" w:hAnsi="Times New Roman" w:cs="Times New Roman"/>
              </w:rPr>
              <w:t>7</w:t>
            </w:r>
            <w:r w:rsidR="00600B4C" w:rsidRPr="0050643A">
              <w:rPr>
                <w:rFonts w:ascii="Times New Roman" w:hAnsi="Times New Roman" w:cs="Times New Roman"/>
              </w:rPr>
              <w:t>.</w:t>
            </w:r>
            <w:r w:rsidR="007C26D0">
              <w:rPr>
                <w:rFonts w:ascii="Times New Roman" w:hAnsi="Times New Roman" w:cs="Times New Roman"/>
              </w:rPr>
              <w:t>3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600B4C" w:rsidRPr="0050643A">
              <w:rPr>
                <w:rFonts w:ascii="Times New Roman" w:hAnsi="Times New Roman" w:cs="Times New Roman"/>
              </w:rPr>
              <w:t>2</w:t>
            </w:r>
            <w:r w:rsidR="007C26D0">
              <w:rPr>
                <w:rFonts w:ascii="Times New Roman" w:hAnsi="Times New Roman" w:cs="Times New Roman"/>
              </w:rPr>
              <w:t>7</w:t>
            </w:r>
            <w:r w:rsidR="00600B4C" w:rsidRPr="0050643A">
              <w:rPr>
                <w:rFonts w:ascii="Times New Roman" w:hAnsi="Times New Roman" w:cs="Times New Roman"/>
              </w:rPr>
              <w:t>.</w:t>
            </w:r>
            <w:r w:rsidR="007C26D0"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0D6FF" w14:textId="77777777" w:rsidR="006413EA" w:rsidRPr="0050643A" w:rsidRDefault="006413EA" w:rsidP="00E66923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4C93B" w14:textId="72FDDCEE" w:rsidR="006413EA" w:rsidRPr="00A22496" w:rsidRDefault="00FB78DA" w:rsidP="00FB78DA">
            <w:pPr>
              <w:pStyle w:val="HTMLPreformatted"/>
              <w:tabs>
                <w:tab w:val="clear" w:pos="916"/>
                <w:tab w:val="left" w:pos="0"/>
              </w:tabs>
              <w:ind w:right="-18" w:firstLine="72"/>
              <w:rPr>
                <w:rFonts w:ascii="Times New Roman" w:hAnsi="Times New Roman" w:cs="Times New Roman"/>
                <w:bCs/>
                <w:color w:val="000000"/>
              </w:rPr>
            </w:pPr>
            <w:r w:rsidRPr="00A22496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6413EA" w:rsidRPr="00A22496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7C26D0" w:rsidRPr="00A22496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8B90B" w14:textId="49D7B73C" w:rsidR="006413EA" w:rsidRPr="0050643A" w:rsidRDefault="004371F3" w:rsidP="00325CA3">
            <w:pPr>
              <w:pStyle w:val="HTMLPreformatted"/>
              <w:tabs>
                <w:tab w:val="clear" w:pos="916"/>
                <w:tab w:val="left" w:pos="1404"/>
              </w:tabs>
              <w:ind w:left="-18"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5CA3" w:rsidRPr="0050643A">
              <w:rPr>
                <w:rFonts w:ascii="Times New Roman" w:hAnsi="Times New Roman" w:cs="Times New Roman"/>
              </w:rPr>
              <w:t>1</w:t>
            </w:r>
            <w:r w:rsidR="00A45E04">
              <w:rPr>
                <w:rFonts w:ascii="Times New Roman" w:hAnsi="Times New Roman" w:cs="Times New Roman"/>
              </w:rPr>
              <w:t>19</w:t>
            </w:r>
            <w:r w:rsidR="00325CA3" w:rsidRPr="0050643A">
              <w:rPr>
                <w:rFonts w:ascii="Times New Roman" w:hAnsi="Times New Roman" w:cs="Times New Roman"/>
              </w:rPr>
              <w:t xml:space="preserve">5; </w:t>
            </w:r>
            <w:r w:rsidR="000273F4" w:rsidRPr="0050643A">
              <w:rPr>
                <w:rFonts w:ascii="Times New Roman" w:hAnsi="Times New Roman" w:cs="Times New Roman"/>
              </w:rPr>
              <w:t>30</w:t>
            </w:r>
            <w:r w:rsidR="00A45E0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FC852" w14:textId="01E31F84" w:rsidR="006413EA" w:rsidRPr="0050643A" w:rsidRDefault="006413EA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0273F4" w:rsidRPr="0050643A">
              <w:rPr>
                <w:rFonts w:ascii="Times New Roman" w:hAnsi="Times New Roman" w:cs="Times New Roman"/>
                <w:color w:val="000000"/>
              </w:rPr>
              <w:t>2</w:t>
            </w:r>
            <w:r w:rsidR="00A45E04">
              <w:rPr>
                <w:rFonts w:ascii="Times New Roman" w:hAnsi="Times New Roman" w:cs="Times New Roman"/>
                <w:color w:val="000000"/>
              </w:rPr>
              <w:t>3</w:t>
            </w:r>
            <w:r w:rsidR="000273F4" w:rsidRPr="0050643A">
              <w:rPr>
                <w:rFonts w:ascii="Times New Roman" w:hAnsi="Times New Roman" w:cs="Times New Roman"/>
                <w:color w:val="000000"/>
              </w:rPr>
              <w:t>.4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A45E04">
              <w:rPr>
                <w:rFonts w:ascii="Times New Roman" w:hAnsi="Times New Roman" w:cs="Times New Roman"/>
              </w:rPr>
              <w:t>37.8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4A5C9" w14:textId="1214B721" w:rsidR="006413EA" w:rsidRPr="0050643A" w:rsidRDefault="004371F3" w:rsidP="009F1946">
            <w:pPr>
              <w:pStyle w:val="HTMLPreformatted"/>
              <w:tabs>
                <w:tab w:val="clear" w:pos="916"/>
                <w:tab w:val="left" w:pos="1404"/>
              </w:tabs>
              <w:ind w:left="-18" w:firstLine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5E04">
              <w:rPr>
                <w:rFonts w:ascii="Times New Roman" w:hAnsi="Times New Roman" w:cs="Times New Roman"/>
              </w:rPr>
              <w:t>99</w:t>
            </w:r>
            <w:r w:rsidR="00325CA3" w:rsidRPr="0050643A">
              <w:rPr>
                <w:rFonts w:ascii="Times New Roman" w:hAnsi="Times New Roman" w:cs="Times New Roman"/>
              </w:rPr>
              <w:t xml:space="preserve">1; </w:t>
            </w:r>
            <w:r w:rsidR="000273F4" w:rsidRPr="0050643A">
              <w:rPr>
                <w:rFonts w:ascii="Times New Roman" w:hAnsi="Times New Roman" w:cs="Times New Roman"/>
              </w:rPr>
              <w:t>3</w:t>
            </w:r>
            <w:r w:rsidR="00A45E04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91279" w14:textId="6B26D937" w:rsidR="006413EA" w:rsidRPr="0050643A" w:rsidRDefault="006413EA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A45E04">
              <w:rPr>
                <w:rFonts w:ascii="Times New Roman" w:hAnsi="Times New Roman" w:cs="Times New Roman"/>
              </w:rPr>
              <w:t>30.3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0273F4" w:rsidRPr="0050643A">
              <w:rPr>
                <w:rFonts w:ascii="Times New Roman" w:hAnsi="Times New Roman" w:cs="Times New Roman"/>
              </w:rPr>
              <w:t>4</w:t>
            </w:r>
            <w:r w:rsidR="00A45E04">
              <w:rPr>
                <w:rFonts w:ascii="Times New Roman" w:hAnsi="Times New Roman" w:cs="Times New Roman"/>
              </w:rPr>
              <w:t>5</w:t>
            </w:r>
            <w:r w:rsidR="000273F4" w:rsidRPr="0050643A">
              <w:rPr>
                <w:rFonts w:ascii="Times New Roman" w:hAnsi="Times New Roman" w:cs="Times New Roman"/>
              </w:rPr>
              <w:t>.</w:t>
            </w:r>
            <w:r w:rsidR="00A45E04">
              <w:rPr>
                <w:rFonts w:ascii="Times New Roman" w:hAnsi="Times New Roman" w:cs="Times New Roman"/>
              </w:rPr>
              <w:t>9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66893" w14:textId="77777777" w:rsidR="006413EA" w:rsidRPr="0050643A" w:rsidRDefault="006413EA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6A739" w14:textId="4C6803F9" w:rsidR="006413EA" w:rsidRPr="0050643A" w:rsidRDefault="00FB78DA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6413EA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267966">
              <w:rPr>
                <w:rFonts w:ascii="Times New Roman" w:hAnsi="Times New Roman" w:cs="Times New Roman"/>
                <w:color w:val="000000"/>
              </w:rPr>
              <w:t>1</w:t>
            </w:r>
            <w:r w:rsidR="006413EA" w:rsidRPr="0050643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14:paraId="0C6981CE" w14:textId="6B4E09DF" w:rsidR="006413EA" w:rsidRPr="0050643A" w:rsidRDefault="006413EA" w:rsidP="006413EA">
      <w:pPr>
        <w:pStyle w:val="HTMLPreformatted"/>
        <w:tabs>
          <w:tab w:val="clear" w:pos="916"/>
          <w:tab w:val="left" w:pos="0"/>
        </w:tabs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</w:rPr>
        <w:t>CI, confidence interval</w:t>
      </w:r>
      <w:r w:rsidR="00F14CDD">
        <w:rPr>
          <w:rFonts w:ascii="Times New Roman" w:hAnsi="Times New Roman" w:cs="Times New Roman"/>
          <w:bCs/>
        </w:rPr>
        <w:t>; ME, Medicaid expansion</w:t>
      </w:r>
      <w:r w:rsidRPr="0050643A">
        <w:rPr>
          <w:rFonts w:ascii="Times New Roman" w:hAnsi="Times New Roman" w:cs="Times New Roman"/>
          <w:bCs/>
        </w:rPr>
        <w:t>.</w:t>
      </w:r>
    </w:p>
    <w:p w14:paraId="46A580C5" w14:textId="17AA0D62" w:rsidR="006413EA" w:rsidRPr="0050643A" w:rsidRDefault="006413EA" w:rsidP="006413EA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 xml:space="preserve">a </w:t>
      </w:r>
      <w:r w:rsidRPr="0050643A">
        <w:rPr>
          <w:rFonts w:ascii="Times New Roman" w:hAnsi="Times New Roman" w:cs="Times New Roman"/>
          <w:color w:val="000000" w:themeColor="text1"/>
        </w:rPr>
        <w:t xml:space="preserve">Low-income was defined as </w:t>
      </w:r>
      <w:r w:rsidR="007D6014">
        <w:rPr>
          <w:rFonts w:ascii="Times New Roman" w:hAnsi="Times New Roman" w:cs="Times New Roman"/>
          <w:color w:val="000000" w:themeColor="text1"/>
        </w:rPr>
        <w:t>below</w:t>
      </w:r>
      <w:r w:rsidRPr="0050643A">
        <w:rPr>
          <w:rFonts w:ascii="Times New Roman" w:hAnsi="Times New Roman" w:cs="Times New Roman"/>
          <w:color w:val="000000" w:themeColor="text1"/>
        </w:rPr>
        <w:t xml:space="preserve"> 138% of the federal poverty level.</w:t>
      </w:r>
    </w:p>
    <w:p w14:paraId="5649E39A" w14:textId="77777777" w:rsidR="006413EA" w:rsidRPr="0050643A" w:rsidRDefault="006413EA" w:rsidP="006413EA">
      <w:pPr>
        <w:pStyle w:val="HTMLPreformatted"/>
        <w:ind w:left="90" w:hanging="90"/>
        <w:rPr>
          <w:rFonts w:ascii="Times New Roman" w:hAnsi="Times New Roman" w:cs="Times New Roman"/>
          <w:color w:val="000000" w:themeColor="text1"/>
        </w:rPr>
      </w:pPr>
      <w:r w:rsidRPr="0050643A">
        <w:rPr>
          <w:rFonts w:ascii="Times New Roman" w:hAnsi="Times New Roman" w:cs="Times New Roman"/>
          <w:color w:val="333333"/>
          <w:vertAlign w:val="superscript"/>
        </w:rPr>
        <w:t>b</w:t>
      </w:r>
      <w:r w:rsidRPr="0050643A">
        <w:rPr>
          <w:rFonts w:ascii="Times New Roman" w:hAnsi="Times New Roman" w:cs="Times New Roman"/>
          <w:vertAlign w:val="superscript"/>
        </w:rPr>
        <w:t xml:space="preserve"> </w:t>
      </w:r>
      <w:r w:rsidRPr="0050643A">
        <w:rPr>
          <w:rFonts w:ascii="Times New Roman" w:hAnsi="Times New Roman" w:cs="Times New Roman"/>
          <w:color w:val="000000" w:themeColor="text1"/>
        </w:rPr>
        <w:t>Puerto Rico and the following 14 states: CT, HI, IA, MA, MI, NH, NJ, NM, NV, NY, OH, OR, RI, VT.</w:t>
      </w:r>
    </w:p>
    <w:p w14:paraId="6BAD6335" w14:textId="00BB57F1" w:rsidR="006413EA" w:rsidRPr="0050643A" w:rsidRDefault="006413EA" w:rsidP="006413EA">
      <w:pPr>
        <w:pStyle w:val="HTMLPreformatted"/>
        <w:tabs>
          <w:tab w:val="clear" w:pos="916"/>
          <w:tab w:val="left" w:pos="180"/>
        </w:tabs>
        <w:ind w:left="180" w:hanging="18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 xml:space="preserve">c </w:t>
      </w:r>
      <w:r w:rsidRPr="0050643A">
        <w:rPr>
          <w:rFonts w:ascii="Times New Roman" w:hAnsi="Times New Roman" w:cs="Times New Roman"/>
        </w:rPr>
        <w:t xml:space="preserve">FL, GA, KS, ME, MS, MO, MT, NE, TX, UT, WI. Indiana and Pennsylvania were excluded from this analysis because these states expanded Medicaid in 2015. </w:t>
      </w:r>
      <w:r w:rsidR="00236C21" w:rsidRPr="00FC2F3C">
        <w:rPr>
          <w:rFonts w:ascii="Times New Roman" w:hAnsi="Times New Roman" w:cs="Times New Roman"/>
        </w:rPr>
        <w:t xml:space="preserve">The 23 </w:t>
      </w:r>
      <w:r w:rsidR="00236C21">
        <w:rPr>
          <w:rFonts w:ascii="Times New Roman" w:hAnsi="Times New Roman" w:cs="Times New Roman"/>
        </w:rPr>
        <w:t xml:space="preserve">remaining </w:t>
      </w:r>
      <w:r w:rsidR="00236C21" w:rsidRPr="00FC2F3C">
        <w:rPr>
          <w:rFonts w:ascii="Times New Roman" w:hAnsi="Times New Roman" w:cs="Times New Roman"/>
        </w:rPr>
        <w:t>states not represented in this table were excluded because ACBS data were not available from these states for each of the years included in the study period.</w:t>
      </w:r>
    </w:p>
    <w:p w14:paraId="75C3E767" w14:textId="71A2D554" w:rsidR="006413EA" w:rsidRPr="0050643A" w:rsidRDefault="006413EA" w:rsidP="006413EA">
      <w:pPr>
        <w:pStyle w:val="HTMLPreformatted"/>
        <w:ind w:left="180" w:hanging="180"/>
        <w:rPr>
          <w:rFonts w:ascii="Times New Roman" w:hAnsi="Times New Roman" w:cs="Times New Roman"/>
          <w:bCs/>
        </w:rPr>
      </w:pPr>
      <w:r w:rsidRPr="0050643A">
        <w:rPr>
          <w:rFonts w:ascii="Times New Roman" w:hAnsi="Times New Roman" w:cs="Times New Roman"/>
          <w:color w:val="333333"/>
          <w:vertAlign w:val="superscript"/>
        </w:rPr>
        <w:t>d</w:t>
      </w:r>
      <w:r w:rsidRPr="0050643A">
        <w:rPr>
          <w:rFonts w:ascii="Times New Roman" w:hAnsi="Times New Roman" w:cs="Times New Roman"/>
          <w:bCs/>
          <w:vertAlign w:val="superscript"/>
        </w:rPr>
        <w:t xml:space="preserve"> </w:t>
      </w:r>
      <w:r w:rsidRPr="0050643A">
        <w:rPr>
          <w:rFonts w:ascii="Times New Roman" w:hAnsi="Times New Roman" w:cs="Times New Roman"/>
          <w:bCs/>
        </w:rPr>
        <w:t xml:space="preserve">Comparison between 2012–2013 and 2015–2016 data. </w:t>
      </w:r>
    </w:p>
    <w:p w14:paraId="7791640F" w14:textId="77777777" w:rsidR="008D7FE9" w:rsidRPr="0050643A" w:rsidRDefault="008D7FE9" w:rsidP="006413EA">
      <w:pPr>
        <w:pStyle w:val="HTMLPreformatted"/>
        <w:ind w:left="180" w:hanging="180"/>
        <w:rPr>
          <w:rFonts w:ascii="Times New Roman" w:hAnsi="Times New Roman" w:cs="Times New Roman"/>
          <w:bCs/>
          <w:vertAlign w:val="superscript"/>
        </w:rPr>
      </w:pPr>
    </w:p>
    <w:p w14:paraId="1FB88737" w14:textId="77777777" w:rsidR="008D7FE9" w:rsidRPr="0050643A" w:rsidRDefault="008D7FE9">
      <w:pPr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br w:type="page"/>
      </w:r>
    </w:p>
    <w:p w14:paraId="052814E3" w14:textId="58C37213" w:rsidR="008D7FE9" w:rsidRPr="0050643A" w:rsidRDefault="008D7FE9" w:rsidP="008D7FE9">
      <w:pPr>
        <w:rPr>
          <w:rFonts w:ascii="Times New Roman" w:hAnsi="Times New Roman" w:cs="Times New Roman"/>
          <w:sz w:val="20"/>
          <w:szCs w:val="20"/>
        </w:rPr>
      </w:pPr>
      <w:r w:rsidRPr="0050643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B627D8">
        <w:rPr>
          <w:rFonts w:ascii="Times New Roman" w:hAnsi="Times New Roman" w:cs="Times New Roman"/>
          <w:b/>
          <w:sz w:val="20"/>
          <w:szCs w:val="20"/>
        </w:rPr>
        <w:t>E8</w:t>
      </w:r>
      <w:r w:rsidRPr="0050643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0643A">
        <w:rPr>
          <w:rFonts w:ascii="Times New Roman" w:hAnsi="Times New Roman" w:cs="Times New Roman"/>
          <w:sz w:val="20"/>
          <w:szCs w:val="20"/>
        </w:rPr>
        <w:t>Weighted Percentage</w:t>
      </w:r>
      <w:r w:rsidR="008E509D" w:rsidRPr="0050643A">
        <w:rPr>
          <w:rFonts w:ascii="Times New Roman" w:hAnsi="Times New Roman" w:cs="Times New Roman"/>
          <w:sz w:val="20"/>
          <w:szCs w:val="20"/>
        </w:rPr>
        <w:t>s</w:t>
      </w:r>
      <w:r w:rsidRPr="0050643A">
        <w:rPr>
          <w:rFonts w:ascii="Times New Roman" w:hAnsi="Times New Roman" w:cs="Times New Roman"/>
          <w:sz w:val="20"/>
          <w:szCs w:val="20"/>
        </w:rPr>
        <w:t xml:space="preserve"> of Participants Who Could Not See Health Care </w:t>
      </w:r>
      <w:proofErr w:type="spellStart"/>
      <w:r w:rsidRPr="0050643A">
        <w:rPr>
          <w:rFonts w:ascii="Times New Roman" w:hAnsi="Times New Roman" w:cs="Times New Roman"/>
          <w:sz w:val="20"/>
          <w:szCs w:val="20"/>
        </w:rPr>
        <w:t>Provider</w:t>
      </w:r>
      <w:r w:rsidRPr="0050643A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Pr="0050643A">
        <w:rPr>
          <w:rFonts w:ascii="Times New Roman" w:hAnsi="Times New Roman" w:cs="Times New Roman"/>
          <w:sz w:val="20"/>
          <w:szCs w:val="20"/>
        </w:rPr>
        <w:t xml:space="preserve"> Because of Cost During the Past 12 Months Among Low-</w:t>
      </w:r>
      <w:proofErr w:type="spellStart"/>
      <w:r w:rsidRPr="0050643A">
        <w:rPr>
          <w:rFonts w:ascii="Times New Roman" w:hAnsi="Times New Roman" w:cs="Times New Roman"/>
          <w:sz w:val="20"/>
          <w:szCs w:val="20"/>
        </w:rPr>
        <w:t>Income</w:t>
      </w:r>
      <w:r w:rsidRPr="0050643A">
        <w:rPr>
          <w:rFonts w:ascii="Times New Roman" w:hAnsi="Times New Roman" w:cs="Times New Roman"/>
          <w:bCs/>
          <w:vertAlign w:val="superscript"/>
        </w:rPr>
        <w:t>b</w:t>
      </w:r>
      <w:proofErr w:type="spellEnd"/>
      <w:r w:rsidRPr="0050643A">
        <w:rPr>
          <w:rFonts w:ascii="Times New Roman" w:hAnsi="Times New Roman" w:cs="Times New Roman"/>
          <w:sz w:val="20"/>
          <w:szCs w:val="20"/>
        </w:rPr>
        <w:t xml:space="preserve"> Adults Aged 18–64 Years </w:t>
      </w:r>
      <w:r w:rsidR="00DF1BC3" w:rsidRPr="0050643A">
        <w:rPr>
          <w:rFonts w:ascii="Times New Roman" w:hAnsi="Times New Roman" w:cs="Times New Roman"/>
          <w:sz w:val="20"/>
          <w:szCs w:val="20"/>
        </w:rPr>
        <w:t>With</w:t>
      </w:r>
      <w:r w:rsidRPr="0050643A">
        <w:rPr>
          <w:rFonts w:ascii="Times New Roman" w:hAnsi="Times New Roman" w:cs="Times New Roman"/>
          <w:sz w:val="20"/>
          <w:szCs w:val="20"/>
        </w:rPr>
        <w:t xml:space="preserve"> Current Asthma, by 2014 Medicaid Expansion Status and Sex:</w:t>
      </w:r>
      <w:r w:rsidRPr="0050643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43A">
        <w:rPr>
          <w:rFonts w:ascii="Times New Roman" w:hAnsi="Times New Roman" w:cs="Times New Roman"/>
          <w:sz w:val="20"/>
          <w:szCs w:val="20"/>
        </w:rPr>
        <w:t>Behavioral Risk Factor Surveillance System Asthma Call-Back Survey, 2012–2013 and 2015–2016</w:t>
      </w:r>
    </w:p>
    <w:p w14:paraId="6DB5FC03" w14:textId="77777777" w:rsidR="008D7FE9" w:rsidRPr="0050643A" w:rsidRDefault="008D7FE9" w:rsidP="008D7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80" w:type="dxa"/>
        <w:tblInd w:w="-27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00"/>
        <w:gridCol w:w="991"/>
        <w:gridCol w:w="1171"/>
        <w:gridCol w:w="987"/>
        <w:gridCol w:w="990"/>
        <w:gridCol w:w="180"/>
        <w:gridCol w:w="631"/>
        <w:gridCol w:w="990"/>
        <w:gridCol w:w="1080"/>
        <w:gridCol w:w="90"/>
        <w:gridCol w:w="810"/>
        <w:gridCol w:w="1170"/>
        <w:gridCol w:w="66"/>
        <w:gridCol w:w="179"/>
        <w:gridCol w:w="545"/>
      </w:tblGrid>
      <w:tr w:rsidR="008D7FE9" w:rsidRPr="0050643A" w14:paraId="3CA50BFD" w14:textId="77777777" w:rsidTr="00FC3887"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1FE17" w14:textId="77777777" w:rsidR="008D7FE9" w:rsidRPr="0050643A" w:rsidRDefault="008D7FE9" w:rsidP="00E66923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DB40F" w14:textId="26DA5060" w:rsidR="008D7FE9" w:rsidRPr="0050643A" w:rsidRDefault="008D7FE9" w:rsidP="00E66923">
            <w:pPr>
              <w:pStyle w:val="HTMLPreformatte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M</w:t>
            </w:r>
            <w:r w:rsidR="00F14CDD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="00F14CDD">
              <w:rPr>
                <w:rFonts w:ascii="Times New Roman" w:hAnsi="Times New Roman" w:cs="Times New Roman"/>
                <w:b/>
              </w:rPr>
              <w:t>Group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  <w:p w14:paraId="1E819F75" w14:textId="77777777" w:rsidR="008D7FE9" w:rsidRPr="0050643A" w:rsidRDefault="008D7FE9" w:rsidP="00E66923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F16A8" w14:textId="7D84AF67" w:rsidR="008D7FE9" w:rsidRPr="0050643A" w:rsidRDefault="008D7FE9" w:rsidP="00E6692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  <w:b/>
              </w:rPr>
              <w:t>Non-M</w:t>
            </w:r>
            <w:r w:rsidR="00F14CDD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="00F14CDD">
              <w:rPr>
                <w:rFonts w:ascii="Times New Roman" w:hAnsi="Times New Roman" w:cs="Times New Roman"/>
                <w:b/>
              </w:rPr>
              <w:t>Group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</w:p>
        </w:tc>
      </w:tr>
      <w:tr w:rsidR="008D7FE9" w:rsidRPr="0050643A" w14:paraId="0A975D9B" w14:textId="77777777" w:rsidTr="00FC3887"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9C48D" w14:textId="77777777" w:rsidR="008D7FE9" w:rsidRPr="0050643A" w:rsidRDefault="00B16C9E" w:rsidP="00B16C9E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60E52" w14:textId="4FC0E487" w:rsidR="008D7FE9" w:rsidRPr="0050643A" w:rsidRDefault="008D7FE9" w:rsidP="00E66923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2012–2013</w:t>
            </w:r>
          </w:p>
          <w:p w14:paraId="7EE022FF" w14:textId="77777777" w:rsidR="008D7FE9" w:rsidRPr="0050643A" w:rsidRDefault="00891D65" w:rsidP="00E66923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8D7FE9" w:rsidRPr="0050643A">
              <w:rPr>
                <w:rFonts w:ascii="Times New Roman" w:hAnsi="Times New Roman" w:cs="Times New Roman"/>
              </w:rPr>
              <w:t xml:space="preserve">Weighted % </w:t>
            </w:r>
          </w:p>
          <w:p w14:paraId="77AB8E37" w14:textId="77777777" w:rsidR="008D7FE9" w:rsidRPr="0050643A" w:rsidRDefault="008D7FE9" w:rsidP="00E66923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BBE4F" w14:textId="20D12DEB" w:rsidR="008D7FE9" w:rsidRPr="0050643A" w:rsidRDefault="008D7FE9" w:rsidP="008D6904">
            <w:pPr>
              <w:pStyle w:val="HTMLPreformatted"/>
              <w:ind w:hanging="1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2015–2016</w:t>
            </w:r>
          </w:p>
          <w:p w14:paraId="25408696" w14:textId="15766648" w:rsidR="008D7FE9" w:rsidRPr="0050643A" w:rsidRDefault="00891D65" w:rsidP="008D6904">
            <w:pPr>
              <w:pStyle w:val="HTMLPreformatted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8D7FE9" w:rsidRPr="0050643A">
              <w:rPr>
                <w:rFonts w:ascii="Times New Roman" w:hAnsi="Times New Roman" w:cs="Times New Roman"/>
              </w:rPr>
              <w:t>Weighted %</w:t>
            </w:r>
          </w:p>
          <w:p w14:paraId="3777F093" w14:textId="77777777" w:rsidR="008D7FE9" w:rsidRPr="0050643A" w:rsidRDefault="008D7FE9" w:rsidP="008D6904">
            <w:pPr>
              <w:pStyle w:val="HTMLPreformatted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50734" w14:textId="77777777" w:rsidR="008D7FE9" w:rsidRPr="0050643A" w:rsidRDefault="008D7FE9" w:rsidP="00FC3887">
            <w:pPr>
              <w:pStyle w:val="HTMLPreformatted"/>
              <w:ind w:firstLine="56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proofErr w:type="spellStart"/>
            <w:r w:rsidRPr="0050643A">
              <w:rPr>
                <w:rFonts w:ascii="Times New Roman" w:hAnsi="Times New Roman" w:cs="Times New Roman"/>
                <w:b/>
              </w:rPr>
              <w:t>value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e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21A86" w14:textId="37E927E4" w:rsidR="008D7FE9" w:rsidRPr="0050643A" w:rsidRDefault="008D7FE9" w:rsidP="00E66923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2012–2013</w:t>
            </w:r>
          </w:p>
          <w:p w14:paraId="07C06F35" w14:textId="77777777" w:rsidR="008D7FE9" w:rsidRPr="0050643A" w:rsidRDefault="00891D65" w:rsidP="00E66923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8D7FE9" w:rsidRPr="0050643A">
              <w:rPr>
                <w:rFonts w:ascii="Times New Roman" w:hAnsi="Times New Roman" w:cs="Times New Roman"/>
              </w:rPr>
              <w:t xml:space="preserve">Weighted % </w:t>
            </w:r>
          </w:p>
          <w:p w14:paraId="7C7706A3" w14:textId="77777777" w:rsidR="008D7FE9" w:rsidRPr="0050643A" w:rsidRDefault="008D7FE9" w:rsidP="00891D65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698DE" w14:textId="1D57CFAD" w:rsidR="008D7FE9" w:rsidRPr="0050643A" w:rsidRDefault="008D7FE9" w:rsidP="008D6904">
            <w:pPr>
              <w:pStyle w:val="HTMLPreformatted"/>
              <w:ind w:hanging="2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2015–2016</w:t>
            </w:r>
          </w:p>
          <w:p w14:paraId="18636E05" w14:textId="5C39D451" w:rsidR="008D7FE9" w:rsidRPr="0050643A" w:rsidRDefault="00891D65" w:rsidP="008D6904">
            <w:pPr>
              <w:pStyle w:val="HTMLPreformatted"/>
              <w:ind w:firstLine="162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8D7FE9" w:rsidRPr="0050643A">
              <w:rPr>
                <w:rFonts w:ascii="Times New Roman" w:hAnsi="Times New Roman" w:cs="Times New Roman"/>
              </w:rPr>
              <w:t>Weighted %</w:t>
            </w:r>
          </w:p>
          <w:p w14:paraId="3980628D" w14:textId="77777777" w:rsidR="008D7FE9" w:rsidRPr="0050643A" w:rsidRDefault="008D7FE9" w:rsidP="008D6904">
            <w:pPr>
              <w:pStyle w:val="HTMLPreformatted"/>
              <w:ind w:firstLine="7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17F90" w14:textId="77777777" w:rsidR="008D7FE9" w:rsidRPr="0050643A" w:rsidRDefault="008D7FE9" w:rsidP="00E66923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proofErr w:type="spellStart"/>
            <w:r w:rsidRPr="0050643A">
              <w:rPr>
                <w:rFonts w:ascii="Times New Roman" w:hAnsi="Times New Roman" w:cs="Times New Roman"/>
                <w:b/>
              </w:rPr>
              <w:t>value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e</w:t>
            </w:r>
            <w:proofErr w:type="spellEnd"/>
          </w:p>
        </w:tc>
      </w:tr>
      <w:tr w:rsidR="008D7FE9" w:rsidRPr="0050643A" w14:paraId="14CE519C" w14:textId="77777777" w:rsidTr="00FC3887">
        <w:trPr>
          <w:trHeight w:val="80"/>
        </w:trPr>
        <w:tc>
          <w:tcPr>
            <w:tcW w:w="5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EEAFD0" w14:textId="77777777" w:rsidR="008D7FE9" w:rsidRPr="0050643A" w:rsidRDefault="008D7FE9" w:rsidP="00E66923">
            <w:pPr>
              <w:pStyle w:val="HTMLPreformatted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EDBBAB8" w14:textId="77777777" w:rsidR="008D7FE9" w:rsidRPr="0050643A" w:rsidRDefault="008D7FE9" w:rsidP="00E66923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0E96FDF0" w14:textId="77777777" w:rsidR="008D7FE9" w:rsidRPr="0050643A" w:rsidRDefault="008D7FE9" w:rsidP="00E66923">
            <w:pPr>
              <w:pStyle w:val="HTMLPreformatted"/>
              <w:tabs>
                <w:tab w:val="clear" w:pos="916"/>
                <w:tab w:val="left" w:pos="0"/>
              </w:tabs>
              <w:ind w:right="-18" w:firstLine="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98928A" w14:textId="77777777" w:rsidR="008D7FE9" w:rsidRPr="0050643A" w:rsidRDefault="008D7FE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3A945E" w14:textId="77777777" w:rsidR="008D7FE9" w:rsidRPr="0050643A" w:rsidRDefault="008D7FE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ACAFE" w14:textId="77777777" w:rsidR="008D7FE9" w:rsidRPr="0050643A" w:rsidRDefault="008D7FE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A3AE2" w14:textId="77777777" w:rsidR="008D7FE9" w:rsidRPr="0050643A" w:rsidRDefault="008D7FE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7821A3F3" w14:textId="77777777" w:rsidR="008D7FE9" w:rsidRPr="0050643A" w:rsidRDefault="008D7FE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D9B95CB" w14:textId="77777777" w:rsidR="008D7FE9" w:rsidRPr="0050643A" w:rsidRDefault="008D7FE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FE9" w:rsidRPr="0050643A" w14:paraId="2D36CCB7" w14:textId="77777777" w:rsidTr="00FC3887">
        <w:trPr>
          <w:trHeight w:val="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1D7E60" w14:textId="77777777" w:rsidR="008D7FE9" w:rsidRPr="0050643A" w:rsidRDefault="008D7FE9" w:rsidP="00E66923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Cs/>
              </w:rPr>
              <w:t>Male</w:t>
            </w:r>
          </w:p>
          <w:p w14:paraId="68860542" w14:textId="77777777" w:rsidR="008D7FE9" w:rsidRPr="0050643A" w:rsidRDefault="008D7FE9" w:rsidP="00E66923">
            <w:pPr>
              <w:pStyle w:val="HTMLPreformatted"/>
              <w:ind w:left="-18" w:firstLine="1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7884B3C1" w14:textId="4EB978C4" w:rsidR="008D7FE9" w:rsidRPr="0050643A" w:rsidRDefault="00895340" w:rsidP="00E66923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436</w:t>
            </w:r>
            <w:r w:rsidR="001C0B9F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5F0D9D8" w14:textId="566AC1E9" w:rsidR="008D7FE9" w:rsidRPr="0050643A" w:rsidRDefault="008D7FE9" w:rsidP="00E66923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895340">
              <w:rPr>
                <w:rFonts w:ascii="Times New Roman" w:hAnsi="Times New Roman" w:cs="Times New Roman"/>
              </w:rPr>
              <w:t>9.3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C53D49" w:rsidRPr="0050643A">
              <w:rPr>
                <w:rFonts w:ascii="Times New Roman" w:hAnsi="Times New Roman" w:cs="Times New Roman"/>
              </w:rPr>
              <w:t>2</w:t>
            </w:r>
            <w:r w:rsidR="00895340">
              <w:rPr>
                <w:rFonts w:ascii="Times New Roman" w:hAnsi="Times New Roman" w:cs="Times New Roman"/>
              </w:rPr>
              <w:t>4</w:t>
            </w:r>
            <w:r w:rsidR="00C53D49" w:rsidRPr="0050643A">
              <w:rPr>
                <w:rFonts w:ascii="Times New Roman" w:hAnsi="Times New Roman" w:cs="Times New Roman"/>
              </w:rPr>
              <w:t>.</w:t>
            </w:r>
            <w:r w:rsidR="00895340">
              <w:rPr>
                <w:rFonts w:ascii="Times New Roman" w:hAnsi="Times New Roman" w:cs="Times New Roman"/>
              </w:rPr>
              <w:t>7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3E1E824" w14:textId="653A286F" w:rsidR="008D7FE9" w:rsidRPr="0050643A" w:rsidRDefault="008C68AC" w:rsidP="00E66923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28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 xml:space="preserve">    </w:t>
            </w:r>
            <w:r w:rsidR="00895340">
              <w:rPr>
                <w:rFonts w:ascii="Times New Roman" w:hAnsi="Times New Roman" w:cs="Times New Roman"/>
              </w:rPr>
              <w:t>476</w:t>
            </w:r>
            <w:r w:rsidR="001C0B9F" w:rsidRPr="0050643A">
              <w:rPr>
                <w:rFonts w:ascii="Times New Roman" w:hAnsi="Times New Roman" w:cs="Times New Roman"/>
              </w:rPr>
              <w:t xml:space="preserve">; </w:t>
            </w:r>
            <w:r w:rsidR="00895340">
              <w:rPr>
                <w:rFonts w:ascii="Times New Roman" w:hAnsi="Times New Roman" w:cs="Times New Roman"/>
              </w:rPr>
              <w:t>19</w:t>
            </w:r>
            <w:r w:rsidR="00C53D49" w:rsidRPr="0050643A">
              <w:rPr>
                <w:rFonts w:ascii="Times New Roman" w:hAnsi="Times New Roman" w:cs="Times New Roman"/>
              </w:rPr>
              <w:t>.</w:t>
            </w:r>
            <w:r w:rsidR="008953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93A185" w14:textId="19D254DE" w:rsidR="008D7FE9" w:rsidRPr="0050643A" w:rsidRDefault="008D7FE9" w:rsidP="00E66923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C53D49" w:rsidRPr="0050643A">
              <w:rPr>
                <w:rFonts w:ascii="Times New Roman" w:hAnsi="Times New Roman" w:cs="Times New Roman"/>
              </w:rPr>
              <w:t>1</w:t>
            </w:r>
            <w:r w:rsidR="00895340">
              <w:rPr>
                <w:rFonts w:ascii="Times New Roman" w:hAnsi="Times New Roman" w:cs="Times New Roman"/>
              </w:rPr>
              <w:t>2</w:t>
            </w:r>
            <w:r w:rsidR="00C53D49" w:rsidRPr="0050643A">
              <w:rPr>
                <w:rFonts w:ascii="Times New Roman" w:hAnsi="Times New Roman" w:cs="Times New Roman"/>
              </w:rPr>
              <w:t>.1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C53D49" w:rsidRPr="0050643A">
              <w:rPr>
                <w:rFonts w:ascii="Times New Roman" w:hAnsi="Times New Roman" w:cs="Times New Roman"/>
              </w:rPr>
              <w:t>29.</w:t>
            </w:r>
            <w:r w:rsidR="00895340">
              <w:rPr>
                <w:rFonts w:ascii="Times New Roman" w:hAnsi="Times New Roman" w:cs="Times New Roman"/>
              </w:rPr>
              <w:t>8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6A82921" w14:textId="77777777" w:rsidR="008D7FE9" w:rsidRPr="0050643A" w:rsidRDefault="008D7FE9" w:rsidP="00E66923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C3ED192" w14:textId="350E9621" w:rsidR="008D7FE9" w:rsidRPr="0050643A" w:rsidRDefault="00FB78DA" w:rsidP="003B376F">
            <w:pPr>
              <w:pStyle w:val="HTMLPreformatted"/>
              <w:tabs>
                <w:tab w:val="clear" w:pos="916"/>
                <w:tab w:val="left" w:pos="0"/>
              </w:tabs>
              <w:ind w:right="-18" w:hanging="288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0</w:t>
            </w:r>
            <w:r w:rsidR="008D7FE9" w:rsidRPr="0050643A">
              <w:rPr>
                <w:rFonts w:ascii="Times New Roman" w:hAnsi="Times New Roman" w:cs="Times New Roman"/>
              </w:rPr>
              <w:t>.</w:t>
            </w:r>
            <w:r w:rsidR="006B037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FAAE2B" w14:textId="689BA25B" w:rsidR="008D7FE9" w:rsidRPr="0050643A" w:rsidRDefault="008C68AC" w:rsidP="00B64D5F">
            <w:pPr>
              <w:pStyle w:val="HTMLPreformatted"/>
              <w:tabs>
                <w:tab w:val="clear" w:pos="916"/>
                <w:tab w:val="left" w:pos="1404"/>
              </w:tabs>
              <w:ind w:left="-18" w:firstLine="18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 xml:space="preserve">   </w:t>
            </w:r>
            <w:r w:rsidR="00045F4E">
              <w:rPr>
                <w:rFonts w:ascii="Times New Roman" w:hAnsi="Times New Roman" w:cs="Times New Roman"/>
              </w:rPr>
              <w:t>3</w:t>
            </w:r>
            <w:r w:rsidR="00267966">
              <w:rPr>
                <w:rFonts w:ascii="Times New Roman" w:hAnsi="Times New Roman" w:cs="Times New Roman"/>
              </w:rPr>
              <w:t>51</w:t>
            </w:r>
            <w:r w:rsidR="00B64D5F" w:rsidRPr="0050643A">
              <w:rPr>
                <w:rFonts w:ascii="Times New Roman" w:hAnsi="Times New Roman" w:cs="Times New Roman"/>
              </w:rPr>
              <w:t xml:space="preserve">; </w:t>
            </w:r>
            <w:r w:rsidR="00045F4E">
              <w:rPr>
                <w:rFonts w:ascii="Times New Roman" w:hAnsi="Times New Roman" w:cs="Times New Roman"/>
              </w:rPr>
              <w:t>3</w:t>
            </w:r>
            <w:r w:rsidR="00267966">
              <w:rPr>
                <w:rFonts w:ascii="Times New Roman" w:hAnsi="Times New Roman" w:cs="Times New Roman"/>
              </w:rPr>
              <w:t>4</w:t>
            </w:r>
            <w:r w:rsidR="00045F4E">
              <w:rPr>
                <w:rFonts w:ascii="Times New Roman" w:hAnsi="Times New Roman" w:cs="Times New Roman"/>
              </w:rPr>
              <w:t>.</w:t>
            </w:r>
            <w:r w:rsidR="002679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F8A98C" w14:textId="322B5573" w:rsidR="008D7FE9" w:rsidRPr="0050643A" w:rsidRDefault="008D7FE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045F4E">
              <w:rPr>
                <w:rFonts w:ascii="Times New Roman" w:hAnsi="Times New Roman" w:cs="Times New Roman"/>
              </w:rPr>
              <w:t>2</w:t>
            </w:r>
            <w:r w:rsidR="00267966">
              <w:rPr>
                <w:rFonts w:ascii="Times New Roman" w:hAnsi="Times New Roman" w:cs="Times New Roman"/>
              </w:rPr>
              <w:t>2</w:t>
            </w:r>
            <w:r w:rsidR="00045F4E">
              <w:rPr>
                <w:rFonts w:ascii="Times New Roman" w:hAnsi="Times New Roman" w:cs="Times New Roman"/>
              </w:rPr>
              <w:t>.</w:t>
            </w:r>
            <w:r w:rsidR="00267966"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C53D49" w:rsidRPr="0050643A">
              <w:rPr>
                <w:rFonts w:ascii="Times New Roman" w:hAnsi="Times New Roman" w:cs="Times New Roman"/>
              </w:rPr>
              <w:t>4</w:t>
            </w:r>
            <w:r w:rsidR="00267966">
              <w:rPr>
                <w:rFonts w:ascii="Times New Roman" w:hAnsi="Times New Roman" w:cs="Times New Roman"/>
              </w:rPr>
              <w:t>9</w:t>
            </w:r>
            <w:r w:rsidR="00C53D49" w:rsidRPr="0050643A">
              <w:rPr>
                <w:rFonts w:ascii="Times New Roman" w:hAnsi="Times New Roman" w:cs="Times New Roman"/>
              </w:rPr>
              <w:t>.</w:t>
            </w:r>
            <w:r w:rsidR="00267966">
              <w:rPr>
                <w:rFonts w:ascii="Times New Roman" w:hAnsi="Times New Roman" w:cs="Times New Roman"/>
              </w:rPr>
              <w:t>7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D387F" w14:textId="34900FC4" w:rsidR="008D7FE9" w:rsidRPr="0050643A" w:rsidRDefault="008C68AC" w:rsidP="008D6904">
            <w:pPr>
              <w:pStyle w:val="HTMLPreformatted"/>
              <w:tabs>
                <w:tab w:val="clear" w:pos="916"/>
                <w:tab w:val="left" w:pos="1404"/>
              </w:tabs>
              <w:ind w:left="-18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 xml:space="preserve">  </w:t>
            </w:r>
            <w:r w:rsidR="00267966">
              <w:rPr>
                <w:rFonts w:ascii="Times New Roman" w:hAnsi="Times New Roman" w:cs="Times New Roman"/>
              </w:rPr>
              <w:t>393</w:t>
            </w:r>
            <w:r w:rsidR="00B64D5F" w:rsidRPr="0050643A">
              <w:rPr>
                <w:rFonts w:ascii="Times New Roman" w:hAnsi="Times New Roman" w:cs="Times New Roman"/>
              </w:rPr>
              <w:t xml:space="preserve">; </w:t>
            </w:r>
            <w:r w:rsidR="00267966"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D5BC4" w14:textId="0F99AD34" w:rsidR="008D7FE9" w:rsidRPr="0050643A" w:rsidRDefault="008D7FE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267966">
              <w:rPr>
                <w:rFonts w:ascii="Times New Roman" w:hAnsi="Times New Roman" w:cs="Times New Roman"/>
              </w:rPr>
              <w:t>16.9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045F4E">
              <w:rPr>
                <w:rFonts w:ascii="Times New Roman" w:hAnsi="Times New Roman" w:cs="Times New Roman"/>
              </w:rPr>
              <w:t>4</w:t>
            </w:r>
            <w:r w:rsidR="00267966">
              <w:rPr>
                <w:rFonts w:ascii="Times New Roman" w:hAnsi="Times New Roman" w:cs="Times New Roman"/>
              </w:rPr>
              <w:t>0</w:t>
            </w:r>
            <w:r w:rsidR="00045F4E">
              <w:rPr>
                <w:rFonts w:ascii="Times New Roman" w:hAnsi="Times New Roman" w:cs="Times New Roman"/>
              </w:rPr>
              <w:t>.</w:t>
            </w:r>
            <w:r w:rsidR="00267966">
              <w:rPr>
                <w:rFonts w:ascii="Times New Roman" w:hAnsi="Times New Roman" w:cs="Times New Roman"/>
              </w:rPr>
              <w:t>1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4766351" w14:textId="77777777" w:rsidR="008D7FE9" w:rsidRPr="0050643A" w:rsidRDefault="008D7FE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0CCCF099" w14:textId="15966F0C" w:rsidR="008D7FE9" w:rsidRPr="0050643A" w:rsidRDefault="00FB78DA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8D7FE9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C53D49" w:rsidRPr="0050643A">
              <w:rPr>
                <w:rFonts w:ascii="Times New Roman" w:hAnsi="Times New Roman" w:cs="Times New Roman"/>
                <w:color w:val="000000"/>
              </w:rPr>
              <w:t>4</w:t>
            </w:r>
            <w:r w:rsidR="00045F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D7FE9" w:rsidRPr="0050643A" w14:paraId="11F11759" w14:textId="77777777" w:rsidTr="00FC3887">
        <w:trPr>
          <w:trHeight w:val="8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845A0" w14:textId="77777777" w:rsidR="008D7FE9" w:rsidRPr="0050643A" w:rsidRDefault="008D7FE9" w:rsidP="00E66923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  <w:r w:rsidRPr="0050643A">
              <w:rPr>
                <w:rFonts w:ascii="Times New Roman" w:hAnsi="Times New Roman" w:cs="Times New Roman"/>
                <w:bCs/>
              </w:rPr>
              <w:t>Female</w:t>
            </w:r>
          </w:p>
          <w:p w14:paraId="1773C6FF" w14:textId="77777777" w:rsidR="008D7FE9" w:rsidRPr="0050643A" w:rsidRDefault="008D7FE9" w:rsidP="00E66923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5DD22" w14:textId="6B7177E7" w:rsidR="008D7FE9" w:rsidRPr="0050643A" w:rsidRDefault="00B64D5F" w:rsidP="00E66923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 w:rsidR="007C26D0">
              <w:rPr>
                <w:rFonts w:ascii="Times New Roman" w:hAnsi="Times New Roman" w:cs="Times New Roman"/>
              </w:rPr>
              <w:t>359</w:t>
            </w:r>
            <w:r w:rsidRPr="0050643A">
              <w:rPr>
                <w:rFonts w:ascii="Times New Roman" w:hAnsi="Times New Roman" w:cs="Times New Roman"/>
              </w:rPr>
              <w:t xml:space="preserve">; </w:t>
            </w:r>
            <w:r w:rsidR="008D7FE9" w:rsidRPr="0050643A">
              <w:rPr>
                <w:rFonts w:ascii="Times New Roman" w:hAnsi="Times New Roman" w:cs="Times New Roman"/>
              </w:rPr>
              <w:t>2</w:t>
            </w:r>
            <w:r w:rsidR="00C53D49" w:rsidRPr="0050643A">
              <w:rPr>
                <w:rFonts w:ascii="Times New Roman" w:hAnsi="Times New Roman" w:cs="Times New Roman"/>
              </w:rPr>
              <w:t>5</w:t>
            </w:r>
            <w:r w:rsidR="008D7FE9" w:rsidRPr="0050643A">
              <w:rPr>
                <w:rFonts w:ascii="Times New Roman" w:hAnsi="Times New Roman" w:cs="Times New Roman"/>
              </w:rPr>
              <w:t>.</w:t>
            </w:r>
            <w:r w:rsidR="007C26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1398B" w14:textId="56824D0B" w:rsidR="008D7FE9" w:rsidRPr="0050643A" w:rsidRDefault="008D7FE9" w:rsidP="00E66923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(1</w:t>
            </w:r>
            <w:r w:rsidR="007C26D0">
              <w:rPr>
                <w:rFonts w:ascii="Times New Roman" w:hAnsi="Times New Roman" w:cs="Times New Roman"/>
                <w:color w:val="000000"/>
              </w:rPr>
              <w:t>8.</w:t>
            </w:r>
            <w:r w:rsidR="00C53D49" w:rsidRPr="0050643A">
              <w:rPr>
                <w:rFonts w:ascii="Times New Roman" w:hAnsi="Times New Roman" w:cs="Times New Roman"/>
                <w:color w:val="000000"/>
              </w:rPr>
              <w:t>9</w:t>
            </w:r>
            <w:r w:rsidRPr="0050643A">
              <w:rPr>
                <w:rFonts w:ascii="Times New Roman" w:hAnsi="Times New Roman" w:cs="Times New Roman"/>
              </w:rPr>
              <w:t>–32.</w:t>
            </w:r>
            <w:r w:rsidR="007C26D0">
              <w:rPr>
                <w:rFonts w:ascii="Times New Roman" w:hAnsi="Times New Roman" w:cs="Times New Roman"/>
              </w:rPr>
              <w:t>7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95B51" w14:textId="76466FE0" w:rsidR="008D7FE9" w:rsidRPr="0050643A" w:rsidRDefault="004371F3" w:rsidP="00E66923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6904">
              <w:rPr>
                <w:rFonts w:ascii="Times New Roman" w:hAnsi="Times New Roman" w:cs="Times New Roman"/>
              </w:rPr>
              <w:t xml:space="preserve"> </w:t>
            </w:r>
            <w:r w:rsidR="00B64D5F" w:rsidRPr="0050643A">
              <w:rPr>
                <w:rFonts w:ascii="Times New Roman" w:hAnsi="Times New Roman" w:cs="Times New Roman"/>
              </w:rPr>
              <w:t>1</w:t>
            </w:r>
            <w:r w:rsidR="007C26D0">
              <w:rPr>
                <w:rFonts w:ascii="Times New Roman" w:hAnsi="Times New Roman" w:cs="Times New Roman"/>
              </w:rPr>
              <w:t>226</w:t>
            </w:r>
            <w:r w:rsidR="00B64D5F" w:rsidRPr="0050643A">
              <w:rPr>
                <w:rFonts w:ascii="Times New Roman" w:hAnsi="Times New Roman" w:cs="Times New Roman"/>
              </w:rPr>
              <w:t xml:space="preserve">; </w:t>
            </w:r>
            <w:r w:rsidR="00C53D49" w:rsidRPr="0050643A">
              <w:rPr>
                <w:rFonts w:ascii="Times New Roman" w:hAnsi="Times New Roman" w:cs="Times New Roman"/>
              </w:rPr>
              <w:t>16.</w:t>
            </w:r>
            <w:r w:rsidR="007C26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119C0" w14:textId="616D3855" w:rsidR="008D7FE9" w:rsidRPr="0050643A" w:rsidRDefault="008D7FE9" w:rsidP="00E66923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1</w:t>
            </w:r>
            <w:r w:rsidR="007C26D0"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7C26D0"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</w:rPr>
              <w:t>–2</w:t>
            </w:r>
            <w:r w:rsidR="007C26D0">
              <w:rPr>
                <w:rFonts w:ascii="Times New Roman" w:hAnsi="Times New Roman" w:cs="Times New Roman"/>
              </w:rPr>
              <w:t>2.</w:t>
            </w:r>
            <w:r w:rsidR="00C53D49" w:rsidRPr="0050643A">
              <w:rPr>
                <w:rFonts w:ascii="Times New Roman" w:hAnsi="Times New Roman" w:cs="Times New Roman"/>
              </w:rPr>
              <w:t>1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5C72B" w14:textId="77777777" w:rsidR="008D7FE9" w:rsidRPr="0050643A" w:rsidRDefault="008D7FE9" w:rsidP="00E66923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B675" w14:textId="3616EE45" w:rsidR="008D7FE9" w:rsidRPr="00A22496" w:rsidRDefault="00FB78DA" w:rsidP="00FB78DA">
            <w:pPr>
              <w:pStyle w:val="HTMLPreformatted"/>
              <w:tabs>
                <w:tab w:val="clear" w:pos="916"/>
                <w:tab w:val="left" w:pos="0"/>
              </w:tabs>
              <w:ind w:right="-18"/>
              <w:rPr>
                <w:rFonts w:ascii="Times New Roman" w:hAnsi="Times New Roman" w:cs="Times New Roman"/>
                <w:bCs/>
                <w:color w:val="000000"/>
              </w:rPr>
            </w:pPr>
            <w:r w:rsidRPr="00A22496">
              <w:rPr>
                <w:rFonts w:ascii="Times New Roman" w:hAnsi="Times New Roman" w:cs="Times New Roman"/>
                <w:bCs/>
              </w:rPr>
              <w:t>0</w:t>
            </w:r>
            <w:r w:rsidR="008D7FE9" w:rsidRPr="00A22496">
              <w:rPr>
                <w:rFonts w:ascii="Times New Roman" w:hAnsi="Times New Roman" w:cs="Times New Roman"/>
                <w:bCs/>
              </w:rPr>
              <w:t>.</w:t>
            </w:r>
            <w:r w:rsidR="00C53D49" w:rsidRPr="00A22496">
              <w:rPr>
                <w:rFonts w:ascii="Times New Roman" w:hAnsi="Times New Roman" w:cs="Times New Roman"/>
                <w:bCs/>
              </w:rPr>
              <w:t>0</w:t>
            </w:r>
            <w:r w:rsidR="007C26D0" w:rsidRPr="00A2249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26751" w14:textId="669A57B0" w:rsidR="008D7FE9" w:rsidRPr="0050643A" w:rsidRDefault="004371F3" w:rsidP="00B33D80">
            <w:pPr>
              <w:pStyle w:val="HTMLPreformatted"/>
              <w:tabs>
                <w:tab w:val="clear" w:pos="916"/>
                <w:tab w:val="left" w:pos="1404"/>
              </w:tabs>
              <w:ind w:left="-18" w:firstLine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6904">
              <w:rPr>
                <w:rFonts w:ascii="Times New Roman" w:hAnsi="Times New Roman" w:cs="Times New Roman"/>
              </w:rPr>
              <w:t xml:space="preserve"> </w:t>
            </w:r>
            <w:r w:rsidR="00B33D80" w:rsidRPr="0050643A">
              <w:rPr>
                <w:rFonts w:ascii="Times New Roman" w:hAnsi="Times New Roman" w:cs="Times New Roman"/>
              </w:rPr>
              <w:t>1</w:t>
            </w:r>
            <w:r w:rsidR="00A45E04">
              <w:rPr>
                <w:rFonts w:ascii="Times New Roman" w:hAnsi="Times New Roman" w:cs="Times New Roman"/>
              </w:rPr>
              <w:t>197</w:t>
            </w:r>
            <w:r w:rsidR="00B33D80" w:rsidRPr="0050643A">
              <w:rPr>
                <w:rFonts w:ascii="Times New Roman" w:hAnsi="Times New Roman" w:cs="Times New Roman"/>
              </w:rPr>
              <w:t xml:space="preserve">; </w:t>
            </w:r>
            <w:r w:rsidR="00A45E04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26CD5" w14:textId="4E542EB4" w:rsidR="008D7FE9" w:rsidRPr="0050643A" w:rsidRDefault="008D7FE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6E26F2" w:rsidRPr="0050643A">
              <w:rPr>
                <w:rFonts w:ascii="Times New Roman" w:hAnsi="Times New Roman" w:cs="Times New Roman"/>
                <w:color w:val="000000"/>
              </w:rPr>
              <w:t>2</w:t>
            </w:r>
            <w:r w:rsidR="00A45E04">
              <w:rPr>
                <w:rFonts w:ascii="Times New Roman" w:hAnsi="Times New Roman" w:cs="Times New Roman"/>
                <w:color w:val="000000"/>
              </w:rPr>
              <w:t>1</w:t>
            </w:r>
            <w:r w:rsidR="006E26F2" w:rsidRPr="0050643A">
              <w:rPr>
                <w:rFonts w:ascii="Times New Roman" w:hAnsi="Times New Roman" w:cs="Times New Roman"/>
                <w:color w:val="000000"/>
              </w:rPr>
              <w:t>.0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A45E04">
              <w:rPr>
                <w:rFonts w:ascii="Times New Roman" w:hAnsi="Times New Roman" w:cs="Times New Roman"/>
              </w:rPr>
              <w:t>34.5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6227C" w14:textId="59215749" w:rsidR="008D7FE9" w:rsidRPr="0050643A" w:rsidRDefault="004371F3" w:rsidP="00B33D80">
            <w:pPr>
              <w:pStyle w:val="HTMLPreformatted"/>
              <w:tabs>
                <w:tab w:val="clear" w:pos="916"/>
                <w:tab w:val="left" w:pos="1404"/>
              </w:tabs>
              <w:ind w:left="-18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3D80" w:rsidRPr="0050643A">
              <w:rPr>
                <w:rFonts w:ascii="Times New Roman" w:hAnsi="Times New Roman" w:cs="Times New Roman"/>
              </w:rPr>
              <w:t>9</w:t>
            </w:r>
            <w:r w:rsidR="00A45E04">
              <w:rPr>
                <w:rFonts w:ascii="Times New Roman" w:hAnsi="Times New Roman" w:cs="Times New Roman"/>
              </w:rPr>
              <w:t>94</w:t>
            </w:r>
            <w:r w:rsidR="00B33D80" w:rsidRPr="0050643A">
              <w:rPr>
                <w:rFonts w:ascii="Times New Roman" w:hAnsi="Times New Roman" w:cs="Times New Roman"/>
              </w:rPr>
              <w:t xml:space="preserve">; </w:t>
            </w:r>
            <w:r w:rsidR="006E26F2" w:rsidRPr="0050643A">
              <w:rPr>
                <w:rFonts w:ascii="Times New Roman" w:hAnsi="Times New Roman" w:cs="Times New Roman"/>
              </w:rPr>
              <w:t>3</w:t>
            </w:r>
            <w:r w:rsidR="00A45E04">
              <w:rPr>
                <w:rFonts w:ascii="Times New Roman" w:hAnsi="Times New Roman" w:cs="Times New Roman"/>
              </w:rPr>
              <w:t>5</w:t>
            </w:r>
            <w:r w:rsidR="006E26F2" w:rsidRPr="0050643A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5D9AC" w14:textId="21CF59BF" w:rsidR="008D7FE9" w:rsidRPr="0050643A" w:rsidRDefault="008D7FE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2</w:t>
            </w:r>
            <w:r w:rsidR="00A45E04">
              <w:rPr>
                <w:rFonts w:ascii="Times New Roman" w:hAnsi="Times New Roman" w:cs="Times New Roman"/>
              </w:rPr>
              <w:t>8</w:t>
            </w:r>
            <w:r w:rsidR="006E26F2" w:rsidRPr="0050643A">
              <w:rPr>
                <w:rFonts w:ascii="Times New Roman" w:hAnsi="Times New Roman" w:cs="Times New Roman"/>
              </w:rPr>
              <w:t>.</w:t>
            </w:r>
            <w:r w:rsidR="00A45E04">
              <w:rPr>
                <w:rFonts w:ascii="Times New Roman" w:hAnsi="Times New Roman" w:cs="Times New Roman"/>
              </w:rPr>
              <w:t>4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A45E04">
              <w:rPr>
                <w:rFonts w:ascii="Times New Roman" w:hAnsi="Times New Roman" w:cs="Times New Roman"/>
              </w:rPr>
              <w:t>44.0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C613E" w14:textId="77777777" w:rsidR="008D7FE9" w:rsidRPr="0050643A" w:rsidRDefault="008D7FE9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B657C" w14:textId="2AB2A637" w:rsidR="008D7FE9" w:rsidRPr="0050643A" w:rsidRDefault="00FB78DA" w:rsidP="00E66923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8D7FE9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26796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</w:tbl>
    <w:p w14:paraId="691967E1" w14:textId="4DBB17A3" w:rsidR="008D7FE9" w:rsidRPr="0050643A" w:rsidRDefault="008D7FE9" w:rsidP="008D7FE9">
      <w:pPr>
        <w:pStyle w:val="HTMLPreformatted"/>
        <w:tabs>
          <w:tab w:val="clear" w:pos="916"/>
          <w:tab w:val="left" w:pos="0"/>
        </w:tabs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</w:rPr>
        <w:t>CI, confidence interval</w:t>
      </w:r>
      <w:r w:rsidR="00F14CDD">
        <w:rPr>
          <w:rFonts w:ascii="Times New Roman" w:hAnsi="Times New Roman" w:cs="Times New Roman"/>
          <w:bCs/>
        </w:rPr>
        <w:t>; ME, Medicaid expansion</w:t>
      </w:r>
      <w:r w:rsidRPr="0050643A">
        <w:rPr>
          <w:rFonts w:ascii="Times New Roman" w:hAnsi="Times New Roman" w:cs="Times New Roman"/>
          <w:bCs/>
        </w:rPr>
        <w:t>.</w:t>
      </w:r>
    </w:p>
    <w:p w14:paraId="0EB30592" w14:textId="77777777" w:rsidR="008D7FE9" w:rsidRPr="0050643A" w:rsidRDefault="008D7FE9" w:rsidP="008D7FE9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</w:rPr>
      </w:pPr>
      <w:r w:rsidRPr="0050643A">
        <w:rPr>
          <w:rFonts w:ascii="Times New Roman" w:hAnsi="Times New Roman" w:cs="Times New Roman"/>
          <w:bCs/>
          <w:vertAlign w:val="superscript"/>
        </w:rPr>
        <w:t>a</w:t>
      </w:r>
      <w:r w:rsidRPr="0050643A">
        <w:rPr>
          <w:rFonts w:ascii="Times New Roman" w:hAnsi="Times New Roman" w:cs="Times New Roman"/>
        </w:rPr>
        <w:t xml:space="preserve"> Combination of 2 questionnaire items (“Was there a time in the past 12 months when you needed to see your primary care doctor for your asthma but could not because of cost?” and “Was there a time in the past 12 months when you were referred to a specialist for asthma care but could not go because of the cost?”). A cost barrier to asthma-related visit with a health care provider was defined as present if the respondent said “yes” to either questionnaire item. </w:t>
      </w:r>
    </w:p>
    <w:p w14:paraId="04E97BEC" w14:textId="6E06C301" w:rsidR="008D7FE9" w:rsidRPr="0050643A" w:rsidRDefault="008D7FE9" w:rsidP="008D7FE9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 xml:space="preserve">b </w:t>
      </w:r>
      <w:r w:rsidRPr="0050643A">
        <w:rPr>
          <w:rFonts w:ascii="Times New Roman" w:hAnsi="Times New Roman" w:cs="Times New Roman"/>
          <w:color w:val="000000" w:themeColor="text1"/>
        </w:rPr>
        <w:t xml:space="preserve">Low-income was defined as </w:t>
      </w:r>
      <w:r w:rsidR="007D6014">
        <w:rPr>
          <w:rFonts w:ascii="Times New Roman" w:hAnsi="Times New Roman" w:cs="Times New Roman"/>
          <w:color w:val="000000" w:themeColor="text1"/>
        </w:rPr>
        <w:t>below</w:t>
      </w:r>
      <w:r w:rsidRPr="0050643A">
        <w:rPr>
          <w:rFonts w:ascii="Times New Roman" w:hAnsi="Times New Roman" w:cs="Times New Roman"/>
          <w:color w:val="000000" w:themeColor="text1"/>
        </w:rPr>
        <w:t xml:space="preserve"> 138% of the federal poverty level.</w:t>
      </w:r>
    </w:p>
    <w:p w14:paraId="0C43C3F6" w14:textId="77777777" w:rsidR="008D7FE9" w:rsidRPr="0050643A" w:rsidRDefault="008D7FE9" w:rsidP="008D7FE9">
      <w:pPr>
        <w:pStyle w:val="HTMLPreformatted"/>
        <w:ind w:left="90" w:hanging="90"/>
        <w:rPr>
          <w:rFonts w:ascii="Times New Roman" w:hAnsi="Times New Roman" w:cs="Times New Roman"/>
          <w:color w:val="000000" w:themeColor="text1"/>
        </w:rPr>
      </w:pPr>
      <w:r w:rsidRPr="0050643A">
        <w:rPr>
          <w:rFonts w:ascii="Times New Roman" w:hAnsi="Times New Roman" w:cs="Times New Roman"/>
          <w:color w:val="333333"/>
          <w:vertAlign w:val="superscript"/>
        </w:rPr>
        <w:t>c</w:t>
      </w:r>
      <w:r w:rsidRPr="0050643A">
        <w:rPr>
          <w:rFonts w:ascii="Times New Roman" w:hAnsi="Times New Roman" w:cs="Times New Roman"/>
          <w:vertAlign w:val="superscript"/>
        </w:rPr>
        <w:t xml:space="preserve"> </w:t>
      </w:r>
      <w:r w:rsidRPr="0050643A">
        <w:rPr>
          <w:rFonts w:ascii="Times New Roman" w:hAnsi="Times New Roman" w:cs="Times New Roman"/>
          <w:color w:val="000000" w:themeColor="text1"/>
        </w:rPr>
        <w:t>Puerto Rico and the following 14 states: CT, HI, IA, MA, MI, NH, NJ, NM, NV, NY, OH, OR, RI, VT.</w:t>
      </w:r>
    </w:p>
    <w:p w14:paraId="1EC162D3" w14:textId="04F9F8F7" w:rsidR="008D7FE9" w:rsidRPr="0050643A" w:rsidRDefault="008D7FE9" w:rsidP="008D7FE9">
      <w:pPr>
        <w:pStyle w:val="HTMLPreformatted"/>
        <w:tabs>
          <w:tab w:val="clear" w:pos="916"/>
          <w:tab w:val="left" w:pos="180"/>
        </w:tabs>
        <w:ind w:left="180" w:hanging="18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 xml:space="preserve">d </w:t>
      </w:r>
      <w:r w:rsidRPr="0050643A">
        <w:rPr>
          <w:rFonts w:ascii="Times New Roman" w:hAnsi="Times New Roman" w:cs="Times New Roman"/>
        </w:rPr>
        <w:t xml:space="preserve">FL, GA, KS, ME, MS, MO, MT, NE, TX, UT, WI. Indiana and Pennsylvania were excluded from this analysis because these states expanded Medicaid in 2015. </w:t>
      </w:r>
      <w:r w:rsidR="00236C21" w:rsidRPr="00FC2F3C">
        <w:rPr>
          <w:rFonts w:ascii="Times New Roman" w:hAnsi="Times New Roman" w:cs="Times New Roman"/>
        </w:rPr>
        <w:t xml:space="preserve">The 23 </w:t>
      </w:r>
      <w:r w:rsidR="00236C21">
        <w:rPr>
          <w:rFonts w:ascii="Times New Roman" w:hAnsi="Times New Roman" w:cs="Times New Roman"/>
        </w:rPr>
        <w:t xml:space="preserve">remaining </w:t>
      </w:r>
      <w:r w:rsidR="00236C21" w:rsidRPr="00FC2F3C">
        <w:rPr>
          <w:rFonts w:ascii="Times New Roman" w:hAnsi="Times New Roman" w:cs="Times New Roman"/>
        </w:rPr>
        <w:t>states not represented in this table were excluded because ACBS data were not available from these states for each of the years included in the study period.</w:t>
      </w:r>
    </w:p>
    <w:p w14:paraId="7BF903CD" w14:textId="6166FA47" w:rsidR="008D7FE9" w:rsidRPr="0050643A" w:rsidRDefault="008D7FE9" w:rsidP="008D7FE9">
      <w:pPr>
        <w:pStyle w:val="HTMLPreformatted"/>
        <w:ind w:left="180" w:hanging="18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color w:val="333333"/>
          <w:vertAlign w:val="superscript"/>
        </w:rPr>
        <w:t>e</w:t>
      </w:r>
      <w:r w:rsidRPr="0050643A">
        <w:rPr>
          <w:rFonts w:ascii="Times New Roman" w:hAnsi="Times New Roman" w:cs="Times New Roman"/>
          <w:bCs/>
          <w:vertAlign w:val="superscript"/>
        </w:rPr>
        <w:t xml:space="preserve"> </w:t>
      </w:r>
      <w:r w:rsidRPr="0050643A">
        <w:rPr>
          <w:rFonts w:ascii="Times New Roman" w:hAnsi="Times New Roman" w:cs="Times New Roman"/>
          <w:bCs/>
        </w:rPr>
        <w:t xml:space="preserve">Comparison between 2012–2013 and 2015–2016 data. </w:t>
      </w:r>
    </w:p>
    <w:p w14:paraId="1B13D6CC" w14:textId="77777777" w:rsidR="008D7FE9" w:rsidRPr="0050643A" w:rsidRDefault="008D7FE9" w:rsidP="008D7FE9">
      <w:pPr>
        <w:rPr>
          <w:rFonts w:ascii="Times New Roman" w:hAnsi="Times New Roman" w:cs="Times New Roman"/>
          <w:b/>
          <w:sz w:val="20"/>
          <w:szCs w:val="20"/>
        </w:rPr>
      </w:pPr>
    </w:p>
    <w:p w14:paraId="63240562" w14:textId="77777777" w:rsidR="00F871B8" w:rsidRPr="0050643A" w:rsidRDefault="00F871B8">
      <w:pPr>
        <w:rPr>
          <w:rFonts w:ascii="Times New Roman" w:hAnsi="Times New Roman" w:cs="Times New Roman"/>
          <w:b/>
          <w:sz w:val="20"/>
          <w:szCs w:val="20"/>
        </w:rPr>
      </w:pPr>
      <w:r w:rsidRPr="0050643A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7EF600F" w14:textId="3DB1796E" w:rsidR="00F871B8" w:rsidRPr="0050643A" w:rsidRDefault="00F871B8" w:rsidP="00F871B8">
      <w:pPr>
        <w:rPr>
          <w:rFonts w:ascii="Times New Roman" w:hAnsi="Times New Roman" w:cs="Times New Roman"/>
          <w:sz w:val="20"/>
          <w:szCs w:val="20"/>
        </w:rPr>
      </w:pPr>
      <w:r w:rsidRPr="0050643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B627D8">
        <w:rPr>
          <w:rFonts w:ascii="Times New Roman" w:hAnsi="Times New Roman" w:cs="Times New Roman"/>
          <w:b/>
          <w:sz w:val="20"/>
          <w:szCs w:val="20"/>
        </w:rPr>
        <w:t>E9</w:t>
      </w:r>
      <w:r w:rsidRPr="0050643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E509D" w:rsidRPr="0050643A">
        <w:rPr>
          <w:rFonts w:ascii="Times New Roman" w:hAnsi="Times New Roman" w:cs="Times New Roman"/>
          <w:sz w:val="20"/>
          <w:szCs w:val="20"/>
        </w:rPr>
        <w:t xml:space="preserve">Weighted Percentages of </w:t>
      </w:r>
      <w:r w:rsidRPr="0050643A">
        <w:rPr>
          <w:rFonts w:ascii="Times New Roman" w:hAnsi="Times New Roman" w:cs="Times New Roman"/>
          <w:sz w:val="20"/>
          <w:szCs w:val="20"/>
        </w:rPr>
        <w:t xml:space="preserve">Health Insurance </w:t>
      </w:r>
      <w:proofErr w:type="spellStart"/>
      <w:r w:rsidRPr="0050643A">
        <w:rPr>
          <w:rFonts w:ascii="Times New Roman" w:hAnsi="Times New Roman" w:cs="Times New Roman"/>
          <w:sz w:val="20"/>
          <w:szCs w:val="20"/>
        </w:rPr>
        <w:t>Coverage</w:t>
      </w:r>
      <w:r w:rsidRPr="0050643A">
        <w:rPr>
          <w:rFonts w:ascii="Times New Roman" w:hAnsi="Times New Roman" w:cs="Times New Roman"/>
          <w:bCs/>
          <w:vertAlign w:val="superscript"/>
        </w:rPr>
        <w:t>a</w:t>
      </w:r>
      <w:proofErr w:type="spellEnd"/>
      <w:r w:rsidRPr="0050643A">
        <w:rPr>
          <w:rFonts w:ascii="Times New Roman" w:hAnsi="Times New Roman" w:cs="Times New Roman"/>
          <w:sz w:val="20"/>
          <w:szCs w:val="20"/>
        </w:rPr>
        <w:t xml:space="preserve"> Among Low-</w:t>
      </w:r>
      <w:proofErr w:type="spellStart"/>
      <w:r w:rsidRPr="0050643A">
        <w:rPr>
          <w:rFonts w:ascii="Times New Roman" w:hAnsi="Times New Roman" w:cs="Times New Roman"/>
          <w:sz w:val="20"/>
          <w:szCs w:val="20"/>
        </w:rPr>
        <w:t>Income</w:t>
      </w:r>
      <w:r w:rsidRPr="0050643A">
        <w:rPr>
          <w:rFonts w:ascii="Times New Roman" w:hAnsi="Times New Roman" w:cs="Times New Roman"/>
          <w:bCs/>
          <w:vertAlign w:val="superscript"/>
        </w:rPr>
        <w:t>b</w:t>
      </w:r>
      <w:proofErr w:type="spellEnd"/>
      <w:r w:rsidRPr="0050643A">
        <w:rPr>
          <w:rFonts w:ascii="Times New Roman" w:hAnsi="Times New Roman" w:cs="Times New Roman"/>
          <w:sz w:val="20"/>
          <w:szCs w:val="20"/>
        </w:rPr>
        <w:t xml:space="preserve"> Adults Aged 18–64 Years With Current Asthma, by 2014 Medicaid Expansion Status and Age Group:</w:t>
      </w:r>
      <w:r w:rsidRPr="0050643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43A">
        <w:rPr>
          <w:rFonts w:ascii="Times New Roman" w:hAnsi="Times New Roman" w:cs="Times New Roman"/>
          <w:sz w:val="20"/>
          <w:szCs w:val="20"/>
        </w:rPr>
        <w:t>Behavioral Risk Factor Surveillance System Asthma Call-Back Survey, 2012–2013 and 2015–2016</w:t>
      </w:r>
    </w:p>
    <w:p w14:paraId="35450906" w14:textId="77777777" w:rsidR="00F871B8" w:rsidRPr="0050643A" w:rsidRDefault="00F871B8" w:rsidP="00F8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60" w:type="dxa"/>
        <w:tblInd w:w="-27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76"/>
        <w:gridCol w:w="990"/>
        <w:gridCol w:w="1079"/>
        <w:gridCol w:w="994"/>
        <w:gridCol w:w="987"/>
        <w:gridCol w:w="6"/>
        <w:gridCol w:w="174"/>
        <w:gridCol w:w="6"/>
        <w:gridCol w:w="807"/>
        <w:gridCol w:w="991"/>
        <w:gridCol w:w="1170"/>
        <w:gridCol w:w="1079"/>
        <w:gridCol w:w="6"/>
        <w:gridCol w:w="983"/>
        <w:gridCol w:w="6"/>
        <w:gridCol w:w="86"/>
        <w:gridCol w:w="88"/>
        <w:gridCol w:w="6"/>
        <w:gridCol w:w="626"/>
      </w:tblGrid>
      <w:tr w:rsidR="00F871B8" w:rsidRPr="0050643A" w14:paraId="7A1BB01A" w14:textId="77777777" w:rsidTr="00A22496"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80279" w14:textId="77777777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3A6E2" w14:textId="2C4C77C0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M</w:t>
            </w:r>
            <w:r w:rsidR="00F14CDD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="00F14CDD">
              <w:rPr>
                <w:rFonts w:ascii="Times New Roman" w:hAnsi="Times New Roman" w:cs="Times New Roman"/>
                <w:b/>
              </w:rPr>
              <w:t>Group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  <w:p w14:paraId="56261E84" w14:textId="77777777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D95E2" w14:textId="1DBE433C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  <w:b/>
              </w:rPr>
              <w:t>Non-M</w:t>
            </w:r>
            <w:r w:rsidR="00F14CDD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="00F14CDD">
              <w:rPr>
                <w:rFonts w:ascii="Times New Roman" w:hAnsi="Times New Roman" w:cs="Times New Roman"/>
                <w:b/>
              </w:rPr>
              <w:t>Group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</w:p>
        </w:tc>
      </w:tr>
      <w:tr w:rsidR="00F871B8" w:rsidRPr="0050643A" w14:paraId="74C04429" w14:textId="77777777" w:rsidTr="00A22496"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FCDB5" w14:textId="77777777" w:rsidR="00F871B8" w:rsidRPr="0050643A" w:rsidRDefault="00F871B8" w:rsidP="008E509D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360C3" w14:textId="1AAC5323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2012–2013</w:t>
            </w:r>
          </w:p>
          <w:p w14:paraId="0F63E1AC" w14:textId="77777777" w:rsidR="00F871B8" w:rsidRPr="0050643A" w:rsidRDefault="00E737BA" w:rsidP="008E509D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F871B8" w:rsidRPr="0050643A">
              <w:rPr>
                <w:rFonts w:ascii="Times New Roman" w:hAnsi="Times New Roman" w:cs="Times New Roman"/>
              </w:rPr>
              <w:t xml:space="preserve">Weighted % </w:t>
            </w:r>
          </w:p>
          <w:p w14:paraId="05D54C3E" w14:textId="77777777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AA84F" w14:textId="5BB6ADA6" w:rsidR="00F871B8" w:rsidRPr="0050643A" w:rsidRDefault="00F871B8" w:rsidP="003B376F">
            <w:pPr>
              <w:pStyle w:val="HTMLPreformatte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2015–2016</w:t>
            </w:r>
          </w:p>
          <w:p w14:paraId="7977CAF8" w14:textId="7807AED3" w:rsidR="00F871B8" w:rsidRPr="0050643A" w:rsidRDefault="00E737BA" w:rsidP="003B376F">
            <w:pPr>
              <w:pStyle w:val="HTMLPreformatted"/>
              <w:ind w:firstLine="77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F871B8" w:rsidRPr="0050643A">
              <w:rPr>
                <w:rFonts w:ascii="Times New Roman" w:hAnsi="Times New Roman" w:cs="Times New Roman"/>
              </w:rPr>
              <w:t>Weighted %</w:t>
            </w:r>
          </w:p>
          <w:p w14:paraId="03B277FF" w14:textId="77777777" w:rsidR="00F871B8" w:rsidRPr="0050643A" w:rsidRDefault="00F871B8" w:rsidP="003B376F">
            <w:pPr>
              <w:pStyle w:val="HTMLPreformatted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21453" w14:textId="77777777" w:rsidR="00F871B8" w:rsidRPr="0050643A" w:rsidRDefault="00F871B8" w:rsidP="004D6B3F">
            <w:pPr>
              <w:pStyle w:val="HTMLPreformatted"/>
              <w:ind w:firstLine="168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proofErr w:type="spellStart"/>
            <w:r w:rsidRPr="0050643A">
              <w:rPr>
                <w:rFonts w:ascii="Times New Roman" w:hAnsi="Times New Roman" w:cs="Times New Roman"/>
                <w:b/>
              </w:rPr>
              <w:t>value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e</w:t>
            </w:r>
            <w:proofErr w:type="spellEnd"/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2B82C" w14:textId="0FE65BAD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2012–2013</w:t>
            </w:r>
          </w:p>
          <w:p w14:paraId="1B20724A" w14:textId="77777777" w:rsidR="00F871B8" w:rsidRPr="0050643A" w:rsidRDefault="00E737BA" w:rsidP="008E509D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F871B8" w:rsidRPr="0050643A">
              <w:rPr>
                <w:rFonts w:ascii="Times New Roman" w:hAnsi="Times New Roman" w:cs="Times New Roman"/>
              </w:rPr>
              <w:t xml:space="preserve">Weighted % </w:t>
            </w:r>
          </w:p>
          <w:p w14:paraId="46CD2F90" w14:textId="77777777" w:rsidR="00F871B8" w:rsidRPr="0050643A" w:rsidRDefault="00F871B8" w:rsidP="00E737BA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6875F" w14:textId="09506658" w:rsidR="00F871B8" w:rsidRPr="0050643A" w:rsidRDefault="00F871B8" w:rsidP="003B376F">
            <w:pPr>
              <w:pStyle w:val="HTMLPreformatte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2015–2016</w:t>
            </w:r>
          </w:p>
          <w:p w14:paraId="37A41C1B" w14:textId="544729E4" w:rsidR="00F871B8" w:rsidRPr="0050643A" w:rsidRDefault="00E737BA" w:rsidP="003B376F">
            <w:pPr>
              <w:pStyle w:val="HTMLPreformatted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F871B8" w:rsidRPr="0050643A">
              <w:rPr>
                <w:rFonts w:ascii="Times New Roman" w:hAnsi="Times New Roman" w:cs="Times New Roman"/>
              </w:rPr>
              <w:t>Weighted %</w:t>
            </w:r>
          </w:p>
          <w:p w14:paraId="2DD7146C" w14:textId="77777777" w:rsidR="00F871B8" w:rsidRPr="0050643A" w:rsidRDefault="00F871B8" w:rsidP="003B376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73A31" w14:textId="77777777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proofErr w:type="spellStart"/>
            <w:r w:rsidRPr="0050643A">
              <w:rPr>
                <w:rFonts w:ascii="Times New Roman" w:hAnsi="Times New Roman" w:cs="Times New Roman"/>
                <w:b/>
              </w:rPr>
              <w:t>value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e</w:t>
            </w:r>
            <w:proofErr w:type="spellEnd"/>
          </w:p>
        </w:tc>
      </w:tr>
      <w:tr w:rsidR="00F871B8" w:rsidRPr="0050643A" w14:paraId="534A823D" w14:textId="77777777" w:rsidTr="003B376F">
        <w:trPr>
          <w:trHeight w:val="80"/>
        </w:trPr>
        <w:tc>
          <w:tcPr>
            <w:tcW w:w="5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03DB59" w14:textId="77777777" w:rsidR="00F871B8" w:rsidRPr="0050643A" w:rsidRDefault="00F871B8" w:rsidP="008E509D">
            <w:pPr>
              <w:pStyle w:val="HTMLPreformatted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2A1F4" w14:textId="77777777" w:rsidR="00F871B8" w:rsidRPr="0050643A" w:rsidRDefault="00F871B8" w:rsidP="008E509D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BBF18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0"/>
              </w:tabs>
              <w:ind w:right="-18" w:firstLine="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FAED111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0972862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1F4FBB7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9533B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AB74F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71702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1B8" w:rsidRPr="0050643A" w14:paraId="2947C1EF" w14:textId="77777777" w:rsidTr="003B376F">
        <w:trPr>
          <w:trHeight w:val="8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6C73482E" w14:textId="77777777" w:rsidR="00F871B8" w:rsidRPr="0050643A" w:rsidRDefault="00F871B8" w:rsidP="008E509D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Cs/>
              </w:rPr>
              <w:t>18–25 years</w:t>
            </w:r>
          </w:p>
          <w:p w14:paraId="1DA50DBD" w14:textId="77777777" w:rsidR="00F871B8" w:rsidRPr="0050643A" w:rsidRDefault="00F871B8" w:rsidP="008E509D">
            <w:pPr>
              <w:pStyle w:val="HTMLPreformatted"/>
              <w:ind w:left="-18" w:firstLine="1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0CDD68" w14:textId="0CE20EDD" w:rsidR="00F871B8" w:rsidRPr="0050643A" w:rsidRDefault="00333A15" w:rsidP="008E509D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90</w:t>
            </w:r>
            <w:r w:rsidR="00171FAB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70.3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896BF23" w14:textId="0DE43051" w:rsidR="00F871B8" w:rsidRPr="0050643A" w:rsidRDefault="00F871B8" w:rsidP="008E509D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333A15">
              <w:rPr>
                <w:rFonts w:ascii="Times New Roman" w:hAnsi="Times New Roman" w:cs="Times New Roman"/>
              </w:rPr>
              <w:t>55.9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333A15">
              <w:rPr>
                <w:rFonts w:ascii="Times New Roman" w:hAnsi="Times New Roman" w:cs="Times New Roman"/>
              </w:rPr>
              <w:t>81.</w:t>
            </w:r>
            <w:r w:rsidR="00333A15" w:rsidRPr="0050643A">
              <w:rPr>
                <w:rFonts w:ascii="Times New Roman" w:hAnsi="Times New Roman" w:cs="Times New Roman"/>
              </w:rPr>
              <w:t>5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7A2F922E" w14:textId="521A2305" w:rsidR="00F871B8" w:rsidRPr="0050643A" w:rsidRDefault="00333A15" w:rsidP="00D51B3B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447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94</w:t>
            </w:r>
            <w:r w:rsidR="00171FAB" w:rsidRPr="0050643A">
              <w:rPr>
                <w:rFonts w:ascii="Times New Roman" w:hAnsi="Times New Roman" w:cs="Times New Roman"/>
              </w:rPr>
              <w:t xml:space="preserve">; </w:t>
            </w:r>
            <w:r w:rsidR="00F871B8" w:rsidRPr="0050643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3.</w:t>
            </w:r>
            <w:r w:rsidR="00F871B8" w:rsidRPr="00506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7E134" w14:textId="2F8FCCCB" w:rsidR="00F871B8" w:rsidRPr="0050643A" w:rsidRDefault="00F871B8" w:rsidP="008E509D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8</w:t>
            </w:r>
            <w:r w:rsidR="00333A15">
              <w:rPr>
                <w:rFonts w:ascii="Times New Roman" w:hAnsi="Times New Roman" w:cs="Times New Roman"/>
              </w:rPr>
              <w:t>7.</w:t>
            </w:r>
            <w:r w:rsidRPr="0050643A">
              <w:rPr>
                <w:rFonts w:ascii="Times New Roman" w:hAnsi="Times New Roman" w:cs="Times New Roman"/>
              </w:rPr>
              <w:t>3–9</w:t>
            </w:r>
            <w:r w:rsidR="00333A15">
              <w:rPr>
                <w:rFonts w:ascii="Times New Roman" w:hAnsi="Times New Roman" w:cs="Times New Roman"/>
              </w:rPr>
              <w:t>6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333A15"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75058" w14:textId="77777777" w:rsidR="00F871B8" w:rsidRPr="0050643A" w:rsidRDefault="00F871B8" w:rsidP="008E509D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33B2329C" w14:textId="3AB042CA" w:rsidR="00F871B8" w:rsidRPr="0050643A" w:rsidRDefault="00FB78DA" w:rsidP="008E509D">
            <w:pPr>
              <w:pStyle w:val="HTMLPreformatted"/>
              <w:tabs>
                <w:tab w:val="clear" w:pos="916"/>
                <w:tab w:val="left" w:pos="0"/>
              </w:tabs>
              <w:ind w:right="-18" w:firstLine="84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0</w:t>
            </w:r>
            <w:r w:rsidR="00F871B8" w:rsidRPr="0050643A">
              <w:rPr>
                <w:rFonts w:ascii="Times New Roman" w:hAnsi="Times New Roman" w:cs="Times New Roman"/>
                <w:b/>
              </w:rPr>
              <w:t>.00</w:t>
            </w:r>
            <w:r w:rsidR="00A60D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64C6110" w14:textId="72F99031" w:rsidR="00F871B8" w:rsidRPr="0050643A" w:rsidRDefault="000D7983" w:rsidP="00D51B3B">
            <w:pPr>
              <w:pStyle w:val="HTMLPreformatted"/>
              <w:tabs>
                <w:tab w:val="clear" w:pos="916"/>
                <w:tab w:val="left" w:pos="1404"/>
              </w:tabs>
              <w:ind w:left="-18" w:firstLine="169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27</w:t>
            </w:r>
            <w:r w:rsidR="003D734C" w:rsidRPr="0050643A">
              <w:rPr>
                <w:rFonts w:ascii="Times New Roman" w:hAnsi="Times New Roman" w:cs="Times New Roman"/>
              </w:rPr>
              <w:t xml:space="preserve">; </w:t>
            </w:r>
            <w:r w:rsidR="00F871B8" w:rsidRPr="005064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 w:rsidR="00F871B8"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B348D36" w14:textId="56F3F07C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0D7983">
              <w:rPr>
                <w:rFonts w:ascii="Times New Roman" w:hAnsi="Times New Roman" w:cs="Times New Roman"/>
              </w:rPr>
              <w:t>69.6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0D7983">
              <w:rPr>
                <w:rFonts w:ascii="Times New Roman" w:hAnsi="Times New Roman" w:cs="Times New Roman"/>
              </w:rPr>
              <w:t>9</w:t>
            </w:r>
            <w:r w:rsidRPr="0050643A">
              <w:rPr>
                <w:rFonts w:ascii="Times New Roman" w:hAnsi="Times New Roman" w:cs="Times New Roman"/>
              </w:rPr>
              <w:t>0.</w:t>
            </w:r>
            <w:r w:rsidR="000D7983">
              <w:rPr>
                <w:rFonts w:ascii="Times New Roman" w:hAnsi="Times New Roman" w:cs="Times New Roman"/>
              </w:rPr>
              <w:t>3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A27C2" w14:textId="11962EBF" w:rsidR="00F871B8" w:rsidRPr="0050643A" w:rsidRDefault="000D7983" w:rsidP="00D51B3B">
            <w:pPr>
              <w:pStyle w:val="HTMLPreformatted"/>
              <w:tabs>
                <w:tab w:val="clear" w:pos="916"/>
                <w:tab w:val="left" w:pos="1404"/>
              </w:tabs>
              <w:ind w:left="-18" w:firstLine="23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46</w:t>
            </w:r>
            <w:r w:rsidR="003D734C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64.</w:t>
            </w:r>
            <w:r w:rsidR="00F871B8" w:rsidRPr="005064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420D6" w14:textId="5B17A58A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4</w:t>
            </w:r>
            <w:r w:rsidR="000D7983">
              <w:rPr>
                <w:rFonts w:ascii="Times New Roman" w:hAnsi="Times New Roman" w:cs="Times New Roman"/>
              </w:rPr>
              <w:t>7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0D7983">
              <w:rPr>
                <w:rFonts w:ascii="Times New Roman" w:hAnsi="Times New Roman" w:cs="Times New Roman"/>
              </w:rPr>
              <w:t>8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0D7983">
              <w:rPr>
                <w:rFonts w:ascii="Times New Roman" w:hAnsi="Times New Roman" w:cs="Times New Roman"/>
              </w:rPr>
              <w:t>7</w:t>
            </w:r>
            <w:r w:rsidRPr="0050643A">
              <w:rPr>
                <w:rFonts w:ascii="Times New Roman" w:hAnsi="Times New Roman" w:cs="Times New Roman"/>
              </w:rPr>
              <w:t>8</w:t>
            </w:r>
            <w:r w:rsidR="000D7983">
              <w:rPr>
                <w:rFonts w:ascii="Times New Roman" w:hAnsi="Times New Roman" w:cs="Times New Roman"/>
              </w:rPr>
              <w:t>.6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C5FAD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6D8F3095" w14:textId="35367D52" w:rsidR="00F871B8" w:rsidRPr="0050643A" w:rsidRDefault="00FB78DA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F871B8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7C011E">
              <w:rPr>
                <w:rFonts w:ascii="Times New Roman" w:hAnsi="Times New Roman" w:cs="Times New Roman"/>
                <w:color w:val="000000"/>
              </w:rPr>
              <w:t>0</w:t>
            </w:r>
            <w:r w:rsidR="007C011E" w:rsidRPr="0050643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871B8" w:rsidRPr="0050643A" w14:paraId="3D631474" w14:textId="77777777" w:rsidTr="003B376F">
        <w:trPr>
          <w:trHeight w:val="8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40E7C6C4" w14:textId="77777777" w:rsidR="00F871B8" w:rsidRPr="0050643A" w:rsidRDefault="00F871B8" w:rsidP="008E509D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Cs/>
              </w:rPr>
              <w:t>26–44 years</w:t>
            </w:r>
          </w:p>
          <w:p w14:paraId="16C117FC" w14:textId="77777777" w:rsidR="00F871B8" w:rsidRPr="0050643A" w:rsidRDefault="00F871B8" w:rsidP="008E509D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C1DCAB" w14:textId="6FA45B09" w:rsidR="00F871B8" w:rsidRPr="0050643A" w:rsidRDefault="00B17E8C" w:rsidP="008E509D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  <w:r w:rsidR="00522347" w:rsidRPr="0050643A">
              <w:rPr>
                <w:rFonts w:ascii="Times New Roman" w:hAnsi="Times New Roman" w:cs="Times New Roman"/>
              </w:rPr>
              <w:t xml:space="preserve">; </w:t>
            </w:r>
            <w:r w:rsidR="00F871B8" w:rsidRPr="0050643A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103B2F7E" w14:textId="7B0FB7D6" w:rsidR="00F871B8" w:rsidRPr="0050643A" w:rsidRDefault="00F871B8" w:rsidP="008E509D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B17E8C">
              <w:rPr>
                <w:rFonts w:ascii="Times New Roman" w:hAnsi="Times New Roman" w:cs="Times New Roman"/>
                <w:color w:val="000000"/>
              </w:rPr>
              <w:t>71.9</w:t>
            </w:r>
            <w:r w:rsidRPr="0050643A">
              <w:rPr>
                <w:rFonts w:ascii="Times New Roman" w:hAnsi="Times New Roman" w:cs="Times New Roman"/>
              </w:rPr>
              <w:t>–8</w:t>
            </w:r>
            <w:r w:rsidR="00B17E8C">
              <w:rPr>
                <w:rFonts w:ascii="Times New Roman" w:hAnsi="Times New Roman" w:cs="Times New Roman"/>
              </w:rPr>
              <w:t>5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B17E8C">
              <w:rPr>
                <w:rFonts w:ascii="Times New Roman" w:hAnsi="Times New Roman" w:cs="Times New Roman"/>
              </w:rPr>
              <w:t>7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9999E0F" w14:textId="6C687E97" w:rsidR="00F871B8" w:rsidRPr="0050643A" w:rsidRDefault="00B17E8C" w:rsidP="00D51B3B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4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  <w:r w:rsidR="00522347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8</w:t>
            </w:r>
            <w:r w:rsidR="00F871B8" w:rsidRPr="0050643A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18283" w14:textId="2006AD64" w:rsidR="00F871B8" w:rsidRPr="0050643A" w:rsidRDefault="00F871B8" w:rsidP="008E509D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8</w:t>
            </w:r>
            <w:r w:rsidR="00B17E8C">
              <w:rPr>
                <w:rFonts w:ascii="Times New Roman" w:hAnsi="Times New Roman" w:cs="Times New Roman"/>
              </w:rPr>
              <w:t>1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B17E8C"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B17E8C">
              <w:rPr>
                <w:rFonts w:ascii="Times New Roman" w:hAnsi="Times New Roman" w:cs="Times New Roman"/>
              </w:rPr>
              <w:t>94.0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8A5FE" w14:textId="77777777" w:rsidR="00F871B8" w:rsidRPr="0050643A" w:rsidRDefault="00F871B8" w:rsidP="008E509D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3DD4E946" w14:textId="37F99E0B" w:rsidR="00F871B8" w:rsidRPr="0050643A" w:rsidRDefault="00FB78DA" w:rsidP="008E509D">
            <w:pPr>
              <w:pStyle w:val="HTMLPreformatted"/>
              <w:tabs>
                <w:tab w:val="clear" w:pos="916"/>
                <w:tab w:val="left" w:pos="0"/>
              </w:tabs>
              <w:ind w:right="-18" w:firstLine="78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b/>
              </w:rPr>
              <w:t>0</w:t>
            </w:r>
            <w:r w:rsidR="00F871B8" w:rsidRPr="0050643A">
              <w:rPr>
                <w:rFonts w:ascii="Times New Roman" w:hAnsi="Times New Roman" w:cs="Times New Roman"/>
                <w:b/>
              </w:rPr>
              <w:t>.0</w:t>
            </w:r>
            <w:r w:rsidR="00B17E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2C0600C4" w14:textId="33E5A050" w:rsidR="00F871B8" w:rsidRPr="0050643A" w:rsidRDefault="00C628E2" w:rsidP="00D51B3B">
            <w:pPr>
              <w:pStyle w:val="HTMLPreformatted"/>
              <w:tabs>
                <w:tab w:val="clear" w:pos="916"/>
                <w:tab w:val="left" w:pos="1404"/>
              </w:tabs>
              <w:ind w:left="-18" w:firstLine="1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  <w:r w:rsidR="00040873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62.2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D582CFA" w14:textId="48ABD5DE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C628E2">
              <w:rPr>
                <w:rFonts w:ascii="Times New Roman" w:hAnsi="Times New Roman" w:cs="Times New Roman"/>
                <w:color w:val="000000"/>
              </w:rPr>
              <w:t>49.3</w:t>
            </w:r>
            <w:r w:rsidRPr="0050643A">
              <w:rPr>
                <w:rFonts w:ascii="Times New Roman" w:hAnsi="Times New Roman" w:cs="Times New Roman"/>
              </w:rPr>
              <w:t>–73.</w:t>
            </w:r>
            <w:r w:rsidR="00C628E2">
              <w:rPr>
                <w:rFonts w:ascii="Times New Roman" w:hAnsi="Times New Roman" w:cs="Times New Roman"/>
              </w:rPr>
              <w:t>6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2617D" w14:textId="28B67923" w:rsidR="00F871B8" w:rsidRPr="0050643A" w:rsidRDefault="00C628E2" w:rsidP="00D51B3B">
            <w:pPr>
              <w:pStyle w:val="HTMLPreformatted"/>
              <w:tabs>
                <w:tab w:val="clear" w:pos="916"/>
                <w:tab w:val="left" w:pos="1404"/>
              </w:tabs>
              <w:ind w:left="-18" w:firstLine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="00040873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65.5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2DD30" w14:textId="1657434B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C628E2" w:rsidRPr="0050643A">
              <w:rPr>
                <w:rFonts w:ascii="Times New Roman" w:hAnsi="Times New Roman" w:cs="Times New Roman"/>
              </w:rPr>
              <w:t>5</w:t>
            </w:r>
            <w:r w:rsidR="00C628E2">
              <w:rPr>
                <w:rFonts w:ascii="Times New Roman" w:hAnsi="Times New Roman" w:cs="Times New Roman"/>
              </w:rPr>
              <w:t>4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C628E2">
              <w:rPr>
                <w:rFonts w:ascii="Times New Roman" w:hAnsi="Times New Roman" w:cs="Times New Roman"/>
              </w:rPr>
              <w:t>0</w:t>
            </w:r>
            <w:r w:rsidRPr="0050643A">
              <w:rPr>
                <w:rFonts w:ascii="Times New Roman" w:hAnsi="Times New Roman" w:cs="Times New Roman"/>
              </w:rPr>
              <w:t>–75.</w:t>
            </w:r>
            <w:r w:rsidR="00C628E2">
              <w:rPr>
                <w:rFonts w:ascii="Times New Roman" w:hAnsi="Times New Roman" w:cs="Times New Roman"/>
              </w:rPr>
              <w:t>3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C600B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14:paraId="664D4529" w14:textId="2CBD5895" w:rsidR="00F871B8" w:rsidRPr="0050643A" w:rsidRDefault="00FB78DA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F871B8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C628E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F871B8" w:rsidRPr="0050643A" w14:paraId="039EA038" w14:textId="77777777" w:rsidTr="003B376F">
        <w:trPr>
          <w:trHeight w:val="80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488D3" w14:textId="77777777" w:rsidR="00F871B8" w:rsidRPr="0050643A" w:rsidRDefault="00F871B8" w:rsidP="008E509D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Cs/>
              </w:rPr>
              <w:t>45–64 years</w:t>
            </w:r>
          </w:p>
          <w:p w14:paraId="37D1C299" w14:textId="77777777" w:rsidR="00F871B8" w:rsidRPr="0050643A" w:rsidRDefault="00F871B8" w:rsidP="008E509D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3270D" w14:textId="5B4C14CD" w:rsidR="00F871B8" w:rsidRPr="0050643A" w:rsidRDefault="004371F3" w:rsidP="008E509D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32F3" w:rsidRPr="0050643A">
              <w:rPr>
                <w:rFonts w:ascii="Times New Roman" w:hAnsi="Times New Roman" w:cs="Times New Roman"/>
              </w:rPr>
              <w:t>1</w:t>
            </w:r>
            <w:r w:rsidR="0031549C">
              <w:rPr>
                <w:rFonts w:ascii="Times New Roman" w:hAnsi="Times New Roman" w:cs="Times New Roman"/>
              </w:rPr>
              <w:t>151</w:t>
            </w:r>
            <w:r w:rsidR="005F32F3" w:rsidRPr="0050643A">
              <w:rPr>
                <w:rFonts w:ascii="Times New Roman" w:hAnsi="Times New Roman" w:cs="Times New Roman"/>
              </w:rPr>
              <w:t xml:space="preserve">; </w:t>
            </w:r>
            <w:r w:rsidR="0031549C" w:rsidRPr="0050643A">
              <w:rPr>
                <w:rFonts w:ascii="Times New Roman" w:hAnsi="Times New Roman" w:cs="Times New Roman"/>
              </w:rPr>
              <w:t>8</w:t>
            </w:r>
            <w:r w:rsidR="0031549C">
              <w:rPr>
                <w:rFonts w:ascii="Times New Roman" w:hAnsi="Times New Roman" w:cs="Times New Roman"/>
              </w:rPr>
              <w:t>8</w:t>
            </w:r>
            <w:r w:rsidR="00F871B8" w:rsidRPr="0050643A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DCB6E" w14:textId="006ED902" w:rsidR="00F871B8" w:rsidRPr="0050643A" w:rsidRDefault="00F871B8" w:rsidP="008E509D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8</w:t>
            </w:r>
            <w:r w:rsidR="0031549C">
              <w:rPr>
                <w:rFonts w:ascii="Times New Roman" w:hAnsi="Times New Roman" w:cs="Times New Roman"/>
              </w:rPr>
              <w:t>4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31549C">
              <w:rPr>
                <w:rFonts w:ascii="Times New Roman" w:hAnsi="Times New Roman" w:cs="Times New Roman"/>
              </w:rPr>
              <w:t>4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31549C">
              <w:rPr>
                <w:rFonts w:ascii="Times New Roman" w:hAnsi="Times New Roman" w:cs="Times New Roman"/>
              </w:rPr>
              <w:t>90.9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20D29" w14:textId="165C8190" w:rsidR="00F871B8" w:rsidRPr="0050643A" w:rsidRDefault="004371F3" w:rsidP="008E509D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6914" w:rsidRPr="0050643A">
              <w:rPr>
                <w:rFonts w:ascii="Times New Roman" w:hAnsi="Times New Roman" w:cs="Times New Roman"/>
              </w:rPr>
              <w:t>1</w:t>
            </w:r>
            <w:r w:rsidR="0031549C">
              <w:rPr>
                <w:rFonts w:ascii="Times New Roman" w:hAnsi="Times New Roman" w:cs="Times New Roman"/>
              </w:rPr>
              <w:t>,041</w:t>
            </w:r>
            <w:r w:rsidR="007A6914" w:rsidRPr="0050643A">
              <w:rPr>
                <w:rFonts w:ascii="Times New Roman" w:hAnsi="Times New Roman" w:cs="Times New Roman"/>
              </w:rPr>
              <w:t xml:space="preserve">; </w:t>
            </w:r>
            <w:r w:rsidR="00F871B8" w:rsidRPr="0050643A">
              <w:rPr>
                <w:rFonts w:ascii="Times New Roman" w:hAnsi="Times New Roman" w:cs="Times New Roman"/>
              </w:rPr>
              <w:t>9</w:t>
            </w:r>
            <w:r w:rsidR="0031549C">
              <w:rPr>
                <w:rFonts w:ascii="Times New Roman" w:hAnsi="Times New Roman" w:cs="Times New Roman"/>
              </w:rPr>
              <w:t>4</w:t>
            </w:r>
            <w:r w:rsidR="00F871B8" w:rsidRPr="0050643A">
              <w:rPr>
                <w:rFonts w:ascii="Times New Roman" w:hAnsi="Times New Roman" w:cs="Times New Roman"/>
              </w:rPr>
              <w:t>.</w:t>
            </w:r>
            <w:r w:rsidR="003154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F9B55" w14:textId="79A83921" w:rsidR="00F871B8" w:rsidRPr="0050643A" w:rsidRDefault="00F871B8" w:rsidP="008E509D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9</w:t>
            </w:r>
            <w:r w:rsidR="0031549C"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31549C"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</w:rPr>
              <w:t>–96</w:t>
            </w:r>
            <w:r w:rsidR="0031549C">
              <w:rPr>
                <w:rFonts w:ascii="Times New Roman" w:hAnsi="Times New Roman" w:cs="Times New Roman"/>
              </w:rPr>
              <w:t>.4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709FB" w14:textId="77777777" w:rsidR="00F871B8" w:rsidRPr="0050643A" w:rsidRDefault="00F871B8" w:rsidP="008E509D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6D6FF" w14:textId="77777777" w:rsidR="00F871B8" w:rsidRPr="0050643A" w:rsidRDefault="00F871B8" w:rsidP="00E365C4">
            <w:pPr>
              <w:pStyle w:val="HTMLPreformatted"/>
              <w:tabs>
                <w:tab w:val="clear" w:pos="916"/>
                <w:tab w:val="left" w:pos="0"/>
              </w:tabs>
              <w:ind w:right="-18"/>
              <w:rPr>
                <w:rFonts w:ascii="Times New Roman" w:hAnsi="Times New Roman" w:cs="Times New Roman"/>
                <w:b/>
                <w:color w:val="000000"/>
              </w:rPr>
            </w:pPr>
            <w:r w:rsidRPr="0050643A">
              <w:rPr>
                <w:rFonts w:ascii="Times New Roman" w:hAnsi="Times New Roman" w:cs="Times New Roman"/>
                <w:b/>
              </w:rPr>
              <w:t>&lt;</w:t>
            </w:r>
            <w:r w:rsidR="00FB78DA" w:rsidRPr="0050643A">
              <w:rPr>
                <w:rFonts w:ascii="Times New Roman" w:hAnsi="Times New Roman" w:cs="Times New Roman"/>
                <w:b/>
              </w:rPr>
              <w:t>0</w:t>
            </w:r>
            <w:r w:rsidRPr="0050643A">
              <w:rPr>
                <w:rFonts w:ascii="Times New Roman" w:hAnsi="Times New Roman" w:cs="Times New Roman"/>
                <w:b/>
              </w:rPr>
              <w:t>.00</w:t>
            </w:r>
            <w:r w:rsidR="00A60D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2D54C" w14:textId="10C6EEBE" w:rsidR="00F871B8" w:rsidRPr="0050643A" w:rsidRDefault="004371F3" w:rsidP="005F32F3">
            <w:pPr>
              <w:pStyle w:val="HTMLPreformatted"/>
              <w:tabs>
                <w:tab w:val="clear" w:pos="916"/>
                <w:tab w:val="left" w:pos="1404"/>
              </w:tabs>
              <w:ind w:left="-18"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32F3" w:rsidRPr="0050643A">
              <w:rPr>
                <w:rFonts w:ascii="Times New Roman" w:hAnsi="Times New Roman" w:cs="Times New Roman"/>
              </w:rPr>
              <w:t>1</w:t>
            </w:r>
            <w:r w:rsidR="007A6914" w:rsidRPr="0050643A">
              <w:rPr>
                <w:rFonts w:ascii="Times New Roman" w:hAnsi="Times New Roman" w:cs="Times New Roman"/>
              </w:rPr>
              <w:t>0</w:t>
            </w:r>
            <w:r w:rsidR="00587914">
              <w:rPr>
                <w:rFonts w:ascii="Times New Roman" w:hAnsi="Times New Roman" w:cs="Times New Roman"/>
              </w:rPr>
              <w:t>27</w:t>
            </w:r>
            <w:r w:rsidR="005F32F3" w:rsidRPr="0050643A">
              <w:rPr>
                <w:rFonts w:ascii="Times New Roman" w:hAnsi="Times New Roman" w:cs="Times New Roman"/>
              </w:rPr>
              <w:t xml:space="preserve">; </w:t>
            </w:r>
            <w:r w:rsidR="00F871B8" w:rsidRPr="0050643A">
              <w:rPr>
                <w:rFonts w:ascii="Times New Roman" w:hAnsi="Times New Roman" w:cs="Times New Roman"/>
              </w:rPr>
              <w:t>7</w:t>
            </w:r>
            <w:r w:rsidR="00587914">
              <w:rPr>
                <w:rFonts w:ascii="Times New Roman" w:hAnsi="Times New Roman" w:cs="Times New Roman"/>
              </w:rPr>
              <w:t>1</w:t>
            </w:r>
            <w:r w:rsidR="00F871B8" w:rsidRPr="0050643A">
              <w:rPr>
                <w:rFonts w:ascii="Times New Roman" w:hAnsi="Times New Roman" w:cs="Times New Roman"/>
              </w:rPr>
              <w:t>.</w:t>
            </w:r>
            <w:r w:rsidR="005879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D8439" w14:textId="760D070F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587914" w:rsidRPr="0050643A">
              <w:rPr>
                <w:rFonts w:ascii="Times New Roman" w:hAnsi="Times New Roman" w:cs="Times New Roman"/>
                <w:color w:val="000000"/>
              </w:rPr>
              <w:t>6</w:t>
            </w:r>
            <w:r w:rsidR="00587914">
              <w:rPr>
                <w:rFonts w:ascii="Times New Roman" w:hAnsi="Times New Roman" w:cs="Times New Roman"/>
                <w:color w:val="000000"/>
              </w:rPr>
              <w:t>2</w:t>
            </w:r>
            <w:r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587914">
              <w:rPr>
                <w:rFonts w:ascii="Times New Roman" w:hAnsi="Times New Roman" w:cs="Times New Roman"/>
                <w:color w:val="000000"/>
              </w:rPr>
              <w:t>1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587914" w:rsidRPr="0050643A">
              <w:rPr>
                <w:rFonts w:ascii="Times New Roman" w:hAnsi="Times New Roman" w:cs="Times New Roman"/>
              </w:rPr>
              <w:t>7</w:t>
            </w:r>
            <w:r w:rsidR="00587914">
              <w:rPr>
                <w:rFonts w:ascii="Times New Roman" w:hAnsi="Times New Roman" w:cs="Times New Roman"/>
              </w:rPr>
              <w:t>9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587914">
              <w:rPr>
                <w:rFonts w:ascii="Times New Roman" w:hAnsi="Times New Roman" w:cs="Times New Roman"/>
              </w:rPr>
              <w:t>9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660B7" w14:textId="47547A78" w:rsidR="00F871B8" w:rsidRPr="0050643A" w:rsidRDefault="004371F3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6914" w:rsidRPr="0050643A">
              <w:rPr>
                <w:rFonts w:ascii="Times New Roman" w:hAnsi="Times New Roman" w:cs="Times New Roman"/>
              </w:rPr>
              <w:t>8</w:t>
            </w:r>
            <w:r w:rsidR="00587914">
              <w:rPr>
                <w:rFonts w:ascii="Times New Roman" w:hAnsi="Times New Roman" w:cs="Times New Roman"/>
              </w:rPr>
              <w:t>86</w:t>
            </w:r>
            <w:r w:rsidR="007A6914" w:rsidRPr="0050643A">
              <w:rPr>
                <w:rFonts w:ascii="Times New Roman" w:hAnsi="Times New Roman" w:cs="Times New Roman"/>
              </w:rPr>
              <w:t xml:space="preserve">; </w:t>
            </w:r>
            <w:r w:rsidR="00F871B8" w:rsidRPr="0050643A">
              <w:rPr>
                <w:rFonts w:ascii="Times New Roman" w:hAnsi="Times New Roman" w:cs="Times New Roman"/>
              </w:rPr>
              <w:t>7</w:t>
            </w:r>
            <w:r w:rsidR="00587914">
              <w:rPr>
                <w:rFonts w:ascii="Times New Roman" w:hAnsi="Times New Roman" w:cs="Times New Roman"/>
              </w:rPr>
              <w:t>6</w:t>
            </w:r>
            <w:r w:rsidR="00F871B8" w:rsidRPr="0050643A">
              <w:rPr>
                <w:rFonts w:ascii="Times New Roman" w:hAnsi="Times New Roman" w:cs="Times New Roman"/>
              </w:rPr>
              <w:t>.</w:t>
            </w:r>
            <w:r w:rsidR="005879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9166F" w14:textId="5CF3DE33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587914">
              <w:rPr>
                <w:rFonts w:ascii="Times New Roman" w:hAnsi="Times New Roman" w:cs="Times New Roman"/>
                <w:color w:val="000000"/>
              </w:rPr>
              <w:t>6</w:t>
            </w:r>
            <w:r w:rsidRPr="0050643A">
              <w:rPr>
                <w:rFonts w:ascii="Times New Roman" w:hAnsi="Times New Roman" w:cs="Times New Roman"/>
              </w:rPr>
              <w:t>7.</w:t>
            </w:r>
            <w:r w:rsidR="00587914">
              <w:rPr>
                <w:rFonts w:ascii="Times New Roman" w:hAnsi="Times New Roman" w:cs="Times New Roman"/>
              </w:rPr>
              <w:t>5</w:t>
            </w:r>
            <w:r w:rsidRPr="0050643A">
              <w:rPr>
                <w:rFonts w:ascii="Times New Roman" w:hAnsi="Times New Roman" w:cs="Times New Roman"/>
              </w:rPr>
              <w:t>–84.</w:t>
            </w:r>
            <w:r w:rsidR="00587914">
              <w:rPr>
                <w:rFonts w:ascii="Times New Roman" w:hAnsi="Times New Roman" w:cs="Times New Roman"/>
              </w:rPr>
              <w:t>1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E84E0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C7C6F" w14:textId="12A04470" w:rsidR="00F871B8" w:rsidRPr="00A22496" w:rsidRDefault="00FB78DA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bCs/>
                <w:color w:val="000000"/>
              </w:rPr>
            </w:pPr>
            <w:r w:rsidRPr="00A22496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F871B8" w:rsidRPr="00A22496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587914" w:rsidRPr="00A22496">
              <w:rPr>
                <w:rFonts w:ascii="Times New Roman" w:hAnsi="Times New Roman" w:cs="Times New Roman"/>
                <w:bCs/>
                <w:color w:val="000000"/>
              </w:rPr>
              <w:t>43</w:t>
            </w:r>
          </w:p>
        </w:tc>
      </w:tr>
    </w:tbl>
    <w:p w14:paraId="77753B6A" w14:textId="7D039F52" w:rsidR="00F871B8" w:rsidRPr="0050643A" w:rsidRDefault="00F871B8" w:rsidP="00F871B8">
      <w:pPr>
        <w:pStyle w:val="HTMLPreformatted"/>
        <w:tabs>
          <w:tab w:val="clear" w:pos="916"/>
          <w:tab w:val="left" w:pos="0"/>
        </w:tabs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</w:rPr>
        <w:t>CI, confidence interval</w:t>
      </w:r>
      <w:r w:rsidR="00F14CDD">
        <w:rPr>
          <w:rFonts w:ascii="Times New Roman" w:hAnsi="Times New Roman" w:cs="Times New Roman"/>
          <w:bCs/>
        </w:rPr>
        <w:t>; ME, Medicaid expansion</w:t>
      </w:r>
      <w:r w:rsidRPr="0050643A">
        <w:rPr>
          <w:rFonts w:ascii="Times New Roman" w:hAnsi="Times New Roman" w:cs="Times New Roman"/>
          <w:bCs/>
        </w:rPr>
        <w:t>.</w:t>
      </w:r>
    </w:p>
    <w:p w14:paraId="67753EC0" w14:textId="77777777" w:rsidR="00F871B8" w:rsidRPr="0050643A" w:rsidRDefault="00F871B8" w:rsidP="00F871B8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 xml:space="preserve">a </w:t>
      </w:r>
      <w:r w:rsidRPr="0050643A">
        <w:rPr>
          <w:rFonts w:ascii="Times New Roman" w:hAnsi="Times New Roman" w:cs="Times New Roman"/>
        </w:rPr>
        <w:t>Reported any kind of health care coverage, including health insurance, prepaid plans such as HMOs, or government plans such as Medicare or Medicaid.</w:t>
      </w:r>
    </w:p>
    <w:p w14:paraId="17F545A9" w14:textId="572E83FC" w:rsidR="00F871B8" w:rsidRPr="0050643A" w:rsidRDefault="00F871B8" w:rsidP="00F871B8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 xml:space="preserve">b </w:t>
      </w:r>
      <w:r w:rsidRPr="0050643A">
        <w:rPr>
          <w:rFonts w:ascii="Times New Roman" w:hAnsi="Times New Roman" w:cs="Times New Roman"/>
          <w:color w:val="000000" w:themeColor="text1"/>
        </w:rPr>
        <w:t xml:space="preserve">Low-income was defined as </w:t>
      </w:r>
      <w:r w:rsidR="007D6014">
        <w:rPr>
          <w:rFonts w:ascii="Times New Roman" w:hAnsi="Times New Roman" w:cs="Times New Roman"/>
          <w:color w:val="000000" w:themeColor="text1"/>
        </w:rPr>
        <w:t>below</w:t>
      </w:r>
      <w:r w:rsidRPr="0050643A">
        <w:rPr>
          <w:rFonts w:ascii="Times New Roman" w:hAnsi="Times New Roman" w:cs="Times New Roman"/>
          <w:color w:val="000000" w:themeColor="text1"/>
        </w:rPr>
        <w:t xml:space="preserve"> 138% of the federal poverty level.</w:t>
      </w:r>
    </w:p>
    <w:p w14:paraId="377E2C2D" w14:textId="77777777" w:rsidR="00F871B8" w:rsidRPr="0050643A" w:rsidRDefault="00F871B8" w:rsidP="00F871B8">
      <w:pPr>
        <w:pStyle w:val="HTMLPreformatted"/>
        <w:ind w:left="90" w:hanging="90"/>
        <w:rPr>
          <w:rFonts w:ascii="Times New Roman" w:hAnsi="Times New Roman" w:cs="Times New Roman"/>
          <w:color w:val="000000" w:themeColor="text1"/>
        </w:rPr>
      </w:pPr>
      <w:r w:rsidRPr="0050643A">
        <w:rPr>
          <w:rFonts w:ascii="Times New Roman" w:hAnsi="Times New Roman" w:cs="Times New Roman"/>
          <w:color w:val="333333"/>
          <w:vertAlign w:val="superscript"/>
        </w:rPr>
        <w:t>c</w:t>
      </w:r>
      <w:r w:rsidRPr="0050643A">
        <w:rPr>
          <w:rFonts w:ascii="Times New Roman" w:hAnsi="Times New Roman" w:cs="Times New Roman"/>
          <w:vertAlign w:val="superscript"/>
        </w:rPr>
        <w:t xml:space="preserve"> </w:t>
      </w:r>
      <w:r w:rsidRPr="0050643A">
        <w:rPr>
          <w:rFonts w:ascii="Times New Roman" w:hAnsi="Times New Roman" w:cs="Times New Roman"/>
          <w:color w:val="000000" w:themeColor="text1"/>
        </w:rPr>
        <w:t>Puerto Rico and the following 14 states: CT, HI, IA, MA, MI, NH, NJ, NM, NV, NY, OH, OR, RI, VT.</w:t>
      </w:r>
    </w:p>
    <w:p w14:paraId="7E7194A2" w14:textId="057EDB89" w:rsidR="00F871B8" w:rsidRPr="0050643A" w:rsidRDefault="00F871B8" w:rsidP="00F871B8">
      <w:pPr>
        <w:pStyle w:val="HTMLPreformatted"/>
        <w:tabs>
          <w:tab w:val="clear" w:pos="916"/>
          <w:tab w:val="left" w:pos="180"/>
        </w:tabs>
        <w:ind w:left="180" w:hanging="18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 xml:space="preserve">d </w:t>
      </w:r>
      <w:r w:rsidRPr="0050643A">
        <w:rPr>
          <w:rFonts w:ascii="Times New Roman" w:hAnsi="Times New Roman" w:cs="Times New Roman"/>
        </w:rPr>
        <w:t xml:space="preserve">FL, GA, KS, ME, MS, MO, MT, NE, TX, UT, WI. Indiana and Pennsylvania were excluded from this analysis because these states expanded Medicaid in 2015. </w:t>
      </w:r>
      <w:r w:rsidR="00236C21" w:rsidRPr="00FC2F3C">
        <w:rPr>
          <w:rFonts w:ascii="Times New Roman" w:hAnsi="Times New Roman" w:cs="Times New Roman"/>
        </w:rPr>
        <w:t xml:space="preserve">The 23 </w:t>
      </w:r>
      <w:r w:rsidR="00236C21">
        <w:rPr>
          <w:rFonts w:ascii="Times New Roman" w:hAnsi="Times New Roman" w:cs="Times New Roman"/>
        </w:rPr>
        <w:t xml:space="preserve">remaining </w:t>
      </w:r>
      <w:r w:rsidR="00236C21" w:rsidRPr="00FC2F3C">
        <w:rPr>
          <w:rFonts w:ascii="Times New Roman" w:hAnsi="Times New Roman" w:cs="Times New Roman"/>
        </w:rPr>
        <w:t>states not represented in this table were excluded because ACBS data were not available from these states for each of the years included in the study period.</w:t>
      </w:r>
    </w:p>
    <w:p w14:paraId="66600655" w14:textId="77777777" w:rsidR="00F871B8" w:rsidRPr="0050643A" w:rsidRDefault="00F871B8" w:rsidP="00F871B8">
      <w:pPr>
        <w:pStyle w:val="HTMLPreformatted"/>
        <w:ind w:left="180" w:hanging="18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color w:val="333333"/>
          <w:vertAlign w:val="superscript"/>
        </w:rPr>
        <w:t>e</w:t>
      </w:r>
      <w:r w:rsidRPr="0050643A">
        <w:rPr>
          <w:rFonts w:ascii="Times New Roman" w:hAnsi="Times New Roman" w:cs="Times New Roman"/>
          <w:bCs/>
          <w:vertAlign w:val="superscript"/>
        </w:rPr>
        <w:t xml:space="preserve"> </w:t>
      </w:r>
      <w:r w:rsidRPr="0050643A">
        <w:rPr>
          <w:rFonts w:ascii="Times New Roman" w:hAnsi="Times New Roman" w:cs="Times New Roman"/>
          <w:bCs/>
        </w:rPr>
        <w:t>Comparison between 2012–2013 and 2015–2016 data. Boldface indicates statistical significance (</w:t>
      </w:r>
      <w:r w:rsidRPr="0050643A">
        <w:rPr>
          <w:rFonts w:ascii="Times New Roman" w:hAnsi="Times New Roman" w:cs="Times New Roman"/>
          <w:bCs/>
          <w:i/>
        </w:rPr>
        <w:t>P</w:t>
      </w:r>
      <w:r w:rsidRPr="0050643A">
        <w:rPr>
          <w:rFonts w:ascii="Times New Roman" w:hAnsi="Times New Roman" w:cs="Times New Roman"/>
          <w:bCs/>
        </w:rPr>
        <w:t xml:space="preserve"> &lt; </w:t>
      </w:r>
      <w:r w:rsidR="00FB78DA" w:rsidRPr="0050643A">
        <w:rPr>
          <w:rFonts w:ascii="Times New Roman" w:hAnsi="Times New Roman" w:cs="Times New Roman"/>
          <w:bCs/>
        </w:rPr>
        <w:t>0</w:t>
      </w:r>
      <w:r w:rsidRPr="0050643A">
        <w:rPr>
          <w:rFonts w:ascii="Times New Roman" w:hAnsi="Times New Roman" w:cs="Times New Roman"/>
          <w:bCs/>
        </w:rPr>
        <w:t>.05).</w:t>
      </w:r>
    </w:p>
    <w:p w14:paraId="0CDFD1E9" w14:textId="77777777" w:rsidR="00F871B8" w:rsidRPr="0050643A" w:rsidRDefault="00F871B8" w:rsidP="00F871B8">
      <w:pPr>
        <w:rPr>
          <w:rFonts w:ascii="Times New Roman" w:hAnsi="Times New Roman" w:cs="Times New Roman"/>
          <w:b/>
          <w:sz w:val="20"/>
          <w:szCs w:val="20"/>
        </w:rPr>
      </w:pPr>
    </w:p>
    <w:p w14:paraId="018481C2" w14:textId="77777777" w:rsidR="00F871B8" w:rsidRPr="0050643A" w:rsidRDefault="00F871B8">
      <w:pPr>
        <w:rPr>
          <w:rFonts w:ascii="Times New Roman" w:hAnsi="Times New Roman" w:cs="Times New Roman"/>
          <w:b/>
          <w:sz w:val="20"/>
          <w:szCs w:val="20"/>
        </w:rPr>
      </w:pPr>
      <w:r w:rsidRPr="0050643A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372A619" w14:textId="07814635" w:rsidR="00F871B8" w:rsidRPr="0050643A" w:rsidRDefault="00F871B8" w:rsidP="00F871B8">
      <w:pPr>
        <w:rPr>
          <w:rFonts w:ascii="Times New Roman" w:hAnsi="Times New Roman" w:cs="Times New Roman"/>
          <w:sz w:val="20"/>
          <w:szCs w:val="20"/>
        </w:rPr>
      </w:pPr>
      <w:r w:rsidRPr="0050643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B627D8">
        <w:rPr>
          <w:rFonts w:ascii="Times New Roman" w:hAnsi="Times New Roman" w:cs="Times New Roman"/>
          <w:b/>
          <w:sz w:val="20"/>
          <w:szCs w:val="20"/>
        </w:rPr>
        <w:t>E10</w:t>
      </w:r>
      <w:r w:rsidRPr="0050643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0643A">
        <w:rPr>
          <w:rFonts w:ascii="Times New Roman" w:hAnsi="Times New Roman" w:cs="Times New Roman"/>
          <w:sz w:val="20"/>
          <w:szCs w:val="20"/>
        </w:rPr>
        <w:t>Weighted Percentage</w:t>
      </w:r>
      <w:r w:rsidR="008E509D" w:rsidRPr="0050643A">
        <w:rPr>
          <w:rFonts w:ascii="Times New Roman" w:hAnsi="Times New Roman" w:cs="Times New Roman"/>
          <w:sz w:val="20"/>
          <w:szCs w:val="20"/>
        </w:rPr>
        <w:t>s</w:t>
      </w:r>
      <w:r w:rsidRPr="0050643A">
        <w:rPr>
          <w:rFonts w:ascii="Times New Roman" w:hAnsi="Times New Roman" w:cs="Times New Roman"/>
          <w:sz w:val="20"/>
          <w:szCs w:val="20"/>
        </w:rPr>
        <w:t xml:space="preserve"> of Participants Who Could Not Buy Asthma Medication Because of Cost During the Past 12 Months Among Low-</w:t>
      </w:r>
      <w:proofErr w:type="spellStart"/>
      <w:r w:rsidRPr="0050643A">
        <w:rPr>
          <w:rFonts w:ascii="Times New Roman" w:hAnsi="Times New Roman" w:cs="Times New Roman"/>
          <w:sz w:val="20"/>
          <w:szCs w:val="20"/>
        </w:rPr>
        <w:t>Income</w:t>
      </w:r>
      <w:r w:rsidRPr="0050643A">
        <w:rPr>
          <w:rFonts w:ascii="Times New Roman" w:hAnsi="Times New Roman" w:cs="Times New Roman"/>
          <w:bCs/>
          <w:vertAlign w:val="superscript"/>
        </w:rPr>
        <w:t>a</w:t>
      </w:r>
      <w:proofErr w:type="spellEnd"/>
      <w:r w:rsidRPr="0050643A">
        <w:rPr>
          <w:rFonts w:ascii="Times New Roman" w:hAnsi="Times New Roman" w:cs="Times New Roman"/>
          <w:sz w:val="20"/>
          <w:szCs w:val="20"/>
        </w:rPr>
        <w:t xml:space="preserve"> Adults Aged 18–64 Years With Current Asthma, by 2014 Medicaid Expansion Status and Age Group:</w:t>
      </w:r>
      <w:r w:rsidRPr="0050643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43A">
        <w:rPr>
          <w:rFonts w:ascii="Times New Roman" w:hAnsi="Times New Roman" w:cs="Times New Roman"/>
          <w:sz w:val="20"/>
          <w:szCs w:val="20"/>
        </w:rPr>
        <w:t>Behavioral Risk Factor Surveillance System Asthma Call-Back Survey, 2012–2013 and 2015–2016</w:t>
      </w:r>
    </w:p>
    <w:p w14:paraId="705AF6E1" w14:textId="77777777" w:rsidR="00F871B8" w:rsidRPr="0050643A" w:rsidRDefault="00F871B8" w:rsidP="00F8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013" w:type="dxa"/>
        <w:tblInd w:w="-27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160"/>
        <w:gridCol w:w="983"/>
        <w:gridCol w:w="1091"/>
        <w:gridCol w:w="1080"/>
        <w:gridCol w:w="988"/>
        <w:gridCol w:w="6"/>
        <w:gridCol w:w="268"/>
        <w:gridCol w:w="454"/>
        <w:gridCol w:w="1003"/>
        <w:gridCol w:w="1076"/>
        <w:gridCol w:w="81"/>
        <w:gridCol w:w="803"/>
        <w:gridCol w:w="1177"/>
        <w:gridCol w:w="193"/>
        <w:gridCol w:w="174"/>
        <w:gridCol w:w="461"/>
        <w:gridCol w:w="15"/>
      </w:tblGrid>
      <w:tr w:rsidR="00F871B8" w:rsidRPr="0050643A" w14:paraId="24FDD9E9" w14:textId="77777777" w:rsidTr="004D6B3F">
        <w:trPr>
          <w:gridAfter w:val="1"/>
          <w:wAfter w:w="15" w:type="dxa"/>
        </w:trPr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E0D52" w14:textId="77777777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1FF18" w14:textId="571F07BA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M</w:t>
            </w:r>
            <w:r w:rsidR="00AC4B9C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="00AC4B9C">
              <w:rPr>
                <w:rFonts w:ascii="Times New Roman" w:hAnsi="Times New Roman" w:cs="Times New Roman"/>
                <w:b/>
              </w:rPr>
              <w:t>Group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  <w:p w14:paraId="177422BF" w14:textId="77777777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5C9DC" w14:textId="3C4402D2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  <w:b/>
              </w:rPr>
              <w:t>Non-M</w:t>
            </w:r>
            <w:r w:rsidR="00AC4B9C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="00AC4B9C">
              <w:rPr>
                <w:rFonts w:ascii="Times New Roman" w:hAnsi="Times New Roman" w:cs="Times New Roman"/>
                <w:b/>
              </w:rPr>
              <w:t>Group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F871B8" w:rsidRPr="0050643A" w14:paraId="15D0BF05" w14:textId="77777777" w:rsidTr="004D6B3F"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D8315" w14:textId="77777777" w:rsidR="00F871B8" w:rsidRPr="0050643A" w:rsidRDefault="00F871B8" w:rsidP="008E509D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A8263" w14:textId="1344E981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2012–2013</w:t>
            </w:r>
          </w:p>
          <w:p w14:paraId="1028EDEE" w14:textId="77777777" w:rsidR="00F871B8" w:rsidRPr="0050643A" w:rsidRDefault="00856012" w:rsidP="008E509D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F871B8" w:rsidRPr="0050643A">
              <w:rPr>
                <w:rFonts w:ascii="Times New Roman" w:hAnsi="Times New Roman" w:cs="Times New Roman"/>
              </w:rPr>
              <w:t xml:space="preserve">Weighted % </w:t>
            </w:r>
          </w:p>
          <w:p w14:paraId="0D3C6E66" w14:textId="77777777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3F59A" w14:textId="16070137" w:rsidR="00F871B8" w:rsidRPr="0050643A" w:rsidRDefault="00F871B8" w:rsidP="003B376F">
            <w:pPr>
              <w:pStyle w:val="HTMLPreformatted"/>
              <w:ind w:hanging="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2015–2016</w:t>
            </w:r>
          </w:p>
          <w:p w14:paraId="2FD1F7C7" w14:textId="48BEDFB9" w:rsidR="00F871B8" w:rsidRPr="0050643A" w:rsidRDefault="00856012" w:rsidP="003B376F">
            <w:pPr>
              <w:pStyle w:val="HTMLPreformatted"/>
              <w:ind w:firstLine="88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F871B8" w:rsidRPr="0050643A">
              <w:rPr>
                <w:rFonts w:ascii="Times New Roman" w:hAnsi="Times New Roman" w:cs="Times New Roman"/>
              </w:rPr>
              <w:t>Weighted %</w:t>
            </w:r>
          </w:p>
          <w:p w14:paraId="251B572D" w14:textId="77777777" w:rsidR="00F871B8" w:rsidRPr="0050643A" w:rsidRDefault="00F871B8" w:rsidP="003B376F">
            <w:pPr>
              <w:pStyle w:val="HTMLPreformatted"/>
              <w:ind w:firstLine="84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C1092" w14:textId="77777777" w:rsidR="00F871B8" w:rsidRPr="0050643A" w:rsidRDefault="00F871B8" w:rsidP="00661DA4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r w:rsidRPr="0050643A">
              <w:rPr>
                <w:rFonts w:ascii="Times New Roman" w:hAnsi="Times New Roman" w:cs="Times New Roman"/>
                <w:b/>
              </w:rPr>
              <w:t>value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485DC" w14:textId="5633FE8A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2012–2013</w:t>
            </w:r>
          </w:p>
          <w:p w14:paraId="52D01413" w14:textId="77777777" w:rsidR="00F871B8" w:rsidRPr="0050643A" w:rsidRDefault="00856012" w:rsidP="008E509D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F871B8" w:rsidRPr="0050643A">
              <w:rPr>
                <w:rFonts w:ascii="Times New Roman" w:hAnsi="Times New Roman" w:cs="Times New Roman"/>
              </w:rPr>
              <w:t xml:space="preserve">Weighted % </w:t>
            </w:r>
          </w:p>
          <w:p w14:paraId="139EFDDD" w14:textId="77777777" w:rsidR="00F871B8" w:rsidRPr="0050643A" w:rsidRDefault="00F871B8" w:rsidP="0050643A">
            <w:pPr>
              <w:pStyle w:val="HTMLPreformatted"/>
              <w:ind w:firstLine="615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DBC69" w14:textId="168CDCEF" w:rsidR="00F871B8" w:rsidRPr="0050643A" w:rsidRDefault="00F871B8" w:rsidP="003B376F">
            <w:pPr>
              <w:pStyle w:val="HTMLPreformatted"/>
              <w:ind w:hanging="2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2015–2016</w:t>
            </w:r>
          </w:p>
          <w:p w14:paraId="53B1D9AA" w14:textId="50671B4E" w:rsidR="00F871B8" w:rsidRPr="0050643A" w:rsidRDefault="00856012" w:rsidP="00FC3887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F871B8" w:rsidRPr="0050643A">
              <w:rPr>
                <w:rFonts w:ascii="Times New Roman" w:hAnsi="Times New Roman" w:cs="Times New Roman"/>
              </w:rPr>
              <w:t>Weighted %</w:t>
            </w:r>
          </w:p>
          <w:p w14:paraId="68F84092" w14:textId="77777777" w:rsidR="00F871B8" w:rsidRPr="0050643A" w:rsidRDefault="00F871B8" w:rsidP="003B376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21DDF" w14:textId="77777777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r w:rsidRPr="0050643A">
              <w:rPr>
                <w:rFonts w:ascii="Times New Roman" w:hAnsi="Times New Roman" w:cs="Times New Roman"/>
                <w:b/>
              </w:rPr>
              <w:t>value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</w:tr>
      <w:tr w:rsidR="00F871B8" w:rsidRPr="0050643A" w14:paraId="1CF3A3F8" w14:textId="77777777" w:rsidTr="004D6B3F">
        <w:trPr>
          <w:gridAfter w:val="1"/>
          <w:wAfter w:w="15" w:type="dxa"/>
          <w:trHeight w:val="80"/>
        </w:trPr>
        <w:tc>
          <w:tcPr>
            <w:tcW w:w="5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3CCF7A" w14:textId="77777777" w:rsidR="00F871B8" w:rsidRPr="0050643A" w:rsidRDefault="00F871B8" w:rsidP="008E509D">
            <w:pPr>
              <w:pStyle w:val="HTMLPreformatted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038B0" w14:textId="77777777" w:rsidR="00F871B8" w:rsidRPr="0050643A" w:rsidRDefault="00F871B8" w:rsidP="008E509D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9BB88B6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0"/>
              </w:tabs>
              <w:ind w:right="-18" w:firstLine="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A78809C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2BEAE05A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DA3F3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79783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14:paraId="72FC6EB4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92FE1BB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1B8" w:rsidRPr="0050643A" w14:paraId="04C6C9BE" w14:textId="77777777" w:rsidTr="004D6B3F">
        <w:trPr>
          <w:gridAfter w:val="1"/>
          <w:wAfter w:w="15" w:type="dxa"/>
          <w:trHeight w:val="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9E61D30" w14:textId="77777777" w:rsidR="00F871B8" w:rsidRPr="0050643A" w:rsidRDefault="00F871B8" w:rsidP="008E509D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Cs/>
              </w:rPr>
              <w:t>18–25 years</w:t>
            </w:r>
          </w:p>
          <w:p w14:paraId="1BFA87D7" w14:textId="77777777" w:rsidR="00F871B8" w:rsidRPr="0050643A" w:rsidRDefault="00F871B8" w:rsidP="008E509D">
            <w:pPr>
              <w:pStyle w:val="HTMLPreformatted"/>
              <w:ind w:left="-18" w:firstLine="1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753A0EEE" w14:textId="13EBC20E" w:rsidR="00F871B8" w:rsidRPr="0050643A" w:rsidRDefault="00333A15" w:rsidP="008E509D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96</w:t>
            </w:r>
            <w:r w:rsidR="00171FAB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24.9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4F5BB9C5" w14:textId="10D822BB" w:rsidR="00F871B8" w:rsidRPr="0050643A" w:rsidRDefault="00F871B8" w:rsidP="008E509D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333A15">
              <w:rPr>
                <w:rFonts w:ascii="Times New Roman" w:hAnsi="Times New Roman" w:cs="Times New Roman"/>
                <w:color w:val="000000"/>
              </w:rPr>
              <w:t>13</w:t>
            </w:r>
            <w:r w:rsidRPr="0050643A">
              <w:rPr>
                <w:rFonts w:ascii="Times New Roman" w:hAnsi="Times New Roman" w:cs="Times New Roman"/>
              </w:rPr>
              <w:t>.4–</w:t>
            </w:r>
            <w:r w:rsidR="00333A15">
              <w:rPr>
                <w:rFonts w:ascii="Times New Roman" w:hAnsi="Times New Roman" w:cs="Times New Roman"/>
              </w:rPr>
              <w:t>41.</w:t>
            </w:r>
            <w:r w:rsidRPr="0050643A">
              <w:rPr>
                <w:rFonts w:ascii="Times New Roman" w:hAnsi="Times New Roman" w:cs="Times New Roman"/>
              </w:rPr>
              <w:t>5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F29768" w14:textId="2E83654C" w:rsidR="00F871B8" w:rsidRPr="0050643A" w:rsidRDefault="00171FAB" w:rsidP="00D51B3B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453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 w:rsidR="00333A15">
              <w:rPr>
                <w:rFonts w:ascii="Times New Roman" w:hAnsi="Times New Roman" w:cs="Times New Roman"/>
              </w:rPr>
              <w:t>9</w:t>
            </w:r>
            <w:r w:rsidRPr="0050643A">
              <w:rPr>
                <w:rFonts w:ascii="Times New Roman" w:hAnsi="Times New Roman" w:cs="Times New Roman"/>
              </w:rPr>
              <w:t xml:space="preserve">6; </w:t>
            </w:r>
            <w:r w:rsidR="00333A15">
              <w:rPr>
                <w:rFonts w:ascii="Times New Roman" w:hAnsi="Times New Roman" w:cs="Times New Roman"/>
              </w:rPr>
              <w:t>22</w:t>
            </w:r>
            <w:r w:rsidR="00F871B8" w:rsidRPr="0050643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1A72648" w14:textId="73417CFC" w:rsidR="00F871B8" w:rsidRPr="0050643A" w:rsidRDefault="00F871B8" w:rsidP="008E509D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1</w:t>
            </w:r>
            <w:r w:rsidR="00333A15">
              <w:rPr>
                <w:rFonts w:ascii="Times New Roman" w:hAnsi="Times New Roman" w:cs="Times New Roman"/>
              </w:rPr>
              <w:t>3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333A15">
              <w:rPr>
                <w:rFonts w:ascii="Times New Roman" w:hAnsi="Times New Roman" w:cs="Times New Roman"/>
              </w:rPr>
              <w:t>5</w:t>
            </w:r>
            <w:r w:rsidRPr="0050643A">
              <w:rPr>
                <w:rFonts w:ascii="Times New Roman" w:hAnsi="Times New Roman" w:cs="Times New Roman"/>
              </w:rPr>
              <w:t>–3</w:t>
            </w:r>
            <w:r w:rsidR="00333A15">
              <w:rPr>
                <w:rFonts w:ascii="Times New Roman" w:hAnsi="Times New Roman" w:cs="Times New Roman"/>
              </w:rPr>
              <w:t>4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333A15">
              <w:rPr>
                <w:rFonts w:ascii="Times New Roman" w:hAnsi="Times New Roman" w:cs="Times New Roman"/>
              </w:rPr>
              <w:t>4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46629" w14:textId="77777777" w:rsidR="00F871B8" w:rsidRPr="0050643A" w:rsidRDefault="00F871B8" w:rsidP="008E509D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07FE9BE" w14:textId="3264C868" w:rsidR="00F871B8" w:rsidRPr="0050643A" w:rsidRDefault="00FB78DA" w:rsidP="00661DA4">
            <w:pPr>
              <w:pStyle w:val="HTMLPreformatted"/>
              <w:tabs>
                <w:tab w:val="clear" w:pos="916"/>
                <w:tab w:val="left" w:pos="0"/>
              </w:tabs>
              <w:ind w:right="-18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0</w:t>
            </w:r>
            <w:r w:rsidR="00F871B8" w:rsidRPr="0050643A">
              <w:rPr>
                <w:rFonts w:ascii="Times New Roman" w:hAnsi="Times New Roman" w:cs="Times New Roman"/>
              </w:rPr>
              <w:t>.</w:t>
            </w:r>
            <w:r w:rsidR="00333A1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636F65D" w14:textId="5DAAC135" w:rsidR="00F871B8" w:rsidRPr="0050643A" w:rsidRDefault="007C011E" w:rsidP="00D51B3B">
            <w:pPr>
              <w:pStyle w:val="HTMLPreformatted"/>
              <w:tabs>
                <w:tab w:val="clear" w:pos="916"/>
                <w:tab w:val="left" w:pos="1404"/>
              </w:tabs>
              <w:ind w:left="-18" w:firstLine="168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15962D8C" w14:textId="513C8471" w:rsidR="00F871B8" w:rsidRPr="0050643A" w:rsidRDefault="007C011E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E0C95" w14:textId="2693C151" w:rsidR="00F871B8" w:rsidRPr="0050643A" w:rsidRDefault="00D51B3B" w:rsidP="004D6B3F">
            <w:pPr>
              <w:pStyle w:val="HTMLPreformatted"/>
              <w:tabs>
                <w:tab w:val="clear" w:pos="916"/>
                <w:tab w:val="left" w:pos="1404"/>
              </w:tabs>
              <w:ind w:left="-18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 xml:space="preserve">  </w:t>
            </w:r>
            <w:r w:rsidR="000D7983" w:rsidRPr="0050643A">
              <w:rPr>
                <w:rFonts w:ascii="Times New Roman" w:hAnsi="Times New Roman" w:cs="Times New Roman"/>
              </w:rPr>
              <w:t>15</w:t>
            </w:r>
            <w:r w:rsidR="000D7983">
              <w:rPr>
                <w:rFonts w:ascii="Times New Roman" w:hAnsi="Times New Roman" w:cs="Times New Roman"/>
              </w:rPr>
              <w:t>1</w:t>
            </w:r>
            <w:r w:rsidR="003D734C" w:rsidRPr="0050643A">
              <w:rPr>
                <w:rFonts w:ascii="Times New Roman" w:hAnsi="Times New Roman" w:cs="Times New Roman"/>
              </w:rPr>
              <w:t xml:space="preserve">; </w:t>
            </w:r>
            <w:r w:rsidR="000D7983">
              <w:rPr>
                <w:rFonts w:ascii="Times New Roman" w:hAnsi="Times New Roman" w:cs="Times New Roman"/>
              </w:rPr>
              <w:t>3</w:t>
            </w:r>
            <w:r w:rsidR="000D7983" w:rsidRPr="0050643A">
              <w:rPr>
                <w:rFonts w:ascii="Times New Roman" w:hAnsi="Times New Roman" w:cs="Times New Roman"/>
              </w:rPr>
              <w:t>6</w:t>
            </w:r>
            <w:r w:rsidR="00F871B8" w:rsidRPr="0050643A">
              <w:rPr>
                <w:rFonts w:ascii="Times New Roman" w:hAnsi="Times New Roman" w:cs="Times New Roman"/>
              </w:rPr>
              <w:t>.</w:t>
            </w:r>
            <w:r w:rsidR="000D79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576DC" w14:textId="346E0C46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0D7983">
              <w:rPr>
                <w:rFonts w:ascii="Times New Roman" w:hAnsi="Times New Roman" w:cs="Times New Roman"/>
              </w:rPr>
              <w:t>22.2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0D7983">
              <w:rPr>
                <w:rFonts w:ascii="Times New Roman" w:hAnsi="Times New Roman" w:cs="Times New Roman"/>
              </w:rPr>
              <w:t>5</w:t>
            </w:r>
            <w:r w:rsidR="000D7983" w:rsidRPr="0050643A">
              <w:rPr>
                <w:rFonts w:ascii="Times New Roman" w:hAnsi="Times New Roman" w:cs="Times New Roman"/>
              </w:rPr>
              <w:t>3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0D7983">
              <w:rPr>
                <w:rFonts w:ascii="Times New Roman" w:hAnsi="Times New Roman" w:cs="Times New Roman"/>
              </w:rPr>
              <w:t>7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14:paraId="3E7DC1BE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97E7E78" w14:textId="47322A91" w:rsidR="00F871B8" w:rsidRPr="0050643A" w:rsidRDefault="000D7983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</w:tr>
      <w:tr w:rsidR="00F871B8" w:rsidRPr="0050643A" w14:paraId="16E03023" w14:textId="77777777" w:rsidTr="004D6B3F">
        <w:trPr>
          <w:gridAfter w:val="1"/>
          <w:wAfter w:w="15" w:type="dxa"/>
          <w:trHeight w:val="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9363325" w14:textId="77777777" w:rsidR="00F871B8" w:rsidRPr="0050643A" w:rsidRDefault="00F871B8" w:rsidP="008E509D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Cs/>
              </w:rPr>
              <w:t>26–44 years</w:t>
            </w:r>
          </w:p>
          <w:p w14:paraId="0F550A54" w14:textId="77777777" w:rsidR="00F871B8" w:rsidRPr="0050643A" w:rsidRDefault="00F871B8" w:rsidP="008E509D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C7A03F8" w14:textId="5C4CEBCC" w:rsidR="00F871B8" w:rsidRPr="0050643A" w:rsidRDefault="00B17E8C" w:rsidP="008E509D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447</w:t>
            </w:r>
            <w:r w:rsidR="00522347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27.3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7FF7178F" w14:textId="26164EE7" w:rsidR="00F871B8" w:rsidRPr="0050643A" w:rsidRDefault="00F871B8" w:rsidP="008E509D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20</w:t>
            </w:r>
            <w:r w:rsidR="00B17E8C">
              <w:rPr>
                <w:rFonts w:ascii="Times New Roman" w:hAnsi="Times New Roman" w:cs="Times New Roman"/>
              </w:rPr>
              <w:t>.5</w:t>
            </w:r>
            <w:r w:rsidRPr="0050643A">
              <w:rPr>
                <w:rFonts w:ascii="Times New Roman" w:hAnsi="Times New Roman" w:cs="Times New Roman"/>
              </w:rPr>
              <w:t>–3</w:t>
            </w:r>
            <w:r w:rsidR="00B17E8C">
              <w:rPr>
                <w:rFonts w:ascii="Times New Roman" w:hAnsi="Times New Roman" w:cs="Times New Roman"/>
              </w:rPr>
              <w:t>5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B17E8C">
              <w:rPr>
                <w:rFonts w:ascii="Times New Roman" w:hAnsi="Times New Roman" w:cs="Times New Roman"/>
              </w:rPr>
              <w:t>3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4FBA51" w14:textId="40DDB7CE" w:rsidR="00F871B8" w:rsidRPr="0050643A" w:rsidRDefault="00B17E8C" w:rsidP="00D51B3B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453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63</w:t>
            </w:r>
            <w:r w:rsidR="00522347" w:rsidRPr="0050643A">
              <w:rPr>
                <w:rFonts w:ascii="Times New Roman" w:hAnsi="Times New Roman" w:cs="Times New Roman"/>
              </w:rPr>
              <w:t xml:space="preserve">; </w:t>
            </w:r>
            <w:r w:rsidR="00F871B8" w:rsidRPr="0050643A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1EAB8886" w14:textId="1C0A223B" w:rsidR="00F871B8" w:rsidRPr="0050643A" w:rsidRDefault="00F871B8" w:rsidP="008E509D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B17E8C" w:rsidRPr="0050643A">
              <w:rPr>
                <w:rFonts w:ascii="Times New Roman" w:hAnsi="Times New Roman" w:cs="Times New Roman"/>
              </w:rPr>
              <w:t>1</w:t>
            </w:r>
            <w:r w:rsidR="00B17E8C">
              <w:rPr>
                <w:rFonts w:ascii="Times New Roman" w:hAnsi="Times New Roman" w:cs="Times New Roman"/>
              </w:rPr>
              <w:t>4</w:t>
            </w:r>
            <w:r w:rsidRPr="0050643A">
              <w:rPr>
                <w:rFonts w:ascii="Times New Roman" w:hAnsi="Times New Roman" w:cs="Times New Roman"/>
              </w:rPr>
              <w:t>.6–</w:t>
            </w:r>
            <w:r w:rsidR="00B17E8C">
              <w:rPr>
                <w:rFonts w:ascii="Times New Roman" w:hAnsi="Times New Roman" w:cs="Times New Roman"/>
              </w:rPr>
              <w:t>31.</w:t>
            </w:r>
            <w:r w:rsidRPr="0050643A"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14104" w14:textId="77777777" w:rsidR="00F871B8" w:rsidRPr="0050643A" w:rsidRDefault="00F871B8" w:rsidP="008E509D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48031C" w14:textId="4BD004FA" w:rsidR="00F871B8" w:rsidRPr="0050643A" w:rsidRDefault="00FB78DA" w:rsidP="00661DA4">
            <w:pPr>
              <w:pStyle w:val="HTMLPreformatted"/>
              <w:tabs>
                <w:tab w:val="clear" w:pos="916"/>
                <w:tab w:val="left" w:pos="0"/>
              </w:tabs>
              <w:ind w:right="-18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0</w:t>
            </w:r>
            <w:r w:rsidR="00F871B8" w:rsidRPr="0050643A">
              <w:rPr>
                <w:rFonts w:ascii="Times New Roman" w:hAnsi="Times New Roman" w:cs="Times New Roman"/>
              </w:rPr>
              <w:t>.</w:t>
            </w:r>
            <w:r w:rsidR="00B17E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3ABF5AF" w14:textId="0C9F5606" w:rsidR="00F871B8" w:rsidRPr="0050643A" w:rsidRDefault="00C628E2" w:rsidP="00D51B3B">
            <w:pPr>
              <w:pStyle w:val="HTMLPreformatted"/>
              <w:tabs>
                <w:tab w:val="clear" w:pos="916"/>
                <w:tab w:val="left" w:pos="1404"/>
              </w:tabs>
              <w:ind w:left="-18" w:firstLine="16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390</w:t>
            </w:r>
            <w:r w:rsidR="004C6725" w:rsidRPr="0050643A">
              <w:rPr>
                <w:rFonts w:ascii="Times New Roman" w:hAnsi="Times New Roman" w:cs="Times New Roman"/>
              </w:rPr>
              <w:t xml:space="preserve">; </w:t>
            </w:r>
            <w:r w:rsidR="00F871B8" w:rsidRPr="0050643A">
              <w:rPr>
                <w:rFonts w:ascii="Times New Roman" w:hAnsi="Times New Roman" w:cs="Times New Roman"/>
              </w:rPr>
              <w:t>36.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46FCEA01" w14:textId="5CDBF51B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2</w:t>
            </w:r>
            <w:r w:rsidR="00C628E2">
              <w:rPr>
                <w:rFonts w:ascii="Times New Roman" w:hAnsi="Times New Roman" w:cs="Times New Roman"/>
              </w:rPr>
              <w:t>5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C628E2">
              <w:rPr>
                <w:rFonts w:ascii="Times New Roman" w:hAnsi="Times New Roman" w:cs="Times New Roman"/>
              </w:rPr>
              <w:t>5</w:t>
            </w:r>
            <w:r w:rsidRPr="0050643A">
              <w:rPr>
                <w:rFonts w:ascii="Times New Roman" w:hAnsi="Times New Roman" w:cs="Times New Roman"/>
              </w:rPr>
              <w:t>–4</w:t>
            </w:r>
            <w:r w:rsidR="00C628E2">
              <w:rPr>
                <w:rFonts w:ascii="Times New Roman" w:hAnsi="Times New Roman" w:cs="Times New Roman"/>
              </w:rPr>
              <w:t>9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C628E2">
              <w:rPr>
                <w:rFonts w:ascii="Times New Roman" w:hAnsi="Times New Roman" w:cs="Times New Roman"/>
              </w:rPr>
              <w:t>3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A0160" w14:textId="0C3F9B70" w:rsidR="00F871B8" w:rsidRPr="0050643A" w:rsidRDefault="00D51B3B" w:rsidP="004D6B3F">
            <w:pPr>
              <w:pStyle w:val="HTMLPreformatted"/>
              <w:tabs>
                <w:tab w:val="clear" w:pos="916"/>
                <w:tab w:val="left" w:pos="1404"/>
              </w:tabs>
              <w:ind w:left="-18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 xml:space="preserve">  </w:t>
            </w:r>
            <w:r w:rsidR="00C628E2" w:rsidRPr="0050643A">
              <w:rPr>
                <w:rFonts w:ascii="Times New Roman" w:hAnsi="Times New Roman" w:cs="Times New Roman"/>
              </w:rPr>
              <w:t>3</w:t>
            </w:r>
            <w:r w:rsidR="00C628E2">
              <w:rPr>
                <w:rFonts w:ascii="Times New Roman" w:hAnsi="Times New Roman" w:cs="Times New Roman"/>
              </w:rPr>
              <w:t>50</w:t>
            </w:r>
            <w:r w:rsidR="004C6725" w:rsidRPr="0050643A">
              <w:rPr>
                <w:rFonts w:ascii="Times New Roman" w:hAnsi="Times New Roman" w:cs="Times New Roman"/>
              </w:rPr>
              <w:t xml:space="preserve">; </w:t>
            </w:r>
            <w:r w:rsidR="00C628E2"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3B7FC" w14:textId="0CD8E436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C628E2">
              <w:rPr>
                <w:rFonts w:ascii="Times New Roman" w:hAnsi="Times New Roman" w:cs="Times New Roman"/>
              </w:rPr>
              <w:t>28.6</w:t>
            </w:r>
            <w:r w:rsidRPr="0050643A">
              <w:rPr>
                <w:rFonts w:ascii="Times New Roman" w:hAnsi="Times New Roman" w:cs="Times New Roman"/>
              </w:rPr>
              <w:t>–51</w:t>
            </w:r>
            <w:r w:rsidR="00C628E2">
              <w:rPr>
                <w:rFonts w:ascii="Times New Roman" w:hAnsi="Times New Roman" w:cs="Times New Roman"/>
              </w:rPr>
              <w:t>.2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14:paraId="71B61EFA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2CF5441" w14:textId="77B799FF" w:rsidR="00F871B8" w:rsidRPr="0050643A" w:rsidRDefault="00FB78DA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F871B8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C628E2">
              <w:rPr>
                <w:rFonts w:ascii="Times New Roman" w:hAnsi="Times New Roman" w:cs="Times New Roman"/>
                <w:color w:val="000000"/>
              </w:rPr>
              <w:t>7</w:t>
            </w:r>
            <w:r w:rsidR="00F871B8" w:rsidRPr="0050643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871B8" w:rsidRPr="0050643A" w14:paraId="601F12C0" w14:textId="77777777" w:rsidTr="004D6B3F">
        <w:trPr>
          <w:gridAfter w:val="1"/>
          <w:wAfter w:w="15" w:type="dxa"/>
          <w:trHeight w:val="80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35F32" w14:textId="77777777" w:rsidR="00F871B8" w:rsidRPr="0050643A" w:rsidRDefault="00F871B8" w:rsidP="008E509D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Cs/>
              </w:rPr>
              <w:t>45–64 years</w:t>
            </w:r>
          </w:p>
          <w:p w14:paraId="6387C8A5" w14:textId="77777777" w:rsidR="00F871B8" w:rsidRPr="0050643A" w:rsidRDefault="00F871B8" w:rsidP="008E509D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946B8" w14:textId="3F2BB901" w:rsidR="00F871B8" w:rsidRPr="0050643A" w:rsidRDefault="005F32F3" w:rsidP="004D6B3F">
            <w:pPr>
              <w:pStyle w:val="HTMLPreformatted"/>
              <w:tabs>
                <w:tab w:val="clear" w:pos="916"/>
                <w:tab w:val="left" w:pos="734"/>
              </w:tabs>
              <w:ind w:right="-10" w:hanging="90"/>
              <w:jc w:val="right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 w:rsidR="000C3F94">
              <w:rPr>
                <w:rFonts w:ascii="Times New Roman" w:hAnsi="Times New Roman" w:cs="Times New Roman"/>
              </w:rPr>
              <w:t>152</w:t>
            </w:r>
            <w:r w:rsidRPr="0050643A">
              <w:rPr>
                <w:rFonts w:ascii="Times New Roman" w:hAnsi="Times New Roman" w:cs="Times New Roman"/>
              </w:rPr>
              <w:t xml:space="preserve">; </w:t>
            </w:r>
            <w:r w:rsidR="000C3F94" w:rsidRPr="0050643A">
              <w:rPr>
                <w:rFonts w:ascii="Times New Roman" w:hAnsi="Times New Roman" w:cs="Times New Roman"/>
              </w:rPr>
              <w:t>2</w:t>
            </w:r>
            <w:r w:rsidR="000C3F94">
              <w:rPr>
                <w:rFonts w:ascii="Times New Roman" w:hAnsi="Times New Roman" w:cs="Times New Roman"/>
              </w:rPr>
              <w:t>5</w:t>
            </w:r>
            <w:r w:rsidR="00F871B8" w:rsidRPr="0050643A">
              <w:rPr>
                <w:rFonts w:ascii="Times New Roman" w:hAnsi="Times New Roman" w:cs="Times New Roman"/>
              </w:rPr>
              <w:t>.</w:t>
            </w:r>
            <w:r w:rsidR="000C3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AE673" w14:textId="10EEB8FF" w:rsidR="00F871B8" w:rsidRPr="0050643A" w:rsidRDefault="00F871B8" w:rsidP="008E509D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0C3F94">
              <w:rPr>
                <w:rFonts w:ascii="Times New Roman" w:hAnsi="Times New Roman" w:cs="Times New Roman"/>
                <w:color w:val="000000"/>
              </w:rPr>
              <w:t>1</w:t>
            </w:r>
            <w:r w:rsidRPr="0050643A">
              <w:rPr>
                <w:rFonts w:ascii="Times New Roman" w:hAnsi="Times New Roman" w:cs="Times New Roman"/>
                <w:color w:val="000000"/>
              </w:rPr>
              <w:t>9</w:t>
            </w:r>
            <w:r w:rsidR="000C3F94">
              <w:rPr>
                <w:rFonts w:ascii="Times New Roman" w:hAnsi="Times New Roman" w:cs="Times New Roman"/>
                <w:color w:val="000000"/>
              </w:rPr>
              <w:t>.6</w:t>
            </w:r>
            <w:r w:rsidRPr="0050643A">
              <w:rPr>
                <w:rFonts w:ascii="Times New Roman" w:hAnsi="Times New Roman" w:cs="Times New Roman"/>
              </w:rPr>
              <w:t>–3</w:t>
            </w:r>
            <w:r w:rsidR="000C3F94">
              <w:rPr>
                <w:rFonts w:ascii="Times New Roman" w:hAnsi="Times New Roman" w:cs="Times New Roman"/>
              </w:rPr>
              <w:t>1.</w:t>
            </w:r>
            <w:r w:rsidRPr="0050643A">
              <w:rPr>
                <w:rFonts w:ascii="Times New Roman" w:hAnsi="Times New Roman" w:cs="Times New Roman"/>
              </w:rPr>
              <w:t>4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788F1" w14:textId="0B653BE0" w:rsidR="00F871B8" w:rsidRPr="0050643A" w:rsidRDefault="004371F3" w:rsidP="008E509D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6914" w:rsidRPr="0050643A">
              <w:rPr>
                <w:rFonts w:ascii="Times New Roman" w:hAnsi="Times New Roman" w:cs="Times New Roman"/>
              </w:rPr>
              <w:t>1</w:t>
            </w:r>
            <w:r w:rsidR="000C3F94">
              <w:rPr>
                <w:rFonts w:ascii="Times New Roman" w:hAnsi="Times New Roman" w:cs="Times New Roman"/>
              </w:rPr>
              <w:t>040</w:t>
            </w:r>
            <w:r w:rsidR="007A6914" w:rsidRPr="0050643A">
              <w:rPr>
                <w:rFonts w:ascii="Times New Roman" w:hAnsi="Times New Roman" w:cs="Times New Roman"/>
              </w:rPr>
              <w:t xml:space="preserve">; </w:t>
            </w:r>
            <w:r w:rsidR="00F871B8" w:rsidRPr="0050643A">
              <w:rPr>
                <w:rFonts w:ascii="Times New Roman" w:hAnsi="Times New Roman" w:cs="Times New Roman"/>
              </w:rPr>
              <w:t>2</w:t>
            </w:r>
            <w:r w:rsidR="000C3F94">
              <w:rPr>
                <w:rFonts w:ascii="Times New Roman" w:hAnsi="Times New Roman" w:cs="Times New Roman"/>
              </w:rPr>
              <w:t>1</w:t>
            </w:r>
            <w:r w:rsidR="00F871B8" w:rsidRPr="0050643A">
              <w:rPr>
                <w:rFonts w:ascii="Times New Roman" w:hAnsi="Times New Roman" w:cs="Times New Roman"/>
              </w:rPr>
              <w:t>.</w:t>
            </w:r>
            <w:r w:rsidR="000C3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D641D" w14:textId="5FE36C5A" w:rsidR="00F871B8" w:rsidRPr="0050643A" w:rsidRDefault="00F871B8" w:rsidP="008E509D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1</w:t>
            </w:r>
            <w:r w:rsidR="000C3F94">
              <w:rPr>
                <w:rFonts w:ascii="Times New Roman" w:hAnsi="Times New Roman" w:cs="Times New Roman"/>
              </w:rPr>
              <w:t>6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0C3F94">
              <w:rPr>
                <w:rFonts w:ascii="Times New Roman" w:hAnsi="Times New Roman" w:cs="Times New Roman"/>
              </w:rPr>
              <w:t>9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0C3F94">
              <w:rPr>
                <w:rFonts w:ascii="Times New Roman" w:hAnsi="Times New Roman" w:cs="Times New Roman"/>
              </w:rPr>
              <w:t>26</w:t>
            </w:r>
            <w:r w:rsidRPr="0050643A">
              <w:rPr>
                <w:rFonts w:ascii="Times New Roman" w:hAnsi="Times New Roman" w:cs="Times New Roman"/>
              </w:rPr>
              <w:t>.2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668DB" w14:textId="77777777" w:rsidR="00F871B8" w:rsidRPr="0050643A" w:rsidRDefault="00F871B8" w:rsidP="008E509D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15581" w14:textId="32C0B36E" w:rsidR="00F871B8" w:rsidRPr="0050643A" w:rsidRDefault="00FB78DA" w:rsidP="00661DA4">
            <w:pPr>
              <w:pStyle w:val="HTMLPreformatted"/>
              <w:tabs>
                <w:tab w:val="clear" w:pos="916"/>
                <w:tab w:val="left" w:pos="0"/>
              </w:tabs>
              <w:ind w:right="-18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F871B8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0C3F94" w:rsidRPr="0050643A">
              <w:rPr>
                <w:rFonts w:ascii="Times New Roman" w:hAnsi="Times New Roman" w:cs="Times New Roman"/>
                <w:color w:val="000000"/>
              </w:rPr>
              <w:t>3</w:t>
            </w:r>
            <w:r w:rsidR="000C3F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9F554" w14:textId="121F2AC6" w:rsidR="00F871B8" w:rsidRPr="0050643A" w:rsidRDefault="004371F3" w:rsidP="00E80FE0">
            <w:pPr>
              <w:pStyle w:val="HTMLPreformatted"/>
              <w:tabs>
                <w:tab w:val="clear" w:pos="916"/>
                <w:tab w:val="left" w:pos="1404"/>
              </w:tabs>
              <w:ind w:left="-18"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0FE0" w:rsidRPr="0050643A">
              <w:rPr>
                <w:rFonts w:ascii="Times New Roman" w:hAnsi="Times New Roman" w:cs="Times New Roman"/>
              </w:rPr>
              <w:t>1</w:t>
            </w:r>
            <w:r w:rsidR="007A6914" w:rsidRPr="0050643A">
              <w:rPr>
                <w:rFonts w:ascii="Times New Roman" w:hAnsi="Times New Roman" w:cs="Times New Roman"/>
              </w:rPr>
              <w:t>0</w:t>
            </w:r>
            <w:r w:rsidR="00587914">
              <w:rPr>
                <w:rFonts w:ascii="Times New Roman" w:hAnsi="Times New Roman" w:cs="Times New Roman"/>
              </w:rPr>
              <w:t>25</w:t>
            </w:r>
            <w:r w:rsidR="00E80FE0" w:rsidRPr="0050643A">
              <w:rPr>
                <w:rFonts w:ascii="Times New Roman" w:hAnsi="Times New Roman" w:cs="Times New Roman"/>
              </w:rPr>
              <w:t xml:space="preserve">; </w:t>
            </w:r>
            <w:r w:rsidR="00587914"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56B97" w14:textId="61A25316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(2</w:t>
            </w:r>
            <w:r w:rsidR="00587914">
              <w:rPr>
                <w:rFonts w:ascii="Times New Roman" w:hAnsi="Times New Roman" w:cs="Times New Roman"/>
                <w:color w:val="000000"/>
              </w:rPr>
              <w:t>7</w:t>
            </w:r>
            <w:r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587914">
              <w:rPr>
                <w:rFonts w:ascii="Times New Roman" w:hAnsi="Times New Roman" w:cs="Times New Roman"/>
                <w:color w:val="000000"/>
              </w:rPr>
              <w:t>3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587914" w:rsidRPr="0050643A">
              <w:rPr>
                <w:rFonts w:ascii="Times New Roman" w:hAnsi="Times New Roman" w:cs="Times New Roman"/>
              </w:rPr>
              <w:t>4</w:t>
            </w:r>
            <w:r w:rsidR="00587914">
              <w:rPr>
                <w:rFonts w:ascii="Times New Roman" w:hAnsi="Times New Roman" w:cs="Times New Roman"/>
              </w:rPr>
              <w:t>5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587914">
              <w:rPr>
                <w:rFonts w:ascii="Times New Roman" w:hAnsi="Times New Roman" w:cs="Times New Roman"/>
              </w:rPr>
              <w:t>1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D2BB1" w14:textId="1D31D1E2" w:rsidR="00F871B8" w:rsidRPr="0050643A" w:rsidRDefault="004371F3" w:rsidP="007A6914">
            <w:pPr>
              <w:pStyle w:val="HTMLPreformatted"/>
              <w:tabs>
                <w:tab w:val="clear" w:pos="916"/>
                <w:tab w:val="left" w:pos="1404"/>
              </w:tabs>
              <w:ind w:left="-18"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6914" w:rsidRPr="0050643A">
              <w:rPr>
                <w:rFonts w:ascii="Times New Roman" w:hAnsi="Times New Roman" w:cs="Times New Roman"/>
              </w:rPr>
              <w:t>8</w:t>
            </w:r>
            <w:r w:rsidR="00587914">
              <w:rPr>
                <w:rFonts w:ascii="Times New Roman" w:hAnsi="Times New Roman" w:cs="Times New Roman"/>
              </w:rPr>
              <w:t>84</w:t>
            </w:r>
            <w:r w:rsidR="007A6914" w:rsidRPr="0050643A">
              <w:rPr>
                <w:rFonts w:ascii="Times New Roman" w:hAnsi="Times New Roman" w:cs="Times New Roman"/>
              </w:rPr>
              <w:t xml:space="preserve">; </w:t>
            </w:r>
            <w:r w:rsidR="00F871B8" w:rsidRPr="0050643A">
              <w:rPr>
                <w:rFonts w:ascii="Times New Roman" w:hAnsi="Times New Roman" w:cs="Times New Roman"/>
              </w:rPr>
              <w:t>3</w:t>
            </w:r>
            <w:r w:rsidR="00587914">
              <w:rPr>
                <w:rFonts w:ascii="Times New Roman" w:hAnsi="Times New Roman" w:cs="Times New Roman"/>
              </w:rPr>
              <w:t>3</w:t>
            </w:r>
            <w:r w:rsidR="00F871B8" w:rsidRPr="0050643A">
              <w:rPr>
                <w:rFonts w:ascii="Times New Roman" w:hAnsi="Times New Roman" w:cs="Times New Roman"/>
              </w:rPr>
              <w:t>.</w:t>
            </w:r>
            <w:r w:rsidR="005879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1E2BE" w14:textId="4AB869C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587914">
              <w:rPr>
                <w:rFonts w:ascii="Times New Roman" w:hAnsi="Times New Roman" w:cs="Times New Roman"/>
              </w:rPr>
              <w:t>26.2</w:t>
            </w:r>
            <w:r w:rsidRPr="0050643A">
              <w:rPr>
                <w:rFonts w:ascii="Times New Roman" w:hAnsi="Times New Roman" w:cs="Times New Roman"/>
              </w:rPr>
              <w:t>–4</w:t>
            </w:r>
            <w:r w:rsidR="00587914"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587914">
              <w:rPr>
                <w:rFonts w:ascii="Times New Roman" w:hAnsi="Times New Roman" w:cs="Times New Roman"/>
              </w:rPr>
              <w:t>6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46AC4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0C695" w14:textId="1FBEDBC6" w:rsidR="00F871B8" w:rsidRPr="0050643A" w:rsidRDefault="00FB78DA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F871B8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58791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</w:tbl>
    <w:p w14:paraId="231F3AAD" w14:textId="09A23BA8" w:rsidR="00F871B8" w:rsidRPr="0050643A" w:rsidRDefault="00F871B8" w:rsidP="00F871B8">
      <w:pPr>
        <w:pStyle w:val="HTMLPreformatted"/>
        <w:tabs>
          <w:tab w:val="clear" w:pos="916"/>
          <w:tab w:val="left" w:pos="0"/>
        </w:tabs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</w:rPr>
        <w:t>CI, confidence interval</w:t>
      </w:r>
      <w:r w:rsidR="00AC4B9C">
        <w:rPr>
          <w:rFonts w:ascii="Times New Roman" w:hAnsi="Times New Roman" w:cs="Times New Roman"/>
          <w:bCs/>
        </w:rPr>
        <w:t>; ME, Medicaid expansion</w:t>
      </w:r>
      <w:r w:rsidRPr="0050643A">
        <w:rPr>
          <w:rFonts w:ascii="Times New Roman" w:hAnsi="Times New Roman" w:cs="Times New Roman"/>
          <w:bCs/>
        </w:rPr>
        <w:t>.</w:t>
      </w:r>
    </w:p>
    <w:p w14:paraId="001ABA0C" w14:textId="40B41B8D" w:rsidR="00F871B8" w:rsidRPr="0050643A" w:rsidRDefault="00F871B8" w:rsidP="00F871B8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 xml:space="preserve">a </w:t>
      </w:r>
      <w:r w:rsidRPr="0050643A">
        <w:rPr>
          <w:rFonts w:ascii="Times New Roman" w:hAnsi="Times New Roman" w:cs="Times New Roman"/>
          <w:color w:val="000000" w:themeColor="text1"/>
        </w:rPr>
        <w:t xml:space="preserve">Low-income was defined as </w:t>
      </w:r>
      <w:r w:rsidR="007D6014">
        <w:rPr>
          <w:rFonts w:ascii="Times New Roman" w:hAnsi="Times New Roman" w:cs="Times New Roman"/>
          <w:color w:val="000000" w:themeColor="text1"/>
        </w:rPr>
        <w:t>below</w:t>
      </w:r>
      <w:r w:rsidRPr="0050643A">
        <w:rPr>
          <w:rFonts w:ascii="Times New Roman" w:hAnsi="Times New Roman" w:cs="Times New Roman"/>
          <w:color w:val="000000" w:themeColor="text1"/>
        </w:rPr>
        <w:t xml:space="preserve"> 138% of the federal poverty level.</w:t>
      </w:r>
    </w:p>
    <w:p w14:paraId="1C5FFE82" w14:textId="77777777" w:rsidR="00F871B8" w:rsidRPr="0050643A" w:rsidRDefault="00F871B8" w:rsidP="00F871B8">
      <w:pPr>
        <w:pStyle w:val="HTMLPreformatted"/>
        <w:ind w:left="90" w:hanging="90"/>
        <w:rPr>
          <w:rFonts w:ascii="Times New Roman" w:hAnsi="Times New Roman" w:cs="Times New Roman"/>
          <w:color w:val="000000" w:themeColor="text1"/>
        </w:rPr>
      </w:pPr>
      <w:r w:rsidRPr="0050643A">
        <w:rPr>
          <w:rFonts w:ascii="Times New Roman" w:hAnsi="Times New Roman" w:cs="Times New Roman"/>
          <w:color w:val="333333"/>
          <w:vertAlign w:val="superscript"/>
        </w:rPr>
        <w:t>b</w:t>
      </w:r>
      <w:r w:rsidRPr="0050643A">
        <w:rPr>
          <w:rFonts w:ascii="Times New Roman" w:hAnsi="Times New Roman" w:cs="Times New Roman"/>
          <w:vertAlign w:val="superscript"/>
        </w:rPr>
        <w:t xml:space="preserve"> </w:t>
      </w:r>
      <w:r w:rsidRPr="0050643A">
        <w:rPr>
          <w:rFonts w:ascii="Times New Roman" w:hAnsi="Times New Roman" w:cs="Times New Roman"/>
          <w:color w:val="000000" w:themeColor="text1"/>
        </w:rPr>
        <w:t>Puerto Rico and the following 14 states: CT, HI, IA, MA, MI, NH, NJ, NM, NV, NY, OH, OR, RI, VT.</w:t>
      </w:r>
    </w:p>
    <w:p w14:paraId="29B371C9" w14:textId="5BA032A0" w:rsidR="00F871B8" w:rsidRPr="0050643A" w:rsidRDefault="00F871B8" w:rsidP="00F871B8">
      <w:pPr>
        <w:pStyle w:val="HTMLPreformatted"/>
        <w:tabs>
          <w:tab w:val="clear" w:pos="916"/>
          <w:tab w:val="left" w:pos="180"/>
        </w:tabs>
        <w:ind w:left="180" w:hanging="18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 xml:space="preserve">c </w:t>
      </w:r>
      <w:r w:rsidRPr="0050643A">
        <w:rPr>
          <w:rFonts w:ascii="Times New Roman" w:hAnsi="Times New Roman" w:cs="Times New Roman"/>
        </w:rPr>
        <w:t xml:space="preserve">FL, GA, KS, ME, MS, MO, MT, NE, TX, UT, WI. Indiana and Pennsylvania were excluded from this analysis because these states expanded Medicaid in 2015. </w:t>
      </w:r>
      <w:r w:rsidR="00236C21" w:rsidRPr="00FC2F3C">
        <w:rPr>
          <w:rFonts w:ascii="Times New Roman" w:hAnsi="Times New Roman" w:cs="Times New Roman"/>
        </w:rPr>
        <w:t xml:space="preserve">The 23 </w:t>
      </w:r>
      <w:r w:rsidR="00236C21">
        <w:rPr>
          <w:rFonts w:ascii="Times New Roman" w:hAnsi="Times New Roman" w:cs="Times New Roman"/>
        </w:rPr>
        <w:t xml:space="preserve">remaining </w:t>
      </w:r>
      <w:r w:rsidR="00236C21" w:rsidRPr="00FC2F3C">
        <w:rPr>
          <w:rFonts w:ascii="Times New Roman" w:hAnsi="Times New Roman" w:cs="Times New Roman"/>
        </w:rPr>
        <w:t>states not represented in this table were excluded because ACBS data were not available from these states for each of the years included in the study period.</w:t>
      </w:r>
    </w:p>
    <w:p w14:paraId="6420E27E" w14:textId="02B889FA" w:rsidR="00F871B8" w:rsidRPr="0050643A" w:rsidRDefault="00F871B8" w:rsidP="00F871B8">
      <w:pPr>
        <w:pStyle w:val="HTMLPreformatted"/>
        <w:ind w:left="180" w:hanging="180"/>
        <w:rPr>
          <w:rFonts w:ascii="Times New Roman" w:hAnsi="Times New Roman" w:cs="Times New Roman"/>
          <w:bCs/>
        </w:rPr>
      </w:pPr>
      <w:r w:rsidRPr="0050643A">
        <w:rPr>
          <w:rFonts w:ascii="Times New Roman" w:hAnsi="Times New Roman" w:cs="Times New Roman"/>
          <w:color w:val="333333"/>
          <w:vertAlign w:val="superscript"/>
        </w:rPr>
        <w:t>d</w:t>
      </w:r>
      <w:r w:rsidRPr="0050643A">
        <w:rPr>
          <w:rFonts w:ascii="Times New Roman" w:hAnsi="Times New Roman" w:cs="Times New Roman"/>
          <w:bCs/>
          <w:vertAlign w:val="superscript"/>
        </w:rPr>
        <w:t xml:space="preserve"> </w:t>
      </w:r>
      <w:r w:rsidRPr="0050643A">
        <w:rPr>
          <w:rFonts w:ascii="Times New Roman" w:hAnsi="Times New Roman" w:cs="Times New Roman"/>
          <w:bCs/>
        </w:rPr>
        <w:t xml:space="preserve">Comparison between 2012–2013 and 2015–2016 data. </w:t>
      </w:r>
    </w:p>
    <w:p w14:paraId="523C7FDB" w14:textId="3F12C852" w:rsidR="007C011E" w:rsidRPr="0050643A" w:rsidRDefault="007C011E" w:rsidP="007C01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e</w:t>
      </w:r>
      <w:r w:rsidRPr="005064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643A">
        <w:rPr>
          <w:rFonts w:ascii="Times New Roman" w:hAnsi="Times New Roman" w:cs="Times New Roman"/>
          <w:sz w:val="20"/>
          <w:szCs w:val="20"/>
        </w:rPr>
        <w:t>Results for which the relative standard error was &gt;0.3 were suppressed.</w:t>
      </w:r>
    </w:p>
    <w:p w14:paraId="5C9DD7A2" w14:textId="77777777" w:rsidR="00F871B8" w:rsidRPr="0050643A" w:rsidRDefault="00F871B8" w:rsidP="00F871B8">
      <w:pPr>
        <w:rPr>
          <w:rFonts w:ascii="Times New Roman" w:hAnsi="Times New Roman" w:cs="Times New Roman"/>
          <w:color w:val="000000" w:themeColor="text1"/>
        </w:rPr>
      </w:pPr>
    </w:p>
    <w:p w14:paraId="2E665637" w14:textId="77777777" w:rsidR="00F871B8" w:rsidRPr="0050643A" w:rsidRDefault="00F871B8" w:rsidP="00F871B8">
      <w:pPr>
        <w:rPr>
          <w:rFonts w:ascii="Times New Roman" w:hAnsi="Times New Roman" w:cs="Times New Roman"/>
          <w:color w:val="000000" w:themeColor="text1"/>
        </w:rPr>
      </w:pPr>
      <w:r w:rsidRPr="0050643A">
        <w:rPr>
          <w:rFonts w:ascii="Times New Roman" w:hAnsi="Times New Roman" w:cs="Times New Roman"/>
          <w:color w:val="000000" w:themeColor="text1"/>
        </w:rPr>
        <w:br w:type="page"/>
      </w:r>
    </w:p>
    <w:p w14:paraId="27065931" w14:textId="6B88DEEA" w:rsidR="00F871B8" w:rsidRPr="0050643A" w:rsidRDefault="00F871B8" w:rsidP="00F871B8">
      <w:pPr>
        <w:rPr>
          <w:rFonts w:ascii="Times New Roman" w:hAnsi="Times New Roman" w:cs="Times New Roman"/>
          <w:sz w:val="20"/>
          <w:szCs w:val="20"/>
        </w:rPr>
      </w:pPr>
      <w:r w:rsidRPr="0050643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B627D8">
        <w:rPr>
          <w:rFonts w:ascii="Times New Roman" w:hAnsi="Times New Roman" w:cs="Times New Roman"/>
          <w:b/>
          <w:sz w:val="20"/>
          <w:szCs w:val="20"/>
        </w:rPr>
        <w:t>E11</w:t>
      </w:r>
      <w:r w:rsidRPr="0050643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0643A">
        <w:rPr>
          <w:rFonts w:ascii="Times New Roman" w:hAnsi="Times New Roman" w:cs="Times New Roman"/>
          <w:sz w:val="20"/>
          <w:szCs w:val="20"/>
        </w:rPr>
        <w:t>Weighted Percentage</w:t>
      </w:r>
      <w:r w:rsidR="008E509D" w:rsidRPr="0050643A">
        <w:rPr>
          <w:rFonts w:ascii="Times New Roman" w:hAnsi="Times New Roman" w:cs="Times New Roman"/>
          <w:sz w:val="20"/>
          <w:szCs w:val="20"/>
        </w:rPr>
        <w:t>s</w:t>
      </w:r>
      <w:r w:rsidRPr="0050643A">
        <w:rPr>
          <w:rFonts w:ascii="Times New Roman" w:hAnsi="Times New Roman" w:cs="Times New Roman"/>
          <w:sz w:val="20"/>
          <w:szCs w:val="20"/>
        </w:rPr>
        <w:t xml:space="preserve"> of Participants Who Could Not See Health Care </w:t>
      </w:r>
      <w:proofErr w:type="spellStart"/>
      <w:r w:rsidRPr="0050643A">
        <w:rPr>
          <w:rFonts w:ascii="Times New Roman" w:hAnsi="Times New Roman" w:cs="Times New Roman"/>
          <w:sz w:val="20"/>
          <w:szCs w:val="20"/>
        </w:rPr>
        <w:t>Provider</w:t>
      </w:r>
      <w:r w:rsidRPr="0050643A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 w:rsidRPr="0050643A">
        <w:rPr>
          <w:rFonts w:ascii="Times New Roman" w:hAnsi="Times New Roman" w:cs="Times New Roman"/>
          <w:sz w:val="20"/>
          <w:szCs w:val="20"/>
        </w:rPr>
        <w:t xml:space="preserve"> Because of Cost During the Past 12 Months Among Low-</w:t>
      </w:r>
      <w:proofErr w:type="spellStart"/>
      <w:r w:rsidRPr="0050643A">
        <w:rPr>
          <w:rFonts w:ascii="Times New Roman" w:hAnsi="Times New Roman" w:cs="Times New Roman"/>
          <w:sz w:val="20"/>
          <w:szCs w:val="20"/>
        </w:rPr>
        <w:t>Income</w:t>
      </w:r>
      <w:r w:rsidRPr="0050643A">
        <w:rPr>
          <w:rFonts w:ascii="Times New Roman" w:hAnsi="Times New Roman" w:cs="Times New Roman"/>
          <w:bCs/>
          <w:vertAlign w:val="superscript"/>
        </w:rPr>
        <w:t>b</w:t>
      </w:r>
      <w:proofErr w:type="spellEnd"/>
      <w:r w:rsidRPr="0050643A">
        <w:rPr>
          <w:rFonts w:ascii="Times New Roman" w:hAnsi="Times New Roman" w:cs="Times New Roman"/>
          <w:sz w:val="20"/>
          <w:szCs w:val="20"/>
        </w:rPr>
        <w:t xml:space="preserve"> Adults Aged 18–64 Years With Current Asthma, by 2014 Medicaid Expansion Status and Age Group:</w:t>
      </w:r>
      <w:r w:rsidRPr="0050643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0643A">
        <w:rPr>
          <w:rFonts w:ascii="Times New Roman" w:hAnsi="Times New Roman" w:cs="Times New Roman"/>
          <w:sz w:val="20"/>
          <w:szCs w:val="20"/>
        </w:rPr>
        <w:t>Behavioral Risk Factor Surveillance System Asthma Call-Back Survey, 2012–2013 and 2015–2016</w:t>
      </w:r>
    </w:p>
    <w:p w14:paraId="39988524" w14:textId="77777777" w:rsidR="00F871B8" w:rsidRPr="0050643A" w:rsidRDefault="00F871B8" w:rsidP="00F87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76" w:type="dxa"/>
        <w:tblInd w:w="-27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167"/>
        <w:gridCol w:w="988"/>
        <w:gridCol w:w="1078"/>
        <w:gridCol w:w="990"/>
        <w:gridCol w:w="990"/>
        <w:gridCol w:w="180"/>
        <w:gridCol w:w="720"/>
        <w:gridCol w:w="990"/>
        <w:gridCol w:w="10"/>
        <w:gridCol w:w="1070"/>
        <w:gridCol w:w="10"/>
        <w:gridCol w:w="80"/>
        <w:gridCol w:w="822"/>
        <w:gridCol w:w="10"/>
        <w:gridCol w:w="1150"/>
        <w:gridCol w:w="278"/>
        <w:gridCol w:w="10"/>
        <w:gridCol w:w="171"/>
        <w:gridCol w:w="10"/>
        <w:gridCol w:w="534"/>
        <w:gridCol w:w="18"/>
      </w:tblGrid>
      <w:tr w:rsidR="00F871B8" w:rsidRPr="0050643A" w14:paraId="31EBD0B5" w14:textId="77777777" w:rsidTr="004D6B3F">
        <w:trPr>
          <w:gridAfter w:val="1"/>
          <w:wAfter w:w="18" w:type="dxa"/>
        </w:trPr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895D7" w14:textId="77777777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911D4" w14:textId="76F43CD1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M</w:t>
            </w:r>
            <w:r w:rsidR="00AC4B9C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="00AC4B9C">
              <w:rPr>
                <w:rFonts w:ascii="Times New Roman" w:hAnsi="Times New Roman" w:cs="Times New Roman"/>
                <w:b/>
              </w:rPr>
              <w:t>Group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  <w:p w14:paraId="068DB8C0" w14:textId="77777777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56336" w14:textId="1C2E36C0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  <w:b/>
              </w:rPr>
              <w:t>Non-M</w:t>
            </w:r>
            <w:r w:rsidR="00AC4B9C">
              <w:rPr>
                <w:rFonts w:ascii="Times New Roman" w:hAnsi="Times New Roman" w:cs="Times New Roman"/>
                <w:b/>
              </w:rPr>
              <w:t xml:space="preserve">E </w:t>
            </w:r>
            <w:proofErr w:type="spellStart"/>
            <w:r w:rsidR="00AC4B9C">
              <w:rPr>
                <w:rFonts w:ascii="Times New Roman" w:hAnsi="Times New Roman" w:cs="Times New Roman"/>
                <w:b/>
              </w:rPr>
              <w:t>Group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spellEnd"/>
          </w:p>
        </w:tc>
      </w:tr>
      <w:tr w:rsidR="00F871B8" w:rsidRPr="0050643A" w14:paraId="71C1D55E" w14:textId="77777777" w:rsidTr="004D6B3F">
        <w:trPr>
          <w:gridAfter w:val="1"/>
          <w:wAfter w:w="16" w:type="dxa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26B2C" w14:textId="77777777" w:rsidR="00F871B8" w:rsidRPr="0050643A" w:rsidRDefault="00F871B8" w:rsidP="008E509D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65265" w14:textId="5309C273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2012–2013</w:t>
            </w:r>
          </w:p>
          <w:p w14:paraId="1C53DD9C" w14:textId="77777777" w:rsidR="00F871B8" w:rsidRPr="0050643A" w:rsidRDefault="00383C17" w:rsidP="008E509D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F871B8" w:rsidRPr="0050643A">
              <w:rPr>
                <w:rFonts w:ascii="Times New Roman" w:hAnsi="Times New Roman" w:cs="Times New Roman"/>
              </w:rPr>
              <w:t xml:space="preserve">Weighted % </w:t>
            </w:r>
          </w:p>
          <w:p w14:paraId="5869793F" w14:textId="77777777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D3BFA" w14:textId="13D301CD" w:rsidR="00F871B8" w:rsidRPr="0050643A" w:rsidRDefault="00F871B8" w:rsidP="003B376F">
            <w:pPr>
              <w:pStyle w:val="HTMLPreformatte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2015–2016</w:t>
            </w:r>
          </w:p>
          <w:p w14:paraId="50D2DAB5" w14:textId="7E4DD998" w:rsidR="00F871B8" w:rsidRPr="0050643A" w:rsidRDefault="00383C17" w:rsidP="003B376F">
            <w:pPr>
              <w:pStyle w:val="HTMLPreformatted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F871B8" w:rsidRPr="0050643A">
              <w:rPr>
                <w:rFonts w:ascii="Times New Roman" w:hAnsi="Times New Roman" w:cs="Times New Roman"/>
              </w:rPr>
              <w:t>Weighted %</w:t>
            </w:r>
          </w:p>
          <w:p w14:paraId="441D3961" w14:textId="77777777" w:rsidR="00F871B8" w:rsidRPr="0050643A" w:rsidRDefault="00F871B8" w:rsidP="003B376F">
            <w:pPr>
              <w:pStyle w:val="HTMLPreformatted"/>
              <w:ind w:firstLine="84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F2019" w14:textId="77777777" w:rsidR="00F871B8" w:rsidRPr="0050643A" w:rsidRDefault="00F871B8" w:rsidP="004D6B3F">
            <w:pPr>
              <w:pStyle w:val="HTMLPreformatted"/>
              <w:ind w:firstLine="44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proofErr w:type="spellStart"/>
            <w:r w:rsidRPr="0050643A">
              <w:rPr>
                <w:rFonts w:ascii="Times New Roman" w:hAnsi="Times New Roman" w:cs="Times New Roman"/>
                <w:b/>
              </w:rPr>
              <w:t>value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e</w:t>
            </w:r>
            <w:proofErr w:type="spellEnd"/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F1B1A" w14:textId="1A59BC4C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 w:rsidRPr="0050643A">
              <w:rPr>
                <w:rFonts w:ascii="Times New Roman" w:hAnsi="Times New Roman" w:cs="Times New Roman"/>
                <w:b/>
              </w:rPr>
              <w:t>2012–2013</w:t>
            </w:r>
          </w:p>
          <w:p w14:paraId="61EF7AE0" w14:textId="77777777" w:rsidR="00F871B8" w:rsidRPr="0050643A" w:rsidRDefault="00383C17" w:rsidP="008E509D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F871B8" w:rsidRPr="0050643A">
              <w:rPr>
                <w:rFonts w:ascii="Times New Roman" w:hAnsi="Times New Roman" w:cs="Times New Roman"/>
              </w:rPr>
              <w:t xml:space="preserve">Weighted % </w:t>
            </w:r>
          </w:p>
          <w:p w14:paraId="3B49D9B0" w14:textId="77777777" w:rsidR="00F871B8" w:rsidRPr="0050643A" w:rsidRDefault="00F871B8" w:rsidP="0050643A">
            <w:pPr>
              <w:pStyle w:val="HTMLPreformatted"/>
              <w:ind w:firstLine="704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10783" w14:textId="53786212" w:rsidR="00F871B8" w:rsidRPr="0050643A" w:rsidRDefault="00F871B8" w:rsidP="003B376F">
            <w:pPr>
              <w:pStyle w:val="HTMLPreformatte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/>
              </w:rPr>
              <w:t>2015–2016</w:t>
            </w:r>
          </w:p>
          <w:p w14:paraId="42F9E682" w14:textId="573B5F1E" w:rsidR="00F871B8" w:rsidRPr="0050643A" w:rsidRDefault="00383C17" w:rsidP="00FC3887">
            <w:pPr>
              <w:pStyle w:val="HTMLPreformatted"/>
              <w:ind w:hanging="6"/>
              <w:jc w:val="center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 xml:space="preserve">n; </w:t>
            </w:r>
            <w:r w:rsidR="00F871B8" w:rsidRPr="0050643A">
              <w:rPr>
                <w:rFonts w:ascii="Times New Roman" w:hAnsi="Times New Roman" w:cs="Times New Roman"/>
              </w:rPr>
              <w:t>Weighted %</w:t>
            </w:r>
          </w:p>
          <w:p w14:paraId="080CF2BB" w14:textId="77777777" w:rsidR="00F871B8" w:rsidRPr="0050643A" w:rsidRDefault="00F871B8" w:rsidP="003B376F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899D1" w14:textId="77777777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43A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proofErr w:type="spellStart"/>
            <w:r w:rsidRPr="0050643A">
              <w:rPr>
                <w:rFonts w:ascii="Times New Roman" w:hAnsi="Times New Roman" w:cs="Times New Roman"/>
                <w:b/>
              </w:rPr>
              <w:t>value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e</w:t>
            </w:r>
            <w:proofErr w:type="spellEnd"/>
          </w:p>
        </w:tc>
      </w:tr>
      <w:tr w:rsidR="00F871B8" w:rsidRPr="0050643A" w14:paraId="7BB282A9" w14:textId="77777777" w:rsidTr="004D6B3F">
        <w:trPr>
          <w:trHeight w:val="80"/>
        </w:trPr>
        <w:tc>
          <w:tcPr>
            <w:tcW w:w="5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236D76" w14:textId="77777777" w:rsidR="00F871B8" w:rsidRPr="0050643A" w:rsidRDefault="00F871B8" w:rsidP="008E509D">
            <w:pPr>
              <w:pStyle w:val="HTMLPreformatted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E2B1A83" w14:textId="77777777" w:rsidR="00F871B8" w:rsidRPr="0050643A" w:rsidRDefault="00F871B8" w:rsidP="008E509D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A4FAD7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0"/>
              </w:tabs>
              <w:ind w:right="-18" w:firstLine="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7EF7B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B38AC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9E30B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7FE8E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D5417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FF3A3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1B8" w:rsidRPr="0050643A" w14:paraId="4511DA34" w14:textId="77777777" w:rsidTr="004D6B3F">
        <w:trPr>
          <w:gridAfter w:val="1"/>
          <w:wAfter w:w="13" w:type="dxa"/>
          <w:trHeight w:val="8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A4B946B" w14:textId="77777777" w:rsidR="00F871B8" w:rsidRPr="0050643A" w:rsidRDefault="00F871B8" w:rsidP="008E509D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Cs/>
              </w:rPr>
              <w:t>18–25 years</w:t>
            </w:r>
          </w:p>
          <w:p w14:paraId="10898CA3" w14:textId="77777777" w:rsidR="00F871B8" w:rsidRPr="0050643A" w:rsidRDefault="00F871B8" w:rsidP="008E509D">
            <w:pPr>
              <w:pStyle w:val="HTMLPreformatted"/>
              <w:ind w:left="-18" w:firstLine="1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7E512CC" w14:textId="378D8579" w:rsidR="00F871B8" w:rsidRPr="0050643A" w:rsidRDefault="00333A15" w:rsidP="004D6B3F">
            <w:pPr>
              <w:pStyle w:val="HTMLPreformatted"/>
              <w:tabs>
                <w:tab w:val="clear" w:pos="916"/>
                <w:tab w:val="left" w:pos="734"/>
              </w:tabs>
              <w:ind w:right="72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A0EDDD1" w14:textId="2FFBD28D" w:rsidR="00F871B8" w:rsidRPr="0050643A" w:rsidRDefault="00F871B8" w:rsidP="008E509D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60A698" w14:textId="77777777" w:rsidR="00F871B8" w:rsidRPr="0050643A" w:rsidRDefault="00F871B8" w:rsidP="004D6B3F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E3DEE0" w14:textId="5C093EF7" w:rsidR="00F871B8" w:rsidRPr="0050643A" w:rsidRDefault="00F871B8" w:rsidP="008E509D">
            <w:pPr>
              <w:pStyle w:val="HTMLPreformatted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DEA000E" w14:textId="77777777" w:rsidR="00F871B8" w:rsidRPr="0050643A" w:rsidRDefault="00F871B8" w:rsidP="008E509D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10FA44" w14:textId="77777777" w:rsidR="00F871B8" w:rsidRPr="0050643A" w:rsidRDefault="00F871B8" w:rsidP="00685980">
            <w:pPr>
              <w:pStyle w:val="HTMLPreformatted"/>
              <w:tabs>
                <w:tab w:val="clear" w:pos="916"/>
                <w:tab w:val="left" w:pos="0"/>
              </w:tabs>
              <w:ind w:right="-18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--</w:t>
            </w:r>
            <w:r w:rsidRPr="0050643A"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5DF319" w14:textId="2962F5A9" w:rsidR="00F871B8" w:rsidRPr="0050643A" w:rsidRDefault="000D7983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</w:rPr>
              <w:t>8</w:t>
            </w:r>
            <w:r w:rsidR="003D734C" w:rsidRPr="0050643A">
              <w:rPr>
                <w:rFonts w:ascii="Times New Roman" w:hAnsi="Times New Roman" w:cs="Times New Roman"/>
              </w:rPr>
              <w:t xml:space="preserve">; </w:t>
            </w:r>
            <w:r w:rsidRPr="0050643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F871B8" w:rsidRPr="005064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3CB3D" w14:textId="76645CF2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12</w:t>
            </w:r>
            <w:r w:rsidR="000D7983">
              <w:rPr>
                <w:rFonts w:ascii="Times New Roman" w:hAnsi="Times New Roman" w:cs="Times New Roman"/>
              </w:rPr>
              <w:t>.8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0D7983">
              <w:rPr>
                <w:rFonts w:ascii="Times New Roman" w:hAnsi="Times New Roman" w:cs="Times New Roman"/>
              </w:rPr>
              <w:t>37.5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8D619" w14:textId="7D319BC8" w:rsidR="00F871B8" w:rsidRPr="0050643A" w:rsidRDefault="000D7983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1</w:t>
            </w:r>
            <w:r w:rsidR="003D734C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</w:t>
            </w:r>
            <w:r w:rsidR="00F871B8" w:rsidRPr="005064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9A6F5A" w14:textId="6B0FCAC4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0D7983">
              <w:rPr>
                <w:rFonts w:ascii="Times New Roman" w:hAnsi="Times New Roman" w:cs="Times New Roman"/>
                <w:color w:val="000000"/>
              </w:rPr>
              <w:t>21.</w:t>
            </w:r>
            <w:r w:rsidRPr="0050643A">
              <w:rPr>
                <w:rFonts w:ascii="Times New Roman" w:hAnsi="Times New Roman" w:cs="Times New Roman"/>
              </w:rPr>
              <w:t>1–</w:t>
            </w:r>
            <w:r w:rsidR="000D7983">
              <w:rPr>
                <w:rFonts w:ascii="Times New Roman" w:hAnsi="Times New Roman" w:cs="Times New Roman"/>
              </w:rPr>
              <w:t>52.5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E8352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0C067" w14:textId="57E2A216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B50532">
              <w:rPr>
                <w:rFonts w:ascii="Times New Roman" w:hAnsi="Times New Roman" w:cs="Times New Roman"/>
                <w:color w:val="000000"/>
              </w:rPr>
              <w:t>.23</w:t>
            </w:r>
          </w:p>
        </w:tc>
      </w:tr>
      <w:tr w:rsidR="00F871B8" w:rsidRPr="0050643A" w14:paraId="73AD2318" w14:textId="77777777" w:rsidTr="004D6B3F">
        <w:trPr>
          <w:gridAfter w:val="1"/>
          <w:wAfter w:w="13" w:type="dxa"/>
          <w:trHeight w:val="8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8ECCBDD" w14:textId="77777777" w:rsidR="00F871B8" w:rsidRPr="0050643A" w:rsidRDefault="00F871B8" w:rsidP="008E509D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Cs/>
              </w:rPr>
              <w:t>26–44 years</w:t>
            </w:r>
          </w:p>
          <w:p w14:paraId="0F55C85C" w14:textId="77777777" w:rsidR="00F871B8" w:rsidRPr="0050643A" w:rsidRDefault="00F871B8" w:rsidP="008E509D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8F43A8D" w14:textId="054A291C" w:rsidR="00F871B8" w:rsidRPr="0050643A" w:rsidRDefault="00B17E8C" w:rsidP="008E509D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447</w:t>
            </w:r>
            <w:r w:rsidR="00522347" w:rsidRPr="0050643A">
              <w:rPr>
                <w:rFonts w:ascii="Times New Roman" w:hAnsi="Times New Roman" w:cs="Times New Roman"/>
              </w:rPr>
              <w:t xml:space="preserve">; </w:t>
            </w:r>
            <w:r w:rsidR="00F871B8" w:rsidRPr="0050643A">
              <w:rPr>
                <w:rFonts w:ascii="Times New Roman" w:hAnsi="Times New Roman" w:cs="Times New Roman"/>
              </w:rPr>
              <w:t>25.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C7717D9" w14:textId="6DF1B490" w:rsidR="00F871B8" w:rsidRPr="0050643A" w:rsidRDefault="00F871B8" w:rsidP="008E509D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18.</w:t>
            </w:r>
            <w:r w:rsidR="00B17E8C">
              <w:rPr>
                <w:rFonts w:ascii="Times New Roman" w:hAnsi="Times New Roman" w:cs="Times New Roman"/>
              </w:rPr>
              <w:t>8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B17E8C">
              <w:rPr>
                <w:rFonts w:ascii="Times New Roman" w:hAnsi="Times New Roman" w:cs="Times New Roman"/>
              </w:rPr>
              <w:t>33.8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DADDDC" w14:textId="50B8692E" w:rsidR="00F871B8" w:rsidRPr="0050643A" w:rsidRDefault="004371F3" w:rsidP="008E509D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left="-284" w:right="-554" w:firstLine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7E8C" w:rsidRPr="0050643A">
              <w:rPr>
                <w:rFonts w:ascii="Times New Roman" w:hAnsi="Times New Roman" w:cs="Times New Roman"/>
              </w:rPr>
              <w:t>4</w:t>
            </w:r>
            <w:r w:rsidR="00B17E8C">
              <w:rPr>
                <w:rFonts w:ascii="Times New Roman" w:hAnsi="Times New Roman" w:cs="Times New Roman"/>
              </w:rPr>
              <w:t>63</w:t>
            </w:r>
            <w:r w:rsidR="00522347" w:rsidRPr="0050643A">
              <w:rPr>
                <w:rFonts w:ascii="Times New Roman" w:hAnsi="Times New Roman" w:cs="Times New Roman"/>
              </w:rPr>
              <w:t xml:space="preserve">; </w:t>
            </w:r>
            <w:r w:rsidR="00B17E8C">
              <w:rPr>
                <w:rFonts w:ascii="Times New Roman" w:hAnsi="Times New Roman" w:cs="Times New Roman"/>
              </w:rPr>
              <w:t>20</w:t>
            </w:r>
            <w:r w:rsidR="00F871B8" w:rsidRPr="0050643A">
              <w:rPr>
                <w:rFonts w:ascii="Times New Roman" w:hAnsi="Times New Roman" w:cs="Times New Roman"/>
              </w:rPr>
              <w:t>.</w:t>
            </w:r>
            <w:r w:rsidR="00B17E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A7E2ED8" w14:textId="3D3045A1" w:rsidR="00F871B8" w:rsidRPr="0050643A" w:rsidRDefault="00F871B8" w:rsidP="008E509D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12.</w:t>
            </w:r>
            <w:r w:rsidR="00B17E8C">
              <w:rPr>
                <w:rFonts w:ascii="Times New Roman" w:hAnsi="Times New Roman" w:cs="Times New Roman"/>
              </w:rPr>
              <w:t>9</w:t>
            </w:r>
            <w:r w:rsidRPr="0050643A">
              <w:rPr>
                <w:rFonts w:ascii="Times New Roman" w:hAnsi="Times New Roman" w:cs="Times New Roman"/>
              </w:rPr>
              <w:t>–2</w:t>
            </w:r>
            <w:r w:rsidR="00B17E8C">
              <w:rPr>
                <w:rFonts w:ascii="Times New Roman" w:hAnsi="Times New Roman" w:cs="Times New Roman"/>
              </w:rPr>
              <w:t>9.</w:t>
            </w:r>
            <w:r w:rsidRPr="0050643A">
              <w:rPr>
                <w:rFonts w:ascii="Times New Roman" w:hAnsi="Times New Roman" w:cs="Times New Roman"/>
              </w:rPr>
              <w:t>6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5D7D9EE" w14:textId="77777777" w:rsidR="00F871B8" w:rsidRPr="0050643A" w:rsidRDefault="00F871B8" w:rsidP="008E509D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D0418C" w14:textId="7FEBF5F8" w:rsidR="00F871B8" w:rsidRPr="0050643A" w:rsidRDefault="00FB78DA" w:rsidP="00685980">
            <w:pPr>
              <w:pStyle w:val="HTMLPreformatted"/>
              <w:tabs>
                <w:tab w:val="clear" w:pos="916"/>
                <w:tab w:val="left" w:pos="0"/>
              </w:tabs>
              <w:ind w:right="-18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0</w:t>
            </w:r>
            <w:r w:rsidR="00F871B8" w:rsidRPr="0050643A">
              <w:rPr>
                <w:rFonts w:ascii="Times New Roman" w:hAnsi="Times New Roman" w:cs="Times New Roman"/>
              </w:rPr>
              <w:t>.</w:t>
            </w:r>
            <w:r w:rsidR="00B17E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6F79A5" w14:textId="5DCE9310" w:rsidR="00F871B8" w:rsidRPr="0050643A" w:rsidRDefault="00C628E2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391</w:t>
            </w:r>
            <w:r w:rsidR="004C6725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A63FD" w14:textId="13BFF5A4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2</w:t>
            </w:r>
            <w:r w:rsidR="00C628E2">
              <w:rPr>
                <w:rFonts w:ascii="Times New Roman" w:hAnsi="Times New Roman" w:cs="Times New Roman"/>
              </w:rPr>
              <w:t>3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C628E2">
              <w:rPr>
                <w:rFonts w:ascii="Times New Roman" w:hAnsi="Times New Roman" w:cs="Times New Roman"/>
              </w:rPr>
              <w:t>9</w:t>
            </w:r>
            <w:r w:rsidRPr="0050643A">
              <w:rPr>
                <w:rFonts w:ascii="Times New Roman" w:hAnsi="Times New Roman" w:cs="Times New Roman"/>
              </w:rPr>
              <w:t>–4</w:t>
            </w:r>
            <w:r w:rsidR="00C628E2">
              <w:rPr>
                <w:rFonts w:ascii="Times New Roman" w:hAnsi="Times New Roman" w:cs="Times New Roman"/>
              </w:rPr>
              <w:t>6.</w:t>
            </w:r>
            <w:r w:rsidRPr="0050643A">
              <w:rPr>
                <w:rFonts w:ascii="Times New Roman" w:hAnsi="Times New Roman" w:cs="Times New Roman"/>
              </w:rPr>
              <w:t>9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AD1D4" w14:textId="05BEC71F" w:rsidR="00F871B8" w:rsidRPr="0050643A" w:rsidRDefault="00C628E2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9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50643A">
              <w:rPr>
                <w:rFonts w:ascii="Times New Roman" w:hAnsi="Times New Roman" w:cs="Times New Roman"/>
              </w:rPr>
              <w:t>1</w:t>
            </w:r>
            <w:r w:rsidR="004C6725" w:rsidRPr="0050643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08198" w14:textId="1D477B58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="00C628E2">
              <w:rPr>
                <w:rFonts w:ascii="Times New Roman" w:hAnsi="Times New Roman" w:cs="Times New Roman"/>
              </w:rPr>
              <w:t>25.5</w:t>
            </w:r>
            <w:r w:rsidRPr="0050643A">
              <w:rPr>
                <w:rFonts w:ascii="Times New Roman" w:hAnsi="Times New Roman" w:cs="Times New Roman"/>
              </w:rPr>
              <w:t>–4</w:t>
            </w:r>
            <w:r w:rsidR="00C628E2">
              <w:rPr>
                <w:rFonts w:ascii="Times New Roman" w:hAnsi="Times New Roman" w:cs="Times New Roman"/>
              </w:rPr>
              <w:t>8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C628E2">
              <w:rPr>
                <w:rFonts w:ascii="Times New Roman" w:hAnsi="Times New Roman" w:cs="Times New Roman"/>
              </w:rPr>
              <w:t>2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853F3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95FCE" w14:textId="5A538E8C" w:rsidR="00F871B8" w:rsidRPr="0050643A" w:rsidRDefault="00FB78DA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F871B8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C628E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F871B8" w:rsidRPr="0050643A" w14:paraId="0283416A" w14:textId="77777777" w:rsidTr="004D6B3F">
        <w:trPr>
          <w:gridAfter w:val="1"/>
          <w:wAfter w:w="13" w:type="dxa"/>
          <w:trHeight w:val="80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857F0" w14:textId="77777777" w:rsidR="00F871B8" w:rsidRPr="0050643A" w:rsidRDefault="00F871B8" w:rsidP="008E509D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  <w:vertAlign w:val="superscript"/>
              </w:rPr>
            </w:pPr>
            <w:r w:rsidRPr="0050643A">
              <w:rPr>
                <w:rFonts w:ascii="Times New Roman" w:hAnsi="Times New Roman" w:cs="Times New Roman"/>
                <w:bCs/>
              </w:rPr>
              <w:t>45–64 years</w:t>
            </w:r>
          </w:p>
          <w:p w14:paraId="2AC274B8" w14:textId="77777777" w:rsidR="00F871B8" w:rsidRPr="0050643A" w:rsidRDefault="00F871B8" w:rsidP="008E509D">
            <w:pPr>
              <w:pStyle w:val="HTMLPreformatted"/>
              <w:ind w:left="162" w:hanging="16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48B38" w14:textId="5B6420BD" w:rsidR="00F871B8" w:rsidRPr="0050643A" w:rsidRDefault="005F32F3" w:rsidP="008E509D">
            <w:pPr>
              <w:pStyle w:val="HTMLPreformatted"/>
              <w:tabs>
                <w:tab w:val="clear" w:pos="916"/>
                <w:tab w:val="left" w:pos="734"/>
              </w:tabs>
              <w:ind w:right="-10"/>
              <w:jc w:val="right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 w:rsidR="000C3F94">
              <w:rPr>
                <w:rFonts w:ascii="Times New Roman" w:hAnsi="Times New Roman" w:cs="Times New Roman"/>
              </w:rPr>
              <w:t>152</w:t>
            </w:r>
            <w:r w:rsidRPr="0050643A">
              <w:rPr>
                <w:rFonts w:ascii="Times New Roman" w:hAnsi="Times New Roman" w:cs="Times New Roman"/>
              </w:rPr>
              <w:t xml:space="preserve">; </w:t>
            </w:r>
            <w:r w:rsidR="000C3F94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D84B0" w14:textId="5D0EFC94" w:rsidR="00F871B8" w:rsidRPr="0050643A" w:rsidRDefault="00F871B8" w:rsidP="008E509D">
            <w:pPr>
              <w:pStyle w:val="HTMLPreformatted"/>
              <w:ind w:right="-74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(15.</w:t>
            </w:r>
            <w:r w:rsidR="000C3F94">
              <w:rPr>
                <w:rFonts w:ascii="Times New Roman" w:hAnsi="Times New Roman" w:cs="Times New Roman"/>
                <w:color w:val="000000"/>
              </w:rPr>
              <w:t>6</w:t>
            </w:r>
            <w:r w:rsidRPr="0050643A">
              <w:rPr>
                <w:rFonts w:ascii="Times New Roman" w:hAnsi="Times New Roman" w:cs="Times New Roman"/>
              </w:rPr>
              <w:t>–2</w:t>
            </w:r>
            <w:r w:rsidR="000C3F94">
              <w:rPr>
                <w:rFonts w:ascii="Times New Roman" w:hAnsi="Times New Roman" w:cs="Times New Roman"/>
              </w:rPr>
              <w:t>9</w:t>
            </w:r>
            <w:r w:rsidRPr="0050643A">
              <w:rPr>
                <w:rFonts w:ascii="Times New Roman" w:hAnsi="Times New Roman" w:cs="Times New Roman"/>
              </w:rPr>
              <w:t>.0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82742" w14:textId="2B48DD49" w:rsidR="00F871B8" w:rsidRPr="0050643A" w:rsidRDefault="007A6914" w:rsidP="004371F3">
            <w:pPr>
              <w:pStyle w:val="HTMLPreformatted"/>
              <w:tabs>
                <w:tab w:val="clear" w:pos="916"/>
                <w:tab w:val="left" w:pos="346"/>
                <w:tab w:val="left" w:pos="436"/>
                <w:tab w:val="left" w:pos="706"/>
              </w:tabs>
              <w:ind w:right="-554"/>
              <w:rPr>
                <w:rFonts w:ascii="Times New Roman" w:hAnsi="Times New Roman" w:cs="Times New Roman"/>
              </w:rPr>
            </w:pPr>
            <w:r w:rsidRPr="0050643A">
              <w:rPr>
                <w:rFonts w:ascii="Times New Roman" w:hAnsi="Times New Roman" w:cs="Times New Roman"/>
              </w:rPr>
              <w:t>1</w:t>
            </w:r>
            <w:r w:rsidR="000C3F94">
              <w:rPr>
                <w:rFonts w:ascii="Times New Roman" w:hAnsi="Times New Roman" w:cs="Times New Roman"/>
              </w:rPr>
              <w:t>04</w:t>
            </w:r>
            <w:r w:rsidRPr="0050643A">
              <w:rPr>
                <w:rFonts w:ascii="Times New Roman" w:hAnsi="Times New Roman" w:cs="Times New Roman"/>
              </w:rPr>
              <w:t xml:space="preserve">3; </w:t>
            </w:r>
            <w:r w:rsidR="000C3F94" w:rsidRPr="0050643A">
              <w:rPr>
                <w:rFonts w:ascii="Times New Roman" w:hAnsi="Times New Roman" w:cs="Times New Roman"/>
              </w:rPr>
              <w:t>1</w:t>
            </w:r>
            <w:r w:rsidR="000C3F94">
              <w:rPr>
                <w:rFonts w:ascii="Times New Roman" w:hAnsi="Times New Roman" w:cs="Times New Roman"/>
              </w:rPr>
              <w:t>5</w:t>
            </w:r>
            <w:r w:rsidR="00F871B8" w:rsidRPr="0050643A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6F3B7" w14:textId="382E7D47" w:rsidR="00F871B8" w:rsidRPr="0050643A" w:rsidRDefault="00F871B8" w:rsidP="008E509D">
            <w:pPr>
              <w:pStyle w:val="HTMLPreformatted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1</w:t>
            </w:r>
            <w:r w:rsidR="000C3F94">
              <w:rPr>
                <w:rFonts w:ascii="Times New Roman" w:hAnsi="Times New Roman" w:cs="Times New Roman"/>
              </w:rPr>
              <w:t>1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0C3F94">
              <w:rPr>
                <w:rFonts w:ascii="Times New Roman" w:hAnsi="Times New Roman" w:cs="Times New Roman"/>
              </w:rPr>
              <w:t>5</w:t>
            </w:r>
            <w:r w:rsidRPr="0050643A">
              <w:rPr>
                <w:rFonts w:ascii="Times New Roman" w:hAnsi="Times New Roman" w:cs="Times New Roman"/>
              </w:rPr>
              <w:t>–2</w:t>
            </w:r>
            <w:r w:rsidR="000C3F94">
              <w:rPr>
                <w:rFonts w:ascii="Times New Roman" w:hAnsi="Times New Roman" w:cs="Times New Roman"/>
              </w:rPr>
              <w:t>1</w:t>
            </w:r>
            <w:r w:rsidRPr="0050643A">
              <w:rPr>
                <w:rFonts w:ascii="Times New Roman" w:hAnsi="Times New Roman" w:cs="Times New Roman"/>
              </w:rPr>
              <w:t>.</w:t>
            </w:r>
            <w:r w:rsidR="000C3F94">
              <w:rPr>
                <w:rFonts w:ascii="Times New Roman" w:hAnsi="Times New Roman" w:cs="Times New Roman"/>
              </w:rPr>
              <w:t>1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0A8E5" w14:textId="77777777" w:rsidR="00F871B8" w:rsidRPr="0050643A" w:rsidRDefault="00F871B8" w:rsidP="008E509D">
            <w:pPr>
              <w:pStyle w:val="HTMLPreformatted"/>
              <w:tabs>
                <w:tab w:val="left" w:pos="168"/>
              </w:tabs>
              <w:ind w:right="-18" w:hanging="5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C24F1" w14:textId="6A88CF54" w:rsidR="00F871B8" w:rsidRPr="0050643A" w:rsidRDefault="00FB78DA" w:rsidP="00685980">
            <w:pPr>
              <w:pStyle w:val="HTMLPreformatted"/>
              <w:tabs>
                <w:tab w:val="clear" w:pos="916"/>
                <w:tab w:val="left" w:pos="0"/>
              </w:tabs>
              <w:ind w:right="-18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</w:rPr>
              <w:t>0</w:t>
            </w:r>
            <w:r w:rsidR="00F871B8" w:rsidRPr="0050643A">
              <w:rPr>
                <w:rFonts w:ascii="Times New Roman" w:hAnsi="Times New Roman" w:cs="Times New Roman"/>
              </w:rPr>
              <w:t>.</w:t>
            </w:r>
            <w:r w:rsidR="000C3F94">
              <w:rPr>
                <w:rFonts w:ascii="Times New Roman" w:hAnsi="Times New Roman" w:cs="Times New Roman"/>
              </w:rPr>
              <w:t>1</w:t>
            </w:r>
            <w:r w:rsidR="00F871B8" w:rsidRPr="005064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223E4" w14:textId="53095296" w:rsidR="00F871B8" w:rsidRPr="0050643A" w:rsidRDefault="004371F3" w:rsidP="005F32F3">
            <w:pPr>
              <w:pStyle w:val="HTMLPreformatted"/>
              <w:tabs>
                <w:tab w:val="clear" w:pos="916"/>
                <w:tab w:val="left" w:pos="1404"/>
              </w:tabs>
              <w:ind w:left="-18" w:hanging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32F3" w:rsidRPr="0050643A">
              <w:rPr>
                <w:rFonts w:ascii="Times New Roman" w:hAnsi="Times New Roman" w:cs="Times New Roman"/>
              </w:rPr>
              <w:t>1</w:t>
            </w:r>
            <w:r w:rsidR="007A6914" w:rsidRPr="0050643A">
              <w:rPr>
                <w:rFonts w:ascii="Times New Roman" w:hAnsi="Times New Roman" w:cs="Times New Roman"/>
              </w:rPr>
              <w:t>0</w:t>
            </w:r>
            <w:r w:rsidR="00587914">
              <w:rPr>
                <w:rFonts w:ascii="Times New Roman" w:hAnsi="Times New Roman" w:cs="Times New Roman"/>
              </w:rPr>
              <w:t>29</w:t>
            </w:r>
            <w:r w:rsidR="005F32F3" w:rsidRPr="0050643A">
              <w:rPr>
                <w:rFonts w:ascii="Times New Roman" w:hAnsi="Times New Roman" w:cs="Times New Roman"/>
              </w:rPr>
              <w:t xml:space="preserve">; </w:t>
            </w:r>
            <w:r w:rsidR="00587914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7C2B5" w14:textId="77592913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(1</w:t>
            </w:r>
            <w:r w:rsidR="00587914">
              <w:rPr>
                <w:rFonts w:ascii="Times New Roman" w:hAnsi="Times New Roman" w:cs="Times New Roman"/>
                <w:color w:val="000000"/>
              </w:rPr>
              <w:t>9.6</w:t>
            </w:r>
            <w:r w:rsidRPr="0050643A">
              <w:rPr>
                <w:rFonts w:ascii="Times New Roman" w:hAnsi="Times New Roman" w:cs="Times New Roman"/>
              </w:rPr>
              <w:t>–</w:t>
            </w:r>
            <w:r w:rsidR="00587914" w:rsidRPr="0050643A">
              <w:rPr>
                <w:rFonts w:ascii="Times New Roman" w:hAnsi="Times New Roman" w:cs="Times New Roman"/>
              </w:rPr>
              <w:t>3</w:t>
            </w:r>
            <w:r w:rsidR="00587914">
              <w:rPr>
                <w:rFonts w:ascii="Times New Roman" w:hAnsi="Times New Roman" w:cs="Times New Roman"/>
              </w:rPr>
              <w:t>6</w:t>
            </w:r>
            <w:r w:rsidRPr="0050643A">
              <w:rPr>
                <w:rFonts w:ascii="Times New Roman" w:hAnsi="Times New Roman" w:cs="Times New Roman"/>
              </w:rPr>
              <w:t>.9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594A2" w14:textId="262E2334" w:rsidR="00F871B8" w:rsidRPr="0050643A" w:rsidRDefault="003B376F" w:rsidP="007A6914">
            <w:pPr>
              <w:pStyle w:val="HTMLPreformatted"/>
              <w:tabs>
                <w:tab w:val="clear" w:pos="916"/>
                <w:tab w:val="left" w:pos="1404"/>
              </w:tabs>
              <w:ind w:left="-18"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7914">
              <w:rPr>
                <w:rFonts w:ascii="Times New Roman" w:hAnsi="Times New Roman" w:cs="Times New Roman"/>
              </w:rPr>
              <w:t>885</w:t>
            </w:r>
            <w:r w:rsidR="007A6914" w:rsidRPr="0050643A">
              <w:rPr>
                <w:rFonts w:ascii="Times New Roman" w:hAnsi="Times New Roman" w:cs="Times New Roman"/>
              </w:rPr>
              <w:t xml:space="preserve">; </w:t>
            </w:r>
            <w:r w:rsidR="00587914" w:rsidRPr="0050643A">
              <w:rPr>
                <w:rFonts w:ascii="Times New Roman" w:hAnsi="Times New Roman" w:cs="Times New Roman"/>
              </w:rPr>
              <w:t>2</w:t>
            </w:r>
            <w:r w:rsidR="00587914">
              <w:rPr>
                <w:rFonts w:ascii="Times New Roman" w:hAnsi="Times New Roman" w:cs="Times New Roman"/>
              </w:rPr>
              <w:t>8</w:t>
            </w:r>
            <w:r w:rsidR="00F871B8" w:rsidRPr="0050643A">
              <w:rPr>
                <w:rFonts w:ascii="Times New Roman" w:hAnsi="Times New Roman" w:cs="Times New Roman"/>
              </w:rPr>
              <w:t>.</w:t>
            </w:r>
            <w:r w:rsidR="005879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406DC" w14:textId="2A71AFF2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(</w:t>
            </w:r>
            <w:r w:rsidRPr="0050643A">
              <w:rPr>
                <w:rFonts w:ascii="Times New Roman" w:hAnsi="Times New Roman" w:cs="Times New Roman"/>
              </w:rPr>
              <w:t>21.</w:t>
            </w:r>
            <w:r w:rsidR="00587914">
              <w:rPr>
                <w:rFonts w:ascii="Times New Roman" w:hAnsi="Times New Roman" w:cs="Times New Roman"/>
              </w:rPr>
              <w:t>6</w:t>
            </w:r>
            <w:r w:rsidRPr="0050643A">
              <w:rPr>
                <w:rFonts w:ascii="Times New Roman" w:hAnsi="Times New Roman" w:cs="Times New Roman"/>
              </w:rPr>
              <w:t>–37</w:t>
            </w:r>
            <w:r w:rsidR="00587914">
              <w:rPr>
                <w:rFonts w:ascii="Times New Roman" w:hAnsi="Times New Roman" w:cs="Times New Roman"/>
              </w:rPr>
              <w:t>.3</w:t>
            </w:r>
            <w:r w:rsidRPr="005064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7F113" w14:textId="77777777" w:rsidR="00F871B8" w:rsidRPr="0050643A" w:rsidRDefault="00F871B8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846DC" w14:textId="66779F5E" w:rsidR="00F871B8" w:rsidRPr="0050643A" w:rsidRDefault="00FB78DA" w:rsidP="008E509D">
            <w:pPr>
              <w:pStyle w:val="HTMLPreformatted"/>
              <w:tabs>
                <w:tab w:val="clear" w:pos="916"/>
                <w:tab w:val="left" w:pos="1404"/>
              </w:tabs>
              <w:ind w:left="-18" w:firstLine="6"/>
              <w:rPr>
                <w:rFonts w:ascii="Times New Roman" w:hAnsi="Times New Roman" w:cs="Times New Roman"/>
                <w:color w:val="000000"/>
              </w:rPr>
            </w:pPr>
            <w:r w:rsidRPr="0050643A">
              <w:rPr>
                <w:rFonts w:ascii="Times New Roman" w:hAnsi="Times New Roman" w:cs="Times New Roman"/>
                <w:color w:val="000000"/>
              </w:rPr>
              <w:t>0</w:t>
            </w:r>
            <w:r w:rsidR="00F871B8" w:rsidRPr="0050643A">
              <w:rPr>
                <w:rFonts w:ascii="Times New Roman" w:hAnsi="Times New Roman" w:cs="Times New Roman"/>
                <w:color w:val="000000"/>
              </w:rPr>
              <w:t>.</w:t>
            </w:r>
            <w:r w:rsidR="00587914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</w:tbl>
    <w:p w14:paraId="00712AAC" w14:textId="2AFC8CE1" w:rsidR="00F871B8" w:rsidRPr="0050643A" w:rsidRDefault="00F871B8" w:rsidP="00F871B8">
      <w:pPr>
        <w:pStyle w:val="HTMLPreformatted"/>
        <w:tabs>
          <w:tab w:val="clear" w:pos="916"/>
          <w:tab w:val="left" w:pos="0"/>
        </w:tabs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</w:rPr>
        <w:t>CI, confidence interval</w:t>
      </w:r>
      <w:r w:rsidR="00AC4B9C">
        <w:rPr>
          <w:rFonts w:ascii="Times New Roman" w:hAnsi="Times New Roman" w:cs="Times New Roman"/>
          <w:bCs/>
        </w:rPr>
        <w:t>; ME, Medicaid expansion</w:t>
      </w:r>
      <w:r w:rsidRPr="0050643A">
        <w:rPr>
          <w:rFonts w:ascii="Times New Roman" w:hAnsi="Times New Roman" w:cs="Times New Roman"/>
          <w:bCs/>
        </w:rPr>
        <w:t>.</w:t>
      </w:r>
    </w:p>
    <w:p w14:paraId="107EAD94" w14:textId="77777777" w:rsidR="00F871B8" w:rsidRPr="0050643A" w:rsidRDefault="00F871B8" w:rsidP="00F871B8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</w:rPr>
      </w:pPr>
      <w:r w:rsidRPr="0050643A">
        <w:rPr>
          <w:rFonts w:ascii="Times New Roman" w:hAnsi="Times New Roman" w:cs="Times New Roman"/>
          <w:bCs/>
          <w:vertAlign w:val="superscript"/>
        </w:rPr>
        <w:t>a</w:t>
      </w:r>
      <w:r w:rsidRPr="0050643A">
        <w:rPr>
          <w:rFonts w:ascii="Times New Roman" w:hAnsi="Times New Roman" w:cs="Times New Roman"/>
        </w:rPr>
        <w:t xml:space="preserve"> Combination of 2 questionnaire items (“Was there a time in the past 12 months when you needed to see your primary care doctor for your asthma but could not because of cost?” and “Was there a time in the past 12 months when you were referred to a specialist for asthma care but could not go because of the cost?”). A cost barrier to asthma-related visit with a health care provider was defined as present if the respondent said “yes” to either questionnaire item. </w:t>
      </w:r>
    </w:p>
    <w:p w14:paraId="66D5CDDD" w14:textId="0296F76A" w:rsidR="00F871B8" w:rsidRPr="0050643A" w:rsidRDefault="00F871B8" w:rsidP="00F871B8">
      <w:pPr>
        <w:pStyle w:val="HTMLPreformatted"/>
        <w:tabs>
          <w:tab w:val="clear" w:pos="916"/>
          <w:tab w:val="left" w:pos="0"/>
        </w:tabs>
        <w:ind w:left="90" w:hanging="9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 xml:space="preserve">b </w:t>
      </w:r>
      <w:r w:rsidRPr="0050643A">
        <w:rPr>
          <w:rFonts w:ascii="Times New Roman" w:hAnsi="Times New Roman" w:cs="Times New Roman"/>
          <w:color w:val="000000" w:themeColor="text1"/>
        </w:rPr>
        <w:t xml:space="preserve">Low-income was defined as </w:t>
      </w:r>
      <w:r w:rsidR="007D6014">
        <w:rPr>
          <w:rFonts w:ascii="Times New Roman" w:hAnsi="Times New Roman" w:cs="Times New Roman"/>
          <w:color w:val="000000" w:themeColor="text1"/>
        </w:rPr>
        <w:t>below</w:t>
      </w:r>
      <w:r w:rsidRPr="0050643A">
        <w:rPr>
          <w:rFonts w:ascii="Times New Roman" w:hAnsi="Times New Roman" w:cs="Times New Roman"/>
          <w:color w:val="000000" w:themeColor="text1"/>
        </w:rPr>
        <w:t xml:space="preserve"> 138% of the federal poverty level.</w:t>
      </w:r>
    </w:p>
    <w:p w14:paraId="334792D3" w14:textId="77777777" w:rsidR="00F871B8" w:rsidRPr="0050643A" w:rsidRDefault="00F871B8" w:rsidP="00F871B8">
      <w:pPr>
        <w:pStyle w:val="HTMLPreformatted"/>
        <w:ind w:left="90" w:hanging="90"/>
        <w:rPr>
          <w:rFonts w:ascii="Times New Roman" w:hAnsi="Times New Roman" w:cs="Times New Roman"/>
          <w:color w:val="000000" w:themeColor="text1"/>
        </w:rPr>
      </w:pPr>
      <w:r w:rsidRPr="0050643A">
        <w:rPr>
          <w:rFonts w:ascii="Times New Roman" w:hAnsi="Times New Roman" w:cs="Times New Roman"/>
          <w:color w:val="333333"/>
          <w:vertAlign w:val="superscript"/>
        </w:rPr>
        <w:t>c</w:t>
      </w:r>
      <w:r w:rsidRPr="0050643A">
        <w:rPr>
          <w:rFonts w:ascii="Times New Roman" w:hAnsi="Times New Roman" w:cs="Times New Roman"/>
          <w:vertAlign w:val="superscript"/>
        </w:rPr>
        <w:t xml:space="preserve"> </w:t>
      </w:r>
      <w:r w:rsidRPr="0050643A">
        <w:rPr>
          <w:rFonts w:ascii="Times New Roman" w:hAnsi="Times New Roman" w:cs="Times New Roman"/>
          <w:color w:val="000000" w:themeColor="text1"/>
        </w:rPr>
        <w:t>Puerto Rico and the following 14 states: CT, HI, IA, MA, MI, NH, NJ, NM, NV, NY, OH, OR, RI, VT.</w:t>
      </w:r>
    </w:p>
    <w:p w14:paraId="5BD87826" w14:textId="55F1CD9C" w:rsidR="00F871B8" w:rsidRPr="0050643A" w:rsidRDefault="00F871B8" w:rsidP="00F871B8">
      <w:pPr>
        <w:pStyle w:val="HTMLPreformatted"/>
        <w:tabs>
          <w:tab w:val="clear" w:pos="916"/>
          <w:tab w:val="left" w:pos="180"/>
        </w:tabs>
        <w:ind w:left="180" w:hanging="18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bCs/>
          <w:vertAlign w:val="superscript"/>
        </w:rPr>
        <w:t xml:space="preserve">d </w:t>
      </w:r>
      <w:r w:rsidRPr="0050643A">
        <w:rPr>
          <w:rFonts w:ascii="Times New Roman" w:hAnsi="Times New Roman" w:cs="Times New Roman"/>
        </w:rPr>
        <w:t xml:space="preserve">FL, GA, KS, ME, MS, MO, MT, NE, TX, UT, WI. Indiana and Pennsylvania were excluded from this analysis because these states expanded Medicaid in 2015. </w:t>
      </w:r>
      <w:r w:rsidR="00236C21" w:rsidRPr="00FC2F3C">
        <w:rPr>
          <w:rFonts w:ascii="Times New Roman" w:hAnsi="Times New Roman" w:cs="Times New Roman"/>
        </w:rPr>
        <w:t xml:space="preserve">The 23 </w:t>
      </w:r>
      <w:r w:rsidR="00236C21">
        <w:rPr>
          <w:rFonts w:ascii="Times New Roman" w:hAnsi="Times New Roman" w:cs="Times New Roman"/>
        </w:rPr>
        <w:t xml:space="preserve">remaining </w:t>
      </w:r>
      <w:r w:rsidR="00236C21" w:rsidRPr="00FC2F3C">
        <w:rPr>
          <w:rFonts w:ascii="Times New Roman" w:hAnsi="Times New Roman" w:cs="Times New Roman"/>
        </w:rPr>
        <w:t>states not represented in this table were excluded because ACBS data were not available from these states for each of the years included in the study period.</w:t>
      </w:r>
    </w:p>
    <w:p w14:paraId="1A863F4B" w14:textId="065B4425" w:rsidR="00F871B8" w:rsidRPr="0050643A" w:rsidRDefault="00F871B8" w:rsidP="00F871B8">
      <w:pPr>
        <w:pStyle w:val="HTMLPreformatted"/>
        <w:ind w:left="180" w:hanging="180"/>
        <w:rPr>
          <w:rFonts w:ascii="Times New Roman" w:hAnsi="Times New Roman" w:cs="Times New Roman"/>
          <w:bCs/>
          <w:vertAlign w:val="superscript"/>
        </w:rPr>
      </w:pPr>
      <w:r w:rsidRPr="0050643A">
        <w:rPr>
          <w:rFonts w:ascii="Times New Roman" w:hAnsi="Times New Roman" w:cs="Times New Roman"/>
          <w:color w:val="333333"/>
          <w:vertAlign w:val="superscript"/>
        </w:rPr>
        <w:t>e</w:t>
      </w:r>
      <w:r w:rsidRPr="0050643A">
        <w:rPr>
          <w:rFonts w:ascii="Times New Roman" w:hAnsi="Times New Roman" w:cs="Times New Roman"/>
          <w:bCs/>
          <w:vertAlign w:val="superscript"/>
        </w:rPr>
        <w:t xml:space="preserve"> </w:t>
      </w:r>
      <w:r w:rsidRPr="0050643A">
        <w:rPr>
          <w:rFonts w:ascii="Times New Roman" w:hAnsi="Times New Roman" w:cs="Times New Roman"/>
          <w:bCs/>
        </w:rPr>
        <w:t xml:space="preserve">Comparison between 2012–2013 and 2015–2016 data. </w:t>
      </w:r>
    </w:p>
    <w:p w14:paraId="2B36F2E5" w14:textId="77777777" w:rsidR="00F871B8" w:rsidRPr="0050643A" w:rsidRDefault="00F871B8" w:rsidP="00F871B8">
      <w:pPr>
        <w:rPr>
          <w:rFonts w:ascii="Times New Roman" w:hAnsi="Times New Roman" w:cs="Times New Roman"/>
          <w:sz w:val="20"/>
          <w:szCs w:val="20"/>
        </w:rPr>
      </w:pPr>
      <w:r w:rsidRPr="0050643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f</w:t>
      </w:r>
      <w:r w:rsidRPr="005064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643A">
        <w:rPr>
          <w:rFonts w:ascii="Times New Roman" w:hAnsi="Times New Roman" w:cs="Times New Roman"/>
          <w:sz w:val="20"/>
          <w:szCs w:val="20"/>
        </w:rPr>
        <w:t>Results for which the relative standard error was &gt;0.3 were suppressed.</w:t>
      </w:r>
    </w:p>
    <w:p w14:paraId="7610FC14" w14:textId="77777777" w:rsidR="00B16C9E" w:rsidRPr="0050643A" w:rsidRDefault="00B16C9E">
      <w:pPr>
        <w:rPr>
          <w:rFonts w:ascii="Times New Roman" w:hAnsi="Times New Roman" w:cs="Times New Roman"/>
          <w:color w:val="000000" w:themeColor="text1"/>
        </w:rPr>
      </w:pPr>
    </w:p>
    <w:sectPr w:rsidR="00B16C9E" w:rsidRPr="0050643A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C49BD"/>
    <w:multiLevelType w:val="hybridMultilevel"/>
    <w:tmpl w:val="1C8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D7075"/>
    <w:multiLevelType w:val="hybridMultilevel"/>
    <w:tmpl w:val="F622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C9"/>
    <w:rsid w:val="00023011"/>
    <w:rsid w:val="000273F4"/>
    <w:rsid w:val="00040873"/>
    <w:rsid w:val="00045F4E"/>
    <w:rsid w:val="000531D8"/>
    <w:rsid w:val="000735C9"/>
    <w:rsid w:val="000762B2"/>
    <w:rsid w:val="0008281C"/>
    <w:rsid w:val="000A6EB4"/>
    <w:rsid w:val="000B631A"/>
    <w:rsid w:val="000C10B9"/>
    <w:rsid w:val="000C3F94"/>
    <w:rsid w:val="000D07C8"/>
    <w:rsid w:val="000D7983"/>
    <w:rsid w:val="00104DF7"/>
    <w:rsid w:val="001341F7"/>
    <w:rsid w:val="00161BF5"/>
    <w:rsid w:val="00165E40"/>
    <w:rsid w:val="00167C67"/>
    <w:rsid w:val="00171FAB"/>
    <w:rsid w:val="001730CA"/>
    <w:rsid w:val="0019362A"/>
    <w:rsid w:val="001B763B"/>
    <w:rsid w:val="001C0B9F"/>
    <w:rsid w:val="001C1E77"/>
    <w:rsid w:val="001F37E1"/>
    <w:rsid w:val="00211700"/>
    <w:rsid w:val="002264F5"/>
    <w:rsid w:val="00226AA7"/>
    <w:rsid w:val="00227B63"/>
    <w:rsid w:val="00234738"/>
    <w:rsid w:val="00236C21"/>
    <w:rsid w:val="00236FCA"/>
    <w:rsid w:val="00246641"/>
    <w:rsid w:val="002640C5"/>
    <w:rsid w:val="00267966"/>
    <w:rsid w:val="00280105"/>
    <w:rsid w:val="0028012E"/>
    <w:rsid w:val="00281F86"/>
    <w:rsid w:val="00291A0B"/>
    <w:rsid w:val="00293C09"/>
    <w:rsid w:val="002B37FD"/>
    <w:rsid w:val="002D1FAA"/>
    <w:rsid w:val="002D4330"/>
    <w:rsid w:val="002E1136"/>
    <w:rsid w:val="002E2905"/>
    <w:rsid w:val="002F7317"/>
    <w:rsid w:val="00305735"/>
    <w:rsid w:val="00310EC8"/>
    <w:rsid w:val="0031549C"/>
    <w:rsid w:val="00325CA3"/>
    <w:rsid w:val="00327B66"/>
    <w:rsid w:val="00333A15"/>
    <w:rsid w:val="00337F40"/>
    <w:rsid w:val="00347213"/>
    <w:rsid w:val="00355934"/>
    <w:rsid w:val="0037345F"/>
    <w:rsid w:val="003759F7"/>
    <w:rsid w:val="00380152"/>
    <w:rsid w:val="00383C17"/>
    <w:rsid w:val="003A1DF3"/>
    <w:rsid w:val="003B376F"/>
    <w:rsid w:val="003B5B34"/>
    <w:rsid w:val="003D734C"/>
    <w:rsid w:val="00403D78"/>
    <w:rsid w:val="00411EE4"/>
    <w:rsid w:val="0041757C"/>
    <w:rsid w:val="00422B50"/>
    <w:rsid w:val="00430B28"/>
    <w:rsid w:val="004371F3"/>
    <w:rsid w:val="00441AF3"/>
    <w:rsid w:val="004523F3"/>
    <w:rsid w:val="0045255F"/>
    <w:rsid w:val="00462CBC"/>
    <w:rsid w:val="004A2DF1"/>
    <w:rsid w:val="004B46D4"/>
    <w:rsid w:val="004C13F5"/>
    <w:rsid w:val="004C3339"/>
    <w:rsid w:val="004C6725"/>
    <w:rsid w:val="004D32D9"/>
    <w:rsid w:val="004D6B3F"/>
    <w:rsid w:val="00504523"/>
    <w:rsid w:val="0050643A"/>
    <w:rsid w:val="00522347"/>
    <w:rsid w:val="00522C35"/>
    <w:rsid w:val="00527DD4"/>
    <w:rsid w:val="00540A6A"/>
    <w:rsid w:val="005426A3"/>
    <w:rsid w:val="005552DC"/>
    <w:rsid w:val="005674A9"/>
    <w:rsid w:val="00576486"/>
    <w:rsid w:val="00587914"/>
    <w:rsid w:val="00594C5A"/>
    <w:rsid w:val="005A6098"/>
    <w:rsid w:val="005B4B97"/>
    <w:rsid w:val="005F32F3"/>
    <w:rsid w:val="005F5E49"/>
    <w:rsid w:val="00600B4C"/>
    <w:rsid w:val="006339C9"/>
    <w:rsid w:val="006413EA"/>
    <w:rsid w:val="006455E7"/>
    <w:rsid w:val="00661DA4"/>
    <w:rsid w:val="0066674F"/>
    <w:rsid w:val="00672ACD"/>
    <w:rsid w:val="006801C0"/>
    <w:rsid w:val="00683854"/>
    <w:rsid w:val="00685980"/>
    <w:rsid w:val="00690FE4"/>
    <w:rsid w:val="006B037C"/>
    <w:rsid w:val="006D3B4C"/>
    <w:rsid w:val="006E170A"/>
    <w:rsid w:val="006E26F2"/>
    <w:rsid w:val="006E2892"/>
    <w:rsid w:val="006E2ED6"/>
    <w:rsid w:val="006F71A6"/>
    <w:rsid w:val="007504B6"/>
    <w:rsid w:val="007612C4"/>
    <w:rsid w:val="007651AD"/>
    <w:rsid w:val="00770E77"/>
    <w:rsid w:val="007A6914"/>
    <w:rsid w:val="007C011E"/>
    <w:rsid w:val="007C26D0"/>
    <w:rsid w:val="007D0EFF"/>
    <w:rsid w:val="007D197A"/>
    <w:rsid w:val="007D4CEC"/>
    <w:rsid w:val="007D6014"/>
    <w:rsid w:val="007E078B"/>
    <w:rsid w:val="007F1C50"/>
    <w:rsid w:val="007F52D4"/>
    <w:rsid w:val="00801E9B"/>
    <w:rsid w:val="00832F8F"/>
    <w:rsid w:val="00856012"/>
    <w:rsid w:val="008718B9"/>
    <w:rsid w:val="00872E02"/>
    <w:rsid w:val="00873282"/>
    <w:rsid w:val="00884F76"/>
    <w:rsid w:val="00890A06"/>
    <w:rsid w:val="00891D65"/>
    <w:rsid w:val="00895340"/>
    <w:rsid w:val="008B2DAE"/>
    <w:rsid w:val="008C68AC"/>
    <w:rsid w:val="008D1470"/>
    <w:rsid w:val="008D6904"/>
    <w:rsid w:val="008D7FE9"/>
    <w:rsid w:val="008E092F"/>
    <w:rsid w:val="008E10DD"/>
    <w:rsid w:val="008E1AD1"/>
    <w:rsid w:val="008E509D"/>
    <w:rsid w:val="008F7261"/>
    <w:rsid w:val="00910139"/>
    <w:rsid w:val="00947BCE"/>
    <w:rsid w:val="00954B3C"/>
    <w:rsid w:val="00984432"/>
    <w:rsid w:val="00996792"/>
    <w:rsid w:val="009C3B2D"/>
    <w:rsid w:val="009D0175"/>
    <w:rsid w:val="009D10EE"/>
    <w:rsid w:val="009F0AC5"/>
    <w:rsid w:val="009F1946"/>
    <w:rsid w:val="00A11074"/>
    <w:rsid w:val="00A22496"/>
    <w:rsid w:val="00A37792"/>
    <w:rsid w:val="00A42512"/>
    <w:rsid w:val="00A432C8"/>
    <w:rsid w:val="00A45E04"/>
    <w:rsid w:val="00A60D20"/>
    <w:rsid w:val="00A64F30"/>
    <w:rsid w:val="00A709C9"/>
    <w:rsid w:val="00AB6973"/>
    <w:rsid w:val="00AC130E"/>
    <w:rsid w:val="00AC4B9C"/>
    <w:rsid w:val="00AC6043"/>
    <w:rsid w:val="00AE57B4"/>
    <w:rsid w:val="00AF3A9B"/>
    <w:rsid w:val="00B16796"/>
    <w:rsid w:val="00B16C9E"/>
    <w:rsid w:val="00B17E8C"/>
    <w:rsid w:val="00B20AA7"/>
    <w:rsid w:val="00B22C5F"/>
    <w:rsid w:val="00B25C07"/>
    <w:rsid w:val="00B33D80"/>
    <w:rsid w:val="00B3700F"/>
    <w:rsid w:val="00B50532"/>
    <w:rsid w:val="00B627D8"/>
    <w:rsid w:val="00B64D5F"/>
    <w:rsid w:val="00B87ECF"/>
    <w:rsid w:val="00BA7B5D"/>
    <w:rsid w:val="00BD1499"/>
    <w:rsid w:val="00BF742E"/>
    <w:rsid w:val="00C33C91"/>
    <w:rsid w:val="00C53D49"/>
    <w:rsid w:val="00C55CF1"/>
    <w:rsid w:val="00C628E2"/>
    <w:rsid w:val="00C651F9"/>
    <w:rsid w:val="00C65E6A"/>
    <w:rsid w:val="00C86319"/>
    <w:rsid w:val="00C86AE9"/>
    <w:rsid w:val="00C97367"/>
    <w:rsid w:val="00CA66DA"/>
    <w:rsid w:val="00CA7076"/>
    <w:rsid w:val="00CE4729"/>
    <w:rsid w:val="00D01935"/>
    <w:rsid w:val="00D1720B"/>
    <w:rsid w:val="00D26908"/>
    <w:rsid w:val="00D31E4D"/>
    <w:rsid w:val="00D344A7"/>
    <w:rsid w:val="00D51B3B"/>
    <w:rsid w:val="00D548F9"/>
    <w:rsid w:val="00D54FBA"/>
    <w:rsid w:val="00D92135"/>
    <w:rsid w:val="00D94A21"/>
    <w:rsid w:val="00D95E99"/>
    <w:rsid w:val="00DA5E26"/>
    <w:rsid w:val="00DC145A"/>
    <w:rsid w:val="00DC2805"/>
    <w:rsid w:val="00DC489C"/>
    <w:rsid w:val="00DF1BC3"/>
    <w:rsid w:val="00DF5CDC"/>
    <w:rsid w:val="00E10ADE"/>
    <w:rsid w:val="00E25F47"/>
    <w:rsid w:val="00E317D3"/>
    <w:rsid w:val="00E33B4D"/>
    <w:rsid w:val="00E365C4"/>
    <w:rsid w:val="00E473B1"/>
    <w:rsid w:val="00E6492C"/>
    <w:rsid w:val="00E66923"/>
    <w:rsid w:val="00E67E97"/>
    <w:rsid w:val="00E737BA"/>
    <w:rsid w:val="00E80FE0"/>
    <w:rsid w:val="00E8713A"/>
    <w:rsid w:val="00EA4BAC"/>
    <w:rsid w:val="00EA5719"/>
    <w:rsid w:val="00EA73E9"/>
    <w:rsid w:val="00EE052F"/>
    <w:rsid w:val="00EF27C0"/>
    <w:rsid w:val="00F11E4C"/>
    <w:rsid w:val="00F12F7A"/>
    <w:rsid w:val="00F14CDD"/>
    <w:rsid w:val="00F36EAB"/>
    <w:rsid w:val="00F52939"/>
    <w:rsid w:val="00F55E04"/>
    <w:rsid w:val="00F703A9"/>
    <w:rsid w:val="00F708AA"/>
    <w:rsid w:val="00F727CE"/>
    <w:rsid w:val="00F871B8"/>
    <w:rsid w:val="00F92023"/>
    <w:rsid w:val="00FB5E0A"/>
    <w:rsid w:val="00FB78DA"/>
    <w:rsid w:val="00FC3887"/>
    <w:rsid w:val="00FC55A0"/>
    <w:rsid w:val="00FC70C6"/>
    <w:rsid w:val="00F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95C4"/>
  <w15:chartTrackingRefBased/>
  <w15:docId w15:val="{863B992A-C889-432E-AFC6-4E835E71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2D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95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5E9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0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A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Joy (CDC/DDNID/NCEH/DEHSP)</dc:creator>
  <cp:keywords/>
  <dc:description/>
  <cp:lastModifiedBy>Joy Hsu</cp:lastModifiedBy>
  <cp:revision>28</cp:revision>
  <dcterms:created xsi:type="dcterms:W3CDTF">2020-06-08T19:40:00Z</dcterms:created>
  <dcterms:modified xsi:type="dcterms:W3CDTF">2020-07-23T14:14:00Z</dcterms:modified>
</cp:coreProperties>
</file>