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C7" w:rsidRPr="00FA0FE1" w:rsidRDefault="00BB4FC7" w:rsidP="00BB4FC7">
      <w:pPr>
        <w:rPr>
          <w:rFonts w:ascii="Calibri" w:eastAsia="Calibri" w:hAnsi="Calibri" w:cs="Tahoma"/>
        </w:rPr>
      </w:pPr>
      <w:r>
        <w:rPr>
          <w:rFonts w:ascii="Calibri" w:eastAsia="Calibri" w:hAnsi="Calibri" w:cs="Times New Roman"/>
          <w:sz w:val="18"/>
          <w:szCs w:val="18"/>
        </w:rPr>
        <w:t>Supplemental Digital Content 1</w:t>
      </w:r>
      <w:r w:rsidRPr="00D4531A">
        <w:rPr>
          <w:rFonts w:ascii="Calibri" w:eastAsia="Calibri" w:hAnsi="Calibri" w:cs="Times New Roman"/>
          <w:sz w:val="18"/>
          <w:szCs w:val="18"/>
        </w:rPr>
        <w:t xml:space="preserve">. </w:t>
      </w:r>
      <w:proofErr w:type="spellStart"/>
      <w:r w:rsidRPr="00D4531A">
        <w:rPr>
          <w:rFonts w:ascii="Calibri" w:eastAsia="Calibri" w:hAnsi="Calibri" w:cs="Times New Roman"/>
          <w:sz w:val="18"/>
          <w:szCs w:val="18"/>
        </w:rPr>
        <w:t>Prevalence</w:t>
      </w:r>
      <w:r w:rsidRPr="00E63EB5">
        <w:rPr>
          <w:rFonts w:ascii="Calibri" w:eastAsia="Calibri" w:hAnsi="Calibri" w:cs="Times New Roman"/>
          <w:sz w:val="24"/>
          <w:szCs w:val="24"/>
          <w:vertAlign w:val="superscript"/>
        </w:rPr>
        <w:t>a</w:t>
      </w:r>
      <w:proofErr w:type="spellEnd"/>
      <w:r w:rsidRPr="00D4531A">
        <w:rPr>
          <w:rFonts w:ascii="Calibri" w:eastAsia="Calibri" w:hAnsi="Calibri" w:cs="Times New Roman"/>
          <w:sz w:val="18"/>
          <w:szCs w:val="18"/>
        </w:rPr>
        <w:t xml:space="preserve"> of selected health behaviors among </w:t>
      </w:r>
      <w:r>
        <w:rPr>
          <w:rFonts w:ascii="Calibri" w:eastAsia="Calibri" w:hAnsi="Calibri" w:cs="Times New Roman"/>
          <w:sz w:val="18"/>
          <w:szCs w:val="18"/>
        </w:rPr>
        <w:t xml:space="preserve">all </w:t>
      </w:r>
      <w:r w:rsidRPr="00D4531A">
        <w:rPr>
          <w:rFonts w:ascii="Calibri" w:eastAsia="Calibri" w:hAnsi="Calibri" w:cs="Times New Roman"/>
          <w:sz w:val="18"/>
          <w:szCs w:val="18"/>
        </w:rPr>
        <w:t xml:space="preserve">workers </w:t>
      </w:r>
      <w:r>
        <w:rPr>
          <w:rFonts w:ascii="Calibri" w:eastAsia="Calibri" w:hAnsi="Calibri" w:cs="Times New Roman"/>
          <w:sz w:val="18"/>
          <w:szCs w:val="18"/>
        </w:rPr>
        <w:t xml:space="preserve">in the construction industry, workers </w:t>
      </w:r>
      <w:r w:rsidRPr="00D4531A">
        <w:rPr>
          <w:rFonts w:ascii="Calibri" w:eastAsia="Calibri" w:hAnsi="Calibri" w:cs="Times New Roman"/>
          <w:sz w:val="18"/>
          <w:szCs w:val="18"/>
        </w:rPr>
        <w:t>employed in selected occupations in the construction industry, and</w:t>
      </w:r>
      <w:r w:rsidRPr="006D5485">
        <w:rPr>
          <w:rFonts w:ascii="Calibri" w:eastAsia="Calibri" w:hAnsi="Calibri" w:cs="Times New Roman"/>
          <w:sz w:val="18"/>
          <w:szCs w:val="18"/>
        </w:rPr>
        <w:t xml:space="preserve"> workers employed in all other industries — Behavioral Risk Factor Surveillance System (BRFSS), </w:t>
      </w:r>
      <w:r w:rsidRPr="00886D59">
        <w:rPr>
          <w:rFonts w:ascii="Calibri" w:eastAsia="Calibri" w:hAnsi="Calibri" w:cs="Times New Roman"/>
          <w:sz w:val="18"/>
          <w:szCs w:val="18"/>
        </w:rPr>
        <w:t>32</w:t>
      </w:r>
      <w:r w:rsidRPr="006D5485">
        <w:rPr>
          <w:rFonts w:ascii="Calibri" w:eastAsia="Calibri" w:hAnsi="Calibri" w:cs="Times New Roman"/>
          <w:sz w:val="18"/>
          <w:szCs w:val="18"/>
        </w:rPr>
        <w:t xml:space="preserve"> state</w:t>
      </w:r>
      <w:r>
        <w:rPr>
          <w:rFonts w:ascii="Calibri" w:eastAsia="Calibri" w:hAnsi="Calibri" w:cs="Times New Roman"/>
          <w:sz w:val="18"/>
          <w:szCs w:val="18"/>
        </w:rPr>
        <w:t>s, 2013‒201</w:t>
      </w:r>
      <w:r w:rsidRPr="00886D59">
        <w:rPr>
          <w:rFonts w:ascii="Calibri" w:eastAsia="Calibri" w:hAnsi="Calibri" w:cs="Times New Roman"/>
          <w:sz w:val="18"/>
          <w:szCs w:val="18"/>
        </w:rPr>
        <w:t>6</w:t>
      </w:r>
    </w:p>
    <w:tbl>
      <w:tblPr>
        <w:tblStyle w:val="TableGrid1"/>
        <w:tblW w:w="19345" w:type="dxa"/>
        <w:tblLayout w:type="fixed"/>
        <w:tblLook w:val="04A0" w:firstRow="1" w:lastRow="0" w:firstColumn="1" w:lastColumn="0" w:noHBand="0" w:noVBand="1"/>
      </w:tblPr>
      <w:tblGrid>
        <w:gridCol w:w="2155"/>
        <w:gridCol w:w="1440"/>
        <w:gridCol w:w="1440"/>
        <w:gridCol w:w="1440"/>
        <w:gridCol w:w="135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BB4FC7" w:rsidRPr="006D5485" w:rsidTr="00A00C44">
        <w:tc>
          <w:tcPr>
            <w:tcW w:w="2155" w:type="dxa"/>
            <w:vMerge w:val="restart"/>
            <w:tcBorders>
              <w:left w:val="nil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Occupation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(2002 US Census </w:t>
            </w: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code</w:t>
            </w:r>
            <w:r w:rsidRPr="00E63EB5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b</w:t>
            </w:r>
            <w:proofErr w:type="spellEnd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BB4FC7" w:rsidRPr="006E4F09" w:rsidRDefault="00BB4FC7" w:rsidP="00703E19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Current smoker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Current</w:t>
            </w:r>
          </w:p>
          <w:p w:rsidR="00BB4FC7" w:rsidRPr="006E4F09" w:rsidRDefault="00BB4FC7" w:rsidP="00703E19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smokeless tobacco user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BB4FC7" w:rsidRPr="006E4F09" w:rsidRDefault="00BB4FC7" w:rsidP="003C2945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Binge drinker in past 30 days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73195B">
              <w:rPr>
                <w:rFonts w:eastAsia="Calibri" w:cs="Times New Roman"/>
                <w:b/>
                <w:sz w:val="16"/>
                <w:szCs w:val="16"/>
              </w:rPr>
              <w:t>No leisure-time physical activity</w:t>
            </w:r>
          </w:p>
          <w:p w:rsidR="00BB4FC7" w:rsidRDefault="00BB4FC7" w:rsidP="00DB3E33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in past 30 days</w:t>
            </w:r>
          </w:p>
        </w:tc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BB4FC7" w:rsidRDefault="00BB4FC7" w:rsidP="00DB3E33">
            <w:pPr>
              <w:pBdr>
                <w:bottom w:val="single" w:sz="4" w:space="0" w:color="auto"/>
              </w:pBd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3195B">
              <w:rPr>
                <w:rFonts w:eastAsia="Calibri" w:cs="Times New Roman"/>
                <w:b/>
                <w:sz w:val="16"/>
                <w:szCs w:val="16"/>
              </w:rPr>
              <w:t xml:space="preserve">&lt; 7 hours of sleep per </w:t>
            </w:r>
            <w:proofErr w:type="spellStart"/>
            <w:r w:rsidRPr="0073195B">
              <w:rPr>
                <w:rFonts w:eastAsia="Calibri" w:cs="Times New Roman"/>
                <w:b/>
                <w:sz w:val="16"/>
                <w:szCs w:val="16"/>
              </w:rPr>
              <w:t>day</w:t>
            </w:r>
            <w:r w:rsidRPr="00E360E2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BB4FC7" w:rsidRDefault="00BB4FC7" w:rsidP="00777769">
            <w:pPr>
              <w:pBdr>
                <w:bottom w:val="single" w:sz="4" w:space="1" w:color="auto"/>
              </w:pBd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Does not always use seat</w:t>
            </w:r>
            <w:r w:rsidRPr="0073195B">
              <w:rPr>
                <w:rFonts w:eastAsia="Calibri" w:cs="Times New Roman"/>
                <w:b/>
                <w:sz w:val="16"/>
                <w:szCs w:val="16"/>
              </w:rPr>
              <w:t>belt</w:t>
            </w:r>
          </w:p>
        </w:tc>
      </w:tr>
      <w:tr w:rsidR="00BB4FC7" w:rsidRPr="006D5485" w:rsidTr="00A00C44">
        <w:tc>
          <w:tcPr>
            <w:tcW w:w="215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65980">
              <w:rPr>
                <w:rFonts w:ascii="Calibri" w:eastAsia="Calibri" w:hAnsi="Calibri" w:cs="Times New Roman"/>
                <w:b/>
                <w:sz w:val="16"/>
                <w:szCs w:val="16"/>
              </w:rPr>
              <w:t>Unadjusted</w:t>
            </w:r>
          </w:p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</w:t>
            </w: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djusted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d</w:t>
            </w:r>
            <w:proofErr w:type="spellEnd"/>
          </w:p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65980">
              <w:rPr>
                <w:rFonts w:ascii="Calibri" w:eastAsia="Calibri" w:hAnsi="Calibri" w:cs="Times New Roman"/>
                <w:b/>
                <w:sz w:val="16"/>
                <w:szCs w:val="16"/>
              </w:rPr>
              <w:t>Unadjusted</w:t>
            </w:r>
          </w:p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</w:t>
            </w: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djusted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d</w:t>
            </w:r>
            <w:proofErr w:type="spellEnd"/>
          </w:p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65980">
              <w:rPr>
                <w:rFonts w:ascii="Calibri" w:eastAsia="Calibri" w:hAnsi="Calibri" w:cs="Times New Roman"/>
                <w:b/>
                <w:sz w:val="16"/>
                <w:szCs w:val="16"/>
              </w:rPr>
              <w:t>Unadjusted</w:t>
            </w:r>
          </w:p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</w:t>
            </w: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djusted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d</w:t>
            </w:r>
            <w:proofErr w:type="spellEnd"/>
          </w:p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65980">
              <w:rPr>
                <w:rFonts w:ascii="Calibri" w:eastAsia="Calibri" w:hAnsi="Calibri" w:cs="Times New Roman"/>
                <w:b/>
                <w:sz w:val="16"/>
                <w:szCs w:val="16"/>
              </w:rPr>
              <w:t>Unadjusted</w:t>
            </w:r>
          </w:p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</w:t>
            </w: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djusted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d</w:t>
            </w:r>
            <w:proofErr w:type="spellEnd"/>
          </w:p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65980">
              <w:rPr>
                <w:rFonts w:ascii="Calibri" w:eastAsia="Calibri" w:hAnsi="Calibri" w:cs="Times New Roman"/>
                <w:b/>
                <w:sz w:val="16"/>
                <w:szCs w:val="16"/>
              </w:rPr>
              <w:t>Unadjusted</w:t>
            </w:r>
          </w:p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</w:t>
            </w: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djusted</w:t>
            </w:r>
            <w:r w:rsidRPr="00E360E2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d</w:t>
            </w:r>
            <w:proofErr w:type="spellEnd"/>
          </w:p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365980">
              <w:rPr>
                <w:rFonts w:ascii="Calibri" w:eastAsia="Calibri" w:hAnsi="Calibri" w:cs="Times New Roman"/>
                <w:b/>
                <w:sz w:val="16"/>
                <w:szCs w:val="16"/>
              </w:rPr>
              <w:t>Unadjusted</w:t>
            </w:r>
          </w:p>
          <w:p w:rsidR="00BB4FC7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</w:t>
            </w: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djusted</w:t>
            </w:r>
            <w:r w:rsidRPr="00E360E2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t>d</w:t>
            </w:r>
            <w:proofErr w:type="spellEnd"/>
          </w:p>
          <w:p w:rsidR="00BB4FC7" w:rsidRDefault="00BB4FC7" w:rsidP="00E91E17">
            <w:pPr>
              <w:spacing w:line="240" w:lineRule="exac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b/>
                <w:sz w:val="16"/>
                <w:szCs w:val="16"/>
              </w:rPr>
              <w:t>% (95% CI)</w:t>
            </w:r>
          </w:p>
        </w:tc>
      </w:tr>
      <w:tr w:rsidR="00BB4FC7" w:rsidRPr="006D5485" w:rsidTr="0066063D">
        <w:tc>
          <w:tcPr>
            <w:tcW w:w="2155" w:type="dxa"/>
            <w:tcBorders>
              <w:left w:val="nil"/>
              <w:bottom w:val="nil"/>
              <w:right w:val="nil"/>
            </w:tcBorders>
          </w:tcPr>
          <w:p w:rsidR="00BB4FC7" w:rsidRPr="009F49B9" w:rsidRDefault="00BB4FC7" w:rsidP="00E91E17">
            <w:pPr>
              <w:spacing w:line="240" w:lineRule="exac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C</w:t>
            </w:r>
            <w:r w:rsidRPr="009F49B9">
              <w:rPr>
                <w:rFonts w:ascii="Calibri" w:eastAsia="Calibri" w:hAnsi="Calibri" w:cs="Times New Roman"/>
                <w:b/>
                <w:sz w:val="16"/>
                <w:szCs w:val="16"/>
              </w:rPr>
              <w:t>onstruction industry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BB4FC7" w:rsidRPr="004834E2" w:rsidRDefault="00BB4FC7" w:rsidP="00E91E17">
            <w:pPr>
              <w:keepNext/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834E2">
              <w:rPr>
                <w:rFonts w:cstheme="minorHAnsi"/>
                <w:color w:val="000000"/>
                <w:sz w:val="16"/>
                <w:szCs w:val="16"/>
              </w:rPr>
              <w:t>26.1 (24.6, 27.6)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BB4FC7" w:rsidRPr="004834E2" w:rsidRDefault="00BB4FC7" w:rsidP="00E91E17">
            <w:pPr>
              <w:keepNext/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834E2">
              <w:rPr>
                <w:rFonts w:cstheme="minorHAnsi"/>
                <w:color w:val="000000"/>
                <w:sz w:val="16"/>
                <w:szCs w:val="16"/>
              </w:rPr>
              <w:t>20.2 (18.9, 21.5)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BB4FC7" w:rsidRPr="00EB4D9E" w:rsidRDefault="00BB4FC7" w:rsidP="00E91E17">
            <w:pPr>
              <w:keepNext/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B4D9E">
              <w:rPr>
                <w:rFonts w:cstheme="minorHAnsi"/>
                <w:color w:val="000000"/>
                <w:sz w:val="16"/>
                <w:szCs w:val="16"/>
              </w:rPr>
              <w:t>9.4 (8.3, 10.6)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BB4FC7" w:rsidRPr="00EB4D9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B4D9E">
              <w:rPr>
                <w:rFonts w:cstheme="minorHAnsi"/>
                <w:color w:val="000000"/>
                <w:sz w:val="16"/>
                <w:szCs w:val="16"/>
              </w:rPr>
              <w:t>5.4 (4.7, 6.1)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BB4FC7" w:rsidRPr="00D01B49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01B49">
              <w:rPr>
                <w:rFonts w:cstheme="minorHAnsi"/>
                <w:color w:val="000000"/>
                <w:sz w:val="16"/>
                <w:szCs w:val="16"/>
              </w:rPr>
              <w:t>30.4 (28.9, 32.1)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BB4FC7" w:rsidRPr="00D01B49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01B49">
              <w:rPr>
                <w:rFonts w:cstheme="minorHAnsi"/>
                <w:color w:val="000000"/>
                <w:sz w:val="16"/>
                <w:szCs w:val="16"/>
              </w:rPr>
              <w:t>25.5 (24.0, 27.0)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BB4FC7" w:rsidRPr="0036000F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6000F">
              <w:rPr>
                <w:rFonts w:cstheme="minorHAnsi"/>
                <w:color w:val="000000"/>
                <w:sz w:val="16"/>
                <w:szCs w:val="16"/>
              </w:rPr>
              <w:t>26.9 (25.3, 28.5)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BB4FC7" w:rsidRPr="0036000F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6000F">
              <w:rPr>
                <w:rFonts w:cstheme="minorHAnsi"/>
                <w:color w:val="000000"/>
                <w:sz w:val="16"/>
                <w:szCs w:val="16"/>
              </w:rPr>
              <w:t>23.4 (22.0, 24.9)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34.3 (32.6, 36.1)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32.8 (31.1, 34.6)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20.2 (18.5, 21.9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16.0 (14.7, 17.3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</w:tr>
      <w:tr w:rsidR="00BB4FC7" w:rsidRPr="006D5485" w:rsidTr="00506FD8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EC7195" w:rsidRDefault="00BB4FC7" w:rsidP="00E91E17">
            <w:pPr>
              <w:spacing w:line="240" w:lineRule="exact"/>
              <w:rPr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Se</w:t>
            </w:r>
            <w:r w:rsidRPr="009F49B9">
              <w:rPr>
                <w:b/>
                <w:sz w:val="16"/>
                <w:szCs w:val="16"/>
              </w:rPr>
              <w:t xml:space="preserve">lected </w:t>
            </w:r>
            <w:proofErr w:type="spellStart"/>
            <w:r>
              <w:rPr>
                <w:b/>
                <w:sz w:val="16"/>
                <w:szCs w:val="16"/>
              </w:rPr>
              <w:t>occupations</w:t>
            </w:r>
            <w:r w:rsidRPr="003E2680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4834E2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834E2">
              <w:rPr>
                <w:rFonts w:cstheme="minorHAnsi"/>
                <w:color w:val="000000"/>
                <w:sz w:val="16"/>
                <w:szCs w:val="16"/>
              </w:rPr>
              <w:t>27.9 (26.2, 29.7)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4834E2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834E2">
              <w:rPr>
                <w:rFonts w:cstheme="minorHAnsi"/>
                <w:color w:val="000000"/>
                <w:sz w:val="16"/>
                <w:szCs w:val="16"/>
              </w:rPr>
              <w:t>20.9 (19.4, 22.4)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EB4D9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B4D9E">
              <w:rPr>
                <w:rFonts w:cstheme="minorHAnsi"/>
                <w:color w:val="000000"/>
                <w:sz w:val="16"/>
                <w:szCs w:val="16"/>
              </w:rPr>
              <w:t>10.3 (9.0, 11.7)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EB4D9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B4D9E">
              <w:rPr>
                <w:rFonts w:cstheme="minorHAnsi"/>
                <w:color w:val="000000"/>
                <w:sz w:val="16"/>
                <w:szCs w:val="16"/>
              </w:rPr>
              <w:t>5.5 (4.8, 6.4)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D01B49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01B49">
              <w:rPr>
                <w:rFonts w:cstheme="minorHAnsi"/>
                <w:color w:val="000000"/>
                <w:sz w:val="16"/>
                <w:szCs w:val="16"/>
              </w:rPr>
              <w:t>31.4 (29.7, 33.3)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D01B49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01B49">
              <w:rPr>
                <w:rFonts w:cstheme="minorHAnsi"/>
                <w:color w:val="000000"/>
                <w:sz w:val="16"/>
                <w:szCs w:val="16"/>
              </w:rPr>
              <w:t>25.7 (24.1, 27.4)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36000F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6000F">
              <w:rPr>
                <w:rFonts w:cstheme="minorHAnsi"/>
                <w:color w:val="000000"/>
                <w:sz w:val="16"/>
                <w:szCs w:val="16"/>
              </w:rPr>
              <w:t>28.3 (26.5, 30.1)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36000F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6000F">
              <w:rPr>
                <w:rFonts w:cstheme="minorHAnsi"/>
                <w:color w:val="000000"/>
                <w:sz w:val="16"/>
                <w:szCs w:val="16"/>
              </w:rPr>
              <w:t>24.1 (22.5, 25.8)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34.4 (32.6, 36.3)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32.5 (30.7, 34.3)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21.9 (20.0, 24.0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16.8 (15.3, 18.4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</w:tr>
      <w:tr w:rsidR="00BB4FC7" w:rsidRPr="006D5485" w:rsidTr="00FC617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Construction managers</w:t>
            </w:r>
          </w:p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(0220)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19.0 (16.2, 22.2)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16.8 (14.2, 19.8)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11.1 (8.1, 15.1)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6.7 (4.9, 9.1)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28.7 (24.8, 32.9)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25.1 (21.7, 28.8)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21.7 (18.2, 25.7)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22.3 (18.9, 26.1)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31.0 (26.9, 35.4)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31.3 (27.1, 35.7)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19.4 (16.2, 23.0)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16.3 (13.6, 19.4)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</w:tr>
      <w:tr w:rsidR="00BB4FC7" w:rsidRPr="006D5485" w:rsidTr="0053141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      First-line s</w:t>
            </w:r>
            <w:r w:rsidRPr="0073195B">
              <w:rPr>
                <w:rFonts w:eastAsia="Calibri" w:cs="Times New Roman"/>
                <w:sz w:val="16"/>
                <w:szCs w:val="16"/>
              </w:rPr>
              <w:t>upervisors</w:t>
            </w:r>
            <w:r>
              <w:rPr>
                <w:rFonts w:eastAsia="Calibri" w:cs="Times New Roman"/>
                <w:sz w:val="16"/>
                <w:szCs w:val="16"/>
              </w:rPr>
              <w:t xml:space="preserve">/ </w:t>
            </w:r>
          </w:p>
          <w:p w:rsidR="00BB4FC7" w:rsidRDefault="00BB4FC7" w:rsidP="00E91E17">
            <w:pPr>
              <w:spacing w:line="24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      managers of </w:t>
            </w:r>
            <w:r w:rsidRPr="0073195B">
              <w:rPr>
                <w:rFonts w:eastAsia="Calibri" w:cs="Times New Roman"/>
                <w:sz w:val="16"/>
                <w:szCs w:val="16"/>
              </w:rPr>
              <w:t>construction</w:t>
            </w:r>
          </w:p>
          <w:p w:rsidR="00BB4FC7" w:rsidRDefault="00BB4FC7" w:rsidP="00E91E17">
            <w:pPr>
              <w:spacing w:line="24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  </w:t>
            </w:r>
            <w:r w:rsidRPr="0073195B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 xml:space="preserve">   </w:t>
            </w:r>
            <w:r w:rsidRPr="0073195B">
              <w:rPr>
                <w:rFonts w:eastAsia="Calibri" w:cs="Times New Roman"/>
                <w:sz w:val="16"/>
                <w:szCs w:val="16"/>
              </w:rPr>
              <w:t>&amp;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3195B">
              <w:rPr>
                <w:rFonts w:eastAsia="Calibri" w:cs="Times New Roman"/>
                <w:sz w:val="16"/>
                <w:szCs w:val="16"/>
              </w:rPr>
              <w:t>extraction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3195B">
              <w:rPr>
                <w:rFonts w:eastAsia="Calibri" w:cs="Times New Roman"/>
                <w:sz w:val="16"/>
                <w:szCs w:val="16"/>
              </w:rPr>
              <w:t>workers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      </w:t>
            </w:r>
            <w:r w:rsidRPr="0073195B">
              <w:rPr>
                <w:rFonts w:eastAsia="Calibri" w:cs="Times New Roman"/>
                <w:sz w:val="16"/>
                <w:szCs w:val="16"/>
              </w:rPr>
              <w:t>(6200)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23.6 (19.3, 28.5)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18.8 (15.2, 23.0)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6.5 (5.0, 8.4)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3.6 (2.7, 4.7)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29.9 (25.0, 35.3)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26.2 (21.8, 31.1)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24.0 (19.6, 29.1)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22.1 (18.0, 26.8)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33.8 (28.2, 39.9)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33.5 (28.1, 39.4)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19.0 (15.8, 22.5)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15.0 (12.3, 18.1)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</w:tr>
      <w:tr w:rsidR="00BB4FC7" w:rsidRPr="006D5485" w:rsidTr="0053141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Brick masons, block </w:t>
            </w:r>
          </w:p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masons,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&amp;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stone masons </w:t>
            </w:r>
          </w:p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(6220)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25.3 (16.8, 36.2)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18.8 (13.1, 26.2)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11.0 (6.5, 17.9)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6.3 (4.0, 9.8)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26.8 (17.8, 38.3)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26.2 (19.2, 34.7)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29.1 (19.2, 41.4)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26.4 (19.5, 34.8)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42.1 (26.6, 59.3)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32.9 (23.0, 44.6)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18.7 (12.3, 27.3)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16.0 (11.6, 21.6)</w:t>
            </w:r>
          </w:p>
        </w:tc>
      </w:tr>
      <w:tr w:rsidR="00BB4FC7" w:rsidRPr="006D5485" w:rsidTr="0053141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Carpenters (6230)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28.3 (24.4, 32.4)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20.7 (17.6, 24.2)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8.3 (6.6, 10.3)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4.3 (3.5, 5.4)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33.1 (28.7, 37.8)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27.3 (23.4, 31.5)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36.0 (31.4, 40.9)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30.0 (25.9, 34.3)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30.5 (26.5, 34.8)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28.7 (24.9, 32.8)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20.9 (17.9, 24.4)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15.6 (13.4, 18.2)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</w:tr>
      <w:tr w:rsidR="00BB4FC7" w:rsidRPr="006D5485" w:rsidTr="0053141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Carpet, floor, &amp; tile </w:t>
            </w:r>
          </w:p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Installers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&amp;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finishers </w:t>
            </w:r>
          </w:p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(6240)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34.7 (21.7, 50.5)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24.8 (14.6, 39.0)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3.3 (1.9, 5.7)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1.6 (0.9, 2.9)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49.5 (35.9, 63.2)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42.3 (29.3, 56.5)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19.6 (12.6, 29.1)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15.7 (10.4, 23.0)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43.2 (30.7, 56.6)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39.4 (26.7, 53.6)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21.1 (11.6, 35.2)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16.8 (9.5, 27.8)</w:t>
            </w:r>
          </w:p>
        </w:tc>
      </w:tr>
      <w:tr w:rsidR="00BB4FC7" w:rsidRPr="006D5485" w:rsidTr="0053141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Cement masons, concrete </w:t>
            </w:r>
          </w:p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finishers,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&amp;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 terrazzo </w:t>
            </w:r>
          </w:p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workers (6250)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32.2 (17.1, 52.2)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23.6 (12.7, 39.6)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35.2 (18.9, 55.8)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28.8 (13.2, 51.9)*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29.7 (14.9, 50.5)*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21.0 (11.0, 36.4)*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38.3 (22.8, 56.5)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34.9 (20.7, 52.5)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28.6 (13.7, 50.3)*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23.0 (12.1, 39.3)*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</w:tr>
      <w:tr w:rsidR="00BB4FC7" w:rsidRPr="006D5485" w:rsidTr="0053141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Construction laborers </w:t>
            </w:r>
          </w:p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(6260)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27.6 (24.6, 30.7)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19.9 (17.3, 22.7)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9.8 (7.5, 12.7)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5.3 (4.0, 7.1)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28.9 (25.4, 32.6)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22.6 (19.3, 26.1)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28.1 (24.9, 31.5)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22.6 (20.0, 25.5)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35.1 (31.3, 39.0)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33.2 (29.5, 37.1)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22.5 (17.8, 28.0)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17.2 (13.7, 21.4)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</w:tr>
      <w:tr w:rsidR="00BB4FC7" w:rsidRPr="006D5485" w:rsidTr="0053141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Operating engineers &amp; </w:t>
            </w:r>
          </w:p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other construction </w:t>
            </w:r>
          </w:p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equipment operators </w:t>
            </w:r>
          </w:p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(6320)               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33.5 (25.1, 43.2)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22.5 (15.8, 31.1)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26.4 (18.2, 36.6)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12.1 (7.7, 18.5</w:t>
            </w:r>
            <w:r w:rsidRPr="00E360E2">
              <w:rPr>
                <w:rFonts w:cstheme="minorHAnsi"/>
                <w:color w:val="000000"/>
                <w:sz w:val="16"/>
                <w:szCs w:val="16"/>
              </w:rPr>
              <w:t>)</w:t>
            </w:r>
            <w:r w:rsidRPr="00E360E2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37.7 (29.1, 47.2)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31.2 (23.1, 40.7)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21.9 (16.3, 28.7)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19.2 (14.3, 25.2)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31.1 (24.0, 39.3)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29.6 (22.4, 38.0)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34.9 (26.6, 44.2)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26.4 (20.1, 33.7)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</w:tr>
      <w:tr w:rsidR="00BB4FC7" w:rsidRPr="006D5485" w:rsidTr="0053141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Drywall installers, ceiling </w:t>
            </w:r>
          </w:p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 xml:space="preserve">tile installers, &amp; tapers </w:t>
            </w:r>
          </w:p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(6330)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37.2 (23.7, 53.0)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26.8 (16.9, 39.7)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42.6 (28.6, 57.8)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35.0 (23.8, 48.1)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43.3 (29.9, 57.7)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31.9 (21.4, 44.5)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28.6 (18.5, 41.5)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27.0 (17.4, 39.3)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21.5 (12.3, 34.6)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17.9 (10.4, 29.0)</w:t>
            </w:r>
          </w:p>
        </w:tc>
      </w:tr>
      <w:tr w:rsidR="00BB4FC7" w:rsidRPr="006D5485" w:rsidTr="00531413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Electricians (6350)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29.7 (20.7, 40.5)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23.1 (16.4, 31.5)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14.1 (6.3, 28.5)*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7.2 (3.3</w:t>
            </w:r>
            <w:r w:rsidRPr="005874F8">
              <w:rPr>
                <w:rFonts w:cstheme="minorHAnsi"/>
                <w:color w:val="000000"/>
                <w:sz w:val="16"/>
                <w:szCs w:val="16"/>
              </w:rPr>
              <w:t>, 15.1)</w:t>
            </w:r>
            <w:r w:rsidRPr="008C1EC0">
              <w:rPr>
                <w:rFonts w:cstheme="min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33.5 (26.6, 41.2)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27.0 (21.9, 32.9)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32.7 (22.6, 44.6)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31.0 (22.2, 41.4)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35.2 (28.2, 43.1)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32.2 (24.9, 40.6)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18.7 (14.7, 23.5)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14.0 (11.3, 17.3)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D5485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</w:t>
            </w:r>
            <w:r w:rsidRPr="006D5485">
              <w:rPr>
                <w:rFonts w:ascii="Calibri" w:eastAsia="Calibri" w:hAnsi="Calibri" w:cs="Times New Roman"/>
                <w:sz w:val="16"/>
                <w:szCs w:val="16"/>
              </w:rPr>
              <w:t>Glaziers (6360)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34.4 (20.0, 52.4)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23.2 (12.6, 38.8)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19.8 (9.1, 37.8)*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9.5 (4.5, 19.1)*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26.9 (15.6, 42.3)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19.9 (10.9, 33.6)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36.3 (20.9, 55.0)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34.0 (18.6, 53.7)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24.2 (12.4, 41.9)*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18.4 (9.2, 33.4)*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      </w:t>
            </w:r>
            <w:r w:rsidRPr="000274CC">
              <w:rPr>
                <w:rFonts w:ascii="Calibri" w:eastAsia="Calibri" w:hAnsi="Calibri" w:cs="Times New Roman"/>
                <w:sz w:val="16"/>
                <w:szCs w:val="16"/>
              </w:rPr>
              <w:t>Insulation workers (6400)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FA3AE9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FA3AE9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5874F8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5874F8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60.7 (22.2, 89.4)*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48.2 (17.5, 80.4)*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>Painters, construction &amp;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>maintenance (6420)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35.7 (25.8, 47.1)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27.3 (19.7, 36.5)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B764A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764A5">
              <w:rPr>
                <w:rFonts w:cstheme="minorHAnsi"/>
                <w:color w:val="000000"/>
                <w:sz w:val="16"/>
                <w:szCs w:val="16"/>
              </w:rPr>
              <w:t>2.0 (1.2, 3.3)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B764A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764A5">
              <w:rPr>
                <w:rFonts w:cstheme="minorHAnsi"/>
                <w:color w:val="000000"/>
                <w:sz w:val="16"/>
                <w:szCs w:val="16"/>
              </w:rPr>
              <w:t>1.3 (0.8, 2.</w:t>
            </w: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  <w:r w:rsidRPr="00B764A5">
              <w:rPr>
                <w:rFonts w:cstheme="minorHAnsi"/>
                <w:color w:val="000000"/>
                <w:sz w:val="16"/>
                <w:szCs w:val="16"/>
              </w:rPr>
              <w:t>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38.8 (28.8, 49.8)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33.3 (25.1, 42.7)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33.0 (24.4, 42.8)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24.4 (17.2, 33.4)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24.6 (18.5, 31.8)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23.7 (17.6, 31.1)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19.4 (11.0, 31.9)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16.0 (9.0, 26.8)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 xml:space="preserve">Pipe layers, plumbers, </w:t>
            </w:r>
          </w:p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>pipefitters,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7E7DB3">
              <w:rPr>
                <w:rFonts w:eastAsia="Calibri" w:cstheme="minorHAnsi"/>
                <w:sz w:val="16"/>
                <w:szCs w:val="16"/>
              </w:rPr>
              <w:t xml:space="preserve">&amp; steamfitters 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>(6440)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31.8 (24.0, 40.8)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23.2 (16.7, 31.3)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764A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764A5">
              <w:rPr>
                <w:rFonts w:cstheme="minorHAnsi"/>
                <w:color w:val="000000"/>
                <w:sz w:val="16"/>
                <w:szCs w:val="16"/>
              </w:rPr>
              <w:t>11.7 (7.8, 17.2)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764A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764A5">
              <w:rPr>
                <w:rFonts w:cstheme="minorHAnsi"/>
                <w:color w:val="000000"/>
                <w:sz w:val="16"/>
                <w:szCs w:val="16"/>
              </w:rPr>
              <w:t>5.8 (3.8, 8.7)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28.3 (22.5, 34.9)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22.2 (17.7, 27.4)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27.1 (19.4, 36.5)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23.3 (17.3, 30.7)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38.3 (30.8, 46.4)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36.1 (29.1, 43.8)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23.7 (18.8, 29.5)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17.2 (13.6, 21.6)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>Roofers (6510)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37.8 (27.4, 49.3)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27.1 (19.3, 36.6)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764A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764A5">
              <w:rPr>
                <w:rFonts w:cstheme="minorHAnsi"/>
                <w:color w:val="000000"/>
                <w:sz w:val="16"/>
                <w:szCs w:val="16"/>
              </w:rPr>
              <w:t>8.6 (5.2, 13.9)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764A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764A5">
              <w:rPr>
                <w:rFonts w:cstheme="minorHAnsi"/>
                <w:color w:val="000000"/>
                <w:sz w:val="16"/>
                <w:szCs w:val="16"/>
              </w:rPr>
              <w:t>4.4 (2.7, 7.2)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41.5 (30.2, 53.8)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32.7 (22.6, 44.6)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34.8 (24.3, 46.9)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26.5 (18.8, 36.0)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33.3 (23.5, 44.8)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31.5 (22.0, 42.9)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21.9 (14.1, 32.4)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16.1 (10.4, 24.3)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 xml:space="preserve">Sheet metal workers 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>(6520)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42.6 (29.2, 57.2)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35.7 (23.0, 50.8)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764A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764A5">
              <w:rPr>
                <w:rFonts w:cstheme="minorHAnsi"/>
                <w:color w:val="000000"/>
                <w:sz w:val="16"/>
                <w:szCs w:val="16"/>
              </w:rPr>
              <w:t>11.3 (6.0, 20.2)*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764A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764A5">
              <w:rPr>
                <w:rFonts w:cstheme="minorHAnsi"/>
                <w:color w:val="000000"/>
                <w:sz w:val="16"/>
                <w:szCs w:val="16"/>
              </w:rPr>
              <w:t>5.8 (3.1, 10.5)*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39.9 (27.5, 53.7)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443F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443F1">
              <w:rPr>
                <w:rFonts w:cstheme="minorHAnsi"/>
                <w:color w:val="000000"/>
                <w:sz w:val="16"/>
                <w:szCs w:val="16"/>
              </w:rPr>
              <w:t>32.3 (21.7, 45.2)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21.0 (12.6, 32.8)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19.9 (12.1, 31.0)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43.1 (28.6, 58.8)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40.3 (26.3, 56.1)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16.4 (9.9, 26.0)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12.4 (7.4, 20.0)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>Structural iron &amp; steel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 w:rsidRPr="007E7DB3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 xml:space="preserve">     w</w:t>
            </w:r>
            <w:r w:rsidRPr="007E7DB3">
              <w:rPr>
                <w:rFonts w:eastAsia="Calibri" w:cstheme="minorHAnsi"/>
                <w:sz w:val="16"/>
                <w:szCs w:val="16"/>
              </w:rPr>
              <w:t>orkers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7E7DB3">
              <w:rPr>
                <w:rFonts w:eastAsia="Calibri" w:cstheme="minorHAnsi"/>
                <w:sz w:val="16"/>
                <w:szCs w:val="16"/>
              </w:rPr>
              <w:t>(6530)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31.9 (20.2, 46.4)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25.1 (16.2, 36.6)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764A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764A5">
              <w:rPr>
                <w:rFonts w:cstheme="minorHAnsi"/>
                <w:color w:val="000000"/>
                <w:sz w:val="16"/>
                <w:szCs w:val="16"/>
              </w:rPr>
              <w:t>15.2 (7.4, 28.8)*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764A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764A5">
              <w:rPr>
                <w:rFonts w:cstheme="minorHAnsi"/>
                <w:color w:val="000000"/>
                <w:sz w:val="16"/>
                <w:szCs w:val="16"/>
              </w:rPr>
              <w:t>7.8 (4.1, 14.5)*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29.0 (17.9, 43.2)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443F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443F1">
              <w:rPr>
                <w:rFonts w:cstheme="minorHAnsi"/>
                <w:color w:val="000000"/>
                <w:sz w:val="16"/>
                <w:szCs w:val="16"/>
              </w:rPr>
              <w:t>25.0 (15.4, 37.8)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27.2 (17.3, 40.0)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26.3 (16.8, 38.7)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54.3 (38.8, 69.0)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48.5 (34.6, 62.5)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30.0 (16.9, 47.4)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16.2 (9.2, 27.0)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>Construction &amp; building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>inspectors (6660)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14.6 (8.0, 25.2)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11.3 (5.9, 20.6)*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D33C96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33C96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D33C96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33C96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18.1 (9.9, 30.9)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443F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443F1">
              <w:rPr>
                <w:rFonts w:cstheme="minorHAnsi"/>
                <w:color w:val="000000"/>
                <w:sz w:val="16"/>
                <w:szCs w:val="16"/>
              </w:rPr>
              <w:t>16.5 (8.2, 30.3)*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17.2 (9.4, 29.4)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18.6 (9.5, 33.2)*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38.0 (22.7, 56.2)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34.1 (19.5, 52.5)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13.0 (5.9, 26.5)*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7.4 (3.5, 15.0)*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0274CC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 w:rsidRPr="000274CC">
              <w:rPr>
                <w:rFonts w:eastAsia="Calibri" w:cstheme="minorHAnsi"/>
                <w:sz w:val="16"/>
                <w:szCs w:val="16"/>
              </w:rPr>
              <w:t xml:space="preserve">      Elevator installers &amp; 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 w:rsidRPr="000274CC">
              <w:rPr>
                <w:rFonts w:eastAsia="Calibri" w:cstheme="minorHAnsi"/>
                <w:sz w:val="16"/>
                <w:szCs w:val="16"/>
              </w:rPr>
              <w:t xml:space="preserve">      repairers (6700)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11.7 (5.2, 24.2)*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10.1 (5.0, 19.5)*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D33C96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33C96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D33C96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33C96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30.4 (12.5, 57.2)*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443F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443F1">
              <w:rPr>
                <w:rFonts w:cstheme="minorHAnsi"/>
                <w:color w:val="000000"/>
                <w:sz w:val="16"/>
                <w:szCs w:val="16"/>
              </w:rPr>
              <w:t>22.1 (7.5, 49.8)*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44.7 (24.0, 67.4)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39.9 (23.6, 58.8)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46.3 (25.1, 68.9)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43.2 (23.4, 65.4)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20.3 (9.5, 38.1)*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16.1 (7.2, 32.3)*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 xml:space="preserve">Highway maintenance 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w</w:t>
            </w:r>
            <w:r w:rsidRPr="007E7DB3">
              <w:rPr>
                <w:rFonts w:eastAsia="Calibri" w:cstheme="minorHAnsi"/>
                <w:sz w:val="16"/>
                <w:szCs w:val="16"/>
              </w:rPr>
              <w:t>orkers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7E7DB3">
              <w:rPr>
                <w:rFonts w:eastAsia="Calibri" w:cstheme="minorHAnsi"/>
                <w:sz w:val="16"/>
                <w:szCs w:val="16"/>
              </w:rPr>
              <w:t>(6730)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23.6 (15.7, 33.9)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17.1 (11.0, 25.8)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D33C96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33C96">
              <w:rPr>
                <w:rFonts w:cstheme="minorHAnsi"/>
                <w:color w:val="000000"/>
                <w:sz w:val="16"/>
                <w:szCs w:val="16"/>
              </w:rPr>
              <w:t>14.5 (9.4, 21.7)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D33C96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33C96">
              <w:rPr>
                <w:rFonts w:cstheme="minorHAnsi"/>
                <w:color w:val="000000"/>
                <w:sz w:val="16"/>
                <w:szCs w:val="16"/>
              </w:rPr>
              <w:t>7.2 (4.6, 11.2)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35.0 (25.1, 46.4)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B443F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443F1">
              <w:rPr>
                <w:rFonts w:cstheme="minorHAnsi"/>
                <w:color w:val="000000"/>
                <w:sz w:val="16"/>
                <w:szCs w:val="16"/>
              </w:rPr>
              <w:t>28.1 (20.4, 37.4)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23.4 (16.4, 32.2)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21.2 (14.8, 29.4)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35.3 (24.8, 47.4)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33.9 (23.7, 45.8)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22.1 (13.8, 33.5)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17.6 (11.3, 26.3)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 xml:space="preserve">Earth drillers, except oil &amp; 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g</w:t>
            </w:r>
            <w:r w:rsidRPr="007E7DB3">
              <w:rPr>
                <w:rFonts w:eastAsia="Calibri" w:cstheme="minorHAnsi"/>
                <w:sz w:val="16"/>
                <w:szCs w:val="16"/>
              </w:rPr>
              <w:t>as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7E7DB3">
              <w:rPr>
                <w:rFonts w:eastAsia="Calibri" w:cstheme="minorHAnsi"/>
                <w:sz w:val="16"/>
                <w:szCs w:val="16"/>
              </w:rPr>
              <w:t>(6820)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23.8 (10.8, 44.7)*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16.6 (7.5, 32.8)*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EB4D9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B4D9E">
              <w:rPr>
                <w:rFonts w:cstheme="minorHAnsi"/>
                <w:color w:val="000000"/>
                <w:sz w:val="16"/>
                <w:szCs w:val="16"/>
              </w:rPr>
              <w:t>11.1 (4.7, 24.2)*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8122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122E">
              <w:rPr>
                <w:rFonts w:cstheme="minorHAnsi"/>
                <w:color w:val="000000"/>
                <w:sz w:val="16"/>
                <w:szCs w:val="16"/>
              </w:rPr>
              <w:t>5.1 (2.1, 11.7)*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D01B49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01B49">
              <w:rPr>
                <w:rFonts w:cstheme="minorHAnsi"/>
                <w:color w:val="000000"/>
                <w:sz w:val="16"/>
                <w:szCs w:val="16"/>
              </w:rPr>
              <w:t>22.6 (10.4, 42.3)*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D01B49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01B49">
              <w:rPr>
                <w:rFonts w:cstheme="minorHAnsi"/>
                <w:color w:val="000000"/>
                <w:sz w:val="16"/>
                <w:szCs w:val="16"/>
              </w:rPr>
              <w:t>18.4 (8.4, 35.6)*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12.7 (5.2, 28.2)*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28.8 (13.1, 52.1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  <w:r w:rsidRPr="00956315">
              <w:rPr>
                <w:rFonts w:cstheme="min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25.1 (11.0, 47.8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  <w:r w:rsidRPr="00956315">
              <w:rPr>
                <w:rFonts w:cstheme="min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13.7 (7.1, 24.8</w:t>
            </w:r>
            <w:r>
              <w:rPr>
                <w:rFonts w:cstheme="minorHAnsi"/>
                <w:color w:val="000000"/>
                <w:sz w:val="16"/>
                <w:szCs w:val="16"/>
              </w:rPr>
              <w:t>)</w:t>
            </w:r>
            <w:r w:rsidRPr="00A51E0E">
              <w:rPr>
                <w:rFonts w:cstheme="min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10.3 (5.4, 18.7)*</w:t>
            </w:r>
          </w:p>
        </w:tc>
      </w:tr>
      <w:tr w:rsidR="00BB4FC7" w:rsidRPr="0015777B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 xml:space="preserve">Heating, air conditioning, </w:t>
            </w:r>
          </w:p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>&amp;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7E7DB3">
              <w:rPr>
                <w:rFonts w:eastAsia="Calibri" w:cstheme="minorHAnsi"/>
                <w:sz w:val="16"/>
                <w:szCs w:val="16"/>
              </w:rPr>
              <w:t xml:space="preserve">refrigeration mechanics 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>&amp;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7E7DB3">
              <w:rPr>
                <w:rFonts w:eastAsia="Calibri" w:cstheme="minorHAnsi"/>
                <w:sz w:val="16"/>
                <w:szCs w:val="16"/>
              </w:rPr>
              <w:t>installers (7310)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25.1 (18.5, 33.1)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17.9 (13.4, 23.5)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10.9 (5.8, 19.6)*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8122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122E">
              <w:rPr>
                <w:rFonts w:cstheme="minorHAnsi"/>
                <w:color w:val="000000"/>
                <w:sz w:val="16"/>
                <w:szCs w:val="16"/>
              </w:rPr>
              <w:t>5.7 (3.1, 10.1)*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28.6 (22.0, 36.2)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22.7 (17.5, 28.9)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22.1 (16.5, 28.9)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22.3 (16.2, 30.0)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40.0 (30.8, 50.0)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35.1 (27.5, 43.7)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26.5 (17.9, 37.3)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19.7 (12.4, 29.8)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</w:tr>
      <w:tr w:rsidR="00BB4FC7" w:rsidRPr="0015777B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0274CC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 w:rsidRPr="000274CC">
              <w:rPr>
                <w:rFonts w:eastAsia="Calibri" w:cstheme="minorHAnsi"/>
                <w:sz w:val="16"/>
                <w:szCs w:val="16"/>
              </w:rPr>
              <w:t xml:space="preserve">      Electrical power-line </w:t>
            </w:r>
          </w:p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 w:rsidRPr="000274CC">
              <w:rPr>
                <w:rFonts w:eastAsia="Calibri" w:cstheme="minorHAnsi"/>
                <w:sz w:val="16"/>
                <w:szCs w:val="16"/>
              </w:rPr>
              <w:t xml:space="preserve">      installers &amp; repairers 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0274CC">
              <w:rPr>
                <w:rFonts w:eastAsia="Calibri" w:cstheme="minorHAnsi"/>
                <w:sz w:val="16"/>
                <w:szCs w:val="16"/>
              </w:rPr>
              <w:t>(7410)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49.8 (29.0, 70.7)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35.4 (20.3, 54.1)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43.3 (22.9, 66.2)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8122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122E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54.0 (33.3, 73.4)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38.3 (20.1, 60.5)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21.5 (10.6, 38.8)*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21.9 (10.8, 39.4)*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31.2 (14.0, 55.9)*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19.0 (8.6, 37.0)*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 xml:space="preserve">Welding, soldering, &amp; 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b</w:t>
            </w:r>
            <w:r w:rsidRPr="007E7DB3">
              <w:rPr>
                <w:rFonts w:eastAsia="Calibri" w:cstheme="minorHAnsi"/>
                <w:sz w:val="16"/>
                <w:szCs w:val="16"/>
              </w:rPr>
              <w:t>razing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7E7DB3">
              <w:rPr>
                <w:rFonts w:eastAsia="Calibri" w:cstheme="minorHAnsi"/>
                <w:sz w:val="16"/>
                <w:szCs w:val="16"/>
              </w:rPr>
              <w:t>workers (8140)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22.5 (13.2, 35.8)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15.4 (8.4, 26.7)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23.1 (13.4, 36.9)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8122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122E">
              <w:rPr>
                <w:rFonts w:cstheme="minorHAnsi"/>
                <w:color w:val="000000"/>
                <w:sz w:val="16"/>
                <w:szCs w:val="16"/>
              </w:rPr>
              <w:t>11.4 (6.8, 18.6)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27.3 (16.6, 41.5)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20.2 (12.0, 32.1)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31.8 (20.1, 46.4)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28.2 (17.5, 41.9)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53.4 (38.6, 67.7)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49.3 (34.9, 63.9)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30.0 (19.1, 43.8)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19.5 (12.3, 29.4)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</w:tr>
      <w:tr w:rsidR="00BB4FC7" w:rsidRPr="006D5485" w:rsidTr="0045169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7E7DB3">
              <w:rPr>
                <w:rFonts w:eastAsia="Calibri" w:cstheme="minorHAnsi"/>
                <w:sz w:val="16"/>
                <w:szCs w:val="16"/>
              </w:rPr>
              <w:t xml:space="preserve">Driver/sales workers &amp; 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t</w:t>
            </w:r>
            <w:r w:rsidRPr="007E7DB3">
              <w:rPr>
                <w:rFonts w:eastAsia="Calibri" w:cstheme="minorHAnsi"/>
                <w:sz w:val="16"/>
                <w:szCs w:val="16"/>
              </w:rPr>
              <w:t>ruck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7E7DB3">
              <w:rPr>
                <w:rFonts w:eastAsia="Calibri" w:cstheme="minorHAnsi"/>
                <w:sz w:val="16"/>
                <w:szCs w:val="16"/>
              </w:rPr>
              <w:t>drivers (9130)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39.2 (27.0, 53.0)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29.7 (19.0, 43.2)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9.1 (5.6, 14.3)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8122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122E">
              <w:rPr>
                <w:rFonts w:cstheme="minorHAnsi"/>
                <w:color w:val="000000"/>
                <w:sz w:val="16"/>
                <w:szCs w:val="16"/>
              </w:rPr>
              <w:t>4.1 (2.6, 6.5)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27.2 (18.4, 38.1)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25.5 (17.6, 35.6)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36.8 (25.0, 50.5)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28.2 (19.1, 39.5)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36.2 (25.3, 48.7)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33.2 (23.6, 44.5)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27.7 (16.4, 42.7)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21.5 (12.8, 33.6)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</w:tr>
      <w:tr w:rsidR="00BB4FC7" w:rsidRPr="006D5485" w:rsidTr="00725441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0274CC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 w:rsidRPr="000274CC">
              <w:rPr>
                <w:rFonts w:eastAsia="Calibri" w:cstheme="minorHAnsi"/>
                <w:sz w:val="16"/>
                <w:szCs w:val="16"/>
              </w:rPr>
              <w:t xml:space="preserve">      Dredge, excavating, &amp; </w:t>
            </w:r>
          </w:p>
          <w:p w:rsidR="00BB4FC7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 w:rsidRPr="000274CC">
              <w:rPr>
                <w:rFonts w:eastAsia="Calibri" w:cstheme="minorHAnsi"/>
                <w:sz w:val="16"/>
                <w:szCs w:val="16"/>
              </w:rPr>
              <w:t xml:space="preserve">      loading machine </w:t>
            </w:r>
          </w:p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0274CC">
              <w:rPr>
                <w:rFonts w:eastAsia="Calibri" w:cstheme="minorHAnsi"/>
                <w:sz w:val="16"/>
                <w:szCs w:val="16"/>
              </w:rPr>
              <w:t>operators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0274CC">
              <w:rPr>
                <w:rFonts w:eastAsia="Calibri" w:cstheme="minorHAnsi"/>
                <w:sz w:val="16"/>
                <w:szCs w:val="16"/>
              </w:rPr>
              <w:t>(9520)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19.1 (8.9, 36.3)*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11.2 (4.3, 26.2)*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78122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122E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22.2 (10.7, 40.4)*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14.4 (6.2, 30.0)*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34.4 (14.2, 62.4)*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32.9 (12.3, 63.0)*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26.2 (13.4, 45.0)*</w:t>
            </w:r>
            <w:r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before="67" w:after="6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15.6 (6.5, 33.0)*</w:t>
            </w:r>
          </w:p>
        </w:tc>
      </w:tr>
      <w:tr w:rsidR="00BB4FC7" w:rsidRPr="006D5485" w:rsidTr="00725441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C7" w:rsidRPr="007E7DB3" w:rsidRDefault="00BB4FC7" w:rsidP="00E91E17">
            <w:pPr>
              <w:spacing w:line="240" w:lineRule="exact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All o</w:t>
            </w:r>
            <w:r w:rsidRPr="007E7DB3">
              <w:rPr>
                <w:rFonts w:eastAsia="Calibri" w:cstheme="minorHAnsi"/>
                <w:b/>
                <w:sz w:val="16"/>
                <w:szCs w:val="16"/>
              </w:rPr>
              <w:t>ther industries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15.3 (15.0, 15.7)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B4FC7" w:rsidRPr="007E7DB3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E7DB3">
              <w:rPr>
                <w:rFonts w:cstheme="minorHAnsi"/>
                <w:color w:val="000000"/>
                <w:sz w:val="16"/>
                <w:szCs w:val="16"/>
              </w:rPr>
              <w:t>15.8 (15.4, 16.2)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B4FC7" w:rsidRPr="001E6E16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E16">
              <w:rPr>
                <w:rFonts w:cstheme="minorHAnsi"/>
                <w:color w:val="000000"/>
                <w:sz w:val="16"/>
                <w:szCs w:val="16"/>
              </w:rPr>
              <w:t>3.4 (3.2, 3.5)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BB4FC7" w:rsidRPr="0078122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78122E">
              <w:rPr>
                <w:rFonts w:cstheme="minorHAnsi"/>
                <w:color w:val="000000"/>
                <w:sz w:val="16"/>
                <w:szCs w:val="16"/>
              </w:rPr>
              <w:t>3.6 (3.4, 3.8)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19.8 (19.4, 20.2)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B4FC7" w:rsidRPr="00844816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844816">
              <w:rPr>
                <w:rFonts w:cstheme="minorHAnsi"/>
                <w:color w:val="000000"/>
                <w:sz w:val="16"/>
                <w:szCs w:val="16"/>
              </w:rPr>
              <w:t>20.2 (19.8, 20.6)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20.5 (20.2, 20.9)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B4FC7" w:rsidRPr="00654231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54231">
              <w:rPr>
                <w:rFonts w:cstheme="minorHAnsi"/>
                <w:color w:val="000000"/>
                <w:sz w:val="16"/>
                <w:szCs w:val="16"/>
              </w:rPr>
              <w:t>20.8 (20.4, 21.2)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36.5 (36.0, 37.0)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B4FC7" w:rsidRPr="00956315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6315">
              <w:rPr>
                <w:rFonts w:cstheme="minorHAnsi"/>
                <w:color w:val="000000"/>
                <w:sz w:val="16"/>
                <w:szCs w:val="16"/>
              </w:rPr>
              <w:t>36.4 (35.9, 36.9)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11.5 (11.2, 11.8)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BB4FC7" w:rsidRPr="00A51E0E" w:rsidRDefault="00BB4FC7" w:rsidP="00E91E17">
            <w:pPr>
              <w:adjustRightInd w:val="0"/>
              <w:spacing w:line="240" w:lineRule="exac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51E0E">
              <w:rPr>
                <w:rFonts w:cstheme="minorHAnsi"/>
                <w:color w:val="000000"/>
                <w:sz w:val="16"/>
                <w:szCs w:val="16"/>
              </w:rPr>
              <w:t>11.8 (11.5, 12.2)</w:t>
            </w:r>
          </w:p>
        </w:tc>
      </w:tr>
    </w:tbl>
    <w:p w:rsidR="00BB4FC7" w:rsidRDefault="00BB4FC7" w:rsidP="00BB4FC7">
      <w:pPr>
        <w:spacing w:line="240" w:lineRule="exact"/>
        <w:rPr>
          <w:rFonts w:ascii="Calibri" w:eastAsia="Calibri" w:hAnsi="Calibri" w:cs="Times New Roman"/>
          <w:sz w:val="16"/>
          <w:szCs w:val="16"/>
        </w:rPr>
      </w:pPr>
      <w:r w:rsidRPr="006D5485">
        <w:rPr>
          <w:rFonts w:ascii="Calibri" w:eastAsia="Calibri" w:hAnsi="Calibri" w:cs="Times New Roman"/>
          <w:sz w:val="16"/>
          <w:szCs w:val="16"/>
        </w:rPr>
        <w:t>CI, confidence interval.</w:t>
      </w:r>
    </w:p>
    <w:p w:rsidR="00BB4FC7" w:rsidRPr="000274CC" w:rsidRDefault="00BB4FC7" w:rsidP="00BB4FC7">
      <w:pPr>
        <w:spacing w:line="240" w:lineRule="exact"/>
        <w:rPr>
          <w:rFonts w:eastAsia="Calibri" w:cs="Arial"/>
          <w:sz w:val="16"/>
          <w:szCs w:val="16"/>
        </w:rPr>
      </w:pPr>
      <w:r w:rsidRPr="00B85941">
        <w:rPr>
          <w:rFonts w:eastAsia="Calibri" w:cs="Arial"/>
          <w:sz w:val="16"/>
          <w:szCs w:val="16"/>
        </w:rPr>
        <w:t>For each behavior, the lowest and highest estimates with a relative standard error ≤30% for individual occupations are shaded.</w:t>
      </w:r>
      <w:r w:rsidRPr="000274CC">
        <w:rPr>
          <w:rFonts w:eastAsia="Calibri" w:cs="Arial"/>
          <w:sz w:val="16"/>
          <w:szCs w:val="16"/>
        </w:rPr>
        <w:t xml:space="preserve">  </w:t>
      </w:r>
    </w:p>
    <w:p w:rsidR="00BB4FC7" w:rsidRDefault="00BB4FC7" w:rsidP="00BB4FC7">
      <w:pPr>
        <w:spacing w:line="240" w:lineRule="exact"/>
        <w:rPr>
          <w:rFonts w:ascii="Calibri" w:eastAsia="Calibri" w:hAnsi="Calibri" w:cs="Arial"/>
          <w:sz w:val="16"/>
          <w:szCs w:val="16"/>
        </w:rPr>
      </w:pPr>
      <w:r w:rsidRPr="005C6AD8">
        <w:rPr>
          <w:rFonts w:eastAsia="Calibri" w:cs="Arial"/>
        </w:rPr>
        <w:t>*</w:t>
      </w:r>
      <w:r w:rsidRPr="00813ADB">
        <w:rPr>
          <w:rFonts w:ascii="Calibri" w:eastAsia="Calibri" w:hAnsi="Calibri" w:cs="Arial"/>
          <w:sz w:val="16"/>
          <w:szCs w:val="16"/>
          <w:vertAlign w:val="superscript"/>
        </w:rPr>
        <w:t xml:space="preserve"> </w:t>
      </w:r>
      <w:r w:rsidRPr="006D5485">
        <w:rPr>
          <w:rFonts w:ascii="Calibri" w:eastAsia="Calibri" w:hAnsi="Calibri" w:cs="Arial"/>
          <w:sz w:val="16"/>
          <w:szCs w:val="16"/>
        </w:rPr>
        <w:t>Estimates have a re</w:t>
      </w:r>
      <w:r>
        <w:rPr>
          <w:rFonts w:ascii="Calibri" w:eastAsia="Calibri" w:hAnsi="Calibri" w:cs="Arial"/>
          <w:sz w:val="16"/>
          <w:szCs w:val="16"/>
        </w:rPr>
        <w:t>lative standard error &gt;30% and ≤</w:t>
      </w:r>
      <w:r w:rsidRPr="006D5485">
        <w:rPr>
          <w:rFonts w:ascii="Calibri" w:eastAsia="Calibri" w:hAnsi="Calibri" w:cs="Arial"/>
          <w:sz w:val="16"/>
          <w:szCs w:val="16"/>
        </w:rPr>
        <w:t xml:space="preserve">50% and should be used with caution as they </w:t>
      </w:r>
      <w:r>
        <w:rPr>
          <w:rFonts w:ascii="Calibri" w:eastAsia="Calibri" w:hAnsi="Calibri" w:cs="Arial"/>
          <w:sz w:val="16"/>
          <w:szCs w:val="16"/>
        </w:rPr>
        <w:t xml:space="preserve">have </w:t>
      </w:r>
      <w:r w:rsidRPr="00B85941">
        <w:rPr>
          <w:rFonts w:ascii="Calibri" w:eastAsia="Calibri" w:hAnsi="Calibri" w:cs="Arial"/>
          <w:sz w:val="16"/>
          <w:szCs w:val="16"/>
        </w:rPr>
        <w:t>limited</w:t>
      </w:r>
      <w:r w:rsidRPr="006D5485">
        <w:rPr>
          <w:rFonts w:ascii="Calibri" w:eastAsia="Calibri" w:hAnsi="Calibri" w:cs="Arial"/>
          <w:sz w:val="16"/>
          <w:szCs w:val="16"/>
        </w:rPr>
        <w:t xml:space="preserve"> reliability/precision. </w:t>
      </w:r>
    </w:p>
    <w:p w:rsidR="00BB4FC7" w:rsidRPr="00724C72" w:rsidRDefault="00BB4FC7" w:rsidP="00BB4FC7">
      <w:pPr>
        <w:spacing w:line="240" w:lineRule="exact"/>
        <w:rPr>
          <w:rFonts w:ascii="Calibri" w:eastAsia="Calibri" w:hAnsi="Calibri" w:cs="Times New Roman"/>
          <w:sz w:val="16"/>
          <w:szCs w:val="16"/>
        </w:rPr>
      </w:pPr>
      <w:r w:rsidRPr="005C6AD8">
        <w:rPr>
          <w:rFonts w:ascii="Calibri" w:eastAsia="Calibri" w:hAnsi="Calibri" w:cs="Times New Roman"/>
        </w:rPr>
        <w:t>**</w:t>
      </w:r>
      <w:r>
        <w:rPr>
          <w:rFonts w:ascii="Calibri" w:eastAsia="Calibri" w:hAnsi="Calibri" w:cs="Times New Roman"/>
          <w:sz w:val="16"/>
          <w:szCs w:val="16"/>
        </w:rPr>
        <w:t xml:space="preserve"> Estimates are u</w:t>
      </w:r>
      <w:r w:rsidRPr="00724C72">
        <w:rPr>
          <w:rFonts w:ascii="Calibri" w:eastAsia="Calibri" w:hAnsi="Calibri" w:cs="Times New Roman"/>
          <w:sz w:val="16"/>
          <w:szCs w:val="16"/>
        </w:rPr>
        <w:t xml:space="preserve">nreliable </w:t>
      </w:r>
      <w:r>
        <w:rPr>
          <w:rFonts w:ascii="Calibri" w:eastAsia="Calibri" w:hAnsi="Calibri" w:cs="Times New Roman"/>
          <w:sz w:val="16"/>
          <w:szCs w:val="16"/>
        </w:rPr>
        <w:t xml:space="preserve">and are not reported because they have </w:t>
      </w:r>
      <w:r w:rsidRPr="00724C72">
        <w:rPr>
          <w:rFonts w:ascii="Calibri" w:eastAsia="Calibri" w:hAnsi="Calibri" w:cs="Times New Roman"/>
          <w:sz w:val="16"/>
          <w:szCs w:val="16"/>
        </w:rPr>
        <w:t>a relative standard error &gt;50%.</w:t>
      </w:r>
      <w:bookmarkStart w:id="0" w:name="_GoBack"/>
      <w:bookmarkEnd w:id="0"/>
    </w:p>
    <w:p w:rsidR="00BB4FC7" w:rsidRPr="00E154B7" w:rsidRDefault="00BB4FC7" w:rsidP="00BB4FC7">
      <w:pPr>
        <w:spacing w:line="240" w:lineRule="exact"/>
        <w:rPr>
          <w:rFonts w:ascii="Calibri" w:eastAsia="Calibri" w:hAnsi="Calibri" w:cs="Tahoma"/>
          <w:sz w:val="16"/>
          <w:szCs w:val="16"/>
        </w:rPr>
      </w:pPr>
      <w:r w:rsidRPr="0007217D">
        <w:rPr>
          <w:rFonts w:ascii="Calibri" w:eastAsia="Calibri" w:hAnsi="Calibri" w:cs="Times New Roman"/>
          <w:sz w:val="24"/>
          <w:szCs w:val="24"/>
          <w:vertAlign w:val="superscript"/>
        </w:rPr>
        <w:lastRenderedPageBreak/>
        <w:t>a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ahoma"/>
          <w:sz w:val="16"/>
          <w:szCs w:val="16"/>
        </w:rPr>
        <w:t>Weighted to</w:t>
      </w:r>
      <w:r w:rsidRPr="00E154B7">
        <w:rPr>
          <w:rFonts w:ascii="Calibri" w:eastAsia="Calibri" w:hAnsi="Calibri" w:cs="Tahoma"/>
          <w:sz w:val="16"/>
          <w:szCs w:val="16"/>
        </w:rPr>
        <w:t xml:space="preserve"> state population</w:t>
      </w:r>
      <w:r>
        <w:rPr>
          <w:rFonts w:ascii="Calibri" w:eastAsia="Calibri" w:hAnsi="Calibri" w:cs="Tahoma"/>
          <w:sz w:val="16"/>
          <w:szCs w:val="16"/>
        </w:rPr>
        <w:t>s using the survey sample weight</w:t>
      </w:r>
      <w:r w:rsidRPr="00E154B7">
        <w:rPr>
          <w:rFonts w:ascii="Calibri" w:eastAsia="Calibri" w:hAnsi="Calibri" w:cs="Tahoma"/>
          <w:sz w:val="16"/>
          <w:szCs w:val="16"/>
        </w:rPr>
        <w:t xml:space="preserve"> for each respondent.</w:t>
      </w:r>
    </w:p>
    <w:p w:rsidR="00BB4FC7" w:rsidRDefault="00BB4FC7" w:rsidP="00BB4FC7">
      <w:pPr>
        <w:rPr>
          <w:rFonts w:ascii="Calibri" w:eastAsia="Calibri" w:hAnsi="Calibri" w:cs="Calibri"/>
          <w:sz w:val="16"/>
          <w:szCs w:val="16"/>
        </w:rPr>
      </w:pPr>
      <w:r w:rsidRPr="0007217D">
        <w:rPr>
          <w:rFonts w:ascii="Calibri" w:eastAsia="Calibri" w:hAnsi="Calibri" w:cs="Calibri"/>
          <w:sz w:val="24"/>
          <w:szCs w:val="24"/>
          <w:vertAlign w:val="superscript"/>
        </w:rPr>
        <w:t>b</w:t>
      </w:r>
      <w:r>
        <w:rPr>
          <w:rFonts w:ascii="Calibri" w:eastAsia="Calibri" w:hAnsi="Calibri" w:cs="Calibri"/>
          <w:sz w:val="28"/>
          <w:szCs w:val="28"/>
          <w:vertAlign w:val="superscript"/>
        </w:rPr>
        <w:t xml:space="preserve"> </w:t>
      </w:r>
      <w:r w:rsidRPr="0030315A">
        <w:rPr>
          <w:rFonts w:ascii="Calibri" w:eastAsia="Calibri" w:hAnsi="Calibri" w:cs="Calibri"/>
          <w:sz w:val="16"/>
          <w:szCs w:val="16"/>
        </w:rPr>
        <w:t xml:space="preserve">From </w:t>
      </w:r>
      <w:hyperlink r:id="rId4" w:history="1">
        <w:r w:rsidRPr="0030315A">
          <w:rPr>
            <w:rStyle w:val="Hyperlink"/>
            <w:rFonts w:ascii="Calibri" w:eastAsia="Calibri" w:hAnsi="Calibri" w:cs="Calibri"/>
            <w:sz w:val="16"/>
            <w:szCs w:val="16"/>
          </w:rPr>
          <w:t>https://www.census.gov/topics/employment/industry-occupation/guidance/code-lists.html</w:t>
        </w:r>
      </w:hyperlink>
      <w:r w:rsidRPr="0030315A">
        <w:rPr>
          <w:rFonts w:ascii="Calibri" w:eastAsia="Calibri" w:hAnsi="Calibri" w:cs="Calibri"/>
          <w:sz w:val="16"/>
          <w:szCs w:val="16"/>
        </w:rPr>
        <w:t xml:space="preserve">. </w:t>
      </w:r>
    </w:p>
    <w:p w:rsidR="00BB4FC7" w:rsidRPr="00EF5CDD" w:rsidRDefault="00BB4FC7" w:rsidP="00BB4FC7">
      <w:pPr>
        <w:spacing w:line="240" w:lineRule="exact"/>
        <w:rPr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  <w:vertAlign w:val="superscript"/>
        </w:rPr>
        <w:t>c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1D3525">
        <w:rPr>
          <w:sz w:val="16"/>
          <w:szCs w:val="16"/>
        </w:rPr>
        <w:t>Data w</w:t>
      </w:r>
      <w:r>
        <w:rPr>
          <w:sz w:val="16"/>
          <w:szCs w:val="16"/>
        </w:rPr>
        <w:t>ere</w:t>
      </w:r>
      <w:r w:rsidRPr="001D3525">
        <w:rPr>
          <w:sz w:val="16"/>
          <w:szCs w:val="16"/>
        </w:rPr>
        <w:t xml:space="preserve"> collected onl</w:t>
      </w:r>
      <w:r>
        <w:rPr>
          <w:sz w:val="16"/>
          <w:szCs w:val="16"/>
        </w:rPr>
        <w:t xml:space="preserve">y in </w:t>
      </w:r>
      <w:r w:rsidRPr="00B85941">
        <w:rPr>
          <w:sz w:val="16"/>
          <w:szCs w:val="16"/>
        </w:rPr>
        <w:t>2013, 2014, and 2016</w:t>
      </w:r>
      <w:r>
        <w:rPr>
          <w:sz w:val="16"/>
          <w:szCs w:val="16"/>
        </w:rPr>
        <w:t>.</w:t>
      </w:r>
    </w:p>
    <w:p w:rsidR="00BB4FC7" w:rsidRDefault="00BB4FC7" w:rsidP="00BB4FC7">
      <w:pPr>
        <w:spacing w:line="240" w:lineRule="exac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  <w:vertAlign w:val="superscript"/>
        </w:rPr>
        <w:t>d</w:t>
      </w:r>
      <w:r>
        <w:rPr>
          <w:rFonts w:ascii="Calibri" w:eastAsia="Calibri" w:hAnsi="Calibri" w:cs="Calibri"/>
          <w:sz w:val="28"/>
          <w:szCs w:val="28"/>
          <w:vertAlign w:val="superscript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 xml:space="preserve">Adjusted by </w:t>
      </w:r>
      <w:r w:rsidRPr="00B85941">
        <w:rPr>
          <w:rFonts w:ascii="Calibri" w:eastAsia="Calibri" w:hAnsi="Calibri" w:cs="Times New Roman"/>
          <w:sz w:val="16"/>
          <w:szCs w:val="16"/>
        </w:rPr>
        <w:t>age group, sex, race/ethnicity, and education</w:t>
      </w:r>
      <w:r>
        <w:rPr>
          <w:rFonts w:ascii="Calibri" w:eastAsia="Calibri" w:hAnsi="Calibri" w:cs="Times New Roman"/>
          <w:sz w:val="16"/>
          <w:szCs w:val="16"/>
        </w:rPr>
        <w:t>.</w:t>
      </w:r>
    </w:p>
    <w:p w:rsidR="00BB4FC7" w:rsidRDefault="00BB4FC7" w:rsidP="00BB4FC7">
      <w:pPr>
        <w:spacing w:line="240" w:lineRule="exac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24"/>
          <w:szCs w:val="24"/>
          <w:vertAlign w:val="superscript"/>
        </w:rPr>
        <w:t>e</w:t>
      </w:r>
      <w:r>
        <w:rPr>
          <w:rFonts w:ascii="Calibri" w:eastAsia="Calibri" w:hAnsi="Calibri" w:cs="Times New Roman"/>
          <w:sz w:val="16"/>
          <w:szCs w:val="16"/>
        </w:rPr>
        <w:t xml:space="preserve"> </w:t>
      </w:r>
      <w:r w:rsidRPr="00B85941">
        <w:rPr>
          <w:rFonts w:ascii="Calibri" w:eastAsia="Calibri" w:hAnsi="Calibri" w:cs="Times New Roman"/>
          <w:sz w:val="16"/>
          <w:szCs w:val="16"/>
        </w:rPr>
        <w:t>Includes all 38 selected occupations</w:t>
      </w:r>
      <w:r>
        <w:rPr>
          <w:rFonts w:ascii="Calibri" w:eastAsia="Calibri" w:hAnsi="Calibri" w:cs="Times New Roman"/>
          <w:sz w:val="16"/>
          <w:szCs w:val="16"/>
        </w:rPr>
        <w:t>.</w:t>
      </w:r>
    </w:p>
    <w:p w:rsidR="00BB4FC7" w:rsidRPr="00063E73" w:rsidRDefault="00BB4FC7" w:rsidP="00BB4FC7">
      <w:pPr>
        <w:spacing w:line="240" w:lineRule="exac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  <w:vertAlign w:val="superscript"/>
        </w:rPr>
        <w:t>f</w:t>
      </w:r>
      <w:r>
        <w:rPr>
          <w:rFonts w:ascii="Calibri" w:eastAsia="Calibri" w:hAnsi="Calibri" w:cs="Calibri"/>
          <w:sz w:val="28"/>
          <w:szCs w:val="28"/>
          <w:vertAlign w:val="superscript"/>
        </w:rPr>
        <w:t xml:space="preserve"> </w:t>
      </w:r>
      <w:r w:rsidRPr="00063E73">
        <w:rPr>
          <w:rFonts w:ascii="Calibri" w:eastAsia="Calibri" w:hAnsi="Calibri" w:cs="Times New Roman"/>
          <w:sz w:val="16"/>
          <w:szCs w:val="16"/>
        </w:rPr>
        <w:t xml:space="preserve">p&lt;0.05 </w:t>
      </w:r>
      <w:r>
        <w:rPr>
          <w:rFonts w:ascii="Calibri" w:eastAsia="Calibri" w:hAnsi="Calibri" w:cs="Times New Roman"/>
          <w:sz w:val="16"/>
          <w:szCs w:val="16"/>
        </w:rPr>
        <w:t>for t test against all other industries.</w:t>
      </w:r>
    </w:p>
    <w:p w:rsidR="00BB4FC7" w:rsidRPr="00C746C1" w:rsidRDefault="00BB4FC7" w:rsidP="00BB4FC7">
      <w:pPr>
        <w:spacing w:line="240" w:lineRule="exact"/>
        <w:rPr>
          <w:rStyle w:val="Hyperlink"/>
          <w:rFonts w:ascii="Calibri" w:eastAsia="Calibri" w:hAnsi="Calibri" w:cs="Times New Roman"/>
          <w:color w:val="auto"/>
          <w:sz w:val="16"/>
          <w:szCs w:val="16"/>
          <w:u w:val="none"/>
        </w:rPr>
      </w:pPr>
      <w:r>
        <w:rPr>
          <w:rFonts w:ascii="Calibri" w:eastAsia="Calibri" w:hAnsi="Calibri" w:cs="Calibri"/>
          <w:sz w:val="24"/>
          <w:szCs w:val="24"/>
          <w:vertAlign w:val="superscript"/>
        </w:rPr>
        <w:t>g</w:t>
      </w:r>
      <w:r>
        <w:rPr>
          <w:rFonts w:ascii="Calibri" w:eastAsia="Calibri" w:hAnsi="Calibri" w:cs="Calibri"/>
          <w:sz w:val="28"/>
          <w:szCs w:val="28"/>
          <w:vertAlign w:val="superscript"/>
        </w:rPr>
        <w:t xml:space="preserve"> </w:t>
      </w:r>
      <w:r w:rsidRPr="00063E73">
        <w:rPr>
          <w:rFonts w:ascii="Calibri" w:eastAsia="Calibri" w:hAnsi="Calibri" w:cs="Times New Roman"/>
          <w:sz w:val="16"/>
          <w:szCs w:val="16"/>
        </w:rPr>
        <w:t>p&lt;0.001</w:t>
      </w:r>
      <w:r>
        <w:rPr>
          <w:rFonts w:ascii="Calibri" w:eastAsia="Calibri" w:hAnsi="Calibri" w:cs="Times New Roman"/>
          <w:sz w:val="16"/>
          <w:szCs w:val="16"/>
        </w:rPr>
        <w:t xml:space="preserve"> for t test against all other industries.</w:t>
      </w:r>
    </w:p>
    <w:p w:rsidR="00FC70C6" w:rsidRDefault="00FC70C6"/>
    <w:sectPr w:rsidR="00FC70C6" w:rsidSect="00037D89">
      <w:pgSz w:w="20160" w:h="12240" w:orient="landscape" w:code="5"/>
      <w:pgMar w:top="1440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C7"/>
    <w:rsid w:val="00037D89"/>
    <w:rsid w:val="003C2945"/>
    <w:rsid w:val="004501EE"/>
    <w:rsid w:val="00451690"/>
    <w:rsid w:val="00506FD8"/>
    <w:rsid w:val="00531413"/>
    <w:rsid w:val="0066063D"/>
    <w:rsid w:val="00703E19"/>
    <w:rsid w:val="00725441"/>
    <w:rsid w:val="00736C71"/>
    <w:rsid w:val="00777769"/>
    <w:rsid w:val="00A00C44"/>
    <w:rsid w:val="00BB4FC7"/>
    <w:rsid w:val="00D26908"/>
    <w:rsid w:val="00DB3E33"/>
    <w:rsid w:val="00FC617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7F83"/>
  <w15:chartTrackingRefBased/>
  <w15:docId w15:val="{F85A922A-15CA-47B3-9BBB-431F7A45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FC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B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B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nsus.gov/topics/employment/industry-occupation/guidance/code-lis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Boal, Winifred L. (Winnie) (CDC/NIOSH/DFSE/HIB)</dc:creator>
  <cp:keywords/>
  <dc:description/>
  <cp:lastModifiedBy>Boal, Winifred L. (Winnie) (CDC/NIOSH/DFSE/HIB)</cp:lastModifiedBy>
  <cp:revision>5</cp:revision>
  <dcterms:created xsi:type="dcterms:W3CDTF">2019-12-31T15:09:00Z</dcterms:created>
  <dcterms:modified xsi:type="dcterms:W3CDTF">2019-12-31T15:27:00Z</dcterms:modified>
</cp:coreProperties>
</file>