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FA88" w14:textId="348509B2" w:rsidR="006B7409" w:rsidRDefault="006B7409" w:rsidP="006B7409">
      <w:pPr>
        <w:spacing w:after="0" w:line="240" w:lineRule="auto"/>
      </w:pPr>
      <w:r>
        <w:t>Supplementary Tables</w:t>
      </w:r>
    </w:p>
    <w:p w14:paraId="6ED1C13C" w14:textId="7FEF1740" w:rsidR="006B7409" w:rsidRDefault="006B7409" w:rsidP="006B7409">
      <w:pPr>
        <w:spacing w:after="0" w:line="240" w:lineRule="auto"/>
      </w:pPr>
    </w:p>
    <w:tbl>
      <w:tblPr>
        <w:tblW w:w="10429" w:type="dxa"/>
        <w:tblLook w:val="04A0" w:firstRow="1" w:lastRow="0" w:firstColumn="1" w:lastColumn="0" w:noHBand="0" w:noVBand="1"/>
      </w:tblPr>
      <w:tblGrid>
        <w:gridCol w:w="3086"/>
        <w:gridCol w:w="1585"/>
        <w:gridCol w:w="877"/>
        <w:gridCol w:w="1638"/>
        <w:gridCol w:w="853"/>
        <w:gridCol w:w="1520"/>
        <w:gridCol w:w="858"/>
        <w:gridCol w:w="12"/>
      </w:tblGrid>
      <w:tr w:rsidR="00E729DC" w:rsidRPr="006B7409" w14:paraId="25E44A36" w14:textId="77777777" w:rsidTr="00E729DC">
        <w:trPr>
          <w:trHeight w:val="650"/>
        </w:trPr>
        <w:tc>
          <w:tcPr>
            <w:tcW w:w="10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A9D60" w14:textId="77777777" w:rsidR="00E729DC" w:rsidRPr="006B7409" w:rsidRDefault="00E729DC" w:rsidP="006B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E4A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Supplementary Table 1: adjusted associations assessing between IPV experience and the 90:90:90 cascade</w:t>
            </w:r>
          </w:p>
        </w:tc>
      </w:tr>
      <w:tr w:rsidR="00E729DC" w:rsidRPr="006B7409" w14:paraId="3CB29062" w14:textId="77777777" w:rsidTr="00E729DC">
        <w:trPr>
          <w:gridAfter w:val="1"/>
          <w:wAfter w:w="12" w:type="dxa"/>
          <w:trHeight w:val="7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3600" w14:textId="77777777" w:rsidR="00E729DC" w:rsidRPr="006B7409" w:rsidRDefault="00E729DC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5C57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Know their status if HIV-</w:t>
            </w: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positive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4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543E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know their status on </w:t>
            </w: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treatment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C91CF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on treatment, virally </w:t>
            </w: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suppressed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  <w:proofErr w:type="spellEnd"/>
          </w:p>
        </w:tc>
      </w:tr>
      <w:tr w:rsidR="00E729DC" w:rsidRPr="006B7409" w14:paraId="51921F5A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1E061" w14:textId="77777777" w:rsidR="00E729DC" w:rsidRPr="006B7409" w:rsidRDefault="00E729DC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F38F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aOR</w:t>
            </w:r>
            <w:proofErr w:type="spellEnd"/>
            <w:r w:rsidRPr="006B7409">
              <w:rPr>
                <w:rFonts w:ascii="Calibri" w:eastAsia="Times New Roman" w:hAnsi="Calibri" w:cs="Calibri"/>
                <w:color w:val="000000"/>
              </w:rPr>
              <w:t>(95%CI)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17469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DA94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aOR</w:t>
            </w:r>
            <w:proofErr w:type="spellEnd"/>
            <w:r w:rsidRPr="006B7409">
              <w:rPr>
                <w:rFonts w:ascii="Calibri" w:eastAsia="Times New Roman" w:hAnsi="Calibri" w:cs="Calibri"/>
                <w:color w:val="000000"/>
              </w:rPr>
              <w:t>(95%CI)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321D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84DEA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aOR</w:t>
            </w:r>
            <w:proofErr w:type="spellEnd"/>
            <w:r w:rsidRPr="006B7409">
              <w:rPr>
                <w:rFonts w:ascii="Calibri" w:eastAsia="Times New Roman" w:hAnsi="Calibri" w:cs="Calibri"/>
                <w:color w:val="000000"/>
              </w:rPr>
              <w:t>(95%CI)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1D982" w14:textId="77777777" w:rsidR="00E729DC" w:rsidRPr="006B7409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</w:tr>
      <w:tr w:rsidR="00E729DC" w:rsidRPr="006B7409" w14:paraId="5E543F4D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ADB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Past year IPV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8916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1.40(0.98, 2.02)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EF8D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D6E8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0.71(0.40, 1.25)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3E3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F68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0.37(0.19, 0.75)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B9D7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</w:t>
            </w:r>
          </w:p>
        </w:tc>
      </w:tr>
      <w:tr w:rsidR="00E729DC" w:rsidRPr="006B7409" w14:paraId="21B7306D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A08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Age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B9A6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1.12(1.04, 1.21)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C8A1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B296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0.93(0.82, 1.06)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0621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FC719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1.31(1.09, 1.58)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33E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E729DC" w:rsidRPr="006B7409" w14:paraId="4439EBC0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6DDB" w14:textId="3B9252E0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Education</w:t>
            </w:r>
            <w:r w:rsidRPr="006B740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r w:rsidRPr="006B7409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4ED1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35CBF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0DC3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CDC8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042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836E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56EB8E8C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85C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Primary only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A0D8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1.45(0.48, 4.42)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35C3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7BFE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8662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1F89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C4F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4CDBB951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423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Secondary only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35A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0.79(0.42, 1.51)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A862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6130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4103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DCA03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9839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4B608164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88AE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Tertiary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6216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0.45(0.22, 0.93)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CEE5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E60E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9022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5B8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2B7C3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6E8DD4BE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6A6C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Alcohol use past year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8EC0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0.55(0.40, 0.75)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F033D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C0A70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0.84(0.51, 1.39)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4E8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B74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780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44B9400B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982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Depressive scores (&gt;=more)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B831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1.03(0.98, 1.08)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1315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D9F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50DE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055B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2A1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729DC" w:rsidRPr="006B7409" w14:paraId="3796AF71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B02C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Food insecurity (&gt;=more)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4F17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0.99(0.93, 1.05)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A0DA7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B9E1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1.13(1.04, 1.24)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AA1A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9E96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1.13(0.99, 1.27)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38CA0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0.061</w:t>
            </w:r>
          </w:p>
        </w:tc>
      </w:tr>
      <w:tr w:rsidR="00E729DC" w:rsidRPr="006B7409" w14:paraId="580750F4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2B92" w14:textId="77777777" w:rsidR="00E729DC" w:rsidRPr="006B7409" w:rsidRDefault="00E729DC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Ever pregnant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67202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074C5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C6C5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A648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C1B34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1.58(0.77, 3.26)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C8E2D" w14:textId="77777777" w:rsidR="00E729DC" w:rsidRPr="00E729DC" w:rsidRDefault="00E729DC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729D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0.214</w:t>
            </w:r>
          </w:p>
        </w:tc>
      </w:tr>
      <w:tr w:rsidR="00E729DC" w:rsidRPr="006B7409" w14:paraId="4698FF4D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0DB4" w14:textId="77777777" w:rsidR="00E729DC" w:rsidRPr="006B7409" w:rsidRDefault="00E729DC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E6A83" w14:textId="77777777" w:rsidR="00E729DC" w:rsidRPr="006B7409" w:rsidRDefault="00E729DC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Sample size: n=1118 unadjusted &amp; n=996 adjusted for age, education, alcohol use, depression and food security;</w:t>
            </w: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 xml:space="preserve"> b</w:t>
            </w: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Sample size: n=696 unadjusted &amp; n= 663 adjusted, for age, alcohol use, food security; </w:t>
            </w: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</w:rPr>
              <w:t>c</w:t>
            </w:r>
            <w:r w:rsidRPr="006B740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Sample size: n=602 unadjusted &amp; n=569 adjusted, for age, food security and ever pregnant; xx= not included in the final models</w:t>
            </w:r>
          </w:p>
        </w:tc>
      </w:tr>
      <w:tr w:rsidR="00E729DC" w:rsidRPr="006B7409" w14:paraId="2BAD3F78" w14:textId="77777777" w:rsidTr="00E729DC">
        <w:trPr>
          <w:gridAfter w:val="1"/>
          <w:wAfter w:w="12" w:type="dxa"/>
          <w:trHeight w:val="29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1582" w14:textId="77777777" w:rsidR="00E729DC" w:rsidRPr="006B7409" w:rsidRDefault="00E729DC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45F3F8" w14:textId="77777777" w:rsidR="00E729DC" w:rsidRPr="006B7409" w:rsidRDefault="00E729DC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729DC" w:rsidRPr="006B7409" w14:paraId="4933ED5D" w14:textId="77777777" w:rsidTr="00E729DC">
        <w:trPr>
          <w:gridAfter w:val="1"/>
          <w:wAfter w:w="12" w:type="dxa"/>
          <w:trHeight w:val="600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C41" w14:textId="77777777" w:rsidR="00E729DC" w:rsidRPr="006B7409" w:rsidRDefault="00E729DC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B7B3F" w14:textId="77777777" w:rsidR="00E729DC" w:rsidRPr="006B7409" w:rsidRDefault="00E729DC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3EFDD485" w14:textId="2ACED11A" w:rsidR="00955094" w:rsidRDefault="00955094" w:rsidP="006B7409">
      <w:pPr>
        <w:spacing w:after="0" w:line="240" w:lineRule="auto"/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568"/>
        <w:gridCol w:w="1621"/>
        <w:gridCol w:w="772"/>
        <w:gridCol w:w="1621"/>
        <w:gridCol w:w="772"/>
        <w:gridCol w:w="1621"/>
        <w:gridCol w:w="772"/>
      </w:tblGrid>
      <w:tr w:rsidR="00955094" w:rsidRPr="00955094" w14:paraId="7DF61DBC" w14:textId="77777777" w:rsidTr="00955094">
        <w:trPr>
          <w:trHeight w:val="290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E2FF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Supplementary Table 2: Adjusted associations between IPV and the 90:90:90 cascade, adjusting for a range of socio-demographics</w:t>
            </w:r>
          </w:p>
        </w:tc>
      </w:tr>
      <w:tr w:rsidR="00955094" w:rsidRPr="00955094" w14:paraId="270C1D84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B1FA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BA74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Know their status if HIV-positive</w:t>
            </w:r>
          </w:p>
        </w:tc>
      </w:tr>
      <w:tr w:rsidR="00955094" w:rsidRPr="00955094" w14:paraId="103FE50D" w14:textId="77777777" w:rsidTr="00955094">
        <w:trPr>
          <w:trHeight w:val="33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50D93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671D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B3E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47A7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BD18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1B96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369D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</w:tr>
      <w:tr w:rsidR="00955094" w:rsidRPr="00955094" w14:paraId="2690CB7C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0F0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 year IPV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06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1.25(0.90, 1.75)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F0B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01F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1.25(0.90, 1.74)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E24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9D2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1.23(0.86, 1.76)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F02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0.256</w:t>
            </w:r>
          </w:p>
        </w:tc>
      </w:tr>
      <w:tr w:rsidR="00955094" w:rsidRPr="00955094" w14:paraId="70A8A9B7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256C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5DC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1.11(1.04, 1.17)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6D7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1220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954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E9BB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1.22(1.04, 1.21)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21F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0.003</w:t>
            </w:r>
          </w:p>
        </w:tc>
      </w:tr>
      <w:tr w:rsidR="00955094" w:rsidRPr="00955094" w14:paraId="54FC863D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B909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- squared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E42F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0BF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CD1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1.00(1.00, 1.00)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BF9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4A8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D456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08DC2343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BBB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F28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5E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622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662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135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74B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7382CF61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1FA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238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F67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219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B3A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0BA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1.40(0.45, 4.31)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DFC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0.559</w:t>
            </w:r>
          </w:p>
        </w:tc>
      </w:tr>
      <w:tr w:rsidR="00955094" w:rsidRPr="00955094" w14:paraId="5EACDC1D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AB81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Secondary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6A0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534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ADB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36A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7C5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0.86(0.46, 1.62)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B6A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0.636</w:t>
            </w:r>
          </w:p>
        </w:tc>
      </w:tr>
      <w:tr w:rsidR="00955094" w:rsidRPr="00955094" w14:paraId="7A367EFA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2E43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7F2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F71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3E7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154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FC0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0.47(0.23, 0.96)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205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0.039</w:t>
            </w:r>
          </w:p>
        </w:tc>
      </w:tr>
      <w:tr w:rsidR="00955094" w:rsidRPr="00955094" w14:paraId="69CF16C9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2BF1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insecurity (&gt;=more)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7E6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56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186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20AB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FC2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0.99(0.94, 1.05)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676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0.809</w:t>
            </w:r>
          </w:p>
        </w:tc>
      </w:tr>
      <w:tr w:rsidR="00955094" w:rsidRPr="00955094" w14:paraId="7F704B86" w14:textId="77777777" w:rsidTr="00955094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0F9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CEB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n=1116, 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n=974</w:t>
            </w:r>
          </w:p>
        </w:tc>
      </w:tr>
      <w:tr w:rsidR="00955094" w:rsidRPr="00955094" w14:paraId="6D5F0D8A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0D0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FC3A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 those know their status on treatment</w:t>
            </w:r>
          </w:p>
        </w:tc>
      </w:tr>
      <w:tr w:rsidR="00955094" w:rsidRPr="00955094" w14:paraId="7E4C934A" w14:textId="77777777" w:rsidTr="00955094">
        <w:trPr>
          <w:trHeight w:val="33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76A7B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DA8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96CB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E29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9558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E94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A06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</w:tr>
      <w:tr w:rsidR="00955094" w:rsidRPr="00955094" w14:paraId="4982FBAB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7218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 year IPV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F86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0.62(0.36, 1.06)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7B8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2B7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0.62(0.36, 1.06)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CDD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DDB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0.70(0.38, 1.29)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629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0.257</w:t>
            </w:r>
          </w:p>
        </w:tc>
      </w:tr>
      <w:tr w:rsidR="00955094" w:rsidRPr="00955094" w14:paraId="39A207C4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AD88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0F2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0.92(0.83, 1.03)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0F5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D4C6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B0A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FA0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0.93(0.81, 1.06)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31C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0.288</w:t>
            </w:r>
          </w:p>
        </w:tc>
      </w:tr>
      <w:tr w:rsidR="00955094" w:rsidRPr="00955094" w14:paraId="01357EB2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C2B2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- squared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9EDF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C267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042A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1.00(1.00, 1.00)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A40A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D2D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9A8B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6A885EE0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2EFA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357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EDC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FBE5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E6C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CA8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22D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7792639D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A500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9A8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F3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BF3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170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C83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0.46(0.08, 2.77)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30F6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0.398</w:t>
            </w:r>
          </w:p>
        </w:tc>
      </w:tr>
      <w:tr w:rsidR="00955094" w:rsidRPr="00955094" w14:paraId="46EA8F20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7AA4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Secondary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21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B8E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BAF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D7F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EB5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0.88(0.25, 3.07)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27C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0.845</w:t>
            </w:r>
          </w:p>
        </w:tc>
      </w:tr>
      <w:tr w:rsidR="00955094" w:rsidRPr="00955094" w14:paraId="21581D19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14F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0FA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EC6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25D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EE6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2562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0.59(0.14, 2.42)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E1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0.459</w:t>
            </w:r>
          </w:p>
        </w:tc>
      </w:tr>
      <w:tr w:rsidR="00955094" w:rsidRPr="00955094" w14:paraId="23E6974B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FB68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Food insecurity (&gt;=more)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EE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CF6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3CF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88B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569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1.15(1.04, 1.27)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48E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955094" w:rsidRPr="00955094" w14:paraId="06B4837B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5C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788D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n=695; 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n=616</w:t>
            </w:r>
          </w:p>
        </w:tc>
      </w:tr>
      <w:tr w:rsidR="00955094" w:rsidRPr="00955094" w14:paraId="52C770BD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B962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8CB2D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Of those on treatment, virally suppressed</w:t>
            </w:r>
          </w:p>
        </w:tc>
      </w:tr>
      <w:tr w:rsidR="00955094" w:rsidRPr="00955094" w14:paraId="426732AC" w14:textId="77777777" w:rsidTr="00955094">
        <w:trPr>
          <w:trHeight w:val="330"/>
        </w:trPr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CD202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7E4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644A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5ADB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60B8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5809B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37B1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</w:tr>
      <w:tr w:rsidR="00955094" w:rsidRPr="00955094" w14:paraId="3B017485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53B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 year IPV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2C9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0.36(0.18, 0.69)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8E7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B96F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0.35(0.18, 0.69)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AC5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F723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0.42(0.20, 0.88)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2FD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0.021</w:t>
            </w:r>
          </w:p>
        </w:tc>
      </w:tr>
      <w:tr w:rsidR="00955094" w:rsidRPr="00955094" w14:paraId="38727E10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E03E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80C4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1.32(1.17, 1.49)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BA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4825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6FAF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67E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1.45(1.19, 1.75)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3F9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</w:tr>
      <w:tr w:rsidR="00955094" w:rsidRPr="00955094" w14:paraId="2DF7FA3C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0F78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- squared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386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77AB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DA6D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1.01(1.00, 1.01)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274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F13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03A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1E6BB116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A957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246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6D4B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A2F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044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A94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088B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7DFF5655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64BF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Primary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6BF5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33A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2FBA5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983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DC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1.40(0.09, 23.5)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20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0.813</w:t>
            </w:r>
          </w:p>
        </w:tc>
      </w:tr>
      <w:tr w:rsidR="00955094" w:rsidRPr="00955094" w14:paraId="7B51F667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F264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Secondary only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2B56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15EA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9D6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775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398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1.23(0.36, 4.16)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382D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0.743</w:t>
            </w:r>
          </w:p>
        </w:tc>
      </w:tr>
      <w:tr w:rsidR="00955094" w:rsidRPr="00955094" w14:paraId="2DAB67C5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861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Tertiary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E791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4D3E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F36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92E2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146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C49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55094" w:rsidRPr="00955094" w14:paraId="62D88842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B4E7" w14:textId="77777777" w:rsidR="00955094" w:rsidRPr="00955094" w:rsidRDefault="00955094" w:rsidP="009550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Food insecurity (&gt;=more)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CE9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89E9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8570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07C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F9D57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1.17(1.03, 1.33)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FC08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0.016</w:t>
            </w:r>
          </w:p>
        </w:tc>
      </w:tr>
      <w:tr w:rsidR="00955094" w:rsidRPr="00955094" w14:paraId="7F9582B8" w14:textId="77777777" w:rsidTr="00955094">
        <w:trPr>
          <w:trHeight w:val="29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583" w14:textId="77777777" w:rsidR="00955094" w:rsidRPr="00955094" w:rsidRDefault="00955094" w:rsidP="00955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7DE5" w14:textId="77777777" w:rsidR="00955094" w:rsidRPr="00955094" w:rsidRDefault="00955094" w:rsidP="00955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n=602; 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f</w:t>
            </w:r>
            <w:r w:rsidRPr="009550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 n=509</w:t>
            </w:r>
          </w:p>
        </w:tc>
      </w:tr>
    </w:tbl>
    <w:p w14:paraId="5B38A3AB" w14:textId="26EBAD11" w:rsidR="00955094" w:rsidRDefault="00955094" w:rsidP="006B7409">
      <w:pPr>
        <w:spacing w:after="0" w:line="240" w:lineRule="auto"/>
      </w:pPr>
    </w:p>
    <w:p w14:paraId="3A5B25C4" w14:textId="77777777" w:rsidR="00955094" w:rsidRDefault="00955094" w:rsidP="006B7409">
      <w:pPr>
        <w:spacing w:after="0" w:line="240" w:lineRule="auto"/>
      </w:pPr>
    </w:p>
    <w:p w14:paraId="61C519BA" w14:textId="77777777" w:rsidR="00855F07" w:rsidRDefault="00855F07" w:rsidP="006B7409">
      <w:pPr>
        <w:spacing w:after="0" w:line="240" w:lineRule="auto"/>
      </w:pPr>
    </w:p>
    <w:tbl>
      <w:tblPr>
        <w:tblW w:w="8067" w:type="dxa"/>
        <w:tblLook w:val="04A0" w:firstRow="1" w:lastRow="0" w:firstColumn="1" w:lastColumn="0" w:noHBand="0" w:noVBand="1"/>
      </w:tblPr>
      <w:tblGrid>
        <w:gridCol w:w="3791"/>
        <w:gridCol w:w="1512"/>
        <w:gridCol w:w="758"/>
        <w:gridCol w:w="1512"/>
        <w:gridCol w:w="758"/>
      </w:tblGrid>
      <w:tr w:rsidR="007D3025" w:rsidRPr="007D3025" w14:paraId="227F3441" w14:textId="77777777" w:rsidTr="007D3025">
        <w:trPr>
          <w:trHeight w:val="290"/>
        </w:trPr>
        <w:tc>
          <w:tcPr>
            <w:tcW w:w="8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EC17" w14:textId="200B29A1" w:rsidR="007D3025" w:rsidRPr="007D3025" w:rsidRDefault="007D3025" w:rsidP="007D3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Supplementary Table 3: Adjusted associations assessing between physical IPV experience, sexual IPV</w:t>
            </w:r>
            <w:r w:rsidR="00B868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</w:t>
            </w:r>
            <w:r w:rsidRPr="007D302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and the 90:90:90 cascade</w:t>
            </w:r>
          </w:p>
        </w:tc>
      </w:tr>
      <w:tr w:rsidR="007D3025" w:rsidRPr="007D3025" w14:paraId="72511AB0" w14:textId="77777777" w:rsidTr="007D3025">
        <w:trPr>
          <w:trHeight w:val="29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BDF" w14:textId="77777777" w:rsidR="007D3025" w:rsidRPr="007D3025" w:rsidRDefault="007D3025" w:rsidP="007D3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DB7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Physical IPV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5B1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Sexual IPV</w:t>
            </w:r>
          </w:p>
        </w:tc>
      </w:tr>
      <w:tr w:rsidR="007D3025" w:rsidRPr="007D3025" w14:paraId="67A230CC" w14:textId="77777777" w:rsidTr="007D3025">
        <w:trPr>
          <w:trHeight w:val="330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9C7A7" w14:textId="77777777" w:rsidR="007D3025" w:rsidRPr="007D3025" w:rsidRDefault="007D3025" w:rsidP="007D3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12EE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C1651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103CE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</w:t>
            </w:r>
            <w:proofErr w:type="spellEnd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(95%CI)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BE2A3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pvalue</w:t>
            </w:r>
            <w:proofErr w:type="spellEnd"/>
          </w:p>
        </w:tc>
      </w:tr>
      <w:tr w:rsidR="007D3025" w:rsidRPr="007D3025" w14:paraId="2D9C7F25" w14:textId="77777777" w:rsidTr="007D3025">
        <w:trPr>
          <w:trHeight w:val="33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B0B" w14:textId="77777777" w:rsidR="007D3025" w:rsidRPr="007D3025" w:rsidRDefault="007D3025" w:rsidP="007D3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Know their status if HIV-positive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B547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1.43(1.00, 2.03)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4E4C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637E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1.02(0.62, 1.68)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C737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0.924</w:t>
            </w:r>
          </w:p>
        </w:tc>
      </w:tr>
      <w:tr w:rsidR="007D3025" w:rsidRPr="007D3025" w14:paraId="648D0BC9" w14:textId="77777777" w:rsidTr="007D3025">
        <w:trPr>
          <w:trHeight w:val="330"/>
        </w:trPr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7326" w14:textId="77777777" w:rsidR="007D3025" w:rsidRPr="007D3025" w:rsidRDefault="007D3025" w:rsidP="007D3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Of those know their status on treatment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684C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0.62(0.35, 1.24)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103C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CBD4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0.93(0.37, 1.25)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4B92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0.885</w:t>
            </w:r>
          </w:p>
        </w:tc>
      </w:tr>
      <w:tr w:rsidR="007D3025" w:rsidRPr="007D3025" w14:paraId="0EE2A423" w14:textId="77777777" w:rsidTr="007D3025">
        <w:trPr>
          <w:trHeight w:val="330"/>
        </w:trPr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FF81" w14:textId="35392788" w:rsidR="007D3025" w:rsidRPr="007D3025" w:rsidRDefault="007D3025" w:rsidP="007D3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those on treatment, virally suppressed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BB768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0.43(0.21, 0.92)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7C576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EE794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0.23(0.08, 0.71)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6FCF3" w14:textId="77777777" w:rsidR="007D3025" w:rsidRPr="007D3025" w:rsidRDefault="007D3025" w:rsidP="007D3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7D3025" w:rsidRPr="007D3025" w14:paraId="7A7D4C9B" w14:textId="77777777" w:rsidTr="007D3025">
        <w:trPr>
          <w:trHeight w:val="1010"/>
        </w:trPr>
        <w:tc>
          <w:tcPr>
            <w:tcW w:w="80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F8C7D" w14:textId="5054E356" w:rsidR="007D3025" w:rsidRPr="007D3025" w:rsidRDefault="007D3025" w:rsidP="007D3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a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Sample size: n=1116, adjusted for alcohol use;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 b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size: n=662 adjusted for food security;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c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size: n=571 adjusted, for age, food security and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use;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d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size: n=1035 adjusted for education, alcohol use;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e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size: n=662, adjusted for food insecurity; 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f</w:t>
            </w:r>
            <w:r w:rsidRPr="007D302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Sample size: 509, adjusted for age, education, food insecurity</w:t>
            </w:r>
          </w:p>
        </w:tc>
      </w:tr>
    </w:tbl>
    <w:p w14:paraId="48C981F7" w14:textId="33F0D52A" w:rsidR="006B7409" w:rsidRDefault="006B7409" w:rsidP="006B7409">
      <w:pPr>
        <w:spacing w:after="0" w:line="240" w:lineRule="auto"/>
      </w:pPr>
    </w:p>
    <w:p w14:paraId="1FD22012" w14:textId="5B252003" w:rsidR="006B7409" w:rsidRDefault="006B7409" w:rsidP="006B7409">
      <w:pPr>
        <w:spacing w:after="0" w:line="240" w:lineRule="auto"/>
      </w:pPr>
    </w:p>
    <w:tbl>
      <w:tblPr>
        <w:tblW w:w="8722" w:type="dxa"/>
        <w:tblLook w:val="04A0" w:firstRow="1" w:lastRow="0" w:firstColumn="1" w:lastColumn="0" w:noHBand="0" w:noVBand="1"/>
      </w:tblPr>
      <w:tblGrid>
        <w:gridCol w:w="3900"/>
        <w:gridCol w:w="1702"/>
        <w:gridCol w:w="793"/>
        <w:gridCol w:w="1701"/>
        <w:gridCol w:w="812"/>
      </w:tblGrid>
      <w:tr w:rsidR="006B7409" w:rsidRPr="006B7409" w14:paraId="1E073D2A" w14:textId="77777777" w:rsidTr="006B7409">
        <w:trPr>
          <w:trHeight w:val="290"/>
        </w:trPr>
        <w:tc>
          <w:tcPr>
            <w:tcW w:w="8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4DA9" w14:textId="65601083" w:rsidR="006B7409" w:rsidRPr="007D3025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Supplementary Table </w:t>
            </w:r>
            <w:r w:rsidR="00DE461E"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>: Unadjusted and adjusted associations between IPV and 90:90:90 cascade for adolescent girls 12-19</w:t>
            </w:r>
          </w:p>
        </w:tc>
      </w:tr>
      <w:tr w:rsidR="006B7409" w:rsidRPr="006B7409" w14:paraId="3590335F" w14:textId="77777777" w:rsidTr="006B7409">
        <w:trPr>
          <w:trHeight w:val="29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35E6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087" w14:textId="77777777" w:rsidR="006B7409" w:rsidRPr="006B7409" w:rsidRDefault="006B7409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B8D2" w14:textId="795CB5DF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1898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63ED" w14:textId="77777777" w:rsidR="006B7409" w:rsidRPr="006B7409" w:rsidRDefault="006B7409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409" w:rsidRPr="006B7409" w14:paraId="69E03132" w14:textId="77777777" w:rsidTr="006B7409">
        <w:trPr>
          <w:trHeight w:val="29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86CB" w14:textId="77777777" w:rsidR="006B7409" w:rsidRPr="006B7409" w:rsidRDefault="006B7409" w:rsidP="006B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1E4C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Unadjusted and adjusted associations with IPV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987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7409" w:rsidRPr="006B7409" w14:paraId="0529DB73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2AFF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A5EB1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OR(95%CI)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F6EE9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CCD8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aOR</w:t>
            </w:r>
            <w:proofErr w:type="spellEnd"/>
            <w:r w:rsidRPr="006B7409">
              <w:rPr>
                <w:rFonts w:ascii="Calibri" w:eastAsia="Times New Roman" w:hAnsi="Calibri" w:cs="Calibri"/>
                <w:color w:val="000000"/>
              </w:rPr>
              <w:t xml:space="preserve">(95%CI)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5390A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</w:tr>
      <w:tr w:rsidR="006B7409" w:rsidRPr="006B7409" w14:paraId="5F5A98E0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1B3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Know their status if HIV-</w:t>
            </w: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positive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8F56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1.05 (0.56,1.99)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B1E2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FE433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0.92 (0.45,1.87)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3BBC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0.809</w:t>
            </w:r>
          </w:p>
        </w:tc>
      </w:tr>
      <w:tr w:rsidR="006B7409" w:rsidRPr="006B7409" w14:paraId="0FADF258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B3B3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know their status on treatment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AA34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0.71 (0.20, 2.61)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4E01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0.609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5049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0.60 (0.15,2.50)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C4C7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0.483</w:t>
            </w:r>
          </w:p>
        </w:tc>
      </w:tr>
      <w:tr w:rsidR="006B7409" w:rsidRPr="006B7409" w14:paraId="691276FC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6CAC0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on treatment,  virally suppressed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E4BF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0.70 (0.23,2.16) 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2151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0.536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B0786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 0.30 (0.07,1.26)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C9D7C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</w:tr>
      <w:tr w:rsidR="006B7409" w:rsidRPr="006B7409" w14:paraId="2DE74E6B" w14:textId="77777777" w:rsidTr="006B7409">
        <w:trPr>
          <w:trHeight w:val="960"/>
        </w:trPr>
        <w:tc>
          <w:tcPr>
            <w:tcW w:w="87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B92B1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lastRenderedPageBreak/>
              <w:t xml:space="preserve">a 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Sample size: n=254 unadjusted &amp; n=192 adjusted, for age, education, alcohol use, ever pregnant;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 b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Sample size: n=143 unadjusted &amp; n= 114 adjusted, for food security, alcohol use and ever pregnant; 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c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Sample size: n=128 unadjusted &amp; n=100 adjusted for alcohol use and ever pregnant</w:t>
            </w:r>
          </w:p>
        </w:tc>
      </w:tr>
    </w:tbl>
    <w:p w14:paraId="3A4A0C40" w14:textId="1DB8289A" w:rsidR="006B7409" w:rsidRDefault="006B7409" w:rsidP="006B7409">
      <w:pPr>
        <w:spacing w:after="0" w:line="240" w:lineRule="auto"/>
      </w:pPr>
    </w:p>
    <w:p w14:paraId="3CFA6B98" w14:textId="6DFE8347" w:rsidR="006B7409" w:rsidRDefault="006B7409" w:rsidP="006B7409">
      <w:pPr>
        <w:spacing w:after="0" w:line="240" w:lineRule="auto"/>
      </w:pPr>
    </w:p>
    <w:tbl>
      <w:tblPr>
        <w:tblW w:w="8196" w:type="dxa"/>
        <w:tblLook w:val="04A0" w:firstRow="1" w:lastRow="0" w:firstColumn="1" w:lastColumn="0" w:noHBand="0" w:noVBand="1"/>
      </w:tblPr>
      <w:tblGrid>
        <w:gridCol w:w="3900"/>
        <w:gridCol w:w="1488"/>
        <w:gridCol w:w="718"/>
        <w:gridCol w:w="1488"/>
        <w:gridCol w:w="812"/>
      </w:tblGrid>
      <w:tr w:rsidR="006B7409" w:rsidRPr="006B7409" w14:paraId="14529A69" w14:textId="77777777" w:rsidTr="006B7409">
        <w:trPr>
          <w:trHeight w:val="290"/>
        </w:trPr>
        <w:tc>
          <w:tcPr>
            <w:tcW w:w="8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B49" w14:textId="40B29B3B" w:rsidR="006B7409" w:rsidRPr="007D3025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Supplementary Table </w:t>
            </w:r>
            <w:r w:rsidR="00DE461E"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  <w:r w:rsidRPr="007D3025">
              <w:rPr>
                <w:rFonts w:ascii="Calibri" w:eastAsia="Times New Roman" w:hAnsi="Calibri" w:cs="Calibri"/>
                <w:b/>
                <w:bCs/>
                <w:color w:val="000000"/>
              </w:rPr>
              <w:t>: Unadjusted and adjusted associations between IPV and 90:90:90 cascade for adolescent girls 20-24</w:t>
            </w:r>
          </w:p>
        </w:tc>
      </w:tr>
      <w:tr w:rsidR="006B7409" w:rsidRPr="006B7409" w14:paraId="7C6D4464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A6E49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AC95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OR(95%CI)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A7D3D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p-value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34DF9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aOR</w:t>
            </w:r>
            <w:proofErr w:type="spellEnd"/>
            <w:r w:rsidRPr="006B7409">
              <w:rPr>
                <w:rFonts w:ascii="Calibri" w:eastAsia="Times New Roman" w:hAnsi="Calibri" w:cs="Calibri"/>
                <w:color w:val="000000"/>
              </w:rPr>
              <w:t xml:space="preserve">(95%CI)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d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327DD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pvalue</w:t>
            </w:r>
            <w:proofErr w:type="spellEnd"/>
          </w:p>
        </w:tc>
      </w:tr>
      <w:tr w:rsidR="006B7409" w:rsidRPr="006B7409" w14:paraId="43E469B0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9AE1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Know their status if HIV-</w:t>
            </w:r>
            <w:proofErr w:type="spellStart"/>
            <w:r w:rsidRPr="006B7409">
              <w:rPr>
                <w:rFonts w:ascii="Calibri" w:eastAsia="Times New Roman" w:hAnsi="Calibri" w:cs="Calibri"/>
                <w:color w:val="000000"/>
              </w:rPr>
              <w:t>positive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689B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1.33 (0.91,1.94)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4FF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0.142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3770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1.47 (0.99,2.16)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A47F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0.054</w:t>
            </w:r>
          </w:p>
        </w:tc>
      </w:tr>
      <w:tr w:rsidR="006B7409" w:rsidRPr="006B7409" w14:paraId="16977434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5EB4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know their status on treatment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b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EA19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 0.61 (0.34,1.09)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783A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0.098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3D48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0.76 (0.40,1.44)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8DE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0.399</w:t>
            </w:r>
          </w:p>
        </w:tc>
      </w:tr>
      <w:tr w:rsidR="006B7409" w:rsidRPr="006B7409" w14:paraId="3AA7F6CB" w14:textId="77777777" w:rsidTr="006B7409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1A36A" w14:textId="77777777" w:rsidR="006B7409" w:rsidRPr="006B7409" w:rsidRDefault="006B7409" w:rsidP="006B74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Of those on treatment,  virally suppressed </w:t>
            </w:r>
            <w:r w:rsidRPr="006B7409">
              <w:rPr>
                <w:rFonts w:ascii="Calibri" w:eastAsia="Times New Roman" w:hAnsi="Calibri" w:cs="Calibri"/>
                <w:color w:val="000000"/>
                <w:vertAlign w:val="superscript"/>
              </w:rPr>
              <w:t>c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70003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0.28 (0.13, 0.61)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83926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53A45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 xml:space="preserve">0.24 (0.10, 0.55)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9769C" w14:textId="77777777" w:rsidR="006B7409" w:rsidRPr="006B7409" w:rsidRDefault="006B7409" w:rsidP="006B74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7409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</w:tr>
      <w:tr w:rsidR="006B7409" w:rsidRPr="006B7409" w14:paraId="7EDF5FED" w14:textId="77777777" w:rsidTr="006B7409">
        <w:trPr>
          <w:trHeight w:val="780"/>
        </w:trPr>
        <w:tc>
          <w:tcPr>
            <w:tcW w:w="8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A575" w14:textId="77777777" w:rsidR="006B7409" w:rsidRPr="006B7409" w:rsidRDefault="006B7409" w:rsidP="006B7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Sample size: n=864 unadjusted &amp; n=864 adjusted for alcohol use and depressive symptoms;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 xml:space="preserve"> b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Sample size: n=553 unadjusted &amp; n= 553 adjusted for alcohol use, depressive symptoms and food security; 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c</w:t>
            </w:r>
            <w:r w:rsidRPr="006B740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Sample size: n=474 unadjusted &amp; n=442 adjusted for food security and ever pregnant</w:t>
            </w:r>
          </w:p>
        </w:tc>
      </w:tr>
    </w:tbl>
    <w:p w14:paraId="57FF2B8F" w14:textId="07CBD05D" w:rsidR="006B7409" w:rsidRDefault="006B7409" w:rsidP="006B7409">
      <w:pPr>
        <w:spacing w:after="0" w:line="240" w:lineRule="auto"/>
      </w:pPr>
    </w:p>
    <w:p w14:paraId="3105368F" w14:textId="300ADD53" w:rsidR="000F3B88" w:rsidRDefault="000F3B88" w:rsidP="006B7409">
      <w:pPr>
        <w:spacing w:after="0" w:line="240" w:lineRule="auto"/>
      </w:pPr>
    </w:p>
    <w:p w14:paraId="2BD976AC" w14:textId="495A37A8" w:rsidR="000F3B88" w:rsidRDefault="000F3B88" w:rsidP="006B7409">
      <w:pPr>
        <w:spacing w:after="0" w:line="240" w:lineRule="auto"/>
      </w:pPr>
    </w:p>
    <w:p w14:paraId="251600E6" w14:textId="7D13B396" w:rsidR="000F3B88" w:rsidRDefault="000F3B88" w:rsidP="006B7409">
      <w:pPr>
        <w:spacing w:after="0" w:line="240" w:lineRule="auto"/>
      </w:pPr>
    </w:p>
    <w:p w14:paraId="77DD8DFB" w14:textId="099CC634" w:rsidR="000F3B88" w:rsidRDefault="000F3B88" w:rsidP="006B7409">
      <w:pPr>
        <w:spacing w:after="0" w:line="240" w:lineRule="auto"/>
      </w:pPr>
    </w:p>
    <w:p w14:paraId="5E6C81A5" w14:textId="03B67F19" w:rsidR="000F3B88" w:rsidRDefault="000F3B88" w:rsidP="006B7409">
      <w:pPr>
        <w:spacing w:after="0" w:line="240" w:lineRule="auto"/>
      </w:pPr>
    </w:p>
    <w:p w14:paraId="0B3681A1" w14:textId="4517C306" w:rsidR="000F3B88" w:rsidRDefault="000F3B88" w:rsidP="006B7409">
      <w:pPr>
        <w:spacing w:after="0" w:line="240" w:lineRule="auto"/>
      </w:pPr>
    </w:p>
    <w:p w14:paraId="3BA1863C" w14:textId="3EA78975" w:rsidR="000F3B88" w:rsidRDefault="000F3B88" w:rsidP="006B7409">
      <w:pPr>
        <w:spacing w:after="0" w:line="240" w:lineRule="auto"/>
      </w:pPr>
    </w:p>
    <w:p w14:paraId="3C51294B" w14:textId="10A9E948" w:rsidR="000F3B88" w:rsidRDefault="000F3B88" w:rsidP="006B7409">
      <w:pPr>
        <w:spacing w:after="0" w:line="240" w:lineRule="auto"/>
      </w:pPr>
    </w:p>
    <w:p w14:paraId="61672A20" w14:textId="4DC7E597" w:rsidR="000F3B88" w:rsidRDefault="000F3B88" w:rsidP="006B7409">
      <w:pPr>
        <w:spacing w:after="0" w:line="240" w:lineRule="auto"/>
      </w:pPr>
    </w:p>
    <w:p w14:paraId="08BFB524" w14:textId="3D94CD0B" w:rsidR="000F3B88" w:rsidRDefault="000F3B88" w:rsidP="006B7409">
      <w:pPr>
        <w:spacing w:after="0" w:line="240" w:lineRule="auto"/>
      </w:pPr>
    </w:p>
    <w:p w14:paraId="32B821A2" w14:textId="19378E94" w:rsidR="000F3B88" w:rsidRDefault="000F3B88" w:rsidP="006B7409">
      <w:pPr>
        <w:spacing w:after="0" w:line="240" w:lineRule="auto"/>
      </w:pPr>
    </w:p>
    <w:sectPr w:rsidR="000F3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09"/>
    <w:rsid w:val="000411B3"/>
    <w:rsid w:val="000F3B88"/>
    <w:rsid w:val="001F1F3A"/>
    <w:rsid w:val="006B7409"/>
    <w:rsid w:val="007D3025"/>
    <w:rsid w:val="007E4A7B"/>
    <w:rsid w:val="00855F07"/>
    <w:rsid w:val="00955094"/>
    <w:rsid w:val="00B86833"/>
    <w:rsid w:val="00D70DAF"/>
    <w:rsid w:val="00DE461E"/>
    <w:rsid w:val="00E729DC"/>
    <w:rsid w:val="00F173CF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5083"/>
  <w15:chartTrackingRefBased/>
  <w15:docId w15:val="{AF7E623C-5137-44F7-BD6F-6037AFEA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GIBBS | SAMRC</dc:creator>
  <cp:keywords/>
  <dc:description/>
  <cp:lastModifiedBy>Andrew GIBBS | SAMRC</cp:lastModifiedBy>
  <cp:revision>15</cp:revision>
  <dcterms:created xsi:type="dcterms:W3CDTF">2021-09-06T13:39:00Z</dcterms:created>
  <dcterms:modified xsi:type="dcterms:W3CDTF">2021-09-15T08:21:00Z</dcterms:modified>
</cp:coreProperties>
</file>