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028A8" w14:textId="3A6E4F11" w:rsidR="00141EA7" w:rsidRPr="00BC03D0" w:rsidRDefault="00985981" w:rsidP="00141EA7">
      <w:pPr>
        <w:adjustRightInd w:val="0"/>
        <w:rPr>
          <w:b/>
        </w:rPr>
      </w:pPr>
      <w:r>
        <w:rPr>
          <w:b/>
        </w:rPr>
        <w:t xml:space="preserve">Online </w:t>
      </w:r>
      <w:r w:rsidR="00141EA7" w:rsidRPr="00BC03D0">
        <w:rPr>
          <w:b/>
        </w:rPr>
        <w:t xml:space="preserve">Appendix </w:t>
      </w:r>
      <w:r>
        <w:rPr>
          <w:b/>
        </w:rPr>
        <w:t>B</w:t>
      </w:r>
      <w:r w:rsidR="00141EA7" w:rsidRPr="00BC03D0">
        <w:rPr>
          <w:b/>
        </w:rPr>
        <w:t xml:space="preserve"> – Tables 2</w:t>
      </w:r>
      <w:r w:rsidR="00973006">
        <w:rPr>
          <w:b/>
        </w:rPr>
        <w:t>a</w:t>
      </w:r>
      <w:r w:rsidR="00141EA7" w:rsidRPr="00BC03D0">
        <w:rPr>
          <w:b/>
        </w:rPr>
        <w:t>-4</w:t>
      </w:r>
      <w:r w:rsidR="00973006">
        <w:rPr>
          <w:b/>
        </w:rPr>
        <w:t>a</w:t>
      </w:r>
      <w:bookmarkStart w:id="0" w:name="_GoBack"/>
      <w:bookmarkEnd w:id="0"/>
      <w:r w:rsidR="00141EA7" w:rsidRPr="00BC03D0">
        <w:rPr>
          <w:b/>
        </w:rPr>
        <w:t xml:space="preserve"> with adjustments for income</w:t>
      </w:r>
      <w:r w:rsidR="00D74F16" w:rsidRPr="00BC03D0">
        <w:rPr>
          <w:b/>
        </w:rPr>
        <w:t xml:space="preserve"> </w:t>
      </w:r>
    </w:p>
    <w:p w14:paraId="14E46B5B" w14:textId="4E47B5C6" w:rsidR="00141EA7" w:rsidRPr="002A140C" w:rsidRDefault="00141EA7" w:rsidP="00141EA7">
      <w:pPr>
        <w:rPr>
          <w:rFonts w:cstheme="minorHAnsi"/>
          <w:b/>
          <w:sz w:val="18"/>
          <w:szCs w:val="18"/>
        </w:rPr>
      </w:pPr>
      <w:r w:rsidRPr="0084094A">
        <w:rPr>
          <w:b/>
        </w:rPr>
        <w:t>Table 2</w:t>
      </w:r>
      <w:r w:rsidR="00973006">
        <w:rPr>
          <w:b/>
        </w:rPr>
        <w:t>a</w:t>
      </w:r>
      <w:r w:rsidRPr="0084094A">
        <w:rPr>
          <w:b/>
        </w:rPr>
        <w:t xml:space="preserve"> – </w:t>
      </w:r>
      <w:r>
        <w:rPr>
          <w:b/>
        </w:rPr>
        <w:t xml:space="preserve">Prevalence estimates and </w:t>
      </w:r>
      <w:proofErr w:type="spellStart"/>
      <w:r>
        <w:rPr>
          <w:b/>
        </w:rPr>
        <w:t>a</w:t>
      </w:r>
      <w:r w:rsidRPr="0084094A">
        <w:rPr>
          <w:b/>
        </w:rPr>
        <w:t>djusted</w:t>
      </w:r>
      <w:r w:rsidR="00AA7727" w:rsidRPr="00AA7727">
        <w:rPr>
          <w:b/>
          <w:vertAlign w:val="superscript"/>
        </w:rPr>
        <w:t>a</w:t>
      </w:r>
      <w:proofErr w:type="spellEnd"/>
      <w:r w:rsidRPr="0084094A">
        <w:rPr>
          <w:rFonts w:cstheme="minorHAnsi"/>
          <w:b/>
          <w:color w:val="000000"/>
          <w:sz w:val="18"/>
          <w:szCs w:val="18"/>
          <w:vertAlign w:val="superscript"/>
        </w:rPr>
        <w:t xml:space="preserve"> </w:t>
      </w:r>
      <w:r w:rsidRPr="0084094A">
        <w:rPr>
          <w:b/>
        </w:rPr>
        <w:t xml:space="preserve">prevalence </w:t>
      </w:r>
      <w:r>
        <w:rPr>
          <w:b/>
        </w:rPr>
        <w:t>ratios (</w:t>
      </w:r>
      <w:proofErr w:type="spellStart"/>
      <w:r>
        <w:rPr>
          <w:b/>
        </w:rPr>
        <w:t>aPRs</w:t>
      </w:r>
      <w:proofErr w:type="spellEnd"/>
      <w:r>
        <w:rPr>
          <w:b/>
        </w:rPr>
        <w:t xml:space="preserve">) </w:t>
      </w:r>
      <w:r w:rsidRPr="0084094A">
        <w:rPr>
          <w:b/>
        </w:rPr>
        <w:t>f</w:t>
      </w:r>
      <w:r>
        <w:rPr>
          <w:b/>
        </w:rPr>
        <w:t>or</w:t>
      </w:r>
      <w:r w:rsidRPr="0084094A">
        <w:rPr>
          <w:b/>
        </w:rPr>
        <w:t xml:space="preserve"> health</w:t>
      </w:r>
      <w:r>
        <w:rPr>
          <w:b/>
        </w:rPr>
        <w:t xml:space="preserve"> behaviors</w:t>
      </w:r>
      <w:r w:rsidRPr="0084094A">
        <w:rPr>
          <w:b/>
        </w:rPr>
        <w:t xml:space="preserve">:  comparison of </w:t>
      </w:r>
      <w:r>
        <w:rPr>
          <w:b/>
        </w:rPr>
        <w:t xml:space="preserve">patient care aides, LVN/LPNs, and RNs to </w:t>
      </w:r>
      <w:r w:rsidRPr="0084094A">
        <w:rPr>
          <w:b/>
        </w:rPr>
        <w:t>non-healthcare clerical workers</w:t>
      </w:r>
      <w:r>
        <w:rPr>
          <w:b/>
        </w:rPr>
        <w:t>, adjustment including income</w:t>
      </w:r>
      <w:r w:rsidR="005E74DE">
        <w:rPr>
          <w:b/>
        </w:rPr>
        <w:t xml:space="preserve">, 2013-2016 Behavioral Risk Factor Surveillance </w:t>
      </w:r>
      <w:proofErr w:type="spellStart"/>
      <w:r w:rsidR="005E74DE">
        <w:rPr>
          <w:b/>
        </w:rPr>
        <w:t>System</w:t>
      </w:r>
      <w:r w:rsidR="00AA7727" w:rsidRPr="00AA7727">
        <w:rPr>
          <w:b/>
          <w:vertAlign w:val="superscript"/>
        </w:rPr>
        <w:t>b</w:t>
      </w:r>
      <w:proofErr w:type="spellEnd"/>
      <w:r>
        <w:rPr>
          <w:b/>
        </w:rPr>
        <w:t xml:space="preserve"> </w:t>
      </w:r>
    </w:p>
    <w:tbl>
      <w:tblPr>
        <w:tblW w:w="12268" w:type="dxa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8"/>
        <w:gridCol w:w="1440"/>
        <w:gridCol w:w="1530"/>
        <w:gridCol w:w="1530"/>
        <w:gridCol w:w="1530"/>
        <w:gridCol w:w="1530"/>
        <w:gridCol w:w="1800"/>
      </w:tblGrid>
      <w:tr w:rsidR="00141EA7" w:rsidRPr="002A140C" w14:paraId="3B1A1BCD" w14:textId="77777777" w:rsidTr="00DE6E7C">
        <w:trPr>
          <w:cantSplit/>
          <w:tblHeader/>
        </w:trPr>
        <w:tc>
          <w:tcPr>
            <w:tcW w:w="2908" w:type="dxa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9F74FFD" w14:textId="77777777" w:rsidR="00141EA7" w:rsidRPr="002A140C" w:rsidRDefault="00141EA7" w:rsidP="00DE6E7C">
            <w:pPr>
              <w:keepNext/>
              <w:adjustRightInd w:val="0"/>
              <w:spacing w:before="67" w:after="67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FC44CCA" w14:textId="77777777" w:rsidR="00141EA7" w:rsidRPr="000E4F4C" w:rsidRDefault="00141EA7" w:rsidP="00141EA7">
            <w:pPr>
              <w:keepNext/>
              <w:adjustRightInd w:val="0"/>
              <w:spacing w:before="67" w:after="67"/>
              <w:jc w:val="center"/>
              <w:rPr>
                <w:rFonts w:cstheme="minorHAnsi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eastAsiaTheme="minorEastAsia" w:cstheme="minorHAnsi"/>
                <w:b/>
                <w:color w:val="000000"/>
                <w:sz w:val="18"/>
                <w:szCs w:val="18"/>
                <w:u w:val="single"/>
              </w:rPr>
              <w:t>Patient Care Aides by Setting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68C2BDD8" w14:textId="77777777" w:rsidR="00141EA7" w:rsidRPr="000E4F4C" w:rsidRDefault="00141EA7" w:rsidP="00DE6E7C">
            <w:pPr>
              <w:keepNext/>
              <w:adjustRightInd w:val="0"/>
              <w:spacing w:before="67" w:after="67"/>
              <w:jc w:val="center"/>
              <w:rPr>
                <w:rFonts w:cstheme="minorHAnsi"/>
                <w:b/>
                <w:color w:val="000000"/>
                <w:sz w:val="18"/>
                <w:szCs w:val="18"/>
                <w:u w:val="single"/>
              </w:rPr>
            </w:pPr>
            <w:r w:rsidRPr="000E4F4C">
              <w:rPr>
                <w:rFonts w:cstheme="minorHAnsi"/>
                <w:b/>
                <w:color w:val="000000"/>
                <w:sz w:val="18"/>
                <w:szCs w:val="18"/>
                <w:u w:val="single"/>
              </w:rPr>
              <w:t>Nurses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1F9E6DB" w14:textId="77777777" w:rsidR="00141EA7" w:rsidRPr="000E4F4C" w:rsidRDefault="00141EA7" w:rsidP="00DE6E7C">
            <w:pPr>
              <w:keepNext/>
              <w:adjustRightInd w:val="0"/>
              <w:spacing w:before="67" w:after="67"/>
              <w:jc w:val="center"/>
              <w:rPr>
                <w:rFonts w:cstheme="minorHAnsi"/>
                <w:b/>
                <w:color w:val="000000"/>
                <w:sz w:val="18"/>
                <w:szCs w:val="18"/>
                <w:u w:val="single"/>
              </w:rPr>
            </w:pPr>
            <w:r w:rsidRPr="000E4F4C">
              <w:rPr>
                <w:rFonts w:cstheme="minorHAnsi"/>
                <w:b/>
                <w:color w:val="000000"/>
                <w:sz w:val="18"/>
                <w:szCs w:val="18"/>
                <w:u w:val="single"/>
              </w:rPr>
              <w:t>Comparison Group</w:t>
            </w:r>
          </w:p>
        </w:tc>
      </w:tr>
      <w:tr w:rsidR="00141EA7" w:rsidRPr="002A140C" w14:paraId="7BF25C65" w14:textId="77777777" w:rsidTr="00DE6E7C">
        <w:trPr>
          <w:cantSplit/>
          <w:tblHeader/>
        </w:trPr>
        <w:tc>
          <w:tcPr>
            <w:tcW w:w="2908" w:type="dxa"/>
            <w:tcBorders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3A962CF" w14:textId="77777777" w:rsidR="00141EA7" w:rsidRPr="002A140C" w:rsidRDefault="00141EA7" w:rsidP="00DE6E7C">
            <w:pPr>
              <w:keepNext/>
              <w:adjustRightInd w:val="0"/>
              <w:spacing w:before="67" w:after="67"/>
              <w:rPr>
                <w:rFonts w:cstheme="minorHAnsi"/>
                <w:color w:val="000000"/>
                <w:sz w:val="18"/>
                <w:szCs w:val="18"/>
              </w:rPr>
            </w:pPr>
          </w:p>
          <w:p w14:paraId="44408926" w14:textId="77777777" w:rsidR="00141EA7" w:rsidRPr="002A140C" w:rsidRDefault="00141EA7" w:rsidP="00DE6E7C">
            <w:pPr>
              <w:keepNext/>
              <w:adjustRightInd w:val="0"/>
              <w:spacing w:before="67" w:after="67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2A140C">
              <w:rPr>
                <w:rFonts w:cstheme="minorHAnsi"/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ADA4AA5" w14:textId="77777777" w:rsidR="00141EA7" w:rsidRPr="002A140C" w:rsidRDefault="00141EA7" w:rsidP="00DE6E7C">
            <w:pPr>
              <w:keepNext/>
              <w:adjustRightInd w:val="0"/>
              <w:spacing w:before="67" w:after="67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2A140C">
              <w:rPr>
                <w:rFonts w:cstheme="minorHAnsi"/>
                <w:b/>
                <w:color w:val="000000"/>
                <w:sz w:val="18"/>
                <w:szCs w:val="18"/>
              </w:rPr>
              <w:t xml:space="preserve">Home </w:t>
            </w:r>
            <w:r>
              <w:rPr>
                <w:rFonts w:cstheme="minorHAnsi"/>
                <w:b/>
                <w:color w:val="000000"/>
                <w:sz w:val="18"/>
                <w:szCs w:val="18"/>
              </w:rPr>
              <w:t>H</w:t>
            </w:r>
            <w:r w:rsidRPr="002A140C">
              <w:rPr>
                <w:rFonts w:cstheme="minorHAnsi"/>
                <w:b/>
                <w:color w:val="000000"/>
                <w:sz w:val="18"/>
                <w:szCs w:val="18"/>
              </w:rPr>
              <w:t>ealth</w:t>
            </w:r>
            <w:r>
              <w:rPr>
                <w:rFonts w:cstheme="minorHAnsi"/>
                <w:b/>
                <w:color w:val="000000"/>
                <w:sz w:val="18"/>
                <w:szCs w:val="18"/>
              </w:rPr>
              <w:t xml:space="preserve"> </w:t>
            </w:r>
          </w:p>
          <w:p w14:paraId="236EA5F6" w14:textId="77777777" w:rsidR="00141EA7" w:rsidRPr="002A140C" w:rsidRDefault="00141EA7" w:rsidP="00DE6E7C">
            <w:pPr>
              <w:keepNext/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Prevalence</w:t>
            </w:r>
            <w:r w:rsidR="00AA7727" w:rsidRPr="00AA7727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c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 (</w:t>
            </w:r>
            <w:r w:rsidRPr="002A140C">
              <w:rPr>
                <w:rFonts w:cstheme="minorHAnsi"/>
                <w:color w:val="000000"/>
                <w:sz w:val="18"/>
                <w:szCs w:val="18"/>
              </w:rPr>
              <w:t>%</w:t>
            </w:r>
            <w:r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14:paraId="66E19852" w14:textId="77777777" w:rsidR="00141EA7" w:rsidRPr="002A140C" w:rsidRDefault="00141EA7" w:rsidP="00AA7727">
            <w:pPr>
              <w:keepNext/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a</w:t>
            </w:r>
            <w:r w:rsidRPr="002A140C">
              <w:rPr>
                <w:rFonts w:cstheme="minorHAnsi"/>
                <w:color w:val="000000"/>
                <w:sz w:val="18"/>
                <w:szCs w:val="18"/>
              </w:rPr>
              <w:t>PR</w:t>
            </w:r>
            <w:proofErr w:type="spellEnd"/>
            <w:r w:rsidRPr="002A140C">
              <w:rPr>
                <w:rFonts w:cstheme="minorHAnsi"/>
                <w:color w:val="000000"/>
                <w:sz w:val="18"/>
                <w:szCs w:val="18"/>
              </w:rPr>
              <w:t xml:space="preserve"> (95% CI)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79D6657" w14:textId="77777777" w:rsidR="00141EA7" w:rsidRPr="002A140C" w:rsidRDefault="00141EA7" w:rsidP="00DE6E7C">
            <w:pPr>
              <w:keepNext/>
              <w:adjustRightInd w:val="0"/>
              <w:spacing w:before="67" w:after="67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2A140C">
              <w:rPr>
                <w:rFonts w:cstheme="minorHAnsi"/>
                <w:b/>
                <w:color w:val="000000"/>
                <w:sz w:val="18"/>
                <w:szCs w:val="18"/>
              </w:rPr>
              <w:t xml:space="preserve">Nursing </w:t>
            </w:r>
            <w:r>
              <w:rPr>
                <w:rFonts w:cstheme="minorHAnsi"/>
                <w:b/>
                <w:color w:val="000000"/>
                <w:sz w:val="18"/>
                <w:szCs w:val="18"/>
              </w:rPr>
              <w:t>H</w:t>
            </w:r>
            <w:r w:rsidRPr="002A140C">
              <w:rPr>
                <w:rFonts w:cstheme="minorHAnsi"/>
                <w:b/>
                <w:color w:val="000000"/>
                <w:sz w:val="18"/>
                <w:szCs w:val="18"/>
              </w:rPr>
              <w:t>ome</w:t>
            </w:r>
          </w:p>
          <w:p w14:paraId="6C6C0EAA" w14:textId="77777777" w:rsidR="00141EA7" w:rsidRPr="002A140C" w:rsidRDefault="00141EA7" w:rsidP="00DE6E7C">
            <w:pPr>
              <w:keepNext/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Prevalence (</w:t>
            </w:r>
            <w:r w:rsidRPr="002A140C">
              <w:rPr>
                <w:rFonts w:cstheme="minorHAnsi"/>
                <w:color w:val="000000"/>
                <w:sz w:val="18"/>
                <w:szCs w:val="18"/>
              </w:rPr>
              <w:t>%</w:t>
            </w:r>
            <w:r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14:paraId="087B81BA" w14:textId="77777777" w:rsidR="00141EA7" w:rsidRPr="002A140C" w:rsidRDefault="00141EA7" w:rsidP="00AA7727">
            <w:pPr>
              <w:keepNext/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a</w:t>
            </w:r>
            <w:r w:rsidRPr="002A140C">
              <w:rPr>
                <w:rFonts w:cstheme="minorHAnsi"/>
                <w:color w:val="000000"/>
                <w:sz w:val="18"/>
                <w:szCs w:val="18"/>
              </w:rPr>
              <w:t>PR</w:t>
            </w:r>
            <w:proofErr w:type="spellEnd"/>
            <w:r w:rsidRPr="002A140C">
              <w:rPr>
                <w:rFonts w:cstheme="minorHAnsi"/>
                <w:color w:val="000000"/>
                <w:sz w:val="18"/>
                <w:szCs w:val="18"/>
              </w:rPr>
              <w:t xml:space="preserve"> (95% CI)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52C7AB1" w14:textId="77777777" w:rsidR="00141EA7" w:rsidRPr="002A140C" w:rsidRDefault="00141EA7" w:rsidP="00DE6E7C">
            <w:pPr>
              <w:keepNext/>
              <w:adjustRightInd w:val="0"/>
              <w:spacing w:before="67" w:after="67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H</w:t>
            </w:r>
            <w:r w:rsidRPr="002A140C">
              <w:rPr>
                <w:rFonts w:cstheme="minorHAnsi"/>
                <w:b/>
                <w:color w:val="000000"/>
                <w:sz w:val="18"/>
                <w:szCs w:val="18"/>
              </w:rPr>
              <w:t>ospital</w:t>
            </w:r>
          </w:p>
          <w:p w14:paraId="166B7BAB" w14:textId="77777777" w:rsidR="00141EA7" w:rsidRPr="002A140C" w:rsidRDefault="00141EA7" w:rsidP="00DE6E7C">
            <w:pPr>
              <w:keepNext/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Prevalence (</w:t>
            </w:r>
            <w:r w:rsidRPr="002A140C">
              <w:rPr>
                <w:rFonts w:cstheme="minorHAnsi"/>
                <w:color w:val="000000"/>
                <w:sz w:val="18"/>
                <w:szCs w:val="18"/>
              </w:rPr>
              <w:t>%</w:t>
            </w:r>
            <w:r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14:paraId="34741EC5" w14:textId="77777777" w:rsidR="00141EA7" w:rsidRPr="002A140C" w:rsidRDefault="00141EA7" w:rsidP="00AA7727">
            <w:pPr>
              <w:keepNext/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a</w:t>
            </w:r>
            <w:r w:rsidRPr="002A140C">
              <w:rPr>
                <w:rFonts w:cstheme="minorHAnsi"/>
                <w:color w:val="000000"/>
                <w:sz w:val="18"/>
                <w:szCs w:val="18"/>
              </w:rPr>
              <w:t>PR</w:t>
            </w:r>
            <w:proofErr w:type="spellEnd"/>
            <w:r w:rsidRPr="002A140C">
              <w:rPr>
                <w:rFonts w:cstheme="minorHAnsi"/>
                <w:color w:val="000000"/>
                <w:sz w:val="18"/>
                <w:szCs w:val="18"/>
              </w:rPr>
              <w:t xml:space="preserve"> (95% CI)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5CD48A0" w14:textId="77777777" w:rsidR="00141EA7" w:rsidRPr="00660869" w:rsidRDefault="00141EA7" w:rsidP="00DE6E7C">
            <w:pPr>
              <w:keepNext/>
              <w:adjustRightInd w:val="0"/>
              <w:spacing w:before="67" w:after="67"/>
              <w:jc w:val="center"/>
              <w:rPr>
                <w:rFonts w:cstheme="minorHAnsi"/>
                <w:b/>
                <w:color w:val="000000"/>
                <w:sz w:val="18"/>
                <w:szCs w:val="18"/>
                <w:lang w:val="es-419"/>
              </w:rPr>
            </w:pPr>
            <w:r w:rsidRPr="00660869">
              <w:rPr>
                <w:rFonts w:cstheme="minorHAnsi"/>
                <w:b/>
                <w:color w:val="000000"/>
                <w:sz w:val="18"/>
                <w:szCs w:val="18"/>
                <w:lang w:val="es-419"/>
              </w:rPr>
              <w:t>LVN/LPN</w:t>
            </w:r>
          </w:p>
          <w:p w14:paraId="0F6812E5" w14:textId="77777777" w:rsidR="00141EA7" w:rsidRPr="00660869" w:rsidRDefault="00141EA7" w:rsidP="00DE6E7C">
            <w:pPr>
              <w:keepNext/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  <w:lang w:val="es-419"/>
              </w:rPr>
            </w:pPr>
            <w:proofErr w:type="spellStart"/>
            <w:r w:rsidRPr="00660869">
              <w:rPr>
                <w:rFonts w:cstheme="minorHAnsi"/>
                <w:color w:val="000000"/>
                <w:sz w:val="18"/>
                <w:szCs w:val="18"/>
                <w:lang w:val="es-419"/>
              </w:rPr>
              <w:t>Prevalence</w:t>
            </w:r>
            <w:proofErr w:type="spellEnd"/>
            <w:r w:rsidRPr="00660869">
              <w:rPr>
                <w:rFonts w:cstheme="minorHAnsi"/>
                <w:color w:val="000000"/>
                <w:sz w:val="18"/>
                <w:szCs w:val="18"/>
                <w:lang w:val="es-419"/>
              </w:rPr>
              <w:t xml:space="preserve"> (%)</w:t>
            </w:r>
          </w:p>
          <w:p w14:paraId="26A99CD5" w14:textId="77777777" w:rsidR="00141EA7" w:rsidRPr="00660869" w:rsidRDefault="00141EA7" w:rsidP="00DE6E7C">
            <w:pPr>
              <w:keepNext/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  <w:lang w:val="es-419"/>
              </w:rPr>
            </w:pPr>
            <w:proofErr w:type="spellStart"/>
            <w:r w:rsidRPr="00660869">
              <w:rPr>
                <w:rFonts w:cstheme="minorHAnsi"/>
                <w:color w:val="000000"/>
                <w:sz w:val="18"/>
                <w:szCs w:val="18"/>
                <w:lang w:val="es-419"/>
              </w:rPr>
              <w:t>aPR</w:t>
            </w:r>
            <w:proofErr w:type="spellEnd"/>
            <w:r w:rsidRPr="00660869">
              <w:rPr>
                <w:rFonts w:cstheme="minorHAnsi"/>
                <w:color w:val="000000"/>
                <w:sz w:val="18"/>
                <w:szCs w:val="18"/>
                <w:lang w:val="es-419"/>
              </w:rPr>
              <w:t xml:space="preserve"> (95% CI)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3F24F59" w14:textId="77777777" w:rsidR="00141EA7" w:rsidRPr="002A140C" w:rsidRDefault="00141EA7" w:rsidP="00DE6E7C">
            <w:pPr>
              <w:keepNext/>
              <w:adjustRightInd w:val="0"/>
              <w:spacing w:before="67" w:after="67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2A140C">
              <w:rPr>
                <w:rFonts w:cstheme="minorHAnsi"/>
                <w:b/>
                <w:color w:val="000000"/>
                <w:sz w:val="18"/>
                <w:szCs w:val="18"/>
              </w:rPr>
              <w:t>RN</w:t>
            </w:r>
          </w:p>
          <w:p w14:paraId="11DAFD79" w14:textId="77777777" w:rsidR="00141EA7" w:rsidRPr="002A140C" w:rsidRDefault="00141EA7" w:rsidP="00DE6E7C">
            <w:pPr>
              <w:keepNext/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Prevalence (</w:t>
            </w:r>
            <w:r w:rsidRPr="002A140C">
              <w:rPr>
                <w:rFonts w:cstheme="minorHAnsi"/>
                <w:color w:val="000000"/>
                <w:sz w:val="18"/>
                <w:szCs w:val="18"/>
              </w:rPr>
              <w:t>%</w:t>
            </w:r>
            <w:r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14:paraId="193AD344" w14:textId="77777777" w:rsidR="00141EA7" w:rsidRPr="002A140C" w:rsidRDefault="00141EA7" w:rsidP="00AA7727">
            <w:pPr>
              <w:keepNext/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a</w:t>
            </w:r>
            <w:r w:rsidRPr="002A140C">
              <w:rPr>
                <w:rFonts w:cstheme="minorHAnsi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2A140C">
              <w:rPr>
                <w:rFonts w:cstheme="minorHAnsi"/>
                <w:color w:val="000000"/>
                <w:sz w:val="18"/>
                <w:szCs w:val="18"/>
              </w:rPr>
              <w:t>(95% CI</w:t>
            </w:r>
            <w:r w:rsidR="00AA7727" w:rsidRPr="00AA7727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0C7960C" w14:textId="77777777" w:rsidR="00141EA7" w:rsidRPr="002A140C" w:rsidRDefault="00141EA7" w:rsidP="00DE6E7C">
            <w:pPr>
              <w:keepNext/>
              <w:adjustRightInd w:val="0"/>
              <w:spacing w:before="67" w:after="67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2A140C">
              <w:rPr>
                <w:rFonts w:cstheme="minorHAnsi"/>
                <w:b/>
                <w:color w:val="000000"/>
                <w:sz w:val="18"/>
                <w:szCs w:val="18"/>
              </w:rPr>
              <w:t>Non-healthcare Clerical</w:t>
            </w:r>
            <w:r w:rsidRPr="002A140C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03D402A2" w14:textId="77777777" w:rsidR="00141EA7" w:rsidRPr="002A140C" w:rsidRDefault="00141EA7" w:rsidP="00DE6E7C">
            <w:pPr>
              <w:keepNext/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Prevalence (%)</w:t>
            </w:r>
          </w:p>
          <w:p w14:paraId="7775C423" w14:textId="77777777" w:rsidR="00141EA7" w:rsidRPr="002A140C" w:rsidRDefault="00B163EA" w:rsidP="00AA7727">
            <w:pPr>
              <w:keepNext/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Adjusted Prevalence</w:t>
            </w:r>
            <w:r w:rsidR="00141EA7" w:rsidRPr="002A140C">
              <w:rPr>
                <w:rFonts w:cstheme="minorHAnsi"/>
                <w:color w:val="000000"/>
                <w:sz w:val="18"/>
                <w:szCs w:val="18"/>
              </w:rPr>
              <w:t xml:space="preserve"> (95% CI)</w:t>
            </w:r>
          </w:p>
        </w:tc>
      </w:tr>
      <w:tr w:rsidR="00141EA7" w:rsidRPr="002A140C" w14:paraId="222ECEFE" w14:textId="77777777" w:rsidTr="00DE6E7C">
        <w:trPr>
          <w:cantSplit/>
          <w:trHeight w:val="381"/>
        </w:trPr>
        <w:tc>
          <w:tcPr>
            <w:tcW w:w="2908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67" w:type="dxa"/>
              <w:right w:w="67" w:type="dxa"/>
            </w:tcMar>
          </w:tcPr>
          <w:p w14:paraId="1BCF7C04" w14:textId="77777777" w:rsidR="00141EA7" w:rsidRPr="002A140C" w:rsidRDefault="00141EA7" w:rsidP="00DE6E7C">
            <w:pPr>
              <w:adjustRightInd w:val="0"/>
              <w:spacing w:before="67" w:after="67"/>
              <w:rPr>
                <w:rFonts w:cstheme="minorHAnsi"/>
                <w:color w:val="000000"/>
                <w:sz w:val="18"/>
                <w:szCs w:val="18"/>
              </w:rPr>
            </w:pPr>
            <w:r w:rsidRPr="002A140C">
              <w:rPr>
                <w:rFonts w:cstheme="minorHAnsi"/>
                <w:color w:val="000000"/>
                <w:sz w:val="18"/>
                <w:szCs w:val="18"/>
              </w:rPr>
              <w:t>Lacks health care coverage (health insurance, prepaid plan, or government plan)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67" w:type="dxa"/>
              <w:right w:w="67" w:type="dxa"/>
            </w:tcMar>
          </w:tcPr>
          <w:p w14:paraId="01D55988" w14:textId="77777777" w:rsidR="00141EA7" w:rsidRPr="002A140C" w:rsidRDefault="00141EA7" w:rsidP="00DE6E7C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140C">
              <w:rPr>
                <w:rFonts w:cstheme="minorHAnsi"/>
                <w:color w:val="000000"/>
                <w:sz w:val="18"/>
                <w:szCs w:val="18"/>
              </w:rPr>
              <w:t>20.</w:t>
            </w:r>
            <w:r w:rsidR="00D74F16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  <w:p w14:paraId="70D87318" w14:textId="77777777" w:rsidR="00141EA7" w:rsidRPr="002A140C" w:rsidRDefault="00DE6E7C" w:rsidP="00DE6E7C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1.41</w:t>
            </w:r>
            <w:r w:rsidR="00141EA7" w:rsidRPr="002A140C">
              <w:rPr>
                <w:rFonts w:cstheme="minorHAnsi"/>
                <w:color w:val="000000"/>
                <w:sz w:val="18"/>
                <w:szCs w:val="18"/>
              </w:rPr>
              <w:t xml:space="preserve"> (1.</w:t>
            </w:r>
            <w:r>
              <w:rPr>
                <w:rFonts w:cstheme="minorHAnsi"/>
                <w:color w:val="000000"/>
                <w:sz w:val="18"/>
                <w:szCs w:val="18"/>
              </w:rPr>
              <w:t>03</w:t>
            </w:r>
            <w:r w:rsidR="00141EA7">
              <w:rPr>
                <w:rFonts w:cstheme="minorHAnsi"/>
                <w:color w:val="000000"/>
                <w:sz w:val="18"/>
                <w:szCs w:val="18"/>
              </w:rPr>
              <w:t>-</w:t>
            </w:r>
            <w:r>
              <w:rPr>
                <w:rFonts w:cstheme="minorHAnsi"/>
                <w:color w:val="000000"/>
                <w:sz w:val="18"/>
                <w:szCs w:val="18"/>
              </w:rPr>
              <w:t>1.93</w:t>
            </w:r>
            <w:r w:rsidR="00141EA7" w:rsidRPr="002A140C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AC464DF" w14:textId="77777777" w:rsidR="00141EA7" w:rsidRPr="002A140C" w:rsidRDefault="00D74F16" w:rsidP="00DE6E7C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16.9</w:t>
            </w:r>
          </w:p>
          <w:p w14:paraId="1B5E80E0" w14:textId="77777777" w:rsidR="00141EA7" w:rsidRPr="002A140C" w:rsidRDefault="00141EA7" w:rsidP="00CD22D2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140C">
              <w:rPr>
                <w:rFonts w:cstheme="minorHAnsi"/>
                <w:color w:val="000000"/>
                <w:sz w:val="18"/>
                <w:szCs w:val="18"/>
              </w:rPr>
              <w:t>1.</w:t>
            </w:r>
            <w:r w:rsidR="00DE6E7C">
              <w:rPr>
                <w:rFonts w:cstheme="minorHAnsi"/>
                <w:color w:val="000000"/>
                <w:sz w:val="18"/>
                <w:szCs w:val="18"/>
              </w:rPr>
              <w:t>22 (0.90</w:t>
            </w:r>
            <w:r w:rsidRPr="002A140C">
              <w:rPr>
                <w:rFonts w:cstheme="minorHAnsi"/>
                <w:color w:val="000000"/>
                <w:sz w:val="18"/>
                <w:szCs w:val="18"/>
              </w:rPr>
              <w:t>-</w:t>
            </w:r>
            <w:r w:rsidR="00DE6E7C">
              <w:rPr>
                <w:rFonts w:cstheme="minorHAnsi"/>
                <w:color w:val="000000"/>
                <w:sz w:val="18"/>
                <w:szCs w:val="18"/>
              </w:rPr>
              <w:t>1</w:t>
            </w:r>
            <w:r w:rsidRPr="002A140C"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="00DE6E7C">
              <w:rPr>
                <w:rFonts w:cstheme="minorHAnsi"/>
                <w:color w:val="000000"/>
                <w:sz w:val="18"/>
                <w:szCs w:val="18"/>
              </w:rPr>
              <w:t>6</w:t>
            </w:r>
            <w:r w:rsidR="00CD22D2">
              <w:rPr>
                <w:rFonts w:cstheme="minorHAnsi"/>
                <w:color w:val="000000"/>
                <w:sz w:val="18"/>
                <w:szCs w:val="18"/>
              </w:rPr>
              <w:t>6</w:t>
            </w:r>
            <w:r w:rsidRPr="002A140C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67" w:type="dxa"/>
              <w:right w:w="67" w:type="dxa"/>
            </w:tcMar>
          </w:tcPr>
          <w:p w14:paraId="1382DE41" w14:textId="77777777" w:rsidR="00141EA7" w:rsidRPr="002A140C" w:rsidRDefault="00D74F16" w:rsidP="00DE6E7C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6.8</w:t>
            </w:r>
          </w:p>
          <w:p w14:paraId="1E952507" w14:textId="77777777" w:rsidR="00141EA7" w:rsidRPr="002A140C" w:rsidRDefault="00141EA7" w:rsidP="00DE6E7C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140C">
              <w:rPr>
                <w:rFonts w:cstheme="minorHAnsi"/>
                <w:color w:val="000000"/>
                <w:sz w:val="18"/>
                <w:szCs w:val="18"/>
              </w:rPr>
              <w:t>0.</w:t>
            </w:r>
            <w:r w:rsidR="00DE6E7C">
              <w:rPr>
                <w:rFonts w:cstheme="minorHAnsi"/>
                <w:color w:val="000000"/>
                <w:sz w:val="18"/>
                <w:szCs w:val="18"/>
              </w:rPr>
              <w:t>56 (0.35-0.88</w:t>
            </w:r>
            <w:r w:rsidRPr="002A140C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67" w:type="dxa"/>
              <w:right w:w="67" w:type="dxa"/>
            </w:tcMar>
          </w:tcPr>
          <w:p w14:paraId="5ABA46F9" w14:textId="77777777" w:rsidR="00141EA7" w:rsidRDefault="00141EA7" w:rsidP="00DE6E7C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8.2</w:t>
            </w:r>
          </w:p>
          <w:p w14:paraId="37419899" w14:textId="77777777" w:rsidR="00141EA7" w:rsidRPr="002A140C" w:rsidRDefault="00DE6E7C" w:rsidP="00CD22D2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1.1</w:t>
            </w:r>
            <w:r w:rsidR="00CD22D2">
              <w:rPr>
                <w:rFonts w:cstheme="minorHAnsi"/>
                <w:color w:val="000000"/>
                <w:sz w:val="18"/>
                <w:szCs w:val="18"/>
              </w:rPr>
              <w:t>3</w:t>
            </w:r>
            <w:r w:rsidR="00141EA7" w:rsidRPr="002A140C">
              <w:rPr>
                <w:rFonts w:cstheme="minorHAnsi"/>
                <w:color w:val="000000"/>
                <w:sz w:val="18"/>
                <w:szCs w:val="18"/>
              </w:rPr>
              <w:t xml:space="preserve"> (0.</w:t>
            </w:r>
            <w:r>
              <w:rPr>
                <w:rFonts w:cstheme="minorHAnsi"/>
                <w:color w:val="000000"/>
                <w:sz w:val="18"/>
                <w:szCs w:val="18"/>
              </w:rPr>
              <w:t>70</w:t>
            </w:r>
            <w:r w:rsidR="00141EA7" w:rsidRPr="002A140C">
              <w:rPr>
                <w:rFonts w:cstheme="minorHAnsi"/>
                <w:color w:val="000000"/>
                <w:sz w:val="18"/>
                <w:szCs w:val="18"/>
              </w:rPr>
              <w:t>-1.</w:t>
            </w:r>
            <w:r w:rsidR="00141EA7">
              <w:rPr>
                <w:rFonts w:cstheme="minorHAnsi"/>
                <w:color w:val="000000"/>
                <w:sz w:val="18"/>
                <w:szCs w:val="18"/>
              </w:rPr>
              <w:t>7</w:t>
            </w:r>
            <w:r w:rsidR="00CD22D2">
              <w:rPr>
                <w:rFonts w:cstheme="minorHAnsi"/>
                <w:color w:val="000000"/>
                <w:sz w:val="18"/>
                <w:szCs w:val="18"/>
              </w:rPr>
              <w:t>9</w:t>
            </w:r>
            <w:r w:rsidR="00141EA7" w:rsidRPr="002A140C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67" w:type="dxa"/>
              <w:right w:w="67" w:type="dxa"/>
            </w:tcMar>
          </w:tcPr>
          <w:p w14:paraId="6A87ECC3" w14:textId="77777777" w:rsidR="00141EA7" w:rsidRPr="002A140C" w:rsidRDefault="00141EA7" w:rsidP="00DE6E7C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140C">
              <w:rPr>
                <w:rFonts w:cstheme="minorHAnsi"/>
                <w:color w:val="000000"/>
                <w:sz w:val="18"/>
                <w:szCs w:val="18"/>
              </w:rPr>
              <w:t>3</w:t>
            </w:r>
            <w:r>
              <w:rPr>
                <w:rFonts w:cstheme="minorHAnsi"/>
                <w:color w:val="000000"/>
                <w:sz w:val="18"/>
                <w:szCs w:val="18"/>
              </w:rPr>
              <w:t>.3</w:t>
            </w:r>
          </w:p>
          <w:p w14:paraId="7B92E41B" w14:textId="77777777" w:rsidR="00141EA7" w:rsidRPr="002A140C" w:rsidRDefault="00DE6E7C" w:rsidP="00DE6E7C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0.</w:t>
            </w:r>
            <w:r w:rsidR="00141EA7">
              <w:rPr>
                <w:rFonts w:cstheme="minorHAnsi"/>
                <w:color w:val="000000"/>
                <w:sz w:val="18"/>
                <w:szCs w:val="18"/>
              </w:rPr>
              <w:t>9</w:t>
            </w: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  <w:r w:rsidR="00141EA7" w:rsidRPr="002A140C">
              <w:rPr>
                <w:rFonts w:cstheme="minorHAnsi"/>
                <w:color w:val="000000"/>
                <w:sz w:val="18"/>
                <w:szCs w:val="18"/>
              </w:rPr>
              <w:t xml:space="preserve"> (0.</w:t>
            </w:r>
            <w:r>
              <w:rPr>
                <w:rFonts w:cstheme="minorHAnsi"/>
                <w:color w:val="000000"/>
                <w:sz w:val="18"/>
                <w:szCs w:val="18"/>
              </w:rPr>
              <w:t>66-1</w:t>
            </w:r>
            <w:r w:rsidR="00141EA7" w:rsidRPr="002A140C">
              <w:rPr>
                <w:rFonts w:cstheme="minorHAnsi"/>
                <w:color w:val="000000"/>
                <w:sz w:val="18"/>
                <w:szCs w:val="18"/>
              </w:rPr>
              <w:t>.</w:t>
            </w:r>
            <w:r>
              <w:rPr>
                <w:rFonts w:cstheme="minorHAnsi"/>
                <w:color w:val="000000"/>
                <w:sz w:val="18"/>
                <w:szCs w:val="18"/>
              </w:rPr>
              <w:t>2</w:t>
            </w:r>
            <w:r w:rsidR="00141EA7">
              <w:rPr>
                <w:rFonts w:cstheme="minorHAnsi"/>
                <w:color w:val="000000"/>
                <w:sz w:val="18"/>
                <w:szCs w:val="18"/>
              </w:rPr>
              <w:t>5</w:t>
            </w:r>
            <w:r w:rsidR="00141EA7" w:rsidRPr="002A140C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67" w:type="dxa"/>
              <w:right w:w="67" w:type="dxa"/>
            </w:tcMar>
          </w:tcPr>
          <w:p w14:paraId="4D45D5E5" w14:textId="77777777" w:rsidR="00141EA7" w:rsidRDefault="00141EA7" w:rsidP="00DE6E7C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140C">
              <w:rPr>
                <w:rFonts w:cstheme="minorHAnsi"/>
                <w:color w:val="000000"/>
                <w:sz w:val="18"/>
                <w:szCs w:val="18"/>
              </w:rPr>
              <w:t xml:space="preserve">6.1 </w:t>
            </w:r>
          </w:p>
          <w:p w14:paraId="0B2B9639" w14:textId="77777777" w:rsidR="00141EA7" w:rsidRPr="002A140C" w:rsidRDefault="00141EA7" w:rsidP="00DE6E7C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140C">
              <w:rPr>
                <w:rFonts w:cstheme="minorHAnsi"/>
                <w:color w:val="000000"/>
                <w:sz w:val="18"/>
                <w:szCs w:val="18"/>
              </w:rPr>
              <w:t>1</w:t>
            </w:r>
            <w:r w:rsidR="00DE6E7C">
              <w:rPr>
                <w:rFonts w:cstheme="minorHAnsi"/>
                <w:color w:val="000000"/>
                <w:sz w:val="18"/>
                <w:szCs w:val="18"/>
              </w:rPr>
              <w:t>0.1 (8.4-12.2)</w:t>
            </w:r>
          </w:p>
        </w:tc>
      </w:tr>
      <w:tr w:rsidR="00141EA7" w:rsidRPr="002A140C" w14:paraId="6F1D835A" w14:textId="77777777" w:rsidTr="00DE6E7C">
        <w:trPr>
          <w:cantSplit/>
          <w:trHeight w:val="368"/>
        </w:trPr>
        <w:tc>
          <w:tcPr>
            <w:tcW w:w="2908" w:type="dxa"/>
            <w:shd w:val="clear" w:color="auto" w:fill="auto"/>
            <w:tcMar>
              <w:left w:w="67" w:type="dxa"/>
              <w:right w:w="67" w:type="dxa"/>
            </w:tcMar>
          </w:tcPr>
          <w:p w14:paraId="78C7A848" w14:textId="77777777" w:rsidR="00141EA7" w:rsidRPr="002A140C" w:rsidRDefault="00141EA7" w:rsidP="00DE6E7C">
            <w:pPr>
              <w:adjustRightInd w:val="0"/>
              <w:spacing w:before="67" w:after="67"/>
              <w:rPr>
                <w:rFonts w:cstheme="minorHAnsi"/>
                <w:color w:val="000000"/>
                <w:sz w:val="18"/>
                <w:szCs w:val="18"/>
              </w:rPr>
            </w:pPr>
            <w:r w:rsidRPr="002A140C">
              <w:rPr>
                <w:rFonts w:cstheme="minorHAnsi"/>
                <w:color w:val="000000"/>
                <w:sz w:val="18"/>
                <w:szCs w:val="18"/>
              </w:rPr>
              <w:t>Does not have a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t least one </w:t>
            </w:r>
            <w:r w:rsidRPr="002A140C">
              <w:rPr>
                <w:rFonts w:cstheme="minorHAnsi"/>
                <w:color w:val="000000"/>
                <w:sz w:val="18"/>
                <w:szCs w:val="18"/>
              </w:rPr>
              <w:t>personal doctor or health care provider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tcMar>
              <w:left w:w="67" w:type="dxa"/>
              <w:right w:w="67" w:type="dxa"/>
            </w:tcMar>
          </w:tcPr>
          <w:p w14:paraId="1E8FD356" w14:textId="77777777" w:rsidR="00141EA7" w:rsidRPr="002A140C" w:rsidRDefault="00D74F16" w:rsidP="00DE6E7C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19.3</w:t>
            </w:r>
          </w:p>
          <w:p w14:paraId="0EAB436A" w14:textId="77777777" w:rsidR="00141EA7" w:rsidRPr="002A140C" w:rsidRDefault="00141EA7" w:rsidP="00CD22D2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140C">
              <w:rPr>
                <w:rFonts w:cstheme="minorHAnsi"/>
                <w:color w:val="000000"/>
                <w:sz w:val="18"/>
                <w:szCs w:val="18"/>
              </w:rPr>
              <w:t>1.</w:t>
            </w:r>
            <w:r w:rsidR="00DE6E7C">
              <w:rPr>
                <w:rFonts w:cstheme="minorHAnsi"/>
                <w:color w:val="000000"/>
                <w:sz w:val="18"/>
                <w:szCs w:val="18"/>
              </w:rPr>
              <w:t>02 (0.7</w:t>
            </w:r>
            <w:r w:rsidR="00CD22D2">
              <w:rPr>
                <w:rFonts w:cstheme="minorHAnsi"/>
                <w:color w:val="000000"/>
                <w:sz w:val="18"/>
                <w:szCs w:val="18"/>
              </w:rPr>
              <w:t>8</w:t>
            </w:r>
            <w:r w:rsidRPr="002A140C">
              <w:rPr>
                <w:rFonts w:cstheme="minorHAnsi"/>
                <w:color w:val="000000"/>
                <w:sz w:val="18"/>
                <w:szCs w:val="18"/>
              </w:rPr>
              <w:t>-1.</w:t>
            </w:r>
            <w:r w:rsidR="00DE6E7C">
              <w:rPr>
                <w:rFonts w:cstheme="minorHAnsi"/>
                <w:color w:val="000000"/>
                <w:sz w:val="18"/>
                <w:szCs w:val="18"/>
              </w:rPr>
              <w:t>3</w:t>
            </w:r>
            <w:r w:rsidR="00CD22D2">
              <w:rPr>
                <w:rFonts w:cstheme="minorHAnsi"/>
                <w:color w:val="000000"/>
                <w:sz w:val="18"/>
                <w:szCs w:val="18"/>
              </w:rPr>
              <w:t>5</w:t>
            </w:r>
            <w:r w:rsidRPr="002A140C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14:paraId="5B4603AF" w14:textId="77777777" w:rsidR="00141EA7" w:rsidRPr="002A140C" w:rsidRDefault="00D74F16" w:rsidP="00DE6E7C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20.4</w:t>
            </w:r>
            <w:r w:rsidR="00141EA7" w:rsidRPr="002A140C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28084A09" w14:textId="77777777" w:rsidR="00141EA7" w:rsidRPr="002A140C" w:rsidRDefault="00DE6E7C" w:rsidP="00CD22D2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0.99  (0.7</w:t>
            </w:r>
            <w:r w:rsidR="00CD22D2">
              <w:rPr>
                <w:rFonts w:cstheme="minorHAnsi"/>
                <w:color w:val="000000"/>
                <w:sz w:val="18"/>
                <w:szCs w:val="18"/>
              </w:rPr>
              <w:t>5</w:t>
            </w:r>
            <w:r w:rsidR="00141EA7" w:rsidRPr="002A140C">
              <w:rPr>
                <w:rFonts w:cstheme="minorHAnsi"/>
                <w:color w:val="000000"/>
                <w:sz w:val="18"/>
                <w:szCs w:val="18"/>
              </w:rPr>
              <w:t>-1.</w:t>
            </w:r>
            <w:r>
              <w:rPr>
                <w:rFonts w:cstheme="minorHAnsi"/>
                <w:color w:val="000000"/>
                <w:sz w:val="18"/>
                <w:szCs w:val="18"/>
              </w:rPr>
              <w:t>31</w:t>
            </w:r>
            <w:r w:rsidR="00141EA7" w:rsidRPr="002A140C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7" w:type="dxa"/>
              <w:right w:w="67" w:type="dxa"/>
            </w:tcMar>
          </w:tcPr>
          <w:p w14:paraId="610CFF9A" w14:textId="77777777" w:rsidR="00141EA7" w:rsidRDefault="00D74F16" w:rsidP="00DE6E7C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15.3</w:t>
            </w:r>
          </w:p>
          <w:p w14:paraId="4AB6A9F6" w14:textId="77777777" w:rsidR="00141EA7" w:rsidRPr="002A140C" w:rsidRDefault="00141EA7" w:rsidP="00CD22D2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  <w:r w:rsidRPr="002A140C"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="00DE6E7C">
              <w:rPr>
                <w:rFonts w:cstheme="minorHAnsi"/>
                <w:color w:val="000000"/>
                <w:sz w:val="18"/>
                <w:szCs w:val="18"/>
              </w:rPr>
              <w:t>7</w:t>
            </w:r>
            <w:r w:rsidR="00CD22D2">
              <w:rPr>
                <w:rFonts w:cstheme="minorHAnsi"/>
                <w:color w:val="000000"/>
                <w:sz w:val="18"/>
                <w:szCs w:val="18"/>
              </w:rPr>
              <w:t>7</w:t>
            </w:r>
            <w:r w:rsidRPr="002A140C">
              <w:rPr>
                <w:rFonts w:cstheme="minorHAnsi"/>
                <w:color w:val="000000"/>
                <w:sz w:val="18"/>
                <w:szCs w:val="18"/>
              </w:rPr>
              <w:t xml:space="preserve"> (0.</w:t>
            </w:r>
            <w:r w:rsidR="00DE6E7C">
              <w:rPr>
                <w:rFonts w:cstheme="minorHAnsi"/>
                <w:color w:val="000000"/>
                <w:sz w:val="18"/>
                <w:szCs w:val="18"/>
              </w:rPr>
              <w:t>52</w:t>
            </w:r>
            <w:r w:rsidRPr="002A140C">
              <w:rPr>
                <w:rFonts w:cstheme="minorHAnsi"/>
                <w:color w:val="000000"/>
                <w:sz w:val="18"/>
                <w:szCs w:val="18"/>
              </w:rPr>
              <w:t>-1.</w:t>
            </w:r>
            <w:r w:rsidR="00DE6E7C">
              <w:rPr>
                <w:rFonts w:cstheme="minorHAnsi"/>
                <w:color w:val="000000"/>
                <w:sz w:val="18"/>
                <w:szCs w:val="18"/>
              </w:rPr>
              <w:t>12</w:t>
            </w:r>
            <w:r w:rsidRPr="002A140C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7" w:type="dxa"/>
              <w:right w:w="67" w:type="dxa"/>
            </w:tcMar>
          </w:tcPr>
          <w:p w14:paraId="5CA3153D" w14:textId="77777777" w:rsidR="00141EA7" w:rsidRPr="002A140C" w:rsidRDefault="00141EA7" w:rsidP="00DE6E7C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140C">
              <w:rPr>
                <w:rFonts w:cstheme="minorHAnsi"/>
                <w:color w:val="000000"/>
                <w:sz w:val="18"/>
                <w:szCs w:val="18"/>
              </w:rPr>
              <w:t>1</w:t>
            </w:r>
            <w:r>
              <w:rPr>
                <w:rFonts w:cstheme="minorHAnsi"/>
                <w:color w:val="000000"/>
                <w:sz w:val="18"/>
                <w:szCs w:val="18"/>
              </w:rPr>
              <w:t>1.3</w:t>
            </w:r>
            <w:r w:rsidRPr="002A140C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77729AF3" w14:textId="77777777" w:rsidR="00141EA7" w:rsidRPr="002A140C" w:rsidRDefault="00141EA7" w:rsidP="00DE6E7C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140C">
              <w:rPr>
                <w:rFonts w:cstheme="minorHAnsi"/>
                <w:color w:val="000000"/>
                <w:sz w:val="18"/>
                <w:szCs w:val="18"/>
              </w:rPr>
              <w:t>0.</w:t>
            </w:r>
            <w:r w:rsidR="00DE6E7C">
              <w:rPr>
                <w:rFonts w:cstheme="minorHAnsi"/>
                <w:color w:val="000000"/>
                <w:sz w:val="18"/>
                <w:szCs w:val="18"/>
              </w:rPr>
              <w:t>91</w:t>
            </w:r>
            <w:r w:rsidRPr="002A140C">
              <w:rPr>
                <w:rFonts w:cstheme="minorHAnsi"/>
                <w:color w:val="000000"/>
                <w:sz w:val="18"/>
                <w:szCs w:val="18"/>
              </w:rPr>
              <w:t xml:space="preserve"> (0.</w:t>
            </w:r>
            <w:r w:rsidR="00DE6E7C">
              <w:rPr>
                <w:rFonts w:cstheme="minorHAnsi"/>
                <w:color w:val="000000"/>
                <w:sz w:val="18"/>
                <w:szCs w:val="18"/>
              </w:rPr>
              <w:t>58</w:t>
            </w:r>
            <w:r w:rsidRPr="002A140C">
              <w:rPr>
                <w:rFonts w:cstheme="minorHAnsi"/>
                <w:color w:val="000000"/>
                <w:sz w:val="18"/>
                <w:szCs w:val="18"/>
              </w:rPr>
              <w:t>-1.</w:t>
            </w:r>
            <w:r w:rsidR="00DE6E7C">
              <w:rPr>
                <w:rFonts w:cstheme="minorHAnsi"/>
                <w:color w:val="000000"/>
                <w:sz w:val="18"/>
                <w:szCs w:val="18"/>
              </w:rPr>
              <w:t>43</w:t>
            </w:r>
            <w:r w:rsidRPr="002A140C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7" w:type="dxa"/>
              <w:right w:w="67" w:type="dxa"/>
            </w:tcMar>
          </w:tcPr>
          <w:p w14:paraId="02AF5BA9" w14:textId="77777777" w:rsidR="00141EA7" w:rsidRPr="002A140C" w:rsidRDefault="00141EA7" w:rsidP="00DE6E7C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9.0</w:t>
            </w:r>
          </w:p>
          <w:p w14:paraId="1C5C0DC8" w14:textId="77777777" w:rsidR="00141EA7" w:rsidRPr="002A140C" w:rsidRDefault="00DE6E7C" w:rsidP="00DE6E7C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0.99</w:t>
            </w:r>
            <w:r w:rsidR="00141EA7" w:rsidRPr="002A140C">
              <w:rPr>
                <w:rFonts w:cstheme="minorHAnsi"/>
                <w:color w:val="000000"/>
                <w:sz w:val="18"/>
                <w:szCs w:val="18"/>
              </w:rPr>
              <w:t xml:space="preserve"> (0.</w:t>
            </w:r>
            <w:r>
              <w:rPr>
                <w:rFonts w:cstheme="minorHAnsi"/>
                <w:color w:val="000000"/>
                <w:sz w:val="18"/>
                <w:szCs w:val="18"/>
              </w:rPr>
              <w:t>7</w:t>
            </w:r>
            <w:r w:rsidR="00141EA7" w:rsidRPr="002A140C">
              <w:rPr>
                <w:rFonts w:cstheme="minorHAnsi"/>
                <w:color w:val="000000"/>
                <w:sz w:val="18"/>
                <w:szCs w:val="18"/>
              </w:rPr>
              <w:t>6</w:t>
            </w:r>
            <w:r>
              <w:rPr>
                <w:rFonts w:cstheme="minorHAnsi"/>
                <w:color w:val="000000"/>
                <w:sz w:val="18"/>
                <w:szCs w:val="18"/>
              </w:rPr>
              <w:t>-1.</w:t>
            </w:r>
            <w:r w:rsidR="00141EA7">
              <w:rPr>
                <w:rFonts w:cstheme="minorHAnsi"/>
                <w:color w:val="000000"/>
                <w:sz w:val="18"/>
                <w:szCs w:val="18"/>
              </w:rPr>
              <w:t>2</w:t>
            </w:r>
            <w:r>
              <w:rPr>
                <w:rFonts w:cstheme="minorHAnsi"/>
                <w:color w:val="000000"/>
                <w:sz w:val="18"/>
                <w:szCs w:val="18"/>
              </w:rPr>
              <w:t>8</w:t>
            </w:r>
            <w:r w:rsidR="00141EA7" w:rsidRPr="002A140C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nil"/>
              <w:right w:val="nil"/>
            </w:tcBorders>
            <w:shd w:val="clear" w:color="auto" w:fill="auto"/>
            <w:tcMar>
              <w:left w:w="67" w:type="dxa"/>
              <w:right w:w="67" w:type="dxa"/>
            </w:tcMar>
          </w:tcPr>
          <w:p w14:paraId="12896BA8" w14:textId="77777777" w:rsidR="00141EA7" w:rsidRPr="002A140C" w:rsidRDefault="00141EA7" w:rsidP="00DE6E7C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11.6 </w:t>
            </w:r>
          </w:p>
          <w:p w14:paraId="3CF3C6C7" w14:textId="77777777" w:rsidR="00141EA7" w:rsidRPr="002A140C" w:rsidRDefault="005544CE" w:rsidP="00DE6E7C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18.8 (15.7-22.4)</w:t>
            </w:r>
          </w:p>
        </w:tc>
      </w:tr>
      <w:tr w:rsidR="00141EA7" w:rsidRPr="002A140C" w14:paraId="14C449B4" w14:textId="77777777" w:rsidTr="00DE6E7C">
        <w:trPr>
          <w:cantSplit/>
          <w:trHeight w:val="381"/>
        </w:trPr>
        <w:tc>
          <w:tcPr>
            <w:tcW w:w="2908" w:type="dxa"/>
            <w:shd w:val="clear" w:color="auto" w:fill="D9D9D9" w:themeFill="background1" w:themeFillShade="D9"/>
            <w:tcMar>
              <w:left w:w="67" w:type="dxa"/>
              <w:right w:w="67" w:type="dxa"/>
            </w:tcMar>
          </w:tcPr>
          <w:p w14:paraId="5A450356" w14:textId="77777777" w:rsidR="00141EA7" w:rsidRPr="002A140C" w:rsidRDefault="00141EA7" w:rsidP="00DE6E7C">
            <w:pPr>
              <w:keepNext/>
              <w:adjustRightInd w:val="0"/>
              <w:spacing w:before="67" w:after="67"/>
              <w:rPr>
                <w:rFonts w:cstheme="minorHAnsi"/>
                <w:color w:val="000000"/>
                <w:sz w:val="18"/>
                <w:szCs w:val="18"/>
              </w:rPr>
            </w:pPr>
            <w:r w:rsidRPr="002A140C">
              <w:rPr>
                <w:rFonts w:cstheme="minorHAnsi"/>
                <w:color w:val="000000"/>
                <w:sz w:val="18"/>
                <w:szCs w:val="18"/>
              </w:rPr>
              <w:t>Did not visit doctor in past year for routine checkup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D9D9D9" w:themeFill="background1" w:themeFillShade="D9"/>
            <w:tcMar>
              <w:left w:w="67" w:type="dxa"/>
              <w:right w:w="67" w:type="dxa"/>
            </w:tcMar>
          </w:tcPr>
          <w:p w14:paraId="249DECF6" w14:textId="77777777" w:rsidR="00141EA7" w:rsidRPr="002A140C" w:rsidRDefault="00D74F16" w:rsidP="00DE6E7C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26.2</w:t>
            </w:r>
          </w:p>
          <w:p w14:paraId="5998505D" w14:textId="77777777" w:rsidR="00141EA7" w:rsidRPr="002A140C" w:rsidRDefault="00DE6E7C" w:rsidP="00DE6E7C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0.8</w:t>
            </w:r>
            <w:r w:rsidR="00141EA7">
              <w:rPr>
                <w:rFonts w:cstheme="minorHAnsi"/>
                <w:color w:val="000000"/>
                <w:sz w:val="18"/>
                <w:szCs w:val="18"/>
              </w:rPr>
              <w:t>4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(0.</w:t>
            </w:r>
            <w:r w:rsidR="00141EA7">
              <w:rPr>
                <w:rFonts w:cstheme="minorHAnsi"/>
                <w:color w:val="000000"/>
                <w:sz w:val="18"/>
                <w:szCs w:val="18"/>
              </w:rPr>
              <w:t>6</w:t>
            </w:r>
            <w:r>
              <w:rPr>
                <w:rFonts w:cstheme="minorHAnsi"/>
                <w:color w:val="000000"/>
                <w:sz w:val="18"/>
                <w:szCs w:val="18"/>
              </w:rPr>
              <w:t>7</w:t>
            </w:r>
            <w:r w:rsidR="00141EA7" w:rsidRPr="002A140C">
              <w:rPr>
                <w:rFonts w:cstheme="minorHAnsi"/>
                <w:color w:val="000000"/>
                <w:sz w:val="18"/>
                <w:szCs w:val="18"/>
              </w:rPr>
              <w:t>-1.</w:t>
            </w: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  <w:r w:rsidR="00141EA7">
              <w:rPr>
                <w:rFonts w:cstheme="minorHAnsi"/>
                <w:color w:val="000000"/>
                <w:sz w:val="18"/>
                <w:szCs w:val="18"/>
              </w:rPr>
              <w:t>5</w:t>
            </w:r>
            <w:r w:rsidR="00141EA7" w:rsidRPr="002A140C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D9D9D9" w:themeFill="background1" w:themeFillShade="D9"/>
          </w:tcPr>
          <w:p w14:paraId="434FE610" w14:textId="77777777" w:rsidR="00141EA7" w:rsidRPr="002A140C" w:rsidRDefault="00D74F16" w:rsidP="00DE6E7C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22.7</w:t>
            </w:r>
          </w:p>
          <w:p w14:paraId="6B39CB54" w14:textId="77777777" w:rsidR="00141EA7" w:rsidRPr="002A140C" w:rsidRDefault="00DE6E7C" w:rsidP="00CD22D2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0.</w:t>
            </w:r>
            <w:r w:rsidR="00CD22D2">
              <w:rPr>
                <w:rFonts w:cstheme="minorHAnsi"/>
                <w:color w:val="000000"/>
                <w:sz w:val="18"/>
                <w:szCs w:val="18"/>
              </w:rPr>
              <w:t>7</w:t>
            </w:r>
            <w:r>
              <w:rPr>
                <w:rFonts w:cstheme="minorHAnsi"/>
                <w:color w:val="000000"/>
                <w:sz w:val="18"/>
                <w:szCs w:val="18"/>
              </w:rPr>
              <w:t>7 (0.61-0.96</w:t>
            </w:r>
            <w:r w:rsidR="00141EA7" w:rsidRPr="002A140C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D9D9D9" w:themeFill="background1" w:themeFillShade="D9"/>
            <w:tcMar>
              <w:left w:w="67" w:type="dxa"/>
              <w:right w:w="67" w:type="dxa"/>
            </w:tcMar>
          </w:tcPr>
          <w:p w14:paraId="233A355A" w14:textId="77777777" w:rsidR="00141EA7" w:rsidRPr="002A140C" w:rsidRDefault="00D74F16" w:rsidP="00DE6E7C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20.7</w:t>
            </w:r>
          </w:p>
          <w:p w14:paraId="0B1D7D76" w14:textId="77777777" w:rsidR="00141EA7" w:rsidRPr="002A140C" w:rsidRDefault="00141EA7" w:rsidP="00CD22D2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140C">
              <w:rPr>
                <w:rFonts w:cstheme="minorHAnsi"/>
                <w:color w:val="000000"/>
                <w:sz w:val="18"/>
                <w:szCs w:val="18"/>
              </w:rPr>
              <w:t>0.</w:t>
            </w:r>
            <w:r w:rsidR="00CD22D2">
              <w:rPr>
                <w:rFonts w:cstheme="minorHAnsi"/>
                <w:color w:val="000000"/>
                <w:sz w:val="18"/>
                <w:szCs w:val="18"/>
              </w:rPr>
              <w:t>59 (0.5</w:t>
            </w:r>
            <w:r w:rsidR="00DE6E7C">
              <w:rPr>
                <w:rFonts w:cstheme="minorHAnsi"/>
                <w:color w:val="000000"/>
                <w:sz w:val="18"/>
                <w:szCs w:val="18"/>
              </w:rPr>
              <w:t>2-0.8</w:t>
            </w:r>
            <w:r w:rsidR="00CD22D2">
              <w:rPr>
                <w:rFonts w:cstheme="minorHAnsi"/>
                <w:color w:val="000000"/>
                <w:sz w:val="18"/>
                <w:szCs w:val="18"/>
              </w:rPr>
              <w:t>4</w:t>
            </w:r>
            <w:r w:rsidRPr="002A140C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D9D9D9" w:themeFill="background1" w:themeFillShade="D9"/>
            <w:tcMar>
              <w:left w:w="67" w:type="dxa"/>
              <w:right w:w="67" w:type="dxa"/>
            </w:tcMar>
          </w:tcPr>
          <w:p w14:paraId="0562E173" w14:textId="77777777" w:rsidR="00141EA7" w:rsidRPr="002A140C" w:rsidRDefault="00141EA7" w:rsidP="00DE6E7C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26.6</w:t>
            </w:r>
          </w:p>
          <w:p w14:paraId="3D6FBA7D" w14:textId="77777777" w:rsidR="00141EA7" w:rsidRPr="002A140C" w:rsidRDefault="00141EA7" w:rsidP="00DE6E7C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  <w:r w:rsidRPr="002A140C"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="00DE6E7C">
              <w:rPr>
                <w:rFonts w:cstheme="minorHAnsi"/>
                <w:color w:val="000000"/>
                <w:sz w:val="18"/>
                <w:szCs w:val="18"/>
              </w:rPr>
              <w:t>04</w:t>
            </w:r>
            <w:r w:rsidRPr="002A140C">
              <w:rPr>
                <w:rFonts w:cstheme="minorHAnsi"/>
                <w:color w:val="000000"/>
                <w:sz w:val="18"/>
                <w:szCs w:val="18"/>
              </w:rPr>
              <w:t xml:space="preserve"> (0.7</w:t>
            </w:r>
            <w:r w:rsidR="00DE6E7C">
              <w:rPr>
                <w:rFonts w:cstheme="minorHAnsi"/>
                <w:color w:val="000000"/>
                <w:sz w:val="18"/>
                <w:szCs w:val="18"/>
              </w:rPr>
              <w:t>7</w:t>
            </w:r>
            <w:r w:rsidRPr="002A140C">
              <w:rPr>
                <w:rFonts w:cstheme="minorHAnsi"/>
                <w:color w:val="000000"/>
                <w:sz w:val="18"/>
                <w:szCs w:val="18"/>
              </w:rPr>
              <w:t>-1.</w:t>
            </w:r>
            <w:r w:rsidR="00DE6E7C">
              <w:rPr>
                <w:rFonts w:cstheme="minorHAnsi"/>
                <w:color w:val="000000"/>
                <w:sz w:val="18"/>
                <w:szCs w:val="18"/>
              </w:rPr>
              <w:t>39</w:t>
            </w:r>
            <w:r w:rsidRPr="002A140C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D9D9D9" w:themeFill="background1" w:themeFillShade="D9"/>
            <w:tcMar>
              <w:left w:w="67" w:type="dxa"/>
              <w:right w:w="67" w:type="dxa"/>
            </w:tcMar>
          </w:tcPr>
          <w:p w14:paraId="025232B8" w14:textId="77777777" w:rsidR="00141EA7" w:rsidRPr="002A140C" w:rsidRDefault="00141EA7" w:rsidP="00DE6E7C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20.6</w:t>
            </w:r>
          </w:p>
          <w:p w14:paraId="26706023" w14:textId="77777777" w:rsidR="00141EA7" w:rsidRPr="002A140C" w:rsidRDefault="00141EA7" w:rsidP="00CD22D2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140C">
              <w:rPr>
                <w:rFonts w:cstheme="minorHAnsi"/>
                <w:color w:val="000000"/>
                <w:sz w:val="18"/>
                <w:szCs w:val="18"/>
              </w:rPr>
              <w:t>0.8</w:t>
            </w:r>
            <w:r w:rsidR="00DE6E7C">
              <w:rPr>
                <w:rFonts w:cstheme="minorHAnsi"/>
                <w:color w:val="000000"/>
                <w:sz w:val="18"/>
                <w:szCs w:val="18"/>
              </w:rPr>
              <w:t>8</w:t>
            </w:r>
            <w:r w:rsidRPr="002A140C">
              <w:rPr>
                <w:rFonts w:cstheme="minorHAnsi"/>
                <w:color w:val="000000"/>
                <w:sz w:val="18"/>
                <w:szCs w:val="18"/>
              </w:rPr>
              <w:t xml:space="preserve"> (0.</w:t>
            </w:r>
            <w:r w:rsidR="00CD22D2">
              <w:rPr>
                <w:rFonts w:cstheme="minorHAnsi"/>
                <w:color w:val="000000"/>
                <w:sz w:val="18"/>
                <w:szCs w:val="18"/>
              </w:rPr>
              <w:t>7</w:t>
            </w:r>
            <w:r w:rsidR="00DE6E7C">
              <w:rPr>
                <w:rFonts w:cstheme="minorHAnsi"/>
                <w:color w:val="000000"/>
                <w:sz w:val="18"/>
                <w:szCs w:val="18"/>
              </w:rPr>
              <w:t>3</w:t>
            </w:r>
            <w:r w:rsidRPr="002A140C">
              <w:rPr>
                <w:rFonts w:cstheme="minorHAnsi"/>
                <w:color w:val="000000"/>
                <w:sz w:val="18"/>
                <w:szCs w:val="18"/>
              </w:rPr>
              <w:t>-</w:t>
            </w:r>
            <w:r w:rsidR="0087443F">
              <w:rPr>
                <w:rFonts w:cstheme="minorHAnsi"/>
                <w:color w:val="000000"/>
                <w:sz w:val="18"/>
                <w:szCs w:val="18"/>
              </w:rPr>
              <w:t>1.06</w:t>
            </w:r>
            <w:r w:rsidRPr="002A140C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nil"/>
              <w:right w:val="nil"/>
            </w:tcBorders>
            <w:shd w:val="clear" w:color="auto" w:fill="D9D9D9" w:themeFill="background1" w:themeFillShade="D9"/>
            <w:tcMar>
              <w:left w:w="67" w:type="dxa"/>
              <w:right w:w="67" w:type="dxa"/>
            </w:tcMar>
          </w:tcPr>
          <w:p w14:paraId="4024E766" w14:textId="77777777" w:rsidR="00141EA7" w:rsidRPr="002A140C" w:rsidRDefault="00141EA7" w:rsidP="00DE6E7C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140C">
              <w:rPr>
                <w:rFonts w:cstheme="minorHAnsi"/>
                <w:color w:val="000000"/>
                <w:sz w:val="18"/>
                <w:szCs w:val="18"/>
              </w:rPr>
              <w:t>26.2</w:t>
            </w:r>
          </w:p>
          <w:p w14:paraId="62CE05E0" w14:textId="77777777" w:rsidR="00141EA7" w:rsidRPr="002A140C" w:rsidRDefault="005544CE" w:rsidP="00DE6E7C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33.5 (28.6-38.9)</w:t>
            </w:r>
          </w:p>
        </w:tc>
      </w:tr>
      <w:tr w:rsidR="00141EA7" w:rsidRPr="002A140C" w14:paraId="65D86D0E" w14:textId="77777777" w:rsidTr="00DE6E7C">
        <w:trPr>
          <w:cantSplit/>
          <w:trHeight w:val="368"/>
        </w:trPr>
        <w:tc>
          <w:tcPr>
            <w:tcW w:w="2908" w:type="dxa"/>
            <w:shd w:val="clear" w:color="auto" w:fill="FFFFFF" w:themeFill="background1"/>
            <w:tcMar>
              <w:left w:w="67" w:type="dxa"/>
              <w:right w:w="67" w:type="dxa"/>
            </w:tcMar>
          </w:tcPr>
          <w:p w14:paraId="494C4460" w14:textId="77777777" w:rsidR="00141EA7" w:rsidRPr="002A140C" w:rsidRDefault="00141EA7" w:rsidP="00DE6E7C">
            <w:pPr>
              <w:adjustRightInd w:val="0"/>
              <w:spacing w:before="67" w:after="67"/>
              <w:rPr>
                <w:rFonts w:cstheme="minorHAnsi"/>
                <w:color w:val="000000"/>
                <w:sz w:val="18"/>
                <w:szCs w:val="18"/>
              </w:rPr>
            </w:pPr>
            <w:r w:rsidRPr="002A140C">
              <w:rPr>
                <w:rFonts w:cstheme="minorHAnsi"/>
                <w:color w:val="000000"/>
                <w:sz w:val="18"/>
                <w:szCs w:val="18"/>
              </w:rPr>
              <w:t xml:space="preserve">Needed to see doctor in last 12 months but could not because of cost 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</w:tcPr>
          <w:p w14:paraId="0DE7E361" w14:textId="77777777" w:rsidR="00141EA7" w:rsidRPr="002A140C" w:rsidRDefault="00D74F16" w:rsidP="00DE6E7C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29.3</w:t>
            </w:r>
          </w:p>
          <w:p w14:paraId="140AC52D" w14:textId="77777777" w:rsidR="00141EA7" w:rsidRPr="002A140C" w:rsidRDefault="0087443F" w:rsidP="00CD22D2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  <w:r w:rsidR="00141EA7" w:rsidRPr="002A140C">
              <w:rPr>
                <w:rFonts w:cstheme="minorHAnsi"/>
                <w:color w:val="000000"/>
                <w:sz w:val="18"/>
                <w:szCs w:val="18"/>
              </w:rPr>
              <w:t>.</w:t>
            </w:r>
            <w:r>
              <w:rPr>
                <w:rFonts w:cstheme="minorHAnsi"/>
                <w:color w:val="000000"/>
                <w:sz w:val="18"/>
                <w:szCs w:val="18"/>
              </w:rPr>
              <w:t>4</w:t>
            </w:r>
            <w:r w:rsidR="00CD22D2">
              <w:rPr>
                <w:rFonts w:cstheme="minorHAnsi"/>
                <w:color w:val="000000"/>
                <w:sz w:val="18"/>
                <w:szCs w:val="18"/>
              </w:rPr>
              <w:t>8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(1.1</w:t>
            </w:r>
            <w:r w:rsidR="00141EA7">
              <w:rPr>
                <w:rFonts w:cstheme="minorHAnsi"/>
                <w:color w:val="000000"/>
                <w:sz w:val="18"/>
                <w:szCs w:val="18"/>
              </w:rPr>
              <w:t>0</w:t>
            </w:r>
            <w:r w:rsidR="00141EA7" w:rsidRPr="002A140C">
              <w:rPr>
                <w:rFonts w:cstheme="minorHAnsi"/>
                <w:color w:val="000000"/>
                <w:sz w:val="18"/>
                <w:szCs w:val="18"/>
              </w:rPr>
              <w:t>-</w:t>
            </w:r>
            <w:r>
              <w:rPr>
                <w:rFonts w:cstheme="minorHAnsi"/>
                <w:color w:val="000000"/>
                <w:sz w:val="18"/>
                <w:szCs w:val="18"/>
              </w:rPr>
              <w:t>1.9</w:t>
            </w:r>
            <w:r w:rsidR="00CD22D2">
              <w:rPr>
                <w:rFonts w:cstheme="minorHAnsi"/>
                <w:color w:val="000000"/>
                <w:sz w:val="18"/>
                <w:szCs w:val="18"/>
              </w:rPr>
              <w:t>8</w:t>
            </w:r>
            <w:r w:rsidR="00141EA7" w:rsidRPr="002A140C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FFFFFF" w:themeFill="background1"/>
          </w:tcPr>
          <w:p w14:paraId="7C3B0704" w14:textId="77777777" w:rsidR="00141EA7" w:rsidRPr="002A140C" w:rsidRDefault="00D74F16" w:rsidP="00DE6E7C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21.1</w:t>
            </w:r>
          </w:p>
          <w:p w14:paraId="7F892314" w14:textId="77777777" w:rsidR="00141EA7" w:rsidRPr="002A140C" w:rsidRDefault="0087443F" w:rsidP="00CD22D2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1.0</w:t>
            </w:r>
            <w:r w:rsidR="00CD22D2">
              <w:rPr>
                <w:rFonts w:cstheme="minorHAnsi"/>
                <w:color w:val="000000"/>
                <w:sz w:val="18"/>
                <w:szCs w:val="18"/>
              </w:rPr>
              <w:t>9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(0.8</w:t>
            </w:r>
            <w:r w:rsidR="00CD22D2">
              <w:rPr>
                <w:rFonts w:cstheme="minorHAnsi"/>
                <w:color w:val="000000"/>
                <w:sz w:val="18"/>
                <w:szCs w:val="18"/>
              </w:rPr>
              <w:t>3</w:t>
            </w:r>
            <w:r>
              <w:rPr>
                <w:rFonts w:cstheme="minorHAnsi"/>
                <w:color w:val="000000"/>
                <w:sz w:val="18"/>
                <w:szCs w:val="18"/>
              </w:rPr>
              <w:t>-1.4</w:t>
            </w:r>
            <w:r w:rsidR="00CD22D2">
              <w:rPr>
                <w:rFonts w:cstheme="minorHAnsi"/>
                <w:color w:val="000000"/>
                <w:sz w:val="18"/>
                <w:szCs w:val="18"/>
              </w:rPr>
              <w:t>3</w:t>
            </w:r>
            <w:r w:rsidR="00141EA7" w:rsidRPr="002A140C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</w:tcPr>
          <w:p w14:paraId="4B13B592" w14:textId="77777777" w:rsidR="00141EA7" w:rsidRPr="002A140C" w:rsidRDefault="00D74F16" w:rsidP="00DE6E7C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16.2</w:t>
            </w:r>
          </w:p>
          <w:p w14:paraId="4E296CE4" w14:textId="77777777" w:rsidR="00141EA7" w:rsidRPr="002A140C" w:rsidRDefault="0087443F" w:rsidP="00CD22D2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0.9</w:t>
            </w:r>
            <w:r w:rsidR="00CD22D2">
              <w:rPr>
                <w:rFonts w:cstheme="minorHAnsi"/>
                <w:color w:val="000000"/>
                <w:sz w:val="18"/>
                <w:szCs w:val="18"/>
              </w:rPr>
              <w:t>1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(0.</w:t>
            </w:r>
            <w:r w:rsidR="00141EA7">
              <w:rPr>
                <w:rFonts w:cstheme="minorHAnsi"/>
                <w:color w:val="000000"/>
                <w:sz w:val="18"/>
                <w:szCs w:val="18"/>
              </w:rPr>
              <w:t>6</w:t>
            </w:r>
            <w:r w:rsidR="00CD22D2">
              <w:rPr>
                <w:rFonts w:cstheme="minorHAnsi"/>
                <w:color w:val="000000"/>
                <w:sz w:val="18"/>
                <w:szCs w:val="18"/>
              </w:rPr>
              <w:t>1-1.36</w:t>
            </w:r>
            <w:r w:rsidR="00141EA7" w:rsidRPr="002A140C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</w:tcPr>
          <w:p w14:paraId="26435247" w14:textId="77777777" w:rsidR="00141EA7" w:rsidRPr="002A140C" w:rsidRDefault="00141EA7" w:rsidP="00DE6E7C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19.3</w:t>
            </w:r>
          </w:p>
          <w:p w14:paraId="7FB83366" w14:textId="77777777" w:rsidR="00141EA7" w:rsidRPr="002A140C" w:rsidRDefault="00141EA7" w:rsidP="00DE6E7C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140C">
              <w:rPr>
                <w:rFonts w:cstheme="minorHAnsi"/>
                <w:color w:val="000000"/>
                <w:sz w:val="18"/>
                <w:szCs w:val="18"/>
              </w:rPr>
              <w:t>1.</w:t>
            </w:r>
            <w:r w:rsidR="0087443F">
              <w:rPr>
                <w:rFonts w:cstheme="minorHAnsi"/>
                <w:color w:val="000000"/>
                <w:sz w:val="18"/>
                <w:szCs w:val="18"/>
              </w:rPr>
              <w:t>58</w:t>
            </w:r>
            <w:r w:rsidRPr="002A140C">
              <w:rPr>
                <w:rFonts w:cstheme="minorHAnsi"/>
                <w:color w:val="000000"/>
                <w:sz w:val="18"/>
                <w:szCs w:val="18"/>
              </w:rPr>
              <w:t xml:space="preserve"> (</w:t>
            </w: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  <w:r w:rsidRPr="002A140C"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="0087443F">
              <w:rPr>
                <w:rFonts w:cstheme="minorHAnsi"/>
                <w:color w:val="000000"/>
                <w:sz w:val="18"/>
                <w:szCs w:val="18"/>
              </w:rPr>
              <w:t>07</w:t>
            </w:r>
            <w:r w:rsidRPr="002A140C">
              <w:rPr>
                <w:rFonts w:cstheme="minorHAnsi"/>
                <w:color w:val="000000"/>
                <w:sz w:val="18"/>
                <w:szCs w:val="18"/>
              </w:rPr>
              <w:t>-2</w:t>
            </w:r>
            <w:r w:rsidR="0087443F">
              <w:rPr>
                <w:rFonts w:cstheme="minorHAnsi"/>
                <w:color w:val="000000"/>
                <w:sz w:val="18"/>
                <w:szCs w:val="18"/>
              </w:rPr>
              <w:t>.33</w:t>
            </w:r>
            <w:r w:rsidRPr="002A140C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</w:tcPr>
          <w:p w14:paraId="5898C671" w14:textId="77777777" w:rsidR="00141EA7" w:rsidRPr="002A140C" w:rsidRDefault="00141EA7" w:rsidP="00DE6E7C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7.2</w:t>
            </w:r>
          </w:p>
          <w:p w14:paraId="7801B696" w14:textId="77777777" w:rsidR="00141EA7" w:rsidRPr="002A140C" w:rsidRDefault="0087443F" w:rsidP="00DE6E7C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0.98 (0.78-1.21</w:t>
            </w:r>
            <w:r w:rsidR="00141EA7" w:rsidRPr="002A140C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nil"/>
              <w:right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</w:tcPr>
          <w:p w14:paraId="74C69B04" w14:textId="77777777" w:rsidR="00141EA7" w:rsidRPr="002A140C" w:rsidRDefault="00141EA7" w:rsidP="00DE6E7C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10.5</w:t>
            </w:r>
          </w:p>
          <w:p w14:paraId="0235D27B" w14:textId="77777777" w:rsidR="00141EA7" w:rsidRPr="002A140C" w:rsidRDefault="005544CE" w:rsidP="00DE6E7C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11.5 (9.8-13.4)</w:t>
            </w:r>
          </w:p>
        </w:tc>
      </w:tr>
      <w:tr w:rsidR="00141EA7" w:rsidRPr="002A140C" w14:paraId="31920786" w14:textId="77777777" w:rsidTr="00DE6E7C">
        <w:trPr>
          <w:cantSplit/>
          <w:trHeight w:val="368"/>
        </w:trPr>
        <w:tc>
          <w:tcPr>
            <w:tcW w:w="2908" w:type="dxa"/>
            <w:shd w:val="clear" w:color="auto" w:fill="D9D9D9" w:themeFill="background1" w:themeFillShade="D9"/>
            <w:tcMar>
              <w:left w:w="67" w:type="dxa"/>
              <w:right w:w="67" w:type="dxa"/>
            </w:tcMar>
          </w:tcPr>
          <w:p w14:paraId="3ADCB104" w14:textId="77777777" w:rsidR="00141EA7" w:rsidRPr="002A140C" w:rsidRDefault="00141EA7" w:rsidP="00DE6E7C">
            <w:pPr>
              <w:adjustRightInd w:val="0"/>
              <w:spacing w:before="67" w:after="67"/>
              <w:rPr>
                <w:rFonts w:cstheme="minorHAnsi"/>
                <w:color w:val="000000"/>
                <w:sz w:val="18"/>
                <w:szCs w:val="18"/>
              </w:rPr>
            </w:pPr>
            <w:r w:rsidRPr="002A140C">
              <w:rPr>
                <w:rFonts w:cstheme="minorHAnsi"/>
                <w:color w:val="000000"/>
                <w:sz w:val="18"/>
                <w:szCs w:val="18"/>
              </w:rPr>
              <w:t xml:space="preserve">Did not visit dentist in past </w:t>
            </w:r>
            <w:proofErr w:type="spellStart"/>
            <w:r w:rsidRPr="002A140C">
              <w:rPr>
                <w:rFonts w:cstheme="minorHAnsi"/>
                <w:color w:val="000000"/>
                <w:sz w:val="18"/>
                <w:szCs w:val="18"/>
              </w:rPr>
              <w:t>year</w:t>
            </w:r>
            <w:r w:rsidR="00AA7727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d</w:t>
            </w:r>
            <w:proofErr w:type="spellEnd"/>
          </w:p>
        </w:tc>
        <w:tc>
          <w:tcPr>
            <w:tcW w:w="1440" w:type="dxa"/>
            <w:tcBorders>
              <w:top w:val="nil"/>
            </w:tcBorders>
            <w:shd w:val="clear" w:color="auto" w:fill="D9D9D9" w:themeFill="background1" w:themeFillShade="D9"/>
            <w:tcMar>
              <w:left w:w="67" w:type="dxa"/>
              <w:right w:w="67" w:type="dxa"/>
            </w:tcMar>
          </w:tcPr>
          <w:p w14:paraId="3F7FCBC2" w14:textId="77777777" w:rsidR="00141EA7" w:rsidRPr="002A140C" w:rsidRDefault="00D74F16" w:rsidP="00DE6E7C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40.6</w:t>
            </w:r>
          </w:p>
          <w:p w14:paraId="24B89B22" w14:textId="77777777" w:rsidR="00141EA7" w:rsidRPr="002A140C" w:rsidRDefault="0087443F" w:rsidP="00CD22D2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1.2</w:t>
            </w:r>
            <w:r w:rsidR="00CD22D2">
              <w:rPr>
                <w:rFonts w:cstheme="minorHAnsi"/>
                <w:color w:val="000000"/>
                <w:sz w:val="18"/>
                <w:szCs w:val="18"/>
              </w:rPr>
              <w:t>6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(0.8</w:t>
            </w:r>
            <w:r w:rsidR="00CD22D2">
              <w:rPr>
                <w:rFonts w:cstheme="minorHAnsi"/>
                <w:color w:val="000000"/>
                <w:sz w:val="18"/>
                <w:szCs w:val="18"/>
              </w:rPr>
              <w:t>9</w:t>
            </w:r>
            <w:r>
              <w:rPr>
                <w:rFonts w:cstheme="minorHAnsi"/>
                <w:color w:val="000000"/>
                <w:sz w:val="18"/>
                <w:szCs w:val="18"/>
              </w:rPr>
              <w:t>-1</w:t>
            </w:r>
            <w:r w:rsidR="00141EA7" w:rsidRPr="002A140C">
              <w:rPr>
                <w:rFonts w:cstheme="minorHAnsi"/>
                <w:color w:val="000000"/>
                <w:sz w:val="18"/>
                <w:szCs w:val="18"/>
              </w:rPr>
              <w:t>.</w:t>
            </w:r>
            <w:r>
              <w:rPr>
                <w:rFonts w:cstheme="minorHAnsi"/>
                <w:color w:val="000000"/>
                <w:sz w:val="18"/>
                <w:szCs w:val="18"/>
              </w:rPr>
              <w:t>7</w:t>
            </w:r>
            <w:r w:rsidR="00CD22D2">
              <w:rPr>
                <w:rFonts w:cstheme="minorHAnsi"/>
                <w:color w:val="000000"/>
                <w:sz w:val="18"/>
                <w:szCs w:val="18"/>
              </w:rPr>
              <w:t>8</w:t>
            </w:r>
            <w:r w:rsidR="00141EA7" w:rsidRPr="002A140C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D9D9D9" w:themeFill="background1" w:themeFillShade="D9"/>
          </w:tcPr>
          <w:p w14:paraId="59243008" w14:textId="77777777" w:rsidR="00141EA7" w:rsidRPr="002A140C" w:rsidRDefault="00D74F16" w:rsidP="00DE6E7C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40.1</w:t>
            </w:r>
          </w:p>
          <w:p w14:paraId="5C538416" w14:textId="77777777" w:rsidR="00141EA7" w:rsidRPr="002A140C" w:rsidRDefault="0087443F" w:rsidP="00CD22D2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1.19 (0.8</w:t>
            </w:r>
            <w:r w:rsidR="00CD22D2">
              <w:rPr>
                <w:rFonts w:cstheme="minorHAnsi"/>
                <w:color w:val="000000"/>
                <w:sz w:val="18"/>
                <w:szCs w:val="18"/>
              </w:rPr>
              <w:t>9</w:t>
            </w:r>
            <w:r>
              <w:rPr>
                <w:rFonts w:cstheme="minorHAnsi"/>
                <w:color w:val="000000"/>
                <w:sz w:val="18"/>
                <w:szCs w:val="18"/>
              </w:rPr>
              <w:t>-1.59</w:t>
            </w:r>
            <w:r w:rsidR="00141EA7" w:rsidRPr="002A140C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D9D9D9" w:themeFill="background1" w:themeFillShade="D9"/>
            <w:tcMar>
              <w:left w:w="67" w:type="dxa"/>
              <w:right w:w="67" w:type="dxa"/>
            </w:tcMar>
          </w:tcPr>
          <w:p w14:paraId="0AFF3063" w14:textId="77777777" w:rsidR="00141EA7" w:rsidRPr="002A140C" w:rsidRDefault="00D74F16" w:rsidP="00DE6E7C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233.4</w:t>
            </w:r>
          </w:p>
          <w:p w14:paraId="7AF00B1F" w14:textId="77777777" w:rsidR="00141EA7" w:rsidRPr="002A140C" w:rsidRDefault="0087443F" w:rsidP="00CD22D2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0.64 (0.3</w:t>
            </w:r>
            <w:r w:rsidR="00CD22D2">
              <w:rPr>
                <w:rFonts w:cstheme="minorHAnsi"/>
                <w:color w:val="000000"/>
                <w:sz w:val="18"/>
                <w:szCs w:val="18"/>
              </w:rPr>
              <w:t>9</w:t>
            </w:r>
            <w:r w:rsidR="00141EA7" w:rsidRPr="002A140C">
              <w:rPr>
                <w:rFonts w:cstheme="minorHAnsi"/>
                <w:color w:val="000000"/>
                <w:sz w:val="18"/>
                <w:szCs w:val="18"/>
              </w:rPr>
              <w:t>-1.</w:t>
            </w:r>
            <w:r>
              <w:rPr>
                <w:rFonts w:cstheme="minorHAnsi"/>
                <w:color w:val="000000"/>
                <w:sz w:val="18"/>
                <w:szCs w:val="18"/>
              </w:rPr>
              <w:t>06</w:t>
            </w:r>
            <w:r w:rsidR="00141EA7" w:rsidRPr="002A140C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D9D9D9" w:themeFill="background1" w:themeFillShade="D9"/>
            <w:tcMar>
              <w:left w:w="67" w:type="dxa"/>
              <w:right w:w="67" w:type="dxa"/>
            </w:tcMar>
          </w:tcPr>
          <w:p w14:paraId="65E79733" w14:textId="77777777" w:rsidR="00141EA7" w:rsidRPr="002A140C" w:rsidRDefault="00141EA7" w:rsidP="00DE6E7C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36.8</w:t>
            </w:r>
          </w:p>
          <w:p w14:paraId="00A071F2" w14:textId="77777777" w:rsidR="00141EA7" w:rsidRPr="002A140C" w:rsidRDefault="0087443F" w:rsidP="00DE6E7C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1.48</w:t>
            </w:r>
            <w:r w:rsidR="00141EA7" w:rsidRPr="002A140C">
              <w:rPr>
                <w:rFonts w:cstheme="minorHAnsi"/>
                <w:color w:val="000000"/>
                <w:sz w:val="18"/>
                <w:szCs w:val="18"/>
              </w:rPr>
              <w:t xml:space="preserve"> (1.0</w:t>
            </w:r>
            <w:r>
              <w:rPr>
                <w:rFonts w:cstheme="minorHAnsi"/>
                <w:color w:val="000000"/>
                <w:sz w:val="18"/>
                <w:szCs w:val="18"/>
              </w:rPr>
              <w:t>4</w:t>
            </w:r>
            <w:r w:rsidR="00141EA7" w:rsidRPr="002A140C">
              <w:rPr>
                <w:rFonts w:cstheme="minorHAnsi"/>
                <w:color w:val="000000"/>
                <w:sz w:val="18"/>
                <w:szCs w:val="18"/>
              </w:rPr>
              <w:t>-2.</w:t>
            </w:r>
            <w:r>
              <w:rPr>
                <w:rFonts w:cstheme="minorHAnsi"/>
                <w:color w:val="000000"/>
                <w:sz w:val="18"/>
                <w:szCs w:val="18"/>
              </w:rPr>
              <w:t>10</w:t>
            </w:r>
            <w:r w:rsidR="00141EA7" w:rsidRPr="002A140C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D9D9D9" w:themeFill="background1" w:themeFillShade="D9"/>
            <w:tcMar>
              <w:left w:w="67" w:type="dxa"/>
              <w:right w:w="67" w:type="dxa"/>
            </w:tcMar>
          </w:tcPr>
          <w:p w14:paraId="26401267" w14:textId="77777777" w:rsidR="00141EA7" w:rsidRPr="002A140C" w:rsidRDefault="00141EA7" w:rsidP="00DE6E7C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17.6</w:t>
            </w:r>
          </w:p>
          <w:p w14:paraId="030EC9D2" w14:textId="77777777" w:rsidR="00141EA7" w:rsidRPr="002A140C" w:rsidRDefault="0087443F" w:rsidP="00DE6E7C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1.10</w:t>
            </w:r>
            <w:r w:rsidR="00141EA7" w:rsidRPr="002A140C">
              <w:rPr>
                <w:rFonts w:cstheme="minorHAnsi"/>
                <w:color w:val="000000"/>
                <w:sz w:val="18"/>
                <w:szCs w:val="18"/>
              </w:rPr>
              <w:t xml:space="preserve"> (0.</w:t>
            </w:r>
            <w:r w:rsidR="00141EA7">
              <w:rPr>
                <w:rFonts w:cstheme="minorHAnsi"/>
                <w:color w:val="000000"/>
                <w:sz w:val="18"/>
                <w:szCs w:val="18"/>
              </w:rPr>
              <w:t>8</w:t>
            </w:r>
            <w:r>
              <w:rPr>
                <w:rFonts w:cstheme="minorHAnsi"/>
                <w:color w:val="000000"/>
                <w:sz w:val="18"/>
                <w:szCs w:val="18"/>
              </w:rPr>
              <w:t>6-1.</w:t>
            </w:r>
            <w:r w:rsidR="00141EA7">
              <w:rPr>
                <w:rFonts w:cstheme="minorHAnsi"/>
                <w:color w:val="000000"/>
                <w:sz w:val="18"/>
                <w:szCs w:val="18"/>
              </w:rPr>
              <w:t>4</w:t>
            </w: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  <w:r w:rsidR="00141EA7" w:rsidRPr="002A140C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nil"/>
              <w:right w:val="nil"/>
            </w:tcBorders>
            <w:shd w:val="clear" w:color="auto" w:fill="D9D9D9" w:themeFill="background1" w:themeFillShade="D9"/>
            <w:tcMar>
              <w:left w:w="67" w:type="dxa"/>
              <w:right w:w="67" w:type="dxa"/>
            </w:tcMar>
          </w:tcPr>
          <w:p w14:paraId="69613871" w14:textId="77777777" w:rsidR="00141EA7" w:rsidRDefault="00141EA7" w:rsidP="00DE6E7C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19.7</w:t>
            </w:r>
          </w:p>
          <w:p w14:paraId="51BF439F" w14:textId="77777777" w:rsidR="00141EA7" w:rsidRPr="002A140C" w:rsidRDefault="005544CE" w:rsidP="005544CE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25.8 (21.2-31.0)</w:t>
            </w:r>
          </w:p>
        </w:tc>
      </w:tr>
      <w:tr w:rsidR="00141EA7" w:rsidRPr="002A140C" w14:paraId="59A8C9BE" w14:textId="77777777" w:rsidTr="00DE6E7C">
        <w:trPr>
          <w:cantSplit/>
          <w:trHeight w:val="368"/>
        </w:trPr>
        <w:tc>
          <w:tcPr>
            <w:tcW w:w="2908" w:type="dxa"/>
            <w:shd w:val="clear" w:color="auto" w:fill="FFFFFF" w:themeFill="background1"/>
            <w:tcMar>
              <w:left w:w="67" w:type="dxa"/>
              <w:right w:w="67" w:type="dxa"/>
            </w:tcMar>
          </w:tcPr>
          <w:p w14:paraId="4A377493" w14:textId="77777777" w:rsidR="00141EA7" w:rsidRPr="002A140C" w:rsidRDefault="00141EA7" w:rsidP="00DE6E7C">
            <w:pPr>
              <w:adjustRightInd w:val="0"/>
              <w:spacing w:before="67" w:after="67"/>
              <w:rPr>
                <w:rFonts w:cstheme="minorHAnsi"/>
                <w:color w:val="000000"/>
                <w:sz w:val="18"/>
                <w:szCs w:val="18"/>
              </w:rPr>
            </w:pPr>
            <w:r w:rsidRPr="002A140C">
              <w:rPr>
                <w:rFonts w:cstheme="minorHAnsi"/>
                <w:color w:val="000000"/>
                <w:sz w:val="18"/>
                <w:szCs w:val="18"/>
              </w:rPr>
              <w:t xml:space="preserve">Never had blood cholesterol </w:t>
            </w:r>
            <w:proofErr w:type="spellStart"/>
            <w:r w:rsidRPr="002A140C">
              <w:rPr>
                <w:rFonts w:cstheme="minorHAnsi"/>
                <w:color w:val="000000"/>
                <w:sz w:val="18"/>
                <w:szCs w:val="18"/>
              </w:rPr>
              <w:t>checked</w:t>
            </w:r>
            <w:r w:rsidR="00AA7727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e</w:t>
            </w:r>
            <w:proofErr w:type="spellEnd"/>
          </w:p>
        </w:tc>
        <w:tc>
          <w:tcPr>
            <w:tcW w:w="1440" w:type="dxa"/>
            <w:shd w:val="clear" w:color="auto" w:fill="FFFFFF" w:themeFill="background1"/>
            <w:tcMar>
              <w:left w:w="67" w:type="dxa"/>
              <w:right w:w="67" w:type="dxa"/>
            </w:tcMar>
          </w:tcPr>
          <w:p w14:paraId="4C7FFD86" w14:textId="77777777" w:rsidR="00141EA7" w:rsidRPr="002A140C" w:rsidRDefault="00D74F16" w:rsidP="00DE6E7C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22.8</w:t>
            </w:r>
          </w:p>
          <w:p w14:paraId="652DDA84" w14:textId="77777777" w:rsidR="00141EA7" w:rsidRPr="002A140C" w:rsidRDefault="0087443F" w:rsidP="00DE6E7C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1.0</w:t>
            </w:r>
            <w:r w:rsidR="00141EA7">
              <w:rPr>
                <w:rFonts w:cstheme="minorHAnsi"/>
                <w:color w:val="000000"/>
                <w:sz w:val="18"/>
                <w:szCs w:val="18"/>
              </w:rPr>
              <w:t>4</w:t>
            </w:r>
            <w:r w:rsidR="00141EA7" w:rsidRPr="002A140C">
              <w:rPr>
                <w:rFonts w:cstheme="minorHAnsi"/>
                <w:color w:val="000000"/>
                <w:sz w:val="18"/>
                <w:szCs w:val="18"/>
              </w:rPr>
              <w:t xml:space="preserve"> (0.</w:t>
            </w:r>
            <w:r>
              <w:rPr>
                <w:rFonts w:cstheme="minorHAnsi"/>
                <w:color w:val="000000"/>
                <w:sz w:val="18"/>
                <w:szCs w:val="18"/>
              </w:rPr>
              <w:t>71</w:t>
            </w:r>
            <w:r w:rsidR="00141EA7" w:rsidRPr="002A140C">
              <w:rPr>
                <w:rFonts w:cstheme="minorHAnsi"/>
                <w:color w:val="000000"/>
                <w:sz w:val="18"/>
                <w:szCs w:val="18"/>
              </w:rPr>
              <w:t>-</w:t>
            </w:r>
            <w:r w:rsidR="00141EA7">
              <w:rPr>
                <w:rFonts w:cstheme="minorHAnsi"/>
                <w:color w:val="000000"/>
                <w:sz w:val="18"/>
                <w:szCs w:val="18"/>
              </w:rPr>
              <w:t>1</w:t>
            </w:r>
            <w:r w:rsidR="00141EA7" w:rsidRPr="002A140C">
              <w:rPr>
                <w:rFonts w:cstheme="minorHAnsi"/>
                <w:color w:val="000000"/>
                <w:sz w:val="18"/>
                <w:szCs w:val="18"/>
              </w:rPr>
              <w:t>.</w:t>
            </w:r>
            <w:r>
              <w:rPr>
                <w:rFonts w:cstheme="minorHAnsi"/>
                <w:color w:val="000000"/>
                <w:sz w:val="18"/>
                <w:szCs w:val="18"/>
              </w:rPr>
              <w:t>54</w:t>
            </w:r>
            <w:r w:rsidR="00141EA7" w:rsidRPr="002A140C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0" w:type="dxa"/>
            <w:shd w:val="clear" w:color="auto" w:fill="FFFFFF" w:themeFill="background1"/>
          </w:tcPr>
          <w:p w14:paraId="2B24D5D1" w14:textId="77777777" w:rsidR="00141EA7" w:rsidRPr="002A140C" w:rsidRDefault="00D74F16" w:rsidP="00DE6E7C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29.5</w:t>
            </w:r>
          </w:p>
          <w:p w14:paraId="3F2B80ED" w14:textId="77777777" w:rsidR="00141EA7" w:rsidRPr="002A140C" w:rsidRDefault="00141EA7" w:rsidP="00DE6E7C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140C">
              <w:rPr>
                <w:rFonts w:cstheme="minorHAnsi"/>
                <w:color w:val="000000"/>
                <w:sz w:val="18"/>
                <w:szCs w:val="18"/>
              </w:rPr>
              <w:t>1.</w:t>
            </w:r>
            <w:r w:rsidR="0087443F">
              <w:rPr>
                <w:rFonts w:cstheme="minorHAnsi"/>
                <w:color w:val="000000"/>
                <w:sz w:val="18"/>
                <w:szCs w:val="18"/>
              </w:rPr>
              <w:t>35 (0.95</w:t>
            </w:r>
            <w:r w:rsidRPr="002A140C">
              <w:rPr>
                <w:rFonts w:cstheme="minorHAnsi"/>
                <w:color w:val="000000"/>
                <w:sz w:val="18"/>
                <w:szCs w:val="18"/>
              </w:rPr>
              <w:t>-</w:t>
            </w: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  <w:r w:rsidRPr="002A140C"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="0087443F">
              <w:rPr>
                <w:rFonts w:cstheme="minorHAnsi"/>
                <w:color w:val="000000"/>
                <w:sz w:val="18"/>
                <w:szCs w:val="18"/>
              </w:rPr>
              <w:t>92</w:t>
            </w:r>
            <w:r w:rsidRPr="002A140C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0" w:type="dxa"/>
            <w:shd w:val="clear" w:color="auto" w:fill="FFFFFF" w:themeFill="background1"/>
            <w:tcMar>
              <w:left w:w="67" w:type="dxa"/>
              <w:right w:w="67" w:type="dxa"/>
            </w:tcMar>
          </w:tcPr>
          <w:p w14:paraId="02FDE150" w14:textId="77777777" w:rsidR="00141EA7" w:rsidRPr="002A140C" w:rsidRDefault="00D74F16" w:rsidP="00DE6E7C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18.6</w:t>
            </w:r>
          </w:p>
          <w:p w14:paraId="60B96C0A" w14:textId="77777777" w:rsidR="00141EA7" w:rsidRPr="002A140C" w:rsidRDefault="00141EA7" w:rsidP="00DE6E7C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140C">
              <w:rPr>
                <w:rFonts w:cstheme="minorHAnsi"/>
                <w:color w:val="000000"/>
                <w:sz w:val="18"/>
                <w:szCs w:val="18"/>
              </w:rPr>
              <w:t>0.</w:t>
            </w:r>
            <w:r w:rsidR="0087443F">
              <w:rPr>
                <w:rFonts w:cstheme="minorHAnsi"/>
                <w:color w:val="000000"/>
                <w:sz w:val="18"/>
                <w:szCs w:val="18"/>
              </w:rPr>
              <w:t>84</w:t>
            </w:r>
            <w:r w:rsidRPr="002A140C">
              <w:rPr>
                <w:rFonts w:cstheme="minorHAnsi"/>
                <w:color w:val="000000"/>
                <w:sz w:val="18"/>
                <w:szCs w:val="18"/>
              </w:rPr>
              <w:t xml:space="preserve"> (0.</w:t>
            </w:r>
            <w:r w:rsidR="0087443F">
              <w:rPr>
                <w:rFonts w:cstheme="minorHAnsi"/>
                <w:color w:val="000000"/>
                <w:sz w:val="18"/>
                <w:szCs w:val="18"/>
              </w:rPr>
              <w:t>56</w:t>
            </w:r>
            <w:r w:rsidRPr="002A140C">
              <w:rPr>
                <w:rFonts w:cstheme="minorHAnsi"/>
                <w:color w:val="000000"/>
                <w:sz w:val="18"/>
                <w:szCs w:val="18"/>
              </w:rPr>
              <w:t>-1.</w:t>
            </w:r>
            <w:r w:rsidR="0087443F">
              <w:rPr>
                <w:rFonts w:cstheme="minorHAnsi"/>
                <w:color w:val="000000"/>
                <w:sz w:val="18"/>
                <w:szCs w:val="18"/>
              </w:rPr>
              <w:t>26</w:t>
            </w:r>
            <w:r w:rsidRPr="002A140C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0" w:type="dxa"/>
            <w:shd w:val="clear" w:color="auto" w:fill="FFFFFF" w:themeFill="background1"/>
            <w:tcMar>
              <w:left w:w="67" w:type="dxa"/>
              <w:right w:w="67" w:type="dxa"/>
            </w:tcMar>
          </w:tcPr>
          <w:p w14:paraId="44729B65" w14:textId="77777777" w:rsidR="00141EA7" w:rsidRPr="002A140C" w:rsidRDefault="00AA7727" w:rsidP="00DE6E7C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12.8</w:t>
            </w:r>
            <w:r w:rsidRPr="00AA7727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f</w:t>
            </w:r>
          </w:p>
          <w:p w14:paraId="7BC04169" w14:textId="77777777" w:rsidR="00141EA7" w:rsidRPr="002A140C" w:rsidRDefault="0087443F" w:rsidP="00DE6E7C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1.02</w:t>
            </w:r>
            <w:r w:rsidR="00141EA7" w:rsidRPr="002A140C">
              <w:rPr>
                <w:rFonts w:cstheme="minorHAnsi"/>
                <w:color w:val="000000"/>
                <w:sz w:val="18"/>
                <w:szCs w:val="18"/>
              </w:rPr>
              <w:t xml:space="preserve"> (0.</w:t>
            </w:r>
            <w:r>
              <w:rPr>
                <w:rFonts w:cstheme="minorHAnsi"/>
                <w:color w:val="000000"/>
                <w:sz w:val="18"/>
                <w:szCs w:val="18"/>
              </w:rPr>
              <w:t>52</w:t>
            </w:r>
            <w:r w:rsidR="00141EA7" w:rsidRPr="002A140C">
              <w:rPr>
                <w:rFonts w:cstheme="minorHAnsi"/>
                <w:color w:val="000000"/>
                <w:sz w:val="18"/>
                <w:szCs w:val="18"/>
              </w:rPr>
              <w:t>-1.</w:t>
            </w:r>
            <w:r w:rsidR="00141EA7">
              <w:rPr>
                <w:rFonts w:cstheme="minorHAnsi"/>
                <w:color w:val="000000"/>
                <w:sz w:val="18"/>
                <w:szCs w:val="18"/>
              </w:rPr>
              <w:t>9</w:t>
            </w:r>
            <w:r>
              <w:rPr>
                <w:rFonts w:cstheme="minorHAnsi"/>
                <w:color w:val="000000"/>
                <w:sz w:val="18"/>
                <w:szCs w:val="18"/>
              </w:rPr>
              <w:t>8</w:t>
            </w:r>
            <w:r w:rsidR="00141EA7" w:rsidRPr="002A140C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0" w:type="dxa"/>
            <w:shd w:val="clear" w:color="auto" w:fill="FFFFFF" w:themeFill="background1"/>
            <w:tcMar>
              <w:left w:w="67" w:type="dxa"/>
              <w:right w:w="67" w:type="dxa"/>
            </w:tcMar>
          </w:tcPr>
          <w:p w14:paraId="199A638A" w14:textId="77777777" w:rsidR="00141EA7" w:rsidRPr="002A140C" w:rsidRDefault="00141EA7" w:rsidP="00DE6E7C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6.5</w:t>
            </w:r>
          </w:p>
          <w:p w14:paraId="52E96B7D" w14:textId="77777777" w:rsidR="00141EA7" w:rsidRPr="002A140C" w:rsidRDefault="00141EA7" w:rsidP="00DE6E7C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0.</w:t>
            </w:r>
            <w:r w:rsidR="0087443F">
              <w:rPr>
                <w:rFonts w:cstheme="minorHAnsi"/>
                <w:color w:val="000000"/>
                <w:sz w:val="18"/>
                <w:szCs w:val="18"/>
              </w:rPr>
              <w:t>65 (0.45-0.94</w:t>
            </w:r>
            <w:r w:rsidRPr="002A140C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00" w:type="dxa"/>
            <w:shd w:val="clear" w:color="auto" w:fill="FFFFFF" w:themeFill="background1"/>
            <w:tcMar>
              <w:left w:w="67" w:type="dxa"/>
              <w:right w:w="67" w:type="dxa"/>
            </w:tcMar>
          </w:tcPr>
          <w:p w14:paraId="5FCD89C1" w14:textId="77777777" w:rsidR="00141EA7" w:rsidRPr="002A140C" w:rsidRDefault="00141EA7" w:rsidP="00DE6E7C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13.5</w:t>
            </w:r>
          </w:p>
          <w:p w14:paraId="6B2A87CE" w14:textId="77777777" w:rsidR="00141EA7" w:rsidRPr="002A140C" w:rsidRDefault="005544CE" w:rsidP="00CD22D2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18.2 (14.</w:t>
            </w:r>
            <w:r w:rsidR="00CD22D2">
              <w:rPr>
                <w:rFonts w:cstheme="minorHAnsi"/>
                <w:color w:val="000000"/>
                <w:sz w:val="18"/>
                <w:szCs w:val="18"/>
              </w:rPr>
              <w:t>2</w:t>
            </w:r>
            <w:r>
              <w:rPr>
                <w:rFonts w:cstheme="minorHAnsi"/>
                <w:color w:val="000000"/>
                <w:sz w:val="18"/>
                <w:szCs w:val="18"/>
              </w:rPr>
              <w:t>-23.1)</w:t>
            </w:r>
          </w:p>
        </w:tc>
      </w:tr>
      <w:tr w:rsidR="00141EA7" w:rsidRPr="002A140C" w14:paraId="6E9704F4" w14:textId="77777777" w:rsidTr="00DE6E7C">
        <w:trPr>
          <w:cantSplit/>
          <w:trHeight w:val="368"/>
        </w:trPr>
        <w:tc>
          <w:tcPr>
            <w:tcW w:w="2908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67" w:type="dxa"/>
              <w:right w:w="67" w:type="dxa"/>
            </w:tcMar>
          </w:tcPr>
          <w:p w14:paraId="3B506B0B" w14:textId="77777777" w:rsidR="00141EA7" w:rsidRPr="002A140C" w:rsidRDefault="00141EA7" w:rsidP="00DE6E7C">
            <w:pPr>
              <w:adjustRightInd w:val="0"/>
              <w:spacing w:before="67" w:after="67"/>
              <w:rPr>
                <w:rFonts w:cstheme="minorHAnsi"/>
                <w:color w:val="000000"/>
                <w:sz w:val="18"/>
                <w:szCs w:val="18"/>
              </w:rPr>
            </w:pPr>
            <w:r w:rsidRPr="002A140C">
              <w:rPr>
                <w:rFonts w:cstheme="minorHAnsi"/>
                <w:color w:val="000000"/>
                <w:sz w:val="18"/>
                <w:szCs w:val="18"/>
              </w:rPr>
              <w:t>Did not have flu vaccine last 12 months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cMar>
              <w:left w:w="67" w:type="dxa"/>
              <w:right w:w="67" w:type="dxa"/>
            </w:tcMar>
          </w:tcPr>
          <w:p w14:paraId="172769DA" w14:textId="77777777" w:rsidR="00141EA7" w:rsidRPr="002A140C" w:rsidRDefault="00D74F16" w:rsidP="00DE6E7C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59.8</w:t>
            </w:r>
          </w:p>
          <w:p w14:paraId="5E149667" w14:textId="77777777" w:rsidR="00141EA7" w:rsidRPr="002A140C" w:rsidRDefault="00141EA7" w:rsidP="00DE6E7C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140C">
              <w:rPr>
                <w:rFonts w:cstheme="minorHAnsi"/>
                <w:color w:val="000000"/>
                <w:sz w:val="18"/>
                <w:szCs w:val="18"/>
              </w:rPr>
              <w:t>0.8</w:t>
            </w:r>
            <w:r w:rsidR="0087443F">
              <w:rPr>
                <w:rFonts w:cstheme="minorHAnsi"/>
                <w:color w:val="000000"/>
                <w:sz w:val="18"/>
                <w:szCs w:val="18"/>
              </w:rPr>
              <w:t>0</w:t>
            </w:r>
            <w:r w:rsidRPr="002A140C">
              <w:rPr>
                <w:rFonts w:cstheme="minorHAnsi"/>
                <w:color w:val="000000"/>
                <w:sz w:val="18"/>
                <w:szCs w:val="18"/>
              </w:rPr>
              <w:t xml:space="preserve"> (0.7</w:t>
            </w:r>
            <w:r w:rsidR="0087443F">
              <w:rPr>
                <w:rFonts w:cstheme="minorHAnsi"/>
                <w:color w:val="000000"/>
                <w:sz w:val="18"/>
                <w:szCs w:val="18"/>
              </w:rPr>
              <w:t>0</w:t>
            </w:r>
            <w:r w:rsidRPr="002A140C">
              <w:rPr>
                <w:rFonts w:cstheme="minorHAnsi"/>
                <w:color w:val="000000"/>
                <w:sz w:val="18"/>
                <w:szCs w:val="18"/>
              </w:rPr>
              <w:t>-0.9</w:t>
            </w:r>
            <w:r w:rsidR="0087443F">
              <w:rPr>
                <w:rFonts w:cstheme="minorHAnsi"/>
                <w:color w:val="000000"/>
                <w:sz w:val="18"/>
                <w:szCs w:val="18"/>
              </w:rPr>
              <w:t>1</w:t>
            </w:r>
            <w:r w:rsidRPr="002A140C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6DACED3" w14:textId="77777777" w:rsidR="00141EA7" w:rsidRPr="002A140C" w:rsidRDefault="00D74F16" w:rsidP="00DE6E7C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45.6</w:t>
            </w:r>
          </w:p>
          <w:p w14:paraId="233D5397" w14:textId="77777777" w:rsidR="00141EA7" w:rsidRPr="002A140C" w:rsidRDefault="00141EA7" w:rsidP="00DE6E7C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140C">
              <w:rPr>
                <w:rFonts w:cstheme="minorHAnsi"/>
                <w:color w:val="000000"/>
                <w:sz w:val="18"/>
                <w:szCs w:val="18"/>
              </w:rPr>
              <w:t>0.</w:t>
            </w:r>
            <w:r w:rsidR="0087443F">
              <w:rPr>
                <w:rFonts w:cstheme="minorHAnsi"/>
                <w:color w:val="000000"/>
                <w:sz w:val="18"/>
                <w:szCs w:val="18"/>
              </w:rPr>
              <w:t>58</w:t>
            </w:r>
            <w:r w:rsidRPr="002A140C">
              <w:rPr>
                <w:rFonts w:cstheme="minorHAnsi"/>
                <w:color w:val="000000"/>
                <w:sz w:val="18"/>
                <w:szCs w:val="18"/>
              </w:rPr>
              <w:t xml:space="preserve"> (0.5</w:t>
            </w:r>
            <w:r w:rsidR="0087443F">
              <w:rPr>
                <w:rFonts w:cstheme="minorHAnsi"/>
                <w:color w:val="000000"/>
                <w:sz w:val="18"/>
                <w:szCs w:val="18"/>
              </w:rPr>
              <w:t>1</w:t>
            </w:r>
            <w:r w:rsidRPr="002A140C">
              <w:rPr>
                <w:rFonts w:cstheme="minorHAnsi"/>
                <w:color w:val="000000"/>
                <w:sz w:val="18"/>
                <w:szCs w:val="18"/>
              </w:rPr>
              <w:t>-0.</w:t>
            </w:r>
            <w:r w:rsidR="0087443F">
              <w:rPr>
                <w:rFonts w:cstheme="minorHAnsi"/>
                <w:color w:val="000000"/>
                <w:sz w:val="18"/>
                <w:szCs w:val="18"/>
              </w:rPr>
              <w:t>67</w:t>
            </w:r>
            <w:r w:rsidRPr="002A140C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cMar>
              <w:left w:w="67" w:type="dxa"/>
              <w:right w:w="67" w:type="dxa"/>
            </w:tcMar>
          </w:tcPr>
          <w:p w14:paraId="02BC80A8" w14:textId="77777777" w:rsidR="00141EA7" w:rsidRPr="002A140C" w:rsidRDefault="00D74F16" w:rsidP="00DE6E7C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34.3</w:t>
            </w:r>
          </w:p>
          <w:p w14:paraId="14A0545F" w14:textId="77777777" w:rsidR="00141EA7" w:rsidRPr="002A140C" w:rsidRDefault="00141EA7" w:rsidP="00CD22D2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140C">
              <w:rPr>
                <w:rFonts w:cstheme="minorHAnsi"/>
                <w:color w:val="000000"/>
                <w:sz w:val="18"/>
                <w:szCs w:val="18"/>
              </w:rPr>
              <w:t>0.</w:t>
            </w:r>
            <w:r w:rsidR="0087443F">
              <w:rPr>
                <w:rFonts w:cstheme="minorHAnsi"/>
                <w:color w:val="000000"/>
                <w:sz w:val="18"/>
                <w:szCs w:val="18"/>
              </w:rPr>
              <w:t>42 (0.33-0.5</w:t>
            </w:r>
            <w:r w:rsidR="00CD22D2">
              <w:rPr>
                <w:rFonts w:cstheme="minorHAnsi"/>
                <w:color w:val="000000"/>
                <w:sz w:val="18"/>
                <w:szCs w:val="18"/>
              </w:rPr>
              <w:t>4</w:t>
            </w:r>
            <w:r w:rsidRPr="002A140C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cMar>
              <w:left w:w="67" w:type="dxa"/>
              <w:right w:w="67" w:type="dxa"/>
            </w:tcMar>
          </w:tcPr>
          <w:p w14:paraId="65D181D9" w14:textId="77777777" w:rsidR="00141EA7" w:rsidRPr="002A140C" w:rsidRDefault="00141EA7" w:rsidP="00DE6E7C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41.8</w:t>
            </w:r>
          </w:p>
          <w:p w14:paraId="316F61A9" w14:textId="77777777" w:rsidR="00141EA7" w:rsidRPr="002A140C" w:rsidRDefault="00141EA7" w:rsidP="00DE6E7C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140C">
              <w:rPr>
                <w:rFonts w:cstheme="minorHAnsi"/>
                <w:color w:val="000000"/>
                <w:sz w:val="18"/>
                <w:szCs w:val="18"/>
              </w:rPr>
              <w:t>0.</w:t>
            </w:r>
            <w:r w:rsidR="0087443F">
              <w:rPr>
                <w:rFonts w:cstheme="minorHAnsi"/>
                <w:color w:val="000000"/>
                <w:sz w:val="18"/>
                <w:szCs w:val="18"/>
              </w:rPr>
              <w:t>59</w:t>
            </w:r>
            <w:r w:rsidRPr="002A140C">
              <w:rPr>
                <w:rFonts w:cstheme="minorHAnsi"/>
                <w:color w:val="000000"/>
                <w:sz w:val="18"/>
                <w:szCs w:val="18"/>
              </w:rPr>
              <w:t xml:space="preserve"> (0.</w:t>
            </w:r>
            <w:r w:rsidR="0087443F">
              <w:rPr>
                <w:rFonts w:cstheme="minorHAnsi"/>
                <w:color w:val="000000"/>
                <w:sz w:val="18"/>
                <w:szCs w:val="18"/>
              </w:rPr>
              <w:t>47</w:t>
            </w:r>
            <w:r w:rsidRPr="002A140C">
              <w:rPr>
                <w:rFonts w:cstheme="minorHAnsi"/>
                <w:color w:val="000000"/>
                <w:sz w:val="18"/>
                <w:szCs w:val="18"/>
              </w:rPr>
              <w:t>-0.7</w:t>
            </w:r>
            <w:r w:rsidR="0087443F">
              <w:rPr>
                <w:rFonts w:cstheme="minorHAnsi"/>
                <w:color w:val="000000"/>
                <w:sz w:val="18"/>
                <w:szCs w:val="18"/>
              </w:rPr>
              <w:t>3</w:t>
            </w:r>
            <w:r w:rsidRPr="002A140C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cMar>
              <w:left w:w="67" w:type="dxa"/>
              <w:right w:w="67" w:type="dxa"/>
            </w:tcMar>
          </w:tcPr>
          <w:p w14:paraId="19026597" w14:textId="77777777" w:rsidR="00141EA7" w:rsidRPr="002A140C" w:rsidRDefault="00141EA7" w:rsidP="00DE6E7C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30.2</w:t>
            </w:r>
          </w:p>
          <w:p w14:paraId="0C00197E" w14:textId="77777777" w:rsidR="00141EA7" w:rsidRPr="002A140C" w:rsidRDefault="0087443F" w:rsidP="00DE6E7C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0.53</w:t>
            </w:r>
            <w:r w:rsidR="00141EA7" w:rsidRPr="002A140C">
              <w:rPr>
                <w:rFonts w:cstheme="minorHAnsi"/>
                <w:color w:val="000000"/>
                <w:sz w:val="18"/>
                <w:szCs w:val="18"/>
              </w:rPr>
              <w:t xml:space="preserve"> (0.4</w:t>
            </w:r>
            <w:r>
              <w:rPr>
                <w:rFonts w:cstheme="minorHAnsi"/>
                <w:color w:val="000000"/>
                <w:sz w:val="18"/>
                <w:szCs w:val="18"/>
              </w:rPr>
              <w:t>6-0.</w:t>
            </w:r>
            <w:r w:rsidR="00141EA7">
              <w:rPr>
                <w:rFonts w:cstheme="minorHAnsi"/>
                <w:color w:val="000000"/>
                <w:sz w:val="18"/>
                <w:szCs w:val="18"/>
              </w:rPr>
              <w:t>6</w:t>
            </w: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  <w:r w:rsidR="00141EA7" w:rsidRPr="002A140C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67" w:type="dxa"/>
              <w:right w:w="67" w:type="dxa"/>
            </w:tcMar>
          </w:tcPr>
          <w:p w14:paraId="7ADE9CC2" w14:textId="77777777" w:rsidR="00141EA7" w:rsidRPr="002A140C" w:rsidRDefault="00141EA7" w:rsidP="00DE6E7C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67.0</w:t>
            </w:r>
          </w:p>
          <w:p w14:paraId="4930C233" w14:textId="77777777" w:rsidR="00141EA7" w:rsidRPr="002A140C" w:rsidRDefault="005544CE" w:rsidP="00DE6E7C">
            <w:pPr>
              <w:adjustRightInd w:val="0"/>
              <w:spacing w:before="67" w:after="6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72.6 (69.4-75.5)</w:t>
            </w:r>
          </w:p>
        </w:tc>
      </w:tr>
    </w:tbl>
    <w:p w14:paraId="32A5EA18" w14:textId="03F8D8C4" w:rsidR="00AA7727" w:rsidRDefault="00AA7727" w:rsidP="00FA5B2B">
      <w:pPr>
        <w:adjustRightInd w:val="0"/>
        <w:spacing w:after="0"/>
        <w:ind w:left="90"/>
        <w:rPr>
          <w:rFonts w:cstheme="minorHAnsi"/>
          <w:color w:val="000000"/>
          <w:sz w:val="18"/>
          <w:szCs w:val="18"/>
        </w:rPr>
      </w:pPr>
      <w:r w:rsidRPr="000E4F4C">
        <w:rPr>
          <w:rFonts w:cstheme="minorHAnsi"/>
          <w:color w:val="000000"/>
          <w:sz w:val="18"/>
          <w:szCs w:val="18"/>
        </w:rPr>
        <w:t>PR = prevalence ratio</w:t>
      </w:r>
      <w:r>
        <w:rPr>
          <w:rFonts w:cstheme="minorHAnsi"/>
          <w:color w:val="000000"/>
          <w:sz w:val="18"/>
          <w:szCs w:val="18"/>
        </w:rPr>
        <w:t xml:space="preserve">, </w:t>
      </w:r>
      <w:r w:rsidR="004C269B">
        <w:rPr>
          <w:rFonts w:cstheme="minorHAnsi"/>
          <w:color w:val="000000"/>
          <w:sz w:val="18"/>
          <w:szCs w:val="18"/>
        </w:rPr>
        <w:t xml:space="preserve">CI = confidence interval, </w:t>
      </w:r>
      <w:r>
        <w:rPr>
          <w:rFonts w:cstheme="minorHAnsi"/>
          <w:color w:val="000000"/>
          <w:sz w:val="18"/>
          <w:szCs w:val="18"/>
        </w:rPr>
        <w:t>LVN</w:t>
      </w:r>
      <w:r w:rsidR="00B44085">
        <w:rPr>
          <w:rFonts w:cstheme="minorHAnsi"/>
          <w:color w:val="000000"/>
          <w:sz w:val="18"/>
          <w:szCs w:val="18"/>
        </w:rPr>
        <w:t xml:space="preserve"> </w:t>
      </w:r>
      <w:r>
        <w:rPr>
          <w:rFonts w:cstheme="minorHAnsi"/>
          <w:color w:val="000000"/>
          <w:sz w:val="18"/>
          <w:szCs w:val="18"/>
        </w:rPr>
        <w:t>= licensed vocational nurse, LPN = licensed practical nurse, RN</w:t>
      </w:r>
      <w:r w:rsidR="00B44085">
        <w:rPr>
          <w:rFonts w:cstheme="minorHAnsi"/>
          <w:color w:val="000000"/>
          <w:sz w:val="18"/>
          <w:szCs w:val="18"/>
        </w:rPr>
        <w:t xml:space="preserve"> </w:t>
      </w:r>
      <w:r>
        <w:rPr>
          <w:rFonts w:cstheme="minorHAnsi"/>
          <w:color w:val="000000"/>
          <w:sz w:val="18"/>
          <w:szCs w:val="18"/>
        </w:rPr>
        <w:t>= registered nurse</w:t>
      </w:r>
    </w:p>
    <w:p w14:paraId="22127276" w14:textId="77777777" w:rsidR="00AA7727" w:rsidRDefault="00AA7727" w:rsidP="00FA5B2B">
      <w:pPr>
        <w:spacing w:after="0" w:line="240" w:lineRule="auto"/>
        <w:ind w:left="90"/>
        <w:rPr>
          <w:rFonts w:cstheme="minorHAnsi"/>
          <w:sz w:val="18"/>
          <w:szCs w:val="18"/>
        </w:rPr>
      </w:pPr>
      <w:proofErr w:type="spellStart"/>
      <w:r w:rsidRPr="002F0753">
        <w:rPr>
          <w:rFonts w:cstheme="minorHAnsi"/>
          <w:color w:val="000000"/>
          <w:sz w:val="18"/>
          <w:szCs w:val="18"/>
          <w:vertAlign w:val="superscript"/>
        </w:rPr>
        <w:t>a</w:t>
      </w:r>
      <w:proofErr w:type="spellEnd"/>
      <w:r>
        <w:rPr>
          <w:rFonts w:cstheme="minorHAnsi"/>
          <w:color w:val="000000"/>
          <w:sz w:val="18"/>
          <w:szCs w:val="18"/>
          <w:vertAlign w:val="superscript"/>
        </w:rPr>
        <w:t xml:space="preserve"> </w:t>
      </w:r>
      <w:r w:rsidRPr="004A0E16">
        <w:rPr>
          <w:rFonts w:cstheme="minorHAnsi"/>
          <w:color w:val="000000"/>
          <w:sz w:val="18"/>
          <w:szCs w:val="18"/>
        </w:rPr>
        <w:t xml:space="preserve">Adjusted for: </w:t>
      </w:r>
      <w:r w:rsidRPr="004A0E16">
        <w:rPr>
          <w:rFonts w:cstheme="minorHAnsi"/>
          <w:sz w:val="18"/>
          <w:szCs w:val="18"/>
        </w:rPr>
        <w:t>age (18-29, 30-34, 35-39,40-44, 45-49, 50-54, 55-59, 60-64, &gt;=65); sex; race/ethnicity combined (classified as white non-Hispanic, black non-Hispanic, other non-Hispanic, Hispanic)</w:t>
      </w:r>
      <w:r w:rsidR="00C741BF">
        <w:rPr>
          <w:rFonts w:cstheme="minorHAnsi"/>
          <w:sz w:val="18"/>
          <w:szCs w:val="18"/>
        </w:rPr>
        <w:t>;</w:t>
      </w:r>
      <w:r w:rsidRPr="004A0E16">
        <w:rPr>
          <w:rFonts w:cstheme="minorHAnsi"/>
          <w:sz w:val="18"/>
          <w:szCs w:val="18"/>
        </w:rPr>
        <w:t xml:space="preserve"> marital status (married vs. all other)</w:t>
      </w:r>
      <w:r w:rsidR="00C741BF">
        <w:rPr>
          <w:rFonts w:cstheme="minorHAnsi"/>
          <w:sz w:val="18"/>
          <w:szCs w:val="18"/>
        </w:rPr>
        <w:t>;</w:t>
      </w:r>
      <w:r w:rsidR="00985981">
        <w:rPr>
          <w:rFonts w:cstheme="minorHAnsi"/>
          <w:sz w:val="18"/>
          <w:szCs w:val="18"/>
        </w:rPr>
        <w:t xml:space="preserve"> and income (</w:t>
      </w:r>
      <w:r w:rsidR="00C741BF">
        <w:rPr>
          <w:rFonts w:cstheme="minorHAnsi"/>
          <w:sz w:val="18"/>
          <w:szCs w:val="18"/>
        </w:rPr>
        <w:t>&lt;</w:t>
      </w:r>
      <w:r w:rsidR="0038366A">
        <w:rPr>
          <w:rFonts w:cstheme="minorHAnsi"/>
          <w:sz w:val="18"/>
          <w:szCs w:val="18"/>
        </w:rPr>
        <w:t>$10,000, $10k-&lt;</w:t>
      </w:r>
      <w:r w:rsidR="00C741BF">
        <w:rPr>
          <w:rFonts w:cstheme="minorHAnsi"/>
          <w:sz w:val="18"/>
          <w:szCs w:val="18"/>
        </w:rPr>
        <w:t>$</w:t>
      </w:r>
      <w:r w:rsidR="0038366A">
        <w:rPr>
          <w:rFonts w:cstheme="minorHAnsi"/>
          <w:sz w:val="18"/>
          <w:szCs w:val="18"/>
        </w:rPr>
        <w:t>15k, $15k-&lt;$20k</w:t>
      </w:r>
      <w:r w:rsidR="00C741BF">
        <w:rPr>
          <w:rFonts w:cstheme="minorHAnsi"/>
          <w:sz w:val="18"/>
          <w:szCs w:val="18"/>
        </w:rPr>
        <w:t>, $20</w:t>
      </w:r>
      <w:r w:rsidR="0038366A">
        <w:rPr>
          <w:rFonts w:cstheme="minorHAnsi"/>
          <w:sz w:val="18"/>
          <w:szCs w:val="18"/>
        </w:rPr>
        <w:t>k</w:t>
      </w:r>
      <w:r w:rsidR="00C741BF">
        <w:rPr>
          <w:rFonts w:cstheme="minorHAnsi"/>
          <w:sz w:val="18"/>
          <w:szCs w:val="18"/>
        </w:rPr>
        <w:t>-&lt;$25</w:t>
      </w:r>
      <w:r w:rsidR="0038366A">
        <w:rPr>
          <w:rFonts w:cstheme="minorHAnsi"/>
          <w:sz w:val="18"/>
          <w:szCs w:val="18"/>
        </w:rPr>
        <w:t>k</w:t>
      </w:r>
      <w:r w:rsidR="00C741BF">
        <w:rPr>
          <w:rFonts w:cstheme="minorHAnsi"/>
          <w:sz w:val="18"/>
          <w:szCs w:val="18"/>
        </w:rPr>
        <w:t>, $25</w:t>
      </w:r>
      <w:r w:rsidR="0038366A">
        <w:rPr>
          <w:rFonts w:cstheme="minorHAnsi"/>
          <w:sz w:val="18"/>
          <w:szCs w:val="18"/>
        </w:rPr>
        <w:t>k</w:t>
      </w:r>
      <w:r w:rsidR="00C741BF">
        <w:rPr>
          <w:rFonts w:cstheme="minorHAnsi"/>
          <w:sz w:val="18"/>
          <w:szCs w:val="18"/>
        </w:rPr>
        <w:t>-&lt;$35</w:t>
      </w:r>
      <w:r w:rsidR="0038366A">
        <w:rPr>
          <w:rFonts w:cstheme="minorHAnsi"/>
          <w:sz w:val="18"/>
          <w:szCs w:val="18"/>
        </w:rPr>
        <w:t>k</w:t>
      </w:r>
      <w:r w:rsidR="00C741BF">
        <w:rPr>
          <w:rFonts w:cstheme="minorHAnsi"/>
          <w:sz w:val="18"/>
          <w:szCs w:val="18"/>
        </w:rPr>
        <w:t>, $35</w:t>
      </w:r>
      <w:r w:rsidR="0038366A">
        <w:rPr>
          <w:rFonts w:cstheme="minorHAnsi"/>
          <w:sz w:val="18"/>
          <w:szCs w:val="18"/>
        </w:rPr>
        <w:t>k</w:t>
      </w:r>
      <w:r w:rsidR="00C741BF">
        <w:rPr>
          <w:rFonts w:cstheme="minorHAnsi"/>
          <w:sz w:val="18"/>
          <w:szCs w:val="18"/>
        </w:rPr>
        <w:t>-&lt;$50</w:t>
      </w:r>
      <w:r w:rsidR="0038366A">
        <w:rPr>
          <w:rFonts w:cstheme="minorHAnsi"/>
          <w:sz w:val="18"/>
          <w:szCs w:val="18"/>
        </w:rPr>
        <w:t>k</w:t>
      </w:r>
      <w:r w:rsidR="00C741BF">
        <w:rPr>
          <w:rFonts w:cstheme="minorHAnsi"/>
          <w:sz w:val="18"/>
          <w:szCs w:val="18"/>
        </w:rPr>
        <w:t>, $50</w:t>
      </w:r>
      <w:r w:rsidR="0038366A">
        <w:rPr>
          <w:rFonts w:cstheme="minorHAnsi"/>
          <w:sz w:val="18"/>
          <w:szCs w:val="18"/>
        </w:rPr>
        <w:t>k</w:t>
      </w:r>
      <w:r w:rsidR="00C741BF">
        <w:rPr>
          <w:rFonts w:cstheme="minorHAnsi"/>
          <w:sz w:val="18"/>
          <w:szCs w:val="18"/>
        </w:rPr>
        <w:t>-&lt;$75</w:t>
      </w:r>
      <w:r w:rsidR="0038366A">
        <w:rPr>
          <w:rFonts w:cstheme="minorHAnsi"/>
          <w:sz w:val="18"/>
          <w:szCs w:val="18"/>
        </w:rPr>
        <w:t>k</w:t>
      </w:r>
      <w:r w:rsidR="00C741BF">
        <w:rPr>
          <w:rFonts w:cstheme="minorHAnsi"/>
          <w:sz w:val="18"/>
          <w:szCs w:val="18"/>
        </w:rPr>
        <w:t>, &gt;=$75,000)</w:t>
      </w:r>
    </w:p>
    <w:p w14:paraId="38BDE73E" w14:textId="1C8EECAF" w:rsidR="00AA7727" w:rsidRPr="005E74DE" w:rsidRDefault="00AA7727" w:rsidP="00FA5B2B">
      <w:pPr>
        <w:spacing w:after="0" w:line="240" w:lineRule="auto"/>
        <w:ind w:left="90"/>
        <w:rPr>
          <w:sz w:val="16"/>
          <w:szCs w:val="16"/>
        </w:rPr>
      </w:pPr>
      <w:r w:rsidRPr="002F0753">
        <w:rPr>
          <w:rFonts w:cstheme="minorHAnsi"/>
          <w:color w:val="000000"/>
          <w:sz w:val="18"/>
          <w:szCs w:val="18"/>
          <w:vertAlign w:val="superscript"/>
        </w:rPr>
        <w:t>b</w:t>
      </w:r>
      <w:r>
        <w:rPr>
          <w:rFonts w:cstheme="minorHAnsi"/>
          <w:color w:val="000000"/>
          <w:sz w:val="18"/>
          <w:szCs w:val="18"/>
          <w:vertAlign w:val="superscript"/>
        </w:rPr>
        <w:t xml:space="preserve"> </w:t>
      </w:r>
      <w:r>
        <w:rPr>
          <w:rFonts w:cstheme="minorHAnsi"/>
          <w:color w:val="000000"/>
          <w:sz w:val="18"/>
          <w:szCs w:val="18"/>
        </w:rPr>
        <w:t xml:space="preserve">State-by-state participation in BRFSS by year is charted in Online Appendix A. General BRFSS documentation can be found at </w:t>
      </w:r>
      <w:hyperlink r:id="rId8" w:history="1">
        <w:r w:rsidRPr="008A6149">
          <w:rPr>
            <w:rStyle w:val="Hyperlink"/>
            <w:sz w:val="16"/>
            <w:szCs w:val="16"/>
          </w:rPr>
          <w:t>https://www.cdc.gov/brfss/data documentation/index.htm</w:t>
        </w:r>
      </w:hyperlink>
    </w:p>
    <w:p w14:paraId="685D0F36" w14:textId="77777777" w:rsidR="00AA7727" w:rsidRPr="004A0E16" w:rsidRDefault="00AA7727" w:rsidP="00FA5B2B">
      <w:pPr>
        <w:spacing w:after="0" w:line="240" w:lineRule="auto"/>
        <w:ind w:left="90"/>
        <w:rPr>
          <w:rFonts w:cstheme="minorHAnsi"/>
          <w:color w:val="000000"/>
          <w:sz w:val="18"/>
          <w:szCs w:val="18"/>
          <w:vertAlign w:val="superscript"/>
        </w:rPr>
      </w:pPr>
      <w:proofErr w:type="spellStart"/>
      <w:r w:rsidRPr="002F0753">
        <w:rPr>
          <w:rFonts w:cstheme="minorHAnsi"/>
          <w:color w:val="000000"/>
          <w:sz w:val="18"/>
          <w:szCs w:val="18"/>
          <w:vertAlign w:val="superscript"/>
        </w:rPr>
        <w:t>c</w:t>
      </w:r>
      <w:r w:rsidRPr="004A0E16">
        <w:rPr>
          <w:rFonts w:cstheme="minorHAnsi"/>
          <w:color w:val="000000"/>
          <w:sz w:val="18"/>
          <w:szCs w:val="18"/>
        </w:rPr>
        <w:t>Weighted</w:t>
      </w:r>
      <w:proofErr w:type="spellEnd"/>
      <w:r w:rsidRPr="004A0E16">
        <w:rPr>
          <w:rFonts w:cstheme="minorHAnsi"/>
          <w:color w:val="000000"/>
          <w:sz w:val="18"/>
          <w:szCs w:val="18"/>
        </w:rPr>
        <w:t>, unadjusted prevalence</w:t>
      </w:r>
    </w:p>
    <w:p w14:paraId="551D74B7" w14:textId="77777777" w:rsidR="00AA7727" w:rsidRPr="004A0E16" w:rsidRDefault="00AA7727" w:rsidP="00FA5B2B">
      <w:pPr>
        <w:spacing w:after="0" w:line="240" w:lineRule="auto"/>
        <w:ind w:left="90"/>
        <w:rPr>
          <w:rFonts w:cstheme="minorHAnsi"/>
          <w:sz w:val="18"/>
          <w:szCs w:val="18"/>
        </w:rPr>
      </w:pPr>
      <w:proofErr w:type="spellStart"/>
      <w:r w:rsidRPr="00F20AB3">
        <w:rPr>
          <w:rFonts w:cstheme="minorHAnsi"/>
          <w:sz w:val="18"/>
          <w:szCs w:val="18"/>
          <w:vertAlign w:val="superscript"/>
        </w:rPr>
        <w:t>d</w:t>
      </w:r>
      <w:r w:rsidRPr="004A0E16">
        <w:rPr>
          <w:rFonts w:cstheme="minorHAnsi"/>
          <w:sz w:val="18"/>
          <w:szCs w:val="18"/>
        </w:rPr>
        <w:t>In</w:t>
      </w:r>
      <w:proofErr w:type="spellEnd"/>
      <w:r w:rsidRPr="004A0E16">
        <w:rPr>
          <w:rFonts w:cstheme="minorHAnsi"/>
          <w:sz w:val="18"/>
          <w:szCs w:val="18"/>
        </w:rPr>
        <w:t xml:space="preserve"> 2014 and 2016 surveys only.</w:t>
      </w:r>
    </w:p>
    <w:p w14:paraId="6613721C" w14:textId="77777777" w:rsidR="0038366A" w:rsidRDefault="00AA7727" w:rsidP="00FA5B2B">
      <w:pPr>
        <w:spacing w:after="0"/>
        <w:ind w:left="90"/>
        <w:rPr>
          <w:rFonts w:cstheme="minorHAnsi"/>
          <w:sz w:val="18"/>
          <w:szCs w:val="18"/>
          <w:vertAlign w:val="superscript"/>
        </w:rPr>
      </w:pPr>
      <w:proofErr w:type="spellStart"/>
      <w:r w:rsidRPr="00F20AB3">
        <w:rPr>
          <w:rFonts w:cstheme="minorHAnsi"/>
          <w:sz w:val="18"/>
          <w:szCs w:val="18"/>
          <w:vertAlign w:val="superscript"/>
        </w:rPr>
        <w:t>e</w:t>
      </w:r>
      <w:r w:rsidRPr="004A0E16">
        <w:rPr>
          <w:rFonts w:cstheme="minorHAnsi"/>
          <w:sz w:val="18"/>
          <w:szCs w:val="18"/>
        </w:rPr>
        <w:t>In</w:t>
      </w:r>
      <w:proofErr w:type="spellEnd"/>
      <w:r w:rsidRPr="004A0E16">
        <w:rPr>
          <w:rFonts w:cstheme="minorHAnsi"/>
          <w:sz w:val="18"/>
          <w:szCs w:val="18"/>
        </w:rPr>
        <w:t xml:space="preserve"> 2013 and 2015 surveys only.</w:t>
      </w:r>
      <w:r w:rsidR="004C269B" w:rsidRPr="004C269B">
        <w:rPr>
          <w:rFonts w:cstheme="minorHAnsi"/>
          <w:sz w:val="18"/>
          <w:szCs w:val="18"/>
          <w:vertAlign w:val="superscript"/>
        </w:rPr>
        <w:t xml:space="preserve"> </w:t>
      </w:r>
    </w:p>
    <w:p w14:paraId="6DE0EAB9" w14:textId="13BF79D8" w:rsidR="00AA7727" w:rsidRPr="000E4F4C" w:rsidRDefault="004C269B" w:rsidP="00FA5B2B">
      <w:pPr>
        <w:spacing w:after="0"/>
        <w:ind w:left="90"/>
        <w:rPr>
          <w:rFonts w:cstheme="minorHAnsi"/>
          <w:sz w:val="18"/>
          <w:szCs w:val="18"/>
        </w:rPr>
      </w:pPr>
      <w:r w:rsidRPr="00F20AB3">
        <w:rPr>
          <w:rFonts w:cstheme="minorHAnsi"/>
          <w:sz w:val="18"/>
          <w:szCs w:val="18"/>
          <w:vertAlign w:val="superscript"/>
        </w:rPr>
        <w:t>f</w:t>
      </w:r>
      <w:r>
        <w:rPr>
          <w:rFonts w:cstheme="minorHAnsi"/>
          <w:sz w:val="18"/>
          <w:szCs w:val="18"/>
        </w:rPr>
        <w:t xml:space="preserve"> </w:t>
      </w:r>
      <w:r w:rsidRPr="000E4F4C">
        <w:rPr>
          <w:rFonts w:cstheme="minorHAnsi"/>
          <w:sz w:val="18"/>
          <w:szCs w:val="18"/>
        </w:rPr>
        <w:t>Estimate has a relative standard error &gt;30%-&lt;=50% and should be interpreted with caution.</w:t>
      </w:r>
    </w:p>
    <w:p w14:paraId="68999D23" w14:textId="01DCA470" w:rsidR="00176C7A" w:rsidRDefault="00176C7A" w:rsidP="00AA7727">
      <w:pPr>
        <w:adjustRightInd w:val="0"/>
        <w:spacing w:after="0"/>
        <w:rPr>
          <w:rFonts w:eastAsiaTheme="minorEastAsia" w:cstheme="minorHAnsi"/>
          <w:color w:val="000000"/>
          <w:sz w:val="16"/>
          <w:szCs w:val="16"/>
        </w:rPr>
      </w:pPr>
    </w:p>
    <w:sectPr w:rsidR="00176C7A" w:rsidSect="002A5956">
      <w:headerReference w:type="default" r:id="rId9"/>
      <w:footerReference w:type="default" r:id="rId10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7C210" w14:textId="77777777" w:rsidR="00DD5437" w:rsidRDefault="00DD5437" w:rsidP="00992146">
      <w:pPr>
        <w:spacing w:after="0" w:line="240" w:lineRule="auto"/>
      </w:pPr>
      <w:r>
        <w:separator/>
      </w:r>
    </w:p>
  </w:endnote>
  <w:endnote w:type="continuationSeparator" w:id="0">
    <w:p w14:paraId="11F6421C" w14:textId="77777777" w:rsidR="00DD5437" w:rsidRDefault="00DD5437" w:rsidP="00992146">
      <w:pPr>
        <w:spacing w:after="0" w:line="240" w:lineRule="auto"/>
      </w:pPr>
      <w:r>
        <w:continuationSeparator/>
      </w:r>
    </w:p>
  </w:endnote>
  <w:endnote w:type="continuationNotice" w:id="1">
    <w:p w14:paraId="659CEAB6" w14:textId="77777777" w:rsidR="00DD5437" w:rsidRDefault="00DD54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F15F4" w14:textId="7825C67B" w:rsidR="00DD5437" w:rsidRDefault="00DD54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F8FF0" w14:textId="77777777" w:rsidR="00DD5437" w:rsidRDefault="00DD5437" w:rsidP="00992146">
      <w:pPr>
        <w:spacing w:after="0" w:line="240" w:lineRule="auto"/>
      </w:pPr>
      <w:r>
        <w:separator/>
      </w:r>
    </w:p>
  </w:footnote>
  <w:footnote w:type="continuationSeparator" w:id="0">
    <w:p w14:paraId="51E995D6" w14:textId="77777777" w:rsidR="00DD5437" w:rsidRDefault="00DD5437" w:rsidP="00992146">
      <w:pPr>
        <w:spacing w:after="0" w:line="240" w:lineRule="auto"/>
      </w:pPr>
      <w:r>
        <w:continuationSeparator/>
      </w:r>
    </w:p>
  </w:footnote>
  <w:footnote w:type="continuationNotice" w:id="1">
    <w:p w14:paraId="1A788527" w14:textId="77777777" w:rsidR="00DD5437" w:rsidRDefault="00DD54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988FA" w14:textId="77777777" w:rsidR="00DD5437" w:rsidRDefault="00DD54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07462"/>
    <w:multiLevelType w:val="hybridMultilevel"/>
    <w:tmpl w:val="5D7824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55671B"/>
    <w:multiLevelType w:val="hybridMultilevel"/>
    <w:tmpl w:val="CEAC48AE"/>
    <w:lvl w:ilvl="0" w:tplc="B7188F1C">
      <w:start w:val="33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112B1"/>
    <w:multiLevelType w:val="hybridMultilevel"/>
    <w:tmpl w:val="A7166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33F13"/>
    <w:multiLevelType w:val="hybridMultilevel"/>
    <w:tmpl w:val="6FB6052A"/>
    <w:lvl w:ilvl="0" w:tplc="B72ED7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A56DD"/>
    <w:multiLevelType w:val="hybridMultilevel"/>
    <w:tmpl w:val="CC5EF0C0"/>
    <w:lvl w:ilvl="0" w:tplc="E9BEBA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F4A6B"/>
    <w:multiLevelType w:val="hybridMultilevel"/>
    <w:tmpl w:val="A5A08D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C7572"/>
    <w:multiLevelType w:val="hybridMultilevel"/>
    <w:tmpl w:val="C3E8407C"/>
    <w:lvl w:ilvl="0" w:tplc="3F84251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A26C1"/>
    <w:multiLevelType w:val="hybridMultilevel"/>
    <w:tmpl w:val="0CDA6B38"/>
    <w:lvl w:ilvl="0" w:tplc="A208764E">
      <w:start w:val="6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920D1"/>
    <w:multiLevelType w:val="hybridMultilevel"/>
    <w:tmpl w:val="DDA8358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862299"/>
    <w:multiLevelType w:val="hybridMultilevel"/>
    <w:tmpl w:val="109698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A65E9F"/>
    <w:multiLevelType w:val="hybridMultilevel"/>
    <w:tmpl w:val="936C3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906B9"/>
    <w:multiLevelType w:val="hybridMultilevel"/>
    <w:tmpl w:val="154690D4"/>
    <w:lvl w:ilvl="0" w:tplc="C480F4F6">
      <w:start w:val="9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1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419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avafpw50tf0e2edftkp59fgpwae2prd229t&quot;&gt;low_wage_hcw&lt;record-ids&gt;&lt;item&gt;6&lt;/item&gt;&lt;item&gt;7&lt;/item&gt;&lt;item&gt;12&lt;/item&gt;&lt;item&gt;13&lt;/item&gt;&lt;item&gt;14&lt;/item&gt;&lt;item&gt;15&lt;/item&gt;&lt;item&gt;17&lt;/item&gt;&lt;item&gt;21&lt;/item&gt;&lt;item&gt;23&lt;/item&gt;&lt;item&gt;25&lt;/item&gt;&lt;item&gt;26&lt;/item&gt;&lt;item&gt;28&lt;/item&gt;&lt;item&gt;29&lt;/item&gt;&lt;item&gt;32&lt;/item&gt;&lt;item&gt;33&lt;/item&gt;&lt;item&gt;34&lt;/item&gt;&lt;item&gt;41&lt;/item&gt;&lt;item&gt;43&lt;/item&gt;&lt;item&gt;45&lt;/item&gt;&lt;item&gt;47&lt;/item&gt;&lt;item&gt;48&lt;/item&gt;&lt;item&gt;50&lt;/item&gt;&lt;item&gt;51&lt;/item&gt;&lt;item&gt;52&lt;/item&gt;&lt;item&gt;53&lt;/item&gt;&lt;item&gt;54&lt;/item&gt;&lt;item&gt;55&lt;/item&gt;&lt;/record-ids&gt;&lt;/item&gt;&lt;/Libraries&gt;"/>
  </w:docVars>
  <w:rsids>
    <w:rsidRoot w:val="00DA6017"/>
    <w:rsid w:val="0000417F"/>
    <w:rsid w:val="000041EB"/>
    <w:rsid w:val="0000433F"/>
    <w:rsid w:val="00004791"/>
    <w:rsid w:val="00005A57"/>
    <w:rsid w:val="000061A0"/>
    <w:rsid w:val="000077FC"/>
    <w:rsid w:val="000108BE"/>
    <w:rsid w:val="0001325A"/>
    <w:rsid w:val="00013CEA"/>
    <w:rsid w:val="00014432"/>
    <w:rsid w:val="00015DD9"/>
    <w:rsid w:val="00015EB6"/>
    <w:rsid w:val="000165D5"/>
    <w:rsid w:val="00017B63"/>
    <w:rsid w:val="00020152"/>
    <w:rsid w:val="00022C9B"/>
    <w:rsid w:val="00023B03"/>
    <w:rsid w:val="00023B91"/>
    <w:rsid w:val="0002692C"/>
    <w:rsid w:val="000279E3"/>
    <w:rsid w:val="000303DB"/>
    <w:rsid w:val="00030697"/>
    <w:rsid w:val="00031E00"/>
    <w:rsid w:val="0003439E"/>
    <w:rsid w:val="000354ED"/>
    <w:rsid w:val="0003617A"/>
    <w:rsid w:val="000364EC"/>
    <w:rsid w:val="000367CA"/>
    <w:rsid w:val="000414FC"/>
    <w:rsid w:val="000428AD"/>
    <w:rsid w:val="00043F60"/>
    <w:rsid w:val="0004407C"/>
    <w:rsid w:val="000518F8"/>
    <w:rsid w:val="00051C33"/>
    <w:rsid w:val="000560A4"/>
    <w:rsid w:val="00056F72"/>
    <w:rsid w:val="000575FF"/>
    <w:rsid w:val="000609AE"/>
    <w:rsid w:val="00064DAF"/>
    <w:rsid w:val="00071951"/>
    <w:rsid w:val="0007731B"/>
    <w:rsid w:val="0008322E"/>
    <w:rsid w:val="00083274"/>
    <w:rsid w:val="00083F2F"/>
    <w:rsid w:val="00090D0B"/>
    <w:rsid w:val="0009128F"/>
    <w:rsid w:val="00091579"/>
    <w:rsid w:val="00094325"/>
    <w:rsid w:val="00096CB4"/>
    <w:rsid w:val="000A22D2"/>
    <w:rsid w:val="000A756F"/>
    <w:rsid w:val="000A7BB6"/>
    <w:rsid w:val="000B1AD2"/>
    <w:rsid w:val="000B2BDA"/>
    <w:rsid w:val="000B4399"/>
    <w:rsid w:val="000B5B96"/>
    <w:rsid w:val="000C0EAB"/>
    <w:rsid w:val="000C7700"/>
    <w:rsid w:val="000D0874"/>
    <w:rsid w:val="000D255E"/>
    <w:rsid w:val="000D3E81"/>
    <w:rsid w:val="000D5859"/>
    <w:rsid w:val="000E39E1"/>
    <w:rsid w:val="000E46D9"/>
    <w:rsid w:val="000E479B"/>
    <w:rsid w:val="000E4F4C"/>
    <w:rsid w:val="000E6EEF"/>
    <w:rsid w:val="000F152D"/>
    <w:rsid w:val="000F1886"/>
    <w:rsid w:val="000F1B06"/>
    <w:rsid w:val="000F27E5"/>
    <w:rsid w:val="000F3880"/>
    <w:rsid w:val="000F453A"/>
    <w:rsid w:val="000F66F9"/>
    <w:rsid w:val="000F680A"/>
    <w:rsid w:val="000F6829"/>
    <w:rsid w:val="000F7BFC"/>
    <w:rsid w:val="001053BA"/>
    <w:rsid w:val="00111D7C"/>
    <w:rsid w:val="001124DC"/>
    <w:rsid w:val="0011569C"/>
    <w:rsid w:val="0011668B"/>
    <w:rsid w:val="0011734A"/>
    <w:rsid w:val="00117604"/>
    <w:rsid w:val="00117A1A"/>
    <w:rsid w:val="00120244"/>
    <w:rsid w:val="001279C4"/>
    <w:rsid w:val="001356AC"/>
    <w:rsid w:val="00135D1C"/>
    <w:rsid w:val="00140BB7"/>
    <w:rsid w:val="00140C93"/>
    <w:rsid w:val="00141EA7"/>
    <w:rsid w:val="001440C8"/>
    <w:rsid w:val="00147141"/>
    <w:rsid w:val="0015329C"/>
    <w:rsid w:val="001627C6"/>
    <w:rsid w:val="0016374E"/>
    <w:rsid w:val="0016490C"/>
    <w:rsid w:val="00164BCD"/>
    <w:rsid w:val="001727E4"/>
    <w:rsid w:val="00173828"/>
    <w:rsid w:val="00175AAB"/>
    <w:rsid w:val="00176C7A"/>
    <w:rsid w:val="00180EE2"/>
    <w:rsid w:val="00185665"/>
    <w:rsid w:val="00186D5B"/>
    <w:rsid w:val="0019080D"/>
    <w:rsid w:val="00190DC1"/>
    <w:rsid w:val="00191760"/>
    <w:rsid w:val="00191B33"/>
    <w:rsid w:val="00192C7A"/>
    <w:rsid w:val="001938F9"/>
    <w:rsid w:val="001959B2"/>
    <w:rsid w:val="00196D04"/>
    <w:rsid w:val="001A0320"/>
    <w:rsid w:val="001A52D8"/>
    <w:rsid w:val="001A5619"/>
    <w:rsid w:val="001A7520"/>
    <w:rsid w:val="001B0520"/>
    <w:rsid w:val="001B09F1"/>
    <w:rsid w:val="001B4AF4"/>
    <w:rsid w:val="001B6CD5"/>
    <w:rsid w:val="001C0A0F"/>
    <w:rsid w:val="001C0BDC"/>
    <w:rsid w:val="001C19A9"/>
    <w:rsid w:val="001C2AD9"/>
    <w:rsid w:val="001C2CA0"/>
    <w:rsid w:val="001C4B44"/>
    <w:rsid w:val="001C6D57"/>
    <w:rsid w:val="001D1372"/>
    <w:rsid w:val="001D3AB4"/>
    <w:rsid w:val="001D4AB1"/>
    <w:rsid w:val="001D4F15"/>
    <w:rsid w:val="001D6F15"/>
    <w:rsid w:val="001D72E9"/>
    <w:rsid w:val="001E0B1C"/>
    <w:rsid w:val="001E28F5"/>
    <w:rsid w:val="001E29A6"/>
    <w:rsid w:val="001E32C3"/>
    <w:rsid w:val="001E4D52"/>
    <w:rsid w:val="001E4F01"/>
    <w:rsid w:val="001E5981"/>
    <w:rsid w:val="001E78C5"/>
    <w:rsid w:val="001E7CFF"/>
    <w:rsid w:val="001F20A6"/>
    <w:rsid w:val="001F2921"/>
    <w:rsid w:val="001F29EC"/>
    <w:rsid w:val="001F2C3D"/>
    <w:rsid w:val="001F2DD7"/>
    <w:rsid w:val="001F331E"/>
    <w:rsid w:val="00200D0A"/>
    <w:rsid w:val="00203876"/>
    <w:rsid w:val="00205F9D"/>
    <w:rsid w:val="00206419"/>
    <w:rsid w:val="002113A8"/>
    <w:rsid w:val="002138F2"/>
    <w:rsid w:val="0021447C"/>
    <w:rsid w:val="00221545"/>
    <w:rsid w:val="00224157"/>
    <w:rsid w:val="002277D9"/>
    <w:rsid w:val="00227C42"/>
    <w:rsid w:val="0023079D"/>
    <w:rsid w:val="002314EF"/>
    <w:rsid w:val="00232498"/>
    <w:rsid w:val="0023288E"/>
    <w:rsid w:val="002328DE"/>
    <w:rsid w:val="002341CF"/>
    <w:rsid w:val="00237916"/>
    <w:rsid w:val="00240F06"/>
    <w:rsid w:val="00241C5F"/>
    <w:rsid w:val="00242488"/>
    <w:rsid w:val="002442DA"/>
    <w:rsid w:val="00244639"/>
    <w:rsid w:val="00245EB5"/>
    <w:rsid w:val="00247276"/>
    <w:rsid w:val="00252CC8"/>
    <w:rsid w:val="00254DB1"/>
    <w:rsid w:val="00256C54"/>
    <w:rsid w:val="0025719F"/>
    <w:rsid w:val="00260028"/>
    <w:rsid w:val="00260B36"/>
    <w:rsid w:val="002625C3"/>
    <w:rsid w:val="0026328A"/>
    <w:rsid w:val="0026460A"/>
    <w:rsid w:val="00264E10"/>
    <w:rsid w:val="00265F59"/>
    <w:rsid w:val="002667C4"/>
    <w:rsid w:val="00266D82"/>
    <w:rsid w:val="00271780"/>
    <w:rsid w:val="00273E0B"/>
    <w:rsid w:val="00275F76"/>
    <w:rsid w:val="00280615"/>
    <w:rsid w:val="00282E1A"/>
    <w:rsid w:val="002839A1"/>
    <w:rsid w:val="0028656E"/>
    <w:rsid w:val="00286CBB"/>
    <w:rsid w:val="00287BBA"/>
    <w:rsid w:val="00287E6E"/>
    <w:rsid w:val="00291750"/>
    <w:rsid w:val="00291D88"/>
    <w:rsid w:val="002A140C"/>
    <w:rsid w:val="002A179D"/>
    <w:rsid w:val="002A1F0A"/>
    <w:rsid w:val="002A22EB"/>
    <w:rsid w:val="002A4004"/>
    <w:rsid w:val="002A5956"/>
    <w:rsid w:val="002B0B38"/>
    <w:rsid w:val="002B1374"/>
    <w:rsid w:val="002B21AB"/>
    <w:rsid w:val="002B3054"/>
    <w:rsid w:val="002B3FDB"/>
    <w:rsid w:val="002B42E9"/>
    <w:rsid w:val="002B4F5B"/>
    <w:rsid w:val="002B737E"/>
    <w:rsid w:val="002C0E67"/>
    <w:rsid w:val="002C1C9B"/>
    <w:rsid w:val="002C2C19"/>
    <w:rsid w:val="002C347D"/>
    <w:rsid w:val="002C3A88"/>
    <w:rsid w:val="002C57FA"/>
    <w:rsid w:val="002C5FF7"/>
    <w:rsid w:val="002C6589"/>
    <w:rsid w:val="002C72C2"/>
    <w:rsid w:val="002C7313"/>
    <w:rsid w:val="002D1168"/>
    <w:rsid w:val="002D5D10"/>
    <w:rsid w:val="002D5D57"/>
    <w:rsid w:val="002D6DF7"/>
    <w:rsid w:val="002E0BED"/>
    <w:rsid w:val="002E1222"/>
    <w:rsid w:val="002E4A6A"/>
    <w:rsid w:val="002F01D8"/>
    <w:rsid w:val="002F0753"/>
    <w:rsid w:val="002F09C2"/>
    <w:rsid w:val="002F0E78"/>
    <w:rsid w:val="002F357F"/>
    <w:rsid w:val="002F41AE"/>
    <w:rsid w:val="002F5722"/>
    <w:rsid w:val="002F5977"/>
    <w:rsid w:val="002F6359"/>
    <w:rsid w:val="002F76F3"/>
    <w:rsid w:val="00302138"/>
    <w:rsid w:val="00303A6E"/>
    <w:rsid w:val="003045CF"/>
    <w:rsid w:val="00304FD3"/>
    <w:rsid w:val="0030677B"/>
    <w:rsid w:val="00311B37"/>
    <w:rsid w:val="00313027"/>
    <w:rsid w:val="003132FA"/>
    <w:rsid w:val="00322674"/>
    <w:rsid w:val="003230EB"/>
    <w:rsid w:val="00323CD7"/>
    <w:rsid w:val="00323DA0"/>
    <w:rsid w:val="003243E6"/>
    <w:rsid w:val="0032706F"/>
    <w:rsid w:val="003314FF"/>
    <w:rsid w:val="003318CB"/>
    <w:rsid w:val="00331FA4"/>
    <w:rsid w:val="003326FC"/>
    <w:rsid w:val="003335BF"/>
    <w:rsid w:val="003345ED"/>
    <w:rsid w:val="0033545C"/>
    <w:rsid w:val="0033569C"/>
    <w:rsid w:val="003362FF"/>
    <w:rsid w:val="00336C4F"/>
    <w:rsid w:val="003374F7"/>
    <w:rsid w:val="00337C95"/>
    <w:rsid w:val="0034349E"/>
    <w:rsid w:val="0034469D"/>
    <w:rsid w:val="00344CE6"/>
    <w:rsid w:val="00345001"/>
    <w:rsid w:val="00346E85"/>
    <w:rsid w:val="00350A28"/>
    <w:rsid w:val="00354173"/>
    <w:rsid w:val="00355CB1"/>
    <w:rsid w:val="00357DE8"/>
    <w:rsid w:val="0036004B"/>
    <w:rsid w:val="0036364B"/>
    <w:rsid w:val="003664C6"/>
    <w:rsid w:val="003706F5"/>
    <w:rsid w:val="003711D4"/>
    <w:rsid w:val="00372D87"/>
    <w:rsid w:val="003733EC"/>
    <w:rsid w:val="0037348F"/>
    <w:rsid w:val="0037474C"/>
    <w:rsid w:val="0038059F"/>
    <w:rsid w:val="00382921"/>
    <w:rsid w:val="00382B15"/>
    <w:rsid w:val="0038366A"/>
    <w:rsid w:val="00383F78"/>
    <w:rsid w:val="00385777"/>
    <w:rsid w:val="00385EC7"/>
    <w:rsid w:val="00386F4B"/>
    <w:rsid w:val="00387CE1"/>
    <w:rsid w:val="00392C95"/>
    <w:rsid w:val="003949CB"/>
    <w:rsid w:val="00397567"/>
    <w:rsid w:val="003A642E"/>
    <w:rsid w:val="003B06EF"/>
    <w:rsid w:val="003B18BB"/>
    <w:rsid w:val="003B1BCC"/>
    <w:rsid w:val="003B1F34"/>
    <w:rsid w:val="003B212C"/>
    <w:rsid w:val="003B49B3"/>
    <w:rsid w:val="003B4A14"/>
    <w:rsid w:val="003B5280"/>
    <w:rsid w:val="003B53A0"/>
    <w:rsid w:val="003B594C"/>
    <w:rsid w:val="003C0352"/>
    <w:rsid w:val="003C130B"/>
    <w:rsid w:val="003C33E0"/>
    <w:rsid w:val="003C4626"/>
    <w:rsid w:val="003C54D5"/>
    <w:rsid w:val="003C5AEC"/>
    <w:rsid w:val="003C72F4"/>
    <w:rsid w:val="003D6824"/>
    <w:rsid w:val="003E4F85"/>
    <w:rsid w:val="003E583E"/>
    <w:rsid w:val="003E5B90"/>
    <w:rsid w:val="003E70E6"/>
    <w:rsid w:val="003F02C0"/>
    <w:rsid w:val="003F1654"/>
    <w:rsid w:val="003F1A36"/>
    <w:rsid w:val="003F496B"/>
    <w:rsid w:val="00401483"/>
    <w:rsid w:val="004027FE"/>
    <w:rsid w:val="00402D58"/>
    <w:rsid w:val="00403E5D"/>
    <w:rsid w:val="004047FE"/>
    <w:rsid w:val="00406342"/>
    <w:rsid w:val="00407001"/>
    <w:rsid w:val="004072DD"/>
    <w:rsid w:val="00410CD9"/>
    <w:rsid w:val="004120A1"/>
    <w:rsid w:val="00413B9B"/>
    <w:rsid w:val="004201AF"/>
    <w:rsid w:val="004219B5"/>
    <w:rsid w:val="00421A12"/>
    <w:rsid w:val="004224DE"/>
    <w:rsid w:val="0042362C"/>
    <w:rsid w:val="00425CB3"/>
    <w:rsid w:val="00433567"/>
    <w:rsid w:val="00434FA4"/>
    <w:rsid w:val="00435426"/>
    <w:rsid w:val="004378EA"/>
    <w:rsid w:val="00437D9E"/>
    <w:rsid w:val="00441C80"/>
    <w:rsid w:val="0044745D"/>
    <w:rsid w:val="0044779A"/>
    <w:rsid w:val="00451179"/>
    <w:rsid w:val="00452E69"/>
    <w:rsid w:val="0045477E"/>
    <w:rsid w:val="00457B7B"/>
    <w:rsid w:val="00457E1B"/>
    <w:rsid w:val="00460DD9"/>
    <w:rsid w:val="0046134C"/>
    <w:rsid w:val="00464B76"/>
    <w:rsid w:val="00465B9E"/>
    <w:rsid w:val="004668C5"/>
    <w:rsid w:val="004675C1"/>
    <w:rsid w:val="00470637"/>
    <w:rsid w:val="00472866"/>
    <w:rsid w:val="004731A8"/>
    <w:rsid w:val="00474B09"/>
    <w:rsid w:val="00476F21"/>
    <w:rsid w:val="0047743C"/>
    <w:rsid w:val="00482C49"/>
    <w:rsid w:val="00484EDE"/>
    <w:rsid w:val="00485567"/>
    <w:rsid w:val="00486864"/>
    <w:rsid w:val="00486E80"/>
    <w:rsid w:val="0049237F"/>
    <w:rsid w:val="00492BB1"/>
    <w:rsid w:val="00492CFE"/>
    <w:rsid w:val="004A0DA0"/>
    <w:rsid w:val="004A0E16"/>
    <w:rsid w:val="004A0F09"/>
    <w:rsid w:val="004A181B"/>
    <w:rsid w:val="004A33CF"/>
    <w:rsid w:val="004A36A4"/>
    <w:rsid w:val="004A7570"/>
    <w:rsid w:val="004A7A09"/>
    <w:rsid w:val="004B0D30"/>
    <w:rsid w:val="004B22F1"/>
    <w:rsid w:val="004B348B"/>
    <w:rsid w:val="004B4043"/>
    <w:rsid w:val="004B7F9E"/>
    <w:rsid w:val="004C0215"/>
    <w:rsid w:val="004C2287"/>
    <w:rsid w:val="004C269B"/>
    <w:rsid w:val="004C74CA"/>
    <w:rsid w:val="004D1A92"/>
    <w:rsid w:val="004D690D"/>
    <w:rsid w:val="004D6ABD"/>
    <w:rsid w:val="004E129B"/>
    <w:rsid w:val="004E1EF0"/>
    <w:rsid w:val="004E69FC"/>
    <w:rsid w:val="004F4477"/>
    <w:rsid w:val="004F4EF5"/>
    <w:rsid w:val="005001D9"/>
    <w:rsid w:val="005013F1"/>
    <w:rsid w:val="00501989"/>
    <w:rsid w:val="00503A8B"/>
    <w:rsid w:val="005044CF"/>
    <w:rsid w:val="00504D9A"/>
    <w:rsid w:val="00507696"/>
    <w:rsid w:val="005112CC"/>
    <w:rsid w:val="00514038"/>
    <w:rsid w:val="00515F2F"/>
    <w:rsid w:val="00515F30"/>
    <w:rsid w:val="005205D0"/>
    <w:rsid w:val="00521D4C"/>
    <w:rsid w:val="00525F70"/>
    <w:rsid w:val="0052642B"/>
    <w:rsid w:val="0052760B"/>
    <w:rsid w:val="00527A32"/>
    <w:rsid w:val="005355B1"/>
    <w:rsid w:val="005356FF"/>
    <w:rsid w:val="00535C10"/>
    <w:rsid w:val="005360DB"/>
    <w:rsid w:val="00536761"/>
    <w:rsid w:val="0053768B"/>
    <w:rsid w:val="0053778D"/>
    <w:rsid w:val="0054143B"/>
    <w:rsid w:val="00542A9A"/>
    <w:rsid w:val="005544CE"/>
    <w:rsid w:val="00554F44"/>
    <w:rsid w:val="00557916"/>
    <w:rsid w:val="00557AEB"/>
    <w:rsid w:val="00557F2D"/>
    <w:rsid w:val="00562273"/>
    <w:rsid w:val="0056258C"/>
    <w:rsid w:val="005629AB"/>
    <w:rsid w:val="005666C1"/>
    <w:rsid w:val="00567B58"/>
    <w:rsid w:val="00571182"/>
    <w:rsid w:val="0057198D"/>
    <w:rsid w:val="005745C2"/>
    <w:rsid w:val="005766B2"/>
    <w:rsid w:val="00580D26"/>
    <w:rsid w:val="00581B87"/>
    <w:rsid w:val="00583BAC"/>
    <w:rsid w:val="00584D74"/>
    <w:rsid w:val="005864BC"/>
    <w:rsid w:val="005875A9"/>
    <w:rsid w:val="0059164E"/>
    <w:rsid w:val="00592D56"/>
    <w:rsid w:val="005934C1"/>
    <w:rsid w:val="005939D2"/>
    <w:rsid w:val="005943C9"/>
    <w:rsid w:val="00594768"/>
    <w:rsid w:val="00595ACD"/>
    <w:rsid w:val="00597773"/>
    <w:rsid w:val="005A2D7A"/>
    <w:rsid w:val="005A4778"/>
    <w:rsid w:val="005A4802"/>
    <w:rsid w:val="005A561F"/>
    <w:rsid w:val="005A5910"/>
    <w:rsid w:val="005A7A94"/>
    <w:rsid w:val="005B00F1"/>
    <w:rsid w:val="005B0370"/>
    <w:rsid w:val="005B1070"/>
    <w:rsid w:val="005B26A2"/>
    <w:rsid w:val="005B4B24"/>
    <w:rsid w:val="005B50D3"/>
    <w:rsid w:val="005B72BA"/>
    <w:rsid w:val="005C0223"/>
    <w:rsid w:val="005C0AA5"/>
    <w:rsid w:val="005C1E94"/>
    <w:rsid w:val="005C2401"/>
    <w:rsid w:val="005C2D4E"/>
    <w:rsid w:val="005C4456"/>
    <w:rsid w:val="005C58BF"/>
    <w:rsid w:val="005D242D"/>
    <w:rsid w:val="005D3723"/>
    <w:rsid w:val="005D37AD"/>
    <w:rsid w:val="005D560E"/>
    <w:rsid w:val="005D5D5C"/>
    <w:rsid w:val="005E0E4A"/>
    <w:rsid w:val="005E3A06"/>
    <w:rsid w:val="005E4365"/>
    <w:rsid w:val="005E564E"/>
    <w:rsid w:val="005E57A0"/>
    <w:rsid w:val="005E74DE"/>
    <w:rsid w:val="005F0ED1"/>
    <w:rsid w:val="005F2958"/>
    <w:rsid w:val="005F366D"/>
    <w:rsid w:val="005F57EA"/>
    <w:rsid w:val="005F5DD2"/>
    <w:rsid w:val="005F7159"/>
    <w:rsid w:val="005F7EB1"/>
    <w:rsid w:val="00600275"/>
    <w:rsid w:val="00602235"/>
    <w:rsid w:val="00603713"/>
    <w:rsid w:val="0060564D"/>
    <w:rsid w:val="00606816"/>
    <w:rsid w:val="0061217B"/>
    <w:rsid w:val="00614D55"/>
    <w:rsid w:val="00617A9E"/>
    <w:rsid w:val="0062323D"/>
    <w:rsid w:val="0062685B"/>
    <w:rsid w:val="0062775A"/>
    <w:rsid w:val="00632BC3"/>
    <w:rsid w:val="0063776F"/>
    <w:rsid w:val="00640745"/>
    <w:rsid w:val="006413EF"/>
    <w:rsid w:val="00643747"/>
    <w:rsid w:val="00644405"/>
    <w:rsid w:val="00645585"/>
    <w:rsid w:val="006465B0"/>
    <w:rsid w:val="00646999"/>
    <w:rsid w:val="00646E3B"/>
    <w:rsid w:val="0064767E"/>
    <w:rsid w:val="00652013"/>
    <w:rsid w:val="006533AB"/>
    <w:rsid w:val="006537FA"/>
    <w:rsid w:val="00660869"/>
    <w:rsid w:val="00660D01"/>
    <w:rsid w:val="006626D3"/>
    <w:rsid w:val="00662E44"/>
    <w:rsid w:val="00662ED2"/>
    <w:rsid w:val="006633EC"/>
    <w:rsid w:val="006673D9"/>
    <w:rsid w:val="006674B9"/>
    <w:rsid w:val="0067039A"/>
    <w:rsid w:val="00672664"/>
    <w:rsid w:val="00676A60"/>
    <w:rsid w:val="00680BCD"/>
    <w:rsid w:val="0068232D"/>
    <w:rsid w:val="00684B23"/>
    <w:rsid w:val="006855B1"/>
    <w:rsid w:val="0068668A"/>
    <w:rsid w:val="00686CE3"/>
    <w:rsid w:val="006910B8"/>
    <w:rsid w:val="00692A02"/>
    <w:rsid w:val="00693E63"/>
    <w:rsid w:val="006976FE"/>
    <w:rsid w:val="00697A1F"/>
    <w:rsid w:val="006A0613"/>
    <w:rsid w:val="006A2BB7"/>
    <w:rsid w:val="006A465C"/>
    <w:rsid w:val="006A6711"/>
    <w:rsid w:val="006A7C06"/>
    <w:rsid w:val="006B1E0E"/>
    <w:rsid w:val="006B34F0"/>
    <w:rsid w:val="006B40F2"/>
    <w:rsid w:val="006B6D2A"/>
    <w:rsid w:val="006C421D"/>
    <w:rsid w:val="006C4238"/>
    <w:rsid w:val="006C5F4E"/>
    <w:rsid w:val="006C7809"/>
    <w:rsid w:val="006D0503"/>
    <w:rsid w:val="006D127A"/>
    <w:rsid w:val="006D14D6"/>
    <w:rsid w:val="006D2458"/>
    <w:rsid w:val="006D4C8A"/>
    <w:rsid w:val="006E5E54"/>
    <w:rsid w:val="006E644A"/>
    <w:rsid w:val="006F0ED9"/>
    <w:rsid w:val="006F56BE"/>
    <w:rsid w:val="006F61E8"/>
    <w:rsid w:val="00701201"/>
    <w:rsid w:val="00701955"/>
    <w:rsid w:val="00701EF8"/>
    <w:rsid w:val="00703D9F"/>
    <w:rsid w:val="00704208"/>
    <w:rsid w:val="007055E3"/>
    <w:rsid w:val="00705BBF"/>
    <w:rsid w:val="00711881"/>
    <w:rsid w:val="0071220D"/>
    <w:rsid w:val="00714ADE"/>
    <w:rsid w:val="00714AF4"/>
    <w:rsid w:val="007215E1"/>
    <w:rsid w:val="00727BD7"/>
    <w:rsid w:val="00733E06"/>
    <w:rsid w:val="00734CB9"/>
    <w:rsid w:val="007350B3"/>
    <w:rsid w:val="007371A3"/>
    <w:rsid w:val="007378E2"/>
    <w:rsid w:val="00754F79"/>
    <w:rsid w:val="0075516B"/>
    <w:rsid w:val="0075760D"/>
    <w:rsid w:val="00757B3D"/>
    <w:rsid w:val="00762049"/>
    <w:rsid w:val="00762CFD"/>
    <w:rsid w:val="00762E23"/>
    <w:rsid w:val="00763F23"/>
    <w:rsid w:val="00764D59"/>
    <w:rsid w:val="00764F0E"/>
    <w:rsid w:val="007676D8"/>
    <w:rsid w:val="00767923"/>
    <w:rsid w:val="00771DB4"/>
    <w:rsid w:val="0077638D"/>
    <w:rsid w:val="0077658C"/>
    <w:rsid w:val="00776B3F"/>
    <w:rsid w:val="007820C6"/>
    <w:rsid w:val="0078431E"/>
    <w:rsid w:val="0078505E"/>
    <w:rsid w:val="007856D6"/>
    <w:rsid w:val="00793432"/>
    <w:rsid w:val="00795ACB"/>
    <w:rsid w:val="00795D63"/>
    <w:rsid w:val="007A03E2"/>
    <w:rsid w:val="007A139C"/>
    <w:rsid w:val="007A18F4"/>
    <w:rsid w:val="007A230B"/>
    <w:rsid w:val="007A34AD"/>
    <w:rsid w:val="007A3A98"/>
    <w:rsid w:val="007A6C3D"/>
    <w:rsid w:val="007A7C59"/>
    <w:rsid w:val="007B01A6"/>
    <w:rsid w:val="007B458A"/>
    <w:rsid w:val="007B53DB"/>
    <w:rsid w:val="007C5143"/>
    <w:rsid w:val="007C6853"/>
    <w:rsid w:val="007C6AEE"/>
    <w:rsid w:val="007C7A9C"/>
    <w:rsid w:val="007D154B"/>
    <w:rsid w:val="007E2830"/>
    <w:rsid w:val="007F140F"/>
    <w:rsid w:val="007F18A3"/>
    <w:rsid w:val="007F3266"/>
    <w:rsid w:val="007F38B9"/>
    <w:rsid w:val="007F39A2"/>
    <w:rsid w:val="007F546E"/>
    <w:rsid w:val="008031C4"/>
    <w:rsid w:val="00806FD6"/>
    <w:rsid w:val="00807700"/>
    <w:rsid w:val="00811EB1"/>
    <w:rsid w:val="00813438"/>
    <w:rsid w:val="00814A29"/>
    <w:rsid w:val="00815BCA"/>
    <w:rsid w:val="00816B84"/>
    <w:rsid w:val="00817008"/>
    <w:rsid w:val="008211E7"/>
    <w:rsid w:val="008272CB"/>
    <w:rsid w:val="00830581"/>
    <w:rsid w:val="00832920"/>
    <w:rsid w:val="00832FF2"/>
    <w:rsid w:val="0083644E"/>
    <w:rsid w:val="00837367"/>
    <w:rsid w:val="0084094A"/>
    <w:rsid w:val="0084336C"/>
    <w:rsid w:val="00845D30"/>
    <w:rsid w:val="00846F37"/>
    <w:rsid w:val="00851B8B"/>
    <w:rsid w:val="008528FD"/>
    <w:rsid w:val="00852FD8"/>
    <w:rsid w:val="0085396B"/>
    <w:rsid w:val="00854E88"/>
    <w:rsid w:val="008555DF"/>
    <w:rsid w:val="00857121"/>
    <w:rsid w:val="00860005"/>
    <w:rsid w:val="00861F2D"/>
    <w:rsid w:val="008640E4"/>
    <w:rsid w:val="00865B19"/>
    <w:rsid w:val="00870248"/>
    <w:rsid w:val="0087443F"/>
    <w:rsid w:val="00875B96"/>
    <w:rsid w:val="00880B03"/>
    <w:rsid w:val="008811CC"/>
    <w:rsid w:val="0088330D"/>
    <w:rsid w:val="008851BB"/>
    <w:rsid w:val="00887820"/>
    <w:rsid w:val="008908CF"/>
    <w:rsid w:val="00890D51"/>
    <w:rsid w:val="00892119"/>
    <w:rsid w:val="008925DC"/>
    <w:rsid w:val="008973D4"/>
    <w:rsid w:val="00897DF0"/>
    <w:rsid w:val="008A1B41"/>
    <w:rsid w:val="008A3014"/>
    <w:rsid w:val="008A422B"/>
    <w:rsid w:val="008A4F06"/>
    <w:rsid w:val="008A6A2C"/>
    <w:rsid w:val="008B1A1C"/>
    <w:rsid w:val="008B2190"/>
    <w:rsid w:val="008B2AA9"/>
    <w:rsid w:val="008B40F0"/>
    <w:rsid w:val="008B42C3"/>
    <w:rsid w:val="008B4559"/>
    <w:rsid w:val="008B61B4"/>
    <w:rsid w:val="008C168D"/>
    <w:rsid w:val="008C16FD"/>
    <w:rsid w:val="008C184B"/>
    <w:rsid w:val="008C6A86"/>
    <w:rsid w:val="008C6CC2"/>
    <w:rsid w:val="008D2B71"/>
    <w:rsid w:val="008D2E80"/>
    <w:rsid w:val="008D6030"/>
    <w:rsid w:val="008D6625"/>
    <w:rsid w:val="008D78FE"/>
    <w:rsid w:val="008E2FF1"/>
    <w:rsid w:val="008E59B3"/>
    <w:rsid w:val="008F0C87"/>
    <w:rsid w:val="008F257A"/>
    <w:rsid w:val="008F2C06"/>
    <w:rsid w:val="008F396D"/>
    <w:rsid w:val="008F663A"/>
    <w:rsid w:val="00901BC6"/>
    <w:rsid w:val="00904383"/>
    <w:rsid w:val="009107C4"/>
    <w:rsid w:val="00910979"/>
    <w:rsid w:val="00910AE5"/>
    <w:rsid w:val="009133B9"/>
    <w:rsid w:val="00913568"/>
    <w:rsid w:val="00914046"/>
    <w:rsid w:val="009166B4"/>
    <w:rsid w:val="00916B8A"/>
    <w:rsid w:val="00916B8D"/>
    <w:rsid w:val="00920884"/>
    <w:rsid w:val="009215C5"/>
    <w:rsid w:val="0092208E"/>
    <w:rsid w:val="00923439"/>
    <w:rsid w:val="009234A5"/>
    <w:rsid w:val="00927CAC"/>
    <w:rsid w:val="00927F5B"/>
    <w:rsid w:val="00931462"/>
    <w:rsid w:val="00931E34"/>
    <w:rsid w:val="00932AE9"/>
    <w:rsid w:val="00932B94"/>
    <w:rsid w:val="0093591E"/>
    <w:rsid w:val="009365E5"/>
    <w:rsid w:val="00936ECE"/>
    <w:rsid w:val="00942CBD"/>
    <w:rsid w:val="00944067"/>
    <w:rsid w:val="00953A01"/>
    <w:rsid w:val="00953F02"/>
    <w:rsid w:val="00957671"/>
    <w:rsid w:val="009579D1"/>
    <w:rsid w:val="00957F58"/>
    <w:rsid w:val="00964099"/>
    <w:rsid w:val="00964164"/>
    <w:rsid w:val="00966169"/>
    <w:rsid w:val="00967614"/>
    <w:rsid w:val="009710FE"/>
    <w:rsid w:val="00973006"/>
    <w:rsid w:val="00973302"/>
    <w:rsid w:val="009742C0"/>
    <w:rsid w:val="00976D01"/>
    <w:rsid w:val="00983BFE"/>
    <w:rsid w:val="00985981"/>
    <w:rsid w:val="00986F00"/>
    <w:rsid w:val="00987AAA"/>
    <w:rsid w:val="009913B4"/>
    <w:rsid w:val="00992146"/>
    <w:rsid w:val="0099282F"/>
    <w:rsid w:val="00992A7B"/>
    <w:rsid w:val="00996946"/>
    <w:rsid w:val="009A49F2"/>
    <w:rsid w:val="009B3B81"/>
    <w:rsid w:val="009B4149"/>
    <w:rsid w:val="009B5A32"/>
    <w:rsid w:val="009B64AB"/>
    <w:rsid w:val="009B72B2"/>
    <w:rsid w:val="009B77B4"/>
    <w:rsid w:val="009C2E9A"/>
    <w:rsid w:val="009C63BC"/>
    <w:rsid w:val="009C7991"/>
    <w:rsid w:val="009D1DF1"/>
    <w:rsid w:val="009D2610"/>
    <w:rsid w:val="009D6C24"/>
    <w:rsid w:val="009D75A3"/>
    <w:rsid w:val="009E260F"/>
    <w:rsid w:val="009E2E73"/>
    <w:rsid w:val="009E7367"/>
    <w:rsid w:val="009E785A"/>
    <w:rsid w:val="009F51A5"/>
    <w:rsid w:val="00A035A1"/>
    <w:rsid w:val="00A055CE"/>
    <w:rsid w:val="00A07CCD"/>
    <w:rsid w:val="00A126E2"/>
    <w:rsid w:val="00A139BD"/>
    <w:rsid w:val="00A140E2"/>
    <w:rsid w:val="00A1462E"/>
    <w:rsid w:val="00A1468B"/>
    <w:rsid w:val="00A14E1F"/>
    <w:rsid w:val="00A17AEF"/>
    <w:rsid w:val="00A207AC"/>
    <w:rsid w:val="00A2464B"/>
    <w:rsid w:val="00A257B2"/>
    <w:rsid w:val="00A25D81"/>
    <w:rsid w:val="00A315AF"/>
    <w:rsid w:val="00A320D8"/>
    <w:rsid w:val="00A34435"/>
    <w:rsid w:val="00A3564E"/>
    <w:rsid w:val="00A415C5"/>
    <w:rsid w:val="00A41611"/>
    <w:rsid w:val="00A42154"/>
    <w:rsid w:val="00A45629"/>
    <w:rsid w:val="00A458FA"/>
    <w:rsid w:val="00A46465"/>
    <w:rsid w:val="00A53520"/>
    <w:rsid w:val="00A551F4"/>
    <w:rsid w:val="00A56F0E"/>
    <w:rsid w:val="00A57068"/>
    <w:rsid w:val="00A603F2"/>
    <w:rsid w:val="00A6216B"/>
    <w:rsid w:val="00A627B6"/>
    <w:rsid w:val="00A6312C"/>
    <w:rsid w:val="00A64A38"/>
    <w:rsid w:val="00A71542"/>
    <w:rsid w:val="00A73F8E"/>
    <w:rsid w:val="00A76CBB"/>
    <w:rsid w:val="00A80348"/>
    <w:rsid w:val="00A8145D"/>
    <w:rsid w:val="00A81B0E"/>
    <w:rsid w:val="00A8330C"/>
    <w:rsid w:val="00A903BB"/>
    <w:rsid w:val="00A926EB"/>
    <w:rsid w:val="00A9392E"/>
    <w:rsid w:val="00A947D3"/>
    <w:rsid w:val="00A95A38"/>
    <w:rsid w:val="00A96C6C"/>
    <w:rsid w:val="00A9725B"/>
    <w:rsid w:val="00AA479E"/>
    <w:rsid w:val="00AA7727"/>
    <w:rsid w:val="00AB0D42"/>
    <w:rsid w:val="00AB15F8"/>
    <w:rsid w:val="00AC04C5"/>
    <w:rsid w:val="00AC0BF0"/>
    <w:rsid w:val="00AC0C88"/>
    <w:rsid w:val="00AC50E6"/>
    <w:rsid w:val="00AC56F8"/>
    <w:rsid w:val="00AC67C1"/>
    <w:rsid w:val="00AC6EAB"/>
    <w:rsid w:val="00AC7F8C"/>
    <w:rsid w:val="00AD1535"/>
    <w:rsid w:val="00AD1C47"/>
    <w:rsid w:val="00AD244F"/>
    <w:rsid w:val="00AD4169"/>
    <w:rsid w:val="00AD52F0"/>
    <w:rsid w:val="00AE13BC"/>
    <w:rsid w:val="00AE19F7"/>
    <w:rsid w:val="00AE1AE9"/>
    <w:rsid w:val="00AE4E34"/>
    <w:rsid w:val="00AE52B4"/>
    <w:rsid w:val="00AE5876"/>
    <w:rsid w:val="00AE591A"/>
    <w:rsid w:val="00AF0E20"/>
    <w:rsid w:val="00AF12FB"/>
    <w:rsid w:val="00AF2FBD"/>
    <w:rsid w:val="00AF4A11"/>
    <w:rsid w:val="00B042E6"/>
    <w:rsid w:val="00B05950"/>
    <w:rsid w:val="00B07488"/>
    <w:rsid w:val="00B10291"/>
    <w:rsid w:val="00B10810"/>
    <w:rsid w:val="00B12CF3"/>
    <w:rsid w:val="00B139E3"/>
    <w:rsid w:val="00B14449"/>
    <w:rsid w:val="00B14CB2"/>
    <w:rsid w:val="00B151D0"/>
    <w:rsid w:val="00B163EA"/>
    <w:rsid w:val="00B20040"/>
    <w:rsid w:val="00B2273E"/>
    <w:rsid w:val="00B23772"/>
    <w:rsid w:val="00B25554"/>
    <w:rsid w:val="00B26651"/>
    <w:rsid w:val="00B27E6C"/>
    <w:rsid w:val="00B31172"/>
    <w:rsid w:val="00B3321D"/>
    <w:rsid w:val="00B36DDE"/>
    <w:rsid w:val="00B41EA4"/>
    <w:rsid w:val="00B4387C"/>
    <w:rsid w:val="00B44085"/>
    <w:rsid w:val="00B46AC8"/>
    <w:rsid w:val="00B52879"/>
    <w:rsid w:val="00B54709"/>
    <w:rsid w:val="00B553B0"/>
    <w:rsid w:val="00B555BE"/>
    <w:rsid w:val="00B57ED7"/>
    <w:rsid w:val="00B614F2"/>
    <w:rsid w:val="00B62BBD"/>
    <w:rsid w:val="00B63186"/>
    <w:rsid w:val="00B71B3E"/>
    <w:rsid w:val="00B75F5F"/>
    <w:rsid w:val="00B77D36"/>
    <w:rsid w:val="00B8394E"/>
    <w:rsid w:val="00B84D2F"/>
    <w:rsid w:val="00B84E5D"/>
    <w:rsid w:val="00B850E4"/>
    <w:rsid w:val="00B900BF"/>
    <w:rsid w:val="00B90586"/>
    <w:rsid w:val="00B9179E"/>
    <w:rsid w:val="00B91AA5"/>
    <w:rsid w:val="00B92172"/>
    <w:rsid w:val="00B93255"/>
    <w:rsid w:val="00B94B8E"/>
    <w:rsid w:val="00B95035"/>
    <w:rsid w:val="00B95F7D"/>
    <w:rsid w:val="00B963CC"/>
    <w:rsid w:val="00B96419"/>
    <w:rsid w:val="00B9737F"/>
    <w:rsid w:val="00B97E99"/>
    <w:rsid w:val="00BA06C2"/>
    <w:rsid w:val="00BA08CB"/>
    <w:rsid w:val="00BA0C7C"/>
    <w:rsid w:val="00BA300A"/>
    <w:rsid w:val="00BA342B"/>
    <w:rsid w:val="00BA4090"/>
    <w:rsid w:val="00BA5DED"/>
    <w:rsid w:val="00BA6502"/>
    <w:rsid w:val="00BA685D"/>
    <w:rsid w:val="00BA77F9"/>
    <w:rsid w:val="00BA7F0C"/>
    <w:rsid w:val="00BB0AC4"/>
    <w:rsid w:val="00BB1213"/>
    <w:rsid w:val="00BB36D9"/>
    <w:rsid w:val="00BB4C92"/>
    <w:rsid w:val="00BB6492"/>
    <w:rsid w:val="00BB7B5E"/>
    <w:rsid w:val="00BC036E"/>
    <w:rsid w:val="00BC03D0"/>
    <w:rsid w:val="00BC113B"/>
    <w:rsid w:val="00BC3AE0"/>
    <w:rsid w:val="00BC3CE2"/>
    <w:rsid w:val="00BC582A"/>
    <w:rsid w:val="00BD2CC2"/>
    <w:rsid w:val="00BD4553"/>
    <w:rsid w:val="00BD6D60"/>
    <w:rsid w:val="00BE02B3"/>
    <w:rsid w:val="00BE2163"/>
    <w:rsid w:val="00BE5FE9"/>
    <w:rsid w:val="00BF0020"/>
    <w:rsid w:val="00BF034F"/>
    <w:rsid w:val="00BF36C3"/>
    <w:rsid w:val="00BF56E5"/>
    <w:rsid w:val="00BF5FDC"/>
    <w:rsid w:val="00BF64EB"/>
    <w:rsid w:val="00C009F9"/>
    <w:rsid w:val="00C01E86"/>
    <w:rsid w:val="00C02C6B"/>
    <w:rsid w:val="00C04F29"/>
    <w:rsid w:val="00C052A6"/>
    <w:rsid w:val="00C055CE"/>
    <w:rsid w:val="00C05D9C"/>
    <w:rsid w:val="00C0677A"/>
    <w:rsid w:val="00C071E9"/>
    <w:rsid w:val="00C10624"/>
    <w:rsid w:val="00C10918"/>
    <w:rsid w:val="00C11256"/>
    <w:rsid w:val="00C117D8"/>
    <w:rsid w:val="00C1375E"/>
    <w:rsid w:val="00C144F9"/>
    <w:rsid w:val="00C22083"/>
    <w:rsid w:val="00C22F25"/>
    <w:rsid w:val="00C32183"/>
    <w:rsid w:val="00C417E2"/>
    <w:rsid w:val="00C455E7"/>
    <w:rsid w:val="00C47288"/>
    <w:rsid w:val="00C50E00"/>
    <w:rsid w:val="00C544B7"/>
    <w:rsid w:val="00C54E9F"/>
    <w:rsid w:val="00C557B4"/>
    <w:rsid w:val="00C56CDA"/>
    <w:rsid w:val="00C56D2F"/>
    <w:rsid w:val="00C6169C"/>
    <w:rsid w:val="00C623C9"/>
    <w:rsid w:val="00C62DD5"/>
    <w:rsid w:val="00C6328A"/>
    <w:rsid w:val="00C633E3"/>
    <w:rsid w:val="00C63DD0"/>
    <w:rsid w:val="00C6716D"/>
    <w:rsid w:val="00C70572"/>
    <w:rsid w:val="00C70BFD"/>
    <w:rsid w:val="00C712F1"/>
    <w:rsid w:val="00C741BF"/>
    <w:rsid w:val="00C74C78"/>
    <w:rsid w:val="00C76038"/>
    <w:rsid w:val="00C76868"/>
    <w:rsid w:val="00C7733A"/>
    <w:rsid w:val="00C774E7"/>
    <w:rsid w:val="00C775E6"/>
    <w:rsid w:val="00C839AB"/>
    <w:rsid w:val="00C845CA"/>
    <w:rsid w:val="00C860F7"/>
    <w:rsid w:val="00C91F76"/>
    <w:rsid w:val="00C9594B"/>
    <w:rsid w:val="00C962EA"/>
    <w:rsid w:val="00C96F24"/>
    <w:rsid w:val="00CA0874"/>
    <w:rsid w:val="00CA0B15"/>
    <w:rsid w:val="00CA4375"/>
    <w:rsid w:val="00CB1DA0"/>
    <w:rsid w:val="00CB5F48"/>
    <w:rsid w:val="00CB6618"/>
    <w:rsid w:val="00CD22D2"/>
    <w:rsid w:val="00CD733F"/>
    <w:rsid w:val="00CE0D3E"/>
    <w:rsid w:val="00CE2A91"/>
    <w:rsid w:val="00CE3A0B"/>
    <w:rsid w:val="00CE449A"/>
    <w:rsid w:val="00CF047C"/>
    <w:rsid w:val="00CF195B"/>
    <w:rsid w:val="00CF500A"/>
    <w:rsid w:val="00CF64A0"/>
    <w:rsid w:val="00CF6E51"/>
    <w:rsid w:val="00D04EFB"/>
    <w:rsid w:val="00D0645E"/>
    <w:rsid w:val="00D10117"/>
    <w:rsid w:val="00D16AD4"/>
    <w:rsid w:val="00D2016A"/>
    <w:rsid w:val="00D25B57"/>
    <w:rsid w:val="00D26908"/>
    <w:rsid w:val="00D2747D"/>
    <w:rsid w:val="00D34C8A"/>
    <w:rsid w:val="00D358CC"/>
    <w:rsid w:val="00D37285"/>
    <w:rsid w:val="00D405F0"/>
    <w:rsid w:val="00D40B15"/>
    <w:rsid w:val="00D41898"/>
    <w:rsid w:val="00D42172"/>
    <w:rsid w:val="00D440CE"/>
    <w:rsid w:val="00D44CEB"/>
    <w:rsid w:val="00D45A9B"/>
    <w:rsid w:val="00D46D2F"/>
    <w:rsid w:val="00D47995"/>
    <w:rsid w:val="00D51CC6"/>
    <w:rsid w:val="00D52360"/>
    <w:rsid w:val="00D52A05"/>
    <w:rsid w:val="00D53233"/>
    <w:rsid w:val="00D54B62"/>
    <w:rsid w:val="00D55F55"/>
    <w:rsid w:val="00D55F5E"/>
    <w:rsid w:val="00D560D0"/>
    <w:rsid w:val="00D6042E"/>
    <w:rsid w:val="00D649A8"/>
    <w:rsid w:val="00D673A4"/>
    <w:rsid w:val="00D7030C"/>
    <w:rsid w:val="00D7102F"/>
    <w:rsid w:val="00D73882"/>
    <w:rsid w:val="00D742F4"/>
    <w:rsid w:val="00D74F16"/>
    <w:rsid w:val="00D75CFD"/>
    <w:rsid w:val="00D76939"/>
    <w:rsid w:val="00D774D9"/>
    <w:rsid w:val="00D807D2"/>
    <w:rsid w:val="00D83710"/>
    <w:rsid w:val="00D86F27"/>
    <w:rsid w:val="00D8735F"/>
    <w:rsid w:val="00DA11AE"/>
    <w:rsid w:val="00DA405E"/>
    <w:rsid w:val="00DA5CA6"/>
    <w:rsid w:val="00DA5D33"/>
    <w:rsid w:val="00DA6017"/>
    <w:rsid w:val="00DB0A51"/>
    <w:rsid w:val="00DB2B98"/>
    <w:rsid w:val="00DB5052"/>
    <w:rsid w:val="00DB5D5F"/>
    <w:rsid w:val="00DC02F6"/>
    <w:rsid w:val="00DC42A6"/>
    <w:rsid w:val="00DC6549"/>
    <w:rsid w:val="00DC7859"/>
    <w:rsid w:val="00DC789B"/>
    <w:rsid w:val="00DD0A25"/>
    <w:rsid w:val="00DD1F70"/>
    <w:rsid w:val="00DD2100"/>
    <w:rsid w:val="00DD5437"/>
    <w:rsid w:val="00DD615A"/>
    <w:rsid w:val="00DD7381"/>
    <w:rsid w:val="00DD7929"/>
    <w:rsid w:val="00DE0D9A"/>
    <w:rsid w:val="00DE1FE6"/>
    <w:rsid w:val="00DE5509"/>
    <w:rsid w:val="00DE68A8"/>
    <w:rsid w:val="00DE6E7C"/>
    <w:rsid w:val="00DE7AC7"/>
    <w:rsid w:val="00DF2B56"/>
    <w:rsid w:val="00DF3717"/>
    <w:rsid w:val="00DF4BD5"/>
    <w:rsid w:val="00DF6C57"/>
    <w:rsid w:val="00E0592B"/>
    <w:rsid w:val="00E06931"/>
    <w:rsid w:val="00E06B8C"/>
    <w:rsid w:val="00E06F86"/>
    <w:rsid w:val="00E111FC"/>
    <w:rsid w:val="00E11241"/>
    <w:rsid w:val="00E1565F"/>
    <w:rsid w:val="00E20668"/>
    <w:rsid w:val="00E215E7"/>
    <w:rsid w:val="00E21DFF"/>
    <w:rsid w:val="00E25BD8"/>
    <w:rsid w:val="00E31B3A"/>
    <w:rsid w:val="00E3429B"/>
    <w:rsid w:val="00E355FD"/>
    <w:rsid w:val="00E37E9D"/>
    <w:rsid w:val="00E44B7E"/>
    <w:rsid w:val="00E450FC"/>
    <w:rsid w:val="00E462DD"/>
    <w:rsid w:val="00E4761B"/>
    <w:rsid w:val="00E5006E"/>
    <w:rsid w:val="00E52470"/>
    <w:rsid w:val="00E52E16"/>
    <w:rsid w:val="00E54F0B"/>
    <w:rsid w:val="00E552B3"/>
    <w:rsid w:val="00E6045D"/>
    <w:rsid w:val="00E61DA8"/>
    <w:rsid w:val="00E63211"/>
    <w:rsid w:val="00E63A90"/>
    <w:rsid w:val="00E7103B"/>
    <w:rsid w:val="00E7372A"/>
    <w:rsid w:val="00E748B7"/>
    <w:rsid w:val="00E75F40"/>
    <w:rsid w:val="00E83ABC"/>
    <w:rsid w:val="00E84B1C"/>
    <w:rsid w:val="00E85320"/>
    <w:rsid w:val="00E854F4"/>
    <w:rsid w:val="00EA0FAC"/>
    <w:rsid w:val="00EA11B9"/>
    <w:rsid w:val="00EA302F"/>
    <w:rsid w:val="00EA388C"/>
    <w:rsid w:val="00EA4195"/>
    <w:rsid w:val="00EA7BCD"/>
    <w:rsid w:val="00EB3485"/>
    <w:rsid w:val="00EB5D8D"/>
    <w:rsid w:val="00EB6C9D"/>
    <w:rsid w:val="00EC059F"/>
    <w:rsid w:val="00EC106D"/>
    <w:rsid w:val="00EC184F"/>
    <w:rsid w:val="00EC35C4"/>
    <w:rsid w:val="00EC5AD3"/>
    <w:rsid w:val="00EC645B"/>
    <w:rsid w:val="00EC7053"/>
    <w:rsid w:val="00EC7311"/>
    <w:rsid w:val="00ED0391"/>
    <w:rsid w:val="00ED195B"/>
    <w:rsid w:val="00ED5B78"/>
    <w:rsid w:val="00ED7315"/>
    <w:rsid w:val="00ED7778"/>
    <w:rsid w:val="00ED78C0"/>
    <w:rsid w:val="00EE02EE"/>
    <w:rsid w:val="00EE25CC"/>
    <w:rsid w:val="00EE2B04"/>
    <w:rsid w:val="00EE49DF"/>
    <w:rsid w:val="00EE714B"/>
    <w:rsid w:val="00EE7690"/>
    <w:rsid w:val="00EF0834"/>
    <w:rsid w:val="00EF314D"/>
    <w:rsid w:val="00EF4450"/>
    <w:rsid w:val="00EF55EF"/>
    <w:rsid w:val="00EF57DF"/>
    <w:rsid w:val="00EF62C2"/>
    <w:rsid w:val="00EF6AFB"/>
    <w:rsid w:val="00F02149"/>
    <w:rsid w:val="00F02CC7"/>
    <w:rsid w:val="00F03945"/>
    <w:rsid w:val="00F047EC"/>
    <w:rsid w:val="00F10645"/>
    <w:rsid w:val="00F10E42"/>
    <w:rsid w:val="00F113FF"/>
    <w:rsid w:val="00F132F9"/>
    <w:rsid w:val="00F140E2"/>
    <w:rsid w:val="00F20AB3"/>
    <w:rsid w:val="00F21DA4"/>
    <w:rsid w:val="00F22B38"/>
    <w:rsid w:val="00F23567"/>
    <w:rsid w:val="00F256F9"/>
    <w:rsid w:val="00F27FE6"/>
    <w:rsid w:val="00F31E48"/>
    <w:rsid w:val="00F36152"/>
    <w:rsid w:val="00F376D0"/>
    <w:rsid w:val="00F37774"/>
    <w:rsid w:val="00F37A37"/>
    <w:rsid w:val="00F403D0"/>
    <w:rsid w:val="00F411AF"/>
    <w:rsid w:val="00F4484E"/>
    <w:rsid w:val="00F504B1"/>
    <w:rsid w:val="00F610D1"/>
    <w:rsid w:val="00F61FC5"/>
    <w:rsid w:val="00F64980"/>
    <w:rsid w:val="00F717DD"/>
    <w:rsid w:val="00F749E1"/>
    <w:rsid w:val="00F76456"/>
    <w:rsid w:val="00F76C96"/>
    <w:rsid w:val="00F76FD2"/>
    <w:rsid w:val="00F845CC"/>
    <w:rsid w:val="00F84C18"/>
    <w:rsid w:val="00F85631"/>
    <w:rsid w:val="00F85CF3"/>
    <w:rsid w:val="00F87617"/>
    <w:rsid w:val="00F920F6"/>
    <w:rsid w:val="00F938F0"/>
    <w:rsid w:val="00F95940"/>
    <w:rsid w:val="00F961BD"/>
    <w:rsid w:val="00F971E4"/>
    <w:rsid w:val="00FA0CCE"/>
    <w:rsid w:val="00FA29DB"/>
    <w:rsid w:val="00FA45EE"/>
    <w:rsid w:val="00FA5B2B"/>
    <w:rsid w:val="00FA648B"/>
    <w:rsid w:val="00FB05BE"/>
    <w:rsid w:val="00FB46D8"/>
    <w:rsid w:val="00FC209F"/>
    <w:rsid w:val="00FC2B9F"/>
    <w:rsid w:val="00FC4179"/>
    <w:rsid w:val="00FC708A"/>
    <w:rsid w:val="00FC70C6"/>
    <w:rsid w:val="00FC7237"/>
    <w:rsid w:val="00FD07CE"/>
    <w:rsid w:val="00FD33BB"/>
    <w:rsid w:val="00FD3BE1"/>
    <w:rsid w:val="00FE575E"/>
    <w:rsid w:val="00FF0C0A"/>
    <w:rsid w:val="00FF0F3E"/>
    <w:rsid w:val="00FF3AE3"/>
    <w:rsid w:val="00FF40EA"/>
    <w:rsid w:val="00FF4519"/>
    <w:rsid w:val="00FF576A"/>
    <w:rsid w:val="00FF60B7"/>
    <w:rsid w:val="00FF64F5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FCB81"/>
  <w15:chartTrackingRefBased/>
  <w15:docId w15:val="{1AB6268E-32BD-4CBE-B413-C29AEA6D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A6017"/>
  </w:style>
  <w:style w:type="paragraph" w:styleId="ListParagraph">
    <w:name w:val="List Paragraph"/>
    <w:basedOn w:val="Normal"/>
    <w:uiPriority w:val="34"/>
    <w:qFormat/>
    <w:rsid w:val="003132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B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2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146"/>
  </w:style>
  <w:style w:type="paragraph" w:styleId="Footer">
    <w:name w:val="footer"/>
    <w:basedOn w:val="Normal"/>
    <w:link w:val="FooterChar"/>
    <w:uiPriority w:val="99"/>
    <w:unhideWhenUsed/>
    <w:rsid w:val="00992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146"/>
  </w:style>
  <w:style w:type="character" w:styleId="CommentReference">
    <w:name w:val="annotation reference"/>
    <w:basedOn w:val="DefaultParagraphFont"/>
    <w:uiPriority w:val="99"/>
    <w:semiHidden/>
    <w:unhideWhenUsed/>
    <w:rsid w:val="004B34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4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4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48B"/>
    <w:rPr>
      <w:b/>
      <w:bCs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8851BB"/>
    <w:rPr>
      <w:i/>
      <w:iCs/>
    </w:rPr>
  </w:style>
  <w:style w:type="character" w:styleId="Emphasis">
    <w:name w:val="Emphasis"/>
    <w:basedOn w:val="DefaultParagraphFont"/>
    <w:uiPriority w:val="20"/>
    <w:qFormat/>
    <w:rsid w:val="008851BB"/>
    <w:rPr>
      <w:i/>
      <w:iCs/>
    </w:rPr>
  </w:style>
  <w:style w:type="character" w:styleId="Hyperlink">
    <w:name w:val="Hyperlink"/>
    <w:basedOn w:val="DefaultParagraphFont"/>
    <w:uiPriority w:val="99"/>
    <w:unhideWhenUsed/>
    <w:rsid w:val="00EF314D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643747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43747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643747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43747"/>
    <w:rPr>
      <w:rFonts w:ascii="Calibri" w:hAnsi="Calibri" w:cs="Calibri"/>
      <w:noProof/>
    </w:rPr>
  </w:style>
  <w:style w:type="table" w:styleId="TableGrid">
    <w:name w:val="Table Grid"/>
    <w:basedOn w:val="TableNormal"/>
    <w:uiPriority w:val="39"/>
    <w:rsid w:val="0016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54B62"/>
    <w:pPr>
      <w:spacing w:after="0" w:line="240" w:lineRule="auto"/>
    </w:pPr>
  </w:style>
  <w:style w:type="character" w:customStyle="1" w:styleId="ilfuvd">
    <w:name w:val="ilfuvd"/>
    <w:basedOn w:val="DefaultParagraphFont"/>
    <w:rsid w:val="00811EB1"/>
  </w:style>
  <w:style w:type="character" w:customStyle="1" w:styleId="kx21rb">
    <w:name w:val="kx21rb"/>
    <w:basedOn w:val="DefaultParagraphFont"/>
    <w:rsid w:val="00811EB1"/>
  </w:style>
  <w:style w:type="character" w:styleId="PlaceholderText">
    <w:name w:val="Placeholder Text"/>
    <w:basedOn w:val="DefaultParagraphFont"/>
    <w:uiPriority w:val="99"/>
    <w:semiHidden/>
    <w:rsid w:val="00D44C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brfss/data%20documentation/index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75A58-F345-4EC3-86D5-70BEF850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Silver, Sharon (CDC/NIOSH/DSHEFS)</dc:creator>
  <cp:keywords/>
  <dc:description/>
  <cp:lastModifiedBy>Silver, Sharon (CDC/NIOSH/DFSE/HIB)</cp:lastModifiedBy>
  <cp:revision>5</cp:revision>
  <cp:lastPrinted>2019-05-23T19:22:00Z</cp:lastPrinted>
  <dcterms:created xsi:type="dcterms:W3CDTF">2019-07-17T13:26:00Z</dcterms:created>
  <dcterms:modified xsi:type="dcterms:W3CDTF">2019-10-01T12:37:00Z</dcterms:modified>
</cp:coreProperties>
</file>